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E04" w14:textId="77777777" w:rsidR="00DF0F1D" w:rsidRDefault="00DF0F1D" w:rsidP="00DF0F1D">
      <w:pPr>
        <w:pStyle w:val="1"/>
        <w:keepNext/>
        <w:spacing w:after="0" w:line="360" w:lineRule="auto"/>
        <w:ind w:left="357" w:firstLine="357"/>
        <w:contextualSpacing/>
        <w:jc w:val="both"/>
      </w:pPr>
      <w:r>
        <w:rPr>
          <w:noProof/>
        </w:rPr>
        <w:drawing>
          <wp:inline distT="0" distB="0" distL="0" distR="0" wp14:anchorId="03C7AB66" wp14:editId="1E071C0F">
            <wp:extent cx="9247505" cy="2934335"/>
            <wp:effectExtent l="0" t="0" r="0" b="0"/>
            <wp:docPr id="121959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8DAF" w14:textId="77777777" w:rsidR="00DF0F1D" w:rsidRPr="009923E6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Рисунок </w: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begin"/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instrText xml:space="preserve"> SEQ Рисунок \* ARABIC </w:instrTex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t>1</w:t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fldChar w:fldCharType="end"/>
      </w:r>
      <w:r w:rsidRPr="009923E6">
        <w:rPr>
          <w:rFonts w:ascii="Times New Roman" w:eastAsia="Times New Roman" w:hAnsi="Times New Roman" w:cs="Times New Roman"/>
          <w:color w:val="333333"/>
          <w:sz w:val="24"/>
          <w:szCs w:val="24"/>
        </w:rPr>
        <w:t>.1 - Классификация сайтов по типу решаемых задач</w:t>
      </w:r>
    </w:p>
    <w:p w14:paraId="28814F30" w14:textId="77777777" w:rsidR="00DF0F1D" w:rsidRDefault="00DF0F1D" w:rsidP="00DF0F1D">
      <w:pPr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br w:type="page"/>
      </w:r>
    </w:p>
    <w:p w14:paraId="1119B7CE" w14:textId="77777777" w:rsidR="00DF0F1D" w:rsidRDefault="00DF0F1D" w:rsidP="00DF0F1D">
      <w:pPr>
        <w:pStyle w:val="1"/>
        <w:keepNext/>
        <w:spacing w:after="0" w:line="360" w:lineRule="auto"/>
        <w:ind w:left="357" w:firstLine="357"/>
        <w:contextualSpacing/>
        <w:jc w:val="both"/>
      </w:pPr>
      <w:r>
        <w:rPr>
          <w:noProof/>
        </w:rPr>
        <w:lastRenderedPageBreak/>
        <w:drawing>
          <wp:inline distT="0" distB="0" distL="0" distR="0" wp14:anchorId="4E8A140B" wp14:editId="222FC2B7">
            <wp:extent cx="9239885" cy="4923155"/>
            <wp:effectExtent l="0" t="0" r="0" b="0"/>
            <wp:docPr id="45072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0F7D" w14:textId="77777777" w:rsidR="00DF0F1D" w:rsidRPr="004117DD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Рисунок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</w:t>
      </w:r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- </w:t>
      </w:r>
      <w:proofErr w:type="spellStart"/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Er</w:t>
      </w:r>
      <w:proofErr w:type="spellEnd"/>
      <w:r w:rsidRPr="0065224B">
        <w:rPr>
          <w:rFonts w:ascii="Times New Roman" w:eastAsia="Times New Roman" w:hAnsi="Times New Roman" w:cs="Times New Roman"/>
          <w:color w:val="333333"/>
          <w:sz w:val="24"/>
          <w:szCs w:val="24"/>
        </w:rPr>
        <w:t>-диаграмма</w:t>
      </w:r>
      <w:r w:rsidRPr="004117D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проектируемой базы данных</w:t>
      </w:r>
    </w:p>
    <w:p w14:paraId="6437E3FB" w14:textId="77777777" w:rsidR="00DF0F1D" w:rsidRPr="00A422AA" w:rsidRDefault="00DF0F1D" w:rsidP="00DF0F1D">
      <w:pPr>
        <w:pStyle w:val="1"/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F320F84" w14:textId="77777777" w:rsidR="00DF0F1D" w:rsidRDefault="00DF0F1D" w:rsidP="00DF0F1D">
      <w:pPr>
        <w:pStyle w:val="1"/>
        <w:spacing w:after="0" w:line="360" w:lineRule="auto"/>
        <w:ind w:left="357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ADB7E86" w14:textId="77777777" w:rsidR="00DF0F1D" w:rsidRDefault="00DF0F1D" w:rsidP="00DF0F1D">
      <w:pPr>
        <w:pStyle w:val="1"/>
        <w:spacing w:after="0" w:line="360" w:lineRule="auto"/>
        <w:ind w:left="-426" w:right="-1023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lastRenderedPageBreak/>
        <w:drawing>
          <wp:inline distT="0" distB="0" distL="0" distR="0" wp14:anchorId="305F261E" wp14:editId="550EB646">
            <wp:extent cx="9010020" cy="5571067"/>
            <wp:effectExtent l="0" t="0" r="635" b="0"/>
            <wp:docPr id="70970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3017" cy="55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C5D3" w14:textId="77777777" w:rsidR="00DF0F1D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унок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3 -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Uml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диаграмма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domain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модел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ей</w:t>
      </w:r>
    </w:p>
    <w:p w14:paraId="2D8C1BB3" w14:textId="77777777" w:rsidR="00DF0F1D" w:rsidRDefault="00DF0F1D" w:rsidP="00DF0F1D">
      <w:pPr>
        <w:pStyle w:val="1"/>
        <w:spacing w:after="0" w:line="360" w:lineRule="auto"/>
        <w:ind w:left="-142" w:right="-739" w:firstLine="357"/>
        <w:contextualSpacing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344F027A" wp14:editId="561ECDC6">
            <wp:extent cx="8941232" cy="5751095"/>
            <wp:effectExtent l="0" t="0" r="0" b="2540"/>
            <wp:docPr id="45631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8157" cy="5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7D83" w14:textId="77777777" w:rsidR="00DF0F1D" w:rsidRPr="00515102" w:rsidRDefault="00DF0F1D" w:rsidP="00DF0F1D">
      <w:pPr>
        <w:pStyle w:val="1"/>
        <w:spacing w:after="0" w:line="360" w:lineRule="auto"/>
        <w:ind w:left="357" w:firstLine="357"/>
        <w:contextualSpacing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  <w:sectPr w:rsidR="00DF0F1D" w:rsidRPr="00515102" w:rsidSect="00927156">
          <w:pgSz w:w="16838" w:h="11906" w:orient="landscape"/>
          <w:pgMar w:top="1276" w:right="1134" w:bottom="851" w:left="1134" w:header="709" w:footer="709" w:gutter="0"/>
          <w:cols w:space="708"/>
          <w:docGrid w:linePitch="360"/>
        </w:sectPr>
      </w:pP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Рис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унок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4</w:t>
      </w:r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- </w:t>
      </w:r>
      <w:proofErr w:type="spellStart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>Uml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диаграмма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dto</w:t>
      </w:r>
      <w:proofErr w:type="spellEnd"/>
      <w:r w:rsidRPr="0051510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моделе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й</w:t>
      </w:r>
    </w:p>
    <w:p w14:paraId="7708A1CE" w14:textId="77777777" w:rsidR="004D0185" w:rsidRDefault="004D0185" w:rsidP="00B32A06"/>
    <w:sectPr w:rsidR="004D0185" w:rsidSect="00DF0F1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1A"/>
    <w:rsid w:val="00346F1A"/>
    <w:rsid w:val="004D0185"/>
    <w:rsid w:val="00B32A06"/>
    <w:rsid w:val="00BB4A3E"/>
    <w:rsid w:val="00D833C7"/>
    <w:rsid w:val="00DF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52D9"/>
  <w15:chartTrackingRefBased/>
  <w15:docId w15:val="{7CF3A4AD-F1EC-4A8B-9124-FBE45AE8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F1D"/>
    <w:pPr>
      <w:spacing w:after="30" w:line="240" w:lineRule="auto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F0F1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Kork</cp:lastModifiedBy>
  <cp:revision>3</cp:revision>
  <dcterms:created xsi:type="dcterms:W3CDTF">2023-06-07T10:44:00Z</dcterms:created>
  <dcterms:modified xsi:type="dcterms:W3CDTF">2023-06-08T20:58:00Z</dcterms:modified>
</cp:coreProperties>
</file>