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537" w:rsidRPr="00CD78ED" w:rsidRDefault="00D97C50" w:rsidP="00914537">
      <w:pPr>
        <w:ind w:left="360" w:hanging="360"/>
      </w:pPr>
      <w:r>
        <w:rPr>
          <w:rFonts w:hint="eastAsia"/>
          <w:b/>
        </w:rPr>
        <w:t>作业</w:t>
      </w:r>
      <w:r>
        <w:rPr>
          <w:rFonts w:hint="eastAsia"/>
          <w:b/>
        </w:rPr>
        <w:t>2</w:t>
      </w:r>
      <w:r w:rsidR="00914537" w:rsidRPr="00914537">
        <w:rPr>
          <w:rFonts w:hint="eastAsia"/>
          <w:b/>
        </w:rPr>
        <w:t>：</w:t>
      </w:r>
      <w:r w:rsidR="00914537">
        <w:rPr>
          <w:rFonts w:hint="eastAsia"/>
          <w:b/>
        </w:rPr>
        <w:t>双侧电源相间电流保护</w:t>
      </w:r>
      <w:r w:rsidR="00B75263">
        <w:rPr>
          <w:rFonts w:hint="eastAsia"/>
          <w:b/>
        </w:rPr>
        <w:t>（</w:t>
      </w:r>
      <w:r w:rsidR="00B75263">
        <w:rPr>
          <w:rFonts w:hint="eastAsia"/>
          <w:b/>
        </w:rPr>
        <w:t>2</w:t>
      </w:r>
      <w:r w:rsidR="00B75263">
        <w:rPr>
          <w:b/>
        </w:rPr>
        <w:t>.5*8=20</w:t>
      </w:r>
      <w:r w:rsidR="00B75263">
        <w:rPr>
          <w:rFonts w:hint="eastAsia"/>
          <w:b/>
        </w:rPr>
        <w:t>）</w:t>
      </w:r>
      <w:r>
        <w:rPr>
          <w:rFonts w:hint="eastAsia"/>
          <w:b/>
          <w:kern w:val="0"/>
        </w:rPr>
        <w:t>（作业命名规则：作业</w:t>
      </w:r>
      <w:r w:rsidR="00A9405B">
        <w:rPr>
          <w:rFonts w:hint="eastAsia"/>
          <w:b/>
          <w:kern w:val="0"/>
        </w:rPr>
        <w:t>2</w:t>
      </w:r>
      <w:r>
        <w:rPr>
          <w:rFonts w:hint="eastAsia"/>
          <w:b/>
        </w:rPr>
        <w:t>姓名</w:t>
      </w:r>
      <w:r>
        <w:rPr>
          <w:b/>
        </w:rPr>
        <w:t>+</w:t>
      </w:r>
      <w:r>
        <w:rPr>
          <w:rFonts w:hint="eastAsia"/>
          <w:b/>
        </w:rPr>
        <w:t>学号）</w:t>
      </w:r>
    </w:p>
    <w:p w:rsidR="00275DB5" w:rsidRPr="00CD78ED" w:rsidRDefault="00D97C50" w:rsidP="00D97C50">
      <w:r>
        <w:rPr>
          <w:rFonts w:hint="eastAsia"/>
        </w:rPr>
        <w:t>1</w:t>
      </w:r>
      <w:r>
        <w:rPr>
          <w:rFonts w:hint="eastAsia"/>
        </w:rPr>
        <w:t>、</w:t>
      </w:r>
      <w:r w:rsidR="006B3B3E" w:rsidRPr="00CD78ED">
        <w:t>在以下</w:t>
      </w:r>
      <w:r w:rsidR="00275DB5" w:rsidRPr="00CD78ED">
        <w:t>电网中，各线路装有定时限过电流方向保护</w:t>
      </w:r>
      <w:r w:rsidR="00AA25B4" w:rsidRPr="00CD78ED">
        <w:t>，问</w:t>
      </w:r>
      <w:r w:rsidR="00275DB5" w:rsidRPr="00CD78ED">
        <w:t>：</w:t>
      </w:r>
    </w:p>
    <w:p w:rsidR="00275DB5" w:rsidRPr="00CD78ED" w:rsidRDefault="00275DB5" w:rsidP="00275DB5">
      <w:r w:rsidRPr="00CD78ED">
        <w:t>（</w:t>
      </w:r>
      <w:r w:rsidRPr="00CD78ED">
        <w:t>1</w:t>
      </w:r>
      <w:r w:rsidRPr="00CD78ED">
        <w:t>）【动作时限整定】</w:t>
      </w:r>
      <w:r w:rsidR="006B3B3E" w:rsidRPr="00CD78ED">
        <w:t>试确定装置</w:t>
      </w:r>
      <w:r w:rsidR="006B3B3E" w:rsidRPr="00CD78ED">
        <w:t>3</w:t>
      </w:r>
      <w:r w:rsidR="006B3B3E" w:rsidRPr="00CD78ED">
        <w:t>、</w:t>
      </w:r>
      <w:r w:rsidR="006B3B3E" w:rsidRPr="00CD78ED">
        <w:t>4</w:t>
      </w:r>
      <w:r w:rsidR="006B3B3E" w:rsidRPr="00CD78ED">
        <w:t>、</w:t>
      </w:r>
      <w:r w:rsidR="006B3B3E" w:rsidRPr="00CD78ED">
        <w:t>6</w:t>
      </w:r>
      <w:r w:rsidR="006B3B3E" w:rsidRPr="00CD78ED">
        <w:t>、</w:t>
      </w:r>
      <w:r w:rsidR="006B3B3E" w:rsidRPr="00CD78ED">
        <w:t>7</w:t>
      </w:r>
      <w:r w:rsidR="006B3B3E" w:rsidRPr="00CD78ED">
        <w:t>、</w:t>
      </w:r>
      <w:r w:rsidR="006B3B3E" w:rsidRPr="00CD78ED">
        <w:t>9</w:t>
      </w:r>
      <w:r w:rsidR="006B3B3E" w:rsidRPr="00CD78ED">
        <w:t>、</w:t>
      </w:r>
      <w:r w:rsidR="006B3B3E" w:rsidRPr="00CD78ED">
        <w:t>10</w:t>
      </w:r>
      <w:r w:rsidRPr="00CD78ED">
        <w:t>的动作时限；</w:t>
      </w:r>
    </w:p>
    <w:p w:rsidR="004F538E" w:rsidRDefault="004F538E" w:rsidP="004F53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75DB5" w:rsidRPr="00CD78ED">
        <w:t>【方向性电流保护</w:t>
      </w:r>
      <w:r w:rsidR="00914537">
        <w:rPr>
          <w:rFonts w:hint="eastAsia"/>
        </w:rPr>
        <w:t>装设原则</w:t>
      </w:r>
      <w:r w:rsidR="00275DB5" w:rsidRPr="00CD78ED">
        <w:t>】试确定哪些保护需装设方向元件，</w:t>
      </w:r>
      <w:r w:rsidR="006B3B3E" w:rsidRPr="00CD78ED">
        <w:t>哪些不</w:t>
      </w:r>
      <w:bookmarkStart w:id="0" w:name="_GoBack"/>
      <w:bookmarkEnd w:id="0"/>
      <w:r w:rsidR="006B3B3E" w:rsidRPr="00CD78ED">
        <w:t>要装设方向元件？</w:t>
      </w:r>
      <w:r w:rsidR="006B3B3E" w:rsidRPr="00CD78ED">
        <w:t xml:space="preserve"> </w:t>
      </w:r>
    </w:p>
    <w:p w:rsidR="006B3B3E" w:rsidRDefault="006B3B3E" w:rsidP="006B3B3E">
      <w:pPr>
        <w:jc w:val="center"/>
      </w:pPr>
      <w:r w:rsidRPr="00CD78ED">
        <w:rPr>
          <w:noProof/>
        </w:rPr>
        <w:drawing>
          <wp:inline distT="0" distB="0" distL="0" distR="0">
            <wp:extent cx="4010025" cy="1041400"/>
            <wp:effectExtent l="0" t="0" r="9525" b="6350"/>
            <wp:docPr id="9" name="图片 9" descr="Drawi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rawing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12" b="23569"/>
                    <a:stretch/>
                  </pic:blipFill>
                  <pic:spPr bwMode="auto">
                    <a:xfrm>
                      <a:off x="0" y="0"/>
                      <a:ext cx="401002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38E" w:rsidRPr="00CD78ED" w:rsidRDefault="004F538E" w:rsidP="006B3B3E">
      <w:pPr>
        <w:jc w:val="center"/>
      </w:pPr>
    </w:p>
    <w:p w:rsidR="00275DB5" w:rsidRPr="00CD78ED" w:rsidRDefault="00D97C50" w:rsidP="004F538E">
      <w:r>
        <w:rPr>
          <w:rFonts w:hint="eastAsia"/>
        </w:rPr>
        <w:t>2</w:t>
      </w:r>
      <w:r w:rsidR="004F538E">
        <w:rPr>
          <w:rFonts w:hint="eastAsia"/>
        </w:rPr>
        <w:t>、</w:t>
      </w:r>
      <w:r w:rsidR="00275DB5" w:rsidRPr="00CD78ED">
        <w:t>在以下环形网中，如各线路均装有定时限过电流方向保护</w:t>
      </w:r>
      <w:r w:rsidR="00AA25B4" w:rsidRPr="00CD78ED">
        <w:t>，问</w:t>
      </w:r>
      <w:r w:rsidR="00275DB5" w:rsidRPr="00CD78ED">
        <w:t>；</w:t>
      </w:r>
    </w:p>
    <w:p w:rsidR="00275DB5" w:rsidRPr="00CD78ED" w:rsidRDefault="00275DB5" w:rsidP="00275DB5">
      <w:r w:rsidRPr="00CD78ED">
        <w:t>（</w:t>
      </w:r>
      <w:r w:rsidRPr="00CD78ED">
        <w:t>1</w:t>
      </w:r>
      <w:r w:rsidRPr="00CD78ED">
        <w:t>）【动作时限整定】</w:t>
      </w:r>
      <w:r w:rsidR="006B3B3E" w:rsidRPr="00CD78ED">
        <w:t>试确定保护装置</w:t>
      </w:r>
      <w:r w:rsidR="006B3B3E" w:rsidRPr="00CD78ED">
        <w:t>1</w:t>
      </w:r>
      <w:r w:rsidR="006B3B3E" w:rsidRPr="00CD78ED">
        <w:t>、</w:t>
      </w:r>
      <w:r w:rsidR="006B3B3E" w:rsidRPr="00CD78ED">
        <w:t>2</w:t>
      </w:r>
      <w:r w:rsidR="006B3B3E" w:rsidRPr="00CD78ED">
        <w:t>、</w:t>
      </w:r>
      <w:r w:rsidR="006B3B3E" w:rsidRPr="00CD78ED">
        <w:t>3</w:t>
      </w:r>
      <w:r w:rsidR="006B3B3E" w:rsidRPr="00CD78ED">
        <w:t>、</w:t>
      </w:r>
      <w:r w:rsidR="006B3B3E" w:rsidRPr="00CD78ED">
        <w:t>5</w:t>
      </w:r>
      <w:r w:rsidR="006B3B3E" w:rsidRPr="00CD78ED">
        <w:t>、</w:t>
      </w:r>
      <w:r w:rsidR="006B3B3E" w:rsidRPr="00CD78ED">
        <w:t>6</w:t>
      </w:r>
      <w:r w:rsidR="006B3B3E" w:rsidRPr="00CD78ED">
        <w:t>、</w:t>
      </w:r>
      <w:r w:rsidR="006B3B3E" w:rsidRPr="00CD78ED">
        <w:t>8</w:t>
      </w:r>
      <w:r w:rsidR="006B3B3E" w:rsidRPr="00CD78ED">
        <w:t>、</w:t>
      </w:r>
      <w:r w:rsidR="006B3B3E" w:rsidRPr="00CD78ED">
        <w:t>10</w:t>
      </w:r>
      <w:r w:rsidR="006B3B3E" w:rsidRPr="00CD78ED">
        <w:t>、</w:t>
      </w:r>
      <w:r w:rsidR="006B3B3E" w:rsidRPr="00CD78ED">
        <w:t>11</w:t>
      </w:r>
      <w:r w:rsidR="006B3B3E" w:rsidRPr="00CD78ED">
        <w:t>、</w:t>
      </w:r>
      <w:r w:rsidR="006B3B3E" w:rsidRPr="00CD78ED">
        <w:t>13</w:t>
      </w:r>
      <w:r w:rsidR="006B3B3E" w:rsidRPr="00CD78ED">
        <w:t>、</w:t>
      </w:r>
      <w:r w:rsidR="006B3B3E" w:rsidRPr="00CD78ED">
        <w:t>14</w:t>
      </w:r>
      <w:r w:rsidR="006B3B3E" w:rsidRPr="00CD78ED">
        <w:t>的动作时限</w:t>
      </w:r>
    </w:p>
    <w:p w:rsidR="006B3B3E" w:rsidRPr="00CD78ED" w:rsidRDefault="0046325E" w:rsidP="0046325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75DB5" w:rsidRPr="00CD78ED">
        <w:t>【方向性电流保护</w:t>
      </w:r>
      <w:r w:rsidR="00914537">
        <w:rPr>
          <w:rFonts w:hint="eastAsia"/>
        </w:rPr>
        <w:t>装设原则</w:t>
      </w:r>
      <w:r w:rsidR="00275DB5" w:rsidRPr="00CD78ED">
        <w:t>】试确定</w:t>
      </w:r>
      <w:r w:rsidR="004F538E">
        <w:t>哪些保护需安装方向元件</w:t>
      </w:r>
      <w:r w:rsidR="004F538E">
        <w:rPr>
          <w:rFonts w:hint="eastAsia"/>
        </w:rPr>
        <w:t>，</w:t>
      </w:r>
      <w:r w:rsidR="006B3B3E" w:rsidRPr="00CD78ED">
        <w:t>哪些不要？</w:t>
      </w:r>
    </w:p>
    <w:p w:rsidR="006B3B3E" w:rsidRPr="00CD78ED" w:rsidRDefault="006B3B3E" w:rsidP="006B3B3E">
      <w:pPr>
        <w:jc w:val="center"/>
      </w:pPr>
      <w:r w:rsidRPr="00CD78ED">
        <w:rPr>
          <w:noProof/>
        </w:rPr>
        <w:drawing>
          <wp:inline distT="0" distB="0" distL="0" distR="0">
            <wp:extent cx="4057650" cy="129483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239" cy="131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B3E" w:rsidRDefault="006B3B3E" w:rsidP="006B3B3E"/>
    <w:p w:rsidR="006B3B3E" w:rsidRPr="00CD78ED" w:rsidRDefault="00D97C50" w:rsidP="004F538E">
      <w:r>
        <w:rPr>
          <w:rFonts w:hint="eastAsia"/>
        </w:rPr>
        <w:t>3</w:t>
      </w:r>
      <w:r w:rsidR="004F538E">
        <w:rPr>
          <w:rFonts w:hint="eastAsia"/>
        </w:rPr>
        <w:t>、</w:t>
      </w:r>
      <w:r w:rsidR="00275DB5" w:rsidRPr="00CD78ED">
        <w:t>【</w:t>
      </w:r>
      <w:r w:rsidR="0024107B" w:rsidRPr="00CD78ED">
        <w:t>功率方向继电器</w:t>
      </w:r>
      <w:r w:rsidR="00275DB5" w:rsidRPr="00CD78ED">
        <w:t>】</w:t>
      </w:r>
      <w:r w:rsidR="006B3B3E" w:rsidRPr="00CD78ED">
        <w:t>如果功率方向继电器按</w:t>
      </w:r>
      <w:r w:rsidR="006B3B3E" w:rsidRPr="00CD78ED">
        <w:rPr>
          <w:position w:val="-6"/>
        </w:rPr>
        <w:object w:dxaOrig="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5.75pt" o:ole="">
            <v:imagedata r:id="rId9" o:title=""/>
          </v:shape>
          <o:OLEObject Type="Embed" ProgID="Equation.DSMT4" ShapeID="_x0000_i1025" DrawAspect="Content" ObjectID="_1614457731" r:id="rId10"/>
        </w:object>
      </w:r>
      <w:r w:rsidR="006B3B3E" w:rsidRPr="00CD78ED">
        <w:t>接线，内角</w:t>
      </w:r>
      <w:r w:rsidR="006B3B3E" w:rsidRPr="00CD78ED">
        <w:rPr>
          <w:position w:val="-6"/>
        </w:rPr>
        <w:object w:dxaOrig="760" w:dyaOrig="320">
          <v:shape id="_x0000_i1026" type="#_x0000_t75" style="width:38.25pt;height:15.75pt" o:ole="">
            <v:imagedata r:id="rId11" o:title=""/>
          </v:shape>
          <o:OLEObject Type="Embed" ProgID="Equation.DSMT4" ShapeID="_x0000_i1026" DrawAspect="Content" ObjectID="_1614457732" r:id="rId12"/>
        </w:object>
      </w:r>
      <w:r w:rsidR="006B3B3E" w:rsidRPr="00CD78ED">
        <w:t>，线路阻抗角为</w:t>
      </w:r>
      <w:r w:rsidR="006B3B3E" w:rsidRPr="00CD78ED">
        <w:rPr>
          <w:position w:val="-6"/>
        </w:rPr>
        <w:object w:dxaOrig="380" w:dyaOrig="320">
          <v:shape id="_x0000_i1027" type="#_x0000_t75" style="width:18.75pt;height:15.75pt" o:ole="">
            <v:imagedata r:id="rId13" o:title=""/>
          </v:shape>
          <o:OLEObject Type="Embed" ProgID="Equation.DSMT4" ShapeID="_x0000_i1027" DrawAspect="Content" ObjectID="_1614457733" r:id="rId14"/>
        </w:object>
      </w:r>
      <w:r w:rsidR="006B3B3E" w:rsidRPr="00CD78ED">
        <w:t>，若远离保护安装处发生</w:t>
      </w:r>
      <w:r w:rsidR="006B3B3E" w:rsidRPr="00CD78ED">
        <w:t>BC</w:t>
      </w:r>
      <w:r w:rsidR="006B3B3E" w:rsidRPr="00CD78ED">
        <w:t>两相短路，以下两个功率方向继电器哪一个较灵敏？</w:t>
      </w:r>
    </w:p>
    <w:p w:rsidR="006B3B3E" w:rsidRPr="00CD78ED" w:rsidRDefault="006B3B3E" w:rsidP="006B3B3E">
      <w:r w:rsidRPr="00CD78ED">
        <w:t>（</w:t>
      </w:r>
      <w:r w:rsidRPr="00CD78ED">
        <w:t>1</w:t>
      </w:r>
      <w:r w:rsidRPr="00CD78ED">
        <w:t>）</w:t>
      </w:r>
      <w:r w:rsidRPr="00CD78ED">
        <w:rPr>
          <w:position w:val="-12"/>
        </w:rPr>
        <w:object w:dxaOrig="820" w:dyaOrig="360">
          <v:shape id="_x0000_i1028" type="#_x0000_t75" style="width:41.25pt;height:18.75pt" o:ole="">
            <v:imagedata r:id="rId15" o:title=""/>
          </v:shape>
          <o:OLEObject Type="Embed" ProgID="Equation.DSMT4" ShapeID="_x0000_i1028" DrawAspect="Content" ObjectID="_1614457734" r:id="rId16"/>
        </w:object>
      </w:r>
      <w:r w:rsidRPr="00CD78ED">
        <w:t>，</w:t>
      </w:r>
      <w:r w:rsidRPr="00CD78ED">
        <w:rPr>
          <w:position w:val="-12"/>
        </w:rPr>
        <w:object w:dxaOrig="1040" w:dyaOrig="360">
          <v:shape id="_x0000_i1029" type="#_x0000_t75" style="width:51.75pt;height:18.75pt" o:ole="">
            <v:imagedata r:id="rId17" o:title=""/>
          </v:shape>
          <o:OLEObject Type="Embed" ProgID="Equation.DSMT4" ShapeID="_x0000_i1029" DrawAspect="Content" ObjectID="_1614457735" r:id="rId18"/>
        </w:object>
      </w:r>
      <w:r w:rsidRPr="00CD78ED">
        <w:t>；</w:t>
      </w:r>
    </w:p>
    <w:p w:rsidR="006B3B3E" w:rsidRDefault="005D5B73" w:rsidP="005D5B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B3B3E" w:rsidRPr="00CD78ED">
        <w:object w:dxaOrig="820" w:dyaOrig="360">
          <v:shape id="_x0000_i1030" type="#_x0000_t75" style="width:41.25pt;height:18.75pt" o:ole="">
            <v:imagedata r:id="rId19" o:title=""/>
          </v:shape>
          <o:OLEObject Type="Embed" ProgID="Equation.DSMT4" ShapeID="_x0000_i1030" DrawAspect="Content" ObjectID="_1614457736" r:id="rId20"/>
        </w:object>
      </w:r>
      <w:r w:rsidR="006B3B3E" w:rsidRPr="00CD78ED">
        <w:t>，</w:t>
      </w:r>
      <w:r w:rsidR="006B3B3E" w:rsidRPr="00CD78ED">
        <w:object w:dxaOrig="1040" w:dyaOrig="360">
          <v:shape id="_x0000_i1031" type="#_x0000_t75" style="width:51.75pt;height:18.75pt" o:ole="">
            <v:imagedata r:id="rId21" o:title=""/>
          </v:shape>
          <o:OLEObject Type="Embed" ProgID="Equation.DSMT4" ShapeID="_x0000_i1031" DrawAspect="Content" ObjectID="_1614457737" r:id="rId22"/>
        </w:object>
      </w:r>
      <w:r w:rsidR="006B3B3E" w:rsidRPr="00CD78ED">
        <w:t>。</w:t>
      </w:r>
      <w:r w:rsidR="006B3B3E" w:rsidRPr="00CD78ED">
        <w:tab/>
      </w:r>
    </w:p>
    <w:p w:rsidR="004F538E" w:rsidRPr="00CD78ED" w:rsidRDefault="004F538E" w:rsidP="006B3B3E"/>
    <w:p w:rsidR="0024107B" w:rsidRPr="00CD78ED" w:rsidRDefault="00D97C50" w:rsidP="004F538E">
      <w:r>
        <w:rPr>
          <w:rFonts w:hint="eastAsia"/>
        </w:rPr>
        <w:t>4</w:t>
      </w:r>
      <w:r w:rsidR="004F538E">
        <w:rPr>
          <w:rFonts w:hint="eastAsia"/>
        </w:rPr>
        <w:t>、</w:t>
      </w:r>
      <w:r w:rsidR="004F538E">
        <w:rPr>
          <w:rFonts w:hint="eastAsia"/>
        </w:rPr>
        <w:t xml:space="preserve"> </w:t>
      </w:r>
      <w:r w:rsidR="0024107B" w:rsidRPr="00CD78ED">
        <w:t>针对</w:t>
      </w:r>
      <w:r w:rsidR="006B3B3E" w:rsidRPr="00CD78ED">
        <w:t>下图中保护</w:t>
      </w:r>
      <w:r w:rsidR="006B3B3E" w:rsidRPr="00CD78ED">
        <w:t>2</w:t>
      </w:r>
      <w:r w:rsidR="006B3B3E" w:rsidRPr="00CD78ED">
        <w:t>的相间</w:t>
      </w:r>
      <w:proofErr w:type="gramStart"/>
      <w:r w:rsidR="006B3B3E" w:rsidRPr="00CD78ED">
        <w:t>限时电流速</w:t>
      </w:r>
      <w:proofErr w:type="gramEnd"/>
      <w:r w:rsidR="006B3B3E" w:rsidRPr="00CD78ED">
        <w:t>断</w:t>
      </w:r>
      <w:r w:rsidR="00AA25B4" w:rsidRPr="00CD78ED">
        <w:t>，问</w:t>
      </w:r>
      <w:r w:rsidR="0024107B" w:rsidRPr="00CD78ED">
        <w:t>：</w:t>
      </w:r>
    </w:p>
    <w:p w:rsidR="0024107B" w:rsidRPr="00CD78ED" w:rsidRDefault="0024107B" w:rsidP="0024107B">
      <w:r w:rsidRPr="00CD78ED">
        <w:t>（</w:t>
      </w:r>
      <w:r w:rsidRPr="00CD78ED">
        <w:t>1</w:t>
      </w:r>
      <w:r w:rsidRPr="00CD78ED">
        <w:t>）【分支系数】求其分支系数</w:t>
      </w:r>
      <w:r w:rsidRPr="00CD78ED">
        <w:rPr>
          <w:position w:val="-12"/>
        </w:rPr>
        <w:object w:dxaOrig="440" w:dyaOrig="360">
          <v:shape id="_x0000_i1032" type="#_x0000_t75" style="width:21.75pt;height:18.75pt" o:ole="">
            <v:imagedata r:id="rId23" o:title=""/>
          </v:shape>
          <o:OLEObject Type="Embed" ProgID="Equation.DSMT4" ShapeID="_x0000_i1032" DrawAspect="Content" ObjectID="_1614457738" r:id="rId24"/>
        </w:object>
      </w:r>
      <w:r w:rsidRPr="00CD78ED">
        <w:t>；</w:t>
      </w:r>
    </w:p>
    <w:p w:rsidR="006B3B3E" w:rsidRPr="00CD78ED" w:rsidRDefault="0024107B" w:rsidP="0024107B">
      <w:r w:rsidRPr="00CD78ED">
        <w:t>（</w:t>
      </w:r>
      <w:r w:rsidRPr="00CD78ED">
        <w:t>2</w:t>
      </w:r>
      <w:r w:rsidRPr="00CD78ED">
        <w:t>）【双侧电源电流</w:t>
      </w:r>
      <w:r w:rsidRPr="00CD78ED">
        <w:t>II</w:t>
      </w:r>
      <w:r w:rsidRPr="00CD78ED">
        <w:t>段】求</w:t>
      </w:r>
      <w:r w:rsidR="006B3B3E" w:rsidRPr="00CD78ED">
        <w:t>整定值</w:t>
      </w:r>
      <w:r w:rsidR="006B3B3E" w:rsidRPr="00CD78ED">
        <w:rPr>
          <w:position w:val="-14"/>
        </w:rPr>
        <w:object w:dxaOrig="440" w:dyaOrig="400">
          <v:shape id="_x0000_i1033" type="#_x0000_t75" style="width:21.75pt;height:20.25pt" o:ole="">
            <v:imagedata r:id="rId25" o:title=""/>
          </v:shape>
          <o:OLEObject Type="Embed" ProgID="Equation.DSMT4" ShapeID="_x0000_i1033" DrawAspect="Content" ObjectID="_1614457739" r:id="rId26"/>
        </w:object>
      </w:r>
      <w:r w:rsidR="006B3B3E" w:rsidRPr="00CD78ED">
        <w:t>，，并校验灵敏度</w:t>
      </w:r>
      <w:r w:rsidR="006B3B3E" w:rsidRPr="00CD78ED">
        <w:rPr>
          <w:position w:val="-12"/>
        </w:rPr>
        <w:object w:dxaOrig="440" w:dyaOrig="360">
          <v:shape id="_x0000_i1034" type="#_x0000_t75" style="width:21.75pt;height:18.75pt" o:ole="">
            <v:imagedata r:id="rId27" o:title=""/>
          </v:shape>
          <o:OLEObject Type="Embed" ProgID="Equation.DSMT4" ShapeID="_x0000_i1034" DrawAspect="Content" ObjectID="_1614457740" r:id="rId28"/>
        </w:object>
      </w:r>
      <w:r w:rsidR="006B3B3E" w:rsidRPr="00CD78ED">
        <w:t>。</w:t>
      </w:r>
    </w:p>
    <w:p w:rsidR="00CD78ED" w:rsidRDefault="006B3B3E" w:rsidP="006B3B3E">
      <w:pPr>
        <w:jc w:val="center"/>
      </w:pPr>
      <w:r w:rsidRPr="00CD78ED">
        <w:object w:dxaOrig="6758" w:dyaOrig="1981">
          <v:shape id="_x0000_i1035" type="#_x0000_t75" style="width:422.25pt;height:123.75pt" o:ole="">
            <v:imagedata r:id="rId29" o:title=""/>
          </v:shape>
          <o:OLEObject Type="Embed" ProgID="Visio.Drawing.11" ShapeID="_x0000_i1035" DrawAspect="Content" ObjectID="_1614457741" r:id="rId30"/>
        </w:object>
      </w:r>
    </w:p>
    <w:p w:rsidR="00914537" w:rsidRDefault="00914537" w:rsidP="00CD78ED"/>
    <w:sectPr w:rsidR="00914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865" w:rsidRDefault="003B6865" w:rsidP="006B3B3E">
      <w:r>
        <w:separator/>
      </w:r>
    </w:p>
  </w:endnote>
  <w:endnote w:type="continuationSeparator" w:id="0">
    <w:p w:rsidR="003B6865" w:rsidRDefault="003B6865" w:rsidP="006B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865" w:rsidRDefault="003B6865" w:rsidP="006B3B3E">
      <w:r>
        <w:separator/>
      </w:r>
    </w:p>
  </w:footnote>
  <w:footnote w:type="continuationSeparator" w:id="0">
    <w:p w:rsidR="003B6865" w:rsidRDefault="003B6865" w:rsidP="006B3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84974"/>
    <w:multiLevelType w:val="hybridMultilevel"/>
    <w:tmpl w:val="8BE676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FB24E9"/>
    <w:multiLevelType w:val="hybridMultilevel"/>
    <w:tmpl w:val="889EAACA"/>
    <w:lvl w:ilvl="0" w:tplc="283850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E505E02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Times New Roman" w:hAns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3D4328"/>
    <w:multiLevelType w:val="hybridMultilevel"/>
    <w:tmpl w:val="1B2CDDC4"/>
    <w:lvl w:ilvl="0" w:tplc="CE7AC27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11043AE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21966"/>
    <w:multiLevelType w:val="hybridMultilevel"/>
    <w:tmpl w:val="ED904DFA"/>
    <w:lvl w:ilvl="0" w:tplc="F640913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56DAA"/>
    <w:multiLevelType w:val="hybridMultilevel"/>
    <w:tmpl w:val="EC842C36"/>
    <w:lvl w:ilvl="0" w:tplc="5114CE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0E904BB"/>
    <w:multiLevelType w:val="hybridMultilevel"/>
    <w:tmpl w:val="7E3E7AB4"/>
    <w:lvl w:ilvl="0" w:tplc="42F891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15249B5"/>
    <w:multiLevelType w:val="hybridMultilevel"/>
    <w:tmpl w:val="8CEE2F48"/>
    <w:lvl w:ilvl="0" w:tplc="70A606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E97EB7"/>
    <w:multiLevelType w:val="hybridMultilevel"/>
    <w:tmpl w:val="AC4C50C0"/>
    <w:lvl w:ilvl="0" w:tplc="D322496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831F7F"/>
    <w:multiLevelType w:val="hybridMultilevel"/>
    <w:tmpl w:val="5CFCC1C2"/>
    <w:lvl w:ilvl="0" w:tplc="3C9ED2E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DF18466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E92010F"/>
    <w:multiLevelType w:val="hybridMultilevel"/>
    <w:tmpl w:val="0BD64AA8"/>
    <w:lvl w:ilvl="0" w:tplc="55529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AD3"/>
    <w:rsid w:val="000459C5"/>
    <w:rsid w:val="00162426"/>
    <w:rsid w:val="0024107B"/>
    <w:rsid w:val="00275DB5"/>
    <w:rsid w:val="0037639A"/>
    <w:rsid w:val="003922AB"/>
    <w:rsid w:val="003B6865"/>
    <w:rsid w:val="003E090A"/>
    <w:rsid w:val="003F110D"/>
    <w:rsid w:val="00443F30"/>
    <w:rsid w:val="0046325E"/>
    <w:rsid w:val="004B1B08"/>
    <w:rsid w:val="004F538E"/>
    <w:rsid w:val="005D5B73"/>
    <w:rsid w:val="00651AD3"/>
    <w:rsid w:val="00682325"/>
    <w:rsid w:val="006A7F79"/>
    <w:rsid w:val="006B3B3E"/>
    <w:rsid w:val="006D1581"/>
    <w:rsid w:val="007716C4"/>
    <w:rsid w:val="00912EF0"/>
    <w:rsid w:val="00914537"/>
    <w:rsid w:val="00916C96"/>
    <w:rsid w:val="00960D9D"/>
    <w:rsid w:val="0097061D"/>
    <w:rsid w:val="009767C3"/>
    <w:rsid w:val="009D5C65"/>
    <w:rsid w:val="00A9405B"/>
    <w:rsid w:val="00AA25B4"/>
    <w:rsid w:val="00AB5EF1"/>
    <w:rsid w:val="00AE7F4F"/>
    <w:rsid w:val="00B75263"/>
    <w:rsid w:val="00CD78ED"/>
    <w:rsid w:val="00D97C50"/>
    <w:rsid w:val="00DC293C"/>
    <w:rsid w:val="00DD47A5"/>
    <w:rsid w:val="00E35EDD"/>
    <w:rsid w:val="00EE7AA6"/>
    <w:rsid w:val="00F86EE5"/>
    <w:rsid w:val="00F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ED8AC"/>
  <w15:chartTrackingRefBased/>
  <w15:docId w15:val="{3EC00B34-94B1-4CEE-9E5E-228AB69B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B3E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B3E"/>
    <w:rPr>
      <w:sz w:val="18"/>
      <w:szCs w:val="18"/>
    </w:rPr>
  </w:style>
  <w:style w:type="paragraph" w:styleId="a7">
    <w:name w:val="List Paragraph"/>
    <w:basedOn w:val="a"/>
    <w:uiPriority w:val="34"/>
    <w:qFormat/>
    <w:rsid w:val="00275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607</Characters>
  <Application>Microsoft Office Word</Application>
  <DocSecurity>0</DocSecurity>
  <Lines>5</Lines>
  <Paragraphs>1</Paragraphs>
  <ScaleCrop>false</ScaleCrop>
  <Company>P R C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张沛超</cp:lastModifiedBy>
  <cp:revision>7</cp:revision>
  <dcterms:created xsi:type="dcterms:W3CDTF">2019-02-26T08:09:00Z</dcterms:created>
  <dcterms:modified xsi:type="dcterms:W3CDTF">2019-03-18T15:42:00Z</dcterms:modified>
</cp:coreProperties>
</file>