
<file path=[Content_Types].xml><?xml version="1.0" encoding="utf-8"?>
<Types xmlns="http://schemas.openxmlformats.org/package/2006/content-types">
  <Default Extension="wmf" ContentType="image/x-wmf"/>
  <Default Extension="gif" ContentType="image/gi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293495"/>
                <wp:effectExtent l="0" t="0" r="0" b="1905"/>
                <wp:docPr id="1" name="Imagem 2" descr="E-fólio A: Folha de resolução para E-fólio. Universidade Abe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folio_a_res.g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40" cy="1293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101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rStyle w:val="945"/>
        </w:rPr>
        <w:t xml:space="preserve">U</w:t>
      </w:r>
      <w:r>
        <w:rPr>
          <w:rStyle w:val="945"/>
        </w:rPr>
        <w:t xml:space="preserve">NIDADE CURRICULAR</w:t>
      </w:r>
      <w:r>
        <w:rPr>
          <w:rStyle w:val="945"/>
        </w:rPr>
        <w:t xml:space="preserve">:</w:t>
      </w:r>
      <w:r>
        <w:t xml:space="preserve"> </w:t>
      </w:r>
      <w:r>
        <w:t xml:space="preserve">Estruturas de Dados e Algoritmos Fundamentais</w:t>
      </w:r>
      <w:r/>
      <w:r/>
    </w:p>
    <w:p>
      <w:pPr>
        <w:pBdr/>
        <w:spacing/>
        <w:ind/>
        <w:rPr/>
      </w:pPr>
      <w:r>
        <w:rPr>
          <w:rStyle w:val="945"/>
        </w:rPr>
        <w:t xml:space="preserve">CÓDIGO</w:t>
      </w:r>
      <w:r>
        <w:rPr>
          <w:rStyle w:val="945"/>
        </w:rPr>
        <w:t xml:space="preserve">:</w:t>
      </w:r>
      <w:r>
        <w:t xml:space="preserve"> </w:t>
      </w:r>
      <w:r/>
      <w:r>
        <w:t xml:space="preserve">21046</w:t>
      </w:r>
      <w:r/>
      <w:r/>
    </w:p>
    <w:p>
      <w:pPr>
        <w:pBdr/>
        <w:spacing/>
        <w:ind/>
        <w:rPr/>
      </w:pPr>
      <w:r>
        <w:rPr>
          <w:rStyle w:val="945"/>
        </w:rPr>
        <w:t xml:space="preserve">DOCENTE</w:t>
      </w:r>
      <w:r>
        <w:rPr>
          <w:rStyle w:val="945"/>
        </w:rPr>
        <w:t xml:space="preserve">S</w:t>
      </w:r>
      <w:r>
        <w:rPr>
          <w:rStyle w:val="945"/>
        </w:rPr>
        <w:t xml:space="preserve">:</w:t>
      </w:r>
      <w:r>
        <w:t xml:space="preserve"> </w:t>
      </w:r>
      <w:r/>
      <w:r>
        <w:t xml:space="preserve">Paulo Shirley</w:t>
      </w:r>
      <w:r/>
      <w:r>
        <w:t xml:space="preserve">, </w:t>
      </w:r>
      <w:r/>
      <w:r/>
      <w:r>
        <w:t xml:space="preserve">Paulo Quaresma </w:t>
      </w:r>
      <w:r>
        <w:t xml:space="preserve">(Tutor)</w:t>
      </w:r>
      <w:r/>
      <w:r/>
    </w:p>
    <w:p>
      <w:pPr>
        <w:pBdr/>
        <w:spacing/>
        <w:ind/>
        <w:rPr>
          <w:rStyle w:val="945"/>
        </w:rPr>
      </w:pPr>
      <w:r>
        <w:rPr>
          <w:rStyle w:val="945"/>
        </w:rPr>
        <w:t xml:space="preserve">A preencher pelo estudante</w:t>
      </w:r>
      <w:r>
        <w:rPr>
          <w:rStyle w:val="945"/>
        </w:rPr>
      </w:r>
      <w:r>
        <w:rPr>
          <w:rStyle w:val="945"/>
        </w:rPr>
      </w:r>
    </w:p>
    <w:p>
      <w:pPr>
        <w:pBdr/>
        <w:spacing/>
        <w:ind/>
        <w:rPr/>
      </w:pPr>
      <w:r>
        <w:rPr>
          <w:rStyle w:val="945"/>
        </w:rPr>
        <w:t xml:space="preserve">NOME</w:t>
      </w:r>
      <w:r>
        <w:rPr>
          <w:rStyle w:val="945"/>
        </w:rPr>
        <w:t xml:space="preserve">:</w:t>
      </w:r>
      <w:r>
        <w:t xml:space="preserve"> Nuno Rodrigues</w:t>
      </w:r>
      <w:r/>
    </w:p>
    <w:p>
      <w:pPr>
        <w:pBdr/>
        <w:spacing/>
        <w:ind/>
        <w:rPr/>
      </w:pPr>
      <w:r>
        <w:rPr>
          <w:rStyle w:val="945"/>
        </w:rPr>
        <w:t xml:space="preserve">N.º DE ESTUDANTE</w:t>
      </w:r>
      <w:r>
        <w:rPr>
          <w:rStyle w:val="945"/>
        </w:rPr>
        <w:t xml:space="preserve">:</w:t>
      </w:r>
      <w:r>
        <w:t xml:space="preserve"> 2201022</w:t>
      </w:r>
      <w:r/>
    </w:p>
    <w:p>
      <w:pPr>
        <w:pBdr/>
        <w:spacing/>
        <w:ind/>
        <w:rPr/>
      </w:pPr>
      <w:r>
        <w:rPr>
          <w:rStyle w:val="945"/>
        </w:rPr>
        <w:t xml:space="preserve">CURSO</w:t>
      </w:r>
      <w:r>
        <w:rPr>
          <w:rStyle w:val="945"/>
        </w:rPr>
        <w:t xml:space="preserve">:</w:t>
      </w:r>
      <w:r>
        <w:t xml:space="preserve"> Engenharia Inform</w:t>
      </w:r>
      <w:r>
        <w:t xml:space="preserve">ática</w:t>
      </w:r>
      <w:r/>
    </w:p>
    <w:p>
      <w:pPr>
        <w:pBdr/>
        <w:spacing/>
        <w:ind/>
        <w:rPr/>
      </w:pPr>
      <w:r>
        <w:rPr>
          <w:rStyle w:val="945"/>
        </w:rPr>
        <w:t xml:space="preserve">DATA DE ENTREGA</w:t>
      </w:r>
      <w:r>
        <w:rPr>
          <w:rStyle w:val="945"/>
        </w:rPr>
        <w:t xml:space="preserve">:</w:t>
      </w:r>
      <w:r>
        <w:t xml:space="preserve"> 16/04/2024</w:t>
      </w:r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rPr>
          <w:rStyle w:val="945"/>
        </w:rPr>
        <w:t xml:space="preserve">1. Inicialização</w:t>
      </w:r>
      <w:r>
        <w:rPr>
          <w:rStyle w:val="945"/>
        </w:rPr>
      </w:r>
      <w:r>
        <w:rPr>
          <w:rStyle w:val="945"/>
        </w:rPr>
      </w:r>
      <w:r>
        <w:rPr>
          <w:rStyle w:val="945"/>
        </w:rPr>
      </w:r>
      <w:r>
        <w:rPr>
          <w:rStyle w:val="945"/>
        </w:rPr>
      </w:r>
    </w:p>
    <w:p>
      <w:pPr>
        <w:pBdr/>
        <w:spacing/>
        <w:ind/>
        <w:rPr>
          <w:b w:val="0"/>
          <w:bCs w:val="0"/>
        </w:rPr>
      </w:pPr>
      <w:r>
        <w:rPr>
          <w:rStyle w:val="945"/>
          <w:b w:val="0"/>
          <w:bCs w:val="0"/>
        </w:rPr>
        <w:t xml:space="preserve">Quando o programa é executado, a classe IDll é instanciada, criando uma lista vazia.</w:t>
      </w:r>
      <w:r>
        <w:rPr>
          <w:rStyle w:val="945"/>
          <w:b w:val="0"/>
          <w:bCs w:val="0"/>
        </w:rPr>
      </w:r>
    </w:p>
    <w:p>
      <w:pPr>
        <w:pBdr/>
        <w:spacing/>
        <w:ind/>
        <w:rPr/>
      </w:pPr>
      <w:r>
        <w:rPr>
          <w:rStyle w:val="945"/>
        </w:rPr>
        <w:t xml:space="preserve">2. Processamento de Entradas</w:t>
      </w:r>
      <w:r>
        <w:rPr>
          <w:rStyle w:val="945"/>
        </w:rPr>
      </w:r>
      <w:r>
        <w:rPr>
          <w:rStyle w:val="945"/>
        </w:rPr>
      </w:r>
      <w:r>
        <w:rPr>
          <w:rStyle w:val="945"/>
        </w:rPr>
      </w:r>
      <w:r>
        <w:rPr>
          <w:rStyle w:val="945"/>
        </w:rPr>
      </w:r>
    </w:p>
    <w:p>
      <w:pPr>
        <w:pBdr/>
        <w:spacing/>
        <w:ind/>
        <w:rPr>
          <w:rStyle w:val="945"/>
          <w:b w:val="0"/>
          <w:bCs w:val="0"/>
          <w:highlight w:val="none"/>
        </w:rPr>
      </w:pPr>
      <w:r>
        <w:rPr>
          <w:rStyle w:val="945"/>
          <w:b w:val="0"/>
          <w:bCs w:val="0"/>
        </w:rPr>
        <w:t xml:space="preserve">O programa entra num loop onde espera por entradas na forma de comandos. Cada linha de entrada é considerada um comando separado que precisa ser processado. O programa ignora linhas vazias e comentários</w:t>
      </w:r>
      <w:r>
        <w:rPr>
          <w:rStyle w:val="945"/>
          <w:b w:val="0"/>
          <w:bCs w:val="0"/>
        </w:rPr>
        <w:t xml:space="preserve">.</w:t>
      </w:r>
      <w:r>
        <w:rPr>
          <w:rStyle w:val="945"/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199" w:lineRule="atLeast"/>
        <w:ind w:right="0" w:firstLine="0" w:left="0"/>
        <w:rPr/>
      </w:pPr>
      <w:r>
        <w:rPr>
          <w:rFonts w:ascii="Arial" w:hAnsi="Arial" w:eastAsia="Arial" w:cs="Arial"/>
          <w:color w:val="333333"/>
          <w:sz w:val="20"/>
        </w:rPr>
        <w:t xml:space="preserve">    </w:t>
      </w:r>
      <w:r>
        <w:rPr>
          <w:rFonts w:ascii="Arial" w:hAnsi="Arial" w:eastAsia="Arial" w:cs="Arial"/>
          <w:b/>
          <w:color w:val="333333"/>
          <w:sz w:val="20"/>
        </w:rPr>
        <w:t xml:space="preserve">while</w:t>
      </w:r>
      <w:r>
        <w:rPr>
          <w:rFonts w:ascii="Arial" w:hAnsi="Arial" w:eastAsia="Arial" w:cs="Arial"/>
          <w:color w:val="333333"/>
          <w:sz w:val="20"/>
        </w:rPr>
        <w:t xml:space="preserve"> (</w:t>
      </w:r>
      <w:r>
        <w:rPr>
          <w:rFonts w:ascii="Arial" w:hAnsi="Arial" w:eastAsia="Arial" w:cs="Arial"/>
          <w:color w:val="0086b3"/>
          <w:sz w:val="20"/>
        </w:rPr>
        <w:t xml:space="preserve">getline</w:t>
      </w:r>
      <w:r>
        <w:rPr>
          <w:rFonts w:ascii="Arial" w:hAnsi="Arial" w:eastAsia="Arial" w:cs="Arial"/>
          <w:color w:val="333333"/>
          <w:sz w:val="20"/>
        </w:rPr>
        <w:t xml:space="preserve">(cin, line))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199" w:lineRule="atLeast"/>
        <w:ind w:right="0" w:firstLine="0" w:left="0"/>
        <w:rPr/>
      </w:pPr>
      <w:r>
        <w:rPr>
          <w:rFonts w:ascii="Arial" w:hAnsi="Arial" w:eastAsia="Arial" w:cs="Arial"/>
          <w:color w:val="333333"/>
          <w:sz w:val="20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199" w:lineRule="atLeast"/>
        <w:ind w:right="0" w:firstLine="0" w:left="0"/>
        <w:rPr/>
      </w:pPr>
      <w:r>
        <w:rPr>
          <w:rFonts w:ascii="Arial" w:hAnsi="Arial" w:eastAsia="Arial" w:cs="Arial"/>
          <w:color w:val="333333"/>
          <w:sz w:val="20"/>
        </w:rPr>
        <w:t xml:space="preserve">        </w:t>
      </w:r>
      <w:r>
        <w:rPr>
          <w:rFonts w:ascii="Arial" w:hAnsi="Arial" w:eastAsia="Arial" w:cs="Arial"/>
          <w:i/>
          <w:color w:val="999988"/>
          <w:sz w:val="20"/>
        </w:rPr>
        <w:t xml:space="preserve">// Ignora linhas vazias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199" w:lineRule="atLeast"/>
        <w:ind w:right="0" w:firstLine="0" w:left="0"/>
        <w:rPr/>
      </w:pPr>
      <w:r>
        <w:rPr>
          <w:rFonts w:ascii="Arial" w:hAnsi="Arial" w:eastAsia="Arial" w:cs="Arial"/>
          <w:color w:val="333333"/>
          <w:sz w:val="20"/>
        </w:rPr>
        <w:t xml:space="preserve">        cin &gt;&gt; ws;</w:t>
      </w:r>
      <w:r/>
      <w:r>
        <w:rPr>
          <w:rFonts w:ascii="Arial" w:hAnsi="Arial" w:eastAsia="Arial" w:cs="Arial"/>
          <w:color w:val="333333"/>
          <w:sz w:val="20"/>
        </w:rPr>
      </w:r>
      <w:r/>
      <w:r>
        <w:rPr>
          <w:rFonts w:ascii="Arial" w:hAnsi="Arial" w:eastAsia="Arial" w:cs="Arial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199" w:lineRule="atLeast"/>
        <w:ind w:right="0" w:firstLine="0" w:left="0"/>
        <w:rPr/>
      </w:pPr>
      <w:r>
        <w:rPr>
          <w:rFonts w:ascii="Arial" w:hAnsi="Arial" w:eastAsia="Arial" w:cs="Arial"/>
          <w:color w:val="333333"/>
          <w:sz w:val="20"/>
        </w:rPr>
        <w:t xml:space="preserve">        </w:t>
      </w:r>
      <w:r>
        <w:rPr>
          <w:rFonts w:ascii="Arial" w:hAnsi="Arial" w:eastAsia="Arial" w:cs="Arial"/>
          <w:i/>
          <w:color w:val="999988"/>
          <w:sz w:val="20"/>
        </w:rPr>
        <w:t xml:space="preserve">// Ignora comentarios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199" w:lineRule="atLeast"/>
        <w:ind w:right="0" w:firstLine="0" w:left="0"/>
        <w:rPr/>
      </w:pPr>
      <w:r>
        <w:rPr>
          <w:rFonts w:ascii="Arial" w:hAnsi="Arial" w:eastAsia="Arial" w:cs="Arial"/>
          <w:color w:val="333333"/>
          <w:sz w:val="20"/>
        </w:rPr>
        <w:t xml:space="preserve">        </w:t>
      </w:r>
      <w:r>
        <w:rPr>
          <w:rFonts w:ascii="Arial" w:hAnsi="Arial" w:eastAsia="Arial" w:cs="Arial"/>
          <w:b/>
          <w:color w:val="333333"/>
          <w:sz w:val="20"/>
        </w:rPr>
        <w:t xml:space="preserve">if</w:t>
      </w:r>
      <w:r>
        <w:rPr>
          <w:rFonts w:ascii="Arial" w:hAnsi="Arial" w:eastAsia="Arial" w:cs="Arial"/>
          <w:color w:val="333333"/>
          <w:sz w:val="20"/>
        </w:rPr>
        <w:t xml:space="preserve"> (</w:t>
      </w:r>
      <w:r>
        <w:rPr>
          <w:rFonts w:ascii="Arial" w:hAnsi="Arial" w:eastAsia="Arial" w:cs="Arial"/>
          <w:color w:val="0086b3"/>
          <w:sz w:val="20"/>
        </w:rPr>
        <w:t xml:space="preserve">isComment</w:t>
      </w:r>
      <w:r>
        <w:rPr>
          <w:rFonts w:ascii="Arial" w:hAnsi="Arial" w:eastAsia="Arial" w:cs="Arial"/>
          <w:color w:val="333333"/>
          <w:sz w:val="20"/>
        </w:rPr>
        <w:t xml:space="preserve">(line))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199" w:lineRule="atLeast"/>
        <w:ind w:right="0" w:firstLine="0" w:left="0"/>
        <w:rPr/>
      </w:pPr>
      <w:r>
        <w:rPr>
          <w:rFonts w:ascii="Arial" w:hAnsi="Arial" w:eastAsia="Arial" w:cs="Arial"/>
          <w:color w:val="333333"/>
          <w:sz w:val="20"/>
        </w:rPr>
        <w:t xml:space="preserve">            </w:t>
      </w:r>
      <w:r>
        <w:rPr>
          <w:rFonts w:ascii="Arial" w:hAnsi="Arial" w:eastAsia="Arial" w:cs="Arial"/>
          <w:b/>
          <w:color w:val="333333"/>
          <w:sz w:val="20"/>
        </w:rPr>
        <w:t xml:space="preserve">continue</w:t>
      </w:r>
      <w:r>
        <w:rPr>
          <w:rFonts w:ascii="Arial" w:hAnsi="Arial" w:eastAsia="Arial" w:cs="Arial"/>
          <w:color w:val="333333"/>
          <w:sz w:val="20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199" w:lineRule="atLeast"/>
        <w:ind w:right="0" w:firstLine="0" w:left="0"/>
        <w:rPr/>
      </w:pPr>
      <w:r>
        <w:rPr>
          <w:rFonts w:ascii="Arial" w:hAnsi="Arial" w:eastAsia="Arial" w:cs="Arial"/>
          <w:color w:val="333333"/>
          <w:sz w:val="20"/>
        </w:rPr>
        <w:t xml:space="preserve">    ...</w:t>
      </w:r>
      <w:r/>
      <w:r>
        <w:rPr>
          <w:rStyle w:val="945"/>
          <w:b w:val="0"/>
          <w:bCs w:val="0"/>
          <w:highlight w:val="none"/>
        </w:rPr>
      </w:r>
      <w:r>
        <w:rPr>
          <w:rStyle w:val="945"/>
          <w:b w:val="0"/>
          <w:bCs w:val="0"/>
          <w:highlight w:val="none"/>
        </w:rPr>
      </w:r>
      <w:r>
        <w:rPr>
          <w:rFonts w:ascii="Arial" w:hAnsi="Arial" w:eastAsia="Arial" w:cs="Arial"/>
          <w:sz w:val="20"/>
        </w:rPr>
      </w:r>
    </w:p>
    <w:p>
      <w:pPr>
        <w:pBdr/>
        <w:spacing/>
        <w:ind/>
        <w:rPr/>
      </w:pPr>
      <w:r>
        <w:rPr>
          <w:rStyle w:val="945"/>
        </w:rPr>
        <w:t xml:space="preserve">3. Interpretação de Comandos</w:t>
      </w:r>
      <w:r>
        <w:rPr>
          <w:rStyle w:val="945"/>
        </w:rPr>
      </w:r>
      <w:r>
        <w:rPr>
          <w:rStyle w:val="945"/>
        </w:rPr>
      </w:r>
      <w:r>
        <w:rPr>
          <w:rStyle w:val="945"/>
        </w:rPr>
      </w:r>
      <w:r>
        <w:rPr>
          <w:rStyle w:val="945"/>
        </w:rPr>
      </w:r>
    </w:p>
    <w:p>
      <w:pPr>
        <w:pBdr/>
        <w:spacing/>
        <w:ind/>
        <w:rPr>
          <w:b w:val="0"/>
          <w:bCs w:val="0"/>
        </w:rPr>
      </w:pPr>
      <w:r>
        <w:rPr>
          <w:rStyle w:val="945"/>
          <w:b w:val="0"/>
          <w:bCs w:val="0"/>
        </w:rPr>
        <w:t xml:space="preserve">Cada comando é extraído usando uma instância de stringstream (</w:t>
      </w:r>
      <w:r>
        <w:rPr>
          <w:rStyle w:val="945"/>
          <w:b/>
          <w:bCs/>
        </w:rPr>
        <w:t xml:space="preserve">cmdStream</w:t>
      </w:r>
      <w:r>
        <w:rPr>
          <w:rStyle w:val="945"/>
          <w:b w:val="0"/>
          <w:bCs w:val="0"/>
        </w:rPr>
        <w:t xml:space="preserve">). O programa verifica que comando foi introduzido com o auxilio da funç</w:t>
      </w:r>
      <w:r>
        <w:rPr>
          <w:rStyle w:val="945"/>
          <w:b w:val="0"/>
          <w:bCs w:val="0"/>
        </w:rPr>
        <w:t xml:space="preserve">ão </w:t>
      </w:r>
      <w:r>
        <w:rPr>
          <w:rStyle w:val="945"/>
          <w:b/>
          <w:bCs/>
        </w:rPr>
        <w:t xml:space="preserve">verifyCmd</w:t>
      </w:r>
      <w:r>
        <w:rPr>
          <w:rStyle w:val="945"/>
          <w:b w:val="0"/>
          <w:bCs w:val="0"/>
        </w:rPr>
        <w:t xml:space="preserve">, os argumentos, se existirem, s</w:t>
      </w:r>
      <w:r>
        <w:rPr>
          <w:rStyle w:val="945"/>
          <w:b w:val="0"/>
          <w:bCs w:val="0"/>
        </w:rPr>
        <w:t xml:space="preserve">ão extraídos</w:t>
      </w:r>
      <w:r>
        <w:rPr>
          <w:rStyle w:val="945"/>
          <w:b w:val="0"/>
          <w:bCs w:val="0"/>
        </w:rPr>
        <w:t xml:space="preserve"> com </w:t>
      </w:r>
      <w:r>
        <w:rPr>
          <w:rStyle w:val="945"/>
          <w:b/>
          <w:bCs/>
        </w:rPr>
        <w:t xml:space="preserve">cmdStream, </w:t>
      </w:r>
      <w:r>
        <w:rPr>
          <w:rStyle w:val="945"/>
          <w:b w:val="0"/>
          <w:bCs w:val="0"/>
        </w:rPr>
        <w:t xml:space="preserve">e em seguida </w:t>
      </w:r>
      <w:r>
        <w:rPr>
          <w:rStyle w:val="945"/>
          <w:b w:val="0"/>
          <w:bCs w:val="0"/>
        </w:rPr>
        <w:t xml:space="preserve">é </w:t>
      </w:r>
      <w:r>
        <w:rPr>
          <w:rStyle w:val="945"/>
          <w:b w:val="0"/>
          <w:bCs w:val="0"/>
        </w:rPr>
        <w:t xml:space="preserve">chamado o método apropriado da classe </w:t>
      </w:r>
      <w:r>
        <w:rPr>
          <w:rStyle w:val="945"/>
          <w:b/>
          <w:bCs/>
        </w:rPr>
        <w:t xml:space="preserve">IDll</w:t>
      </w:r>
      <w:r>
        <w:rPr>
          <w:rStyle w:val="945"/>
          <w:b w:val="0"/>
          <w:bCs w:val="0"/>
        </w:rPr>
        <w:t xml:space="preserve">.</w:t>
      </w:r>
      <w:r>
        <w:rPr>
          <w:rStyle w:val="945"/>
          <w:b w:val="0"/>
          <w:bCs w:val="0"/>
        </w:rPr>
      </w:r>
      <w:r>
        <w:rPr>
          <w:b w:val="0"/>
          <w:bCs w:val="0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 Black">
    <w:panose1 w:val="020B0704020202020204"/>
  </w:font>
  <w:font w:name="Verdana">
    <w:panose1 w:val="020B06030308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0"/>
      <w:pBdr/>
      <w:spacing/>
      <w:ind/>
      <w:jc w:val="right"/>
      <w:rPr>
        <w:sz w:val="20"/>
      </w:rPr>
    </w:pPr>
    <w:r>
      <w:rPr>
        <w:sz w:val="20"/>
      </w:rPr>
      <w:t xml:space="preserve">Página </w:t>
    </w:r>
    <w:r>
      <w:rPr>
        <w:b/>
        <w:bCs/>
        <w:sz w:val="20"/>
        <w:szCs w:val="24"/>
      </w:rPr>
      <w:fldChar w:fldCharType="begin"/>
    </w:r>
    <w:r>
      <w:rPr>
        <w:b/>
        <w:bCs/>
        <w:sz w:val="20"/>
      </w:rPr>
      <w:instrText xml:space="preserve">PAGE</w:instrText>
    </w:r>
    <w:r>
      <w:rPr>
        <w:b/>
        <w:bCs/>
        <w:sz w:val="20"/>
        <w:szCs w:val="24"/>
      </w:rPr>
      <w:fldChar w:fldCharType="separate"/>
    </w:r>
    <w:r>
      <w:rPr>
        <w:b/>
        <w:bCs/>
        <w:sz w:val="20"/>
      </w:rPr>
      <w:t xml:space="preserve">2</w:t>
    </w:r>
    <w:r>
      <w:rPr>
        <w:b/>
        <w:bCs/>
        <w:sz w:val="20"/>
        <w:szCs w:val="24"/>
      </w:rPr>
      <w:fldChar w:fldCharType="end"/>
    </w:r>
    <w:r>
      <w:rPr>
        <w:sz w:val="20"/>
      </w:rPr>
      <w:t xml:space="preserve"> de </w:t>
    </w:r>
    <w:r>
      <w:rPr>
        <w:b/>
        <w:bCs/>
        <w:sz w:val="20"/>
        <w:szCs w:val="24"/>
      </w:rPr>
      <w:fldChar w:fldCharType="begin"/>
    </w:r>
    <w:r>
      <w:rPr>
        <w:b/>
        <w:bCs/>
        <w:sz w:val="20"/>
      </w:rPr>
      <w:instrText xml:space="preserve">NUMPAGES</w:instrText>
    </w:r>
    <w:r>
      <w:rPr>
        <w:b/>
        <w:bCs/>
        <w:sz w:val="20"/>
        <w:szCs w:val="24"/>
      </w:rPr>
      <w:fldChar w:fldCharType="separate"/>
    </w:r>
    <w:r>
      <w:rPr>
        <w:b/>
        <w:bCs/>
        <w:sz w:val="20"/>
      </w:rPr>
      <w:t xml:space="preserve">2</w:t>
    </w:r>
    <w:r>
      <w:rPr>
        <w:b/>
        <w:bCs/>
        <w:sz w:val="20"/>
        <w:szCs w:val="24"/>
      </w:rPr>
      <w:fldChar w:fldCharType="end"/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0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9362368"/>
      <w:docPartObj>
        <w:docPartGallery w:val="Page Numbers (Bottom of Page)"/>
        <w:docPartUnique w:val="true"/>
      </w:docPartObj>
      <w:rPr>
        <w:sz w:val="20"/>
      </w:rPr>
    </w:sdtPr>
    <w:sdtContent>
      <w:sdt>
        <w:sdtPr>
          <w15:appearance w15:val="boundingBox"/>
          <w:id w:val="-1769616900"/>
          <w:docPartObj>
            <w:docPartGallery w:val="Page Numbers (Top of Page)"/>
            <w:docPartUnique w:val="true"/>
          </w:docPartObj>
          <w:rPr>
            <w:sz w:val="20"/>
          </w:rPr>
        </w:sdtPr>
        <w:sdtContent>
          <w:p>
            <w:pPr>
              <w:pStyle w:val="950"/>
              <w:pBdr/>
              <w:spacing/>
              <w:ind/>
              <w:jc w:val="right"/>
              <w:rPr>
                <w:sz w:val="20"/>
              </w:rPr>
            </w:pPr>
            <w:r>
              <w:rPr>
                <w:sz w:val="20"/>
              </w:rPr>
              <w:t xml:space="preserve">Página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PAGE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>
              <w:rPr>
                <w:b/>
                <w:bCs/>
                <w:sz w:val="20"/>
              </w:rPr>
              <w:t xml:space="preserve">1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  <w:t xml:space="preserve"> de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NUMPAGES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>
              <w:rPr>
                <w:b/>
                <w:bCs/>
                <w:sz w:val="20"/>
              </w:rPr>
              <w:t xml:space="preserve">2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pStyle w:val="958"/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1077"/>
      </w:pPr>
      <w:pStyle w:val="961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7"/>
      </w:pPr>
      <w:rPr/>
      <w:start w:val="1"/>
      <w:suff w:val="space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077"/>
      </w:pPr>
      <w:pStyle w:val="959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7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formatting="1" w:enforcement="0"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PT" w:eastAsia="pt-P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8">
    <w:name w:val="Heading 1 Char"/>
    <w:basedOn w:val="940"/>
    <w:link w:val="93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69">
    <w:name w:val="Heading 2 Char"/>
    <w:basedOn w:val="940"/>
    <w:link w:val="93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70">
    <w:name w:val="Heading 3"/>
    <w:basedOn w:val="937"/>
    <w:next w:val="937"/>
    <w:link w:val="7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71">
    <w:name w:val="Heading 3 Char"/>
    <w:basedOn w:val="940"/>
    <w:link w:val="7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72">
    <w:name w:val="Heading 4"/>
    <w:basedOn w:val="937"/>
    <w:next w:val="937"/>
    <w:link w:val="7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3">
    <w:name w:val="Heading 4 Char"/>
    <w:basedOn w:val="940"/>
    <w:link w:val="7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74">
    <w:name w:val="Heading 5"/>
    <w:basedOn w:val="937"/>
    <w:next w:val="937"/>
    <w:link w:val="7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5">
    <w:name w:val="Heading 5 Char"/>
    <w:basedOn w:val="940"/>
    <w:link w:val="7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76">
    <w:name w:val="Heading 6"/>
    <w:basedOn w:val="937"/>
    <w:next w:val="937"/>
    <w:link w:val="7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7">
    <w:name w:val="Heading 6 Char"/>
    <w:basedOn w:val="940"/>
    <w:link w:val="7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8">
    <w:name w:val="Heading 7"/>
    <w:basedOn w:val="937"/>
    <w:next w:val="937"/>
    <w:link w:val="7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7 Char"/>
    <w:basedOn w:val="940"/>
    <w:link w:val="7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0">
    <w:name w:val="Heading 8"/>
    <w:basedOn w:val="937"/>
    <w:next w:val="937"/>
    <w:link w:val="7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1">
    <w:name w:val="Heading 8 Char"/>
    <w:basedOn w:val="940"/>
    <w:link w:val="7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2">
    <w:name w:val="Heading 9"/>
    <w:basedOn w:val="937"/>
    <w:next w:val="937"/>
    <w:link w:val="7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3">
    <w:name w:val="Heading 9 Char"/>
    <w:basedOn w:val="940"/>
    <w:link w:val="7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4">
    <w:name w:val="Title"/>
    <w:basedOn w:val="937"/>
    <w:next w:val="937"/>
    <w:link w:val="7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5">
    <w:name w:val="Title Char"/>
    <w:basedOn w:val="940"/>
    <w:link w:val="784"/>
    <w:uiPriority w:val="10"/>
    <w:pPr>
      <w:pBdr/>
      <w:spacing/>
      <w:ind/>
    </w:pPr>
    <w:rPr>
      <w:sz w:val="48"/>
      <w:szCs w:val="48"/>
    </w:rPr>
  </w:style>
  <w:style w:type="paragraph" w:styleId="786">
    <w:name w:val="Subtitle"/>
    <w:basedOn w:val="937"/>
    <w:next w:val="937"/>
    <w:link w:val="7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7">
    <w:name w:val="Subtitle Char"/>
    <w:basedOn w:val="940"/>
    <w:link w:val="786"/>
    <w:uiPriority w:val="11"/>
    <w:pPr>
      <w:pBdr/>
      <w:spacing/>
      <w:ind/>
    </w:pPr>
    <w:rPr>
      <w:sz w:val="24"/>
      <w:szCs w:val="24"/>
    </w:rPr>
  </w:style>
  <w:style w:type="character" w:styleId="788">
    <w:name w:val="Quote Char"/>
    <w:link w:val="955"/>
    <w:uiPriority w:val="29"/>
    <w:pPr>
      <w:pBdr/>
      <w:spacing/>
      <w:ind/>
    </w:pPr>
    <w:rPr>
      <w:i/>
    </w:rPr>
  </w:style>
  <w:style w:type="paragraph" w:styleId="789">
    <w:name w:val="Intense Quote"/>
    <w:basedOn w:val="937"/>
    <w:next w:val="937"/>
    <w:link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0">
    <w:name w:val="Intense Quote Char"/>
    <w:link w:val="789"/>
    <w:uiPriority w:val="30"/>
    <w:pPr>
      <w:pBdr/>
      <w:spacing/>
      <w:ind/>
    </w:pPr>
    <w:rPr>
      <w:i/>
    </w:rPr>
  </w:style>
  <w:style w:type="character" w:styleId="791">
    <w:name w:val="Header Char"/>
    <w:basedOn w:val="940"/>
    <w:link w:val="948"/>
    <w:uiPriority w:val="99"/>
    <w:pPr>
      <w:pBdr/>
      <w:spacing/>
      <w:ind/>
    </w:pPr>
  </w:style>
  <w:style w:type="character" w:styleId="792">
    <w:name w:val="Footer Char"/>
    <w:basedOn w:val="940"/>
    <w:link w:val="950"/>
    <w:uiPriority w:val="99"/>
    <w:pPr>
      <w:pBdr/>
      <w:spacing/>
      <w:ind/>
    </w:pPr>
  </w:style>
  <w:style w:type="paragraph" w:styleId="793">
    <w:name w:val="Caption"/>
    <w:basedOn w:val="937"/>
    <w:next w:val="9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94">
    <w:name w:val="Caption Char"/>
    <w:basedOn w:val="793"/>
    <w:link w:val="950"/>
    <w:uiPriority w:val="99"/>
    <w:pPr>
      <w:pBdr/>
      <w:spacing/>
      <w:ind/>
    </w:pPr>
  </w:style>
  <w:style w:type="table" w:styleId="795">
    <w:name w:val="Table Grid Light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1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2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1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2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3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5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6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0">
    <w:name w:val="footnote text"/>
    <w:basedOn w:val="937"/>
    <w:link w:val="92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1">
    <w:name w:val="Footnote Text Char"/>
    <w:link w:val="920"/>
    <w:uiPriority w:val="99"/>
    <w:pPr>
      <w:pBdr/>
      <w:spacing/>
      <w:ind/>
    </w:pPr>
    <w:rPr>
      <w:sz w:val="18"/>
    </w:rPr>
  </w:style>
  <w:style w:type="character" w:styleId="922">
    <w:name w:val="footnote reference"/>
    <w:basedOn w:val="940"/>
    <w:uiPriority w:val="99"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7"/>
    <w:link w:val="92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4">
    <w:name w:val="Endnote Text Char"/>
    <w:link w:val="923"/>
    <w:uiPriority w:val="99"/>
    <w:pPr>
      <w:pBdr/>
      <w:spacing/>
      <w:ind/>
    </w:pPr>
    <w:rPr>
      <w:sz w:val="20"/>
    </w:rPr>
  </w:style>
  <w:style w:type="character" w:styleId="925">
    <w:name w:val="end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926">
    <w:name w:val="toc 1"/>
    <w:basedOn w:val="937"/>
    <w:next w:val="937"/>
    <w:uiPriority w:val="39"/>
    <w:unhideWhenUsed/>
    <w:pPr>
      <w:pBdr/>
      <w:spacing w:after="57"/>
      <w:ind w:right="0" w:firstLine="0" w:left="0"/>
    </w:pPr>
  </w:style>
  <w:style w:type="paragraph" w:styleId="927">
    <w:name w:val="toc 2"/>
    <w:basedOn w:val="937"/>
    <w:next w:val="937"/>
    <w:uiPriority w:val="39"/>
    <w:unhideWhenUsed/>
    <w:pPr>
      <w:pBdr/>
      <w:spacing w:after="57"/>
      <w:ind w:right="0" w:firstLine="0" w:left="283"/>
    </w:pPr>
  </w:style>
  <w:style w:type="paragraph" w:styleId="928">
    <w:name w:val="toc 3"/>
    <w:basedOn w:val="937"/>
    <w:next w:val="937"/>
    <w:uiPriority w:val="39"/>
    <w:unhideWhenUsed/>
    <w:pPr>
      <w:pBdr/>
      <w:spacing w:after="57"/>
      <w:ind w:right="0" w:firstLine="0" w:left="567"/>
    </w:pPr>
  </w:style>
  <w:style w:type="paragraph" w:styleId="929">
    <w:name w:val="toc 4"/>
    <w:basedOn w:val="937"/>
    <w:next w:val="937"/>
    <w:uiPriority w:val="39"/>
    <w:unhideWhenUsed/>
    <w:pPr>
      <w:pBdr/>
      <w:spacing w:after="57"/>
      <w:ind w:right="0" w:firstLine="0" w:left="850"/>
    </w:pPr>
  </w:style>
  <w:style w:type="paragraph" w:styleId="930">
    <w:name w:val="toc 5"/>
    <w:basedOn w:val="937"/>
    <w:next w:val="937"/>
    <w:uiPriority w:val="39"/>
    <w:unhideWhenUsed/>
    <w:pPr>
      <w:pBdr/>
      <w:spacing w:after="57"/>
      <w:ind w:right="0" w:firstLine="0" w:left="1134"/>
    </w:pPr>
  </w:style>
  <w:style w:type="paragraph" w:styleId="931">
    <w:name w:val="toc 6"/>
    <w:basedOn w:val="937"/>
    <w:next w:val="937"/>
    <w:uiPriority w:val="39"/>
    <w:unhideWhenUsed/>
    <w:pPr>
      <w:pBdr/>
      <w:spacing w:after="57"/>
      <w:ind w:right="0" w:firstLine="0" w:left="1417"/>
    </w:pPr>
  </w:style>
  <w:style w:type="paragraph" w:styleId="932">
    <w:name w:val="toc 7"/>
    <w:basedOn w:val="937"/>
    <w:next w:val="937"/>
    <w:uiPriority w:val="39"/>
    <w:unhideWhenUsed/>
    <w:pPr>
      <w:pBdr/>
      <w:spacing w:after="57"/>
      <w:ind w:right="0" w:firstLine="0" w:left="1701"/>
    </w:pPr>
  </w:style>
  <w:style w:type="paragraph" w:styleId="933">
    <w:name w:val="toc 8"/>
    <w:basedOn w:val="937"/>
    <w:next w:val="937"/>
    <w:uiPriority w:val="39"/>
    <w:unhideWhenUsed/>
    <w:pPr>
      <w:pBdr/>
      <w:spacing w:after="57"/>
      <w:ind w:right="0" w:firstLine="0" w:left="1984"/>
    </w:pPr>
  </w:style>
  <w:style w:type="paragraph" w:styleId="934">
    <w:name w:val="toc 9"/>
    <w:basedOn w:val="937"/>
    <w:next w:val="937"/>
    <w:uiPriority w:val="39"/>
    <w:unhideWhenUsed/>
    <w:pPr>
      <w:pBdr/>
      <w:spacing w:after="57"/>
      <w:ind w:right="0" w:firstLine="0" w:left="2268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 w:after="240" w:line="360" w:lineRule="auto"/>
      <w:ind/>
    </w:pPr>
    <w:rPr>
      <w:rFonts w:ascii="Verdana" w:hAnsi="Verdana"/>
      <w:sz w:val="24"/>
      <w:szCs w:val="22"/>
      <w:lang w:eastAsia="en-US"/>
    </w:rPr>
  </w:style>
  <w:style w:type="paragraph" w:styleId="938">
    <w:name w:val="Heading 1"/>
    <w:basedOn w:val="937"/>
    <w:next w:val="937"/>
    <w:link w:val="943"/>
    <w:uiPriority w:val="9"/>
    <w:pPr>
      <w:keepNext w:val="true"/>
      <w:keepLines w:val="true"/>
      <w:pBdr/>
      <w:spacing w:after="480" w:line="240" w:lineRule="auto"/>
      <w:ind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939">
    <w:name w:val="Heading 2"/>
    <w:basedOn w:val="937"/>
    <w:next w:val="937"/>
    <w:link w:val="944"/>
    <w:uiPriority w:val="9"/>
    <w:unhideWhenUsed/>
    <w:qFormat/>
    <w:pPr>
      <w:keepNext w:val="true"/>
      <w:keepLines w:val="true"/>
      <w:pBdr/>
      <w:spacing w:after="120" w:before="120"/>
      <w:ind/>
      <w:outlineLvl w:val="1"/>
    </w:pPr>
    <w:rPr>
      <w:rFonts w:eastAsia="Times New Roman"/>
      <w:b/>
      <w:bCs/>
      <w:szCs w:val="26"/>
    </w:rPr>
  </w:style>
  <w:style w:type="character" w:styleId="940" w:default="1">
    <w:name w:val="Default Paragraph Font"/>
    <w:uiPriority w:val="1"/>
    <w:semiHidden/>
    <w:unhideWhenUsed/>
    <w:pPr>
      <w:pBdr/>
      <w:spacing/>
      <w:ind/>
    </w:pPr>
  </w:style>
  <w:style w:type="table" w:styleId="9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2" w:default="1">
    <w:name w:val="No List"/>
    <w:uiPriority w:val="99"/>
    <w:semiHidden/>
    <w:unhideWhenUsed/>
    <w:pPr>
      <w:pBdr/>
      <w:spacing/>
      <w:ind/>
    </w:pPr>
  </w:style>
  <w:style w:type="character" w:styleId="943" w:customStyle="1">
    <w:name w:val="Título 1 Caráter"/>
    <w:link w:val="938"/>
    <w:uiPriority w:val="9"/>
    <w:pPr>
      <w:pBdr/>
      <w:spacing/>
      <w:ind/>
    </w:pPr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944" w:customStyle="1">
    <w:name w:val="Título 2 Caráter"/>
    <w:link w:val="939"/>
    <w:uiPriority w:val="9"/>
    <w:pPr>
      <w:pBdr/>
      <w:spacing/>
      <w:ind/>
    </w:pPr>
    <w:rPr>
      <w:rFonts w:ascii="Arial" w:hAnsi="Arial" w:eastAsia="Times New Roman" w:cs="Times New Roman"/>
      <w:b/>
      <w:bCs/>
      <w:sz w:val="24"/>
      <w:szCs w:val="26"/>
    </w:rPr>
  </w:style>
  <w:style w:type="character" w:styleId="945">
    <w:name w:val="Strong"/>
    <w:uiPriority w:val="22"/>
    <w:qFormat/>
    <w:pPr>
      <w:pBdr/>
      <w:spacing/>
      <w:ind/>
    </w:pPr>
    <w:rPr>
      <w:b/>
      <w:bCs/>
    </w:rPr>
  </w:style>
  <w:style w:type="paragraph" w:styleId="946">
    <w:name w:val="List Paragraph"/>
    <w:basedOn w:val="937"/>
    <w:uiPriority w:val="34"/>
    <w:qFormat/>
    <w:pPr>
      <w:pBdr/>
      <w:spacing/>
      <w:ind w:firstLine="851"/>
      <w:contextualSpacing w:val="true"/>
    </w:pPr>
  </w:style>
  <w:style w:type="paragraph" w:styleId="947">
    <w:name w:val="No Spacing"/>
    <w:uiPriority w:val="1"/>
    <w:pPr>
      <w:pBdr/>
      <w:spacing/>
      <w:ind/>
    </w:pPr>
    <w:rPr>
      <w:rFonts w:ascii="Arial" w:hAnsi="Arial"/>
      <w:sz w:val="24"/>
      <w:szCs w:val="22"/>
      <w:lang w:eastAsia="en-US"/>
    </w:rPr>
  </w:style>
  <w:style w:type="paragraph" w:styleId="948">
    <w:name w:val="Header"/>
    <w:basedOn w:val="937"/>
    <w:link w:val="949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49" w:customStyle="1">
    <w:name w:val="Cabeçalho Caráter"/>
    <w:link w:val="948"/>
    <w:uiPriority w:val="99"/>
    <w:pPr>
      <w:pBdr/>
      <w:spacing/>
      <w:ind/>
    </w:pPr>
    <w:rPr>
      <w:rFonts w:ascii="Arial" w:hAnsi="Arial"/>
      <w:sz w:val="24"/>
    </w:rPr>
  </w:style>
  <w:style w:type="paragraph" w:styleId="950">
    <w:name w:val="Footer"/>
    <w:basedOn w:val="937"/>
    <w:link w:val="95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51" w:customStyle="1">
    <w:name w:val="Rodapé Caráter"/>
    <w:link w:val="950"/>
    <w:uiPriority w:val="99"/>
    <w:pPr>
      <w:pBdr/>
      <w:spacing/>
      <w:ind/>
    </w:pPr>
    <w:rPr>
      <w:rFonts w:ascii="Arial" w:hAnsi="Arial"/>
      <w:sz w:val="24"/>
    </w:rPr>
  </w:style>
  <w:style w:type="character" w:styleId="952">
    <w:name w:val="Hyperlink"/>
    <w:uiPriority w:val="99"/>
    <w:unhideWhenUsed/>
    <w:qFormat/>
    <w:pPr>
      <w:pBdr/>
      <w:spacing/>
      <w:ind/>
    </w:pPr>
    <w:rPr>
      <w:color w:val="404040"/>
      <w:u w:val="single"/>
    </w:rPr>
  </w:style>
  <w:style w:type="character" w:styleId="953">
    <w:name w:val="Subtle Emphasis"/>
    <w:basedOn w:val="940"/>
    <w:uiPriority w:val="19"/>
    <w:qFormat/>
    <w:pPr>
      <w:pBdr/>
      <w:spacing/>
      <w:ind/>
    </w:pPr>
    <w:rPr>
      <w:i/>
      <w:iCs/>
      <w:color w:val="auto"/>
    </w:rPr>
  </w:style>
  <w:style w:type="character" w:styleId="954">
    <w:name w:val="Emphasis"/>
    <w:basedOn w:val="940"/>
    <w:uiPriority w:val="20"/>
    <w:qFormat/>
    <w:pPr>
      <w:pBdr/>
      <w:spacing/>
      <w:ind/>
    </w:pPr>
    <w:rPr>
      <w:b/>
      <w:i/>
      <w:iCs/>
    </w:rPr>
  </w:style>
  <w:style w:type="paragraph" w:styleId="955">
    <w:name w:val="Quote"/>
    <w:basedOn w:val="937"/>
    <w:next w:val="937"/>
    <w:link w:val="956"/>
    <w:uiPriority w:val="29"/>
    <w:qFormat/>
    <w:pPr>
      <w:pBdr/>
      <w:spacing w:after="160" w:before="200"/>
      <w:ind w:left="851"/>
    </w:pPr>
    <w:rPr>
      <w:iCs/>
    </w:rPr>
  </w:style>
  <w:style w:type="character" w:styleId="956" w:customStyle="1">
    <w:name w:val="Citação Caráter"/>
    <w:basedOn w:val="940"/>
    <w:link w:val="955"/>
    <w:uiPriority w:val="29"/>
    <w:pPr>
      <w:pBdr/>
      <w:spacing/>
      <w:ind/>
    </w:pPr>
    <w:rPr>
      <w:rFonts w:ascii="Verdana" w:hAnsi="Verdana"/>
      <w:iCs/>
      <w:sz w:val="24"/>
      <w:szCs w:val="22"/>
      <w:lang w:eastAsia="en-US"/>
    </w:rPr>
  </w:style>
  <w:style w:type="character" w:styleId="957" w:customStyle="1">
    <w:name w:val="bold"/>
    <w:basedOn w:val="940"/>
    <w:uiPriority w:val="1"/>
    <w:pPr>
      <w:pBdr/>
      <w:spacing/>
      <w:ind/>
    </w:pPr>
    <w:rPr>
      <w:rFonts w:ascii="Arial" w:hAnsi="Arial" w:cs="Consolas" w:eastAsiaTheme="minorEastAsia"/>
      <w:b/>
      <w:color w:val="auto"/>
      <w:spacing w:val="0"/>
      <w:sz w:val="24"/>
      <w:szCs w:val="21"/>
      <w:u w:val="none"/>
    </w:rPr>
  </w:style>
  <w:style w:type="paragraph" w:styleId="958" w:customStyle="1">
    <w:name w:val="Bullets"/>
    <w:basedOn w:val="937"/>
    <w:link w:val="960"/>
    <w:qFormat/>
    <w:pPr>
      <w:numPr>
        <w:ilvl w:val="0"/>
        <w:numId w:val="6"/>
      </w:numPr>
      <w:pBdr/>
      <w:spacing/>
      <w:ind w:hanging="357" w:left="714"/>
    </w:pPr>
  </w:style>
  <w:style w:type="paragraph" w:styleId="959" w:customStyle="1">
    <w:name w:val="Numeração 1"/>
    <w:basedOn w:val="958"/>
    <w:link w:val="962"/>
    <w:qFormat/>
    <w:pPr>
      <w:numPr>
        <w:ilvl w:val="0"/>
        <w:numId w:val="7"/>
      </w:numPr>
      <w:pBdr/>
      <w:spacing/>
      <w:ind w:hanging="357" w:left="714"/>
    </w:pPr>
  </w:style>
  <w:style w:type="character" w:styleId="960" w:customStyle="1">
    <w:name w:val="Bullets Caráter"/>
    <w:basedOn w:val="940"/>
    <w:link w:val="958"/>
    <w:pPr>
      <w:pBdr/>
      <w:spacing/>
      <w:ind/>
    </w:pPr>
    <w:rPr>
      <w:rFonts w:ascii="Arial" w:hAnsi="Arial"/>
      <w:sz w:val="24"/>
      <w:szCs w:val="22"/>
      <w:lang w:eastAsia="en-US"/>
    </w:rPr>
  </w:style>
  <w:style w:type="paragraph" w:styleId="961" w:customStyle="1">
    <w:name w:val="Numeração 2"/>
    <w:basedOn w:val="959"/>
    <w:link w:val="963"/>
    <w:qFormat/>
    <w:pPr>
      <w:numPr>
        <w:ilvl w:val="0"/>
        <w:numId w:val="8"/>
      </w:numPr>
      <w:pBdr/>
      <w:spacing/>
      <w:ind w:hanging="357" w:left="1071"/>
    </w:pPr>
  </w:style>
  <w:style w:type="character" w:styleId="962" w:customStyle="1">
    <w:name w:val="Numeração 1 Caráter"/>
    <w:basedOn w:val="960"/>
    <w:link w:val="959"/>
    <w:pPr>
      <w:pBdr/>
      <w:spacing/>
      <w:ind/>
    </w:pPr>
    <w:rPr>
      <w:rFonts w:ascii="Arial" w:hAnsi="Arial"/>
      <w:sz w:val="24"/>
      <w:szCs w:val="22"/>
      <w:lang w:eastAsia="en-US"/>
    </w:rPr>
  </w:style>
  <w:style w:type="character" w:styleId="963" w:customStyle="1">
    <w:name w:val="Numeração 2 Caráter"/>
    <w:basedOn w:val="962"/>
    <w:link w:val="961"/>
    <w:pPr>
      <w:pBdr/>
      <w:spacing/>
      <w:ind/>
    </w:pPr>
    <w:rPr>
      <w:rFonts w:ascii="Arial" w:hAnsi="Arial"/>
      <w:sz w:val="24"/>
      <w:szCs w:val="22"/>
      <w:lang w:eastAsia="en-US"/>
    </w:rPr>
  </w:style>
  <w:style w:type="table" w:styleId="964">
    <w:name w:val="Table Grid"/>
    <w:basedOn w:val="94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gif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revision>3</cp:revision>
  <dcterms:created xsi:type="dcterms:W3CDTF">2023-11-08T18:54:00Z</dcterms:created>
  <dcterms:modified xsi:type="dcterms:W3CDTF">2024-04-16T18:12:06Z</dcterms:modified>
</cp:coreProperties>
</file>