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435A" w:rsidRDefault="00A9435A" w:rsidP="00A9435A">
      <w:pPr>
        <w:rPr>
          <w:sz w:val="28"/>
        </w:rPr>
      </w:pPr>
    </w:p>
    <w:p w:rsidR="00A9435A" w:rsidRPr="00D039B5" w:rsidRDefault="00A9435A" w:rsidP="00A9435A">
      <w:pPr>
        <w:jc w:val="center"/>
        <w:rPr>
          <w:rFonts w:eastAsia="华文行楷"/>
          <w:b/>
          <w:sz w:val="72"/>
        </w:rPr>
      </w:pPr>
      <w:r w:rsidRPr="00D039B5">
        <w:rPr>
          <w:rFonts w:eastAsia="华文行楷" w:hint="eastAsia"/>
          <w:b/>
          <w:sz w:val="72"/>
        </w:rPr>
        <w:t>深</w:t>
      </w:r>
      <w:r w:rsidRPr="00D039B5">
        <w:rPr>
          <w:rFonts w:eastAsia="华文行楷" w:hint="eastAsia"/>
          <w:b/>
          <w:sz w:val="72"/>
        </w:rPr>
        <w:t xml:space="preserve"> </w:t>
      </w:r>
      <w:proofErr w:type="gramStart"/>
      <w:r w:rsidRPr="00D039B5">
        <w:rPr>
          <w:rFonts w:eastAsia="华文行楷" w:hint="eastAsia"/>
          <w:b/>
          <w:sz w:val="72"/>
        </w:rPr>
        <w:t>圳</w:t>
      </w:r>
      <w:proofErr w:type="gramEnd"/>
      <w:r w:rsidRPr="00D039B5">
        <w:rPr>
          <w:rFonts w:eastAsia="华文行楷" w:hint="eastAsia"/>
          <w:b/>
          <w:sz w:val="72"/>
        </w:rPr>
        <w:t xml:space="preserve"> </w:t>
      </w:r>
      <w:r w:rsidRPr="00D039B5">
        <w:rPr>
          <w:rFonts w:eastAsia="华文行楷" w:hint="eastAsia"/>
          <w:b/>
          <w:sz w:val="72"/>
        </w:rPr>
        <w:t>大</w:t>
      </w:r>
      <w:r w:rsidRPr="00D039B5">
        <w:rPr>
          <w:rFonts w:eastAsia="华文行楷" w:hint="eastAsia"/>
          <w:b/>
          <w:sz w:val="72"/>
        </w:rPr>
        <w:t xml:space="preserve"> </w:t>
      </w:r>
      <w:r w:rsidRPr="00D039B5">
        <w:rPr>
          <w:rFonts w:eastAsia="华文行楷" w:hint="eastAsia"/>
          <w:b/>
          <w:sz w:val="72"/>
        </w:rPr>
        <w:t>学</w:t>
      </w:r>
    </w:p>
    <w:p w:rsidR="00A9435A" w:rsidRDefault="00A9435A" w:rsidP="00A9435A">
      <w:pPr>
        <w:jc w:val="center"/>
        <w:rPr>
          <w:rFonts w:eastAsia="黑体"/>
          <w:sz w:val="48"/>
        </w:rPr>
      </w:pPr>
      <w:r>
        <w:rPr>
          <w:rFonts w:eastAsia="黑体" w:hint="eastAsia"/>
          <w:sz w:val="48"/>
        </w:rPr>
        <w:t>本</w:t>
      </w:r>
      <w:r>
        <w:rPr>
          <w:rFonts w:eastAsia="黑体" w:hint="eastAsia"/>
          <w:sz w:val="48"/>
        </w:rPr>
        <w:t xml:space="preserve"> </w:t>
      </w:r>
      <w:r>
        <w:rPr>
          <w:rFonts w:eastAsia="黑体" w:hint="eastAsia"/>
          <w:sz w:val="48"/>
        </w:rPr>
        <w:t>科</w:t>
      </w:r>
      <w:r>
        <w:rPr>
          <w:rFonts w:eastAsia="黑体" w:hint="eastAsia"/>
          <w:sz w:val="48"/>
        </w:rPr>
        <w:t xml:space="preserve"> </w:t>
      </w:r>
      <w:r>
        <w:rPr>
          <w:rFonts w:eastAsia="黑体" w:hint="eastAsia"/>
          <w:sz w:val="48"/>
        </w:rPr>
        <w:t>毕</w:t>
      </w:r>
      <w:r>
        <w:rPr>
          <w:rFonts w:eastAsia="黑体" w:hint="eastAsia"/>
          <w:sz w:val="48"/>
        </w:rPr>
        <w:t xml:space="preserve"> </w:t>
      </w:r>
      <w:r>
        <w:rPr>
          <w:rFonts w:eastAsia="黑体" w:hint="eastAsia"/>
          <w:sz w:val="48"/>
        </w:rPr>
        <w:t>业</w:t>
      </w:r>
      <w:r>
        <w:rPr>
          <w:rFonts w:eastAsia="黑体" w:hint="eastAsia"/>
          <w:sz w:val="48"/>
        </w:rPr>
        <w:t xml:space="preserve"> </w:t>
      </w:r>
      <w:r>
        <w:rPr>
          <w:rFonts w:eastAsia="黑体" w:hint="eastAsia"/>
          <w:sz w:val="48"/>
        </w:rPr>
        <w:t>论</w:t>
      </w:r>
      <w:r>
        <w:rPr>
          <w:rFonts w:eastAsia="黑体" w:hint="eastAsia"/>
          <w:sz w:val="48"/>
        </w:rPr>
        <w:t xml:space="preserve"> </w:t>
      </w:r>
      <w:r>
        <w:rPr>
          <w:rFonts w:eastAsia="黑体" w:hint="eastAsia"/>
          <w:sz w:val="48"/>
        </w:rPr>
        <w:t>文（设计）</w:t>
      </w:r>
    </w:p>
    <w:p w:rsidR="00A9435A" w:rsidRDefault="00A9435A" w:rsidP="00A9435A">
      <w:pPr>
        <w:jc w:val="center"/>
        <w:rPr>
          <w:sz w:val="32"/>
        </w:rPr>
      </w:pPr>
    </w:p>
    <w:p w:rsidR="00A9435A" w:rsidRDefault="00A9435A" w:rsidP="00A9435A">
      <w:pPr>
        <w:jc w:val="center"/>
        <w:rPr>
          <w:sz w:val="32"/>
        </w:rPr>
      </w:pPr>
    </w:p>
    <w:p w:rsidR="00A9435A" w:rsidRDefault="00A9435A" w:rsidP="00A9435A">
      <w:pPr>
        <w:jc w:val="center"/>
        <w:rPr>
          <w:sz w:val="32"/>
        </w:rPr>
      </w:pPr>
    </w:p>
    <w:p w:rsidR="00D20F5D" w:rsidRDefault="00A9435A" w:rsidP="00D20F5D">
      <w:pPr>
        <w:ind w:firstLineChars="400" w:firstLine="1280"/>
        <w:rPr>
          <w:rFonts w:ascii="楷体" w:eastAsia="楷体" w:hAnsi="楷体"/>
          <w:b/>
          <w:sz w:val="32"/>
          <w:u w:val="single"/>
        </w:rPr>
      </w:pPr>
      <w:r>
        <w:rPr>
          <w:rFonts w:ascii="黑体" w:eastAsia="黑体" w:hint="eastAsia"/>
          <w:sz w:val="32"/>
        </w:rPr>
        <w:t>题目</w:t>
      </w:r>
      <w:r>
        <w:rPr>
          <w:rFonts w:eastAsia="黑体" w:hint="eastAsia"/>
          <w:sz w:val="32"/>
        </w:rPr>
        <w:t>：</w:t>
      </w:r>
      <w:r w:rsidR="00D20F5D">
        <w:rPr>
          <w:rFonts w:ascii="楷体" w:eastAsia="楷体" w:hAnsi="楷体"/>
          <w:b/>
          <w:sz w:val="32"/>
          <w:u w:val="single"/>
        </w:rPr>
        <w:t xml:space="preserve">  </w:t>
      </w:r>
      <w:r w:rsidRPr="00A9435A">
        <w:rPr>
          <w:rFonts w:ascii="楷体" w:eastAsia="楷体" w:hAnsi="楷体" w:hint="eastAsia"/>
          <w:b/>
          <w:sz w:val="32"/>
          <w:u w:val="single"/>
        </w:rPr>
        <w:t>面向职业健康的心率和血氧</w:t>
      </w:r>
      <w:r w:rsidR="00D20F5D">
        <w:rPr>
          <w:rFonts w:ascii="楷体" w:eastAsia="楷体" w:hAnsi="楷体" w:hint="eastAsia"/>
          <w:b/>
          <w:sz w:val="32"/>
          <w:u w:val="single"/>
        </w:rPr>
        <w:t xml:space="preserve"> </w:t>
      </w:r>
      <w:r w:rsidR="00D20F5D">
        <w:rPr>
          <w:rFonts w:ascii="楷体" w:eastAsia="楷体" w:hAnsi="楷体"/>
          <w:b/>
          <w:sz w:val="32"/>
          <w:u w:val="single"/>
        </w:rPr>
        <w:t xml:space="preserve"> </w:t>
      </w:r>
    </w:p>
    <w:p w:rsidR="00A9435A" w:rsidRPr="00A9435A" w:rsidRDefault="00D20F5D" w:rsidP="00D20F5D">
      <w:pPr>
        <w:ind w:firstLineChars="400" w:firstLine="1285"/>
        <w:rPr>
          <w:rFonts w:ascii="楷体" w:eastAsia="楷体" w:hAnsi="楷体"/>
          <w:b/>
          <w:sz w:val="32"/>
          <w:u w:val="single"/>
        </w:rPr>
      </w:pPr>
      <w:r w:rsidRPr="00D20F5D">
        <w:rPr>
          <w:rFonts w:ascii="楷体" w:eastAsia="楷体" w:hAnsi="楷体" w:hint="eastAsia"/>
          <w:b/>
          <w:sz w:val="32"/>
        </w:rPr>
        <w:t xml:space="preserve"> </w:t>
      </w:r>
      <w:r w:rsidRPr="00D20F5D">
        <w:rPr>
          <w:rFonts w:ascii="楷体" w:eastAsia="楷体" w:hAnsi="楷体"/>
          <w:b/>
          <w:sz w:val="32"/>
        </w:rPr>
        <w:t xml:space="preserve">     </w:t>
      </w:r>
      <w:r>
        <w:rPr>
          <w:rFonts w:ascii="楷体" w:eastAsia="楷体" w:hAnsi="楷体"/>
          <w:b/>
          <w:sz w:val="32"/>
          <w:u w:val="single"/>
        </w:rPr>
        <w:t xml:space="preserve"> </w:t>
      </w:r>
      <w:r w:rsidR="00A9435A" w:rsidRPr="00A9435A">
        <w:rPr>
          <w:rFonts w:ascii="楷体" w:eastAsia="楷体" w:hAnsi="楷体" w:hint="eastAsia"/>
          <w:b/>
          <w:sz w:val="32"/>
          <w:u w:val="single"/>
        </w:rPr>
        <w:t>信息远程监测</w:t>
      </w:r>
      <w:r w:rsidR="00A9435A" w:rsidRPr="00002AEC">
        <w:rPr>
          <w:rFonts w:ascii="楷体" w:eastAsia="楷体" w:hAnsi="楷体" w:hint="eastAsia"/>
          <w:b/>
          <w:sz w:val="32"/>
          <w:u w:val="single"/>
        </w:rPr>
        <w:t>和预警系统</w:t>
      </w:r>
      <w:r>
        <w:rPr>
          <w:rFonts w:ascii="楷体" w:eastAsia="楷体" w:hAnsi="楷体" w:hint="eastAsia"/>
          <w:b/>
          <w:sz w:val="32"/>
          <w:u w:val="single"/>
        </w:rPr>
        <w:t>开发</w:t>
      </w:r>
      <w:r>
        <w:rPr>
          <w:rFonts w:hint="eastAsia"/>
          <w:b/>
          <w:sz w:val="32"/>
          <w:u w:val="single"/>
        </w:rPr>
        <w:t xml:space="preserve"> </w:t>
      </w:r>
    </w:p>
    <w:p w:rsidR="00A9435A" w:rsidRDefault="00A9435A" w:rsidP="00A9435A">
      <w:pPr>
        <w:ind w:firstLineChars="393" w:firstLine="1258"/>
        <w:jc w:val="left"/>
        <w:rPr>
          <w:sz w:val="32"/>
          <w:u w:val="single"/>
        </w:rPr>
      </w:pPr>
      <w:r>
        <w:rPr>
          <w:rFonts w:ascii="黑体" w:eastAsia="黑体" w:hint="eastAsia"/>
          <w:sz w:val="32"/>
        </w:rPr>
        <w:t>姓名</w:t>
      </w:r>
      <w:r>
        <w:rPr>
          <w:rFonts w:eastAsia="黑体" w:hint="eastAsia"/>
          <w:sz w:val="32"/>
        </w:rPr>
        <w:t>：</w:t>
      </w:r>
      <w:r>
        <w:rPr>
          <w:rFonts w:eastAsia="楷体_GB2312" w:hint="eastAsia"/>
          <w:sz w:val="32"/>
          <w:u w:val="single"/>
        </w:rPr>
        <w:t xml:space="preserve"> </w:t>
      </w:r>
      <w:r>
        <w:rPr>
          <w:rFonts w:eastAsia="楷体_GB2312"/>
          <w:sz w:val="32"/>
          <w:u w:val="single"/>
        </w:rPr>
        <w:t xml:space="preserve">          </w:t>
      </w:r>
      <w:r w:rsidRPr="00002AEC">
        <w:rPr>
          <w:rFonts w:ascii="楷体" w:eastAsia="楷体" w:hAnsi="楷体" w:hint="eastAsia"/>
          <w:b/>
          <w:sz w:val="32"/>
          <w:u w:val="single"/>
        </w:rPr>
        <w:t>池金玮</w:t>
      </w:r>
      <w:r>
        <w:rPr>
          <w:rFonts w:eastAsia="楷体_GB2312" w:hint="eastAsia"/>
          <w:sz w:val="32"/>
          <w:u w:val="single"/>
        </w:rPr>
        <w:t xml:space="preserve">   </w:t>
      </w:r>
      <w:r>
        <w:rPr>
          <w:rFonts w:eastAsia="楷体_GB2312"/>
          <w:sz w:val="32"/>
          <w:u w:val="single"/>
        </w:rPr>
        <w:t xml:space="preserve">   </w:t>
      </w:r>
      <w:r>
        <w:rPr>
          <w:rFonts w:eastAsia="楷体_GB2312" w:hint="eastAsia"/>
          <w:sz w:val="32"/>
          <w:u w:val="single"/>
        </w:rPr>
        <w:t xml:space="preserve">  </w:t>
      </w:r>
      <w:r>
        <w:rPr>
          <w:rFonts w:eastAsia="楷体_GB2312"/>
          <w:sz w:val="32"/>
          <w:u w:val="single"/>
        </w:rPr>
        <w:t xml:space="preserve">   </w:t>
      </w:r>
    </w:p>
    <w:p w:rsidR="00A9435A" w:rsidRDefault="00A9435A" w:rsidP="00A9435A">
      <w:pPr>
        <w:ind w:firstLineChars="393" w:firstLine="1258"/>
        <w:rPr>
          <w:sz w:val="32"/>
          <w:u w:val="single"/>
        </w:rPr>
      </w:pPr>
      <w:r>
        <w:rPr>
          <w:rFonts w:ascii="黑体" w:eastAsia="黑体" w:hint="eastAsia"/>
          <w:sz w:val="32"/>
        </w:rPr>
        <w:t>专业</w:t>
      </w:r>
      <w:r>
        <w:rPr>
          <w:rFonts w:eastAsia="黑体" w:hint="eastAsia"/>
          <w:sz w:val="32"/>
        </w:rPr>
        <w:t>：</w:t>
      </w:r>
      <w:r>
        <w:rPr>
          <w:rFonts w:ascii="黑体" w:eastAsia="黑体" w:hint="eastAsia"/>
          <w:sz w:val="32"/>
          <w:u w:val="single"/>
        </w:rPr>
        <w:t xml:space="preserve"> </w:t>
      </w:r>
      <w:r>
        <w:rPr>
          <w:rFonts w:hint="eastAsia"/>
          <w:sz w:val="32"/>
          <w:u w:val="single"/>
        </w:rPr>
        <w:t xml:space="preserve">  </w:t>
      </w:r>
      <w:r>
        <w:rPr>
          <w:sz w:val="32"/>
          <w:u w:val="single"/>
        </w:rPr>
        <w:t xml:space="preserve">        </w:t>
      </w:r>
      <w:r w:rsidRPr="007F4066">
        <w:rPr>
          <w:rFonts w:ascii="楷体" w:eastAsia="楷体" w:hAnsi="楷体" w:hint="eastAsia"/>
          <w:b/>
          <w:sz w:val="32"/>
          <w:u w:val="single"/>
        </w:rPr>
        <w:t>自动化</w:t>
      </w:r>
      <w:r>
        <w:rPr>
          <w:rFonts w:hint="eastAsia"/>
          <w:sz w:val="32"/>
          <w:u w:val="single"/>
        </w:rPr>
        <w:t xml:space="preserve">     </w:t>
      </w:r>
      <w:r>
        <w:rPr>
          <w:sz w:val="32"/>
          <w:u w:val="single"/>
        </w:rPr>
        <w:t xml:space="preserve">     </w:t>
      </w:r>
      <w:r>
        <w:rPr>
          <w:rFonts w:hint="eastAsia"/>
          <w:sz w:val="32"/>
          <w:u w:val="single"/>
        </w:rPr>
        <w:t xml:space="preserve"> </w:t>
      </w:r>
    </w:p>
    <w:p w:rsidR="00A9435A" w:rsidRDefault="00A9435A" w:rsidP="00A9435A">
      <w:pPr>
        <w:spacing w:line="700" w:lineRule="exact"/>
        <w:rPr>
          <w:sz w:val="32"/>
          <w:u w:val="single"/>
        </w:rPr>
      </w:pPr>
      <w:r>
        <w:rPr>
          <w:rFonts w:hint="eastAsia"/>
          <w:sz w:val="32"/>
        </w:rPr>
        <w:t xml:space="preserve">        </w:t>
      </w:r>
      <w:r>
        <w:rPr>
          <w:rFonts w:eastAsia="黑体" w:hint="eastAsia"/>
          <w:sz w:val="32"/>
        </w:rPr>
        <w:t>学院（部）：</w:t>
      </w:r>
      <w:r>
        <w:rPr>
          <w:rFonts w:hint="eastAsia"/>
          <w:sz w:val="32"/>
          <w:u w:val="single"/>
        </w:rPr>
        <w:t xml:space="preserve"> </w:t>
      </w:r>
      <w:r>
        <w:rPr>
          <w:sz w:val="32"/>
          <w:u w:val="single"/>
        </w:rPr>
        <w:t xml:space="preserve"> </w:t>
      </w:r>
      <w:r w:rsidRPr="007F4066">
        <w:rPr>
          <w:rFonts w:ascii="楷体" w:eastAsia="楷体" w:hAnsi="楷体" w:hint="eastAsia"/>
          <w:b/>
          <w:sz w:val="32"/>
          <w:u w:val="single"/>
        </w:rPr>
        <w:t>机电与控制学院</w:t>
      </w:r>
      <w:r>
        <w:rPr>
          <w:rFonts w:hint="eastAsia"/>
          <w:sz w:val="32"/>
          <w:u w:val="single"/>
        </w:rPr>
        <w:t xml:space="preserve"> </w:t>
      </w:r>
      <w:r>
        <w:rPr>
          <w:sz w:val="32"/>
          <w:u w:val="single"/>
        </w:rPr>
        <w:t xml:space="preserve">      </w:t>
      </w:r>
    </w:p>
    <w:p w:rsidR="00A9435A" w:rsidRDefault="00A9435A" w:rsidP="00A9435A">
      <w:pPr>
        <w:spacing w:line="700" w:lineRule="exact"/>
        <w:rPr>
          <w:sz w:val="32"/>
          <w:u w:val="single"/>
        </w:rPr>
      </w:pPr>
      <w:r>
        <w:rPr>
          <w:rFonts w:hint="eastAsia"/>
          <w:sz w:val="32"/>
        </w:rPr>
        <w:t xml:space="preserve">        </w:t>
      </w:r>
      <w:r>
        <w:rPr>
          <w:rFonts w:ascii="黑体" w:eastAsia="黑体" w:hint="eastAsia"/>
          <w:sz w:val="32"/>
        </w:rPr>
        <w:t>学号</w:t>
      </w:r>
      <w:r>
        <w:rPr>
          <w:rFonts w:eastAsia="黑体" w:hint="eastAsia"/>
          <w:sz w:val="32"/>
        </w:rPr>
        <w:t>：</w:t>
      </w:r>
      <w:r>
        <w:rPr>
          <w:rFonts w:hint="eastAsia"/>
          <w:sz w:val="32"/>
          <w:u w:val="single"/>
        </w:rPr>
        <w:t xml:space="preserve"> </w:t>
      </w:r>
      <w:r>
        <w:rPr>
          <w:sz w:val="32"/>
          <w:u w:val="single"/>
        </w:rPr>
        <w:t xml:space="preserve">         </w:t>
      </w:r>
      <w:r w:rsidRPr="007F4066">
        <w:rPr>
          <w:rFonts w:ascii="楷体" w:eastAsia="楷体" w:hAnsi="楷体"/>
          <w:b/>
          <w:sz w:val="32"/>
          <w:u w:val="single"/>
        </w:rPr>
        <w:t>2020112098</w:t>
      </w:r>
      <w:r>
        <w:rPr>
          <w:rFonts w:hint="eastAsia"/>
          <w:sz w:val="32"/>
          <w:u w:val="single"/>
        </w:rPr>
        <w:t xml:space="preserve">  </w:t>
      </w:r>
      <w:r>
        <w:rPr>
          <w:sz w:val="32"/>
          <w:u w:val="single"/>
        </w:rPr>
        <w:t xml:space="preserve">     </w:t>
      </w:r>
      <w:r>
        <w:rPr>
          <w:rFonts w:hint="eastAsia"/>
          <w:sz w:val="32"/>
          <w:u w:val="single"/>
        </w:rPr>
        <w:t xml:space="preserve"> </w:t>
      </w:r>
    </w:p>
    <w:p w:rsidR="00A9435A" w:rsidRDefault="00A9435A" w:rsidP="00A9435A">
      <w:pPr>
        <w:spacing w:line="700" w:lineRule="exact"/>
        <w:rPr>
          <w:sz w:val="32"/>
          <w:u w:val="single"/>
        </w:rPr>
      </w:pPr>
      <w:r>
        <w:rPr>
          <w:rFonts w:hint="eastAsia"/>
          <w:sz w:val="32"/>
        </w:rPr>
        <w:t xml:space="preserve">        </w:t>
      </w:r>
      <w:r>
        <w:rPr>
          <w:rFonts w:ascii="黑体" w:eastAsia="黑体" w:hint="eastAsia"/>
          <w:sz w:val="32"/>
        </w:rPr>
        <w:t>指导教师</w:t>
      </w:r>
      <w:r>
        <w:rPr>
          <w:rFonts w:eastAsia="黑体" w:hint="eastAsia"/>
          <w:sz w:val="32"/>
        </w:rPr>
        <w:t>：</w:t>
      </w:r>
      <w:r>
        <w:rPr>
          <w:rFonts w:hint="eastAsia"/>
          <w:sz w:val="32"/>
          <w:u w:val="single"/>
        </w:rPr>
        <w:t xml:space="preserve"> </w:t>
      </w:r>
      <w:r>
        <w:rPr>
          <w:sz w:val="32"/>
          <w:u w:val="single"/>
        </w:rPr>
        <w:t xml:space="preserve">      </w:t>
      </w:r>
      <w:r>
        <w:rPr>
          <w:rFonts w:hint="eastAsia"/>
          <w:sz w:val="32"/>
          <w:u w:val="single"/>
        </w:rPr>
        <w:t xml:space="preserve"> </w:t>
      </w:r>
      <w:proofErr w:type="gramStart"/>
      <w:r w:rsidRPr="007F4066">
        <w:rPr>
          <w:rFonts w:ascii="楷体" w:eastAsia="楷体" w:hAnsi="楷体" w:hint="eastAsia"/>
          <w:b/>
          <w:sz w:val="32"/>
          <w:u w:val="single"/>
        </w:rPr>
        <w:t>刘里斯</w:t>
      </w:r>
      <w:proofErr w:type="gramEnd"/>
      <w:r>
        <w:rPr>
          <w:rFonts w:hint="eastAsia"/>
          <w:sz w:val="32"/>
          <w:u w:val="single"/>
        </w:rPr>
        <w:t xml:space="preserve"> </w:t>
      </w:r>
      <w:r>
        <w:rPr>
          <w:sz w:val="32"/>
          <w:u w:val="single"/>
        </w:rPr>
        <w:t xml:space="preserve">       </w:t>
      </w:r>
      <w:r>
        <w:rPr>
          <w:rFonts w:hint="eastAsia"/>
          <w:sz w:val="32"/>
          <w:u w:val="single"/>
        </w:rPr>
        <w:t xml:space="preserve">  </w:t>
      </w:r>
    </w:p>
    <w:p w:rsidR="00A9435A" w:rsidRDefault="00A9435A" w:rsidP="00A9435A">
      <w:pPr>
        <w:spacing w:line="700" w:lineRule="exact"/>
        <w:rPr>
          <w:rFonts w:eastAsia="黑体"/>
          <w:sz w:val="32"/>
          <w:u w:val="single"/>
        </w:rPr>
      </w:pPr>
      <w:r>
        <w:rPr>
          <w:rFonts w:hint="eastAsia"/>
          <w:sz w:val="32"/>
        </w:rPr>
        <w:t xml:space="preserve">       </w:t>
      </w:r>
      <w:r>
        <w:rPr>
          <w:rFonts w:eastAsia="黑体" w:hint="eastAsia"/>
          <w:sz w:val="32"/>
        </w:rPr>
        <w:t xml:space="preserve"> </w:t>
      </w:r>
      <w:r>
        <w:rPr>
          <w:rFonts w:eastAsia="黑体" w:hint="eastAsia"/>
          <w:sz w:val="32"/>
        </w:rPr>
        <w:t>职称：</w:t>
      </w:r>
      <w:r>
        <w:rPr>
          <w:rFonts w:eastAsia="黑体" w:hint="eastAsia"/>
          <w:sz w:val="32"/>
          <w:u w:val="single"/>
        </w:rPr>
        <w:t xml:space="preserve">      </w:t>
      </w:r>
      <w:r>
        <w:rPr>
          <w:rFonts w:eastAsia="黑体"/>
          <w:sz w:val="32"/>
          <w:u w:val="single"/>
        </w:rPr>
        <w:t xml:space="preserve">    </w:t>
      </w:r>
      <w:r>
        <w:rPr>
          <w:rFonts w:eastAsia="黑体" w:hint="eastAsia"/>
          <w:sz w:val="32"/>
          <w:u w:val="single"/>
        </w:rPr>
        <w:t xml:space="preserve"> </w:t>
      </w:r>
      <w:r w:rsidRPr="007F4066">
        <w:rPr>
          <w:rFonts w:ascii="楷体" w:eastAsia="楷体" w:hAnsi="楷体" w:hint="eastAsia"/>
          <w:b/>
          <w:sz w:val="32"/>
          <w:u w:val="single"/>
        </w:rPr>
        <w:t>助理教授</w:t>
      </w:r>
      <w:r>
        <w:rPr>
          <w:rFonts w:eastAsia="黑体" w:hint="eastAsia"/>
          <w:sz w:val="32"/>
          <w:u w:val="single"/>
        </w:rPr>
        <w:t xml:space="preserve">      </w:t>
      </w:r>
      <w:r>
        <w:rPr>
          <w:rFonts w:eastAsia="黑体"/>
          <w:sz w:val="32"/>
          <w:u w:val="single"/>
        </w:rPr>
        <w:t xml:space="preserve">   </w:t>
      </w:r>
    </w:p>
    <w:p w:rsidR="00A9435A" w:rsidRDefault="00A9435A" w:rsidP="00A9435A">
      <w:pPr>
        <w:spacing w:line="700" w:lineRule="exact"/>
        <w:rPr>
          <w:sz w:val="32"/>
        </w:rPr>
      </w:pPr>
      <w:r>
        <w:rPr>
          <w:rFonts w:hint="eastAsia"/>
          <w:sz w:val="32"/>
        </w:rPr>
        <w:t xml:space="preserve">            </w:t>
      </w:r>
    </w:p>
    <w:p w:rsidR="00A9435A" w:rsidRDefault="00A9435A" w:rsidP="00A9435A">
      <w:pPr>
        <w:spacing w:line="480" w:lineRule="auto"/>
        <w:rPr>
          <w:sz w:val="32"/>
        </w:rPr>
      </w:pPr>
      <w:r>
        <w:rPr>
          <w:rFonts w:hint="eastAsia"/>
          <w:sz w:val="32"/>
        </w:rPr>
        <w:t xml:space="preserve">               </w:t>
      </w:r>
    </w:p>
    <w:p w:rsidR="00A9435A" w:rsidRDefault="00A9435A" w:rsidP="00A9435A">
      <w:pPr>
        <w:spacing w:line="480" w:lineRule="auto"/>
        <w:rPr>
          <w:sz w:val="32"/>
          <w:u w:val="single"/>
        </w:rPr>
      </w:pPr>
    </w:p>
    <w:p w:rsidR="00A9435A" w:rsidRDefault="00A9435A" w:rsidP="00A9435A">
      <w:pPr>
        <w:spacing w:line="480" w:lineRule="auto"/>
        <w:jc w:val="center"/>
        <w:rPr>
          <w:sz w:val="32"/>
          <w:u w:val="single"/>
        </w:rPr>
      </w:pPr>
    </w:p>
    <w:p w:rsidR="00A9435A" w:rsidRDefault="00A9435A" w:rsidP="00A9435A">
      <w:pPr>
        <w:spacing w:line="480" w:lineRule="auto"/>
        <w:jc w:val="center"/>
        <w:rPr>
          <w:rFonts w:ascii="宋体"/>
          <w:sz w:val="28"/>
        </w:rPr>
      </w:pPr>
      <w:r>
        <w:rPr>
          <w:rFonts w:hint="eastAsia"/>
          <w:sz w:val="32"/>
        </w:rPr>
        <w:t>2</w:t>
      </w:r>
      <w:r>
        <w:rPr>
          <w:sz w:val="32"/>
        </w:rPr>
        <w:t>024</w:t>
      </w:r>
      <w:r>
        <w:rPr>
          <w:rFonts w:hint="eastAsia"/>
          <w:sz w:val="32"/>
        </w:rPr>
        <w:t>年</w:t>
      </w:r>
      <w:r>
        <w:rPr>
          <w:rFonts w:hint="eastAsia"/>
          <w:sz w:val="32"/>
        </w:rPr>
        <w:t xml:space="preserve"> </w:t>
      </w:r>
      <w:r>
        <w:rPr>
          <w:sz w:val="32"/>
        </w:rPr>
        <w:t>4</w:t>
      </w:r>
      <w:r>
        <w:rPr>
          <w:rFonts w:hint="eastAsia"/>
          <w:sz w:val="32"/>
        </w:rPr>
        <w:t xml:space="preserve"> </w:t>
      </w:r>
      <w:r>
        <w:rPr>
          <w:rFonts w:hint="eastAsia"/>
          <w:sz w:val="32"/>
        </w:rPr>
        <w:t>月</w:t>
      </w:r>
      <w:r>
        <w:rPr>
          <w:rFonts w:hint="eastAsia"/>
          <w:sz w:val="32"/>
        </w:rPr>
        <w:t xml:space="preserve"> </w:t>
      </w:r>
      <w:r>
        <w:rPr>
          <w:sz w:val="32"/>
        </w:rPr>
        <w:t>25</w:t>
      </w:r>
      <w:r>
        <w:rPr>
          <w:rFonts w:hint="eastAsia"/>
          <w:sz w:val="32"/>
        </w:rPr>
        <w:t xml:space="preserve"> </w:t>
      </w:r>
      <w:r>
        <w:rPr>
          <w:rFonts w:hint="eastAsia"/>
          <w:sz w:val="32"/>
        </w:rPr>
        <w:t>日</w:t>
      </w:r>
    </w:p>
    <w:p w:rsidR="00A9435A" w:rsidRDefault="00A9435A" w:rsidP="0017751A">
      <w:pPr>
        <w:pStyle w:val="TOC"/>
        <w:spacing w:beforeLines="50" w:before="156" w:afterLines="50" w:after="156" w:line="240" w:lineRule="auto"/>
        <w:jc w:val="center"/>
        <w:rPr>
          <w:rFonts w:asciiTheme="minorHAnsi" w:eastAsiaTheme="minorEastAsia" w:hAnsiTheme="minorHAnsi" w:cstheme="minorBidi"/>
          <w:color w:val="auto"/>
          <w:kern w:val="2"/>
          <w:sz w:val="21"/>
          <w:szCs w:val="22"/>
          <w:lang w:val="zh-CN"/>
        </w:rPr>
      </w:pPr>
    </w:p>
    <w:p w:rsidR="002D3674" w:rsidRDefault="002D3674" w:rsidP="00A9435A">
      <w:pPr>
        <w:rPr>
          <w:lang w:val="zh-CN"/>
        </w:rPr>
        <w:sectPr w:rsidR="002D3674" w:rsidSect="00AD699E">
          <w:headerReference w:type="even" r:id="rId8"/>
          <w:footerReference w:type="even" r:id="rId9"/>
          <w:footerReference w:type="default" r:id="rId10"/>
          <w:pgSz w:w="11906" w:h="16838"/>
          <w:pgMar w:top="1440" w:right="1800" w:bottom="1440" w:left="1800" w:header="851" w:footer="992" w:gutter="0"/>
          <w:pgNumType w:start="1"/>
          <w:cols w:space="425"/>
          <w:docGrid w:type="lines" w:linePitch="312"/>
        </w:sectPr>
      </w:pPr>
    </w:p>
    <w:sdt>
      <w:sdtPr>
        <w:rPr>
          <w:rFonts w:asciiTheme="minorHAnsi" w:eastAsiaTheme="minorEastAsia" w:hAnsiTheme="minorHAnsi" w:cstheme="minorBidi"/>
          <w:color w:val="auto"/>
          <w:kern w:val="2"/>
          <w:sz w:val="21"/>
          <w:szCs w:val="22"/>
          <w:lang w:val="zh-CN"/>
        </w:rPr>
        <w:id w:val="423923964"/>
        <w:docPartObj>
          <w:docPartGallery w:val="Table of Contents"/>
          <w:docPartUnique/>
        </w:docPartObj>
      </w:sdtPr>
      <w:sdtEndPr>
        <w:rPr>
          <w:b/>
          <w:bCs/>
        </w:rPr>
      </w:sdtEndPr>
      <w:sdtContent>
        <w:p w:rsidR="00F67008" w:rsidRPr="0017751A" w:rsidRDefault="00F67008" w:rsidP="0017751A">
          <w:pPr>
            <w:pStyle w:val="TOC"/>
            <w:spacing w:beforeLines="50" w:before="156" w:afterLines="50" w:after="156" w:line="240" w:lineRule="auto"/>
            <w:jc w:val="center"/>
            <w:rPr>
              <w:rFonts w:ascii="黑体" w:eastAsia="黑体" w:hAnsi="黑体"/>
              <w:b/>
              <w:color w:val="auto"/>
            </w:rPr>
          </w:pPr>
          <w:r w:rsidRPr="0017751A">
            <w:rPr>
              <w:rFonts w:ascii="黑体" w:eastAsia="黑体" w:hAnsi="黑体"/>
              <w:b/>
              <w:color w:val="auto"/>
              <w:lang w:val="zh-CN"/>
            </w:rPr>
            <w:t>目</w:t>
          </w:r>
          <w:r w:rsidR="0017751A" w:rsidRPr="0017751A">
            <w:rPr>
              <w:rFonts w:ascii="黑体" w:eastAsia="黑体" w:hAnsi="黑体" w:hint="eastAsia"/>
              <w:b/>
              <w:color w:val="auto"/>
              <w:lang w:val="zh-CN"/>
            </w:rPr>
            <w:t xml:space="preserve"> </w:t>
          </w:r>
          <w:r w:rsidR="0017751A" w:rsidRPr="0017751A">
            <w:rPr>
              <w:rFonts w:ascii="黑体" w:eastAsia="黑体" w:hAnsi="黑体"/>
              <w:b/>
              <w:color w:val="auto"/>
              <w:lang w:val="zh-CN"/>
            </w:rPr>
            <w:t xml:space="preserve"> </w:t>
          </w:r>
          <w:r w:rsidRPr="0017751A">
            <w:rPr>
              <w:rFonts w:ascii="黑体" w:eastAsia="黑体" w:hAnsi="黑体"/>
              <w:b/>
              <w:color w:val="auto"/>
              <w:lang w:val="zh-CN"/>
            </w:rPr>
            <w:t>录</w:t>
          </w:r>
        </w:p>
        <w:p w:rsidR="0044313B" w:rsidRPr="0044313B" w:rsidRDefault="00F67008" w:rsidP="0044313B">
          <w:pPr>
            <w:pStyle w:val="11"/>
            <w:tabs>
              <w:tab w:val="right" w:leader="dot" w:pos="8296"/>
            </w:tabs>
            <w:spacing w:line="360" w:lineRule="auto"/>
            <w:rPr>
              <w:rFonts w:asciiTheme="minorEastAsia" w:hAnsiTheme="minorEastAsia"/>
              <w:noProof/>
              <w:sz w:val="24"/>
              <w:szCs w:val="24"/>
            </w:rPr>
          </w:pPr>
          <w:r w:rsidRPr="0044313B">
            <w:rPr>
              <w:rFonts w:asciiTheme="minorEastAsia" w:hAnsiTheme="minorEastAsia"/>
              <w:sz w:val="24"/>
              <w:szCs w:val="24"/>
            </w:rPr>
            <w:fldChar w:fldCharType="begin"/>
          </w:r>
          <w:r w:rsidRPr="0044313B">
            <w:rPr>
              <w:rFonts w:asciiTheme="minorEastAsia" w:hAnsiTheme="minorEastAsia"/>
              <w:sz w:val="24"/>
              <w:szCs w:val="24"/>
            </w:rPr>
            <w:instrText xml:space="preserve"> TOC \o "1-3" \h \z \u </w:instrText>
          </w:r>
          <w:r w:rsidRPr="0044313B">
            <w:rPr>
              <w:rFonts w:asciiTheme="minorEastAsia" w:hAnsiTheme="minorEastAsia"/>
              <w:sz w:val="24"/>
              <w:szCs w:val="24"/>
            </w:rPr>
            <w:fldChar w:fldCharType="separate"/>
          </w:r>
          <w:hyperlink w:anchor="_Toc166004391" w:history="1">
            <w:r w:rsidR="0044313B" w:rsidRPr="0044313B">
              <w:rPr>
                <w:rStyle w:val="a6"/>
                <w:rFonts w:asciiTheme="minorEastAsia" w:hAnsiTheme="minorEastAsia" w:hint="eastAsia"/>
                <w:noProof/>
                <w:sz w:val="24"/>
                <w:szCs w:val="24"/>
              </w:rPr>
              <w:t>摘要</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_Toc166004391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1</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11"/>
            <w:tabs>
              <w:tab w:val="right" w:leader="dot" w:pos="8296"/>
            </w:tabs>
            <w:spacing w:line="360" w:lineRule="auto"/>
            <w:rPr>
              <w:rFonts w:asciiTheme="minorEastAsia" w:hAnsiTheme="minorEastAsia"/>
              <w:noProof/>
              <w:sz w:val="24"/>
              <w:szCs w:val="24"/>
            </w:rPr>
          </w:pPr>
          <w:hyperlink w:anchor="_Toc166004392" w:history="1">
            <w:r w:rsidR="0044313B" w:rsidRPr="0044313B">
              <w:rPr>
                <w:rStyle w:val="a6"/>
                <w:rFonts w:asciiTheme="minorEastAsia" w:hAnsiTheme="minorEastAsia"/>
                <w:noProof/>
                <w:sz w:val="24"/>
                <w:szCs w:val="24"/>
              </w:rPr>
              <w:t xml:space="preserve">1 </w:t>
            </w:r>
            <w:r w:rsidR="0044313B" w:rsidRPr="0044313B">
              <w:rPr>
                <w:rStyle w:val="a6"/>
                <w:rFonts w:asciiTheme="minorEastAsia" w:hAnsiTheme="minorEastAsia" w:hint="eastAsia"/>
                <w:noProof/>
                <w:sz w:val="24"/>
                <w:szCs w:val="24"/>
              </w:rPr>
              <w:t>绪论</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_Toc166004392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2</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20"/>
            <w:tabs>
              <w:tab w:val="right" w:leader="dot" w:pos="8296"/>
            </w:tabs>
            <w:spacing w:line="360" w:lineRule="auto"/>
            <w:rPr>
              <w:rFonts w:asciiTheme="minorEastAsia" w:hAnsiTheme="minorEastAsia"/>
              <w:noProof/>
              <w:sz w:val="24"/>
              <w:szCs w:val="24"/>
            </w:rPr>
          </w:pPr>
          <w:hyperlink w:anchor="_Toc166004393" w:history="1">
            <w:r w:rsidR="0044313B" w:rsidRPr="0044313B">
              <w:rPr>
                <w:rStyle w:val="a6"/>
                <w:rFonts w:asciiTheme="minorEastAsia" w:hAnsiTheme="minorEastAsia"/>
                <w:noProof/>
                <w:sz w:val="24"/>
                <w:szCs w:val="24"/>
              </w:rPr>
              <w:t xml:space="preserve">1.1 </w:t>
            </w:r>
            <w:r w:rsidR="0044313B" w:rsidRPr="0044313B">
              <w:rPr>
                <w:rStyle w:val="a6"/>
                <w:rFonts w:asciiTheme="minorEastAsia" w:hAnsiTheme="minorEastAsia" w:hint="eastAsia"/>
                <w:noProof/>
                <w:sz w:val="24"/>
                <w:szCs w:val="24"/>
              </w:rPr>
              <w:t>选题背景及意义</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_Toc166004393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2</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20"/>
            <w:tabs>
              <w:tab w:val="right" w:leader="dot" w:pos="8296"/>
            </w:tabs>
            <w:spacing w:line="360" w:lineRule="auto"/>
            <w:rPr>
              <w:rFonts w:asciiTheme="minorEastAsia" w:hAnsiTheme="minorEastAsia"/>
              <w:noProof/>
              <w:sz w:val="24"/>
              <w:szCs w:val="24"/>
            </w:rPr>
          </w:pPr>
          <w:hyperlink w:anchor="_Toc166004394" w:history="1">
            <w:r w:rsidR="0044313B" w:rsidRPr="0044313B">
              <w:rPr>
                <w:rStyle w:val="a6"/>
                <w:rFonts w:asciiTheme="minorEastAsia" w:hAnsiTheme="minorEastAsia"/>
                <w:noProof/>
                <w:sz w:val="24"/>
                <w:szCs w:val="24"/>
              </w:rPr>
              <w:t xml:space="preserve">1.2 </w:t>
            </w:r>
            <w:r w:rsidR="0044313B" w:rsidRPr="0044313B">
              <w:rPr>
                <w:rStyle w:val="a6"/>
                <w:rFonts w:asciiTheme="minorEastAsia" w:hAnsiTheme="minorEastAsia" w:hint="eastAsia"/>
                <w:noProof/>
                <w:sz w:val="24"/>
                <w:szCs w:val="24"/>
              </w:rPr>
              <w:t>国内外研究现状</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_Toc166004394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2</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30"/>
            <w:tabs>
              <w:tab w:val="right" w:leader="dot" w:pos="8296"/>
            </w:tabs>
            <w:spacing w:line="360" w:lineRule="auto"/>
            <w:rPr>
              <w:rFonts w:asciiTheme="minorEastAsia" w:hAnsiTheme="minorEastAsia"/>
              <w:noProof/>
              <w:sz w:val="24"/>
              <w:szCs w:val="24"/>
            </w:rPr>
          </w:pPr>
          <w:hyperlink w:anchor="_Toc166004395" w:history="1">
            <w:r w:rsidR="0044313B" w:rsidRPr="0044313B">
              <w:rPr>
                <w:rStyle w:val="a6"/>
                <w:rFonts w:asciiTheme="minorEastAsia" w:hAnsiTheme="minorEastAsia"/>
                <w:noProof/>
                <w:sz w:val="24"/>
                <w:szCs w:val="24"/>
              </w:rPr>
              <w:t xml:space="preserve">1.2.1 </w:t>
            </w:r>
            <w:r w:rsidR="0044313B" w:rsidRPr="0044313B">
              <w:rPr>
                <w:rStyle w:val="a6"/>
                <w:rFonts w:asciiTheme="minorEastAsia" w:hAnsiTheme="minorEastAsia" w:hint="eastAsia"/>
                <w:noProof/>
                <w:sz w:val="24"/>
                <w:szCs w:val="24"/>
              </w:rPr>
              <w:t>国外研究现状</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_Toc166004395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2</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30"/>
            <w:tabs>
              <w:tab w:val="right" w:leader="dot" w:pos="8296"/>
            </w:tabs>
            <w:spacing w:line="360" w:lineRule="auto"/>
            <w:rPr>
              <w:rFonts w:asciiTheme="minorEastAsia" w:hAnsiTheme="minorEastAsia"/>
              <w:noProof/>
              <w:sz w:val="24"/>
              <w:szCs w:val="24"/>
            </w:rPr>
          </w:pPr>
          <w:hyperlink w:anchor="_Toc166004396" w:history="1">
            <w:r w:rsidR="0044313B" w:rsidRPr="0044313B">
              <w:rPr>
                <w:rStyle w:val="a6"/>
                <w:rFonts w:asciiTheme="minorEastAsia" w:hAnsiTheme="minorEastAsia"/>
                <w:noProof/>
                <w:sz w:val="24"/>
                <w:szCs w:val="24"/>
              </w:rPr>
              <w:t xml:space="preserve">1.2.2 </w:t>
            </w:r>
            <w:r w:rsidR="0044313B" w:rsidRPr="0044313B">
              <w:rPr>
                <w:rStyle w:val="a6"/>
                <w:rFonts w:asciiTheme="minorEastAsia" w:hAnsiTheme="minorEastAsia" w:hint="eastAsia"/>
                <w:noProof/>
                <w:sz w:val="24"/>
                <w:szCs w:val="24"/>
              </w:rPr>
              <w:t>国内研究现状</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_Toc166004396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3</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20"/>
            <w:tabs>
              <w:tab w:val="right" w:leader="dot" w:pos="8296"/>
            </w:tabs>
            <w:spacing w:line="360" w:lineRule="auto"/>
            <w:rPr>
              <w:rFonts w:asciiTheme="minorEastAsia" w:hAnsiTheme="minorEastAsia"/>
              <w:noProof/>
              <w:sz w:val="24"/>
              <w:szCs w:val="24"/>
            </w:rPr>
          </w:pPr>
          <w:hyperlink w:anchor="_Toc166004397" w:history="1">
            <w:r w:rsidR="0044313B" w:rsidRPr="0044313B">
              <w:rPr>
                <w:rStyle w:val="a6"/>
                <w:rFonts w:asciiTheme="minorEastAsia" w:hAnsiTheme="minorEastAsia"/>
                <w:noProof/>
                <w:sz w:val="24"/>
                <w:szCs w:val="24"/>
              </w:rPr>
              <w:t xml:space="preserve">1.3 </w:t>
            </w:r>
            <w:r w:rsidR="0044313B" w:rsidRPr="0044313B">
              <w:rPr>
                <w:rStyle w:val="a6"/>
                <w:rFonts w:asciiTheme="minorEastAsia" w:hAnsiTheme="minorEastAsia" w:hint="eastAsia"/>
                <w:noProof/>
                <w:sz w:val="24"/>
                <w:szCs w:val="24"/>
              </w:rPr>
              <w:t>研究目标和研究内容</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_Toc166004397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3</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20"/>
            <w:tabs>
              <w:tab w:val="right" w:leader="dot" w:pos="8296"/>
            </w:tabs>
            <w:spacing w:line="360" w:lineRule="auto"/>
            <w:rPr>
              <w:rFonts w:asciiTheme="minorEastAsia" w:hAnsiTheme="minorEastAsia"/>
              <w:noProof/>
              <w:sz w:val="24"/>
              <w:szCs w:val="24"/>
            </w:rPr>
          </w:pPr>
          <w:hyperlink w:anchor="_Toc166004398" w:history="1">
            <w:r w:rsidR="0044313B" w:rsidRPr="0044313B">
              <w:rPr>
                <w:rStyle w:val="a6"/>
                <w:rFonts w:asciiTheme="minorEastAsia" w:hAnsiTheme="minorEastAsia"/>
                <w:noProof/>
                <w:sz w:val="24"/>
                <w:szCs w:val="24"/>
              </w:rPr>
              <w:t xml:space="preserve">1.4 </w:t>
            </w:r>
            <w:r w:rsidR="0044313B" w:rsidRPr="0044313B">
              <w:rPr>
                <w:rStyle w:val="a6"/>
                <w:rFonts w:asciiTheme="minorEastAsia" w:hAnsiTheme="minorEastAsia" w:hint="eastAsia"/>
                <w:noProof/>
                <w:sz w:val="24"/>
                <w:szCs w:val="24"/>
              </w:rPr>
              <w:t>论文组织结构</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_Toc166004398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4</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11"/>
            <w:tabs>
              <w:tab w:val="right" w:leader="dot" w:pos="8296"/>
            </w:tabs>
            <w:spacing w:line="360" w:lineRule="auto"/>
            <w:rPr>
              <w:rFonts w:asciiTheme="minorEastAsia" w:hAnsiTheme="minorEastAsia"/>
              <w:noProof/>
              <w:sz w:val="24"/>
              <w:szCs w:val="24"/>
            </w:rPr>
          </w:pPr>
          <w:hyperlink w:anchor="_Toc166004399" w:history="1">
            <w:r w:rsidR="0044313B" w:rsidRPr="0044313B">
              <w:rPr>
                <w:rStyle w:val="a6"/>
                <w:rFonts w:asciiTheme="minorEastAsia" w:hAnsiTheme="minorEastAsia"/>
                <w:noProof/>
                <w:sz w:val="24"/>
                <w:szCs w:val="24"/>
              </w:rPr>
              <w:t xml:space="preserve">2 </w:t>
            </w:r>
            <w:r w:rsidR="0044313B" w:rsidRPr="0044313B">
              <w:rPr>
                <w:rStyle w:val="a6"/>
                <w:rFonts w:asciiTheme="minorEastAsia" w:hAnsiTheme="minorEastAsia" w:hint="eastAsia"/>
                <w:noProof/>
                <w:sz w:val="24"/>
                <w:szCs w:val="24"/>
              </w:rPr>
              <w:t>系统需求分析与相关技术概述</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_Toc166004399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5</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20"/>
            <w:tabs>
              <w:tab w:val="right" w:leader="dot" w:pos="8296"/>
            </w:tabs>
            <w:spacing w:line="360" w:lineRule="auto"/>
            <w:rPr>
              <w:rFonts w:asciiTheme="minorEastAsia" w:hAnsiTheme="minorEastAsia"/>
              <w:noProof/>
              <w:sz w:val="24"/>
              <w:szCs w:val="24"/>
            </w:rPr>
          </w:pPr>
          <w:hyperlink w:anchor="_Toc166004400" w:history="1">
            <w:r w:rsidR="0044313B" w:rsidRPr="0044313B">
              <w:rPr>
                <w:rStyle w:val="a6"/>
                <w:rFonts w:asciiTheme="minorEastAsia" w:hAnsiTheme="minorEastAsia"/>
                <w:noProof/>
                <w:sz w:val="24"/>
                <w:szCs w:val="24"/>
              </w:rPr>
              <w:t xml:space="preserve">2.1 </w:t>
            </w:r>
            <w:r w:rsidR="0044313B" w:rsidRPr="0044313B">
              <w:rPr>
                <w:rStyle w:val="a6"/>
                <w:rFonts w:asciiTheme="minorEastAsia" w:hAnsiTheme="minorEastAsia" w:hint="eastAsia"/>
                <w:noProof/>
                <w:sz w:val="24"/>
                <w:szCs w:val="24"/>
              </w:rPr>
              <w:t>需求分析</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_Toc166004400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5</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30"/>
            <w:tabs>
              <w:tab w:val="right" w:leader="dot" w:pos="8296"/>
            </w:tabs>
            <w:spacing w:line="360" w:lineRule="auto"/>
            <w:rPr>
              <w:rFonts w:asciiTheme="minorEastAsia" w:hAnsiTheme="minorEastAsia"/>
              <w:noProof/>
              <w:sz w:val="24"/>
              <w:szCs w:val="24"/>
            </w:rPr>
          </w:pPr>
          <w:hyperlink w:anchor="_Toc166004401" w:history="1">
            <w:r w:rsidR="0044313B" w:rsidRPr="0044313B">
              <w:rPr>
                <w:rStyle w:val="a6"/>
                <w:rFonts w:asciiTheme="minorEastAsia" w:hAnsiTheme="minorEastAsia"/>
                <w:noProof/>
                <w:sz w:val="24"/>
                <w:szCs w:val="24"/>
              </w:rPr>
              <w:t xml:space="preserve">2.1.1 </w:t>
            </w:r>
            <w:r w:rsidR="0044313B" w:rsidRPr="0044313B">
              <w:rPr>
                <w:rStyle w:val="a6"/>
                <w:rFonts w:asciiTheme="minorEastAsia" w:hAnsiTheme="minorEastAsia" w:hint="eastAsia"/>
                <w:noProof/>
                <w:sz w:val="24"/>
                <w:szCs w:val="24"/>
              </w:rPr>
              <w:t>系统功能性需求分析</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_Toc166004401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5</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30"/>
            <w:tabs>
              <w:tab w:val="left" w:pos="1680"/>
              <w:tab w:val="right" w:leader="dot" w:pos="8296"/>
            </w:tabs>
            <w:spacing w:line="360" w:lineRule="auto"/>
            <w:rPr>
              <w:rFonts w:asciiTheme="minorEastAsia" w:hAnsiTheme="minorEastAsia"/>
              <w:noProof/>
              <w:sz w:val="24"/>
              <w:szCs w:val="24"/>
            </w:rPr>
          </w:pPr>
          <w:hyperlink w:anchor="_Toc166004402" w:history="1">
            <w:r w:rsidR="0044313B" w:rsidRPr="0044313B">
              <w:rPr>
                <w:rStyle w:val="a6"/>
                <w:rFonts w:asciiTheme="minorEastAsia" w:hAnsiTheme="minorEastAsia"/>
                <w:noProof/>
                <w:sz w:val="24"/>
                <w:szCs w:val="24"/>
              </w:rPr>
              <w:t>2.1.2</w:t>
            </w:r>
            <w:r w:rsidR="0044313B" w:rsidRPr="0044313B">
              <w:rPr>
                <w:rFonts w:asciiTheme="minorEastAsia" w:hAnsiTheme="minorEastAsia"/>
                <w:noProof/>
                <w:sz w:val="24"/>
                <w:szCs w:val="24"/>
              </w:rPr>
              <w:tab/>
            </w:r>
            <w:r w:rsidR="0044313B" w:rsidRPr="0044313B">
              <w:rPr>
                <w:rStyle w:val="a6"/>
                <w:rFonts w:asciiTheme="minorEastAsia" w:hAnsiTheme="minorEastAsia" w:hint="eastAsia"/>
                <w:noProof/>
                <w:sz w:val="24"/>
                <w:szCs w:val="24"/>
              </w:rPr>
              <w:t>非功能性需求分析</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_Toc166004402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6</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20"/>
            <w:tabs>
              <w:tab w:val="right" w:leader="dot" w:pos="8296"/>
            </w:tabs>
            <w:spacing w:line="360" w:lineRule="auto"/>
            <w:rPr>
              <w:rFonts w:asciiTheme="minorEastAsia" w:hAnsiTheme="minorEastAsia"/>
              <w:noProof/>
              <w:sz w:val="24"/>
              <w:szCs w:val="24"/>
            </w:rPr>
          </w:pPr>
          <w:hyperlink w:anchor="_Toc166004403" w:history="1">
            <w:r w:rsidR="0044313B" w:rsidRPr="0044313B">
              <w:rPr>
                <w:rStyle w:val="a6"/>
                <w:rFonts w:asciiTheme="minorEastAsia" w:hAnsiTheme="minorEastAsia"/>
                <w:noProof/>
                <w:sz w:val="24"/>
                <w:szCs w:val="24"/>
              </w:rPr>
              <w:t xml:space="preserve">2.2 </w:t>
            </w:r>
            <w:r w:rsidR="0044313B" w:rsidRPr="0044313B">
              <w:rPr>
                <w:rStyle w:val="a6"/>
                <w:rFonts w:asciiTheme="minorEastAsia" w:hAnsiTheme="minorEastAsia" w:hint="eastAsia"/>
                <w:noProof/>
                <w:sz w:val="24"/>
                <w:szCs w:val="24"/>
              </w:rPr>
              <w:t>相关技术概述</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_Toc166004403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6</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30"/>
            <w:tabs>
              <w:tab w:val="right" w:leader="dot" w:pos="8296"/>
            </w:tabs>
            <w:spacing w:line="360" w:lineRule="auto"/>
            <w:rPr>
              <w:rFonts w:asciiTheme="minorEastAsia" w:hAnsiTheme="minorEastAsia"/>
              <w:noProof/>
              <w:sz w:val="24"/>
              <w:szCs w:val="24"/>
            </w:rPr>
          </w:pPr>
          <w:hyperlink w:anchor="_Toc166004404" w:history="1">
            <w:r w:rsidR="0044313B" w:rsidRPr="0044313B">
              <w:rPr>
                <w:rStyle w:val="a6"/>
                <w:rFonts w:asciiTheme="minorEastAsia" w:hAnsiTheme="minorEastAsia"/>
                <w:noProof/>
                <w:sz w:val="24"/>
                <w:szCs w:val="24"/>
              </w:rPr>
              <w:t>2.2.1 Android</w:t>
            </w:r>
            <w:r w:rsidR="0044313B" w:rsidRPr="0044313B">
              <w:rPr>
                <w:rStyle w:val="a6"/>
                <w:rFonts w:asciiTheme="minorEastAsia" w:hAnsiTheme="minorEastAsia" w:hint="eastAsia"/>
                <w:noProof/>
                <w:sz w:val="24"/>
                <w:szCs w:val="24"/>
              </w:rPr>
              <w:t>概述</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_Toc166004404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7</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30"/>
            <w:tabs>
              <w:tab w:val="right" w:leader="dot" w:pos="8296"/>
            </w:tabs>
            <w:spacing w:line="360" w:lineRule="auto"/>
            <w:rPr>
              <w:rFonts w:asciiTheme="minorEastAsia" w:hAnsiTheme="minorEastAsia"/>
              <w:noProof/>
              <w:sz w:val="24"/>
              <w:szCs w:val="24"/>
            </w:rPr>
          </w:pPr>
          <w:hyperlink w:anchor="_Toc166004405" w:history="1">
            <w:r w:rsidR="0044313B" w:rsidRPr="0044313B">
              <w:rPr>
                <w:rStyle w:val="a6"/>
                <w:rFonts w:asciiTheme="minorEastAsia" w:hAnsiTheme="minorEastAsia"/>
                <w:noProof/>
                <w:sz w:val="24"/>
                <w:szCs w:val="24"/>
              </w:rPr>
              <w:t>2.2.2 Flask</w:t>
            </w:r>
            <w:r w:rsidR="0044313B" w:rsidRPr="0044313B">
              <w:rPr>
                <w:rStyle w:val="a6"/>
                <w:rFonts w:asciiTheme="minorEastAsia" w:hAnsiTheme="minorEastAsia" w:hint="eastAsia"/>
                <w:noProof/>
                <w:sz w:val="24"/>
                <w:szCs w:val="24"/>
              </w:rPr>
              <w:t>框架</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_Toc166004405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8</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30"/>
            <w:tabs>
              <w:tab w:val="right" w:leader="dot" w:pos="8296"/>
            </w:tabs>
            <w:spacing w:line="360" w:lineRule="auto"/>
            <w:rPr>
              <w:rFonts w:asciiTheme="minorEastAsia" w:hAnsiTheme="minorEastAsia"/>
              <w:noProof/>
              <w:sz w:val="24"/>
              <w:szCs w:val="24"/>
            </w:rPr>
          </w:pPr>
          <w:hyperlink w:anchor="_Toc166004406" w:history="1">
            <w:r w:rsidR="0044313B" w:rsidRPr="0044313B">
              <w:rPr>
                <w:rStyle w:val="a6"/>
                <w:rFonts w:asciiTheme="minorEastAsia" w:hAnsiTheme="minorEastAsia"/>
                <w:noProof/>
                <w:sz w:val="24"/>
                <w:szCs w:val="24"/>
              </w:rPr>
              <w:t>2.2.3 Nginx</w:t>
            </w:r>
            <w:r w:rsidR="0044313B" w:rsidRPr="0044313B">
              <w:rPr>
                <w:rStyle w:val="a6"/>
                <w:rFonts w:asciiTheme="minorEastAsia" w:hAnsiTheme="minorEastAsia" w:hint="eastAsia"/>
                <w:noProof/>
                <w:sz w:val="24"/>
                <w:szCs w:val="24"/>
              </w:rPr>
              <w:t>代理服务器</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_Toc166004406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8</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30"/>
            <w:tabs>
              <w:tab w:val="right" w:leader="dot" w:pos="8296"/>
            </w:tabs>
            <w:spacing w:line="360" w:lineRule="auto"/>
            <w:rPr>
              <w:rFonts w:asciiTheme="minorEastAsia" w:hAnsiTheme="minorEastAsia"/>
              <w:noProof/>
              <w:sz w:val="24"/>
              <w:szCs w:val="24"/>
            </w:rPr>
          </w:pPr>
          <w:hyperlink w:anchor="_Toc166004407" w:history="1">
            <w:r w:rsidR="0044313B" w:rsidRPr="0044313B">
              <w:rPr>
                <w:rStyle w:val="a6"/>
                <w:rFonts w:asciiTheme="minorEastAsia" w:hAnsiTheme="minorEastAsia"/>
                <w:noProof/>
                <w:sz w:val="24"/>
                <w:szCs w:val="24"/>
              </w:rPr>
              <w:t>2.2.4 MQTT</w:t>
            </w:r>
            <w:r w:rsidR="0044313B" w:rsidRPr="0044313B">
              <w:rPr>
                <w:rStyle w:val="a6"/>
                <w:rFonts w:asciiTheme="minorEastAsia" w:hAnsiTheme="minorEastAsia" w:hint="eastAsia"/>
                <w:noProof/>
                <w:sz w:val="24"/>
                <w:szCs w:val="24"/>
              </w:rPr>
              <w:t>协议</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_Toc166004407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9</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20"/>
            <w:tabs>
              <w:tab w:val="right" w:leader="dot" w:pos="8296"/>
            </w:tabs>
            <w:spacing w:line="360" w:lineRule="auto"/>
            <w:rPr>
              <w:rFonts w:asciiTheme="minorEastAsia" w:hAnsiTheme="minorEastAsia"/>
              <w:noProof/>
              <w:sz w:val="24"/>
              <w:szCs w:val="24"/>
            </w:rPr>
          </w:pPr>
          <w:hyperlink w:anchor="_Toc166004408" w:history="1">
            <w:r w:rsidR="0044313B" w:rsidRPr="0044313B">
              <w:rPr>
                <w:rStyle w:val="a6"/>
                <w:rFonts w:asciiTheme="minorEastAsia" w:hAnsiTheme="minorEastAsia"/>
                <w:noProof/>
                <w:sz w:val="24"/>
                <w:szCs w:val="24"/>
              </w:rPr>
              <w:t xml:space="preserve">2.3 </w:t>
            </w:r>
            <w:r w:rsidR="0044313B" w:rsidRPr="0044313B">
              <w:rPr>
                <w:rStyle w:val="a6"/>
                <w:rFonts w:asciiTheme="minorEastAsia" w:hAnsiTheme="minorEastAsia" w:hint="eastAsia"/>
                <w:noProof/>
                <w:sz w:val="24"/>
                <w:szCs w:val="24"/>
              </w:rPr>
              <w:t>本章小结</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_Toc166004408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10</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11"/>
            <w:tabs>
              <w:tab w:val="right" w:leader="dot" w:pos="8296"/>
            </w:tabs>
            <w:spacing w:line="360" w:lineRule="auto"/>
            <w:rPr>
              <w:rFonts w:asciiTheme="minorEastAsia" w:hAnsiTheme="minorEastAsia"/>
              <w:noProof/>
              <w:sz w:val="24"/>
              <w:szCs w:val="24"/>
            </w:rPr>
          </w:pPr>
          <w:hyperlink w:anchor="_Toc166004409" w:history="1">
            <w:r w:rsidR="0044313B" w:rsidRPr="0044313B">
              <w:rPr>
                <w:rStyle w:val="a6"/>
                <w:rFonts w:asciiTheme="minorEastAsia" w:hAnsiTheme="minorEastAsia"/>
                <w:noProof/>
                <w:sz w:val="24"/>
                <w:szCs w:val="24"/>
              </w:rPr>
              <w:t xml:space="preserve">3 </w:t>
            </w:r>
            <w:r w:rsidR="0044313B" w:rsidRPr="0044313B">
              <w:rPr>
                <w:rStyle w:val="a6"/>
                <w:rFonts w:asciiTheme="minorEastAsia" w:hAnsiTheme="minorEastAsia" w:hint="eastAsia"/>
                <w:noProof/>
                <w:sz w:val="24"/>
                <w:szCs w:val="24"/>
              </w:rPr>
              <w:t>系统设计与实现</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_Toc166004409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11</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20"/>
            <w:tabs>
              <w:tab w:val="right" w:leader="dot" w:pos="8296"/>
            </w:tabs>
            <w:spacing w:line="360" w:lineRule="auto"/>
            <w:rPr>
              <w:rFonts w:asciiTheme="minorEastAsia" w:hAnsiTheme="minorEastAsia"/>
              <w:noProof/>
              <w:sz w:val="24"/>
              <w:szCs w:val="24"/>
            </w:rPr>
          </w:pPr>
          <w:hyperlink w:anchor="_Toc166004410" w:history="1">
            <w:r w:rsidR="0044313B" w:rsidRPr="0044313B">
              <w:rPr>
                <w:rStyle w:val="a6"/>
                <w:rFonts w:asciiTheme="minorEastAsia" w:hAnsiTheme="minorEastAsia"/>
                <w:noProof/>
                <w:sz w:val="24"/>
                <w:szCs w:val="24"/>
              </w:rPr>
              <w:t>3.1 Android</w:t>
            </w:r>
            <w:r w:rsidR="0044313B" w:rsidRPr="0044313B">
              <w:rPr>
                <w:rStyle w:val="a6"/>
                <w:rFonts w:asciiTheme="minorEastAsia" w:hAnsiTheme="minorEastAsia" w:hint="eastAsia"/>
                <w:noProof/>
                <w:sz w:val="24"/>
                <w:szCs w:val="24"/>
              </w:rPr>
              <w:t>手表软件功能设计与实现</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_Toc166004410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11</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30"/>
            <w:tabs>
              <w:tab w:val="right" w:leader="dot" w:pos="8296"/>
            </w:tabs>
            <w:spacing w:line="360" w:lineRule="auto"/>
            <w:rPr>
              <w:rFonts w:asciiTheme="minorEastAsia" w:hAnsiTheme="minorEastAsia"/>
              <w:noProof/>
              <w:sz w:val="24"/>
              <w:szCs w:val="24"/>
            </w:rPr>
          </w:pPr>
          <w:hyperlink w:anchor="_Toc166004411" w:history="1">
            <w:r w:rsidR="0044313B" w:rsidRPr="0044313B">
              <w:rPr>
                <w:rStyle w:val="a6"/>
                <w:rFonts w:asciiTheme="minorEastAsia" w:hAnsiTheme="minorEastAsia"/>
                <w:noProof/>
                <w:sz w:val="24"/>
                <w:szCs w:val="24"/>
              </w:rPr>
              <w:t xml:space="preserve">3.1.1 </w:t>
            </w:r>
            <w:r w:rsidR="0044313B" w:rsidRPr="0044313B">
              <w:rPr>
                <w:rStyle w:val="a6"/>
                <w:rFonts w:asciiTheme="minorEastAsia" w:hAnsiTheme="minorEastAsia" w:hint="eastAsia"/>
                <w:noProof/>
                <w:sz w:val="24"/>
                <w:szCs w:val="24"/>
              </w:rPr>
              <w:t>登陆登出模块</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_Toc166004411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12</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30"/>
            <w:tabs>
              <w:tab w:val="right" w:leader="dot" w:pos="8296"/>
            </w:tabs>
            <w:spacing w:line="360" w:lineRule="auto"/>
            <w:rPr>
              <w:rFonts w:asciiTheme="minorEastAsia" w:hAnsiTheme="minorEastAsia"/>
              <w:noProof/>
              <w:sz w:val="24"/>
              <w:szCs w:val="24"/>
            </w:rPr>
          </w:pPr>
          <w:hyperlink w:anchor="_Toc166004412" w:history="1">
            <w:r w:rsidR="0044313B" w:rsidRPr="0044313B">
              <w:rPr>
                <w:rStyle w:val="a6"/>
                <w:rFonts w:asciiTheme="minorEastAsia" w:hAnsiTheme="minorEastAsia"/>
                <w:noProof/>
                <w:sz w:val="24"/>
                <w:szCs w:val="24"/>
              </w:rPr>
              <w:t xml:space="preserve">3.1.2 </w:t>
            </w:r>
            <w:r w:rsidR="0044313B" w:rsidRPr="0044313B">
              <w:rPr>
                <w:rStyle w:val="a6"/>
                <w:rFonts w:asciiTheme="minorEastAsia" w:hAnsiTheme="minorEastAsia" w:hint="eastAsia"/>
                <w:noProof/>
                <w:sz w:val="24"/>
                <w:szCs w:val="24"/>
              </w:rPr>
              <w:t>实时测量模块</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_Toc166004412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13</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30"/>
            <w:tabs>
              <w:tab w:val="right" w:leader="dot" w:pos="8296"/>
            </w:tabs>
            <w:spacing w:line="360" w:lineRule="auto"/>
            <w:rPr>
              <w:rFonts w:asciiTheme="minorEastAsia" w:hAnsiTheme="minorEastAsia"/>
              <w:noProof/>
              <w:sz w:val="24"/>
              <w:szCs w:val="24"/>
            </w:rPr>
          </w:pPr>
          <w:hyperlink w:anchor="_Toc166004413" w:history="1">
            <w:r w:rsidR="0044313B" w:rsidRPr="0044313B">
              <w:rPr>
                <w:rStyle w:val="a6"/>
                <w:rFonts w:asciiTheme="minorEastAsia" w:hAnsiTheme="minorEastAsia"/>
                <w:noProof/>
                <w:sz w:val="24"/>
                <w:szCs w:val="24"/>
              </w:rPr>
              <w:t xml:space="preserve">3.1.3 </w:t>
            </w:r>
            <w:r w:rsidR="0044313B" w:rsidRPr="0044313B">
              <w:rPr>
                <w:rStyle w:val="a6"/>
                <w:rFonts w:asciiTheme="minorEastAsia" w:hAnsiTheme="minorEastAsia" w:hint="eastAsia"/>
                <w:noProof/>
                <w:sz w:val="24"/>
                <w:szCs w:val="24"/>
              </w:rPr>
              <w:t>实时显示模块</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_Toc166004413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15</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30"/>
            <w:tabs>
              <w:tab w:val="right" w:leader="dot" w:pos="8296"/>
            </w:tabs>
            <w:spacing w:line="360" w:lineRule="auto"/>
            <w:rPr>
              <w:rFonts w:asciiTheme="minorEastAsia" w:hAnsiTheme="minorEastAsia"/>
              <w:noProof/>
              <w:sz w:val="24"/>
              <w:szCs w:val="24"/>
            </w:rPr>
          </w:pPr>
          <w:hyperlink w:anchor="_Toc166004414" w:history="1">
            <w:r w:rsidR="0044313B" w:rsidRPr="0044313B">
              <w:rPr>
                <w:rStyle w:val="a6"/>
                <w:rFonts w:asciiTheme="minorEastAsia" w:hAnsiTheme="minorEastAsia"/>
                <w:noProof/>
                <w:sz w:val="24"/>
                <w:szCs w:val="24"/>
              </w:rPr>
              <w:t xml:space="preserve">3.1.4 </w:t>
            </w:r>
            <w:r w:rsidR="0044313B" w:rsidRPr="0044313B">
              <w:rPr>
                <w:rStyle w:val="a6"/>
                <w:rFonts w:asciiTheme="minorEastAsia" w:hAnsiTheme="minorEastAsia" w:hint="eastAsia"/>
                <w:noProof/>
                <w:sz w:val="24"/>
                <w:szCs w:val="24"/>
              </w:rPr>
              <w:t>疲劳预警模块</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_Toc166004414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16</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20"/>
            <w:tabs>
              <w:tab w:val="right" w:leader="dot" w:pos="8296"/>
            </w:tabs>
            <w:spacing w:line="360" w:lineRule="auto"/>
            <w:rPr>
              <w:rFonts w:asciiTheme="minorEastAsia" w:hAnsiTheme="minorEastAsia"/>
              <w:noProof/>
              <w:sz w:val="24"/>
              <w:szCs w:val="24"/>
            </w:rPr>
          </w:pPr>
          <w:hyperlink w:anchor="_Toc166004415" w:history="1">
            <w:r w:rsidR="0044313B" w:rsidRPr="0044313B">
              <w:rPr>
                <w:rStyle w:val="a6"/>
                <w:rFonts w:asciiTheme="minorEastAsia" w:hAnsiTheme="minorEastAsia"/>
                <w:noProof/>
                <w:sz w:val="24"/>
                <w:szCs w:val="24"/>
              </w:rPr>
              <w:t xml:space="preserve">3.2 </w:t>
            </w:r>
            <w:r w:rsidR="0044313B" w:rsidRPr="0044313B">
              <w:rPr>
                <w:rStyle w:val="a6"/>
                <w:rFonts w:asciiTheme="minorEastAsia" w:hAnsiTheme="minorEastAsia" w:hint="eastAsia"/>
                <w:noProof/>
                <w:sz w:val="24"/>
                <w:szCs w:val="24"/>
              </w:rPr>
              <w:t>远程监测端设计与实现</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_Toc166004415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17</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30"/>
            <w:tabs>
              <w:tab w:val="right" w:leader="dot" w:pos="8296"/>
            </w:tabs>
            <w:spacing w:line="360" w:lineRule="auto"/>
            <w:rPr>
              <w:rFonts w:asciiTheme="minorEastAsia" w:hAnsiTheme="minorEastAsia"/>
              <w:noProof/>
              <w:sz w:val="24"/>
              <w:szCs w:val="24"/>
            </w:rPr>
          </w:pPr>
          <w:hyperlink w:anchor="_Toc166004416" w:history="1">
            <w:r w:rsidR="0044313B" w:rsidRPr="0044313B">
              <w:rPr>
                <w:rStyle w:val="a6"/>
                <w:rFonts w:asciiTheme="minorEastAsia" w:hAnsiTheme="minorEastAsia"/>
                <w:noProof/>
                <w:sz w:val="24"/>
                <w:szCs w:val="24"/>
              </w:rPr>
              <w:t xml:space="preserve">3.2.1 </w:t>
            </w:r>
            <w:r w:rsidR="0044313B" w:rsidRPr="0044313B">
              <w:rPr>
                <w:rStyle w:val="a6"/>
                <w:rFonts w:asciiTheme="minorEastAsia" w:hAnsiTheme="minorEastAsia" w:hint="eastAsia"/>
                <w:noProof/>
                <w:sz w:val="24"/>
                <w:szCs w:val="24"/>
              </w:rPr>
              <w:t>远程监测端登陆页面设计与实现</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_Toc166004416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18</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30"/>
            <w:tabs>
              <w:tab w:val="right" w:leader="dot" w:pos="8296"/>
            </w:tabs>
            <w:spacing w:line="360" w:lineRule="auto"/>
            <w:rPr>
              <w:rFonts w:asciiTheme="minorEastAsia" w:hAnsiTheme="minorEastAsia"/>
              <w:noProof/>
              <w:sz w:val="24"/>
              <w:szCs w:val="24"/>
            </w:rPr>
          </w:pPr>
          <w:hyperlink w:anchor="_Toc166004417" w:history="1">
            <w:r w:rsidR="0044313B" w:rsidRPr="0044313B">
              <w:rPr>
                <w:rStyle w:val="a6"/>
                <w:rFonts w:asciiTheme="minorEastAsia" w:hAnsiTheme="minorEastAsia"/>
                <w:noProof/>
                <w:sz w:val="24"/>
                <w:szCs w:val="24"/>
              </w:rPr>
              <w:t xml:space="preserve">3.2.2 </w:t>
            </w:r>
            <w:r w:rsidR="0044313B" w:rsidRPr="0044313B">
              <w:rPr>
                <w:rStyle w:val="a6"/>
                <w:rFonts w:asciiTheme="minorEastAsia" w:hAnsiTheme="minorEastAsia" w:hint="eastAsia"/>
                <w:noProof/>
                <w:sz w:val="24"/>
                <w:szCs w:val="24"/>
              </w:rPr>
              <w:t>远程监测端主页面设计与实现</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_Toc166004417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20</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30"/>
            <w:tabs>
              <w:tab w:val="right" w:leader="dot" w:pos="8296"/>
            </w:tabs>
            <w:spacing w:line="360" w:lineRule="auto"/>
            <w:rPr>
              <w:rFonts w:asciiTheme="minorEastAsia" w:hAnsiTheme="minorEastAsia"/>
              <w:noProof/>
              <w:sz w:val="24"/>
              <w:szCs w:val="24"/>
            </w:rPr>
          </w:pPr>
          <w:hyperlink w:anchor="_Toc166004418" w:history="1">
            <w:r w:rsidR="0044313B" w:rsidRPr="0044313B">
              <w:rPr>
                <w:rStyle w:val="a6"/>
                <w:rFonts w:asciiTheme="minorEastAsia" w:hAnsiTheme="minorEastAsia"/>
                <w:noProof/>
                <w:sz w:val="24"/>
                <w:szCs w:val="24"/>
              </w:rPr>
              <w:t xml:space="preserve">3.2.3 </w:t>
            </w:r>
            <w:r w:rsidR="0044313B" w:rsidRPr="0044313B">
              <w:rPr>
                <w:rStyle w:val="a6"/>
                <w:rFonts w:asciiTheme="minorEastAsia" w:hAnsiTheme="minorEastAsia" w:hint="eastAsia"/>
                <w:noProof/>
                <w:sz w:val="24"/>
                <w:szCs w:val="24"/>
              </w:rPr>
              <w:t>远程监测端个人界面设计与实现</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_Toc166004418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21</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20"/>
            <w:tabs>
              <w:tab w:val="right" w:leader="dot" w:pos="8296"/>
            </w:tabs>
            <w:spacing w:line="360" w:lineRule="auto"/>
            <w:rPr>
              <w:rFonts w:asciiTheme="minorEastAsia" w:hAnsiTheme="minorEastAsia"/>
              <w:noProof/>
              <w:sz w:val="24"/>
              <w:szCs w:val="24"/>
            </w:rPr>
          </w:pPr>
          <w:hyperlink w:anchor="_Toc166004419" w:history="1">
            <w:r w:rsidR="0044313B" w:rsidRPr="0044313B">
              <w:rPr>
                <w:rStyle w:val="a6"/>
                <w:rFonts w:asciiTheme="minorEastAsia" w:hAnsiTheme="minorEastAsia"/>
                <w:noProof/>
                <w:sz w:val="24"/>
                <w:szCs w:val="24"/>
              </w:rPr>
              <w:t xml:space="preserve">3.3 </w:t>
            </w:r>
            <w:r w:rsidR="0044313B" w:rsidRPr="0044313B">
              <w:rPr>
                <w:rStyle w:val="a6"/>
                <w:rFonts w:asciiTheme="minorEastAsia" w:hAnsiTheme="minorEastAsia" w:hint="eastAsia"/>
                <w:noProof/>
                <w:sz w:val="24"/>
                <w:szCs w:val="24"/>
              </w:rPr>
              <w:t>服务器与数据库功能设计与实现</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_Toc166004419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22</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30"/>
            <w:tabs>
              <w:tab w:val="right" w:leader="dot" w:pos="8296"/>
            </w:tabs>
            <w:spacing w:line="360" w:lineRule="auto"/>
            <w:rPr>
              <w:rFonts w:asciiTheme="minorEastAsia" w:hAnsiTheme="minorEastAsia"/>
              <w:noProof/>
              <w:sz w:val="24"/>
              <w:szCs w:val="24"/>
            </w:rPr>
          </w:pPr>
          <w:hyperlink w:anchor="_Toc166004420" w:history="1">
            <w:r w:rsidR="0044313B" w:rsidRPr="0044313B">
              <w:rPr>
                <w:rStyle w:val="a6"/>
                <w:rFonts w:asciiTheme="minorEastAsia" w:hAnsiTheme="minorEastAsia"/>
                <w:noProof/>
                <w:sz w:val="24"/>
                <w:szCs w:val="24"/>
              </w:rPr>
              <w:t xml:space="preserve">3.3.1 </w:t>
            </w:r>
            <w:r w:rsidR="0044313B" w:rsidRPr="0044313B">
              <w:rPr>
                <w:rStyle w:val="a6"/>
                <w:rFonts w:asciiTheme="minorEastAsia" w:hAnsiTheme="minorEastAsia" w:hint="eastAsia"/>
                <w:noProof/>
                <w:sz w:val="24"/>
                <w:szCs w:val="24"/>
              </w:rPr>
              <w:t>服务器功能设计与实现</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_Toc166004420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22</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30"/>
            <w:tabs>
              <w:tab w:val="right" w:leader="dot" w:pos="8296"/>
            </w:tabs>
            <w:spacing w:line="360" w:lineRule="auto"/>
            <w:rPr>
              <w:rFonts w:asciiTheme="minorEastAsia" w:hAnsiTheme="minorEastAsia"/>
              <w:noProof/>
              <w:sz w:val="24"/>
              <w:szCs w:val="24"/>
            </w:rPr>
          </w:pPr>
          <w:hyperlink w:anchor="_Toc166004421" w:history="1">
            <w:r w:rsidR="0044313B" w:rsidRPr="0044313B">
              <w:rPr>
                <w:rStyle w:val="a6"/>
                <w:rFonts w:asciiTheme="minorEastAsia" w:hAnsiTheme="minorEastAsia"/>
                <w:noProof/>
                <w:sz w:val="24"/>
                <w:szCs w:val="24"/>
              </w:rPr>
              <w:t xml:space="preserve">3.3.2 </w:t>
            </w:r>
            <w:r w:rsidR="0044313B" w:rsidRPr="0044313B">
              <w:rPr>
                <w:rStyle w:val="a6"/>
                <w:rFonts w:asciiTheme="minorEastAsia" w:hAnsiTheme="minorEastAsia" w:hint="eastAsia"/>
                <w:noProof/>
                <w:sz w:val="24"/>
                <w:szCs w:val="24"/>
              </w:rPr>
              <w:t>数据库设计与实现</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_Toc166004421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23</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20"/>
            <w:tabs>
              <w:tab w:val="right" w:leader="dot" w:pos="8296"/>
            </w:tabs>
            <w:spacing w:line="360" w:lineRule="auto"/>
            <w:rPr>
              <w:rFonts w:asciiTheme="minorEastAsia" w:hAnsiTheme="minorEastAsia"/>
              <w:noProof/>
              <w:sz w:val="24"/>
              <w:szCs w:val="24"/>
            </w:rPr>
          </w:pPr>
          <w:hyperlink w:anchor="_Toc166004422" w:history="1">
            <w:r w:rsidR="0044313B" w:rsidRPr="0044313B">
              <w:rPr>
                <w:rStyle w:val="a6"/>
                <w:rFonts w:asciiTheme="minorEastAsia" w:hAnsiTheme="minorEastAsia"/>
                <w:noProof/>
                <w:sz w:val="24"/>
                <w:szCs w:val="24"/>
              </w:rPr>
              <w:t xml:space="preserve">3.4 </w:t>
            </w:r>
            <w:r w:rsidR="0044313B" w:rsidRPr="0044313B">
              <w:rPr>
                <w:rStyle w:val="a6"/>
                <w:rFonts w:asciiTheme="minorEastAsia" w:hAnsiTheme="minorEastAsia" w:hint="eastAsia"/>
                <w:noProof/>
                <w:sz w:val="24"/>
                <w:szCs w:val="24"/>
              </w:rPr>
              <w:t>系统的其他组成部分</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_Toc166004422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25</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30"/>
            <w:tabs>
              <w:tab w:val="right" w:leader="dot" w:pos="8296"/>
            </w:tabs>
            <w:spacing w:line="360" w:lineRule="auto"/>
            <w:rPr>
              <w:rFonts w:asciiTheme="minorEastAsia" w:hAnsiTheme="minorEastAsia"/>
              <w:noProof/>
              <w:sz w:val="24"/>
              <w:szCs w:val="24"/>
            </w:rPr>
          </w:pPr>
          <w:hyperlink w:anchor="_Toc166004423" w:history="1">
            <w:r w:rsidR="0044313B" w:rsidRPr="0044313B">
              <w:rPr>
                <w:rStyle w:val="a6"/>
                <w:rFonts w:asciiTheme="minorEastAsia" w:hAnsiTheme="minorEastAsia"/>
                <w:noProof/>
                <w:sz w:val="24"/>
                <w:szCs w:val="24"/>
              </w:rPr>
              <w:t>3.4.1 IMU</w:t>
            </w:r>
            <w:r w:rsidR="0044313B" w:rsidRPr="0044313B">
              <w:rPr>
                <w:rStyle w:val="a6"/>
                <w:rFonts w:asciiTheme="minorEastAsia" w:hAnsiTheme="minorEastAsia" w:hint="eastAsia"/>
                <w:noProof/>
                <w:sz w:val="24"/>
                <w:szCs w:val="24"/>
              </w:rPr>
              <w:t>传感器</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_Toc166004423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25</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30"/>
            <w:tabs>
              <w:tab w:val="right" w:leader="dot" w:pos="8296"/>
            </w:tabs>
            <w:spacing w:line="360" w:lineRule="auto"/>
            <w:rPr>
              <w:rFonts w:asciiTheme="minorEastAsia" w:hAnsiTheme="minorEastAsia"/>
              <w:noProof/>
              <w:sz w:val="24"/>
              <w:szCs w:val="24"/>
            </w:rPr>
          </w:pPr>
          <w:hyperlink w:anchor="_Toc166004424" w:history="1">
            <w:r w:rsidR="0044313B" w:rsidRPr="0044313B">
              <w:rPr>
                <w:rStyle w:val="a6"/>
                <w:rFonts w:asciiTheme="minorEastAsia" w:hAnsiTheme="minorEastAsia"/>
                <w:noProof/>
                <w:sz w:val="24"/>
                <w:szCs w:val="24"/>
              </w:rPr>
              <w:t xml:space="preserve">3.4.2 </w:t>
            </w:r>
            <w:r w:rsidR="0044313B" w:rsidRPr="0044313B">
              <w:rPr>
                <w:rStyle w:val="a6"/>
                <w:rFonts w:asciiTheme="minorEastAsia" w:hAnsiTheme="minorEastAsia" w:hint="eastAsia"/>
                <w:noProof/>
                <w:sz w:val="24"/>
                <w:szCs w:val="24"/>
              </w:rPr>
              <w:t>现场管理监测端</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_Toc166004424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26</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30"/>
            <w:tabs>
              <w:tab w:val="right" w:leader="dot" w:pos="8296"/>
            </w:tabs>
            <w:spacing w:line="360" w:lineRule="auto"/>
            <w:rPr>
              <w:rFonts w:asciiTheme="minorEastAsia" w:hAnsiTheme="minorEastAsia"/>
              <w:noProof/>
              <w:sz w:val="24"/>
              <w:szCs w:val="24"/>
            </w:rPr>
          </w:pPr>
          <w:hyperlink w:anchor="_Toc166004425" w:history="1">
            <w:r w:rsidR="0044313B" w:rsidRPr="0044313B">
              <w:rPr>
                <w:rStyle w:val="a6"/>
                <w:rFonts w:asciiTheme="minorEastAsia" w:hAnsiTheme="minorEastAsia"/>
                <w:noProof/>
                <w:sz w:val="24"/>
                <w:szCs w:val="24"/>
              </w:rPr>
              <w:t xml:space="preserve">3.4.3 </w:t>
            </w:r>
            <w:r w:rsidR="0044313B" w:rsidRPr="0044313B">
              <w:rPr>
                <w:rStyle w:val="a6"/>
                <w:rFonts w:asciiTheme="minorEastAsia" w:hAnsiTheme="minorEastAsia" w:hint="eastAsia"/>
                <w:noProof/>
                <w:sz w:val="24"/>
                <w:szCs w:val="24"/>
              </w:rPr>
              <w:t>疲劳检测算法</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_Toc166004425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26</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20"/>
            <w:tabs>
              <w:tab w:val="right" w:leader="dot" w:pos="8296"/>
            </w:tabs>
            <w:spacing w:line="360" w:lineRule="auto"/>
            <w:rPr>
              <w:rFonts w:asciiTheme="minorEastAsia" w:hAnsiTheme="minorEastAsia"/>
              <w:noProof/>
              <w:sz w:val="24"/>
              <w:szCs w:val="24"/>
            </w:rPr>
          </w:pPr>
          <w:hyperlink w:anchor="_Toc166004426" w:history="1">
            <w:r w:rsidR="0044313B" w:rsidRPr="0044313B">
              <w:rPr>
                <w:rStyle w:val="a6"/>
                <w:rFonts w:asciiTheme="minorEastAsia" w:hAnsiTheme="minorEastAsia"/>
                <w:noProof/>
                <w:sz w:val="24"/>
                <w:szCs w:val="24"/>
              </w:rPr>
              <w:t xml:space="preserve">3.5 </w:t>
            </w:r>
            <w:r w:rsidR="0044313B" w:rsidRPr="0044313B">
              <w:rPr>
                <w:rStyle w:val="a6"/>
                <w:rFonts w:asciiTheme="minorEastAsia" w:hAnsiTheme="minorEastAsia" w:hint="eastAsia"/>
                <w:noProof/>
                <w:sz w:val="24"/>
                <w:szCs w:val="24"/>
              </w:rPr>
              <w:t>本章小结</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_Toc166004426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27</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11"/>
            <w:tabs>
              <w:tab w:val="right" w:leader="dot" w:pos="8296"/>
            </w:tabs>
            <w:spacing w:line="360" w:lineRule="auto"/>
            <w:rPr>
              <w:rFonts w:asciiTheme="minorEastAsia" w:hAnsiTheme="minorEastAsia"/>
              <w:noProof/>
              <w:sz w:val="24"/>
              <w:szCs w:val="24"/>
            </w:rPr>
          </w:pPr>
          <w:hyperlink w:anchor="_Toc166004427" w:history="1">
            <w:r w:rsidR="0044313B" w:rsidRPr="0044313B">
              <w:rPr>
                <w:rStyle w:val="a6"/>
                <w:rFonts w:asciiTheme="minorEastAsia" w:hAnsiTheme="minorEastAsia"/>
                <w:noProof/>
                <w:sz w:val="24"/>
                <w:szCs w:val="24"/>
              </w:rPr>
              <w:t xml:space="preserve">4 </w:t>
            </w:r>
            <w:r w:rsidR="0044313B" w:rsidRPr="0044313B">
              <w:rPr>
                <w:rStyle w:val="a6"/>
                <w:rFonts w:asciiTheme="minorEastAsia" w:hAnsiTheme="minorEastAsia" w:hint="eastAsia"/>
                <w:noProof/>
                <w:sz w:val="24"/>
                <w:szCs w:val="24"/>
              </w:rPr>
              <w:t>系统测试与分析</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_Toc166004427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28</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20"/>
            <w:tabs>
              <w:tab w:val="right" w:leader="dot" w:pos="8296"/>
            </w:tabs>
            <w:spacing w:line="360" w:lineRule="auto"/>
            <w:rPr>
              <w:rFonts w:asciiTheme="minorEastAsia" w:hAnsiTheme="minorEastAsia"/>
              <w:noProof/>
              <w:sz w:val="24"/>
              <w:szCs w:val="24"/>
            </w:rPr>
          </w:pPr>
          <w:hyperlink w:anchor="_Toc166004428" w:history="1">
            <w:r w:rsidR="0044313B" w:rsidRPr="0044313B">
              <w:rPr>
                <w:rStyle w:val="a6"/>
                <w:rFonts w:asciiTheme="minorEastAsia" w:hAnsiTheme="minorEastAsia"/>
                <w:noProof/>
                <w:sz w:val="24"/>
                <w:szCs w:val="24"/>
              </w:rPr>
              <w:t xml:space="preserve">4.1 </w:t>
            </w:r>
            <w:r w:rsidR="0044313B" w:rsidRPr="0044313B">
              <w:rPr>
                <w:rStyle w:val="a6"/>
                <w:rFonts w:asciiTheme="minorEastAsia" w:hAnsiTheme="minorEastAsia" w:hint="eastAsia"/>
                <w:noProof/>
                <w:sz w:val="24"/>
                <w:szCs w:val="24"/>
              </w:rPr>
              <w:t>系统功能性测试</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_Toc166004428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28</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30"/>
            <w:tabs>
              <w:tab w:val="right" w:leader="dot" w:pos="8296"/>
            </w:tabs>
            <w:spacing w:line="360" w:lineRule="auto"/>
            <w:rPr>
              <w:rFonts w:asciiTheme="minorEastAsia" w:hAnsiTheme="minorEastAsia"/>
              <w:noProof/>
              <w:sz w:val="24"/>
              <w:szCs w:val="24"/>
            </w:rPr>
          </w:pPr>
          <w:hyperlink w:anchor="_Toc166004429" w:history="1">
            <w:r w:rsidR="0044313B" w:rsidRPr="0044313B">
              <w:rPr>
                <w:rStyle w:val="a6"/>
                <w:rFonts w:asciiTheme="minorEastAsia" w:hAnsiTheme="minorEastAsia"/>
                <w:noProof/>
                <w:sz w:val="24"/>
                <w:szCs w:val="24"/>
              </w:rPr>
              <w:t xml:space="preserve">4.1.1 </w:t>
            </w:r>
            <w:r w:rsidR="0044313B" w:rsidRPr="0044313B">
              <w:rPr>
                <w:rStyle w:val="a6"/>
                <w:rFonts w:asciiTheme="minorEastAsia" w:hAnsiTheme="minorEastAsia" w:hint="eastAsia"/>
                <w:noProof/>
                <w:sz w:val="24"/>
                <w:szCs w:val="24"/>
              </w:rPr>
              <w:t>手表端登陆功能测试</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_Toc166004429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28</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30"/>
            <w:tabs>
              <w:tab w:val="right" w:leader="dot" w:pos="8296"/>
            </w:tabs>
            <w:spacing w:line="360" w:lineRule="auto"/>
            <w:rPr>
              <w:rFonts w:asciiTheme="minorEastAsia" w:hAnsiTheme="minorEastAsia"/>
              <w:noProof/>
              <w:sz w:val="24"/>
              <w:szCs w:val="24"/>
            </w:rPr>
          </w:pPr>
          <w:hyperlink w:anchor="_Toc166004430" w:history="1">
            <w:r w:rsidR="0044313B" w:rsidRPr="0044313B">
              <w:rPr>
                <w:rStyle w:val="a6"/>
                <w:rFonts w:asciiTheme="minorEastAsia" w:hAnsiTheme="minorEastAsia"/>
                <w:noProof/>
                <w:sz w:val="24"/>
                <w:szCs w:val="24"/>
              </w:rPr>
              <w:t xml:space="preserve">4.1.2 </w:t>
            </w:r>
            <w:r w:rsidR="0044313B" w:rsidRPr="0044313B">
              <w:rPr>
                <w:rStyle w:val="a6"/>
                <w:rFonts w:asciiTheme="minorEastAsia" w:hAnsiTheme="minorEastAsia" w:hint="eastAsia"/>
                <w:noProof/>
                <w:sz w:val="24"/>
                <w:szCs w:val="24"/>
              </w:rPr>
              <w:t>手表端实时测量与显示功能测试</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_Toc166004430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28</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30"/>
            <w:tabs>
              <w:tab w:val="right" w:leader="dot" w:pos="8296"/>
            </w:tabs>
            <w:spacing w:line="360" w:lineRule="auto"/>
            <w:rPr>
              <w:rFonts w:asciiTheme="minorEastAsia" w:hAnsiTheme="minorEastAsia"/>
              <w:noProof/>
              <w:sz w:val="24"/>
              <w:szCs w:val="24"/>
            </w:rPr>
          </w:pPr>
          <w:hyperlink w:anchor="_Toc166004431" w:history="1">
            <w:r w:rsidR="0044313B" w:rsidRPr="0044313B">
              <w:rPr>
                <w:rStyle w:val="a6"/>
                <w:rFonts w:asciiTheme="minorEastAsia" w:hAnsiTheme="minorEastAsia"/>
                <w:noProof/>
                <w:sz w:val="24"/>
                <w:szCs w:val="24"/>
              </w:rPr>
              <w:t xml:space="preserve">4.1.3 </w:t>
            </w:r>
            <w:r w:rsidR="0044313B" w:rsidRPr="0044313B">
              <w:rPr>
                <w:rStyle w:val="a6"/>
                <w:rFonts w:asciiTheme="minorEastAsia" w:hAnsiTheme="minorEastAsia" w:hint="eastAsia"/>
                <w:noProof/>
                <w:sz w:val="24"/>
                <w:szCs w:val="24"/>
              </w:rPr>
              <w:t>手表端警告功能测试</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_Toc166004431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29</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30"/>
            <w:tabs>
              <w:tab w:val="right" w:leader="dot" w:pos="8296"/>
            </w:tabs>
            <w:spacing w:line="360" w:lineRule="auto"/>
            <w:rPr>
              <w:rFonts w:asciiTheme="minorEastAsia" w:hAnsiTheme="minorEastAsia"/>
              <w:noProof/>
              <w:sz w:val="24"/>
              <w:szCs w:val="24"/>
            </w:rPr>
          </w:pPr>
          <w:hyperlink w:anchor="_Toc166004432" w:history="1">
            <w:r w:rsidR="0044313B" w:rsidRPr="0044313B">
              <w:rPr>
                <w:rStyle w:val="a6"/>
                <w:rFonts w:asciiTheme="minorEastAsia" w:hAnsiTheme="minorEastAsia"/>
                <w:noProof/>
                <w:sz w:val="24"/>
                <w:szCs w:val="24"/>
              </w:rPr>
              <w:t xml:space="preserve">4.1.4 </w:t>
            </w:r>
            <w:r w:rsidR="0044313B" w:rsidRPr="0044313B">
              <w:rPr>
                <w:rStyle w:val="a6"/>
                <w:rFonts w:asciiTheme="minorEastAsia" w:hAnsiTheme="minorEastAsia" w:hint="eastAsia"/>
                <w:noProof/>
                <w:sz w:val="24"/>
                <w:szCs w:val="24"/>
              </w:rPr>
              <w:t>远程监测端登陆登出功能测试</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_Toc166004432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30</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30"/>
            <w:tabs>
              <w:tab w:val="right" w:leader="dot" w:pos="8296"/>
            </w:tabs>
            <w:spacing w:line="360" w:lineRule="auto"/>
            <w:rPr>
              <w:rFonts w:asciiTheme="minorEastAsia" w:hAnsiTheme="minorEastAsia"/>
              <w:noProof/>
              <w:sz w:val="24"/>
              <w:szCs w:val="24"/>
            </w:rPr>
          </w:pPr>
          <w:hyperlink w:anchor="_Toc166004433" w:history="1">
            <w:r w:rsidR="0044313B" w:rsidRPr="0044313B">
              <w:rPr>
                <w:rStyle w:val="a6"/>
                <w:rFonts w:asciiTheme="minorEastAsia" w:hAnsiTheme="minorEastAsia"/>
                <w:noProof/>
                <w:sz w:val="24"/>
                <w:szCs w:val="24"/>
              </w:rPr>
              <w:t xml:space="preserve">4.1.5 </w:t>
            </w:r>
            <w:r w:rsidR="0044313B" w:rsidRPr="0044313B">
              <w:rPr>
                <w:rStyle w:val="a6"/>
                <w:rFonts w:asciiTheme="minorEastAsia" w:hAnsiTheme="minorEastAsia" w:hint="eastAsia"/>
                <w:noProof/>
                <w:sz w:val="24"/>
                <w:szCs w:val="24"/>
              </w:rPr>
              <w:t>远程监测端整体监测功能测试</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_Toc166004433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30</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30"/>
            <w:tabs>
              <w:tab w:val="right" w:leader="dot" w:pos="8296"/>
            </w:tabs>
            <w:spacing w:line="360" w:lineRule="auto"/>
            <w:rPr>
              <w:rFonts w:asciiTheme="minorEastAsia" w:hAnsiTheme="minorEastAsia"/>
              <w:noProof/>
              <w:sz w:val="24"/>
              <w:szCs w:val="24"/>
            </w:rPr>
          </w:pPr>
          <w:hyperlink w:anchor="_Toc166004434" w:history="1">
            <w:r w:rsidR="0044313B" w:rsidRPr="0044313B">
              <w:rPr>
                <w:rStyle w:val="a6"/>
                <w:rFonts w:asciiTheme="minorEastAsia" w:hAnsiTheme="minorEastAsia"/>
                <w:noProof/>
                <w:sz w:val="24"/>
                <w:szCs w:val="24"/>
              </w:rPr>
              <w:t xml:space="preserve">4.1.6 </w:t>
            </w:r>
            <w:r w:rsidR="0044313B" w:rsidRPr="0044313B">
              <w:rPr>
                <w:rStyle w:val="a6"/>
                <w:rFonts w:asciiTheme="minorEastAsia" w:hAnsiTheme="minorEastAsia" w:hint="eastAsia"/>
                <w:noProof/>
                <w:sz w:val="24"/>
                <w:szCs w:val="24"/>
              </w:rPr>
              <w:t>远程监测端个人监测功能测试</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_Toc166004434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30</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20"/>
            <w:tabs>
              <w:tab w:val="right" w:leader="dot" w:pos="8296"/>
            </w:tabs>
            <w:spacing w:line="360" w:lineRule="auto"/>
            <w:rPr>
              <w:rFonts w:asciiTheme="minorEastAsia" w:hAnsiTheme="minorEastAsia"/>
              <w:noProof/>
              <w:sz w:val="24"/>
              <w:szCs w:val="24"/>
            </w:rPr>
          </w:pPr>
          <w:hyperlink w:anchor="_Toc166004435" w:history="1">
            <w:r w:rsidR="0044313B" w:rsidRPr="0044313B">
              <w:rPr>
                <w:rStyle w:val="a6"/>
                <w:rFonts w:asciiTheme="minorEastAsia" w:hAnsiTheme="minorEastAsia"/>
                <w:noProof/>
                <w:sz w:val="24"/>
                <w:szCs w:val="24"/>
              </w:rPr>
              <w:t xml:space="preserve">4.2 </w:t>
            </w:r>
            <w:r w:rsidR="0044313B" w:rsidRPr="0044313B">
              <w:rPr>
                <w:rStyle w:val="a6"/>
                <w:rFonts w:asciiTheme="minorEastAsia" w:hAnsiTheme="minorEastAsia" w:hint="eastAsia"/>
                <w:noProof/>
                <w:sz w:val="24"/>
                <w:szCs w:val="24"/>
              </w:rPr>
              <w:t>系统非功能性测试</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_Toc166004435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31</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30"/>
            <w:tabs>
              <w:tab w:val="right" w:leader="dot" w:pos="8296"/>
            </w:tabs>
            <w:spacing w:line="360" w:lineRule="auto"/>
            <w:rPr>
              <w:rFonts w:asciiTheme="minorEastAsia" w:hAnsiTheme="minorEastAsia"/>
              <w:noProof/>
              <w:sz w:val="24"/>
              <w:szCs w:val="24"/>
            </w:rPr>
          </w:pPr>
          <w:hyperlink w:anchor="_Toc166004436" w:history="1">
            <w:r w:rsidR="0044313B" w:rsidRPr="0044313B">
              <w:rPr>
                <w:rStyle w:val="a6"/>
                <w:rFonts w:asciiTheme="minorEastAsia" w:hAnsiTheme="minorEastAsia"/>
                <w:noProof/>
                <w:sz w:val="24"/>
                <w:szCs w:val="24"/>
              </w:rPr>
              <w:t xml:space="preserve">4.2.1 </w:t>
            </w:r>
            <w:r w:rsidR="0044313B" w:rsidRPr="0044313B">
              <w:rPr>
                <w:rStyle w:val="a6"/>
                <w:rFonts w:asciiTheme="minorEastAsia" w:hAnsiTheme="minorEastAsia" w:hint="eastAsia"/>
                <w:noProof/>
                <w:sz w:val="24"/>
                <w:szCs w:val="24"/>
              </w:rPr>
              <w:t>系统数据延迟测试</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_Toc166004436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31</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30"/>
            <w:tabs>
              <w:tab w:val="right" w:leader="dot" w:pos="8296"/>
            </w:tabs>
            <w:spacing w:line="360" w:lineRule="auto"/>
            <w:rPr>
              <w:rFonts w:asciiTheme="minorEastAsia" w:hAnsiTheme="minorEastAsia"/>
              <w:noProof/>
              <w:sz w:val="24"/>
              <w:szCs w:val="24"/>
            </w:rPr>
          </w:pPr>
          <w:hyperlink w:anchor="_Toc166004437" w:history="1">
            <w:r w:rsidR="0044313B" w:rsidRPr="0044313B">
              <w:rPr>
                <w:rStyle w:val="a6"/>
                <w:rFonts w:asciiTheme="minorEastAsia" w:hAnsiTheme="minorEastAsia"/>
                <w:noProof/>
                <w:sz w:val="24"/>
                <w:szCs w:val="24"/>
              </w:rPr>
              <w:t xml:space="preserve">4.2.2 </w:t>
            </w:r>
            <w:r w:rsidR="0044313B" w:rsidRPr="0044313B">
              <w:rPr>
                <w:rStyle w:val="a6"/>
                <w:rFonts w:asciiTheme="minorEastAsia" w:hAnsiTheme="minorEastAsia" w:hint="eastAsia"/>
                <w:noProof/>
                <w:sz w:val="24"/>
                <w:szCs w:val="24"/>
              </w:rPr>
              <w:t>系统高并发性能测试</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_Toc166004437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32</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30"/>
            <w:tabs>
              <w:tab w:val="right" w:leader="dot" w:pos="8296"/>
            </w:tabs>
            <w:spacing w:line="360" w:lineRule="auto"/>
            <w:rPr>
              <w:rFonts w:asciiTheme="minorEastAsia" w:hAnsiTheme="minorEastAsia"/>
              <w:noProof/>
              <w:sz w:val="24"/>
              <w:szCs w:val="24"/>
            </w:rPr>
          </w:pPr>
          <w:hyperlink w:anchor="_Toc166004438" w:history="1">
            <w:r w:rsidR="0044313B" w:rsidRPr="0044313B">
              <w:rPr>
                <w:rStyle w:val="a6"/>
                <w:rFonts w:asciiTheme="minorEastAsia" w:hAnsiTheme="minorEastAsia"/>
                <w:noProof/>
                <w:sz w:val="24"/>
                <w:szCs w:val="24"/>
              </w:rPr>
              <w:t xml:space="preserve">4.2.3 </w:t>
            </w:r>
            <w:r w:rsidR="0044313B" w:rsidRPr="0044313B">
              <w:rPr>
                <w:rStyle w:val="a6"/>
                <w:rFonts w:asciiTheme="minorEastAsia" w:hAnsiTheme="minorEastAsia" w:hint="eastAsia"/>
                <w:noProof/>
                <w:sz w:val="24"/>
                <w:szCs w:val="24"/>
              </w:rPr>
              <w:t>系统稳定性测试</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_Toc166004438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32</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20"/>
            <w:tabs>
              <w:tab w:val="right" w:leader="dot" w:pos="8296"/>
            </w:tabs>
            <w:spacing w:line="360" w:lineRule="auto"/>
            <w:rPr>
              <w:rFonts w:asciiTheme="minorEastAsia" w:hAnsiTheme="minorEastAsia"/>
              <w:noProof/>
              <w:sz w:val="24"/>
              <w:szCs w:val="24"/>
            </w:rPr>
          </w:pPr>
          <w:hyperlink w:anchor="_Toc166004439" w:history="1">
            <w:r w:rsidR="0044313B" w:rsidRPr="0044313B">
              <w:rPr>
                <w:rStyle w:val="a6"/>
                <w:rFonts w:asciiTheme="minorEastAsia" w:hAnsiTheme="minorEastAsia"/>
                <w:noProof/>
                <w:sz w:val="24"/>
                <w:szCs w:val="24"/>
              </w:rPr>
              <w:t xml:space="preserve">4.3 </w:t>
            </w:r>
            <w:r w:rsidR="0044313B" w:rsidRPr="0044313B">
              <w:rPr>
                <w:rStyle w:val="a6"/>
                <w:rFonts w:asciiTheme="minorEastAsia" w:hAnsiTheme="minorEastAsia" w:hint="eastAsia"/>
                <w:noProof/>
                <w:sz w:val="24"/>
                <w:szCs w:val="24"/>
              </w:rPr>
              <w:t>测试结果说明</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_Toc166004439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34</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20"/>
            <w:tabs>
              <w:tab w:val="right" w:leader="dot" w:pos="8296"/>
            </w:tabs>
            <w:spacing w:line="360" w:lineRule="auto"/>
            <w:rPr>
              <w:rFonts w:asciiTheme="minorEastAsia" w:hAnsiTheme="minorEastAsia"/>
              <w:noProof/>
              <w:sz w:val="24"/>
              <w:szCs w:val="24"/>
            </w:rPr>
          </w:pPr>
          <w:hyperlink w:anchor="_Toc166004440" w:history="1">
            <w:r w:rsidR="0044313B" w:rsidRPr="0044313B">
              <w:rPr>
                <w:rStyle w:val="a6"/>
                <w:rFonts w:asciiTheme="minorEastAsia" w:hAnsiTheme="minorEastAsia"/>
                <w:noProof/>
                <w:sz w:val="24"/>
                <w:szCs w:val="24"/>
              </w:rPr>
              <w:t xml:space="preserve">4.4 </w:t>
            </w:r>
            <w:r w:rsidR="0044313B" w:rsidRPr="0044313B">
              <w:rPr>
                <w:rStyle w:val="a6"/>
                <w:rFonts w:asciiTheme="minorEastAsia" w:hAnsiTheme="minorEastAsia" w:hint="eastAsia"/>
                <w:noProof/>
                <w:sz w:val="24"/>
                <w:szCs w:val="24"/>
              </w:rPr>
              <w:t>本章小结</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_Toc166004440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34</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11"/>
            <w:tabs>
              <w:tab w:val="right" w:leader="dot" w:pos="8296"/>
            </w:tabs>
            <w:spacing w:line="360" w:lineRule="auto"/>
            <w:rPr>
              <w:rFonts w:asciiTheme="minorEastAsia" w:hAnsiTheme="minorEastAsia"/>
              <w:noProof/>
              <w:sz w:val="24"/>
              <w:szCs w:val="24"/>
            </w:rPr>
          </w:pPr>
          <w:hyperlink w:anchor="_Toc166004441" w:history="1">
            <w:r w:rsidR="0044313B" w:rsidRPr="0044313B">
              <w:rPr>
                <w:rStyle w:val="a6"/>
                <w:rFonts w:asciiTheme="minorEastAsia" w:hAnsiTheme="minorEastAsia"/>
                <w:noProof/>
                <w:sz w:val="24"/>
                <w:szCs w:val="24"/>
              </w:rPr>
              <w:t xml:space="preserve">5 </w:t>
            </w:r>
            <w:r w:rsidR="0044313B" w:rsidRPr="0044313B">
              <w:rPr>
                <w:rStyle w:val="a6"/>
                <w:rFonts w:asciiTheme="minorEastAsia" w:hAnsiTheme="minorEastAsia" w:hint="eastAsia"/>
                <w:noProof/>
                <w:sz w:val="24"/>
                <w:szCs w:val="24"/>
              </w:rPr>
              <w:t>总结与展望</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_Toc166004441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35</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20"/>
            <w:tabs>
              <w:tab w:val="right" w:leader="dot" w:pos="8296"/>
            </w:tabs>
            <w:spacing w:line="360" w:lineRule="auto"/>
            <w:rPr>
              <w:rFonts w:asciiTheme="minorEastAsia" w:hAnsiTheme="minorEastAsia"/>
              <w:noProof/>
              <w:sz w:val="24"/>
              <w:szCs w:val="24"/>
            </w:rPr>
          </w:pPr>
          <w:hyperlink w:anchor="_Toc166004442" w:history="1">
            <w:r w:rsidR="0044313B" w:rsidRPr="0044313B">
              <w:rPr>
                <w:rStyle w:val="a6"/>
                <w:rFonts w:asciiTheme="minorEastAsia" w:hAnsiTheme="minorEastAsia"/>
                <w:noProof/>
                <w:sz w:val="24"/>
                <w:szCs w:val="24"/>
              </w:rPr>
              <w:t xml:space="preserve">5.1 </w:t>
            </w:r>
            <w:r w:rsidR="0044313B" w:rsidRPr="0044313B">
              <w:rPr>
                <w:rStyle w:val="a6"/>
                <w:rFonts w:asciiTheme="minorEastAsia" w:hAnsiTheme="minorEastAsia" w:hint="eastAsia"/>
                <w:noProof/>
                <w:sz w:val="24"/>
                <w:szCs w:val="24"/>
              </w:rPr>
              <w:t>工作总结</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_Toc166004442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35</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20"/>
            <w:tabs>
              <w:tab w:val="right" w:leader="dot" w:pos="8296"/>
            </w:tabs>
            <w:spacing w:line="360" w:lineRule="auto"/>
            <w:rPr>
              <w:rFonts w:asciiTheme="minorEastAsia" w:hAnsiTheme="minorEastAsia"/>
              <w:noProof/>
              <w:sz w:val="24"/>
              <w:szCs w:val="24"/>
            </w:rPr>
          </w:pPr>
          <w:hyperlink w:anchor="_Toc166004443" w:history="1">
            <w:r w:rsidR="0044313B" w:rsidRPr="0044313B">
              <w:rPr>
                <w:rStyle w:val="a6"/>
                <w:rFonts w:asciiTheme="minorEastAsia" w:hAnsiTheme="minorEastAsia"/>
                <w:noProof/>
                <w:sz w:val="24"/>
                <w:szCs w:val="24"/>
              </w:rPr>
              <w:t xml:space="preserve">5.2 </w:t>
            </w:r>
            <w:r w:rsidR="0044313B" w:rsidRPr="0044313B">
              <w:rPr>
                <w:rStyle w:val="a6"/>
                <w:rFonts w:asciiTheme="minorEastAsia" w:hAnsiTheme="minorEastAsia" w:hint="eastAsia"/>
                <w:noProof/>
                <w:sz w:val="24"/>
                <w:szCs w:val="24"/>
              </w:rPr>
              <w:t>研究展望</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_Toc166004443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35</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11"/>
            <w:tabs>
              <w:tab w:val="right" w:leader="dot" w:pos="8296"/>
            </w:tabs>
            <w:spacing w:line="360" w:lineRule="auto"/>
            <w:rPr>
              <w:rFonts w:asciiTheme="minorEastAsia" w:hAnsiTheme="minorEastAsia"/>
              <w:noProof/>
              <w:sz w:val="24"/>
              <w:szCs w:val="24"/>
            </w:rPr>
          </w:pPr>
          <w:hyperlink w:anchor="_Toc166004444" w:history="1">
            <w:r w:rsidR="0044313B" w:rsidRPr="0044313B">
              <w:rPr>
                <w:rStyle w:val="a6"/>
                <w:rFonts w:asciiTheme="minorEastAsia" w:hAnsiTheme="minorEastAsia" w:hint="eastAsia"/>
                <w:noProof/>
                <w:sz w:val="24"/>
                <w:szCs w:val="24"/>
              </w:rPr>
              <w:t>参考文献</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_Toc166004444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37</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11"/>
            <w:tabs>
              <w:tab w:val="right" w:leader="dot" w:pos="8296"/>
            </w:tabs>
            <w:spacing w:line="360" w:lineRule="auto"/>
            <w:rPr>
              <w:rFonts w:asciiTheme="minorEastAsia" w:hAnsiTheme="minorEastAsia"/>
              <w:noProof/>
              <w:sz w:val="24"/>
              <w:szCs w:val="24"/>
            </w:rPr>
          </w:pPr>
          <w:hyperlink w:anchor="_Toc166004445" w:history="1">
            <w:r w:rsidR="0044313B" w:rsidRPr="0044313B">
              <w:rPr>
                <w:rStyle w:val="a6"/>
                <w:rFonts w:asciiTheme="minorEastAsia" w:hAnsiTheme="minorEastAsia" w:hint="eastAsia"/>
                <w:noProof/>
                <w:sz w:val="24"/>
                <w:szCs w:val="24"/>
              </w:rPr>
              <w:t>致谢</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_Toc166004445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39</w:t>
            </w:r>
            <w:r w:rsidR="0044313B" w:rsidRPr="0044313B">
              <w:rPr>
                <w:rFonts w:asciiTheme="minorEastAsia" w:hAnsiTheme="minorEastAsia"/>
                <w:noProof/>
                <w:webHidden/>
                <w:sz w:val="24"/>
                <w:szCs w:val="24"/>
              </w:rPr>
              <w:fldChar w:fldCharType="end"/>
            </w:r>
          </w:hyperlink>
        </w:p>
        <w:p w:rsidR="0044313B" w:rsidRPr="0044313B" w:rsidRDefault="005F6C91" w:rsidP="0044313B">
          <w:pPr>
            <w:pStyle w:val="11"/>
            <w:tabs>
              <w:tab w:val="right" w:leader="dot" w:pos="8296"/>
            </w:tabs>
            <w:spacing w:line="360" w:lineRule="auto"/>
            <w:rPr>
              <w:rFonts w:asciiTheme="minorEastAsia" w:hAnsiTheme="minorEastAsia"/>
              <w:noProof/>
              <w:sz w:val="24"/>
              <w:szCs w:val="24"/>
            </w:rPr>
          </w:pPr>
          <w:hyperlink w:anchor="_Toc166004446" w:history="1">
            <w:r w:rsidR="0044313B" w:rsidRPr="0044313B">
              <w:rPr>
                <w:rStyle w:val="a6"/>
                <w:rFonts w:asciiTheme="minorEastAsia" w:hAnsiTheme="minorEastAsia" w:cs="Times New Roman"/>
                <w:noProof/>
                <w:sz w:val="24"/>
                <w:szCs w:val="24"/>
              </w:rPr>
              <w:t>Abstract</w:t>
            </w:r>
            <w:r w:rsidR="0044313B" w:rsidRPr="0044313B">
              <w:rPr>
                <w:rFonts w:asciiTheme="minorEastAsia" w:hAnsiTheme="minorEastAsia"/>
                <w:noProof/>
                <w:webHidden/>
                <w:sz w:val="24"/>
                <w:szCs w:val="24"/>
              </w:rPr>
              <w:tab/>
            </w:r>
            <w:r w:rsidR="0044313B" w:rsidRPr="0044313B">
              <w:rPr>
                <w:rFonts w:asciiTheme="minorEastAsia" w:hAnsiTheme="minorEastAsia"/>
                <w:noProof/>
                <w:webHidden/>
                <w:sz w:val="24"/>
                <w:szCs w:val="24"/>
              </w:rPr>
              <w:fldChar w:fldCharType="begin"/>
            </w:r>
            <w:r w:rsidR="0044313B" w:rsidRPr="0044313B">
              <w:rPr>
                <w:rFonts w:asciiTheme="minorEastAsia" w:hAnsiTheme="minorEastAsia"/>
                <w:noProof/>
                <w:webHidden/>
                <w:sz w:val="24"/>
                <w:szCs w:val="24"/>
              </w:rPr>
              <w:instrText xml:space="preserve"> PAGEREF _Toc166004446 \h </w:instrText>
            </w:r>
            <w:r w:rsidR="0044313B" w:rsidRPr="0044313B">
              <w:rPr>
                <w:rFonts w:asciiTheme="minorEastAsia" w:hAnsiTheme="minorEastAsia"/>
                <w:noProof/>
                <w:webHidden/>
                <w:sz w:val="24"/>
                <w:szCs w:val="24"/>
              </w:rPr>
            </w:r>
            <w:r w:rsidR="0044313B" w:rsidRPr="0044313B">
              <w:rPr>
                <w:rFonts w:asciiTheme="minorEastAsia" w:hAnsiTheme="minorEastAsia"/>
                <w:noProof/>
                <w:webHidden/>
                <w:sz w:val="24"/>
                <w:szCs w:val="24"/>
              </w:rPr>
              <w:fldChar w:fldCharType="separate"/>
            </w:r>
            <w:r w:rsidR="0044313B" w:rsidRPr="0044313B">
              <w:rPr>
                <w:rFonts w:asciiTheme="minorEastAsia" w:hAnsiTheme="minorEastAsia"/>
                <w:noProof/>
                <w:webHidden/>
                <w:sz w:val="24"/>
                <w:szCs w:val="24"/>
              </w:rPr>
              <w:t>40</w:t>
            </w:r>
            <w:r w:rsidR="0044313B" w:rsidRPr="0044313B">
              <w:rPr>
                <w:rFonts w:asciiTheme="minorEastAsia" w:hAnsiTheme="minorEastAsia"/>
                <w:noProof/>
                <w:webHidden/>
                <w:sz w:val="24"/>
                <w:szCs w:val="24"/>
              </w:rPr>
              <w:fldChar w:fldCharType="end"/>
            </w:r>
          </w:hyperlink>
        </w:p>
        <w:p w:rsidR="00FE0470" w:rsidRPr="002E5B06" w:rsidRDefault="00F67008" w:rsidP="0044313B">
          <w:pPr>
            <w:spacing w:line="360" w:lineRule="auto"/>
          </w:pPr>
          <w:r w:rsidRPr="0044313B">
            <w:rPr>
              <w:rFonts w:asciiTheme="minorEastAsia" w:hAnsiTheme="minorEastAsia"/>
              <w:b/>
              <w:bCs/>
              <w:sz w:val="24"/>
              <w:szCs w:val="24"/>
              <w:lang w:val="zh-CN"/>
            </w:rPr>
            <w:fldChar w:fldCharType="end"/>
          </w:r>
        </w:p>
      </w:sdtContent>
    </w:sdt>
    <w:p w:rsidR="00FE0470" w:rsidRDefault="00FE0470" w:rsidP="00F67008">
      <w:pPr>
        <w:pStyle w:val="10"/>
        <w:rPr>
          <w:rFonts w:ascii="华文中宋" w:eastAsia="华文中宋" w:hAnsi="华文中宋"/>
          <w:sz w:val="36"/>
          <w:szCs w:val="36"/>
        </w:rPr>
        <w:sectPr w:rsidR="00FE0470" w:rsidSect="00AD699E">
          <w:headerReference w:type="default" r:id="rId11"/>
          <w:pgSz w:w="11906" w:h="16838"/>
          <w:pgMar w:top="1440" w:right="1800" w:bottom="1440" w:left="1800" w:header="851" w:footer="992" w:gutter="0"/>
          <w:pgNumType w:start="1"/>
          <w:cols w:space="425"/>
          <w:docGrid w:type="lines" w:linePitch="312"/>
        </w:sectPr>
      </w:pPr>
    </w:p>
    <w:p w:rsidR="00C8653D" w:rsidRPr="006D404F" w:rsidRDefault="006D404F" w:rsidP="00EE18E0">
      <w:pPr>
        <w:pStyle w:val="10"/>
        <w:spacing w:beforeLines="50" w:before="156" w:beforeAutospacing="0" w:afterLines="50" w:after="156" w:afterAutospacing="0"/>
        <w:jc w:val="both"/>
        <w:rPr>
          <w:rFonts w:ascii="楷体" w:eastAsia="楷体" w:hAnsi="楷体"/>
          <w:b w:val="0"/>
          <w:sz w:val="24"/>
          <w:szCs w:val="24"/>
        </w:rPr>
      </w:pPr>
      <w:r>
        <w:rPr>
          <w:rFonts w:ascii="楷体" w:eastAsia="楷体" w:hAnsi="楷体"/>
          <w:sz w:val="24"/>
          <w:szCs w:val="24"/>
        </w:rPr>
        <w:lastRenderedPageBreak/>
        <w:tab/>
      </w:r>
      <w:bookmarkStart w:id="0" w:name="_Toc166004391"/>
      <w:r w:rsidR="00D95896" w:rsidRPr="00625573">
        <w:rPr>
          <w:rFonts w:ascii="楷体" w:eastAsia="楷体" w:hAnsi="楷体"/>
          <w:sz w:val="24"/>
          <w:szCs w:val="24"/>
        </w:rPr>
        <w:t>【摘要】</w:t>
      </w:r>
      <w:r w:rsidR="00544938" w:rsidRPr="006D404F">
        <w:rPr>
          <w:rFonts w:ascii="楷体" w:eastAsia="楷体" w:hAnsi="楷体" w:cstheme="minorBidi" w:hint="eastAsia"/>
          <w:b w:val="0"/>
          <w:bCs w:val="0"/>
          <w:kern w:val="2"/>
          <w:sz w:val="21"/>
          <w:szCs w:val="21"/>
        </w:rPr>
        <w:t>如今，工作压力不断增大</w:t>
      </w:r>
      <w:r w:rsidR="00EE18E0">
        <w:rPr>
          <w:rFonts w:ascii="楷体" w:eastAsia="楷体" w:hAnsi="楷体" w:cstheme="minorBidi" w:hint="eastAsia"/>
          <w:b w:val="0"/>
          <w:bCs w:val="0"/>
          <w:kern w:val="2"/>
          <w:sz w:val="21"/>
          <w:szCs w:val="21"/>
        </w:rPr>
        <w:t>导致的职业病已成为常见的现象。</w:t>
      </w:r>
      <w:r w:rsidR="00544938" w:rsidRPr="006D404F">
        <w:rPr>
          <w:rFonts w:ascii="楷体" w:eastAsia="楷体" w:hAnsi="楷体" w:cstheme="minorBidi" w:hint="eastAsia"/>
          <w:b w:val="0"/>
          <w:bCs w:val="0"/>
          <w:kern w:val="2"/>
          <w:sz w:val="21"/>
          <w:szCs w:val="21"/>
        </w:rPr>
        <w:t>职业健康问题也逐渐受到国家和社会的广泛关注。</w:t>
      </w:r>
      <w:r w:rsidR="00EE18E0">
        <w:rPr>
          <w:rFonts w:ascii="楷体" w:eastAsia="楷体" w:hAnsi="楷体" w:cstheme="minorBidi" w:hint="eastAsia"/>
          <w:b w:val="0"/>
          <w:bCs w:val="0"/>
          <w:kern w:val="2"/>
          <w:sz w:val="21"/>
          <w:szCs w:val="21"/>
        </w:rPr>
        <w:t>通过智能化手段，对体力疲劳和职业损伤风险进行监测是预防职业损伤的重要方法。然而目前</w:t>
      </w:r>
      <w:r w:rsidR="00A056F7" w:rsidRPr="006D404F">
        <w:rPr>
          <w:rFonts w:ascii="楷体" w:eastAsia="楷体" w:hAnsi="楷体" w:cstheme="minorBidi" w:hint="eastAsia"/>
          <w:b w:val="0"/>
          <w:bCs w:val="0"/>
          <w:kern w:val="2"/>
          <w:sz w:val="21"/>
          <w:szCs w:val="21"/>
        </w:rPr>
        <w:t>的职业健康监测系统存在监测范围小，使用不方便，适应性不强等问题。</w:t>
      </w:r>
      <w:r w:rsidR="00AF5E00" w:rsidRPr="006D404F">
        <w:rPr>
          <w:rFonts w:ascii="楷体" w:eastAsia="楷体" w:hAnsi="楷体" w:cstheme="minorBidi" w:hint="eastAsia"/>
          <w:b w:val="0"/>
          <w:bCs w:val="0"/>
          <w:kern w:val="2"/>
          <w:sz w:val="21"/>
          <w:szCs w:val="21"/>
        </w:rPr>
        <w:t>针对以上问题，本文</w:t>
      </w:r>
      <w:r w:rsidR="00EE18E0">
        <w:rPr>
          <w:rFonts w:ascii="楷体" w:eastAsia="楷体" w:hAnsi="楷体" w:cstheme="minorBidi" w:hint="eastAsia"/>
          <w:b w:val="0"/>
          <w:bCs w:val="0"/>
          <w:kern w:val="2"/>
          <w:sz w:val="21"/>
          <w:szCs w:val="21"/>
        </w:rPr>
        <w:t>设计并研发了</w:t>
      </w:r>
      <w:r w:rsidR="00AF5E00" w:rsidRPr="006D404F">
        <w:rPr>
          <w:rFonts w:ascii="楷体" w:eastAsia="楷体" w:hAnsi="楷体" w:cstheme="minorBidi" w:hint="eastAsia"/>
          <w:b w:val="0"/>
          <w:bCs w:val="0"/>
          <w:kern w:val="2"/>
          <w:sz w:val="21"/>
          <w:szCs w:val="21"/>
        </w:rPr>
        <w:t>基于4G通信技术的面向职业健康的心率和血氧信息远程监测和预警系统</w:t>
      </w:r>
      <w:r w:rsidR="00CB46A3" w:rsidRPr="006D404F">
        <w:rPr>
          <w:rFonts w:ascii="楷体" w:eastAsia="楷体" w:hAnsi="楷体" w:cstheme="minorBidi" w:hint="eastAsia"/>
          <w:b w:val="0"/>
          <w:bCs w:val="0"/>
          <w:kern w:val="2"/>
          <w:sz w:val="21"/>
          <w:szCs w:val="21"/>
        </w:rPr>
        <w:t>。</w:t>
      </w:r>
      <w:bookmarkEnd w:id="0"/>
    </w:p>
    <w:p w:rsidR="00C8653D" w:rsidRPr="00F952D2" w:rsidRDefault="003C7F7A" w:rsidP="00EE18E0">
      <w:pPr>
        <w:widowControl/>
        <w:spacing w:beforeLines="50" w:before="156" w:afterLines="50" w:after="156"/>
        <w:rPr>
          <w:rFonts w:ascii="楷体" w:eastAsia="楷体" w:hAnsi="楷体"/>
          <w:szCs w:val="21"/>
        </w:rPr>
      </w:pPr>
      <w:r w:rsidRPr="00F952D2">
        <w:rPr>
          <w:rFonts w:ascii="楷体" w:eastAsia="楷体" w:hAnsi="楷体"/>
          <w:szCs w:val="21"/>
        </w:rPr>
        <w:tab/>
      </w:r>
      <w:r w:rsidR="00EE18E0">
        <w:rPr>
          <w:rFonts w:ascii="楷体" w:eastAsia="楷体" w:hAnsi="楷体"/>
          <w:szCs w:val="21"/>
        </w:rPr>
        <w:t>本文</w:t>
      </w:r>
      <w:r w:rsidR="00CB46A3" w:rsidRPr="00F952D2">
        <w:rPr>
          <w:rFonts w:ascii="楷体" w:eastAsia="楷体" w:hAnsi="楷体"/>
          <w:szCs w:val="21"/>
        </w:rPr>
        <w:t>首先根据</w:t>
      </w:r>
      <w:r w:rsidR="00C8653D" w:rsidRPr="00F952D2">
        <w:rPr>
          <w:rFonts w:ascii="楷体" w:eastAsia="楷体" w:hAnsi="楷体"/>
          <w:szCs w:val="21"/>
        </w:rPr>
        <w:t>系统应用场景进行系统需求分析，</w:t>
      </w:r>
      <w:r w:rsidRPr="00F952D2">
        <w:rPr>
          <w:rFonts w:ascii="楷体" w:eastAsia="楷体" w:hAnsi="楷体"/>
          <w:szCs w:val="21"/>
        </w:rPr>
        <w:t>通过系统流程泳道图</w:t>
      </w:r>
      <w:r w:rsidR="00C8653D" w:rsidRPr="00F952D2">
        <w:rPr>
          <w:rFonts w:ascii="楷体" w:eastAsia="楷体" w:hAnsi="楷体"/>
          <w:szCs w:val="21"/>
        </w:rPr>
        <w:t>分析得出系统应该具备的功能。根据需求分析的结果以及硬件和软件的资源，确定系统技术路线并具体划分为三个部分</w:t>
      </w:r>
      <w:r w:rsidRPr="00F952D2">
        <w:rPr>
          <w:rFonts w:ascii="楷体" w:eastAsia="楷体" w:hAnsi="楷体"/>
          <w:szCs w:val="21"/>
        </w:rPr>
        <w:t>：数据采集端、</w:t>
      </w:r>
      <w:r w:rsidR="009511C6" w:rsidRPr="00F952D2">
        <w:rPr>
          <w:rFonts w:ascii="楷体" w:eastAsia="楷体" w:hAnsi="楷体"/>
          <w:szCs w:val="21"/>
        </w:rPr>
        <w:t>远程监测</w:t>
      </w:r>
      <w:proofErr w:type="gramStart"/>
      <w:r w:rsidR="009511C6" w:rsidRPr="00F952D2">
        <w:rPr>
          <w:rFonts w:ascii="楷体" w:eastAsia="楷体" w:hAnsi="楷体"/>
          <w:szCs w:val="21"/>
        </w:rPr>
        <w:t>端</w:t>
      </w:r>
      <w:r w:rsidRPr="00F952D2">
        <w:rPr>
          <w:rFonts w:ascii="楷体" w:eastAsia="楷体" w:hAnsi="楷体"/>
          <w:szCs w:val="21"/>
        </w:rPr>
        <w:t>以及</w:t>
      </w:r>
      <w:proofErr w:type="gramEnd"/>
      <w:r w:rsidR="009511C6">
        <w:rPr>
          <w:rFonts w:ascii="楷体" w:eastAsia="楷体" w:hAnsi="楷体"/>
          <w:szCs w:val="21"/>
        </w:rPr>
        <w:t>云端数据库</w:t>
      </w:r>
      <w:r w:rsidR="00C8653D" w:rsidRPr="00F952D2">
        <w:rPr>
          <w:rFonts w:ascii="楷体" w:eastAsia="楷体" w:hAnsi="楷体"/>
          <w:szCs w:val="21"/>
        </w:rPr>
        <w:t>。</w:t>
      </w:r>
      <w:r w:rsidRPr="00F952D2">
        <w:rPr>
          <w:rFonts w:ascii="楷体" w:eastAsia="楷体" w:hAnsi="楷体"/>
          <w:szCs w:val="21"/>
        </w:rPr>
        <w:t>数据采集端由三个</w:t>
      </w:r>
      <w:r w:rsidR="00CA304F">
        <w:rPr>
          <w:rFonts w:ascii="楷体" w:eastAsia="楷体" w:hAnsi="楷体"/>
          <w:szCs w:val="21"/>
        </w:rPr>
        <w:t>可穿戴惯性</w:t>
      </w:r>
      <w:r w:rsidRPr="00F952D2">
        <w:rPr>
          <w:rFonts w:ascii="楷体" w:eastAsia="楷体" w:hAnsi="楷体"/>
          <w:szCs w:val="21"/>
        </w:rPr>
        <w:t>传感器以及一个Android智能手表组成，远程监测端由网页端组成。数据采集端实时采集人体心率和血氧信息并通过</w:t>
      </w:r>
      <w:r w:rsidRPr="00F952D2">
        <w:rPr>
          <w:rFonts w:ascii="楷体" w:eastAsia="楷体" w:hAnsi="楷体" w:hint="eastAsia"/>
          <w:szCs w:val="21"/>
        </w:rPr>
        <w:t>4G通信上传至云端数据库保存。远程监测端获取云端数据库中的数据，将现场情况展示给监测人员。</w:t>
      </w:r>
    </w:p>
    <w:p w:rsidR="00C8653D" w:rsidRPr="00F952D2" w:rsidRDefault="003C7F7A" w:rsidP="00EE18E0">
      <w:pPr>
        <w:widowControl/>
        <w:spacing w:beforeLines="50" w:before="156" w:afterLines="50" w:after="156"/>
        <w:rPr>
          <w:rFonts w:ascii="楷体" w:eastAsia="楷体" w:hAnsi="楷体"/>
          <w:szCs w:val="21"/>
        </w:rPr>
      </w:pPr>
      <w:r w:rsidRPr="00F952D2">
        <w:rPr>
          <w:rFonts w:ascii="楷体" w:eastAsia="楷体" w:hAnsi="楷体"/>
          <w:szCs w:val="21"/>
        </w:rPr>
        <w:tab/>
      </w:r>
      <w:r w:rsidR="00EE18E0">
        <w:rPr>
          <w:rFonts w:ascii="楷体" w:eastAsia="楷体" w:hAnsi="楷体" w:hint="eastAsia"/>
          <w:szCs w:val="21"/>
        </w:rPr>
        <w:t>针对职业损伤相关的监测数据实时显示的需求，本文还</w:t>
      </w:r>
      <w:r w:rsidR="00EE18E0" w:rsidRPr="0077649F">
        <w:rPr>
          <w:rFonts w:ascii="楷体" w:eastAsia="楷体" w:hAnsi="楷体" w:hint="eastAsia"/>
          <w:szCs w:val="21"/>
        </w:rPr>
        <w:t>设计了基于网页端的远程监控人机交互界面，分别实现了工人职业健康相关的整体数据以及个人详细信息的实时展示</w:t>
      </w:r>
      <w:r w:rsidR="00EE18E0">
        <w:rPr>
          <w:rFonts w:ascii="楷体" w:eastAsia="楷体" w:hAnsi="楷体" w:hint="eastAsia"/>
          <w:szCs w:val="21"/>
        </w:rPr>
        <w:t>，并</w:t>
      </w:r>
      <w:r w:rsidR="00C8653D" w:rsidRPr="00F952D2">
        <w:rPr>
          <w:rFonts w:ascii="楷体" w:eastAsia="楷体" w:hAnsi="楷体"/>
          <w:szCs w:val="21"/>
        </w:rPr>
        <w:t>进行功能模块的设计与实现</w:t>
      </w:r>
      <w:r w:rsidR="00EE18E0">
        <w:rPr>
          <w:rFonts w:ascii="楷体" w:eastAsia="楷体" w:hAnsi="楷体"/>
          <w:szCs w:val="21"/>
        </w:rPr>
        <w:t>，包括</w:t>
      </w:r>
      <w:r w:rsidRPr="00F952D2">
        <w:rPr>
          <w:rFonts w:ascii="楷体" w:eastAsia="楷体" w:hAnsi="楷体"/>
          <w:szCs w:val="21"/>
        </w:rPr>
        <w:t>用户登陆登出功能、疲劳预警功能、实时检测功能、工人整体情况展示功能、工人个人情况展示功能以及工人信息修改功能。</w:t>
      </w:r>
    </w:p>
    <w:p w:rsidR="003C7F7A" w:rsidRDefault="003C7F7A" w:rsidP="00EE18E0">
      <w:pPr>
        <w:widowControl/>
        <w:spacing w:beforeLines="50" w:before="156" w:afterLines="50" w:after="156"/>
        <w:rPr>
          <w:rFonts w:ascii="楷体" w:eastAsia="楷体" w:hAnsi="楷体"/>
          <w:szCs w:val="21"/>
        </w:rPr>
      </w:pPr>
      <w:r w:rsidRPr="00F952D2">
        <w:rPr>
          <w:rFonts w:ascii="楷体" w:eastAsia="楷体" w:hAnsi="楷体"/>
          <w:szCs w:val="21"/>
        </w:rPr>
        <w:tab/>
      </w:r>
      <w:r w:rsidR="00C8653D" w:rsidRPr="00F952D2">
        <w:rPr>
          <w:rFonts w:ascii="楷体" w:eastAsia="楷体" w:hAnsi="楷体"/>
          <w:szCs w:val="21"/>
        </w:rPr>
        <w:t>最后</w:t>
      </w:r>
      <w:r w:rsidR="00EE18E0">
        <w:rPr>
          <w:rFonts w:ascii="楷体" w:eastAsia="楷体" w:hAnsi="楷体"/>
          <w:szCs w:val="21"/>
        </w:rPr>
        <w:t>，本文</w:t>
      </w:r>
      <w:r w:rsidR="00C8653D" w:rsidRPr="00F952D2">
        <w:rPr>
          <w:rFonts w:ascii="楷体" w:eastAsia="楷体" w:hAnsi="楷体"/>
          <w:szCs w:val="21"/>
        </w:rPr>
        <w:t>通过设计实验验证每一个部分功能的可行性和整个系统的可行性。实验结果表明所设计的</w:t>
      </w:r>
      <w:r w:rsidR="00C8653D" w:rsidRPr="00F952D2">
        <w:rPr>
          <w:rFonts w:ascii="楷体" w:eastAsia="楷体" w:hAnsi="楷体" w:hint="eastAsia"/>
          <w:szCs w:val="21"/>
        </w:rPr>
        <w:t>面向职业健康的心率和血氧信息远程监测和预警系统能够实现获取工人的心率和血样信息并进行远程监测和预警，满足系统的设计需求。</w:t>
      </w:r>
    </w:p>
    <w:p w:rsidR="00EE18E0" w:rsidRPr="00EE18E0" w:rsidRDefault="00EE18E0" w:rsidP="00EE18E0">
      <w:pPr>
        <w:widowControl/>
        <w:spacing w:beforeLines="50" w:before="156" w:afterLines="50" w:after="156"/>
        <w:ind w:firstLine="420"/>
        <w:rPr>
          <w:rFonts w:ascii="楷体" w:eastAsia="楷体" w:hAnsi="楷体"/>
          <w:szCs w:val="21"/>
        </w:rPr>
      </w:pPr>
      <w:r>
        <w:rPr>
          <w:rFonts w:ascii="楷体" w:eastAsia="楷体" w:hAnsi="楷体" w:hint="eastAsia"/>
          <w:szCs w:val="21"/>
        </w:rPr>
        <w:t>本文提出的</w:t>
      </w:r>
      <w:r w:rsidRPr="00BC6EC4">
        <w:rPr>
          <w:rFonts w:ascii="楷体" w:eastAsia="楷体" w:hAnsi="楷体" w:hint="eastAsia"/>
          <w:szCs w:val="21"/>
        </w:rPr>
        <w:t>系统</w:t>
      </w:r>
      <w:r>
        <w:rPr>
          <w:rFonts w:ascii="楷体" w:eastAsia="楷体" w:hAnsi="楷体" w:hint="eastAsia"/>
          <w:szCs w:val="21"/>
        </w:rPr>
        <w:t>可以</w:t>
      </w:r>
      <w:r w:rsidRPr="00BC6EC4">
        <w:rPr>
          <w:rFonts w:ascii="楷体" w:eastAsia="楷体" w:hAnsi="楷体" w:hint="eastAsia"/>
          <w:szCs w:val="21"/>
        </w:rPr>
        <w:t>应用于复杂</w:t>
      </w:r>
      <w:r>
        <w:rPr>
          <w:rFonts w:ascii="楷体" w:eastAsia="楷体" w:hAnsi="楷体" w:hint="eastAsia"/>
          <w:szCs w:val="21"/>
        </w:rPr>
        <w:t>的工作</w:t>
      </w:r>
      <w:r w:rsidRPr="00BC6EC4">
        <w:rPr>
          <w:rFonts w:ascii="楷体" w:eastAsia="楷体" w:hAnsi="楷体" w:hint="eastAsia"/>
          <w:szCs w:val="21"/>
        </w:rPr>
        <w:t>场景</w:t>
      </w:r>
      <w:r>
        <w:rPr>
          <w:rFonts w:ascii="楷体" w:eastAsia="楷体" w:hAnsi="楷体" w:hint="eastAsia"/>
          <w:szCs w:val="21"/>
        </w:rPr>
        <w:t>，实现</w:t>
      </w:r>
      <w:r w:rsidRPr="00BC6EC4">
        <w:rPr>
          <w:rFonts w:ascii="楷体" w:eastAsia="楷体" w:hAnsi="楷体" w:hint="eastAsia"/>
          <w:szCs w:val="21"/>
        </w:rPr>
        <w:t>多人实时数据通信</w:t>
      </w:r>
      <w:r>
        <w:rPr>
          <w:rFonts w:ascii="楷体" w:eastAsia="楷体" w:hAnsi="楷体" w:hint="eastAsia"/>
          <w:szCs w:val="21"/>
        </w:rPr>
        <w:t>，利用</w:t>
      </w:r>
      <w:r w:rsidRPr="00BC6EC4">
        <w:rPr>
          <w:rFonts w:ascii="楷体" w:eastAsia="楷体" w:hAnsi="楷体" w:hint="eastAsia"/>
          <w:szCs w:val="21"/>
        </w:rPr>
        <w:t>4G通信技术</w:t>
      </w:r>
      <w:r>
        <w:rPr>
          <w:rFonts w:ascii="楷体" w:eastAsia="楷体" w:hAnsi="楷体" w:hint="eastAsia"/>
          <w:szCs w:val="21"/>
        </w:rPr>
        <w:t>，实现了</w:t>
      </w:r>
      <w:r w:rsidRPr="00BC6EC4">
        <w:rPr>
          <w:rFonts w:ascii="楷体" w:eastAsia="楷体" w:hAnsi="楷体" w:hint="eastAsia"/>
          <w:szCs w:val="21"/>
        </w:rPr>
        <w:t>广域网覆盖能力</w:t>
      </w:r>
      <w:r>
        <w:rPr>
          <w:rFonts w:ascii="楷体" w:eastAsia="楷体" w:hAnsi="楷体" w:hint="eastAsia"/>
          <w:szCs w:val="21"/>
        </w:rPr>
        <w:t>，可以</w:t>
      </w:r>
      <w:r w:rsidRPr="00BC6EC4">
        <w:rPr>
          <w:rFonts w:ascii="楷体" w:eastAsia="楷体" w:hAnsi="楷体" w:hint="eastAsia"/>
          <w:szCs w:val="21"/>
        </w:rPr>
        <w:t>实现真正意义上的</w:t>
      </w:r>
      <w:r>
        <w:rPr>
          <w:rFonts w:ascii="楷体" w:eastAsia="楷体" w:hAnsi="楷体" w:hint="eastAsia"/>
          <w:szCs w:val="21"/>
        </w:rPr>
        <w:t>职业损伤风险的</w:t>
      </w:r>
      <w:r w:rsidRPr="00BC6EC4">
        <w:rPr>
          <w:rFonts w:ascii="楷体" w:eastAsia="楷体" w:hAnsi="楷体" w:hint="eastAsia"/>
          <w:szCs w:val="21"/>
        </w:rPr>
        <w:t>远程监测</w:t>
      </w:r>
      <w:r>
        <w:rPr>
          <w:rFonts w:ascii="楷体" w:eastAsia="楷体" w:hAnsi="楷体" w:hint="eastAsia"/>
          <w:szCs w:val="21"/>
        </w:rPr>
        <w:t>，因此具有极高的应用价值和应用前景。</w:t>
      </w:r>
    </w:p>
    <w:p w:rsidR="00B220F1" w:rsidRDefault="006D404F" w:rsidP="00F952D2">
      <w:pPr>
        <w:widowControl/>
        <w:spacing w:beforeLines="50" w:before="156" w:afterLines="50" w:after="156"/>
        <w:jc w:val="left"/>
        <w:rPr>
          <w:rFonts w:ascii="楷体" w:eastAsia="楷体" w:hAnsi="楷体"/>
          <w:szCs w:val="21"/>
        </w:rPr>
        <w:sectPr w:rsidR="00B220F1" w:rsidSect="00FE0470">
          <w:headerReference w:type="default" r:id="rId12"/>
          <w:footerReference w:type="default" r:id="rId13"/>
          <w:pgSz w:w="11906" w:h="16838"/>
          <w:pgMar w:top="1440" w:right="1800" w:bottom="1440" w:left="1800" w:header="851" w:footer="992" w:gutter="0"/>
          <w:pgNumType w:start="1"/>
          <w:cols w:space="425"/>
          <w:docGrid w:type="lines" w:linePitch="312"/>
        </w:sectPr>
      </w:pPr>
      <w:r>
        <w:rPr>
          <w:rFonts w:ascii="楷体" w:eastAsia="楷体" w:hAnsi="楷体"/>
          <w:b/>
          <w:sz w:val="24"/>
          <w:szCs w:val="24"/>
        </w:rPr>
        <w:tab/>
      </w:r>
      <w:r w:rsidR="00C8653D">
        <w:rPr>
          <w:rFonts w:ascii="楷体" w:eastAsia="楷体" w:hAnsi="楷体"/>
          <w:b/>
          <w:sz w:val="24"/>
          <w:szCs w:val="24"/>
        </w:rPr>
        <w:t>【关键词】</w:t>
      </w:r>
      <w:r w:rsidR="00C8653D" w:rsidRPr="00F952D2">
        <w:rPr>
          <w:rFonts w:ascii="楷体" w:eastAsia="楷体" w:hAnsi="楷体" w:hint="eastAsia"/>
          <w:szCs w:val="21"/>
        </w:rPr>
        <w:t>职业健康；远程监测；</w:t>
      </w:r>
      <w:r w:rsidR="00F952D2">
        <w:rPr>
          <w:rFonts w:ascii="楷体" w:eastAsia="楷体" w:hAnsi="楷体" w:hint="eastAsia"/>
          <w:szCs w:val="21"/>
        </w:rPr>
        <w:t>Android</w:t>
      </w:r>
      <w:r w:rsidR="00DB7401">
        <w:rPr>
          <w:rFonts w:ascii="楷体" w:eastAsia="楷体" w:hAnsi="楷体"/>
          <w:szCs w:val="21"/>
        </w:rPr>
        <w:t>；</w:t>
      </w:r>
      <w:r w:rsidR="00DB7401">
        <w:rPr>
          <w:rFonts w:ascii="楷体" w:eastAsia="楷体" w:hAnsi="楷体" w:hint="eastAsia"/>
          <w:szCs w:val="21"/>
        </w:rPr>
        <w:t>4G</w:t>
      </w:r>
    </w:p>
    <w:p w:rsidR="00412D93" w:rsidRPr="007C4E70" w:rsidRDefault="00505506" w:rsidP="00C66FD6">
      <w:pPr>
        <w:pStyle w:val="10"/>
        <w:spacing w:beforeLines="50" w:before="156" w:beforeAutospacing="0" w:afterLines="50" w:after="156" w:afterAutospacing="0"/>
      </w:pPr>
      <w:bookmarkStart w:id="1" w:name="_Toc166004392"/>
      <w:r>
        <w:rPr>
          <w:rFonts w:ascii="黑体" w:eastAsia="黑体" w:hAnsi="黑体"/>
          <w:sz w:val="32"/>
          <w:szCs w:val="32"/>
        </w:rPr>
        <w:lastRenderedPageBreak/>
        <w:t xml:space="preserve">1 </w:t>
      </w:r>
      <w:r w:rsidR="00C50F0C" w:rsidRPr="004E00B8">
        <w:rPr>
          <w:rFonts w:ascii="黑体" w:eastAsia="黑体" w:hAnsi="黑体" w:hint="eastAsia"/>
          <w:sz w:val="32"/>
          <w:szCs w:val="32"/>
        </w:rPr>
        <w:t>绪论</w:t>
      </w:r>
      <w:bookmarkEnd w:id="1"/>
    </w:p>
    <w:p w:rsidR="00C50F0C" w:rsidRPr="004E00B8" w:rsidRDefault="00C50F0C" w:rsidP="00C66FD6">
      <w:pPr>
        <w:pStyle w:val="2"/>
        <w:spacing w:beforeLines="50" w:before="156" w:afterLines="50" w:after="156" w:line="240" w:lineRule="auto"/>
        <w:rPr>
          <w:rFonts w:ascii="黑体" w:eastAsia="黑体" w:hAnsi="黑体"/>
          <w:b w:val="0"/>
          <w:sz w:val="30"/>
          <w:szCs w:val="30"/>
        </w:rPr>
      </w:pPr>
      <w:bookmarkStart w:id="2" w:name="_Toc166004393"/>
      <w:r w:rsidRPr="004E00B8">
        <w:rPr>
          <w:rFonts w:ascii="黑体" w:eastAsia="黑体" w:hAnsi="黑体" w:hint="eastAsia"/>
          <w:sz w:val="30"/>
          <w:szCs w:val="30"/>
        </w:rPr>
        <w:t>1</w:t>
      </w:r>
      <w:r w:rsidRPr="004E00B8">
        <w:rPr>
          <w:rFonts w:ascii="黑体" w:eastAsia="黑体" w:hAnsi="黑体"/>
          <w:sz w:val="30"/>
          <w:szCs w:val="30"/>
        </w:rPr>
        <w:t>.1 选题背景及意义</w:t>
      </w:r>
      <w:bookmarkEnd w:id="2"/>
    </w:p>
    <w:p w:rsidR="00C50F0C" w:rsidRDefault="004D270E" w:rsidP="00A834DE">
      <w:pPr>
        <w:spacing w:beforeLines="50" w:before="156" w:afterLines="50" w:after="156"/>
      </w:pPr>
      <w:r>
        <w:tab/>
      </w:r>
      <w:r w:rsidR="00FD3249">
        <w:t>近年来，中国经济科技高速发展，取得的成就令世人瞩目。但随之而来的是在背后长时间高强度工作的从业者的</w:t>
      </w:r>
      <w:r w:rsidR="00B97398">
        <w:t>职业健康</w:t>
      </w:r>
      <w:r w:rsidR="00FD3249">
        <w:t>问题。</w:t>
      </w:r>
      <w:r w:rsidR="00931E0D">
        <w:t>职业健康是指在工作环境中预防可能发生的对人体产生的生理或心理上的损伤，保持健康和安全的状态。</w:t>
      </w:r>
      <w:r w:rsidR="005510DB">
        <w:t>我国的职业</w:t>
      </w:r>
      <w:r w:rsidR="00B97398">
        <w:t>健康</w:t>
      </w:r>
      <w:r w:rsidR="005510DB">
        <w:t>问题呈现在职业病例多</w:t>
      </w:r>
      <w:r w:rsidR="00B97398">
        <w:t>且广泛</w:t>
      </w:r>
      <w:r w:rsidR="005510DB">
        <w:t>，</w:t>
      </w:r>
      <w:r w:rsidR="00B97398">
        <w:t>根据</w:t>
      </w:r>
      <w:r w:rsidR="00B97398">
        <w:rPr>
          <w:rFonts w:hint="eastAsia"/>
        </w:rPr>
        <w:t>2</w:t>
      </w:r>
      <w:r w:rsidR="00931E0D">
        <w:t>018</w:t>
      </w:r>
      <w:r w:rsidR="00B97398">
        <w:t>年至</w:t>
      </w:r>
      <w:r w:rsidR="00B97398">
        <w:rPr>
          <w:rFonts w:hint="eastAsia"/>
        </w:rPr>
        <w:t>2</w:t>
      </w:r>
      <w:r w:rsidR="00B97398">
        <w:t>022</w:t>
      </w:r>
      <w:r w:rsidR="00B97398">
        <w:t>年中国国家卫生健康委员会发布的各年我</w:t>
      </w:r>
      <w:r w:rsidR="005A1B9B">
        <w:t>国卫生健康事业发展统计公报中所提及的我国职业病状况数据显示，近几</w:t>
      </w:r>
      <w:r w:rsidR="00B97398">
        <w:t>年我国职业病新增病例均达</w:t>
      </w:r>
      <w:r w:rsidR="00B97398">
        <w:rPr>
          <w:rFonts w:hint="eastAsia"/>
        </w:rPr>
        <w:t>1</w:t>
      </w:r>
      <w:r w:rsidR="00B97398">
        <w:t>0000</w:t>
      </w:r>
      <w:r w:rsidR="005A1B9B">
        <w:t>例以上</w:t>
      </w:r>
      <w:r w:rsidR="00D95896" w:rsidRPr="00D95896">
        <w:rPr>
          <w:vertAlign w:val="superscript"/>
        </w:rPr>
        <w:fldChar w:fldCharType="begin"/>
      </w:r>
      <w:r w:rsidR="00D95896" w:rsidRPr="00D95896">
        <w:rPr>
          <w:vertAlign w:val="superscript"/>
        </w:rPr>
        <w:instrText xml:space="preserve"> REF _Ref164412538 \r \h</w:instrText>
      </w:r>
      <w:r w:rsidR="00570730">
        <w:rPr>
          <w:vertAlign w:val="superscript"/>
        </w:rPr>
        <w:instrText>\#"[0"</w:instrText>
      </w:r>
      <w:r w:rsidR="00D95896" w:rsidRPr="00D95896">
        <w:rPr>
          <w:vertAlign w:val="superscript"/>
        </w:rPr>
        <w:instrText xml:space="preserve"> </w:instrText>
      </w:r>
      <w:r w:rsidR="00D95896">
        <w:rPr>
          <w:vertAlign w:val="superscript"/>
        </w:rPr>
        <w:instrText xml:space="preserve"> \* MERGEFORMAT</w:instrText>
      </w:r>
      <w:r w:rsidR="00E6310F">
        <w:rPr>
          <w:vertAlign w:val="superscript"/>
        </w:rPr>
        <w:instrText xml:space="preserve"> </w:instrText>
      </w:r>
      <w:r w:rsidR="00D95896">
        <w:rPr>
          <w:vertAlign w:val="superscript"/>
        </w:rPr>
        <w:instrText xml:space="preserve"> </w:instrText>
      </w:r>
      <w:r w:rsidR="00D95896" w:rsidRPr="00D95896">
        <w:rPr>
          <w:vertAlign w:val="superscript"/>
        </w:rPr>
      </w:r>
      <w:r w:rsidR="00D95896" w:rsidRPr="00D95896">
        <w:rPr>
          <w:vertAlign w:val="superscript"/>
        </w:rPr>
        <w:fldChar w:fldCharType="separate"/>
      </w:r>
      <w:r w:rsidR="00570730">
        <w:rPr>
          <w:vertAlign w:val="superscript"/>
        </w:rPr>
        <w:t>[1</w:t>
      </w:r>
      <w:r w:rsidR="00D95896" w:rsidRPr="00D95896">
        <w:rPr>
          <w:vertAlign w:val="superscript"/>
        </w:rPr>
        <w:fldChar w:fldCharType="end"/>
      </w:r>
      <w:r w:rsidR="00570730">
        <w:rPr>
          <w:vertAlign w:val="superscript"/>
        </w:rPr>
        <w:t>-</w:t>
      </w:r>
      <w:r w:rsidR="00D95896" w:rsidRPr="00D95896">
        <w:rPr>
          <w:vertAlign w:val="superscript"/>
        </w:rPr>
        <w:fldChar w:fldCharType="begin"/>
      </w:r>
      <w:r w:rsidR="00D95896" w:rsidRPr="00D95896">
        <w:rPr>
          <w:vertAlign w:val="superscript"/>
        </w:rPr>
        <w:instrText xml:space="preserve"> REF _Ref164412548 \r \h</w:instrText>
      </w:r>
      <w:r w:rsidR="00570730">
        <w:rPr>
          <w:vertAlign w:val="superscript"/>
        </w:rPr>
        <w:instrText>\#"0]"</w:instrText>
      </w:r>
      <w:r w:rsidR="00D95896" w:rsidRPr="00D95896">
        <w:rPr>
          <w:vertAlign w:val="superscript"/>
        </w:rPr>
        <w:instrText xml:space="preserve"> </w:instrText>
      </w:r>
      <w:r w:rsidR="00570730">
        <w:rPr>
          <w:vertAlign w:val="superscript"/>
        </w:rPr>
        <w:instrText xml:space="preserve"> \* MERGEFORMAT</w:instrText>
      </w:r>
      <w:r w:rsidR="00E6310F">
        <w:rPr>
          <w:vertAlign w:val="superscript"/>
        </w:rPr>
        <w:instrText xml:space="preserve"> </w:instrText>
      </w:r>
      <w:r w:rsidR="00D95896" w:rsidRPr="00D95896">
        <w:rPr>
          <w:vertAlign w:val="superscript"/>
        </w:rPr>
      </w:r>
      <w:r w:rsidR="00D95896" w:rsidRPr="00D95896">
        <w:rPr>
          <w:vertAlign w:val="superscript"/>
        </w:rPr>
        <w:fldChar w:fldCharType="separate"/>
      </w:r>
      <w:r w:rsidR="00570730">
        <w:rPr>
          <w:vertAlign w:val="superscript"/>
        </w:rPr>
        <w:t>5]</w:t>
      </w:r>
      <w:r w:rsidR="00D95896" w:rsidRPr="00D95896">
        <w:rPr>
          <w:vertAlign w:val="superscript"/>
        </w:rPr>
        <w:fldChar w:fldCharType="end"/>
      </w:r>
      <w:r w:rsidR="00B97398">
        <w:t>。</w:t>
      </w:r>
      <w:r w:rsidR="00931E0D">
        <w:t>我国也在逐渐重视职业健康的发展</w:t>
      </w:r>
      <w:r w:rsidR="002347D8">
        <w:t>。</w:t>
      </w:r>
      <w:r w:rsidR="002347D8">
        <w:rPr>
          <w:rFonts w:hint="eastAsia"/>
        </w:rPr>
        <w:t>2</w:t>
      </w:r>
      <w:r w:rsidR="002347D8">
        <w:t>018</w:t>
      </w:r>
      <w:r w:rsidR="002347D8">
        <w:t>年设立中华人民共和国国家卫生健康委员会职业健康司，旨在拟定职业卫生相关政策和标准并组织实施，开展重点职业病监测、专项调查、职业健康风险评估和职业人群健康管理工作。</w:t>
      </w:r>
      <w:r w:rsidR="00931E0D">
        <w:t>在这种背景下，开发一种面向职业健康的远程监测和预警系统具有重要的意义。这样的系统能够实时监测员工的心率和血氧水平，及时预警潜在的健康风险，为职业健康管理提供有效的工具和支持。</w:t>
      </w:r>
    </w:p>
    <w:p w:rsidR="00DB552C" w:rsidRDefault="00DB552C" w:rsidP="00A834DE">
      <w:pPr>
        <w:spacing w:beforeLines="50" w:before="156" w:afterLines="50" w:after="156"/>
      </w:pPr>
      <w:r>
        <w:tab/>
      </w:r>
      <w:r w:rsidR="00272E3A">
        <w:t>随着近年来物联网和传感器技术的发展，基于智能手表和智能手环的个人健康监测系统得到广泛应用。而市面上主流的智能手环或智能手表通常采用蓝牙通讯，与个人</w:t>
      </w:r>
      <w:r w:rsidR="00570730">
        <w:t>手机进行数据传输。这种方式能够实现短距离，小范围之内的监测，通常</w:t>
      </w:r>
      <w:r w:rsidR="00272E3A">
        <w:t>需要实时携带手机等终端获取数据。而</w:t>
      </w:r>
      <w:r w:rsidR="00DA06F5">
        <w:rPr>
          <w:rFonts w:hint="eastAsia"/>
        </w:rPr>
        <w:t>面向职业健康的心率和血氧信息</w:t>
      </w:r>
      <w:r w:rsidR="00272E3A" w:rsidRPr="00272E3A">
        <w:rPr>
          <w:rFonts w:hint="eastAsia"/>
        </w:rPr>
        <w:t>监测</w:t>
      </w:r>
      <w:r w:rsidR="00272E3A">
        <w:rPr>
          <w:rFonts w:hint="eastAsia"/>
        </w:rPr>
        <w:t>旨在面向复杂的工作场景。</w:t>
      </w:r>
      <w:r w:rsidR="00DA06F5" w:rsidRPr="002F6EB5">
        <w:rPr>
          <w:rFonts w:hint="eastAsia"/>
          <w:highlight w:val="yellow"/>
        </w:rPr>
        <w:t>在复杂环境中，监测人员难以在现场进行整体监测，因此选择远程监测会是一种合理的选择。</w:t>
      </w:r>
      <w:r w:rsidR="00272E3A">
        <w:rPr>
          <w:rFonts w:hint="eastAsia"/>
        </w:rPr>
        <w:t>在某些工作场景中，如隧道、矿山、建筑施工等，</w:t>
      </w:r>
      <w:r w:rsidR="008B5A41">
        <w:rPr>
          <w:rFonts w:hint="eastAsia"/>
        </w:rPr>
        <w:t>人员分布往往较为分散且范围较大，工人</w:t>
      </w:r>
      <w:r w:rsidR="00570730">
        <w:rPr>
          <w:rFonts w:hint="eastAsia"/>
        </w:rPr>
        <w:t>无法随身携带体积较大的终端</w:t>
      </w:r>
      <w:r w:rsidR="00DA06F5">
        <w:rPr>
          <w:rFonts w:hint="eastAsia"/>
        </w:rPr>
        <w:t>。</w:t>
      </w:r>
      <w:r w:rsidR="008B5A41">
        <w:rPr>
          <w:rFonts w:hint="eastAsia"/>
        </w:rPr>
        <w:t>此外在这些工作环境中，如何保证通讯的有效性也是一大难点。</w:t>
      </w:r>
    </w:p>
    <w:p w:rsidR="00DF46A1" w:rsidRPr="00D726B8" w:rsidRDefault="00D726B8" w:rsidP="00A834DE">
      <w:pPr>
        <w:spacing w:beforeLines="50" w:before="156" w:afterLines="50" w:after="156"/>
      </w:pPr>
      <w:r>
        <w:tab/>
      </w:r>
      <w:r>
        <w:t>针对以上问题，本文设计实现了一套</w:t>
      </w:r>
      <w:r w:rsidRPr="00272E3A">
        <w:rPr>
          <w:rFonts w:hint="eastAsia"/>
        </w:rPr>
        <w:t>面向职业健康的心率和血氧信息远程监测</w:t>
      </w:r>
      <w:r w:rsidR="00AF5E00">
        <w:rPr>
          <w:rFonts w:hint="eastAsia"/>
        </w:rPr>
        <w:t>和预警</w:t>
      </w:r>
      <w:r>
        <w:rPr>
          <w:rFonts w:hint="eastAsia"/>
        </w:rPr>
        <w:t>系统。该系统主要应用于复杂场景和多人实时数据通信场景下</w:t>
      </w:r>
      <w:r w:rsidR="002F6EB5">
        <w:rPr>
          <w:rFonts w:hint="eastAsia"/>
          <w:color w:val="000000" w:themeColor="text1"/>
          <w:highlight w:val="yellow"/>
        </w:rPr>
        <w:t>，通过集成不同的算法，能够进行不同职业的职业健康监测，拥有较</w:t>
      </w:r>
      <w:r w:rsidR="00DA06F5" w:rsidRPr="002F6EB5">
        <w:rPr>
          <w:rFonts w:hint="eastAsia"/>
          <w:color w:val="000000" w:themeColor="text1"/>
          <w:highlight w:val="yellow"/>
        </w:rPr>
        <w:t>强的泛用能力</w:t>
      </w:r>
      <w:r w:rsidRPr="002F6EB5">
        <w:rPr>
          <w:rFonts w:hint="eastAsia"/>
          <w:color w:val="000000" w:themeColor="text1"/>
          <w:highlight w:val="yellow"/>
        </w:rPr>
        <w:t>。</w:t>
      </w:r>
      <w:r>
        <w:rPr>
          <w:rFonts w:hint="eastAsia"/>
        </w:rPr>
        <w:t>该系统由员工端和远程监控端两端组成，并且</w:t>
      </w:r>
      <w:r w:rsidRPr="00D726B8">
        <w:t>采用具有广域网覆盖能力的</w:t>
      </w:r>
      <w:r w:rsidRPr="00D726B8">
        <w:t>4G</w:t>
      </w:r>
      <w:r>
        <w:t>通信</w:t>
      </w:r>
      <w:r w:rsidRPr="00D726B8">
        <w:t>技术</w:t>
      </w:r>
      <w:r>
        <w:t>进行数据传输</w:t>
      </w:r>
      <w:r w:rsidRPr="00D726B8">
        <w:rPr>
          <w:rFonts w:hint="eastAsia"/>
        </w:rPr>
        <w:t>，</w:t>
      </w:r>
      <w:r w:rsidRPr="00D726B8">
        <w:t>实现真正意义上的远程监测。</w:t>
      </w:r>
      <w:r w:rsidRPr="00D726B8">
        <w:t>4G</w:t>
      </w:r>
      <w:r w:rsidRPr="00D726B8">
        <w:t>信号强度大</w:t>
      </w:r>
      <w:r w:rsidRPr="00D726B8">
        <w:rPr>
          <w:rFonts w:hint="eastAsia"/>
        </w:rPr>
        <w:t>，</w:t>
      </w:r>
      <w:r w:rsidRPr="00D726B8">
        <w:t>传输距离长</w:t>
      </w:r>
      <w:r w:rsidRPr="00D726B8">
        <w:rPr>
          <w:rFonts w:hint="eastAsia"/>
        </w:rPr>
        <w:t>，</w:t>
      </w:r>
      <w:r w:rsidRPr="00D726B8">
        <w:t>网络基站覆盖广泛</w:t>
      </w:r>
      <w:r w:rsidRPr="00D726B8">
        <w:rPr>
          <w:rFonts w:hint="eastAsia"/>
        </w:rPr>
        <w:t>，</w:t>
      </w:r>
      <w:r w:rsidRPr="00D726B8">
        <w:t>有望满足职业健康监测系统在不同工作环境下的通信需求</w:t>
      </w:r>
      <w:r w:rsidRPr="00D726B8">
        <w:rPr>
          <w:rFonts w:hint="eastAsia"/>
        </w:rPr>
        <w:t>，同时，通过</w:t>
      </w:r>
      <w:r w:rsidRPr="00D726B8">
        <w:t>4G</w:t>
      </w:r>
      <w:r w:rsidRPr="00D726B8">
        <w:t>技术</w:t>
      </w:r>
      <w:r w:rsidRPr="00D726B8">
        <w:rPr>
          <w:rFonts w:hint="eastAsia"/>
        </w:rPr>
        <w:t>将可穿戴传感器的信号直接连接到互联网，可</w:t>
      </w:r>
      <w:r w:rsidRPr="00D726B8">
        <w:t>实现监测数据的</w:t>
      </w:r>
      <w:r w:rsidRPr="00D726B8">
        <w:rPr>
          <w:rFonts w:hint="eastAsia"/>
        </w:rPr>
        <w:t>云端化</w:t>
      </w:r>
      <w:r w:rsidRPr="00D726B8">
        <w:t>存储与分析。</w:t>
      </w:r>
    </w:p>
    <w:p w:rsidR="00DB552C" w:rsidRPr="00C66FD6" w:rsidRDefault="00DB552C" w:rsidP="00C66FD6">
      <w:pPr>
        <w:pStyle w:val="2"/>
        <w:spacing w:beforeLines="50" w:before="156" w:afterLines="50" w:after="156" w:line="240" w:lineRule="auto"/>
        <w:rPr>
          <w:rFonts w:ascii="黑体" w:eastAsia="黑体" w:hAnsi="黑体"/>
          <w:sz w:val="30"/>
          <w:szCs w:val="30"/>
        </w:rPr>
      </w:pPr>
      <w:bookmarkStart w:id="3" w:name="_Toc166004394"/>
      <w:r w:rsidRPr="009864AB">
        <w:rPr>
          <w:rFonts w:ascii="黑体" w:eastAsia="黑体" w:hAnsi="黑体"/>
          <w:sz w:val="30"/>
          <w:szCs w:val="30"/>
        </w:rPr>
        <w:t>1.2 国内外研究现状</w:t>
      </w:r>
      <w:bookmarkEnd w:id="3"/>
    </w:p>
    <w:p w:rsidR="009B4E4A" w:rsidRPr="009B4E4A" w:rsidRDefault="00DF46A1" w:rsidP="007C4E70">
      <w:pPr>
        <w:spacing w:beforeLines="50" w:before="156" w:afterLines="50" w:after="156"/>
      </w:pPr>
      <w:r w:rsidRPr="009864AB">
        <w:tab/>
      </w:r>
      <w:r w:rsidR="008964D8" w:rsidRPr="009864AB">
        <w:t>职业健康在全世界范围内都是一个</w:t>
      </w:r>
      <w:r w:rsidR="00CF267C" w:rsidRPr="009864AB">
        <w:t>重要的问题。</w:t>
      </w:r>
      <w:r w:rsidR="009336F6" w:rsidRPr="009864AB">
        <w:t>随着对职业健康的重视程度提升，各国都在逐步完善与职业健康相关的法律法规，改进管理方法和技术，确保能够提供更加安全更加可靠的工作环境，分配合理的工作时间，保障工人的健康。</w:t>
      </w:r>
    </w:p>
    <w:p w:rsidR="00DB552C" w:rsidRPr="009864AB" w:rsidRDefault="00DB552C" w:rsidP="00C66FD6">
      <w:pPr>
        <w:pStyle w:val="3"/>
        <w:spacing w:beforeLines="50" w:before="156" w:afterLines="50" w:after="156" w:line="240" w:lineRule="auto"/>
        <w:rPr>
          <w:rFonts w:ascii="黑体" w:eastAsia="黑体" w:hAnsi="黑体"/>
          <w:b w:val="0"/>
          <w:sz w:val="28"/>
          <w:szCs w:val="28"/>
        </w:rPr>
      </w:pPr>
      <w:bookmarkStart w:id="4" w:name="_Toc166004395"/>
      <w:r w:rsidRPr="009864AB">
        <w:rPr>
          <w:rFonts w:ascii="黑体" w:eastAsia="黑体" w:hAnsi="黑体"/>
          <w:sz w:val="28"/>
          <w:szCs w:val="28"/>
        </w:rPr>
        <w:t>1.2.1 国外研究现状</w:t>
      </w:r>
      <w:bookmarkEnd w:id="4"/>
    </w:p>
    <w:p w:rsidR="001068F9" w:rsidRDefault="003962F1" w:rsidP="007C4E70">
      <w:pPr>
        <w:spacing w:beforeLines="50" w:before="156" w:afterLines="50" w:after="156"/>
      </w:pPr>
      <w:r w:rsidRPr="009864AB">
        <w:tab/>
      </w:r>
      <w:r w:rsidRPr="009864AB">
        <w:t>早在</w:t>
      </w:r>
      <w:r w:rsidR="00241BA1" w:rsidRPr="009864AB">
        <w:t>二十世纪初，美国等西方发达国家已经关注职业健康问题并且建成了比较成熟的体系。</w:t>
      </w:r>
      <w:r w:rsidR="0076336B" w:rsidRPr="009864AB">
        <w:t>美国在</w:t>
      </w:r>
      <w:r w:rsidR="0076336B" w:rsidRPr="009864AB">
        <w:rPr>
          <w:rFonts w:hint="eastAsia"/>
        </w:rPr>
        <w:t>1</w:t>
      </w:r>
      <w:r w:rsidR="0076336B" w:rsidRPr="009864AB">
        <w:t>970</w:t>
      </w:r>
      <w:r w:rsidR="0076336B" w:rsidRPr="009864AB">
        <w:t>年设立美国职业安全与健康管理局</w:t>
      </w:r>
      <w:r w:rsidR="00E72454" w:rsidRPr="009864AB">
        <w:rPr>
          <w:rFonts w:hint="eastAsia"/>
        </w:rPr>
        <w:t>（</w:t>
      </w:r>
      <w:r w:rsidR="00E72454" w:rsidRPr="009864AB">
        <w:rPr>
          <w:rFonts w:hint="eastAsia"/>
        </w:rPr>
        <w:t>OSHA</w:t>
      </w:r>
      <w:r w:rsidR="00E72454" w:rsidRPr="009864AB">
        <w:rPr>
          <w:rFonts w:hint="eastAsia"/>
        </w:rPr>
        <w:t>）</w:t>
      </w:r>
      <w:r w:rsidR="0076336B" w:rsidRPr="009864AB">
        <w:t>和美国国家职业安全卫生研究所</w:t>
      </w:r>
      <w:r w:rsidR="00E72454" w:rsidRPr="009864AB">
        <w:t>（</w:t>
      </w:r>
      <w:r w:rsidR="00E72454" w:rsidRPr="009864AB">
        <w:t>NIOSH</w:t>
      </w:r>
      <w:r w:rsidR="00E72454" w:rsidRPr="009864AB">
        <w:t>）</w:t>
      </w:r>
      <w:r w:rsidR="0076336B" w:rsidRPr="009864AB">
        <w:t>，并制定了一系列有关职业安全与健康标准，这些标准为包括中国在内的其他国家提供了参考。随着信息化和智能化时代的到来，多种应用于职业健康监测的</w:t>
      </w:r>
      <w:r w:rsidR="00E72454" w:rsidRPr="009864AB">
        <w:t>系统与模型诞生。</w:t>
      </w:r>
    </w:p>
    <w:p w:rsidR="001068F9" w:rsidRDefault="001068F9" w:rsidP="007C4E70">
      <w:pPr>
        <w:spacing w:beforeLines="50" w:before="156" w:afterLines="50" w:after="156"/>
      </w:pPr>
      <w:r>
        <w:lastRenderedPageBreak/>
        <w:tab/>
      </w:r>
      <w:r w:rsidRPr="00C7153F">
        <w:t>美国</w:t>
      </w:r>
      <w:proofErr w:type="spellStart"/>
      <w:r w:rsidRPr="00C7153F">
        <w:t>StrongArm</w:t>
      </w:r>
      <w:proofErr w:type="spellEnd"/>
      <w:r w:rsidRPr="00C7153F">
        <w:t>公司开发了一套</w:t>
      </w:r>
      <w:proofErr w:type="spellStart"/>
      <w:r w:rsidR="008656F2">
        <w:t>SaveWork</w:t>
      </w:r>
      <w:proofErr w:type="spellEnd"/>
      <w:r w:rsidRPr="00C7153F">
        <w:t>可穿戴系统，这套系统关注体力劳动者的健康。</w:t>
      </w:r>
      <w:r w:rsidRPr="00C7153F">
        <w:rPr>
          <w:rFonts w:hint="eastAsia"/>
        </w:rPr>
        <w:t>该系统由多个工作感测器和一个</w:t>
      </w:r>
      <w:r w:rsidR="001A6F24" w:rsidRPr="00C7153F">
        <w:rPr>
          <w:rFonts w:hint="eastAsia"/>
        </w:rPr>
        <w:t>仪表盘组成</w:t>
      </w:r>
      <w:r w:rsidR="00A00F54" w:rsidRPr="00A00F54">
        <w:rPr>
          <w:vertAlign w:val="superscript"/>
        </w:rPr>
        <w:fldChar w:fldCharType="begin"/>
      </w:r>
      <w:r w:rsidR="00A00F54" w:rsidRPr="00A00F54">
        <w:rPr>
          <w:vertAlign w:val="superscript"/>
        </w:rPr>
        <w:instrText xml:space="preserve"> </w:instrText>
      </w:r>
      <w:r w:rsidR="00A00F54" w:rsidRPr="00A00F54">
        <w:rPr>
          <w:rFonts w:hint="eastAsia"/>
          <w:vertAlign w:val="superscript"/>
        </w:rPr>
        <w:instrText>REF _Ref164413343 \r \h</w:instrText>
      </w:r>
      <w:r w:rsidR="00A00F54" w:rsidRPr="00A00F54">
        <w:rPr>
          <w:vertAlign w:val="superscript"/>
        </w:rPr>
        <w:instrText xml:space="preserve"> </w:instrText>
      </w:r>
      <w:r w:rsidR="00A00F54">
        <w:rPr>
          <w:vertAlign w:val="superscript"/>
        </w:rPr>
        <w:instrText xml:space="preserve"> \* MERGEFORMAT </w:instrText>
      </w:r>
      <w:r w:rsidR="00A00F54" w:rsidRPr="00A00F54">
        <w:rPr>
          <w:vertAlign w:val="superscript"/>
        </w:rPr>
      </w:r>
      <w:r w:rsidR="00A00F54" w:rsidRPr="00A00F54">
        <w:rPr>
          <w:vertAlign w:val="superscript"/>
        </w:rPr>
        <w:fldChar w:fldCharType="separate"/>
      </w:r>
      <w:r w:rsidR="00A00F54" w:rsidRPr="00A00F54">
        <w:rPr>
          <w:vertAlign w:val="superscript"/>
        </w:rPr>
        <w:t>[6]</w:t>
      </w:r>
      <w:r w:rsidR="00A00F54" w:rsidRPr="00A00F54">
        <w:rPr>
          <w:vertAlign w:val="superscript"/>
        </w:rPr>
        <w:fldChar w:fldCharType="end"/>
      </w:r>
      <w:r w:rsidR="001A6F24" w:rsidRPr="00C7153F">
        <w:rPr>
          <w:rFonts w:hint="eastAsia"/>
        </w:rPr>
        <w:t>。这套系统</w:t>
      </w:r>
      <w:r w:rsidR="00C7153F" w:rsidRPr="00C7153F">
        <w:t>通过在工人的工作服上安装传感器来监测工作环境和工人的动作。这些传感器可以实时捕捉工人的运动数据，分析工人的姿势和动作，以及他们与周围环境的互动。通过这些数据，</w:t>
      </w:r>
      <w:proofErr w:type="spellStart"/>
      <w:r w:rsidR="00122447">
        <w:t>SafeWork</w:t>
      </w:r>
      <w:proofErr w:type="spellEnd"/>
      <w:r w:rsidR="00C7153F" w:rsidRPr="00C7153F">
        <w:t>系统能够识别潜在的安全风险，提供即时反馈，帮助工人改善工作姿势和动作，从而减少工作中的伤害和事故</w:t>
      </w:r>
      <w:r w:rsidR="00A00F54" w:rsidRPr="00A00F54">
        <w:rPr>
          <w:vertAlign w:val="superscript"/>
        </w:rPr>
        <w:fldChar w:fldCharType="begin"/>
      </w:r>
      <w:r w:rsidR="00A00F54" w:rsidRPr="00A00F54">
        <w:rPr>
          <w:vertAlign w:val="superscript"/>
        </w:rPr>
        <w:instrText xml:space="preserve"> REF _Ref164413343 \r \h </w:instrText>
      </w:r>
      <w:r w:rsidR="00A00F54">
        <w:rPr>
          <w:vertAlign w:val="superscript"/>
        </w:rPr>
        <w:instrText xml:space="preserve"> \* MERGEFORMAT </w:instrText>
      </w:r>
      <w:r w:rsidR="00A00F54" w:rsidRPr="00A00F54">
        <w:rPr>
          <w:vertAlign w:val="superscript"/>
        </w:rPr>
      </w:r>
      <w:r w:rsidR="00A00F54" w:rsidRPr="00A00F54">
        <w:rPr>
          <w:vertAlign w:val="superscript"/>
        </w:rPr>
        <w:fldChar w:fldCharType="separate"/>
      </w:r>
      <w:r w:rsidR="00A00F54" w:rsidRPr="00A00F54">
        <w:rPr>
          <w:vertAlign w:val="superscript"/>
        </w:rPr>
        <w:t>[6]</w:t>
      </w:r>
      <w:r w:rsidR="00A00F54" w:rsidRPr="00A00F54">
        <w:rPr>
          <w:vertAlign w:val="superscript"/>
        </w:rPr>
        <w:fldChar w:fldCharType="end"/>
      </w:r>
      <w:r w:rsidR="00C7153F" w:rsidRPr="00C7153F">
        <w:t>。</w:t>
      </w:r>
      <w:r w:rsidR="001A6F24" w:rsidRPr="00C7153F">
        <w:rPr>
          <w:rFonts w:hint="eastAsia"/>
        </w:rPr>
        <w:t>但是这套系统采用</w:t>
      </w:r>
      <w:proofErr w:type="spellStart"/>
      <w:r w:rsidR="001A6F24" w:rsidRPr="00C7153F">
        <w:rPr>
          <w:rFonts w:hint="eastAsia"/>
        </w:rPr>
        <w:t>WiFi</w:t>
      </w:r>
      <w:proofErr w:type="spellEnd"/>
      <w:r w:rsidR="001A6F24" w:rsidRPr="00C7153F">
        <w:rPr>
          <w:rFonts w:hint="eastAsia"/>
        </w:rPr>
        <w:t>的形式进行数据传输，</w:t>
      </w:r>
      <w:r w:rsidR="00C7153F" w:rsidRPr="00C7153F">
        <w:rPr>
          <w:rFonts w:hint="eastAsia"/>
        </w:rPr>
        <w:t>在面对大范围的工作场景采用这种数据传输方式有可能会出现数据传输不稳定的情况。</w:t>
      </w:r>
    </w:p>
    <w:p w:rsidR="007A3B3D" w:rsidRPr="007A3B3D" w:rsidRDefault="007A3B3D" w:rsidP="007C4E70">
      <w:pPr>
        <w:spacing w:beforeLines="50" w:before="156" w:afterLines="50" w:after="156"/>
      </w:pPr>
      <w:r>
        <w:tab/>
      </w:r>
      <w:r w:rsidR="00A00F54" w:rsidRPr="007A3B3D">
        <w:t>DELOITTE</w:t>
      </w:r>
      <w:r>
        <w:t>公司开发的</w:t>
      </w:r>
      <w:r w:rsidRPr="007A3B3D">
        <w:t>DELOITTE</w:t>
      </w:r>
      <w:r w:rsidR="008D54DB">
        <w:t>智能头盔</w:t>
      </w:r>
      <w:r>
        <w:t>也拥有类似的功能。</w:t>
      </w:r>
      <w:r w:rsidRPr="007A3B3D">
        <w:t>DELOITTE</w:t>
      </w:r>
      <w:r>
        <w:t>智能头盔</w:t>
      </w:r>
      <w:r w:rsidR="009F29D2">
        <w:rPr>
          <w:rFonts w:hint="eastAsia"/>
        </w:rPr>
        <w:t>有一个模块化的传感器套件，可以为工人和工业操作员提供态势感知，包括位置、危险气体的存在和工人的生命体征</w:t>
      </w:r>
      <w:r w:rsidRPr="007A3B3D">
        <w:rPr>
          <w:rFonts w:hint="eastAsia"/>
        </w:rPr>
        <w:t>。该设备结合其一系列连接功能，使工人和操作员能够识别周围地区即将发生的危险的预警信号，并传达行动计划，以减轻安全风险。智能头盔夹的位置感知功能还使操作员能够更快地做出操作决策，以应对地面上的实时活动</w:t>
      </w:r>
      <w:r w:rsidR="00A00F54" w:rsidRPr="00A00F54">
        <w:rPr>
          <w:vertAlign w:val="superscript"/>
        </w:rPr>
        <w:fldChar w:fldCharType="begin"/>
      </w:r>
      <w:r w:rsidR="00A00F54" w:rsidRPr="00A00F54">
        <w:rPr>
          <w:vertAlign w:val="superscript"/>
        </w:rPr>
        <w:instrText xml:space="preserve"> </w:instrText>
      </w:r>
      <w:r w:rsidR="00A00F54" w:rsidRPr="00A00F54">
        <w:rPr>
          <w:rFonts w:hint="eastAsia"/>
          <w:vertAlign w:val="superscript"/>
        </w:rPr>
        <w:instrText>REF _Ref164413384 \r \h</w:instrText>
      </w:r>
      <w:r w:rsidR="00A00F54" w:rsidRPr="00A00F54">
        <w:rPr>
          <w:vertAlign w:val="superscript"/>
        </w:rPr>
        <w:instrText xml:space="preserve"> </w:instrText>
      </w:r>
      <w:r w:rsidR="00A00F54">
        <w:rPr>
          <w:vertAlign w:val="superscript"/>
        </w:rPr>
        <w:instrText xml:space="preserve"> \* MERGEFORMAT </w:instrText>
      </w:r>
      <w:r w:rsidR="00A00F54" w:rsidRPr="00A00F54">
        <w:rPr>
          <w:vertAlign w:val="superscript"/>
        </w:rPr>
      </w:r>
      <w:r w:rsidR="00A00F54" w:rsidRPr="00A00F54">
        <w:rPr>
          <w:vertAlign w:val="superscript"/>
        </w:rPr>
        <w:fldChar w:fldCharType="separate"/>
      </w:r>
      <w:r w:rsidR="00A00F54" w:rsidRPr="00A00F54">
        <w:rPr>
          <w:vertAlign w:val="superscript"/>
        </w:rPr>
        <w:t>[7]</w:t>
      </w:r>
      <w:r w:rsidR="00A00F54" w:rsidRPr="00A00F54">
        <w:rPr>
          <w:vertAlign w:val="superscript"/>
        </w:rPr>
        <w:fldChar w:fldCharType="end"/>
      </w:r>
      <w:r w:rsidRPr="007A3B3D">
        <w:rPr>
          <w:rFonts w:hint="eastAsia"/>
        </w:rPr>
        <w:t>。</w:t>
      </w:r>
      <w:r w:rsidR="009F29D2" w:rsidRPr="009F29D2">
        <w:t>该头盔配备了众多传感器和电池，以实现其先进的功能，但这</w:t>
      </w:r>
      <w:r w:rsidR="00074FF1">
        <w:t>也导致了设备重量的增加。在日常工作中，这可能会</w:t>
      </w:r>
      <w:r w:rsidR="00074FF1" w:rsidRPr="009F29D2">
        <w:t>影响</w:t>
      </w:r>
      <w:r w:rsidR="00074FF1">
        <w:t>工人的舒适度</w:t>
      </w:r>
      <w:r w:rsidR="009F29D2" w:rsidRPr="009F29D2">
        <w:t>。</w:t>
      </w:r>
    </w:p>
    <w:p w:rsidR="005D5D4C" w:rsidRPr="00C66FD6" w:rsidRDefault="005D5D4C" w:rsidP="00C66FD6">
      <w:pPr>
        <w:pStyle w:val="3"/>
        <w:spacing w:beforeLines="50" w:before="156" w:afterLines="50" w:after="156" w:line="240" w:lineRule="auto"/>
        <w:rPr>
          <w:rFonts w:ascii="黑体" w:eastAsia="黑体" w:hAnsi="黑体"/>
          <w:sz w:val="28"/>
          <w:szCs w:val="28"/>
        </w:rPr>
      </w:pPr>
      <w:bookmarkStart w:id="5" w:name="_Toc166004396"/>
      <w:r w:rsidRPr="009864AB">
        <w:rPr>
          <w:rFonts w:ascii="黑体" w:eastAsia="黑体" w:hAnsi="黑体" w:hint="eastAsia"/>
          <w:sz w:val="28"/>
          <w:szCs w:val="28"/>
        </w:rPr>
        <w:t>1</w:t>
      </w:r>
      <w:r w:rsidRPr="009864AB">
        <w:rPr>
          <w:rFonts w:ascii="黑体" w:eastAsia="黑体" w:hAnsi="黑体"/>
          <w:sz w:val="28"/>
          <w:szCs w:val="28"/>
        </w:rPr>
        <w:t>.2.2 国内研究现状</w:t>
      </w:r>
      <w:bookmarkEnd w:id="5"/>
    </w:p>
    <w:p w:rsidR="001D0CDD" w:rsidRDefault="005D5D4C" w:rsidP="007C4E70">
      <w:pPr>
        <w:spacing w:beforeLines="50" w:before="156" w:afterLines="50" w:after="156"/>
      </w:pPr>
      <w:r w:rsidRPr="009864AB">
        <w:tab/>
      </w:r>
      <w:r w:rsidRPr="009864AB">
        <w:t>我国关于职业健康的相关技术发展较晚。</w:t>
      </w:r>
      <w:r w:rsidR="009B6C63" w:rsidRPr="009864AB">
        <w:t>从建国初期到二十世纪末，中国职业健康注重于法律法规的制定，如《工厂安全卫生规程》、《劳动法》等，旨在以法律的形式保护工人健康。随着科技发展，中国也逐步跟进世界上在职业健康方面主流的标准和技术。</w:t>
      </w:r>
    </w:p>
    <w:p w:rsidR="00395D32" w:rsidRPr="00AD699E" w:rsidRDefault="008907AA" w:rsidP="007C4E70">
      <w:pPr>
        <w:spacing w:beforeLines="50" w:before="156" w:afterLines="50" w:after="156"/>
      </w:pPr>
      <w:r>
        <w:tab/>
      </w:r>
      <w:r>
        <w:t>杭州灵伴科技公司研发的</w:t>
      </w:r>
      <w:r w:rsidRPr="008907AA">
        <w:t>X-Craft</w:t>
      </w:r>
      <w:r w:rsidRPr="008907AA">
        <w:t>是一款集成了</w:t>
      </w:r>
      <w:r w:rsidRPr="008907AA">
        <w:t>5G</w:t>
      </w:r>
      <w:r w:rsidRPr="008907AA">
        <w:t>技术的国产化工业</w:t>
      </w:r>
      <w:r w:rsidRPr="008907AA">
        <w:t>AR</w:t>
      </w:r>
      <w:r>
        <w:t>智能头盔。这款头盔结合了增强现实</w:t>
      </w:r>
      <w:r w:rsidRPr="008907AA">
        <w:t>技术，旨在通过先进的科技手段提升一线作业人员的生产力和安全性。</w:t>
      </w:r>
      <w:r>
        <w:t>其搭载国产芯片以及自研操作系统</w:t>
      </w:r>
      <w:r w:rsidRPr="00AD699E">
        <w:t>Yoda OS-XR</w:t>
      </w:r>
      <w:r w:rsidRPr="00AD699E">
        <w:t>，并且头盔具备防尘、防水、防爆功能，能够适应多种工业环境。它内置</w:t>
      </w:r>
      <w:r w:rsidRPr="00AD699E">
        <w:rPr>
          <w:rFonts w:hint="eastAsia"/>
        </w:rPr>
        <w:t>9</w:t>
      </w:r>
      <w:r w:rsidRPr="00AD699E">
        <w:rPr>
          <w:rFonts w:hint="eastAsia"/>
        </w:rPr>
        <w:t>轴</w:t>
      </w:r>
      <w:r w:rsidRPr="00AD699E">
        <w:rPr>
          <w:rFonts w:hint="eastAsia"/>
        </w:rPr>
        <w:t>IMU</w:t>
      </w:r>
      <w:r w:rsidR="00395D32" w:rsidRPr="00AD699E">
        <w:rPr>
          <w:rFonts w:hint="eastAsia"/>
        </w:rPr>
        <w:t>、光线传感器和距离传感器，能够检测人体姿态以及工作环境，能够及时对发生的危险情况进行处理</w:t>
      </w:r>
      <w:r w:rsidR="00A00F54" w:rsidRPr="00AD699E">
        <w:fldChar w:fldCharType="begin"/>
      </w:r>
      <w:r w:rsidR="00A00F54" w:rsidRPr="00AD699E">
        <w:instrText xml:space="preserve"> </w:instrText>
      </w:r>
      <w:r w:rsidR="00A00F54" w:rsidRPr="00AD699E">
        <w:rPr>
          <w:rFonts w:hint="eastAsia"/>
        </w:rPr>
        <w:instrText>REF _Ref164413402 \r \h</w:instrText>
      </w:r>
      <w:r w:rsidR="00A00F54" w:rsidRPr="00AD699E">
        <w:instrText xml:space="preserve">  \* MERGEFORMAT </w:instrText>
      </w:r>
      <w:r w:rsidR="00A00F54" w:rsidRPr="00AD699E">
        <w:fldChar w:fldCharType="separate"/>
      </w:r>
      <w:r w:rsidR="00A00F54" w:rsidRPr="00AD699E">
        <w:t>[8]</w:t>
      </w:r>
      <w:r w:rsidR="00A00F54" w:rsidRPr="00AD699E">
        <w:fldChar w:fldCharType="end"/>
      </w:r>
      <w:r w:rsidR="00395D32" w:rsidRPr="00AD699E">
        <w:rPr>
          <w:rFonts w:hint="eastAsia"/>
        </w:rPr>
        <w:t>。但由于其价格高昂，难以被广泛使用。</w:t>
      </w:r>
    </w:p>
    <w:p w:rsidR="0076336B" w:rsidRDefault="009127DE" w:rsidP="007C4E70">
      <w:pPr>
        <w:spacing w:beforeLines="50" w:before="156" w:afterLines="50" w:after="156"/>
      </w:pPr>
      <w:r w:rsidRPr="00AD699E">
        <w:tab/>
      </w:r>
      <w:r w:rsidRPr="00AD699E">
        <w:t>除了检测人体的职业健康检测系统外，中国市面上还存在着一些职业健康监管新模式。如在</w:t>
      </w:r>
      <w:r w:rsidR="008964D8" w:rsidRPr="009127DE">
        <w:t>工厂、发电厂等容易由环境引起职业病的地方，通过多种不同的传感器取得工作环境各项数据，再根据大数据或算法进行计算，由此来监测职业健康和预防职业病的产生。而也存在部分企业通过定期体检和职业卫生培训的方式来减少职业病的产生。</w:t>
      </w:r>
    </w:p>
    <w:p w:rsidR="009127DE" w:rsidRPr="00395D32" w:rsidRDefault="009127DE" w:rsidP="007C4E70">
      <w:pPr>
        <w:spacing w:beforeLines="50" w:before="156" w:afterLines="50" w:after="156"/>
        <w:rPr>
          <w:rFonts w:ascii="Helvetica" w:hAnsi="Helvetica" w:cs="Helvetica"/>
          <w:color w:val="060607"/>
          <w:spacing w:val="8"/>
          <w:szCs w:val="21"/>
          <w:shd w:val="clear" w:color="auto" w:fill="FFFFFF"/>
        </w:rPr>
      </w:pPr>
      <w:r>
        <w:tab/>
      </w:r>
      <w:r>
        <w:t>国内目前针对体力劳动者身体状况进行实时监测的系统较少，并且存在的监测系统也存在价格高昂、使用复杂、</w:t>
      </w:r>
      <w:r w:rsidR="006D6800">
        <w:t>环境适应性低、数据传输距离小等问题。</w:t>
      </w:r>
    </w:p>
    <w:p w:rsidR="009336F6" w:rsidRPr="00C66FD6" w:rsidRDefault="009336F6" w:rsidP="00C66FD6">
      <w:pPr>
        <w:pStyle w:val="2"/>
        <w:spacing w:beforeLines="50" w:before="156" w:afterLines="50" w:after="156" w:line="240" w:lineRule="auto"/>
        <w:rPr>
          <w:rFonts w:ascii="黑体" w:eastAsia="黑体" w:hAnsi="黑体"/>
          <w:sz w:val="30"/>
          <w:szCs w:val="30"/>
        </w:rPr>
      </w:pPr>
      <w:bookmarkStart w:id="6" w:name="_Toc166004397"/>
      <w:r w:rsidRPr="004E00B8">
        <w:rPr>
          <w:rFonts w:ascii="黑体" w:eastAsia="黑体" w:hAnsi="黑体"/>
          <w:sz w:val="30"/>
          <w:szCs w:val="30"/>
        </w:rPr>
        <w:t xml:space="preserve">1.3 </w:t>
      </w:r>
      <w:r w:rsidR="0024700D">
        <w:rPr>
          <w:rFonts w:ascii="黑体" w:eastAsia="黑体" w:hAnsi="黑体"/>
          <w:sz w:val="30"/>
          <w:szCs w:val="30"/>
        </w:rPr>
        <w:t>研究目标和研究内容</w:t>
      </w:r>
      <w:bookmarkEnd w:id="6"/>
    </w:p>
    <w:p w:rsidR="009336F6" w:rsidRDefault="009336F6" w:rsidP="00A834DE">
      <w:pPr>
        <w:widowControl/>
        <w:spacing w:beforeLines="50" w:before="156" w:afterLines="50" w:after="156"/>
      </w:pPr>
      <w:r>
        <w:tab/>
      </w:r>
      <w:r>
        <w:t>针对在复杂工作环境下实现大范围、长距离</w:t>
      </w:r>
      <w:r w:rsidR="00084A3C">
        <w:t>的职业健康监测需求，本文</w:t>
      </w:r>
      <w:r w:rsidR="0024700D">
        <w:t>的研究目标是设计并实现</w:t>
      </w:r>
      <w:r w:rsidR="00084A3C" w:rsidRPr="00272E3A">
        <w:rPr>
          <w:rFonts w:hint="eastAsia"/>
        </w:rPr>
        <w:t>面向职业健康的心率和血氧信息远程监测</w:t>
      </w:r>
      <w:r w:rsidR="00AF5E00">
        <w:rPr>
          <w:rFonts w:hint="eastAsia"/>
        </w:rPr>
        <w:t>和预警</w:t>
      </w:r>
      <w:r w:rsidR="0024700D">
        <w:rPr>
          <w:rFonts w:hint="eastAsia"/>
        </w:rPr>
        <w:t>系统。该系统将具备</w:t>
      </w:r>
      <w:r w:rsidR="00084A3C">
        <w:t>4G</w:t>
      </w:r>
      <w:r w:rsidR="00084A3C">
        <w:t>通信技术的安卓智能手表作为数据采集端</w:t>
      </w:r>
      <w:r w:rsidR="00A9637D">
        <w:t>与</w:t>
      </w:r>
      <w:r w:rsidR="00084A3C">
        <w:t>客户端</w:t>
      </w:r>
      <w:r w:rsidR="005D2D66">
        <w:t>，采用</w:t>
      </w:r>
      <w:r w:rsidR="005D2D66">
        <w:t>Vue.js</w:t>
      </w:r>
      <w:r w:rsidR="005D2D66">
        <w:t>框架搭建前端页面。</w:t>
      </w:r>
      <w:r w:rsidR="00084A3C">
        <w:t>采用</w:t>
      </w:r>
      <w:r w:rsidR="00084A3C">
        <w:t>Flask</w:t>
      </w:r>
      <w:r w:rsidR="00084A3C">
        <w:t>框架处理</w:t>
      </w:r>
      <w:r w:rsidR="005D2D66">
        <w:t>前端请求并且采</w:t>
      </w:r>
      <w:r w:rsidR="0024700D">
        <w:t>用</w:t>
      </w:r>
      <w:r w:rsidR="005D2D66">
        <w:t>MySQL</w:t>
      </w:r>
      <w:r w:rsidR="005D2D66">
        <w:t>保存所需数据</w:t>
      </w:r>
      <w:r w:rsidR="0024700D">
        <w:t>的后端服务器</w:t>
      </w:r>
      <w:r w:rsidR="005D2D66">
        <w:t>。</w:t>
      </w:r>
      <w:r w:rsidR="0024700D">
        <w:t>本文将</w:t>
      </w:r>
      <w:r w:rsidR="005D2D66">
        <w:t>通过测试</w:t>
      </w:r>
      <w:r w:rsidR="0024700D">
        <w:t>实验，</w:t>
      </w:r>
      <w:r w:rsidR="005D2D66">
        <w:t>验证该系统能够在可接受的数据延迟下实现多人数据并发。在这个</w:t>
      </w:r>
      <w:r w:rsidR="0024700D">
        <w:t>系统的研发</w:t>
      </w:r>
      <w:r w:rsidR="005D2D66">
        <w:t>过程中</w:t>
      </w:r>
      <w:r w:rsidR="0024700D">
        <w:t>，本文</w:t>
      </w:r>
      <w:r w:rsidR="005D2D66">
        <w:t>主要完成了以下工作：</w:t>
      </w:r>
    </w:p>
    <w:p w:rsidR="005D2D66" w:rsidRDefault="00721A37" w:rsidP="00A834DE">
      <w:pPr>
        <w:widowControl/>
        <w:spacing w:beforeLines="50" w:before="156" w:afterLines="50" w:after="156"/>
      </w:pPr>
      <w:r>
        <w:tab/>
      </w:r>
      <w:r w:rsidR="00225ED7">
        <w:t>（</w:t>
      </w:r>
      <w:r w:rsidR="00225ED7">
        <w:rPr>
          <w:rFonts w:hint="eastAsia"/>
        </w:rPr>
        <w:t>1</w:t>
      </w:r>
      <w:r w:rsidR="00225ED7">
        <w:rPr>
          <w:rFonts w:hint="eastAsia"/>
        </w:rPr>
        <w:t>）</w:t>
      </w:r>
      <w:r w:rsidR="005D2D66">
        <w:t>对</w:t>
      </w:r>
      <w:r w:rsidR="0024700D">
        <w:t>系统</w:t>
      </w:r>
      <w:r w:rsidR="00E60FAC">
        <w:t>的应用场景进行需求</w:t>
      </w:r>
      <w:r w:rsidR="00455D32">
        <w:t>分析。</w:t>
      </w:r>
      <w:r w:rsidR="00E60FAC">
        <w:t>使用</w:t>
      </w:r>
      <w:r w:rsidR="0024700D">
        <w:t>泳道</w:t>
      </w:r>
      <w:r w:rsidR="00E60FAC">
        <w:t>图</w:t>
      </w:r>
      <w:r w:rsidR="00455D32">
        <w:t>对系统进行整体建模和需求分析，从系统功能性分析和系统非功能性分析两方面进一步进行详细的需求分析。</w:t>
      </w:r>
    </w:p>
    <w:p w:rsidR="00455D32" w:rsidRDefault="00721A37" w:rsidP="00A834DE">
      <w:pPr>
        <w:widowControl/>
        <w:spacing w:beforeLines="50" w:before="156" w:afterLines="50" w:after="156"/>
      </w:pPr>
      <w:r>
        <w:lastRenderedPageBreak/>
        <w:tab/>
      </w:r>
      <w:r w:rsidR="00225ED7">
        <w:rPr>
          <w:rFonts w:hint="eastAsia"/>
        </w:rPr>
        <w:t>（</w:t>
      </w:r>
      <w:r w:rsidR="00225ED7">
        <w:rPr>
          <w:rFonts w:hint="eastAsia"/>
        </w:rPr>
        <w:t>2</w:t>
      </w:r>
      <w:r w:rsidR="00225ED7">
        <w:rPr>
          <w:rFonts w:hint="eastAsia"/>
        </w:rPr>
        <w:t>）</w:t>
      </w:r>
      <w:r w:rsidR="004D6FAC">
        <w:rPr>
          <w:rFonts w:hint="eastAsia"/>
        </w:rPr>
        <w:t>设计并实现</w:t>
      </w:r>
      <w:r w:rsidR="0024700D">
        <w:rPr>
          <w:rFonts w:hint="eastAsia"/>
        </w:rPr>
        <w:t>基于安卓系统</w:t>
      </w:r>
      <w:r w:rsidR="00570730">
        <w:rPr>
          <w:rFonts w:hint="eastAsia"/>
        </w:rPr>
        <w:t>的</w:t>
      </w:r>
      <w:r w:rsidR="0024700D">
        <w:rPr>
          <w:rFonts w:hint="eastAsia"/>
        </w:rPr>
        <w:t>应用软件</w:t>
      </w:r>
      <w:r w:rsidR="00570730">
        <w:rPr>
          <w:rFonts w:hint="eastAsia"/>
        </w:rPr>
        <w:t>，</w:t>
      </w:r>
      <w:r w:rsidR="004D6FAC">
        <w:rPr>
          <w:rFonts w:hint="eastAsia"/>
        </w:rPr>
        <w:t>在手表端实现</w:t>
      </w:r>
      <w:r w:rsidR="00570730">
        <w:rPr>
          <w:rFonts w:hint="eastAsia"/>
        </w:rPr>
        <w:t>了心率、</w:t>
      </w:r>
      <w:r w:rsidR="0024700D">
        <w:rPr>
          <w:rFonts w:hint="eastAsia"/>
        </w:rPr>
        <w:t>血氧</w:t>
      </w:r>
      <w:r w:rsidR="00570730">
        <w:rPr>
          <w:rFonts w:hint="eastAsia"/>
        </w:rPr>
        <w:t>、工作时长、局部疲劳、全身疲劳等</w:t>
      </w:r>
      <w:r w:rsidR="0024700D">
        <w:rPr>
          <w:rFonts w:hint="eastAsia"/>
        </w:rPr>
        <w:t>数据的实时发送</w:t>
      </w:r>
      <w:r w:rsidR="00570730">
        <w:rPr>
          <w:rFonts w:hint="eastAsia"/>
        </w:rPr>
        <w:t>、接收与显示</w:t>
      </w:r>
      <w:r w:rsidR="0024700D">
        <w:rPr>
          <w:rFonts w:hint="eastAsia"/>
        </w:rPr>
        <w:t>，并在</w:t>
      </w:r>
      <w:r w:rsidR="00570730">
        <w:rPr>
          <w:rFonts w:hint="eastAsia"/>
        </w:rPr>
        <w:t>穿戴者</w:t>
      </w:r>
      <w:r w:rsidR="0024700D">
        <w:rPr>
          <w:rFonts w:hint="eastAsia"/>
        </w:rPr>
        <w:t>疲劳时生成由声音和震动组成的</w:t>
      </w:r>
      <w:r w:rsidR="004D6FAC">
        <w:rPr>
          <w:rFonts w:hint="eastAsia"/>
        </w:rPr>
        <w:t>预警信号。</w:t>
      </w:r>
    </w:p>
    <w:p w:rsidR="0024700D" w:rsidRDefault="00721A37" w:rsidP="00A834DE">
      <w:pPr>
        <w:widowControl/>
        <w:spacing w:beforeLines="50" w:before="156" w:afterLines="50" w:after="156"/>
      </w:pPr>
      <w:r>
        <w:tab/>
      </w:r>
      <w:r w:rsidR="00225ED7">
        <w:rPr>
          <w:rFonts w:hint="eastAsia"/>
        </w:rPr>
        <w:t>（</w:t>
      </w:r>
      <w:r w:rsidR="00225ED7">
        <w:rPr>
          <w:rFonts w:hint="eastAsia"/>
        </w:rPr>
        <w:t>3</w:t>
      </w:r>
      <w:r w:rsidR="00225ED7">
        <w:rPr>
          <w:rFonts w:hint="eastAsia"/>
        </w:rPr>
        <w:t>）</w:t>
      </w:r>
      <w:r w:rsidR="0024700D">
        <w:rPr>
          <w:rFonts w:hint="eastAsia"/>
        </w:rPr>
        <w:t>在服务器端设计</w:t>
      </w:r>
      <w:r w:rsidR="00570730">
        <w:rPr>
          <w:rFonts w:hint="eastAsia"/>
        </w:rPr>
        <w:t>并部署</w:t>
      </w:r>
      <w:r w:rsidR="0024700D">
        <w:rPr>
          <w:rFonts w:hint="eastAsia"/>
        </w:rPr>
        <w:t>数据库</w:t>
      </w:r>
      <w:r w:rsidR="00570730">
        <w:rPr>
          <w:rFonts w:hint="eastAsia"/>
        </w:rPr>
        <w:t>，</w:t>
      </w:r>
      <w:r w:rsidR="0024700D">
        <w:rPr>
          <w:rFonts w:hint="eastAsia"/>
        </w:rPr>
        <w:t>对</w:t>
      </w:r>
      <w:r w:rsidR="00570730">
        <w:rPr>
          <w:rFonts w:hint="eastAsia"/>
        </w:rPr>
        <w:t>智能手表</w:t>
      </w:r>
      <w:r w:rsidR="0024700D">
        <w:rPr>
          <w:rFonts w:hint="eastAsia"/>
        </w:rPr>
        <w:t>上传的数据进行</w:t>
      </w:r>
      <w:r w:rsidR="00570730">
        <w:rPr>
          <w:rFonts w:hint="eastAsia"/>
        </w:rPr>
        <w:t>了分发和</w:t>
      </w:r>
      <w:r w:rsidR="0024700D">
        <w:rPr>
          <w:rFonts w:hint="eastAsia"/>
        </w:rPr>
        <w:t>保存，并设计多个路由函数</w:t>
      </w:r>
      <w:r w:rsidR="00205F26">
        <w:rPr>
          <w:rFonts w:hint="eastAsia"/>
        </w:rPr>
        <w:t>处理不同的请求。</w:t>
      </w:r>
    </w:p>
    <w:p w:rsidR="00205F26" w:rsidRDefault="00721A37" w:rsidP="00A834DE">
      <w:pPr>
        <w:widowControl/>
        <w:spacing w:beforeLines="50" w:before="156" w:afterLines="50" w:after="156"/>
      </w:pPr>
      <w:r>
        <w:tab/>
      </w:r>
      <w:r w:rsidR="00225ED7">
        <w:rPr>
          <w:rFonts w:hint="eastAsia"/>
        </w:rPr>
        <w:t>（</w:t>
      </w:r>
      <w:r w:rsidR="00225ED7">
        <w:rPr>
          <w:rFonts w:hint="eastAsia"/>
        </w:rPr>
        <w:t>4</w:t>
      </w:r>
      <w:r w:rsidR="00225ED7">
        <w:rPr>
          <w:rFonts w:hint="eastAsia"/>
        </w:rPr>
        <w:t>）</w:t>
      </w:r>
      <w:r w:rsidR="00570730">
        <w:rPr>
          <w:rFonts w:hint="eastAsia"/>
        </w:rPr>
        <w:t>设计了基于网页端的远程监控人机交互界面，分别</w:t>
      </w:r>
      <w:r w:rsidR="00AD6096">
        <w:rPr>
          <w:rFonts w:hint="eastAsia"/>
        </w:rPr>
        <w:t>实现</w:t>
      </w:r>
      <w:r w:rsidR="00570730">
        <w:rPr>
          <w:rFonts w:hint="eastAsia"/>
        </w:rPr>
        <w:t>了</w:t>
      </w:r>
      <w:r w:rsidR="00AD6096">
        <w:rPr>
          <w:rFonts w:hint="eastAsia"/>
        </w:rPr>
        <w:t>工人</w:t>
      </w:r>
      <w:r w:rsidR="00570730">
        <w:rPr>
          <w:rFonts w:hint="eastAsia"/>
        </w:rPr>
        <w:t>职业健康相关的整体数据以及个人详细信息的实时展示</w:t>
      </w:r>
      <w:r w:rsidR="00AD6096">
        <w:rPr>
          <w:rFonts w:hint="eastAsia"/>
        </w:rPr>
        <w:t>。</w:t>
      </w:r>
    </w:p>
    <w:p w:rsidR="004D6FAC" w:rsidRDefault="00721A37" w:rsidP="00A834DE">
      <w:pPr>
        <w:widowControl/>
        <w:spacing w:beforeLines="50" w:before="156" w:afterLines="50" w:after="156"/>
      </w:pPr>
      <w:r>
        <w:tab/>
      </w:r>
      <w:r w:rsidR="00225ED7">
        <w:t>（</w:t>
      </w:r>
      <w:r w:rsidR="00225ED7">
        <w:rPr>
          <w:rFonts w:hint="eastAsia"/>
        </w:rPr>
        <w:t>5</w:t>
      </w:r>
      <w:r w:rsidR="00225ED7">
        <w:rPr>
          <w:rFonts w:hint="eastAsia"/>
        </w:rPr>
        <w:t>）</w:t>
      </w:r>
      <w:r w:rsidR="00570730">
        <w:rPr>
          <w:rFonts w:hint="eastAsia"/>
        </w:rPr>
        <w:t>开展了系统测试，使用测试用例对上述</w:t>
      </w:r>
      <w:r w:rsidR="004D6FAC" w:rsidRPr="00272E3A">
        <w:rPr>
          <w:rFonts w:hint="eastAsia"/>
        </w:rPr>
        <w:t>面向职业健康的远程监测</w:t>
      </w:r>
      <w:r w:rsidR="00AF5E00">
        <w:rPr>
          <w:rFonts w:hint="eastAsia"/>
        </w:rPr>
        <w:t>和预警</w:t>
      </w:r>
      <w:r w:rsidR="004D6FAC">
        <w:rPr>
          <w:rFonts w:hint="eastAsia"/>
        </w:rPr>
        <w:t>系统</w:t>
      </w:r>
      <w:r w:rsidR="00570730">
        <w:rPr>
          <w:rFonts w:hint="eastAsia"/>
        </w:rPr>
        <w:t>的</w:t>
      </w:r>
      <w:r w:rsidR="004D6FAC">
        <w:rPr>
          <w:rFonts w:hint="eastAsia"/>
        </w:rPr>
        <w:t>各部分功能</w:t>
      </w:r>
      <w:r w:rsidR="00570730">
        <w:rPr>
          <w:rFonts w:hint="eastAsia"/>
        </w:rPr>
        <w:t>和系统整体运行情况进行了测试，并对测试结果进行分析和总结。</w:t>
      </w:r>
    </w:p>
    <w:p w:rsidR="004D6FAC" w:rsidRPr="00C66FD6" w:rsidRDefault="00AD6096" w:rsidP="00C66FD6">
      <w:pPr>
        <w:pStyle w:val="2"/>
        <w:spacing w:beforeLines="50" w:before="156" w:afterLines="50" w:after="156" w:line="240" w:lineRule="auto"/>
        <w:rPr>
          <w:rFonts w:ascii="黑体" w:eastAsia="黑体" w:hAnsi="黑体"/>
          <w:sz w:val="30"/>
          <w:szCs w:val="30"/>
        </w:rPr>
      </w:pPr>
      <w:bookmarkStart w:id="7" w:name="_Toc166004398"/>
      <w:r>
        <w:rPr>
          <w:rFonts w:ascii="黑体" w:eastAsia="黑体" w:hAnsi="黑体"/>
          <w:sz w:val="30"/>
          <w:szCs w:val="30"/>
        </w:rPr>
        <w:t>1.4</w:t>
      </w:r>
      <w:r w:rsidR="004D6FAC" w:rsidRPr="004E00B8">
        <w:rPr>
          <w:rFonts w:ascii="黑体" w:eastAsia="黑体" w:hAnsi="黑体"/>
          <w:sz w:val="30"/>
          <w:szCs w:val="30"/>
        </w:rPr>
        <w:t xml:space="preserve"> 论文组织结构</w:t>
      </w:r>
      <w:bookmarkEnd w:id="7"/>
    </w:p>
    <w:p w:rsidR="004D6FAC" w:rsidRDefault="004D6FAC" w:rsidP="00A834DE">
      <w:pPr>
        <w:widowControl/>
        <w:spacing w:beforeLines="50" w:before="156" w:afterLines="50" w:after="156"/>
      </w:pPr>
      <w:r>
        <w:tab/>
      </w:r>
      <w:r>
        <w:t>该论文共分为</w:t>
      </w:r>
      <w:r w:rsidR="00F07442">
        <w:t>五</w:t>
      </w:r>
      <w:r w:rsidR="005E55C1" w:rsidRPr="005E55C1">
        <w:t>个部分</w:t>
      </w:r>
      <w:r>
        <w:t>，各章主要内容如下：</w:t>
      </w:r>
    </w:p>
    <w:p w:rsidR="004D6FAC" w:rsidRDefault="00FB503E" w:rsidP="00A834DE">
      <w:pPr>
        <w:widowControl/>
        <w:spacing w:beforeLines="50" w:before="156" w:afterLines="50" w:after="156"/>
      </w:pPr>
      <w:r>
        <w:tab/>
      </w:r>
      <w:r w:rsidR="005E55C1">
        <w:t>第一部分：绪论。该部分</w:t>
      </w:r>
      <w:r w:rsidR="004D6FAC">
        <w:t>对</w:t>
      </w:r>
      <w:r w:rsidR="00A9637D" w:rsidRPr="00272E3A">
        <w:rPr>
          <w:rFonts w:hint="eastAsia"/>
        </w:rPr>
        <w:t>面向职业健康的心率和血氧信息远程监测</w:t>
      </w:r>
      <w:r w:rsidR="00AF5E00">
        <w:rPr>
          <w:rFonts w:hint="eastAsia"/>
        </w:rPr>
        <w:t>和预警</w:t>
      </w:r>
      <w:r w:rsidR="00A9637D">
        <w:rPr>
          <w:rFonts w:hint="eastAsia"/>
        </w:rPr>
        <w:t>系统进行背景介绍，探究设计该系统的重要性，并分析职业健康监测系统目前国内外的发展现状。最后阐述本文工作内容以及论文的组织结构。</w:t>
      </w:r>
    </w:p>
    <w:p w:rsidR="00FC564E" w:rsidRPr="0013342D" w:rsidRDefault="00FC564E" w:rsidP="00A834DE">
      <w:pPr>
        <w:widowControl/>
        <w:spacing w:beforeLines="50" w:before="156" w:afterLines="50" w:after="156"/>
      </w:pPr>
      <w:r>
        <w:tab/>
      </w:r>
      <w:r w:rsidR="0013342D">
        <w:t>第二</w:t>
      </w:r>
      <w:r w:rsidR="005E55C1">
        <w:t>部分</w:t>
      </w:r>
      <w:r>
        <w:t>：</w:t>
      </w:r>
      <w:r w:rsidRPr="00FC564E">
        <w:t>系统需求分析</w:t>
      </w:r>
      <w:r w:rsidR="0013342D">
        <w:t>与相关技术概述</w:t>
      </w:r>
      <w:r w:rsidR="005E55C1">
        <w:t>。该部分通过系统泳道图分析该系统工作流程，并从功能性和非功能性两方面出发对系统需求进行详细的分析。</w:t>
      </w:r>
      <w:r w:rsidR="0013342D">
        <w:t>然后介绍该系统在开发过程中设计的相关技术，包含</w:t>
      </w:r>
      <w:r w:rsidR="0013342D">
        <w:t>Android</w:t>
      </w:r>
      <w:r w:rsidR="0013342D">
        <w:t>操作系统、</w:t>
      </w:r>
      <w:r w:rsidR="0013342D">
        <w:t>Flask</w:t>
      </w:r>
      <w:r w:rsidR="002C669D">
        <w:t>框架、</w:t>
      </w:r>
      <w:proofErr w:type="spellStart"/>
      <w:r w:rsidR="0013342D">
        <w:t>Nginx</w:t>
      </w:r>
      <w:proofErr w:type="spellEnd"/>
      <w:r w:rsidR="0013342D">
        <w:t>技术</w:t>
      </w:r>
      <w:r w:rsidR="002C669D">
        <w:t>以及</w:t>
      </w:r>
      <w:r w:rsidR="002C669D">
        <w:t>MQTT</w:t>
      </w:r>
      <w:r w:rsidR="002C669D">
        <w:t>协议</w:t>
      </w:r>
      <w:r w:rsidR="0013342D">
        <w:t>，为本文系统设计做出铺垫。</w:t>
      </w:r>
    </w:p>
    <w:p w:rsidR="005E55C1" w:rsidRDefault="005E55C1" w:rsidP="00A834DE">
      <w:pPr>
        <w:widowControl/>
        <w:spacing w:beforeLines="50" w:before="156" w:afterLines="50" w:after="156"/>
      </w:pPr>
      <w:r>
        <w:tab/>
      </w:r>
      <w:r w:rsidR="0013342D">
        <w:t>第三</w:t>
      </w:r>
      <w:r>
        <w:t>部分：系统设计与实现。该部分</w:t>
      </w:r>
      <w:r w:rsidR="005C0104">
        <w:t>通过系统的技术路线图将系统分为三个部分，并在每一部分细分为小的模块进行设计和实现。在最后讲述团队成员完成的系统的其他部分。</w:t>
      </w:r>
    </w:p>
    <w:p w:rsidR="005C0104" w:rsidRDefault="005C0104" w:rsidP="00A834DE">
      <w:pPr>
        <w:widowControl/>
        <w:spacing w:beforeLines="50" w:before="156" w:afterLines="50" w:after="156"/>
      </w:pPr>
      <w:r>
        <w:tab/>
      </w:r>
      <w:r w:rsidR="0013342D">
        <w:t>第四</w:t>
      </w:r>
      <w:r>
        <w:t>部分：系统实验与分析。该部分通过设计实验对在第四部分中所设计的功能进行逐一测试，并进行系统性能测试，最后分析实验结果得出结论。</w:t>
      </w:r>
    </w:p>
    <w:p w:rsidR="00B220F1" w:rsidRDefault="005C0104" w:rsidP="00A834DE">
      <w:pPr>
        <w:widowControl/>
        <w:spacing w:beforeLines="50" w:before="156" w:afterLines="50" w:after="156"/>
        <w:sectPr w:rsidR="00B220F1" w:rsidSect="0003198E">
          <w:headerReference w:type="even" r:id="rId14"/>
          <w:headerReference w:type="default" r:id="rId15"/>
          <w:footerReference w:type="even" r:id="rId16"/>
          <w:pgSz w:w="11906" w:h="16838"/>
          <w:pgMar w:top="1440" w:right="1800" w:bottom="1440" w:left="1800" w:header="851" w:footer="992" w:gutter="0"/>
          <w:cols w:space="425"/>
          <w:docGrid w:type="lines" w:linePitch="312"/>
        </w:sectPr>
      </w:pPr>
      <w:r>
        <w:tab/>
      </w:r>
      <w:r w:rsidR="0013342D">
        <w:t>第五</w:t>
      </w:r>
      <w:r>
        <w:t>部分：</w:t>
      </w:r>
      <w:r>
        <w:rPr>
          <w:rFonts w:hint="eastAsia"/>
        </w:rPr>
        <w:t>总结与展望。该部分</w:t>
      </w:r>
      <w:r w:rsidR="00B220F1">
        <w:rPr>
          <w:rFonts w:hint="eastAsia"/>
        </w:rPr>
        <w:t>对本文工作进行了总结，并指出该系统的不足之处以及仍需改进的部分</w:t>
      </w:r>
      <w:r w:rsidR="00DB7401">
        <w:rPr>
          <w:rFonts w:hint="eastAsia"/>
        </w:rPr>
        <w:t>。</w:t>
      </w:r>
    </w:p>
    <w:p w:rsidR="009C3A42" w:rsidRPr="004E00B8" w:rsidRDefault="00C618BA" w:rsidP="00C66FD6">
      <w:pPr>
        <w:pStyle w:val="10"/>
        <w:spacing w:beforeLines="50" w:before="156" w:beforeAutospacing="0" w:afterLines="50" w:after="156" w:afterAutospacing="0"/>
        <w:rPr>
          <w:rFonts w:ascii="黑体" w:eastAsia="黑体" w:hAnsi="黑体"/>
          <w:b w:val="0"/>
          <w:sz w:val="32"/>
          <w:szCs w:val="32"/>
        </w:rPr>
      </w:pPr>
      <w:bookmarkStart w:id="8" w:name="_Toc166004399"/>
      <w:r>
        <w:rPr>
          <w:rFonts w:ascii="黑体" w:eastAsia="黑体" w:hAnsi="黑体"/>
          <w:sz w:val="32"/>
          <w:szCs w:val="32"/>
        </w:rPr>
        <w:lastRenderedPageBreak/>
        <w:t>2</w:t>
      </w:r>
      <w:r w:rsidR="00505506">
        <w:rPr>
          <w:rFonts w:ascii="黑体" w:eastAsia="黑体" w:hAnsi="黑体"/>
          <w:sz w:val="32"/>
          <w:szCs w:val="32"/>
        </w:rPr>
        <w:t xml:space="preserve"> </w:t>
      </w:r>
      <w:r w:rsidR="009C3A42" w:rsidRPr="004E00B8">
        <w:rPr>
          <w:rFonts w:ascii="黑体" w:eastAsia="黑体" w:hAnsi="黑体"/>
          <w:sz w:val="32"/>
          <w:szCs w:val="32"/>
        </w:rPr>
        <w:t>系统需求分析</w:t>
      </w:r>
      <w:r>
        <w:rPr>
          <w:rFonts w:ascii="黑体" w:eastAsia="黑体" w:hAnsi="黑体"/>
          <w:sz w:val="32"/>
          <w:szCs w:val="32"/>
        </w:rPr>
        <w:t>与相关技术概述</w:t>
      </w:r>
      <w:bookmarkEnd w:id="8"/>
    </w:p>
    <w:p w:rsidR="009C3A42" w:rsidRPr="004E00B8" w:rsidRDefault="00C618BA" w:rsidP="00C66FD6">
      <w:pPr>
        <w:pStyle w:val="2"/>
        <w:spacing w:beforeLines="50" w:before="156" w:afterLines="50" w:after="156" w:line="240" w:lineRule="auto"/>
        <w:rPr>
          <w:rFonts w:ascii="黑体" w:eastAsia="黑体" w:hAnsi="黑体"/>
          <w:b w:val="0"/>
          <w:sz w:val="30"/>
          <w:szCs w:val="30"/>
        </w:rPr>
      </w:pPr>
      <w:bookmarkStart w:id="9" w:name="_Toc166004400"/>
      <w:r>
        <w:rPr>
          <w:rFonts w:ascii="黑体" w:eastAsia="黑体" w:hAnsi="黑体"/>
          <w:sz w:val="30"/>
          <w:szCs w:val="30"/>
        </w:rPr>
        <w:t>2</w:t>
      </w:r>
      <w:r w:rsidR="00D06353">
        <w:rPr>
          <w:rFonts w:ascii="黑体" w:eastAsia="黑体" w:hAnsi="黑体"/>
          <w:sz w:val="30"/>
          <w:szCs w:val="30"/>
        </w:rPr>
        <w:t xml:space="preserve">.1 </w:t>
      </w:r>
      <w:r w:rsidR="00E0067C" w:rsidRPr="004E00B8">
        <w:rPr>
          <w:rFonts w:ascii="黑体" w:eastAsia="黑体" w:hAnsi="黑体"/>
          <w:sz w:val="30"/>
          <w:szCs w:val="30"/>
        </w:rPr>
        <w:t>需求分析</w:t>
      </w:r>
      <w:bookmarkEnd w:id="9"/>
    </w:p>
    <w:p w:rsidR="00E0067C" w:rsidRDefault="00E0067C" w:rsidP="007C4E70">
      <w:pPr>
        <w:spacing w:beforeLines="50" w:before="156" w:afterLines="50" w:after="156"/>
      </w:pPr>
      <w:r>
        <w:tab/>
      </w:r>
      <w:r>
        <w:t>面向职业健康的心率和血氧信息远程监控和预警系统</w:t>
      </w:r>
      <w:r w:rsidR="00FE5D35">
        <w:t>主要应用于复杂环境中的对体力劳动者的健康监测和预警。在开始工作前，员工需要佩戴安卓手表检查是否插入</w:t>
      </w:r>
      <w:r w:rsidR="00FE5D35">
        <w:rPr>
          <w:rFonts w:hint="eastAsia"/>
        </w:rPr>
        <w:t>4G</w:t>
      </w:r>
      <w:r w:rsidR="00FE5D35">
        <w:rPr>
          <w:rFonts w:hint="eastAsia"/>
        </w:rPr>
        <w:t>通信卡</w:t>
      </w:r>
      <w:r w:rsidR="00FE5D35">
        <w:t>。开始工作时，员工需要打开软件，</w:t>
      </w:r>
      <w:proofErr w:type="gramStart"/>
      <w:r w:rsidR="00FE5D35">
        <w:t>填入员工</w:t>
      </w:r>
      <w:proofErr w:type="gramEnd"/>
      <w:r w:rsidR="00FE5D35">
        <w:t>基本信息并点击</w:t>
      </w:r>
      <w:r w:rsidR="00FE5D35">
        <w:t>“</w:t>
      </w:r>
      <w:r w:rsidR="00FE5D35">
        <w:t>开始测量</w:t>
      </w:r>
      <w:r w:rsidR="00FE5D35">
        <w:t>”</w:t>
      </w:r>
      <w:r w:rsidR="00FE5D35">
        <w:t>按钮，此时手表将相隔固定时间采集人体心率和血氧含量信息，显示在屏幕中并发送至服务器。服务器接收到员工生理信息后将保存至数据库中。监测人员通过登陆网页客户端进行实时监测员工信息，此时所有员工信息将集中展示在一个页面中，监测人员也可以查看每一位员工的详细信息并修改基本信息。</w:t>
      </w:r>
      <w:r w:rsidR="00B7066D">
        <w:t>当在工作过程中存在员工出现疲劳过度的情况，该员工的手表将发出声音与震动警告，同时在网页中也将提示监测人员。在一次工作结束后，员工点击</w:t>
      </w:r>
      <w:r w:rsidR="00B7066D">
        <w:t>“</w:t>
      </w:r>
      <w:r w:rsidR="00B7066D">
        <w:t>停止测量</w:t>
      </w:r>
      <w:r w:rsidR="00B7066D">
        <w:t>”</w:t>
      </w:r>
      <w:r w:rsidR="00B7066D">
        <w:t>按钮，本次工作的所有数据将保存在手表端。整个系统</w:t>
      </w:r>
      <w:r w:rsidR="00301565">
        <w:t>泳道</w:t>
      </w:r>
      <w:r w:rsidR="00B7066D">
        <w:t>图如下图</w:t>
      </w:r>
      <w:r w:rsidR="001546A6">
        <w:t>2</w:t>
      </w:r>
      <w:r w:rsidR="0018576F">
        <w:t>.1</w:t>
      </w:r>
      <w:r w:rsidR="00B7066D">
        <w:rPr>
          <w:rFonts w:hint="eastAsia"/>
        </w:rPr>
        <w:t>所示。</w:t>
      </w:r>
    </w:p>
    <w:p w:rsidR="00B7066D" w:rsidRDefault="009A1329" w:rsidP="00606409">
      <w:pPr>
        <w:jc w:val="center"/>
      </w:pPr>
      <w:r w:rsidRPr="009A1329">
        <w:rPr>
          <w:noProof/>
        </w:rPr>
        <w:drawing>
          <wp:inline distT="0" distB="0" distL="0" distR="0">
            <wp:extent cx="5295900" cy="3038502"/>
            <wp:effectExtent l="0" t="0" r="0" b="9525"/>
            <wp:docPr id="15" name="图片 15" descr="D:\Download\whiteboard_exported_imag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ownload\whiteboard_exported_image (2).pn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868" t="4354" r="1140" b="1552"/>
                    <a:stretch/>
                  </pic:blipFill>
                  <pic:spPr bwMode="auto">
                    <a:xfrm>
                      <a:off x="0" y="0"/>
                      <a:ext cx="5334226" cy="3060491"/>
                    </a:xfrm>
                    <a:prstGeom prst="rect">
                      <a:avLst/>
                    </a:prstGeom>
                    <a:noFill/>
                    <a:ln>
                      <a:noFill/>
                    </a:ln>
                    <a:extLst>
                      <a:ext uri="{53640926-AAD7-44D8-BBD7-CCE9431645EC}">
                        <a14:shadowObscured xmlns:a14="http://schemas.microsoft.com/office/drawing/2010/main"/>
                      </a:ext>
                    </a:extLst>
                  </pic:spPr>
                </pic:pic>
              </a:graphicData>
            </a:graphic>
          </wp:inline>
        </w:drawing>
      </w:r>
    </w:p>
    <w:p w:rsidR="00606409" w:rsidRPr="006D6800" w:rsidRDefault="00606409" w:rsidP="00606409">
      <w:pPr>
        <w:jc w:val="center"/>
        <w:rPr>
          <w:rFonts w:asciiTheme="minorEastAsia" w:hAnsiTheme="minorEastAsia"/>
          <w:sz w:val="18"/>
          <w:szCs w:val="18"/>
        </w:rPr>
      </w:pPr>
      <w:r w:rsidRPr="006D6800">
        <w:rPr>
          <w:rFonts w:asciiTheme="minorEastAsia" w:hAnsiTheme="minorEastAsia"/>
          <w:sz w:val="18"/>
          <w:szCs w:val="18"/>
        </w:rPr>
        <w:t>图</w:t>
      </w:r>
      <w:r w:rsidR="001A391D">
        <w:rPr>
          <w:rFonts w:asciiTheme="minorEastAsia" w:hAnsiTheme="minorEastAsia"/>
          <w:sz w:val="18"/>
          <w:szCs w:val="18"/>
        </w:rPr>
        <w:t>2</w:t>
      </w:r>
      <w:r w:rsidR="0018576F">
        <w:rPr>
          <w:rFonts w:asciiTheme="minorEastAsia" w:hAnsiTheme="minorEastAsia"/>
          <w:sz w:val="18"/>
          <w:szCs w:val="18"/>
        </w:rPr>
        <w:t>.1</w:t>
      </w:r>
      <w:r w:rsidR="006D6800" w:rsidRPr="006D6800">
        <w:rPr>
          <w:rFonts w:asciiTheme="minorEastAsia" w:hAnsiTheme="minorEastAsia" w:hint="eastAsia"/>
          <w:sz w:val="18"/>
          <w:szCs w:val="18"/>
        </w:rPr>
        <w:t xml:space="preserve"> </w:t>
      </w:r>
      <w:r w:rsidRPr="006D6800">
        <w:rPr>
          <w:rFonts w:asciiTheme="minorEastAsia" w:hAnsiTheme="minorEastAsia" w:hint="eastAsia"/>
          <w:sz w:val="18"/>
          <w:szCs w:val="18"/>
        </w:rPr>
        <w:t>系统</w:t>
      </w:r>
      <w:r w:rsidR="00301565" w:rsidRPr="006D6800">
        <w:rPr>
          <w:rFonts w:asciiTheme="minorEastAsia" w:hAnsiTheme="minorEastAsia" w:hint="eastAsia"/>
          <w:sz w:val="18"/>
          <w:szCs w:val="18"/>
        </w:rPr>
        <w:t>泳道</w:t>
      </w:r>
      <w:r w:rsidRPr="006D6800">
        <w:rPr>
          <w:rFonts w:asciiTheme="minorEastAsia" w:hAnsiTheme="minorEastAsia" w:hint="eastAsia"/>
          <w:sz w:val="18"/>
          <w:szCs w:val="18"/>
        </w:rPr>
        <w:t>图</w:t>
      </w:r>
    </w:p>
    <w:p w:rsidR="00915643" w:rsidRDefault="00606409" w:rsidP="000956E1">
      <w:pPr>
        <w:spacing w:beforeLines="50" w:before="156" w:afterLines="50" w:after="156"/>
      </w:pPr>
      <w:r>
        <w:tab/>
      </w:r>
      <w:r>
        <w:t>按照实际应用需求，获取面向职业健康的心率和血氧信息远程监控和预警系统的实现目标，主要包括系统功能性目标以及非功能性目标两部分，以下将进行</w:t>
      </w:r>
      <w:r w:rsidR="00915643">
        <w:t>阐述。</w:t>
      </w:r>
    </w:p>
    <w:p w:rsidR="00915643" w:rsidRPr="004E00B8" w:rsidRDefault="00C618BA" w:rsidP="00C66FD6">
      <w:pPr>
        <w:pStyle w:val="3"/>
        <w:spacing w:beforeLines="50" w:before="156" w:afterLines="50" w:after="156" w:line="240" w:lineRule="auto"/>
        <w:rPr>
          <w:rFonts w:ascii="黑体" w:eastAsia="黑体" w:hAnsi="黑体"/>
          <w:b w:val="0"/>
          <w:sz w:val="28"/>
          <w:szCs w:val="28"/>
        </w:rPr>
      </w:pPr>
      <w:bookmarkStart w:id="10" w:name="_Toc166004401"/>
      <w:r>
        <w:rPr>
          <w:rFonts w:ascii="黑体" w:eastAsia="黑体" w:hAnsi="黑体"/>
          <w:sz w:val="28"/>
          <w:szCs w:val="28"/>
        </w:rPr>
        <w:t>2</w:t>
      </w:r>
      <w:r w:rsidR="00D06353">
        <w:rPr>
          <w:rFonts w:ascii="黑体" w:eastAsia="黑体" w:hAnsi="黑体"/>
          <w:sz w:val="28"/>
          <w:szCs w:val="28"/>
        </w:rPr>
        <w:t xml:space="preserve">.1.1 </w:t>
      </w:r>
      <w:r w:rsidR="00915643" w:rsidRPr="004E00B8">
        <w:rPr>
          <w:rFonts w:ascii="黑体" w:eastAsia="黑体" w:hAnsi="黑体"/>
          <w:sz w:val="28"/>
          <w:szCs w:val="28"/>
        </w:rPr>
        <w:t>系统功能性</w:t>
      </w:r>
      <w:r w:rsidR="00FC4F61" w:rsidRPr="004E00B8">
        <w:rPr>
          <w:rFonts w:ascii="黑体" w:eastAsia="黑体" w:hAnsi="黑体"/>
          <w:sz w:val="28"/>
          <w:szCs w:val="28"/>
        </w:rPr>
        <w:t>需求分析</w:t>
      </w:r>
      <w:bookmarkEnd w:id="10"/>
    </w:p>
    <w:p w:rsidR="00915643" w:rsidRDefault="00915643" w:rsidP="00A834DE">
      <w:pPr>
        <w:spacing w:beforeLines="50" w:before="156" w:afterLines="50" w:after="156"/>
      </w:pPr>
      <w:r>
        <w:tab/>
      </w:r>
      <w:r w:rsidR="00301565" w:rsidRPr="00301565">
        <w:t>系统功能性需求是指系统为实现其目标所需要具备的一系列功能和特性。这些需求通常涉及到系统应该完成的具体任务、提供的服务以及用户期望的交互方式等</w:t>
      </w:r>
      <w:r w:rsidR="00350563">
        <w:t>。</w:t>
      </w:r>
      <w:r w:rsidR="00301565">
        <w:t>根据</w:t>
      </w:r>
      <w:r w:rsidR="00301565" w:rsidRPr="006D6800">
        <w:t>图</w:t>
      </w:r>
      <w:r w:rsidR="006D6800">
        <w:rPr>
          <w:rFonts w:hint="eastAsia"/>
        </w:rPr>
        <w:t>4</w:t>
      </w:r>
      <w:r w:rsidR="00301565" w:rsidRPr="00301565">
        <w:t>中对</w:t>
      </w:r>
      <w:r w:rsidR="00301565">
        <w:t>系统的流程初步分析以及实际应用中可能需要的功能，对系统进行了详细的功能性需求分析。该系统的参与者一共有两个角色，分别是监测人员和工作人员。</w:t>
      </w:r>
      <w:r>
        <w:t>对于工作人员，他们使用的安卓手表端应该具备以下功能：</w:t>
      </w:r>
    </w:p>
    <w:p w:rsidR="00915643" w:rsidRDefault="00915643" w:rsidP="00A834DE">
      <w:pPr>
        <w:spacing w:beforeLines="50" w:before="156" w:afterLines="50" w:after="156"/>
      </w:pPr>
      <w:r>
        <w:tab/>
      </w:r>
      <w:r w:rsidR="00225ED7">
        <w:t>（</w:t>
      </w:r>
      <w:r>
        <w:rPr>
          <w:rFonts w:hint="eastAsia"/>
        </w:rPr>
        <w:t>1</w:t>
      </w:r>
      <w:r w:rsidR="00225ED7">
        <w:rPr>
          <w:rFonts w:hint="eastAsia"/>
        </w:rPr>
        <w:t>）</w:t>
      </w:r>
      <w:r w:rsidR="00647071">
        <w:rPr>
          <w:rFonts w:hint="eastAsia"/>
        </w:rPr>
        <w:t>具备登陆登出</w:t>
      </w:r>
      <w:r w:rsidR="0018375F">
        <w:rPr>
          <w:rFonts w:hint="eastAsia"/>
        </w:rPr>
        <w:t>功能。</w:t>
      </w:r>
      <w:r w:rsidR="00FC4F61">
        <w:rPr>
          <w:rFonts w:hint="eastAsia"/>
        </w:rPr>
        <w:t>工作人员能够在手表处</w:t>
      </w:r>
      <w:r w:rsidR="00647071">
        <w:rPr>
          <w:rFonts w:hint="eastAsia"/>
        </w:rPr>
        <w:t>输入个人工号</w:t>
      </w:r>
      <w:r>
        <w:rPr>
          <w:rFonts w:hint="eastAsia"/>
        </w:rPr>
        <w:t>上传至服务器</w:t>
      </w:r>
      <w:r w:rsidR="0018375F">
        <w:rPr>
          <w:rFonts w:hint="eastAsia"/>
        </w:rPr>
        <w:t>以此来获取个人信息，并能够在合适的时候登出系统</w:t>
      </w:r>
      <w:r>
        <w:rPr>
          <w:rFonts w:hint="eastAsia"/>
        </w:rPr>
        <w:t>。</w:t>
      </w:r>
    </w:p>
    <w:p w:rsidR="00915643" w:rsidRDefault="00915643" w:rsidP="00A834DE">
      <w:pPr>
        <w:spacing w:beforeLines="50" w:before="156" w:afterLines="50" w:after="156"/>
      </w:pPr>
      <w:r>
        <w:lastRenderedPageBreak/>
        <w:tab/>
      </w:r>
      <w:r w:rsidR="00225ED7">
        <w:t>（</w:t>
      </w:r>
      <w:r>
        <w:t>2</w:t>
      </w:r>
      <w:r w:rsidR="00225ED7">
        <w:t>）</w:t>
      </w:r>
      <w:r w:rsidR="0018375F">
        <w:t>具备心率和血氧实时检测功能。</w:t>
      </w:r>
      <w:r w:rsidR="0018375F" w:rsidRPr="0018375F">
        <w:t>能够持续获取并监控工作人员的心率和血氧信息，为健康管理和安全监控提供关键数据支持</w:t>
      </w:r>
      <w:r w:rsidR="0018375F">
        <w:t>。</w:t>
      </w:r>
    </w:p>
    <w:p w:rsidR="00915643" w:rsidRDefault="00225ED7" w:rsidP="00A834DE">
      <w:pPr>
        <w:spacing w:beforeLines="50" w:before="156" w:afterLines="50" w:after="156"/>
      </w:pPr>
      <w:r>
        <w:tab/>
      </w:r>
      <w:r>
        <w:t>（</w:t>
      </w:r>
      <w:r>
        <w:rPr>
          <w:rFonts w:hint="eastAsia"/>
        </w:rPr>
        <w:t>3</w:t>
      </w:r>
      <w:r>
        <w:rPr>
          <w:rFonts w:hint="eastAsia"/>
        </w:rPr>
        <w:t>）</w:t>
      </w:r>
      <w:r w:rsidR="0018375F">
        <w:t>具备信息发送功能。</w:t>
      </w:r>
      <w:r w:rsidR="0018375F" w:rsidRPr="0018375F">
        <w:t>一旦获取到心率和血氧信息，</w:t>
      </w:r>
      <w:proofErr w:type="gramStart"/>
      <w:r w:rsidR="0018375F" w:rsidRPr="0018375F">
        <w:t>即时上</w:t>
      </w:r>
      <w:proofErr w:type="gramEnd"/>
      <w:r w:rsidR="0018375F" w:rsidRPr="0018375F">
        <w:t>传至服务器，</w:t>
      </w:r>
      <w:r w:rsidR="0018375F">
        <w:t>保存至数据库，</w:t>
      </w:r>
      <w:r w:rsidR="0018375F" w:rsidRPr="0018375F">
        <w:t>确保数据的及时性和有效性，为后端分析和处理提供可靠依据。</w:t>
      </w:r>
    </w:p>
    <w:p w:rsidR="00CD6DE1" w:rsidRDefault="00225ED7" w:rsidP="00A834DE">
      <w:pPr>
        <w:spacing w:beforeLines="50" w:before="156" w:afterLines="50" w:after="156"/>
      </w:pPr>
      <w:r>
        <w:tab/>
      </w:r>
      <w:r>
        <w:t>（</w:t>
      </w:r>
      <w:r>
        <w:rPr>
          <w:rFonts w:hint="eastAsia"/>
        </w:rPr>
        <w:t>4</w:t>
      </w:r>
      <w:r>
        <w:rPr>
          <w:rFonts w:hint="eastAsia"/>
        </w:rPr>
        <w:t>）</w:t>
      </w:r>
      <w:r w:rsidR="00CD6DE1">
        <w:t>具备信息显示功能，</w:t>
      </w:r>
      <w:r w:rsidR="0018375F" w:rsidRPr="0018375F">
        <w:t>在手表屏幕上实时展示工作人员的个人心率和血氧值，并以直观的折线图形式呈现过去一段时间的心率变化，便于用户随时了解自身的健康状况</w:t>
      </w:r>
      <w:r w:rsidR="00CD6DE1">
        <w:t>。</w:t>
      </w:r>
    </w:p>
    <w:p w:rsidR="00915643" w:rsidRDefault="00225ED7" w:rsidP="00A834DE">
      <w:pPr>
        <w:spacing w:beforeLines="50" w:before="156" w:afterLines="50" w:after="156"/>
      </w:pPr>
      <w:r>
        <w:tab/>
      </w:r>
      <w:r>
        <w:t>（</w:t>
      </w:r>
      <w:r>
        <w:rPr>
          <w:rFonts w:hint="eastAsia"/>
        </w:rPr>
        <w:t>5</w:t>
      </w:r>
      <w:r>
        <w:rPr>
          <w:rFonts w:hint="eastAsia"/>
        </w:rPr>
        <w:t>）</w:t>
      </w:r>
      <w:r w:rsidR="00915643">
        <w:t>具备疲劳预警功能，</w:t>
      </w:r>
      <w:r w:rsidR="0018375F" w:rsidRPr="0018375F">
        <w:t>通过综合分析和判断工作人员的心率等生理指标，一旦发现疲劳迹象，应及时发出警告，以提醒用户注意休息，避免潜在的安全风险。</w:t>
      </w:r>
    </w:p>
    <w:p w:rsidR="00CD6DE1" w:rsidRDefault="006D6800" w:rsidP="00A834DE">
      <w:pPr>
        <w:spacing w:beforeLines="50" w:before="156" w:afterLines="50" w:after="156"/>
      </w:pPr>
      <w:r>
        <w:tab/>
      </w:r>
      <w:r w:rsidR="00CD6DE1">
        <w:t>而对于监测人员，他们使用的远程监测端，即网页客户端应该具备以下功能：</w:t>
      </w:r>
    </w:p>
    <w:p w:rsidR="00841619" w:rsidRDefault="00CD6DE1" w:rsidP="00A834DE">
      <w:pPr>
        <w:spacing w:beforeLines="50" w:before="156" w:afterLines="50" w:after="156"/>
      </w:pPr>
      <w:r>
        <w:tab/>
      </w:r>
      <w:r w:rsidR="00225ED7">
        <w:t>（</w:t>
      </w:r>
      <w:r>
        <w:t>1</w:t>
      </w:r>
      <w:r w:rsidR="00225ED7">
        <w:rPr>
          <w:rFonts w:hint="eastAsia"/>
        </w:rPr>
        <w:t>）</w:t>
      </w:r>
      <w:r>
        <w:t>具备整体监测功能，</w:t>
      </w:r>
      <w:r w:rsidR="0018375F" w:rsidRPr="0018375F">
        <w:t>主页面能够全面展示现场所有人员的整体情况，便于监测人员迅速掌握整体态势，做出及时有效的决策。</w:t>
      </w:r>
    </w:p>
    <w:p w:rsidR="0018375F" w:rsidRDefault="00225ED7" w:rsidP="00A834DE">
      <w:pPr>
        <w:spacing w:beforeLines="50" w:before="156" w:afterLines="50" w:after="156"/>
      </w:pPr>
      <w:r>
        <w:tab/>
      </w:r>
      <w:r>
        <w:t>（</w:t>
      </w:r>
      <w:r>
        <w:rPr>
          <w:rFonts w:hint="eastAsia"/>
        </w:rPr>
        <w:t>2</w:t>
      </w:r>
      <w:r>
        <w:rPr>
          <w:rFonts w:hint="eastAsia"/>
        </w:rPr>
        <w:t>）</w:t>
      </w:r>
      <w:r w:rsidR="0045340F">
        <w:t>具备个人详细信息查询，</w:t>
      </w:r>
      <w:r w:rsidR="0018375F" w:rsidRPr="0018375F">
        <w:t>在个人页面中，</w:t>
      </w:r>
      <w:r w:rsidR="005E55C1">
        <w:t>监测人员</w:t>
      </w:r>
      <w:r w:rsidR="0018375F" w:rsidRPr="0018375F">
        <w:t>可以轻松查看每一个</w:t>
      </w:r>
      <w:r w:rsidR="005E55C1">
        <w:t>工</w:t>
      </w:r>
      <w:r w:rsidR="0018375F" w:rsidRPr="0018375F">
        <w:t>人的详细信息，包括个人基本信息、当</w:t>
      </w:r>
      <w:r w:rsidR="005E55C1">
        <w:t>前时刻的心率和血氧含量值，以及过去一段时间的数值变化趋势，为监测人员</w:t>
      </w:r>
      <w:r w:rsidR="0018375F" w:rsidRPr="0018375F">
        <w:t>提供了全面的健康监测数据。</w:t>
      </w:r>
      <w:r w:rsidR="00841619">
        <w:tab/>
      </w:r>
    </w:p>
    <w:p w:rsidR="00EE2C5A" w:rsidRDefault="005E55C1" w:rsidP="00A834DE">
      <w:pPr>
        <w:spacing w:beforeLines="50" w:before="156" w:afterLines="50" w:after="156"/>
      </w:pPr>
      <w:r>
        <w:tab/>
      </w:r>
      <w:r w:rsidR="00225ED7">
        <w:t>（</w:t>
      </w:r>
      <w:r w:rsidR="00225ED7">
        <w:rPr>
          <w:rFonts w:hint="eastAsia"/>
        </w:rPr>
        <w:t>3</w:t>
      </w:r>
      <w:r w:rsidR="00225ED7">
        <w:rPr>
          <w:rFonts w:hint="eastAsia"/>
        </w:rPr>
        <w:t>）</w:t>
      </w:r>
      <w:r w:rsidR="00CD6DE1">
        <w:t>具备个人信息修改功能，</w:t>
      </w:r>
      <w:r>
        <w:t>监测人员能够方便地修正并更新个人信息，确保数据的准确性，并将修改后的信息上传至服务器进行保存，为个人信息管理提供</w:t>
      </w:r>
      <w:r w:rsidRPr="005E55C1">
        <w:t>便捷的操作体验。</w:t>
      </w:r>
    </w:p>
    <w:p w:rsidR="00FC4F61" w:rsidRPr="00C66FD6" w:rsidRDefault="00C618BA" w:rsidP="00C66FD6">
      <w:pPr>
        <w:pStyle w:val="3"/>
        <w:spacing w:beforeLines="50" w:before="156" w:afterLines="50" w:after="156" w:line="240" w:lineRule="auto"/>
        <w:rPr>
          <w:rFonts w:ascii="黑体" w:eastAsia="黑体" w:hAnsi="黑体"/>
          <w:sz w:val="28"/>
          <w:szCs w:val="28"/>
        </w:rPr>
      </w:pPr>
      <w:bookmarkStart w:id="11" w:name="_Toc166004402"/>
      <w:r>
        <w:rPr>
          <w:rFonts w:ascii="黑体" w:eastAsia="黑体" w:hAnsi="黑体"/>
          <w:sz w:val="28"/>
          <w:szCs w:val="28"/>
        </w:rPr>
        <w:t>2</w:t>
      </w:r>
      <w:r w:rsidR="00FC4F61" w:rsidRPr="004E00B8">
        <w:rPr>
          <w:rFonts w:ascii="黑体" w:eastAsia="黑体" w:hAnsi="黑体"/>
          <w:sz w:val="28"/>
          <w:szCs w:val="28"/>
        </w:rPr>
        <w:t>.1.2</w:t>
      </w:r>
      <w:r w:rsidR="00FC4F61" w:rsidRPr="004E00B8">
        <w:rPr>
          <w:rFonts w:ascii="黑体" w:eastAsia="黑体" w:hAnsi="黑体"/>
          <w:sz w:val="28"/>
          <w:szCs w:val="28"/>
        </w:rPr>
        <w:tab/>
        <w:t>非功能性需求分析</w:t>
      </w:r>
      <w:bookmarkEnd w:id="11"/>
    </w:p>
    <w:p w:rsidR="00FC4F61" w:rsidRDefault="00FC4F61" w:rsidP="00A834DE">
      <w:pPr>
        <w:spacing w:beforeLines="50" w:before="156" w:afterLines="50" w:after="156"/>
      </w:pPr>
      <w:r>
        <w:tab/>
      </w:r>
      <w:r w:rsidR="00350563">
        <w:t>非功能性需求是指系统为满足业务需求所应该具有的除功能性需求以外的特性。该系统应用在复杂的多人环境中，参与人数多，持续时间长，并且需要进行实时监测，对实时性有一定的要求，因此该系统的非功能性需求体现在以下几点：</w:t>
      </w:r>
    </w:p>
    <w:p w:rsidR="00350563" w:rsidRDefault="00350563" w:rsidP="00A834DE">
      <w:pPr>
        <w:spacing w:beforeLines="50" w:before="156" w:afterLines="50" w:after="156"/>
      </w:pPr>
      <w:r>
        <w:tab/>
        <w:t>1</w:t>
      </w:r>
      <w:r>
        <w:t>、高并发</w:t>
      </w:r>
      <w:r w:rsidR="00641F3D">
        <w:t>连接</w:t>
      </w:r>
      <w:r w:rsidR="00641F3D">
        <w:rPr>
          <w:rFonts w:hint="eastAsia"/>
        </w:rPr>
        <w:t>需求。该系统参与监测人数众多，</w:t>
      </w:r>
      <w:r w:rsidR="009E7111">
        <w:rPr>
          <w:rFonts w:hint="eastAsia"/>
        </w:rPr>
        <w:t>系统需要具备与大量客户端同时连接的能力。</w:t>
      </w:r>
      <w:r w:rsidR="00641F3D">
        <w:rPr>
          <w:rFonts w:hint="eastAsia"/>
        </w:rPr>
        <w:t>为实现多人同时</w:t>
      </w:r>
      <w:r w:rsidR="009E7111">
        <w:rPr>
          <w:rFonts w:hint="eastAsia"/>
        </w:rPr>
        <w:t>稳定</w:t>
      </w:r>
      <w:r w:rsidR="00641F3D">
        <w:rPr>
          <w:rFonts w:hint="eastAsia"/>
        </w:rPr>
        <w:t>接入系统，采用</w:t>
      </w:r>
      <w:r w:rsidR="00641F3D">
        <w:rPr>
          <w:rFonts w:hint="eastAsia"/>
        </w:rPr>
        <w:t>MQTT</w:t>
      </w:r>
      <w:r w:rsidR="00641F3D">
        <w:rPr>
          <w:rFonts w:hint="eastAsia"/>
        </w:rPr>
        <w:t>协议来实现手表端与服务器端之间的连接。</w:t>
      </w:r>
    </w:p>
    <w:p w:rsidR="00915643" w:rsidRDefault="009E7111" w:rsidP="00A834DE">
      <w:pPr>
        <w:spacing w:beforeLines="50" w:before="156" w:afterLines="50" w:after="156"/>
      </w:pPr>
      <w:r>
        <w:tab/>
        <w:t>2</w:t>
      </w:r>
      <w:r>
        <w:t>、数据延迟需求。该系统的数据从手表端发送至服务器，再转发至远程监控网页端，数据延迟是不可忽视的一环。数据延迟主要由网络延迟和数据处理延迟两方面造成。为了实现实时监测，结合该系统的实际需求，该系统的数据延迟应保持在</w:t>
      </w:r>
      <w:r>
        <w:rPr>
          <w:rFonts w:hint="eastAsia"/>
        </w:rPr>
        <w:t>3s</w:t>
      </w:r>
      <w:r>
        <w:rPr>
          <w:rFonts w:hint="eastAsia"/>
        </w:rPr>
        <w:t>以内。在开发过程中应该</w:t>
      </w:r>
      <w:r w:rsidR="00481523">
        <w:rPr>
          <w:rFonts w:hint="eastAsia"/>
        </w:rPr>
        <w:t>优化数据处理算法，减少数据处理时间。</w:t>
      </w:r>
    </w:p>
    <w:p w:rsidR="000D1264" w:rsidRDefault="00FE246D" w:rsidP="00A834DE">
      <w:pPr>
        <w:spacing w:beforeLines="50" w:before="156" w:afterLines="50" w:after="156"/>
      </w:pPr>
      <w:r>
        <w:tab/>
        <w:t>3</w:t>
      </w:r>
      <w:r w:rsidR="00E77397">
        <w:t>、稳定性需求。该系统要求能够保持长时间的稳定运行，避免系统运行时出现数据传输断开、丢包等影响系统运行的情况。</w:t>
      </w:r>
    </w:p>
    <w:p w:rsidR="00C618BA" w:rsidRPr="00C618BA" w:rsidRDefault="00C618BA" w:rsidP="00C618BA">
      <w:pPr>
        <w:pStyle w:val="2"/>
        <w:spacing w:beforeLines="50" w:before="156" w:afterLines="50" w:after="156" w:line="240" w:lineRule="auto"/>
        <w:rPr>
          <w:rFonts w:ascii="黑体" w:eastAsia="黑体" w:hAnsi="黑体"/>
          <w:sz w:val="30"/>
          <w:szCs w:val="30"/>
        </w:rPr>
      </w:pPr>
      <w:bookmarkStart w:id="12" w:name="_Toc166004403"/>
      <w:r>
        <w:rPr>
          <w:rFonts w:ascii="黑体" w:eastAsia="黑体" w:hAnsi="黑体"/>
          <w:sz w:val="30"/>
          <w:szCs w:val="30"/>
        </w:rPr>
        <w:t>2</w:t>
      </w:r>
      <w:r w:rsidRPr="00C618BA">
        <w:rPr>
          <w:rFonts w:ascii="黑体" w:eastAsia="黑体" w:hAnsi="黑体"/>
          <w:sz w:val="30"/>
          <w:szCs w:val="30"/>
        </w:rPr>
        <w:t xml:space="preserve">.2 </w:t>
      </w:r>
      <w:r w:rsidRPr="00C618BA">
        <w:rPr>
          <w:rFonts w:ascii="黑体" w:eastAsia="黑体" w:hAnsi="黑体" w:hint="eastAsia"/>
          <w:sz w:val="30"/>
          <w:szCs w:val="30"/>
        </w:rPr>
        <w:t>相关技术概述</w:t>
      </w:r>
      <w:bookmarkEnd w:id="12"/>
    </w:p>
    <w:p w:rsidR="00C618BA" w:rsidRPr="009C3A42" w:rsidRDefault="00C618BA" w:rsidP="00C618BA">
      <w:pPr>
        <w:widowControl/>
        <w:spacing w:beforeLines="50" w:before="156" w:afterLines="50" w:after="156"/>
      </w:pPr>
      <w:r>
        <w:tab/>
      </w:r>
      <w:r>
        <w:t>本套系统的手表</w:t>
      </w:r>
      <w:proofErr w:type="gramStart"/>
      <w:r>
        <w:t>端采用</w:t>
      </w:r>
      <w:proofErr w:type="gramEnd"/>
      <w:r>
        <w:t>Android</w:t>
      </w:r>
      <w:r>
        <w:t>系统进行软件开发，服务器采用</w:t>
      </w:r>
      <w:r>
        <w:t>Flask</w:t>
      </w:r>
      <w:r>
        <w:t>网络框架，手表端与服务器之间的通信采用</w:t>
      </w:r>
      <w:r>
        <w:t>MQTT</w:t>
      </w:r>
      <w:r>
        <w:t>协议，本小节将介绍在系统开发过程中所使用到的框架和技术。</w:t>
      </w:r>
    </w:p>
    <w:p w:rsidR="00C618BA" w:rsidRPr="00C66FD6" w:rsidRDefault="00C618BA" w:rsidP="00C618BA">
      <w:pPr>
        <w:pStyle w:val="3"/>
        <w:spacing w:beforeLines="50" w:before="156" w:afterLines="50" w:after="156" w:line="240" w:lineRule="auto"/>
        <w:rPr>
          <w:rFonts w:ascii="黑体" w:eastAsia="黑体" w:hAnsi="黑体"/>
          <w:sz w:val="30"/>
          <w:szCs w:val="30"/>
        </w:rPr>
      </w:pPr>
      <w:bookmarkStart w:id="13" w:name="_Toc166004404"/>
      <w:r>
        <w:rPr>
          <w:rFonts w:ascii="黑体" w:eastAsia="黑体" w:hAnsi="黑体"/>
          <w:sz w:val="30"/>
          <w:szCs w:val="30"/>
        </w:rPr>
        <w:lastRenderedPageBreak/>
        <w:t>2.</w:t>
      </w:r>
      <w:r w:rsidRPr="004E00B8">
        <w:rPr>
          <w:rFonts w:ascii="黑体" w:eastAsia="黑体" w:hAnsi="黑体" w:hint="eastAsia"/>
          <w:sz w:val="30"/>
          <w:szCs w:val="30"/>
        </w:rPr>
        <w:t>2</w:t>
      </w:r>
      <w:r w:rsidRPr="004E00B8">
        <w:rPr>
          <w:rFonts w:ascii="黑体" w:eastAsia="黑体" w:hAnsi="黑体"/>
          <w:sz w:val="30"/>
          <w:szCs w:val="30"/>
        </w:rPr>
        <w:t>.1 Android概述</w:t>
      </w:r>
      <w:bookmarkEnd w:id="13"/>
    </w:p>
    <w:p w:rsidR="00C618BA" w:rsidRDefault="00C618BA" w:rsidP="007542A4">
      <w:pPr>
        <w:widowControl/>
        <w:spacing w:beforeLines="50" w:before="156" w:afterLines="50" w:after="156"/>
        <w:rPr>
          <w:rFonts w:asciiTheme="minorEastAsia" w:hAnsiTheme="minorEastAsia"/>
          <w:sz w:val="18"/>
          <w:szCs w:val="18"/>
        </w:rPr>
      </w:pPr>
      <w:r>
        <w:tab/>
        <w:t>Android</w:t>
      </w:r>
      <w:r>
        <w:t>操作系统是目前市面上绝大多数移动端设备所采用的操作系统。它在</w:t>
      </w:r>
      <w:r>
        <w:rPr>
          <w:rFonts w:hint="eastAsia"/>
        </w:rPr>
        <w:t>2</w:t>
      </w:r>
      <w:r>
        <w:t>005</w:t>
      </w:r>
      <w:r>
        <w:t>年由安迪</w:t>
      </w:r>
      <w:r>
        <w:t>·</w:t>
      </w:r>
      <w:r>
        <w:t>鲁宾等开发者开发，在</w:t>
      </w:r>
      <w:r>
        <w:rPr>
          <w:rFonts w:hint="eastAsia"/>
        </w:rPr>
        <w:t>2</w:t>
      </w:r>
      <w:r>
        <w:t>007</w:t>
      </w:r>
      <w:r>
        <w:t>年正式由</w:t>
      </w:r>
      <w:r>
        <w:t>Google</w:t>
      </w:r>
      <w:r>
        <w:t>公司发布。它是一种基于</w:t>
      </w:r>
      <w:r>
        <w:t>Linux</w:t>
      </w:r>
      <w:r>
        <w:t>内核的移动操作系统，主要为智能手机和平板电脑等移动设备所设计。区别于在其之前流行的</w:t>
      </w:r>
      <w:r>
        <w:t>Symbian</w:t>
      </w:r>
      <w:r>
        <w:t>系统的体系结构，</w:t>
      </w:r>
      <w:r>
        <w:t>Android</w:t>
      </w:r>
      <w:r>
        <w:t>系统采用分层架构。整个</w:t>
      </w:r>
      <w:r>
        <w:t>Android</w:t>
      </w:r>
      <w:r>
        <w:t>系统从低到高分为应用程序层、应用程序框架层、系统</w:t>
      </w:r>
      <w:proofErr w:type="gramStart"/>
      <w:r>
        <w:t>运行库层和</w:t>
      </w:r>
      <w:proofErr w:type="gramEnd"/>
      <w:r>
        <w:t>Linux</w:t>
      </w:r>
      <w:r>
        <w:t>内核层四个层</w:t>
      </w:r>
      <w:r w:rsidRPr="00A00F54">
        <w:rPr>
          <w:vertAlign w:val="superscript"/>
        </w:rPr>
        <w:fldChar w:fldCharType="begin"/>
      </w:r>
      <w:r w:rsidRPr="00A00F54">
        <w:rPr>
          <w:vertAlign w:val="superscript"/>
        </w:rPr>
        <w:instrText xml:space="preserve"> REF _Ref164412371 \r \h  \* MERGEFORMAT </w:instrText>
      </w:r>
      <w:r w:rsidRPr="00A00F54">
        <w:rPr>
          <w:vertAlign w:val="superscript"/>
        </w:rPr>
      </w:r>
      <w:r w:rsidRPr="00A00F54">
        <w:rPr>
          <w:vertAlign w:val="superscript"/>
        </w:rPr>
        <w:fldChar w:fldCharType="separate"/>
      </w:r>
      <w:r w:rsidRPr="00A00F54">
        <w:rPr>
          <w:vertAlign w:val="superscript"/>
        </w:rPr>
        <w:t>[9]</w:t>
      </w:r>
      <w:r w:rsidRPr="00A00F54">
        <w:rPr>
          <w:vertAlign w:val="superscript"/>
        </w:rPr>
        <w:fldChar w:fldCharType="end"/>
      </w:r>
      <w:r w:rsidR="007542A4">
        <w:t>。</w:t>
      </w:r>
      <w:r w:rsidR="007542A4" w:rsidRPr="006D6800">
        <w:rPr>
          <w:rFonts w:asciiTheme="minorEastAsia" w:hAnsiTheme="minorEastAsia"/>
          <w:sz w:val="18"/>
          <w:szCs w:val="18"/>
        </w:rPr>
        <w:t xml:space="preserve"> </w:t>
      </w:r>
    </w:p>
    <w:p w:rsidR="00F778D2" w:rsidRDefault="00F778D2" w:rsidP="00F778D2">
      <w:pPr>
        <w:widowControl/>
        <w:spacing w:beforeLines="50" w:before="156" w:afterLines="50" w:after="156"/>
        <w:jc w:val="center"/>
        <w:rPr>
          <w:rFonts w:asciiTheme="minorEastAsia" w:hAnsiTheme="minorEastAsia"/>
          <w:sz w:val="18"/>
          <w:szCs w:val="18"/>
        </w:rPr>
      </w:pPr>
      <w:r w:rsidRPr="00F778D2">
        <w:rPr>
          <w:rFonts w:asciiTheme="minorEastAsia" w:hAnsiTheme="minorEastAsia"/>
          <w:noProof/>
          <w:sz w:val="18"/>
          <w:szCs w:val="18"/>
        </w:rPr>
        <w:drawing>
          <wp:inline distT="0" distB="0" distL="0" distR="0">
            <wp:extent cx="4103122" cy="6042025"/>
            <wp:effectExtent l="0" t="0" r="0" b="0"/>
            <wp:docPr id="6" name="图片 6" descr="C:\Users\Chi\Desktop\cite\图片\Android层次.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i\Desktop\cite\图片\Android层次.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06910" cy="6047603"/>
                    </a:xfrm>
                    <a:prstGeom prst="rect">
                      <a:avLst/>
                    </a:prstGeom>
                    <a:noFill/>
                    <a:ln>
                      <a:noFill/>
                    </a:ln>
                  </pic:spPr>
                </pic:pic>
              </a:graphicData>
            </a:graphic>
          </wp:inline>
        </w:drawing>
      </w:r>
    </w:p>
    <w:p w:rsidR="00F778D2" w:rsidRPr="006D6800" w:rsidRDefault="00F778D2" w:rsidP="00F778D2">
      <w:pPr>
        <w:jc w:val="center"/>
        <w:rPr>
          <w:rFonts w:asciiTheme="minorEastAsia" w:hAnsiTheme="minorEastAsia"/>
          <w:sz w:val="18"/>
          <w:szCs w:val="18"/>
        </w:rPr>
      </w:pPr>
      <w:r w:rsidRPr="006D6800">
        <w:rPr>
          <w:rFonts w:asciiTheme="minorEastAsia" w:hAnsiTheme="minorEastAsia"/>
          <w:sz w:val="18"/>
          <w:szCs w:val="18"/>
        </w:rPr>
        <w:t>图</w:t>
      </w:r>
      <w:r>
        <w:rPr>
          <w:rFonts w:asciiTheme="minorEastAsia" w:hAnsiTheme="minorEastAsia"/>
          <w:sz w:val="18"/>
          <w:szCs w:val="18"/>
        </w:rPr>
        <w:t>2.2</w:t>
      </w:r>
      <w:r w:rsidRPr="006D6800">
        <w:rPr>
          <w:rFonts w:asciiTheme="minorEastAsia" w:hAnsiTheme="minorEastAsia" w:hint="eastAsia"/>
          <w:sz w:val="18"/>
          <w:szCs w:val="18"/>
        </w:rPr>
        <w:t xml:space="preserve"> </w:t>
      </w:r>
      <w:r>
        <w:rPr>
          <w:rFonts w:asciiTheme="minorEastAsia" w:hAnsiTheme="minorEastAsia" w:hint="eastAsia"/>
          <w:sz w:val="18"/>
          <w:szCs w:val="18"/>
        </w:rPr>
        <w:t>Android系统层次</w:t>
      </w:r>
      <w:r w:rsidRPr="006D6800">
        <w:rPr>
          <w:rFonts w:asciiTheme="minorEastAsia" w:hAnsiTheme="minorEastAsia" w:hint="eastAsia"/>
          <w:sz w:val="18"/>
          <w:szCs w:val="18"/>
        </w:rPr>
        <w:t>图</w:t>
      </w:r>
    </w:p>
    <w:p w:rsidR="00C618BA" w:rsidRPr="00C42C5B" w:rsidRDefault="00C618BA" w:rsidP="00C618BA">
      <w:pPr>
        <w:spacing w:beforeLines="50" w:before="156" w:afterLines="50" w:after="156"/>
      </w:pPr>
      <w:r>
        <w:tab/>
      </w:r>
      <w:r w:rsidRPr="00C42C5B">
        <w:t>Android</w:t>
      </w:r>
      <w:r w:rsidRPr="00C42C5B">
        <w:t>系统的开源特性极大地促进了其快速发展和广泛应用。由于大多数</w:t>
      </w:r>
      <w:r w:rsidRPr="00C42C5B">
        <w:t>Android</w:t>
      </w:r>
      <w:r w:rsidRPr="00C42C5B">
        <w:t>应用采用</w:t>
      </w:r>
      <w:r w:rsidRPr="00C42C5B">
        <w:t>Java</w:t>
      </w:r>
      <w:r w:rsidRPr="00C42C5B">
        <w:t>语言编写，这使得应用程序能够在各种不同的</w:t>
      </w:r>
      <w:r w:rsidRPr="00C42C5B">
        <w:t>Android</w:t>
      </w:r>
      <w:r w:rsidRPr="00C42C5B">
        <w:t>设备上无缝运行。此外，</w:t>
      </w:r>
      <w:r w:rsidRPr="00C42C5B">
        <w:t>Android</w:t>
      </w:r>
      <w:r w:rsidRPr="00C42C5B">
        <w:t>系统提供了一整套强大且成熟的开发工具，为开发者打造了一个高效便捷的开发环</w:t>
      </w:r>
      <w:r w:rsidRPr="00C42C5B">
        <w:lastRenderedPageBreak/>
        <w:t>境。选择在</w:t>
      </w:r>
      <w:r w:rsidRPr="00C42C5B">
        <w:t>Android</w:t>
      </w:r>
      <w:r w:rsidRPr="00C42C5B">
        <w:t>平台上进行软件开发，不仅可以利用其庞大的用户基础和丰富的应用生态，还能通过</w:t>
      </w:r>
      <w:proofErr w:type="gramStart"/>
      <w:r w:rsidRPr="00C42C5B">
        <w:t>谷歌提供</w:t>
      </w:r>
      <w:proofErr w:type="gramEnd"/>
      <w:r w:rsidRPr="00C42C5B">
        <w:t>的各类开发资源和服务，显著提升开发效率和应用质量。</w:t>
      </w:r>
    </w:p>
    <w:p w:rsidR="00C618BA" w:rsidRPr="00C42C5B" w:rsidRDefault="00C618BA" w:rsidP="00C618BA">
      <w:pPr>
        <w:spacing w:beforeLines="50" w:before="156" w:afterLines="50" w:after="156"/>
      </w:pPr>
      <w:r>
        <w:tab/>
      </w:r>
      <w:r w:rsidRPr="00C42C5B">
        <w:t>随着技术的不断进步和市场的不断扩大，</w:t>
      </w:r>
      <w:r w:rsidRPr="00C42C5B">
        <w:t>Android</w:t>
      </w:r>
      <w:r w:rsidRPr="00C42C5B">
        <w:t>系统持续</w:t>
      </w:r>
      <w:proofErr w:type="gramStart"/>
      <w:r w:rsidRPr="00C42C5B">
        <w:t>引领着</w:t>
      </w:r>
      <w:proofErr w:type="gramEnd"/>
      <w:r w:rsidRPr="00C42C5B">
        <w:t>移动设备操作系统的创新和发展。无论是对于个人开发者还是大型企业，</w:t>
      </w:r>
      <w:r w:rsidRPr="00C42C5B">
        <w:t>Android</w:t>
      </w:r>
      <w:r w:rsidRPr="00C42C5B">
        <w:t>都提供了一个充满潜力的平台，让他们能够实现创意，创造出满足用户需求的优质应用。</w:t>
      </w:r>
    </w:p>
    <w:p w:rsidR="00C618BA" w:rsidRPr="00C66FD6" w:rsidRDefault="00C618BA" w:rsidP="00C618BA">
      <w:pPr>
        <w:pStyle w:val="3"/>
        <w:spacing w:beforeLines="50" w:before="156" w:afterLines="50" w:after="156" w:line="240" w:lineRule="auto"/>
        <w:rPr>
          <w:rFonts w:ascii="黑体" w:eastAsia="黑体" w:hAnsi="黑体"/>
          <w:sz w:val="30"/>
          <w:szCs w:val="30"/>
        </w:rPr>
      </w:pPr>
      <w:bookmarkStart w:id="14" w:name="_Toc166004405"/>
      <w:r>
        <w:rPr>
          <w:rFonts w:ascii="黑体" w:eastAsia="黑体" w:hAnsi="黑体"/>
          <w:sz w:val="30"/>
          <w:szCs w:val="30"/>
        </w:rPr>
        <w:t>2.</w:t>
      </w:r>
      <w:r w:rsidRPr="004E00B8">
        <w:rPr>
          <w:rFonts w:ascii="黑体" w:eastAsia="黑体" w:hAnsi="黑体" w:hint="eastAsia"/>
          <w:sz w:val="30"/>
          <w:szCs w:val="30"/>
        </w:rPr>
        <w:t>2</w:t>
      </w:r>
      <w:r w:rsidRPr="004E00B8">
        <w:rPr>
          <w:rFonts w:ascii="黑体" w:eastAsia="黑体" w:hAnsi="黑体"/>
          <w:sz w:val="30"/>
          <w:szCs w:val="30"/>
        </w:rPr>
        <w:t>.2 Flask框架</w:t>
      </w:r>
      <w:bookmarkEnd w:id="14"/>
    </w:p>
    <w:p w:rsidR="00C618BA" w:rsidRPr="003D5CC7" w:rsidRDefault="00C618BA" w:rsidP="00C618BA">
      <w:pPr>
        <w:spacing w:beforeLines="50" w:before="156" w:afterLines="50" w:after="156"/>
      </w:pPr>
      <w:r w:rsidRPr="003D5CC7">
        <w:tab/>
        <w:t>Flask</w:t>
      </w:r>
      <w:r w:rsidRPr="003D5CC7">
        <w:t>框架是一款优雅而高效的轻量级</w:t>
      </w:r>
      <w:r w:rsidRPr="003D5CC7">
        <w:t>Web</w:t>
      </w:r>
      <w:r w:rsidRPr="003D5CC7">
        <w:t>应用框架，采用</w:t>
      </w:r>
      <w:r w:rsidRPr="003D5CC7">
        <w:t>Python</w:t>
      </w:r>
      <w:r w:rsidRPr="003D5CC7">
        <w:t>语言编写，以其简洁的设计和灵活的应用而广受开发者青睐。</w:t>
      </w:r>
      <w:r w:rsidRPr="003D5CC7">
        <w:t>Flask</w:t>
      </w:r>
      <w:r w:rsidRPr="003D5CC7">
        <w:t>基于</w:t>
      </w:r>
      <w:proofErr w:type="spellStart"/>
      <w:r w:rsidRPr="003D5CC7">
        <w:t>Werkzeug</w:t>
      </w:r>
      <w:proofErr w:type="spellEnd"/>
      <w:r w:rsidRPr="003D5CC7">
        <w:t xml:space="preserve"> WSGI</w:t>
      </w:r>
      <w:r w:rsidRPr="003D5CC7">
        <w:t>工具箱和</w:t>
      </w:r>
      <w:r w:rsidRPr="003D5CC7">
        <w:t>Jinja2</w:t>
      </w:r>
      <w:r w:rsidRPr="003D5CC7">
        <w:t>模板引擎构建</w:t>
      </w:r>
      <w:r w:rsidRPr="00D95896">
        <w:rPr>
          <w:vertAlign w:val="superscript"/>
        </w:rPr>
        <w:fldChar w:fldCharType="begin"/>
      </w:r>
      <w:r w:rsidRPr="00D95896">
        <w:rPr>
          <w:vertAlign w:val="superscript"/>
        </w:rPr>
        <w:instrText xml:space="preserve"> REF _Ref164412485 \r \h </w:instrText>
      </w:r>
      <w:r>
        <w:rPr>
          <w:vertAlign w:val="superscript"/>
        </w:rPr>
        <w:instrText xml:space="preserve"> \* MERGEFORMAT </w:instrText>
      </w:r>
      <w:r w:rsidRPr="00D95896">
        <w:rPr>
          <w:vertAlign w:val="superscript"/>
        </w:rPr>
      </w:r>
      <w:r w:rsidRPr="00D95896">
        <w:rPr>
          <w:vertAlign w:val="superscript"/>
        </w:rPr>
        <w:fldChar w:fldCharType="separate"/>
      </w:r>
      <w:r w:rsidRPr="00D95896">
        <w:rPr>
          <w:vertAlign w:val="superscript"/>
        </w:rPr>
        <w:t>[8]</w:t>
      </w:r>
      <w:r w:rsidRPr="00D95896">
        <w:rPr>
          <w:vertAlign w:val="superscript"/>
        </w:rPr>
        <w:fldChar w:fldCharType="end"/>
      </w:r>
      <w:r w:rsidRPr="003D5CC7">
        <w:t>，以其</w:t>
      </w:r>
      <w:r w:rsidRPr="003D5CC7">
        <w:t>“</w:t>
      </w:r>
      <w:r w:rsidRPr="003D5CC7">
        <w:t>微框架</w:t>
      </w:r>
      <w:r w:rsidRPr="003D5CC7">
        <w:t>”</w:t>
      </w:r>
      <w:r w:rsidRPr="003D5CC7">
        <w:t>的特性著称。它在核心功能上保持了</w:t>
      </w:r>
      <w:proofErr w:type="gramStart"/>
      <w:r w:rsidRPr="003D5CC7">
        <w:t>极</w:t>
      </w:r>
      <w:proofErr w:type="gramEnd"/>
      <w:r w:rsidRPr="003D5CC7">
        <w:t>简主义，不强制绑定任何特定的</w:t>
      </w:r>
      <w:proofErr w:type="gramStart"/>
      <w:r w:rsidRPr="003D5CC7">
        <w:t>工具或库</w:t>
      </w:r>
      <w:proofErr w:type="gramEnd"/>
      <w:r w:rsidRPr="00A00F54">
        <w:rPr>
          <w:vertAlign w:val="superscript"/>
        </w:rPr>
        <w:fldChar w:fldCharType="begin"/>
      </w:r>
      <w:r w:rsidRPr="00A00F54">
        <w:rPr>
          <w:vertAlign w:val="superscript"/>
        </w:rPr>
        <w:instrText xml:space="preserve"> REF _Ref164412485 \r \h </w:instrText>
      </w:r>
      <w:r>
        <w:rPr>
          <w:vertAlign w:val="superscript"/>
        </w:rPr>
        <w:instrText xml:space="preserve"> \* MERGEFORMAT </w:instrText>
      </w:r>
      <w:r w:rsidRPr="00A00F54">
        <w:rPr>
          <w:vertAlign w:val="superscript"/>
        </w:rPr>
      </w:r>
      <w:r w:rsidRPr="00A00F54">
        <w:rPr>
          <w:vertAlign w:val="superscript"/>
        </w:rPr>
        <w:fldChar w:fldCharType="separate"/>
      </w:r>
      <w:r w:rsidRPr="00A00F54">
        <w:rPr>
          <w:vertAlign w:val="superscript"/>
        </w:rPr>
        <w:t>[11]</w:t>
      </w:r>
      <w:r w:rsidRPr="00A00F54">
        <w:rPr>
          <w:vertAlign w:val="superscript"/>
        </w:rPr>
        <w:fldChar w:fldCharType="end"/>
      </w:r>
      <w:r w:rsidRPr="003D5CC7">
        <w:t>。</w:t>
      </w:r>
    </w:p>
    <w:p w:rsidR="00C618BA" w:rsidRPr="003D5CC7" w:rsidRDefault="00C618BA" w:rsidP="00C618BA">
      <w:pPr>
        <w:spacing w:beforeLines="50" w:before="156" w:afterLines="50" w:after="156"/>
      </w:pPr>
      <w:r w:rsidRPr="003D5CC7">
        <w:tab/>
        <w:t>Flask</w:t>
      </w:r>
      <w:r w:rsidRPr="003D5CC7">
        <w:t>的设计理念是提供给开发者一个干净、灵活的开发空间，而不是一个充满预设组件的框架。它省略了如数据库抽象层、表单验证等常见功能，这样做的目的是为了保持其轻量级的特性，同时赋予开发者更大的自由度去选择和集成他们所需要的</w:t>
      </w:r>
      <w:proofErr w:type="gramStart"/>
      <w:r w:rsidRPr="003D5CC7">
        <w:t>第三方库和</w:t>
      </w:r>
      <w:proofErr w:type="gramEnd"/>
      <w:r w:rsidRPr="003D5CC7">
        <w:t>组件。这种设计使得</w:t>
      </w:r>
      <w:r w:rsidRPr="003D5CC7">
        <w:t>Flask</w:t>
      </w:r>
      <w:r w:rsidRPr="003D5CC7">
        <w:t>具有极高的可扩展性，开发者可以根据项目需求灵活地添加各种插件和扩展，从而构建出功能丰富且高效的</w:t>
      </w:r>
      <w:r w:rsidRPr="003D5CC7">
        <w:t>Web</w:t>
      </w:r>
      <w:r w:rsidRPr="003D5CC7">
        <w:t>应用。</w:t>
      </w:r>
    </w:p>
    <w:p w:rsidR="00C618BA" w:rsidRPr="003D5CC7" w:rsidRDefault="00C618BA" w:rsidP="00C618BA">
      <w:pPr>
        <w:spacing w:beforeLines="50" w:before="156" w:afterLines="50" w:after="156"/>
      </w:pPr>
      <w:r w:rsidRPr="003D5CC7">
        <w:tab/>
        <w:t>Flask</w:t>
      </w:r>
      <w:r w:rsidRPr="003D5CC7">
        <w:t>框架的路由功能是其核心亮点之一，通过使用装饰器，开发者可以定义</w:t>
      </w:r>
      <w:r w:rsidRPr="003D5CC7">
        <w:t>URL</w:t>
      </w:r>
      <w:r w:rsidRPr="003D5CC7">
        <w:t>和视图函数之间的映射关系，实现对</w:t>
      </w:r>
      <w:r w:rsidRPr="003D5CC7">
        <w:t>Web</w:t>
      </w:r>
      <w:r w:rsidRPr="003D5CC7">
        <w:t>应用的精确控制。内置的</w:t>
      </w:r>
      <w:r w:rsidRPr="003D5CC7">
        <w:t>Jinja2</w:t>
      </w:r>
      <w:r>
        <w:t>模板引擎则支持</w:t>
      </w:r>
      <w:r w:rsidRPr="003D5CC7">
        <w:t>前后端的分离开发，使得开发者能够专注于编写业务逻辑，同时保持页面设计的灵活性和可维护性。</w:t>
      </w:r>
    </w:p>
    <w:p w:rsidR="00C618BA" w:rsidRPr="003D5CC7" w:rsidRDefault="00C618BA" w:rsidP="00C618BA">
      <w:pPr>
        <w:spacing w:beforeLines="50" w:before="156" w:afterLines="50" w:after="156"/>
      </w:pPr>
      <w:r w:rsidRPr="003D5CC7">
        <w:tab/>
      </w:r>
      <w:r w:rsidRPr="003D5CC7">
        <w:t>此外，</w:t>
      </w:r>
      <w:r w:rsidRPr="003D5CC7">
        <w:t>Flask</w:t>
      </w:r>
      <w:r w:rsidRPr="003D5CC7">
        <w:t>框架虽然不自带数据库集成功能，但它与各种类型的数据库都有很好的兼容性，可以轻松地与数据库进行集成。这一点对于需要处理复杂数据交互的</w:t>
      </w:r>
      <w:r w:rsidRPr="003D5CC7">
        <w:t>Web</w:t>
      </w:r>
      <w:r w:rsidRPr="003D5CC7">
        <w:t>应用开发来说至关重要，使得</w:t>
      </w:r>
      <w:r w:rsidRPr="003D5CC7">
        <w:t>Flask</w:t>
      </w:r>
      <w:r w:rsidRPr="003D5CC7">
        <w:t>成为构建高效、可靠且可扩展的</w:t>
      </w:r>
      <w:r w:rsidRPr="003D5CC7">
        <w:t>Web</w:t>
      </w:r>
      <w:r w:rsidRPr="003D5CC7">
        <w:t>服务的理想选择。无论是小型项目还是大型企业级应用，</w:t>
      </w:r>
      <w:r w:rsidRPr="003D5CC7">
        <w:t>Flask</w:t>
      </w:r>
      <w:r w:rsidRPr="003D5CC7">
        <w:t>都能提供强大而灵活的支持，助力开发者构建出功能强大的</w:t>
      </w:r>
      <w:r w:rsidRPr="003D5CC7">
        <w:t>Web</w:t>
      </w:r>
      <w:r w:rsidRPr="003D5CC7">
        <w:t>应用。</w:t>
      </w:r>
    </w:p>
    <w:p w:rsidR="00C618BA" w:rsidRPr="00C66FD6" w:rsidRDefault="00C618BA" w:rsidP="00C618BA">
      <w:pPr>
        <w:pStyle w:val="3"/>
        <w:spacing w:beforeLines="50" w:before="156" w:afterLines="50" w:after="156" w:line="240" w:lineRule="auto"/>
        <w:rPr>
          <w:rFonts w:ascii="黑体" w:eastAsia="黑体" w:hAnsi="黑体"/>
          <w:sz w:val="30"/>
          <w:szCs w:val="30"/>
        </w:rPr>
      </w:pPr>
      <w:bookmarkStart w:id="15" w:name="_Toc166004406"/>
      <w:r>
        <w:rPr>
          <w:rFonts w:ascii="黑体" w:eastAsia="黑体" w:hAnsi="黑体"/>
          <w:sz w:val="30"/>
          <w:szCs w:val="30"/>
        </w:rPr>
        <w:t>2.</w:t>
      </w:r>
      <w:r w:rsidRPr="004E00B8">
        <w:rPr>
          <w:rFonts w:ascii="黑体" w:eastAsia="黑体" w:hAnsi="黑体" w:hint="eastAsia"/>
          <w:sz w:val="30"/>
          <w:szCs w:val="30"/>
        </w:rPr>
        <w:t>2</w:t>
      </w:r>
      <w:r w:rsidRPr="004E00B8">
        <w:rPr>
          <w:rFonts w:ascii="黑体" w:eastAsia="黑体" w:hAnsi="黑体"/>
          <w:sz w:val="30"/>
          <w:szCs w:val="30"/>
        </w:rPr>
        <w:t xml:space="preserve">.3 </w:t>
      </w:r>
      <w:proofErr w:type="spellStart"/>
      <w:r w:rsidRPr="004E00B8">
        <w:rPr>
          <w:rFonts w:ascii="黑体" w:eastAsia="黑体" w:hAnsi="黑体"/>
          <w:sz w:val="30"/>
          <w:szCs w:val="30"/>
        </w:rPr>
        <w:t>Nginx</w:t>
      </w:r>
      <w:proofErr w:type="spellEnd"/>
      <w:r>
        <w:rPr>
          <w:rFonts w:ascii="黑体" w:eastAsia="黑体" w:hAnsi="黑体"/>
          <w:sz w:val="30"/>
          <w:szCs w:val="30"/>
        </w:rPr>
        <w:t>代理</w:t>
      </w:r>
      <w:r w:rsidRPr="004E00B8">
        <w:rPr>
          <w:rFonts w:ascii="黑体" w:eastAsia="黑体" w:hAnsi="黑体"/>
          <w:sz w:val="30"/>
          <w:szCs w:val="30"/>
        </w:rPr>
        <w:t>服务器</w:t>
      </w:r>
      <w:bookmarkEnd w:id="15"/>
    </w:p>
    <w:p w:rsidR="00C618BA" w:rsidRPr="003D5CC7" w:rsidRDefault="00C618BA" w:rsidP="00C618BA">
      <w:pPr>
        <w:spacing w:beforeLines="50" w:before="156" w:afterLines="50" w:after="156"/>
      </w:pPr>
      <w:r w:rsidRPr="003D5CC7">
        <w:tab/>
      </w:r>
      <w:r w:rsidRPr="003D5CC7">
        <w:t>在诸如面向职业健康的心率和血氧信息远程</w:t>
      </w:r>
      <w:r>
        <w:t>和预警</w:t>
      </w:r>
      <w:r w:rsidRPr="003D5CC7">
        <w:t>监测系统等应用场景中，会有众多用户通过系统向服务器传输庞大的数据量。在这种情况下，服务器必须具备出色的高并发处理能力，以应对可能遇到的高负载挑战。</w:t>
      </w:r>
      <w:proofErr w:type="spellStart"/>
      <w:r w:rsidRPr="003D5CC7">
        <w:t>Nginx</w:t>
      </w:r>
      <w:proofErr w:type="spellEnd"/>
      <w:r w:rsidRPr="003D5CC7">
        <w:t>代理服务器正是以其卓越的高并发处理能力而著称，是一款性能卓越的反向代理</w:t>
      </w:r>
      <w:r w:rsidRPr="003D5CC7">
        <w:t>Web</w:t>
      </w:r>
      <w:r w:rsidRPr="003D5CC7">
        <w:t>服务器。</w:t>
      </w:r>
    </w:p>
    <w:p w:rsidR="00C618BA" w:rsidRPr="003D5CC7" w:rsidRDefault="00C618BA" w:rsidP="00C618BA">
      <w:pPr>
        <w:spacing w:beforeLines="50" w:before="156" w:afterLines="50" w:after="156"/>
      </w:pPr>
      <w:r w:rsidRPr="003D5CC7">
        <w:tab/>
      </w:r>
      <w:proofErr w:type="spellStart"/>
      <w:r w:rsidRPr="003D5CC7">
        <w:t>Nginx</w:t>
      </w:r>
      <w:proofErr w:type="spellEnd"/>
      <w:r w:rsidRPr="003D5CC7">
        <w:t>代理服务器由俄罗斯程序员</w:t>
      </w:r>
      <w:r w:rsidRPr="00503BF9">
        <w:rPr>
          <w:rFonts w:ascii="楷体" w:eastAsia="楷体" w:hAnsi="楷体"/>
          <w:sz w:val="18"/>
          <w:szCs w:val="18"/>
        </w:rPr>
        <w:t xml:space="preserve">Igor </w:t>
      </w:r>
      <w:proofErr w:type="spellStart"/>
      <w:r w:rsidRPr="00503BF9">
        <w:rPr>
          <w:rFonts w:ascii="楷体" w:eastAsia="楷体" w:hAnsi="楷体"/>
          <w:sz w:val="18"/>
          <w:szCs w:val="18"/>
        </w:rPr>
        <w:t>Sysoev</w:t>
      </w:r>
      <w:proofErr w:type="spellEnd"/>
      <w:r w:rsidRPr="003D5CC7">
        <w:t>最早提出，自</w:t>
      </w:r>
      <w:r w:rsidRPr="003D5CC7">
        <w:t>2004</w:t>
      </w:r>
      <w:r w:rsidRPr="003D5CC7">
        <w:t>年首次公开发布以来，已经成为业界广泛推崇的</w:t>
      </w:r>
      <w:r w:rsidRPr="003D5CC7">
        <w:t>HTTP</w:t>
      </w:r>
      <w:r w:rsidRPr="003D5CC7">
        <w:t>服务器解决方案。</w:t>
      </w:r>
      <w:proofErr w:type="spellStart"/>
      <w:r w:rsidRPr="003D5CC7">
        <w:t>Nginx</w:t>
      </w:r>
      <w:proofErr w:type="spellEnd"/>
      <w:r w:rsidRPr="003D5CC7">
        <w:t>的设计初衷是追求极致的性能表现，其显著特点包括内存占用量低、系统运行稳定性强等，这些优势使得</w:t>
      </w:r>
      <w:proofErr w:type="spellStart"/>
      <w:r w:rsidRPr="003D5CC7">
        <w:t>Nginx</w:t>
      </w:r>
      <w:proofErr w:type="spellEnd"/>
      <w:r w:rsidRPr="003D5CC7">
        <w:t>在处理大量并发请求时仍能保持流畅和高效的工作状态</w:t>
      </w:r>
      <w:r w:rsidRPr="00A00F54">
        <w:rPr>
          <w:vertAlign w:val="superscript"/>
        </w:rPr>
        <w:fldChar w:fldCharType="begin"/>
      </w:r>
      <w:r w:rsidRPr="00A00F54">
        <w:rPr>
          <w:vertAlign w:val="superscript"/>
        </w:rPr>
        <w:instrText xml:space="preserve"> REF _Ref164413479 \r \h </w:instrText>
      </w:r>
      <w:r>
        <w:rPr>
          <w:vertAlign w:val="superscript"/>
        </w:rPr>
        <w:instrText xml:space="preserve"> \* MERGEFORMAT </w:instrText>
      </w:r>
      <w:r w:rsidRPr="00A00F54">
        <w:rPr>
          <w:vertAlign w:val="superscript"/>
        </w:rPr>
      </w:r>
      <w:r w:rsidRPr="00A00F54">
        <w:rPr>
          <w:vertAlign w:val="superscript"/>
        </w:rPr>
        <w:fldChar w:fldCharType="separate"/>
      </w:r>
      <w:r w:rsidRPr="00A00F54">
        <w:rPr>
          <w:vertAlign w:val="superscript"/>
        </w:rPr>
        <w:t>[10]</w:t>
      </w:r>
      <w:r w:rsidRPr="00A00F54">
        <w:rPr>
          <w:vertAlign w:val="superscript"/>
        </w:rPr>
        <w:fldChar w:fldCharType="end"/>
      </w:r>
      <w:r w:rsidRPr="003D5CC7">
        <w:t>。</w:t>
      </w:r>
    </w:p>
    <w:p w:rsidR="00C618BA" w:rsidRPr="003D5CC7" w:rsidRDefault="00C618BA" w:rsidP="00C618BA">
      <w:pPr>
        <w:spacing w:beforeLines="50" w:before="156" w:afterLines="50" w:after="156"/>
      </w:pPr>
      <w:r w:rsidRPr="003D5CC7">
        <w:tab/>
      </w:r>
      <w:r w:rsidRPr="003D5CC7">
        <w:t>在现代互联网架构中，</w:t>
      </w:r>
      <w:proofErr w:type="spellStart"/>
      <w:r w:rsidRPr="003D5CC7">
        <w:t>Nginx</w:t>
      </w:r>
      <w:proofErr w:type="spellEnd"/>
      <w:r w:rsidRPr="003D5CC7">
        <w:t>不仅作为一款优秀的</w:t>
      </w:r>
      <w:r w:rsidRPr="003D5CC7">
        <w:t>Web</w:t>
      </w:r>
      <w:r w:rsidRPr="003D5CC7">
        <w:t>服务器得到了广泛应用，其反向代理功能也在保障网络安全、负载均衡和缓存等方面发挥着至关重要的作用。通过使用</w:t>
      </w:r>
      <w:proofErr w:type="spellStart"/>
      <w:r w:rsidRPr="003D5CC7">
        <w:t>Nginx</w:t>
      </w:r>
      <w:proofErr w:type="spellEnd"/>
      <w:r w:rsidRPr="003D5CC7">
        <w:t>，企业和开发者能够有效地提升网站的吞吐量和响应速度，同时降低服务器的负载压力，确保用户获得更加稳定和快速的访问体验。因此，无论是在面对高流量的网站，还是需要处理大</w:t>
      </w:r>
      <w:r w:rsidRPr="003D5CC7">
        <w:lastRenderedPageBreak/>
        <w:t>量数据交互的复杂环境中，</w:t>
      </w:r>
      <w:proofErr w:type="spellStart"/>
      <w:r w:rsidRPr="003D5CC7">
        <w:t>Nginx</w:t>
      </w:r>
      <w:proofErr w:type="spellEnd"/>
      <w:r w:rsidRPr="003D5CC7">
        <w:t>都展现出了其作为高性能服务器的非凡价值。</w:t>
      </w:r>
    </w:p>
    <w:p w:rsidR="00C618BA" w:rsidRPr="00C66FD6" w:rsidRDefault="00C618BA" w:rsidP="00C618BA">
      <w:pPr>
        <w:pStyle w:val="3"/>
        <w:spacing w:beforeLines="50" w:before="156" w:afterLines="50" w:after="156" w:line="240" w:lineRule="auto"/>
        <w:rPr>
          <w:rFonts w:ascii="黑体" w:eastAsia="黑体" w:hAnsi="黑体"/>
          <w:sz w:val="30"/>
          <w:szCs w:val="30"/>
        </w:rPr>
      </w:pPr>
      <w:bookmarkStart w:id="16" w:name="_Toc166004407"/>
      <w:r>
        <w:rPr>
          <w:rFonts w:ascii="黑体" w:eastAsia="黑体" w:hAnsi="黑体"/>
          <w:sz w:val="30"/>
          <w:szCs w:val="30"/>
        </w:rPr>
        <w:t>2.</w:t>
      </w:r>
      <w:r w:rsidRPr="004E00B8">
        <w:rPr>
          <w:rFonts w:ascii="黑体" w:eastAsia="黑体" w:hAnsi="黑体" w:hint="eastAsia"/>
          <w:sz w:val="30"/>
          <w:szCs w:val="30"/>
        </w:rPr>
        <w:t>2</w:t>
      </w:r>
      <w:r w:rsidRPr="004E00B8">
        <w:rPr>
          <w:rFonts w:ascii="黑体" w:eastAsia="黑体" w:hAnsi="黑体"/>
          <w:sz w:val="30"/>
          <w:szCs w:val="30"/>
        </w:rPr>
        <w:t>.4</w:t>
      </w:r>
      <w:r>
        <w:rPr>
          <w:rFonts w:ascii="黑体" w:eastAsia="黑体" w:hAnsi="黑体" w:hint="eastAsia"/>
          <w:sz w:val="30"/>
          <w:szCs w:val="30"/>
        </w:rPr>
        <w:t xml:space="preserve"> </w:t>
      </w:r>
      <w:r w:rsidRPr="004E00B8">
        <w:rPr>
          <w:rFonts w:ascii="黑体" w:eastAsia="黑体" w:hAnsi="黑体"/>
          <w:sz w:val="30"/>
          <w:szCs w:val="30"/>
        </w:rPr>
        <w:t>MQTT协议</w:t>
      </w:r>
      <w:bookmarkEnd w:id="16"/>
    </w:p>
    <w:p w:rsidR="00C618BA" w:rsidRDefault="00C618BA" w:rsidP="00C618BA">
      <w:pPr>
        <w:spacing w:beforeLines="50" w:before="156" w:afterLines="50" w:after="156"/>
      </w:pPr>
      <w:r>
        <w:tab/>
      </w:r>
      <w:r>
        <w:t>在如隧道、建筑工地等现场中，往往存在大量的用户使用系统向服务器发送大量的数据，并且现场网络可能存在不稳定的现象。如果选择传统</w:t>
      </w:r>
      <w:r>
        <w:t>HTTP</w:t>
      </w:r>
      <w:r>
        <w:t>请求，每次发送请求需要进行三次握手，增加了时间成本，并且</w:t>
      </w:r>
      <w:r>
        <w:t>HTTP</w:t>
      </w:r>
      <w:r>
        <w:t>请求包含很多冗余信息，在本次系统中每次传递少量数据的场景下，会耗费大量资源，增加网络传输的开销。而</w:t>
      </w:r>
      <w:r>
        <w:t>MQTT</w:t>
      </w:r>
      <w:r>
        <w:t>协议就能比较好的解决以上问题。</w:t>
      </w:r>
      <w:r>
        <w:t>MQTT</w:t>
      </w:r>
      <w:r>
        <w:t>协议是一种轻量级的传输协议，它常用于物联网设备之间的通信中。</w:t>
      </w:r>
      <w:r>
        <w:t>MQTT</w:t>
      </w:r>
      <w:r>
        <w:t>协议相较于</w:t>
      </w:r>
      <w:r>
        <w:t>HTTP</w:t>
      </w:r>
      <w:r>
        <w:t>协议，它的设计简单，消息头小，传输开销低，适用于网络不稳定的环境。并且</w:t>
      </w:r>
      <w:r>
        <w:t>MQTT</w:t>
      </w:r>
      <w:r>
        <w:t>协议是专门针对低功耗目标设计的，对于本文所设计的系统而言这是一个绝对优势。</w:t>
      </w:r>
    </w:p>
    <w:p w:rsidR="00C618BA" w:rsidRDefault="00C618BA" w:rsidP="00C618BA">
      <w:pPr>
        <w:spacing w:beforeLines="50" w:before="156" w:afterLines="50" w:after="156"/>
      </w:pPr>
      <w:r>
        <w:tab/>
        <w:t>MQTT</w:t>
      </w:r>
      <w:r>
        <w:t>通讯过程中有三种身份，分别是发布者、代理和订阅者。发布者和订阅者首先要向代理建立连接，而代理通常为一个服务器。如果订阅者想要获取发布者的消息，那么订阅者需要订阅发布者发布消息的主题。</w:t>
      </w:r>
      <w:proofErr w:type="gramStart"/>
      <w:r>
        <w:t>当发布</w:t>
      </w:r>
      <w:proofErr w:type="gramEnd"/>
      <w:r>
        <w:t>者向代理服务器发布消息时，会携带当前消息的主题，代理服务器接收到该消息后，会将该消息转发至订阅该主题的订阅者。</w:t>
      </w:r>
    </w:p>
    <w:p w:rsidR="00C618BA" w:rsidRDefault="00C618BA" w:rsidP="00C618BA">
      <w:pPr>
        <w:spacing w:beforeLines="50" w:before="156" w:afterLines="50" w:after="156"/>
      </w:pPr>
      <w:r>
        <w:tab/>
        <w:t>MQTT</w:t>
      </w:r>
      <w:r>
        <w:t>协议中有一个服务质量（</w:t>
      </w:r>
      <w:r>
        <w:t>Quality of Service level</w:t>
      </w:r>
      <w:r>
        <w:t>，</w:t>
      </w:r>
      <w:proofErr w:type="spellStart"/>
      <w:r>
        <w:rPr>
          <w:rFonts w:hint="eastAsia"/>
        </w:rPr>
        <w:t>Qos</w:t>
      </w:r>
      <w:proofErr w:type="spellEnd"/>
      <w:r>
        <w:t>）的概念。</w:t>
      </w:r>
      <w:proofErr w:type="spellStart"/>
      <w:r>
        <w:t>Qos</w:t>
      </w:r>
      <w:proofErr w:type="spellEnd"/>
      <w:r>
        <w:t>分为三个等级。设置为</w:t>
      </w:r>
      <w:r>
        <w:rPr>
          <w:rFonts w:hint="eastAsia"/>
        </w:rPr>
        <w:t>0</w:t>
      </w:r>
      <w:r>
        <w:rPr>
          <w:rFonts w:hint="eastAsia"/>
        </w:rPr>
        <w:t>级的情况下，无论消息是否传递至服务器，消息都只发送一次。设置为</w:t>
      </w:r>
      <w:r>
        <w:rPr>
          <w:rFonts w:hint="eastAsia"/>
        </w:rPr>
        <w:t>1</w:t>
      </w:r>
      <w:r>
        <w:rPr>
          <w:rFonts w:hint="eastAsia"/>
        </w:rPr>
        <w:t>级的情况</w:t>
      </w:r>
      <w:proofErr w:type="gramStart"/>
      <w:r>
        <w:rPr>
          <w:rFonts w:hint="eastAsia"/>
        </w:rPr>
        <w:t>下消息</w:t>
      </w:r>
      <w:proofErr w:type="gramEnd"/>
      <w:r>
        <w:rPr>
          <w:rFonts w:hint="eastAsia"/>
        </w:rPr>
        <w:t>会发送多次直到服务器返回确认消息，这种情况下可能会产生有多条消息被服务器接收的可能。设置为</w:t>
      </w:r>
      <w:r>
        <w:rPr>
          <w:rFonts w:hint="eastAsia"/>
        </w:rPr>
        <w:t>2</w:t>
      </w:r>
      <w:r>
        <w:rPr>
          <w:rFonts w:hint="eastAsia"/>
        </w:rPr>
        <w:t>级的情况</w:t>
      </w:r>
      <w:proofErr w:type="gramStart"/>
      <w:r>
        <w:rPr>
          <w:rFonts w:hint="eastAsia"/>
        </w:rPr>
        <w:t>下消息</w:t>
      </w:r>
      <w:proofErr w:type="gramEnd"/>
      <w:r>
        <w:rPr>
          <w:rFonts w:hint="eastAsia"/>
        </w:rPr>
        <w:t>会持续发送直至服务器和订阅者返回确认消息，这种情况下订阅者只会接受到一条消息，但这种情况消耗服务器资源最多。在</w:t>
      </w:r>
      <w:r>
        <w:t>面向职业健康的心率和血氧信息远程监控和预警系统中，不想</w:t>
      </w:r>
      <w:proofErr w:type="gramStart"/>
      <w:r>
        <w:t>要消息</w:t>
      </w:r>
      <w:proofErr w:type="gramEnd"/>
      <w:r>
        <w:t>被重复接收导致数据库混乱，并且该系统对信息传递可靠性的需求不高，因此发布者均选择</w:t>
      </w:r>
      <w:proofErr w:type="spellStart"/>
      <w:r>
        <w:t>Qos</w:t>
      </w:r>
      <w:proofErr w:type="spellEnd"/>
      <w:r>
        <w:t>为</w:t>
      </w:r>
      <w:r>
        <w:rPr>
          <w:rFonts w:hint="eastAsia"/>
        </w:rPr>
        <w:t>0</w:t>
      </w:r>
      <w:r>
        <w:rPr>
          <w:rFonts w:hint="eastAsia"/>
        </w:rPr>
        <w:t>即可。</w:t>
      </w:r>
    </w:p>
    <w:p w:rsidR="00C618BA" w:rsidRDefault="00C618BA" w:rsidP="00C618BA">
      <w:pPr>
        <w:spacing w:beforeLines="50" w:before="156" w:afterLines="50" w:after="156"/>
      </w:pPr>
      <w:r>
        <w:tab/>
      </w:r>
      <w:r>
        <w:t>当有多个</w:t>
      </w:r>
      <w:r>
        <w:t>MQTT</w:t>
      </w:r>
      <w:r>
        <w:t>连接同时连接至同一个服务器时，需要有不同的身份，因此在创建连接时，采用随机数的方式决定每一个手表的客户端</w:t>
      </w:r>
      <w:r>
        <w:t>id</w:t>
      </w:r>
      <w:r>
        <w:t>。这个系统目标参与人数在千人左右，所以当随机数达到</w:t>
      </w:r>
      <w:r>
        <w:t>5</w:t>
      </w:r>
      <w:r>
        <w:t>位时重复的概率远小于</w:t>
      </w:r>
      <w:r>
        <w:t>0.0001</w:t>
      </w:r>
      <w:r>
        <w:t>，可以认为不会重复。</w:t>
      </w:r>
    </w:p>
    <w:p w:rsidR="00C618BA" w:rsidRDefault="00C618BA" w:rsidP="00C618BA">
      <w:pPr>
        <w:spacing w:beforeLines="50" w:before="156" w:afterLines="50" w:after="156"/>
      </w:pPr>
      <w:r>
        <w:tab/>
      </w:r>
      <w:r>
        <w:t>在系统运行过程中会存在多个手表</w:t>
      </w:r>
      <w:proofErr w:type="gramStart"/>
      <w:r>
        <w:t>端同时</w:t>
      </w:r>
      <w:proofErr w:type="gramEnd"/>
      <w:r>
        <w:t>向服务器发送消息的情况，手表需要接收服务器转发的消息，又不能接收其他手表发送的消息。服务器则需要接收所有手表的消息。根据上述情况采用多级主题处理。对于手表，在发布时统一采用</w:t>
      </w:r>
      <w:r>
        <w:t>“Watch2Server</w:t>
      </w:r>
      <w:r>
        <w:rPr>
          <w:rFonts w:hint="eastAsia"/>
        </w:rPr>
        <w:t>/</w:t>
      </w:r>
      <w:proofErr w:type="spellStart"/>
      <w:r>
        <w:rPr>
          <w:rFonts w:hint="eastAsia"/>
        </w:rPr>
        <w:t>clientid</w:t>
      </w:r>
      <w:proofErr w:type="spellEnd"/>
      <w:r>
        <w:t>”</w:t>
      </w:r>
      <w:r>
        <w:t>，其中</w:t>
      </w:r>
      <w:proofErr w:type="spellStart"/>
      <w:r>
        <w:rPr>
          <w:rFonts w:hint="eastAsia"/>
        </w:rPr>
        <w:t>clientid</w:t>
      </w:r>
      <w:proofErr w:type="spellEnd"/>
      <w:r>
        <w:rPr>
          <w:rFonts w:hint="eastAsia"/>
        </w:rPr>
        <w:t>为上述使用随机数生成的客户端</w:t>
      </w:r>
      <w:r>
        <w:rPr>
          <w:rFonts w:hint="eastAsia"/>
        </w:rPr>
        <w:t>id</w:t>
      </w:r>
      <w:r>
        <w:rPr>
          <w:rFonts w:hint="eastAsia"/>
        </w:rPr>
        <w:t>。服务器订阅主题为</w:t>
      </w:r>
      <w:proofErr w:type="gramStart"/>
      <w:r>
        <w:t>”</w:t>
      </w:r>
      <w:proofErr w:type="gramEnd"/>
      <w:r>
        <w:t>Watch2Server</w:t>
      </w:r>
      <w:proofErr w:type="gramStart"/>
      <w:r>
        <w:t>”</w:t>
      </w:r>
      <w:proofErr w:type="gramEnd"/>
      <w:r>
        <w:t>，即可实现服务器能够接收到所有手表的消息而手表之间互相接收不到消息。</w:t>
      </w:r>
    </w:p>
    <w:p w:rsidR="00C618BA" w:rsidRDefault="00C618BA" w:rsidP="00C618BA">
      <w:pPr>
        <w:jc w:val="center"/>
      </w:pPr>
      <w:r w:rsidRPr="00704B84">
        <w:rPr>
          <w:noProof/>
        </w:rPr>
        <w:drawing>
          <wp:inline distT="0" distB="0" distL="0" distR="0" wp14:anchorId="3CB3FCA3" wp14:editId="5FEFBF92">
            <wp:extent cx="5242560" cy="1707468"/>
            <wp:effectExtent l="0" t="0" r="0" b="7620"/>
            <wp:docPr id="11" name="图片 11" descr="D:\Download\whiteboard_exported_imag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ownload\whiteboard_exported_image (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64822" cy="1714719"/>
                    </a:xfrm>
                    <a:prstGeom prst="rect">
                      <a:avLst/>
                    </a:prstGeom>
                    <a:noFill/>
                    <a:ln>
                      <a:noFill/>
                    </a:ln>
                  </pic:spPr>
                </pic:pic>
              </a:graphicData>
            </a:graphic>
          </wp:inline>
        </w:drawing>
      </w:r>
    </w:p>
    <w:p w:rsidR="00C618BA" w:rsidRPr="006D6800" w:rsidRDefault="00C618BA" w:rsidP="00C618BA">
      <w:pPr>
        <w:jc w:val="center"/>
        <w:rPr>
          <w:rFonts w:asciiTheme="minorEastAsia" w:hAnsiTheme="minorEastAsia"/>
          <w:sz w:val="18"/>
          <w:szCs w:val="18"/>
        </w:rPr>
      </w:pPr>
      <w:r w:rsidRPr="006D6800">
        <w:rPr>
          <w:rFonts w:asciiTheme="minorEastAsia" w:hAnsiTheme="minorEastAsia"/>
          <w:sz w:val="18"/>
          <w:szCs w:val="18"/>
        </w:rPr>
        <w:t>图</w:t>
      </w:r>
      <w:r w:rsidR="001546A6">
        <w:rPr>
          <w:rFonts w:asciiTheme="minorEastAsia" w:hAnsiTheme="minorEastAsia"/>
          <w:sz w:val="18"/>
          <w:szCs w:val="18"/>
        </w:rPr>
        <w:t>2.3</w:t>
      </w:r>
      <w:r w:rsidRPr="006D6800">
        <w:rPr>
          <w:rFonts w:asciiTheme="minorEastAsia" w:hAnsiTheme="minorEastAsia"/>
          <w:sz w:val="18"/>
          <w:szCs w:val="18"/>
        </w:rPr>
        <w:t xml:space="preserve"> MQTT通讯过程</w:t>
      </w:r>
    </w:p>
    <w:p w:rsidR="00481523" w:rsidRPr="004E00B8" w:rsidRDefault="00C618BA" w:rsidP="00C66FD6">
      <w:pPr>
        <w:pStyle w:val="2"/>
        <w:spacing w:beforeLines="50" w:before="156" w:afterLines="50" w:after="156" w:line="240" w:lineRule="auto"/>
        <w:rPr>
          <w:rFonts w:ascii="黑体" w:eastAsia="黑体" w:hAnsi="黑体"/>
          <w:b w:val="0"/>
          <w:sz w:val="30"/>
          <w:szCs w:val="30"/>
        </w:rPr>
      </w:pPr>
      <w:bookmarkStart w:id="17" w:name="_Toc166004408"/>
      <w:r>
        <w:rPr>
          <w:rFonts w:ascii="黑体" w:eastAsia="黑体" w:hAnsi="黑体"/>
          <w:sz w:val="30"/>
          <w:szCs w:val="30"/>
        </w:rPr>
        <w:lastRenderedPageBreak/>
        <w:t>2.3</w:t>
      </w:r>
      <w:r w:rsidR="00481523" w:rsidRPr="004E00B8">
        <w:rPr>
          <w:rFonts w:ascii="黑体" w:eastAsia="黑体" w:hAnsi="黑体"/>
          <w:sz w:val="30"/>
          <w:szCs w:val="30"/>
        </w:rPr>
        <w:t xml:space="preserve"> 本章小结</w:t>
      </w:r>
      <w:bookmarkEnd w:id="17"/>
    </w:p>
    <w:p w:rsidR="00B220F1" w:rsidRDefault="00481523" w:rsidP="00A834DE">
      <w:pPr>
        <w:spacing w:beforeLines="50" w:before="156" w:afterLines="50" w:after="156"/>
        <w:sectPr w:rsidR="00B220F1" w:rsidSect="0003198E">
          <w:headerReference w:type="default" r:id="rId20"/>
          <w:pgSz w:w="11906" w:h="16838"/>
          <w:pgMar w:top="1440" w:right="1800" w:bottom="1440" w:left="1800" w:header="851" w:footer="992" w:gutter="0"/>
          <w:cols w:space="425"/>
          <w:docGrid w:type="lines" w:linePitch="312"/>
        </w:sectPr>
      </w:pPr>
      <w:r>
        <w:tab/>
      </w:r>
      <w:r>
        <w:t>本章主要从实际应用场景出发，通过构建活动图的方式，从功能性与非功能性两方面分析系统需求以及所要实现的功能。为后续系统设计与开发奠定基础。</w:t>
      </w:r>
      <w:r w:rsidR="00C618BA">
        <w:t>此外还介绍了在系统开发过程中所使用到的相关技术，包含</w:t>
      </w:r>
      <w:r w:rsidR="00C618BA">
        <w:t>Android</w:t>
      </w:r>
      <w:r w:rsidR="00C618BA">
        <w:t>系统架构，</w:t>
      </w:r>
      <w:r w:rsidR="00C618BA">
        <w:t>Flask</w:t>
      </w:r>
      <w:r w:rsidR="00C618BA">
        <w:t>框架、</w:t>
      </w:r>
      <w:proofErr w:type="spellStart"/>
      <w:r w:rsidR="00C618BA">
        <w:t>Nginx</w:t>
      </w:r>
      <w:proofErr w:type="spellEnd"/>
      <w:r w:rsidR="00C618BA">
        <w:t>服务器技术和</w:t>
      </w:r>
      <w:r w:rsidR="00C618BA">
        <w:t>MQTT</w:t>
      </w:r>
      <w:r w:rsidR="00B220F1">
        <w:t>通信协议</w:t>
      </w:r>
      <w:r w:rsidR="00DB7401">
        <w:t>等。</w:t>
      </w:r>
    </w:p>
    <w:p w:rsidR="00481523" w:rsidRPr="0018576F" w:rsidRDefault="00C618BA" w:rsidP="00C66FD6">
      <w:pPr>
        <w:pStyle w:val="10"/>
        <w:spacing w:beforeLines="50" w:before="156" w:beforeAutospacing="0" w:afterLines="50" w:after="156" w:afterAutospacing="0"/>
      </w:pPr>
      <w:bookmarkStart w:id="18" w:name="_Toc166004409"/>
      <w:r>
        <w:rPr>
          <w:rFonts w:ascii="黑体" w:eastAsia="黑体" w:hAnsi="黑体"/>
          <w:sz w:val="32"/>
          <w:szCs w:val="32"/>
        </w:rPr>
        <w:lastRenderedPageBreak/>
        <w:t>3</w:t>
      </w:r>
      <w:r w:rsidR="00505506">
        <w:rPr>
          <w:rFonts w:ascii="黑体" w:eastAsia="黑体" w:hAnsi="黑体"/>
          <w:sz w:val="32"/>
          <w:szCs w:val="32"/>
        </w:rPr>
        <w:t xml:space="preserve"> </w:t>
      </w:r>
      <w:r w:rsidR="009734B0" w:rsidRPr="004E00B8">
        <w:rPr>
          <w:rFonts w:ascii="黑体" w:eastAsia="黑体" w:hAnsi="黑体" w:hint="eastAsia"/>
          <w:sz w:val="32"/>
          <w:szCs w:val="32"/>
        </w:rPr>
        <w:t>系统设计与实现</w:t>
      </w:r>
      <w:bookmarkEnd w:id="18"/>
    </w:p>
    <w:p w:rsidR="00CA331E" w:rsidRDefault="009734B0" w:rsidP="007C4E70">
      <w:pPr>
        <w:spacing w:beforeLines="50" w:before="156" w:afterLines="50" w:after="156"/>
      </w:pPr>
      <w:r>
        <w:tab/>
      </w:r>
      <w:r>
        <w:t>本章将对</w:t>
      </w:r>
      <w:r w:rsidRPr="00272E3A">
        <w:rPr>
          <w:rFonts w:hint="eastAsia"/>
        </w:rPr>
        <w:t>面向职业健康的心率和血氧信息远程监测</w:t>
      </w:r>
      <w:r w:rsidR="00AF5E00">
        <w:rPr>
          <w:rFonts w:hint="eastAsia"/>
        </w:rPr>
        <w:t>和预警</w:t>
      </w:r>
      <w:r>
        <w:rPr>
          <w:rFonts w:hint="eastAsia"/>
        </w:rPr>
        <w:t>系统进行设计与实现。</w:t>
      </w:r>
      <w:r w:rsidR="00012745">
        <w:rPr>
          <w:rFonts w:hint="eastAsia"/>
        </w:rPr>
        <w:t>系统整体架构如</w:t>
      </w:r>
      <w:r w:rsidR="00012745" w:rsidRPr="0018576F">
        <w:rPr>
          <w:rFonts w:hint="eastAsia"/>
        </w:rPr>
        <w:t>图</w:t>
      </w:r>
      <w:r w:rsidR="001A391D">
        <w:t>3</w:t>
      </w:r>
      <w:r w:rsidR="0018576F">
        <w:t>.1</w:t>
      </w:r>
      <w:r w:rsidR="00012745">
        <w:rPr>
          <w:rFonts w:hint="eastAsia"/>
        </w:rPr>
        <w:t>所示。</w:t>
      </w:r>
      <w:r w:rsidR="000D0668">
        <w:rPr>
          <w:rFonts w:hint="eastAsia"/>
        </w:rPr>
        <w:t>该系统分为数据采集层、云端数据库以及远程实时监测和管理三个部分。在数据采集层中，工人将佩戴三个惯性传感器以及一个</w:t>
      </w:r>
      <w:r w:rsidR="000D0668">
        <w:rPr>
          <w:rFonts w:hint="eastAsia"/>
        </w:rPr>
        <w:t>Android</w:t>
      </w:r>
      <w:r w:rsidR="000D0668">
        <w:rPr>
          <w:rFonts w:hint="eastAsia"/>
        </w:rPr>
        <w:t>智能手表。在工人工作现场会放置一个主句和一个路由器用于接收和转发传感器数据。云端数据库负责接收并存放上传的数据。远程实时监测和管理部分由</w:t>
      </w:r>
      <w:r w:rsidR="000D0668">
        <w:rPr>
          <w:rFonts w:hint="eastAsia"/>
        </w:rPr>
        <w:t>QT</w:t>
      </w:r>
      <w:r w:rsidR="000D0668">
        <w:rPr>
          <w:rFonts w:hint="eastAsia"/>
        </w:rPr>
        <w:t>客户端或网页端组成，能够通过获取云端数据库中的数据实现远程监测和管理。</w:t>
      </w:r>
      <w:r w:rsidR="00812302">
        <w:t>本章将</w:t>
      </w:r>
      <w:r w:rsidR="00812302">
        <w:rPr>
          <w:rFonts w:hint="eastAsia"/>
        </w:rPr>
        <w:t>在对系统三个部分</w:t>
      </w:r>
      <w:r w:rsidR="009E6435">
        <w:rPr>
          <w:rFonts w:hint="eastAsia"/>
        </w:rPr>
        <w:t>进行分解，采用流程图等进行详细设计和实现。</w:t>
      </w:r>
    </w:p>
    <w:p w:rsidR="00012745" w:rsidRDefault="00EB08E9" w:rsidP="00012745">
      <w:pPr>
        <w:spacing w:beforeLines="50" w:before="156" w:afterLines="50" w:after="156"/>
        <w:jc w:val="center"/>
      </w:pPr>
      <w:r w:rsidRPr="00EB08E9">
        <w:rPr>
          <w:noProof/>
        </w:rPr>
        <w:drawing>
          <wp:inline distT="0" distB="0" distL="0" distR="0">
            <wp:extent cx="5274310" cy="4696010"/>
            <wp:effectExtent l="0" t="0" r="2540" b="9525"/>
            <wp:docPr id="17" name="图片 17" descr="C:\Users\Chi\Desktop\cite\图片\系统架构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hi\Desktop\cite\图片\系统架构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4696010"/>
                    </a:xfrm>
                    <a:prstGeom prst="rect">
                      <a:avLst/>
                    </a:prstGeom>
                    <a:noFill/>
                    <a:ln>
                      <a:noFill/>
                    </a:ln>
                  </pic:spPr>
                </pic:pic>
              </a:graphicData>
            </a:graphic>
          </wp:inline>
        </w:drawing>
      </w:r>
      <w:bookmarkStart w:id="19" w:name="_GoBack"/>
      <w:bookmarkEnd w:id="19"/>
    </w:p>
    <w:p w:rsidR="00AD6096" w:rsidRPr="00EB08E9" w:rsidRDefault="00012745" w:rsidP="00812302">
      <w:pPr>
        <w:spacing w:beforeLines="50" w:before="156" w:afterLines="50" w:after="156"/>
        <w:jc w:val="center"/>
        <w:rPr>
          <w:sz w:val="18"/>
          <w:szCs w:val="18"/>
        </w:rPr>
      </w:pPr>
      <w:r w:rsidRPr="00EB08E9">
        <w:rPr>
          <w:sz w:val="18"/>
          <w:szCs w:val="18"/>
        </w:rPr>
        <w:t>图</w:t>
      </w:r>
      <w:r w:rsidR="001A391D">
        <w:rPr>
          <w:sz w:val="18"/>
          <w:szCs w:val="18"/>
        </w:rPr>
        <w:t>3.</w:t>
      </w:r>
      <w:r w:rsidR="0018576F" w:rsidRPr="00EB08E9">
        <w:rPr>
          <w:sz w:val="18"/>
          <w:szCs w:val="18"/>
        </w:rPr>
        <w:t>1</w:t>
      </w:r>
      <w:r w:rsidRPr="00EB08E9">
        <w:rPr>
          <w:rFonts w:hint="eastAsia"/>
          <w:sz w:val="18"/>
          <w:szCs w:val="18"/>
        </w:rPr>
        <w:t xml:space="preserve"> </w:t>
      </w:r>
      <w:r w:rsidRPr="00EB08E9">
        <w:rPr>
          <w:rFonts w:hint="eastAsia"/>
          <w:sz w:val="18"/>
          <w:szCs w:val="18"/>
        </w:rPr>
        <w:t>系统整体架图</w:t>
      </w:r>
    </w:p>
    <w:p w:rsidR="009734B0" w:rsidRPr="004E00B8" w:rsidRDefault="00C618BA" w:rsidP="00C66FD6">
      <w:pPr>
        <w:pStyle w:val="2"/>
        <w:spacing w:beforeLines="50" w:before="156" w:afterLines="50" w:after="156" w:line="240" w:lineRule="auto"/>
        <w:rPr>
          <w:rFonts w:ascii="黑体" w:eastAsia="黑体" w:hAnsi="黑体"/>
          <w:b w:val="0"/>
          <w:sz w:val="30"/>
          <w:szCs w:val="30"/>
        </w:rPr>
      </w:pPr>
      <w:bookmarkStart w:id="20" w:name="_Toc166004410"/>
      <w:r>
        <w:rPr>
          <w:rFonts w:ascii="黑体" w:eastAsia="黑体" w:hAnsi="黑体"/>
          <w:sz w:val="30"/>
          <w:szCs w:val="30"/>
        </w:rPr>
        <w:t>3</w:t>
      </w:r>
      <w:r w:rsidR="00812302">
        <w:rPr>
          <w:rFonts w:ascii="黑体" w:eastAsia="黑体" w:hAnsi="黑体"/>
          <w:sz w:val="30"/>
          <w:szCs w:val="30"/>
        </w:rPr>
        <w:t>.1</w:t>
      </w:r>
      <w:r w:rsidR="009734B0" w:rsidRPr="004E00B8">
        <w:rPr>
          <w:rFonts w:ascii="黑体" w:eastAsia="黑体" w:hAnsi="黑体" w:hint="eastAsia"/>
          <w:sz w:val="30"/>
          <w:szCs w:val="30"/>
        </w:rPr>
        <w:t xml:space="preserve"> Android手表软件功能设计与实现</w:t>
      </w:r>
      <w:bookmarkEnd w:id="20"/>
    </w:p>
    <w:p w:rsidR="009734B0" w:rsidRDefault="009E6435" w:rsidP="00FB503E">
      <w:pPr>
        <w:spacing w:beforeLines="50" w:before="156" w:afterLines="50" w:after="156"/>
      </w:pPr>
      <w:r>
        <w:tab/>
        <w:t>Android</w:t>
      </w:r>
      <w:r>
        <w:t>手表由工人持有，对于</w:t>
      </w:r>
      <w:r>
        <w:t>Android</w:t>
      </w:r>
      <w:r>
        <w:t>手表的操作应当尽量便于操作，避免影响工人工作。</w:t>
      </w:r>
      <w:r>
        <w:t>Android</w:t>
      </w:r>
      <w:r>
        <w:t>手表工作流程图如下图</w:t>
      </w:r>
      <w:r w:rsidR="001A391D">
        <w:t>3.2</w:t>
      </w:r>
      <w:r w:rsidR="00287892">
        <w:rPr>
          <w:rFonts w:hint="eastAsia"/>
        </w:rPr>
        <w:t>所示。根据流程图以及第三章中对该系统的需求分析结果，</w:t>
      </w:r>
      <w:r>
        <w:t>该部分</w:t>
      </w:r>
      <w:r w:rsidR="00287892">
        <w:t>将</w:t>
      </w:r>
      <w:r>
        <w:t>分为登陆模块，信息修改模块，历史记录查询模块，实时测量模块。</w:t>
      </w:r>
    </w:p>
    <w:p w:rsidR="00287892" w:rsidRDefault="0066396D" w:rsidP="0066396D">
      <w:pPr>
        <w:jc w:val="center"/>
      </w:pPr>
      <w:r w:rsidRPr="0066396D">
        <w:rPr>
          <w:noProof/>
        </w:rPr>
        <w:lastRenderedPageBreak/>
        <w:drawing>
          <wp:inline distT="0" distB="0" distL="0" distR="0" wp14:anchorId="3D842446" wp14:editId="1170772F">
            <wp:extent cx="5280660" cy="3561374"/>
            <wp:effectExtent l="0" t="0" r="0" b="1270"/>
            <wp:docPr id="4" name="图片 4" descr="D:\Download\whiteboard_exported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wnload\whiteboard_exported_imag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90552" cy="3635487"/>
                    </a:xfrm>
                    <a:prstGeom prst="rect">
                      <a:avLst/>
                    </a:prstGeom>
                    <a:noFill/>
                    <a:ln>
                      <a:noFill/>
                    </a:ln>
                  </pic:spPr>
                </pic:pic>
              </a:graphicData>
            </a:graphic>
          </wp:inline>
        </w:drawing>
      </w:r>
    </w:p>
    <w:p w:rsidR="009E6435" w:rsidRPr="006D6800" w:rsidRDefault="0066396D" w:rsidP="007C4E70">
      <w:pPr>
        <w:jc w:val="center"/>
        <w:rPr>
          <w:rFonts w:asciiTheme="minorEastAsia" w:hAnsiTheme="minorEastAsia"/>
          <w:sz w:val="18"/>
          <w:szCs w:val="18"/>
        </w:rPr>
      </w:pPr>
      <w:r w:rsidRPr="006D6800">
        <w:rPr>
          <w:rFonts w:asciiTheme="minorEastAsia" w:hAnsiTheme="minorEastAsia"/>
          <w:sz w:val="18"/>
          <w:szCs w:val="18"/>
        </w:rPr>
        <w:t>图</w:t>
      </w:r>
      <w:r w:rsidR="001A391D">
        <w:rPr>
          <w:rFonts w:asciiTheme="minorEastAsia" w:hAnsiTheme="minorEastAsia"/>
          <w:sz w:val="18"/>
          <w:szCs w:val="18"/>
        </w:rPr>
        <w:t>3</w:t>
      </w:r>
      <w:r w:rsidR="00812302">
        <w:rPr>
          <w:rFonts w:asciiTheme="minorEastAsia" w:hAnsiTheme="minorEastAsia"/>
          <w:sz w:val="18"/>
          <w:szCs w:val="18"/>
        </w:rPr>
        <w:t>.2</w:t>
      </w:r>
      <w:r w:rsidR="006D6800" w:rsidRPr="006D6800">
        <w:rPr>
          <w:rFonts w:asciiTheme="minorEastAsia" w:hAnsiTheme="minorEastAsia"/>
          <w:sz w:val="18"/>
          <w:szCs w:val="18"/>
        </w:rPr>
        <w:t xml:space="preserve"> Android手表端工作流程图</w:t>
      </w:r>
    </w:p>
    <w:p w:rsidR="009E6435" w:rsidRPr="004E00B8" w:rsidRDefault="00C618BA" w:rsidP="00C66FD6">
      <w:pPr>
        <w:pStyle w:val="3"/>
        <w:spacing w:beforeLines="50" w:before="156" w:afterLines="50" w:after="156" w:line="240" w:lineRule="auto"/>
        <w:rPr>
          <w:rFonts w:ascii="黑体" w:eastAsia="黑体" w:hAnsi="黑体"/>
          <w:b w:val="0"/>
          <w:sz w:val="28"/>
          <w:szCs w:val="28"/>
        </w:rPr>
      </w:pPr>
      <w:bookmarkStart w:id="21" w:name="_Toc166004411"/>
      <w:r>
        <w:rPr>
          <w:rFonts w:ascii="黑体" w:eastAsia="黑体" w:hAnsi="黑体"/>
          <w:sz w:val="28"/>
          <w:szCs w:val="28"/>
        </w:rPr>
        <w:t>3</w:t>
      </w:r>
      <w:r w:rsidR="00812302">
        <w:rPr>
          <w:rFonts w:ascii="黑体" w:eastAsia="黑体" w:hAnsi="黑体"/>
          <w:sz w:val="28"/>
          <w:szCs w:val="28"/>
        </w:rPr>
        <w:t>.1</w:t>
      </w:r>
      <w:r w:rsidR="009E6435" w:rsidRPr="004E00B8">
        <w:rPr>
          <w:rFonts w:ascii="黑体" w:eastAsia="黑体" w:hAnsi="黑体"/>
          <w:sz w:val="28"/>
          <w:szCs w:val="28"/>
        </w:rPr>
        <w:t>.1 登陆</w:t>
      </w:r>
      <w:r w:rsidR="00057798" w:rsidRPr="004E00B8">
        <w:rPr>
          <w:rFonts w:ascii="黑体" w:eastAsia="黑体" w:hAnsi="黑体"/>
          <w:sz w:val="28"/>
          <w:szCs w:val="28"/>
        </w:rPr>
        <w:t>登出</w:t>
      </w:r>
      <w:r w:rsidR="009E6435" w:rsidRPr="004E00B8">
        <w:rPr>
          <w:rFonts w:ascii="黑体" w:eastAsia="黑体" w:hAnsi="黑体"/>
          <w:sz w:val="28"/>
          <w:szCs w:val="28"/>
        </w:rPr>
        <w:t>模块</w:t>
      </w:r>
      <w:bookmarkEnd w:id="21"/>
    </w:p>
    <w:p w:rsidR="00D807C0" w:rsidRDefault="009E6435" w:rsidP="00FB503E">
      <w:pPr>
        <w:spacing w:beforeLines="50" w:before="156" w:afterLines="50" w:after="156"/>
      </w:pPr>
      <w:r>
        <w:tab/>
      </w:r>
      <w:r w:rsidR="0066396D">
        <w:t>登陆</w:t>
      </w:r>
      <w:r w:rsidR="00057798">
        <w:t>登出</w:t>
      </w:r>
      <w:r w:rsidR="0066396D">
        <w:t>模块是用户在打开软件后接触到的第一个模块。因为</w:t>
      </w:r>
      <w:r w:rsidR="0066396D">
        <w:t>Android</w:t>
      </w:r>
      <w:r w:rsidR="0066396D">
        <w:t>手表屏幕较小，输入文字并不方便，并且</w:t>
      </w:r>
      <w:r w:rsidR="00D11014">
        <w:t>需要简化工人操作，所以在登陆时工人只需输入事先分配的编号即可。当输入编号后，为确保本次登陆信息能够传送至服务器，手表将会向服务器发送一次基于</w:t>
      </w:r>
      <w:r w:rsidR="00D11014">
        <w:t>HTTP</w:t>
      </w:r>
      <w:r w:rsidR="00D11014">
        <w:t>协议的</w:t>
      </w:r>
      <w:r w:rsidR="00D11014">
        <w:t>POST</w:t>
      </w:r>
      <w:r w:rsidR="00D11014">
        <w:t>请求。服务器将根据上传的信息进行查询，返回结果。如果查询的结果为未找到相关信息，那么</w:t>
      </w:r>
      <w:r w:rsidR="008E5D14">
        <w:t>会显示未找到信息，此时需要工人到现场监测人员处上传信息。</w:t>
      </w:r>
      <w:r w:rsidR="00D11014">
        <w:t>如果查询到了相关工人信息，会将得到的信息显示在手表屏幕上，表示登陆成功。</w:t>
      </w:r>
      <w:r w:rsidR="00057798">
        <w:t>工人可以从</w:t>
      </w:r>
      <w:r w:rsidR="00057798">
        <w:t>“</w:t>
      </w:r>
      <w:r w:rsidR="00057798">
        <w:t>设置</w:t>
      </w:r>
      <w:r w:rsidR="00057798">
        <w:t>”→“</w:t>
      </w:r>
      <w:r w:rsidR="00057798">
        <w:t>用户信息</w:t>
      </w:r>
      <w:r w:rsidR="00057798">
        <w:t>”</w:t>
      </w:r>
      <w:r w:rsidR="00057798">
        <w:t>进入到登出界面。在该界面中将会显示工人所有基本信息和一个登出键。当按下登出键后即可清除所有个人信息，重置到初始状态。</w:t>
      </w:r>
    </w:p>
    <w:p w:rsidR="00812302" w:rsidRDefault="008028F9" w:rsidP="00812302">
      <w:pPr>
        <w:spacing w:beforeLines="50" w:before="156" w:afterLines="50" w:after="156"/>
        <w:jc w:val="center"/>
      </w:pPr>
      <w:r w:rsidRPr="008028F9">
        <w:rPr>
          <w:noProof/>
        </w:rPr>
        <w:drawing>
          <wp:inline distT="0" distB="0" distL="0" distR="0">
            <wp:extent cx="4641850" cy="2271448"/>
            <wp:effectExtent l="0" t="0" r="6350" b="0"/>
            <wp:docPr id="1" name="图片 1" descr="C:\Users\Chi\Desktop\cite\图片\登录登出.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i\Desktop\cite\图片\登录登出.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57347" cy="2279031"/>
                    </a:xfrm>
                    <a:prstGeom prst="rect">
                      <a:avLst/>
                    </a:prstGeom>
                    <a:noFill/>
                    <a:ln>
                      <a:noFill/>
                    </a:ln>
                  </pic:spPr>
                </pic:pic>
              </a:graphicData>
            </a:graphic>
          </wp:inline>
        </w:drawing>
      </w:r>
    </w:p>
    <w:p w:rsidR="00D807C0" w:rsidRPr="00D807C0" w:rsidRDefault="00D807C0" w:rsidP="00D807C0">
      <w:pPr>
        <w:jc w:val="center"/>
        <w:rPr>
          <w:rFonts w:asciiTheme="minorEastAsia" w:hAnsiTheme="minorEastAsia"/>
          <w:sz w:val="18"/>
          <w:szCs w:val="18"/>
        </w:rPr>
      </w:pPr>
      <w:r w:rsidRPr="00D807C0">
        <w:rPr>
          <w:rFonts w:asciiTheme="minorEastAsia" w:hAnsiTheme="minorEastAsia"/>
          <w:sz w:val="18"/>
          <w:szCs w:val="18"/>
        </w:rPr>
        <w:t>图</w:t>
      </w:r>
      <w:r w:rsidR="001A391D">
        <w:rPr>
          <w:rFonts w:asciiTheme="minorEastAsia" w:hAnsiTheme="minorEastAsia"/>
          <w:sz w:val="18"/>
          <w:szCs w:val="18"/>
        </w:rPr>
        <w:t>3</w:t>
      </w:r>
      <w:r w:rsidR="00812302">
        <w:rPr>
          <w:rFonts w:asciiTheme="minorEastAsia" w:hAnsiTheme="minorEastAsia"/>
          <w:sz w:val="18"/>
          <w:szCs w:val="18"/>
        </w:rPr>
        <w:t>.3</w:t>
      </w:r>
      <w:r w:rsidRPr="00D807C0">
        <w:rPr>
          <w:rFonts w:asciiTheme="minorEastAsia" w:hAnsiTheme="minorEastAsia" w:hint="eastAsia"/>
          <w:sz w:val="18"/>
          <w:szCs w:val="18"/>
        </w:rPr>
        <w:t xml:space="preserve"> </w:t>
      </w:r>
      <w:r w:rsidR="00812302">
        <w:rPr>
          <w:rFonts w:asciiTheme="minorEastAsia" w:hAnsiTheme="minorEastAsia" w:hint="eastAsia"/>
          <w:sz w:val="18"/>
          <w:szCs w:val="18"/>
        </w:rPr>
        <w:t>手表端登录登出界面</w:t>
      </w:r>
    </w:p>
    <w:p w:rsidR="004C4748" w:rsidRDefault="00EB08E9" w:rsidP="004C4748">
      <w:pPr>
        <w:jc w:val="center"/>
      </w:pPr>
      <w:r w:rsidRPr="00EB08E9">
        <w:rPr>
          <w:noProof/>
        </w:rPr>
        <w:lastRenderedPageBreak/>
        <w:drawing>
          <wp:inline distT="0" distB="0" distL="0" distR="0">
            <wp:extent cx="5274310" cy="7244178"/>
            <wp:effectExtent l="0" t="0" r="2540" b="0"/>
            <wp:docPr id="19" name="图片 19" descr="D:\Download\whiteboard_exported_image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Download\whiteboard_exported_image (3).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7244178"/>
                    </a:xfrm>
                    <a:prstGeom prst="rect">
                      <a:avLst/>
                    </a:prstGeom>
                    <a:noFill/>
                    <a:ln>
                      <a:noFill/>
                    </a:ln>
                  </pic:spPr>
                </pic:pic>
              </a:graphicData>
            </a:graphic>
          </wp:inline>
        </w:drawing>
      </w:r>
    </w:p>
    <w:p w:rsidR="005630B6" w:rsidRPr="006D6800" w:rsidRDefault="004C4748" w:rsidP="00FB503E">
      <w:pPr>
        <w:jc w:val="center"/>
        <w:rPr>
          <w:rFonts w:asciiTheme="minorEastAsia" w:hAnsiTheme="minorEastAsia"/>
          <w:sz w:val="18"/>
          <w:szCs w:val="18"/>
        </w:rPr>
      </w:pPr>
      <w:r w:rsidRPr="006D6800">
        <w:rPr>
          <w:rFonts w:asciiTheme="minorEastAsia" w:hAnsiTheme="minorEastAsia"/>
          <w:sz w:val="18"/>
          <w:szCs w:val="18"/>
        </w:rPr>
        <w:t>图</w:t>
      </w:r>
      <w:r w:rsidR="001A391D">
        <w:rPr>
          <w:rFonts w:asciiTheme="minorEastAsia" w:hAnsiTheme="minorEastAsia"/>
          <w:sz w:val="18"/>
          <w:szCs w:val="18"/>
        </w:rPr>
        <w:t>3</w:t>
      </w:r>
      <w:r w:rsidR="00812302">
        <w:rPr>
          <w:rFonts w:asciiTheme="minorEastAsia" w:hAnsiTheme="minorEastAsia"/>
          <w:sz w:val="18"/>
          <w:szCs w:val="18"/>
        </w:rPr>
        <w:t>.4</w:t>
      </w:r>
      <w:r w:rsidR="00812302">
        <w:rPr>
          <w:rFonts w:asciiTheme="minorEastAsia" w:hAnsiTheme="minorEastAsia" w:hint="eastAsia"/>
          <w:sz w:val="18"/>
          <w:szCs w:val="18"/>
        </w:rPr>
        <w:t>登陆登出模块泳道图</w:t>
      </w:r>
    </w:p>
    <w:p w:rsidR="005630B6" w:rsidRPr="00C66FD6" w:rsidRDefault="00C618BA" w:rsidP="00C66FD6">
      <w:pPr>
        <w:pStyle w:val="3"/>
        <w:spacing w:beforeLines="50" w:before="156" w:afterLines="50" w:after="156" w:line="240" w:lineRule="auto"/>
        <w:rPr>
          <w:rFonts w:ascii="黑体" w:eastAsia="黑体" w:hAnsi="黑体"/>
          <w:sz w:val="28"/>
          <w:szCs w:val="28"/>
        </w:rPr>
      </w:pPr>
      <w:bookmarkStart w:id="22" w:name="_Toc166004412"/>
      <w:r>
        <w:rPr>
          <w:rFonts w:ascii="黑体" w:eastAsia="黑体" w:hAnsi="黑体"/>
          <w:sz w:val="28"/>
          <w:szCs w:val="28"/>
        </w:rPr>
        <w:t>3</w:t>
      </w:r>
      <w:r w:rsidR="00812302">
        <w:rPr>
          <w:rFonts w:ascii="黑体" w:eastAsia="黑体" w:hAnsi="黑体"/>
          <w:sz w:val="28"/>
          <w:szCs w:val="28"/>
        </w:rPr>
        <w:t>.1</w:t>
      </w:r>
      <w:r w:rsidR="00D9390E" w:rsidRPr="004E00B8">
        <w:rPr>
          <w:rFonts w:ascii="黑体" w:eastAsia="黑体" w:hAnsi="黑体"/>
          <w:sz w:val="28"/>
          <w:szCs w:val="28"/>
        </w:rPr>
        <w:t>.2</w:t>
      </w:r>
      <w:r w:rsidR="005630B6" w:rsidRPr="004E00B8">
        <w:rPr>
          <w:rFonts w:ascii="黑体" w:eastAsia="黑体" w:hAnsi="黑体"/>
          <w:sz w:val="28"/>
          <w:szCs w:val="28"/>
        </w:rPr>
        <w:t xml:space="preserve"> 实时测量模块</w:t>
      </w:r>
      <w:bookmarkEnd w:id="22"/>
    </w:p>
    <w:p w:rsidR="00492FFB" w:rsidRDefault="005630B6" w:rsidP="00FB503E">
      <w:pPr>
        <w:spacing w:beforeLines="50" w:before="156" w:afterLines="50" w:after="156"/>
      </w:pPr>
      <w:r>
        <w:tab/>
      </w:r>
      <w:r>
        <w:t>当工人开始工作时，需要点击</w:t>
      </w:r>
      <w:r>
        <w:t>“</w:t>
      </w:r>
      <w:r>
        <w:t>开始测量</w:t>
      </w:r>
      <w:r>
        <w:t>”</w:t>
      </w:r>
      <w:r>
        <w:t>按钮开始进行实时测量心率和血氧含量信息。点击</w:t>
      </w:r>
      <w:proofErr w:type="gramStart"/>
      <w:r>
        <w:t>后软件</w:t>
      </w:r>
      <w:proofErr w:type="gramEnd"/>
      <w:r>
        <w:t>将开启一个线程，在</w:t>
      </w:r>
      <w:r w:rsidR="00243499">
        <w:t>该</w:t>
      </w:r>
      <w:r>
        <w:t>线程中，软件将每隔</w:t>
      </w:r>
      <w:r>
        <w:rPr>
          <w:rFonts w:hint="eastAsia"/>
        </w:rPr>
        <w:t>1</w:t>
      </w:r>
      <w:r>
        <w:rPr>
          <w:rFonts w:hint="eastAsia"/>
        </w:rPr>
        <w:t>秒读取</w:t>
      </w:r>
      <w:r w:rsidR="00243499">
        <w:rPr>
          <w:rFonts w:hint="eastAsia"/>
        </w:rPr>
        <w:t>em</w:t>
      </w:r>
      <w:r w:rsidR="00243499">
        <w:t>7128dev</w:t>
      </w:r>
      <w:r w:rsidR="00243499">
        <w:t>文件内的数据。</w:t>
      </w:r>
      <w:r w:rsidR="00243499">
        <w:rPr>
          <w:rFonts w:hint="eastAsia"/>
        </w:rPr>
        <w:t>em</w:t>
      </w:r>
      <w:r w:rsidR="00243499">
        <w:t>7128dev</w:t>
      </w:r>
      <w:r w:rsidR="00243499">
        <w:t>文件保存了传感器获取并处理好的心率和血氧含量数据，但由于</w:t>
      </w:r>
      <w:r w:rsidR="00243499">
        <w:t>Android</w:t>
      </w:r>
      <w:r w:rsidR="00243499">
        <w:t>权限问</w:t>
      </w:r>
      <w:r w:rsidR="00243499">
        <w:lastRenderedPageBreak/>
        <w:t>题不能直接获取该文件中的数据，因此采用</w:t>
      </w:r>
      <w:r w:rsidR="00243499">
        <w:t>Android</w:t>
      </w:r>
      <w:r w:rsidR="00243499">
        <w:t>开发中常用于执行</w:t>
      </w:r>
      <w:r w:rsidR="00243499">
        <w:t>shell</w:t>
      </w:r>
      <w:r w:rsidR="00243499">
        <w:t>命令的</w:t>
      </w:r>
      <w:proofErr w:type="spellStart"/>
      <w:r w:rsidR="00243499">
        <w:t>ShellUtils</w:t>
      </w:r>
      <w:proofErr w:type="spellEnd"/>
      <w:r w:rsidR="00243499">
        <w:t>工具类获取到系统</w:t>
      </w:r>
      <w:r w:rsidR="00492FFB">
        <w:t>最高权限读取</w:t>
      </w:r>
      <w:r w:rsidR="00492FFB">
        <w:rPr>
          <w:rFonts w:hint="eastAsia"/>
        </w:rPr>
        <w:t>em</w:t>
      </w:r>
      <w:r w:rsidR="00492FFB">
        <w:t>7128dev</w:t>
      </w:r>
      <w:r w:rsidR="00492FFB">
        <w:t>文件。在读取到文件的数据后，进行简单处理获取到心率和血氧含量数据，并使用</w:t>
      </w:r>
      <w:r w:rsidR="00492FFB">
        <w:t>MQTT</w:t>
      </w:r>
      <w:r w:rsidR="00492FFB">
        <w:t>协议发送数据到服务器中。</w:t>
      </w:r>
    </w:p>
    <w:p w:rsidR="00EA3361" w:rsidRDefault="006D3E7E" w:rsidP="00EA3361">
      <w:pPr>
        <w:spacing w:beforeLines="50" w:before="156" w:afterLines="50" w:after="156"/>
        <w:jc w:val="center"/>
      </w:pPr>
      <w:r w:rsidRPr="006D3E7E">
        <w:rPr>
          <w:noProof/>
        </w:rPr>
        <w:drawing>
          <wp:inline distT="0" distB="0" distL="0" distR="0" wp14:anchorId="5221539E" wp14:editId="723EE98A">
            <wp:extent cx="4212045" cy="7573645"/>
            <wp:effectExtent l="0" t="0" r="0" b="825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3336" t="872" r="1289" b="458"/>
                    <a:stretch/>
                  </pic:blipFill>
                  <pic:spPr bwMode="auto">
                    <a:xfrm>
                      <a:off x="0" y="0"/>
                      <a:ext cx="4236438" cy="7617507"/>
                    </a:xfrm>
                    <a:prstGeom prst="rect">
                      <a:avLst/>
                    </a:prstGeom>
                    <a:ln>
                      <a:noFill/>
                    </a:ln>
                    <a:extLst>
                      <a:ext uri="{53640926-AAD7-44D8-BBD7-CCE9431645EC}">
                        <a14:shadowObscured xmlns:a14="http://schemas.microsoft.com/office/drawing/2010/main"/>
                      </a:ext>
                    </a:extLst>
                  </pic:spPr>
                </pic:pic>
              </a:graphicData>
            </a:graphic>
          </wp:inline>
        </w:drawing>
      </w:r>
    </w:p>
    <w:p w:rsidR="00EA3361" w:rsidRPr="0018576F" w:rsidRDefault="00EA3361" w:rsidP="0018576F">
      <w:pPr>
        <w:jc w:val="center"/>
        <w:rPr>
          <w:rFonts w:asciiTheme="minorEastAsia" w:hAnsiTheme="minorEastAsia"/>
          <w:sz w:val="18"/>
          <w:szCs w:val="18"/>
        </w:rPr>
      </w:pPr>
      <w:r w:rsidRPr="0018576F">
        <w:rPr>
          <w:rFonts w:asciiTheme="minorEastAsia" w:hAnsiTheme="minorEastAsia"/>
          <w:sz w:val="18"/>
          <w:szCs w:val="18"/>
        </w:rPr>
        <w:t>图</w:t>
      </w:r>
      <w:r w:rsidR="001A391D">
        <w:rPr>
          <w:rFonts w:asciiTheme="minorEastAsia" w:hAnsiTheme="minorEastAsia"/>
          <w:sz w:val="18"/>
          <w:szCs w:val="18"/>
        </w:rPr>
        <w:t>3</w:t>
      </w:r>
      <w:r w:rsidR="00812302">
        <w:rPr>
          <w:rFonts w:asciiTheme="minorEastAsia" w:hAnsiTheme="minorEastAsia"/>
          <w:sz w:val="18"/>
          <w:szCs w:val="18"/>
        </w:rPr>
        <w:t>.5</w:t>
      </w:r>
      <w:r w:rsidRPr="0018576F">
        <w:rPr>
          <w:rFonts w:asciiTheme="minorEastAsia" w:hAnsiTheme="minorEastAsia" w:hint="eastAsia"/>
          <w:sz w:val="18"/>
          <w:szCs w:val="18"/>
        </w:rPr>
        <w:t xml:space="preserve"> 实时测量模块泳道图</w:t>
      </w:r>
    </w:p>
    <w:p w:rsidR="00492FFB" w:rsidRPr="00C66FD6" w:rsidRDefault="00C618BA" w:rsidP="00C66FD6">
      <w:pPr>
        <w:pStyle w:val="3"/>
        <w:spacing w:beforeLines="50" w:before="156" w:afterLines="50" w:after="156" w:line="240" w:lineRule="auto"/>
        <w:rPr>
          <w:rFonts w:ascii="黑体" w:eastAsia="黑体" w:hAnsi="黑体"/>
          <w:sz w:val="28"/>
          <w:szCs w:val="28"/>
        </w:rPr>
      </w:pPr>
      <w:bookmarkStart w:id="23" w:name="_Toc166004413"/>
      <w:r>
        <w:rPr>
          <w:rFonts w:ascii="黑体" w:eastAsia="黑体" w:hAnsi="黑体"/>
          <w:sz w:val="28"/>
          <w:szCs w:val="28"/>
        </w:rPr>
        <w:lastRenderedPageBreak/>
        <w:t>3</w:t>
      </w:r>
      <w:r w:rsidR="00812302">
        <w:rPr>
          <w:rFonts w:ascii="黑体" w:eastAsia="黑体" w:hAnsi="黑体"/>
          <w:sz w:val="28"/>
          <w:szCs w:val="28"/>
        </w:rPr>
        <w:t>.1</w:t>
      </w:r>
      <w:r w:rsidR="00D9390E" w:rsidRPr="004E00B8">
        <w:rPr>
          <w:rFonts w:ascii="黑体" w:eastAsia="黑体" w:hAnsi="黑体"/>
          <w:sz w:val="28"/>
          <w:szCs w:val="28"/>
        </w:rPr>
        <w:t>.3</w:t>
      </w:r>
      <w:r w:rsidR="00492FFB" w:rsidRPr="004E00B8">
        <w:rPr>
          <w:rFonts w:ascii="黑体" w:eastAsia="黑体" w:hAnsi="黑体"/>
          <w:sz w:val="28"/>
          <w:szCs w:val="28"/>
        </w:rPr>
        <w:t xml:space="preserve"> 实时显示模块</w:t>
      </w:r>
      <w:bookmarkEnd w:id="23"/>
    </w:p>
    <w:p w:rsidR="007C4DFA" w:rsidRDefault="00492FFB" w:rsidP="00FB503E">
      <w:pPr>
        <w:spacing w:beforeLines="50" w:before="156" w:afterLines="50" w:after="156"/>
      </w:pPr>
      <w:r>
        <w:tab/>
      </w:r>
      <w:r>
        <w:t>在实时测量模块获取到工人心率和血氧含量等生理指标后，需要实时显示在屏幕中。在主界面中包含一个</w:t>
      </w:r>
      <w:proofErr w:type="spellStart"/>
      <w:r>
        <w:t>ViewPager</w:t>
      </w:r>
      <w:proofErr w:type="spellEnd"/>
      <w:r w:rsidR="00B729AD">
        <w:t>控件，该控件包含四</w:t>
      </w:r>
      <w:r>
        <w:t>个不同的</w:t>
      </w:r>
      <w:r w:rsidR="00B729AD">
        <w:t>页面</w:t>
      </w:r>
      <w:r>
        <w:t>用于显示不同的信息。</w:t>
      </w:r>
      <w:r w:rsidR="002F2651">
        <w:t>第一个</w:t>
      </w:r>
      <w:r w:rsidR="00B0718E">
        <w:t>页面是主页面，</w:t>
      </w:r>
      <w:r>
        <w:t>显示的是</w:t>
      </w:r>
      <w:r w:rsidR="00C7442E">
        <w:t>测得的工人的所有生理</w:t>
      </w:r>
      <w:r w:rsidR="007C4DFA">
        <w:t>信息</w:t>
      </w:r>
      <w:r w:rsidR="00C7442E">
        <w:t>，包含心率、血氧含量和最高最低血压。</w:t>
      </w:r>
      <w:r w:rsidR="007C4DFA">
        <w:t>不同的生理信息在达到不同程度时，其数值显示将呈现不同的颜色，如心率指标在较为安全的范围内将显示为绿色，在较危险的范围时会显示为红色，以此来警示工人注意安</w:t>
      </w:r>
      <w:r w:rsidR="00FB503E">
        <w:t>全。</w:t>
      </w:r>
      <w:r w:rsidR="00B0718E" w:rsidRPr="00AA30ED">
        <w:t>后三个页面</w:t>
      </w:r>
      <w:r w:rsidR="007C4DFA" w:rsidRPr="00AA30ED">
        <w:t>中</w:t>
      </w:r>
      <w:r w:rsidR="00B0718E" w:rsidRPr="00AA30ED">
        <w:t>均</w:t>
      </w:r>
      <w:r w:rsidR="007C4DFA" w:rsidRPr="00AA30ED">
        <w:t>包含一个</w:t>
      </w:r>
      <w:r w:rsidR="00AC67D9" w:rsidRPr="00AA30ED">
        <w:t>折线图，</w:t>
      </w:r>
      <w:r w:rsidR="007C4DFA" w:rsidRPr="00AA30ED">
        <w:t>能够显示过去</w:t>
      </w:r>
      <w:r w:rsidR="002F67E1" w:rsidRPr="00AA30ED">
        <w:t>一段时间内</w:t>
      </w:r>
      <w:r w:rsidR="00B0718E" w:rsidRPr="00AA30ED">
        <w:t>心率、</w:t>
      </w:r>
      <w:r w:rsidR="006A76A8" w:rsidRPr="00AA30ED">
        <w:t>全身疲劳指数</w:t>
      </w:r>
      <w:r w:rsidR="00B0718E" w:rsidRPr="00AA30ED">
        <w:t>以及三个部位的疲劳指数的</w:t>
      </w:r>
      <w:r w:rsidR="007C4DFA" w:rsidRPr="00AA30ED">
        <w:t>变化</w:t>
      </w:r>
      <w:r w:rsidR="002F67E1" w:rsidRPr="00AA30ED">
        <w:t>。</w:t>
      </w:r>
    </w:p>
    <w:p w:rsidR="0086748E" w:rsidRDefault="00FE4C40" w:rsidP="00EA3361">
      <w:pPr>
        <w:spacing w:before="50" w:after="50"/>
        <w:jc w:val="center"/>
      </w:pPr>
      <w:r w:rsidRPr="00FE4C40">
        <w:rPr>
          <w:noProof/>
        </w:rPr>
        <w:drawing>
          <wp:inline distT="0" distB="0" distL="0" distR="0">
            <wp:extent cx="5274310" cy="5417634"/>
            <wp:effectExtent l="0" t="0" r="2540" b="0"/>
            <wp:docPr id="2" name="图片 2" descr="C:\Users\Chi\Desktop\cite\图片\实时显示.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i\Desktop\cite\图片\实时显示.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5417634"/>
                    </a:xfrm>
                    <a:prstGeom prst="rect">
                      <a:avLst/>
                    </a:prstGeom>
                    <a:noFill/>
                    <a:ln>
                      <a:noFill/>
                    </a:ln>
                  </pic:spPr>
                </pic:pic>
              </a:graphicData>
            </a:graphic>
          </wp:inline>
        </w:drawing>
      </w:r>
    </w:p>
    <w:p w:rsidR="00936458" w:rsidRDefault="0086748E" w:rsidP="00EA3361">
      <w:pPr>
        <w:spacing w:beforeLines="50" w:before="156" w:afterLines="50" w:after="156"/>
        <w:jc w:val="center"/>
        <w:rPr>
          <w:rFonts w:asciiTheme="minorEastAsia" w:hAnsiTheme="minorEastAsia"/>
          <w:sz w:val="18"/>
          <w:szCs w:val="18"/>
        </w:rPr>
      </w:pPr>
      <w:r w:rsidRPr="006D6800">
        <w:rPr>
          <w:rFonts w:asciiTheme="minorEastAsia" w:hAnsiTheme="minorEastAsia"/>
          <w:sz w:val="18"/>
          <w:szCs w:val="18"/>
        </w:rPr>
        <w:t>图</w:t>
      </w:r>
      <w:r w:rsidR="001A391D">
        <w:rPr>
          <w:rFonts w:asciiTheme="minorEastAsia" w:hAnsiTheme="minorEastAsia"/>
          <w:sz w:val="18"/>
          <w:szCs w:val="18"/>
        </w:rPr>
        <w:t>3</w:t>
      </w:r>
      <w:r w:rsidR="00812302">
        <w:rPr>
          <w:rFonts w:asciiTheme="minorEastAsia" w:hAnsiTheme="minorEastAsia"/>
          <w:sz w:val="18"/>
          <w:szCs w:val="18"/>
        </w:rPr>
        <w:t>.6</w:t>
      </w:r>
      <w:r w:rsidRPr="006D6800">
        <w:rPr>
          <w:rFonts w:asciiTheme="minorEastAsia" w:hAnsiTheme="minorEastAsia" w:hint="eastAsia"/>
          <w:sz w:val="18"/>
          <w:szCs w:val="18"/>
        </w:rPr>
        <w:t xml:space="preserve"> 手表端实时显示界面</w:t>
      </w:r>
    </w:p>
    <w:p w:rsidR="00812302" w:rsidRDefault="003C3398" w:rsidP="00812302">
      <w:pPr>
        <w:spacing w:beforeLines="50" w:before="156" w:afterLines="50" w:after="156"/>
        <w:jc w:val="center"/>
      </w:pPr>
      <w:r w:rsidRPr="003C3398">
        <w:rPr>
          <w:noProof/>
        </w:rPr>
        <w:lastRenderedPageBreak/>
        <w:drawing>
          <wp:inline distT="0" distB="0" distL="0" distR="0" wp14:anchorId="0F752C5C" wp14:editId="305081A9">
            <wp:extent cx="4416267" cy="3804285"/>
            <wp:effectExtent l="0" t="0" r="3810" b="571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32106" cy="3817929"/>
                    </a:xfrm>
                    <a:prstGeom prst="rect">
                      <a:avLst/>
                    </a:prstGeom>
                  </pic:spPr>
                </pic:pic>
              </a:graphicData>
            </a:graphic>
          </wp:inline>
        </w:drawing>
      </w:r>
    </w:p>
    <w:p w:rsidR="00812302" w:rsidRPr="00812302" w:rsidRDefault="00812302" w:rsidP="00EA3361">
      <w:pPr>
        <w:spacing w:beforeLines="50" w:before="156" w:afterLines="50" w:after="156"/>
        <w:jc w:val="center"/>
        <w:rPr>
          <w:rFonts w:asciiTheme="minorEastAsia" w:hAnsiTheme="minorEastAsia"/>
          <w:sz w:val="18"/>
          <w:szCs w:val="18"/>
        </w:rPr>
      </w:pPr>
      <w:r w:rsidRPr="006D6800">
        <w:rPr>
          <w:rFonts w:asciiTheme="minorEastAsia" w:hAnsiTheme="minorEastAsia"/>
          <w:sz w:val="18"/>
          <w:szCs w:val="18"/>
        </w:rPr>
        <w:t>图</w:t>
      </w:r>
      <w:r w:rsidR="001A391D">
        <w:rPr>
          <w:rFonts w:asciiTheme="minorEastAsia" w:hAnsiTheme="minorEastAsia"/>
          <w:sz w:val="18"/>
          <w:szCs w:val="18"/>
        </w:rPr>
        <w:t>3</w:t>
      </w:r>
      <w:r>
        <w:rPr>
          <w:rFonts w:asciiTheme="minorEastAsia" w:hAnsiTheme="minorEastAsia"/>
          <w:sz w:val="18"/>
          <w:szCs w:val="18"/>
        </w:rPr>
        <w:t>.7</w:t>
      </w:r>
      <w:r w:rsidRPr="006D6800">
        <w:rPr>
          <w:rFonts w:asciiTheme="minorEastAsia" w:hAnsiTheme="minorEastAsia" w:hint="eastAsia"/>
          <w:sz w:val="18"/>
          <w:szCs w:val="18"/>
        </w:rPr>
        <w:t>实时显示</w:t>
      </w:r>
      <w:r>
        <w:rPr>
          <w:rFonts w:asciiTheme="minorEastAsia" w:hAnsiTheme="minorEastAsia" w:hint="eastAsia"/>
          <w:sz w:val="18"/>
          <w:szCs w:val="18"/>
        </w:rPr>
        <w:t>模块流程图</w:t>
      </w:r>
    </w:p>
    <w:p w:rsidR="00936458" w:rsidRPr="004E00B8" w:rsidRDefault="00C618BA" w:rsidP="00C66FD6">
      <w:pPr>
        <w:pStyle w:val="3"/>
        <w:spacing w:beforeLines="50" w:before="156" w:afterLines="50" w:after="156" w:line="240" w:lineRule="auto"/>
        <w:rPr>
          <w:rFonts w:ascii="黑体" w:eastAsia="黑体" w:hAnsi="黑体"/>
          <w:b w:val="0"/>
          <w:sz w:val="28"/>
          <w:szCs w:val="28"/>
        </w:rPr>
      </w:pPr>
      <w:bookmarkStart w:id="24" w:name="_Toc166004414"/>
      <w:r>
        <w:rPr>
          <w:rFonts w:ascii="黑体" w:eastAsia="黑体" w:hAnsi="黑体"/>
          <w:sz w:val="28"/>
          <w:szCs w:val="28"/>
        </w:rPr>
        <w:t>3</w:t>
      </w:r>
      <w:r w:rsidR="00812302">
        <w:rPr>
          <w:rFonts w:ascii="黑体" w:eastAsia="黑体" w:hAnsi="黑体"/>
          <w:sz w:val="28"/>
          <w:szCs w:val="28"/>
        </w:rPr>
        <w:t>.1</w:t>
      </w:r>
      <w:r w:rsidR="00D9390E" w:rsidRPr="004E00B8">
        <w:rPr>
          <w:rFonts w:ascii="黑体" w:eastAsia="黑体" w:hAnsi="黑体"/>
          <w:sz w:val="28"/>
          <w:szCs w:val="28"/>
        </w:rPr>
        <w:t>.4</w:t>
      </w:r>
      <w:r w:rsidR="00936458" w:rsidRPr="004E00B8">
        <w:rPr>
          <w:rFonts w:ascii="黑体" w:eastAsia="黑体" w:hAnsi="黑体"/>
          <w:sz w:val="28"/>
          <w:szCs w:val="28"/>
        </w:rPr>
        <w:t xml:space="preserve"> 疲劳</w:t>
      </w:r>
      <w:r w:rsidR="00086F9D">
        <w:rPr>
          <w:rFonts w:ascii="黑体" w:eastAsia="黑体" w:hAnsi="黑体"/>
          <w:sz w:val="28"/>
          <w:szCs w:val="28"/>
        </w:rPr>
        <w:t>预警</w:t>
      </w:r>
      <w:r w:rsidR="00936458" w:rsidRPr="004E00B8">
        <w:rPr>
          <w:rFonts w:ascii="黑体" w:eastAsia="黑体" w:hAnsi="黑体"/>
          <w:sz w:val="28"/>
          <w:szCs w:val="28"/>
        </w:rPr>
        <w:t>模块</w:t>
      </w:r>
      <w:bookmarkEnd w:id="24"/>
    </w:p>
    <w:p w:rsidR="00C15DF1" w:rsidRDefault="00936458" w:rsidP="00FB503E">
      <w:pPr>
        <w:spacing w:beforeLines="50" w:before="156" w:afterLines="50" w:after="156"/>
      </w:pPr>
      <w:r>
        <w:tab/>
      </w:r>
      <w:r>
        <w:t>在系统监测到工人当前处于疲劳状态时，手表将发出警告。该警告包含声音、震动</w:t>
      </w:r>
      <w:proofErr w:type="gramStart"/>
      <w:r>
        <w:t>和弹窗三</w:t>
      </w:r>
      <w:proofErr w:type="gramEnd"/>
      <w:r>
        <w:t>部分。警告发出</w:t>
      </w:r>
      <w:proofErr w:type="gramStart"/>
      <w:r>
        <w:t>后软件</w:t>
      </w:r>
      <w:proofErr w:type="gramEnd"/>
      <w:r>
        <w:t>会弹出</w:t>
      </w:r>
      <w:proofErr w:type="gramStart"/>
      <w:r>
        <w:t>一个弹窗提示</w:t>
      </w:r>
      <w:proofErr w:type="gramEnd"/>
      <w:r>
        <w:t>工人，同时手表也将开始震动并发出警告声音。只有工人点击</w:t>
      </w:r>
      <w:r>
        <w:t>“</w:t>
      </w:r>
      <w:r>
        <w:t>确认</w:t>
      </w:r>
      <w:r>
        <w:t>”</w:t>
      </w:r>
      <w:r>
        <w:t>键</w:t>
      </w:r>
      <w:proofErr w:type="gramStart"/>
      <w:r>
        <w:t>后以上</w:t>
      </w:r>
      <w:proofErr w:type="gramEnd"/>
      <w:r>
        <w:t>状态才会停止。由于该手表传感器在开始初期会执行一段时间数据标定过程，在这段时间内传感器获取的数据并不准确，</w:t>
      </w:r>
      <w:r w:rsidR="00C15DF1">
        <w:t>有可能会因此触发警告，所以</w:t>
      </w:r>
      <w:r>
        <w:t>在开始后的</w:t>
      </w:r>
      <w:r>
        <w:rPr>
          <w:rFonts w:hint="eastAsia"/>
        </w:rPr>
        <w:t>3</w:t>
      </w:r>
      <w:r>
        <w:t>0s</w:t>
      </w:r>
      <w:r>
        <w:t>内不会发出警告。</w:t>
      </w:r>
      <w:r w:rsidRPr="00936458">
        <w:rPr>
          <w:rFonts w:hint="eastAsia"/>
        </w:rPr>
        <w:t>考虑到人体生理数据的变化通常较为缓慢，如果</w:t>
      </w:r>
      <w:r>
        <w:rPr>
          <w:rFonts w:hint="eastAsia"/>
        </w:rPr>
        <w:t>在一次警告发出后，短时间内生理数据可能仍不符合安全标准，因此</w:t>
      </w:r>
      <w:r w:rsidRPr="00936458">
        <w:rPr>
          <w:rFonts w:hint="eastAsia"/>
        </w:rPr>
        <w:t>设定了</w:t>
      </w:r>
      <w:r w:rsidRPr="00936458">
        <w:rPr>
          <w:rFonts w:hint="eastAsia"/>
        </w:rPr>
        <w:t>5</w:t>
      </w:r>
      <w:r w:rsidRPr="00936458">
        <w:rPr>
          <w:rFonts w:hint="eastAsia"/>
        </w:rPr>
        <w:t>分钟的缓冲期。在这个期间内，即使生理数据再次触发警告条件，系统也不会立即发出警告。这样的设计旨在避免因生理数据的轻微波动而频繁触发警告，给用户带来不必要的干扰。</w:t>
      </w:r>
      <w:r w:rsidR="00C15DF1">
        <w:rPr>
          <w:rFonts w:hint="eastAsia"/>
        </w:rPr>
        <w:t>远程监测人员拥有发出警告消息的权限，可以在网页</w:t>
      </w:r>
      <w:proofErr w:type="gramStart"/>
      <w:r w:rsidR="00C15DF1">
        <w:rPr>
          <w:rFonts w:hint="eastAsia"/>
        </w:rPr>
        <w:t>端选择</w:t>
      </w:r>
      <w:proofErr w:type="gramEnd"/>
      <w:r w:rsidR="00C15DF1">
        <w:rPr>
          <w:rFonts w:hint="eastAsia"/>
        </w:rPr>
        <w:t>工人并在对应的手表中发出警告。综上所述，触发警告的条件是开始后的</w:t>
      </w:r>
      <w:r w:rsidR="00C15DF1">
        <w:rPr>
          <w:rFonts w:hint="eastAsia"/>
        </w:rPr>
        <w:t>3</w:t>
      </w:r>
      <w:r w:rsidR="00C15DF1">
        <w:t>0s</w:t>
      </w:r>
      <w:r w:rsidR="00C15DF1">
        <w:t>并且此时距离上一次警告的时间大于</w:t>
      </w:r>
      <w:r w:rsidR="00C15DF1">
        <w:rPr>
          <w:rFonts w:hint="eastAsia"/>
        </w:rPr>
        <w:t>5</w:t>
      </w:r>
      <w:r w:rsidR="00643217">
        <w:rPr>
          <w:rFonts w:hint="eastAsia"/>
        </w:rPr>
        <w:t>分钟并且工人生理数据满足警告条件或者远程监测人员发出警告信号。</w:t>
      </w:r>
    </w:p>
    <w:p w:rsidR="00812302" w:rsidRDefault="00332483" w:rsidP="00812302">
      <w:pPr>
        <w:jc w:val="center"/>
      </w:pPr>
      <w:r w:rsidRPr="00332483">
        <w:rPr>
          <w:noProof/>
        </w:rPr>
        <w:lastRenderedPageBreak/>
        <w:drawing>
          <wp:inline distT="0" distB="0" distL="0" distR="0" wp14:anchorId="67F5C9CE" wp14:editId="31927E23">
            <wp:extent cx="5274310" cy="2150110"/>
            <wp:effectExtent l="0" t="0" r="2540" b="254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2150110"/>
                    </a:xfrm>
                    <a:prstGeom prst="rect">
                      <a:avLst/>
                    </a:prstGeom>
                  </pic:spPr>
                </pic:pic>
              </a:graphicData>
            </a:graphic>
          </wp:inline>
        </w:drawing>
      </w:r>
    </w:p>
    <w:p w:rsidR="00812302" w:rsidRPr="00812302" w:rsidRDefault="00812302" w:rsidP="00812302">
      <w:pPr>
        <w:jc w:val="center"/>
        <w:rPr>
          <w:rFonts w:asciiTheme="minorEastAsia" w:hAnsiTheme="minorEastAsia"/>
          <w:sz w:val="18"/>
          <w:szCs w:val="18"/>
        </w:rPr>
      </w:pPr>
      <w:r w:rsidRPr="006D6800">
        <w:rPr>
          <w:rFonts w:asciiTheme="minorEastAsia" w:hAnsiTheme="minorEastAsia"/>
          <w:sz w:val="18"/>
          <w:szCs w:val="18"/>
        </w:rPr>
        <w:t>图</w:t>
      </w:r>
      <w:r w:rsidR="001A391D">
        <w:rPr>
          <w:rFonts w:asciiTheme="minorEastAsia" w:hAnsiTheme="minorEastAsia"/>
          <w:sz w:val="18"/>
          <w:szCs w:val="18"/>
        </w:rPr>
        <w:t>3</w:t>
      </w:r>
      <w:r>
        <w:rPr>
          <w:rFonts w:asciiTheme="minorEastAsia" w:hAnsiTheme="minorEastAsia"/>
          <w:sz w:val="18"/>
          <w:szCs w:val="18"/>
        </w:rPr>
        <w:t>.8</w:t>
      </w:r>
      <w:r w:rsidRPr="006D6800">
        <w:rPr>
          <w:rFonts w:asciiTheme="minorEastAsia" w:hAnsiTheme="minorEastAsia" w:hint="eastAsia"/>
          <w:sz w:val="18"/>
          <w:szCs w:val="18"/>
        </w:rPr>
        <w:t xml:space="preserve"> 手表端疲劳警告模块部分代码</w:t>
      </w:r>
    </w:p>
    <w:p w:rsidR="00881B47" w:rsidRDefault="006D3E7E" w:rsidP="00881B47">
      <w:pPr>
        <w:spacing w:beforeLines="50" w:before="156" w:afterLines="50" w:after="156"/>
        <w:jc w:val="center"/>
      </w:pPr>
      <w:r w:rsidRPr="006D3E7E">
        <w:rPr>
          <w:noProof/>
        </w:rPr>
        <w:drawing>
          <wp:inline distT="0" distB="0" distL="0" distR="0" wp14:anchorId="4497C29D" wp14:editId="2936D56D">
            <wp:extent cx="3992880" cy="4140462"/>
            <wp:effectExtent l="0" t="0" r="762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42410" cy="4191822"/>
                    </a:xfrm>
                    <a:prstGeom prst="rect">
                      <a:avLst/>
                    </a:prstGeom>
                  </pic:spPr>
                </pic:pic>
              </a:graphicData>
            </a:graphic>
          </wp:inline>
        </w:drawing>
      </w:r>
    </w:p>
    <w:p w:rsidR="00881B47" w:rsidRDefault="00881B47" w:rsidP="00881B47">
      <w:pPr>
        <w:spacing w:beforeLines="50" w:before="156" w:afterLines="50" w:after="156"/>
        <w:jc w:val="center"/>
      </w:pPr>
      <w:r w:rsidRPr="00881B47">
        <w:rPr>
          <w:rFonts w:asciiTheme="minorEastAsia" w:hAnsiTheme="minorEastAsia"/>
          <w:sz w:val="18"/>
          <w:szCs w:val="18"/>
        </w:rPr>
        <w:t>图</w:t>
      </w:r>
      <w:r w:rsidR="001A391D">
        <w:rPr>
          <w:rFonts w:asciiTheme="minorEastAsia" w:hAnsiTheme="minorEastAsia"/>
          <w:sz w:val="18"/>
          <w:szCs w:val="18"/>
        </w:rPr>
        <w:t>3</w:t>
      </w:r>
      <w:r w:rsidR="00812302">
        <w:rPr>
          <w:rFonts w:asciiTheme="minorEastAsia" w:hAnsiTheme="minorEastAsia"/>
          <w:sz w:val="18"/>
          <w:szCs w:val="18"/>
        </w:rPr>
        <w:t>.9</w:t>
      </w:r>
      <w:r w:rsidRPr="00881B47">
        <w:rPr>
          <w:rFonts w:asciiTheme="minorEastAsia" w:hAnsiTheme="minorEastAsia" w:hint="eastAsia"/>
          <w:sz w:val="18"/>
          <w:szCs w:val="18"/>
        </w:rPr>
        <w:t xml:space="preserve"> </w:t>
      </w:r>
      <w:r>
        <w:rPr>
          <w:rFonts w:asciiTheme="minorEastAsia" w:hAnsiTheme="minorEastAsia" w:hint="eastAsia"/>
          <w:sz w:val="18"/>
          <w:szCs w:val="18"/>
        </w:rPr>
        <w:t>疲劳预警模块</w:t>
      </w:r>
      <w:r w:rsidR="00A10062">
        <w:rPr>
          <w:rFonts w:asciiTheme="minorEastAsia" w:hAnsiTheme="minorEastAsia" w:hint="eastAsia"/>
          <w:sz w:val="18"/>
          <w:szCs w:val="18"/>
        </w:rPr>
        <w:t>流程</w:t>
      </w:r>
      <w:r>
        <w:rPr>
          <w:rFonts w:asciiTheme="minorEastAsia" w:hAnsiTheme="minorEastAsia" w:hint="eastAsia"/>
          <w:sz w:val="18"/>
          <w:szCs w:val="18"/>
        </w:rPr>
        <w:t>图</w:t>
      </w:r>
    </w:p>
    <w:p w:rsidR="00DD1FCB" w:rsidRPr="004E00B8" w:rsidRDefault="00C618BA" w:rsidP="00505506">
      <w:pPr>
        <w:pStyle w:val="2"/>
        <w:spacing w:beforeLines="50" w:before="156" w:afterLines="50" w:after="156" w:line="240" w:lineRule="auto"/>
        <w:rPr>
          <w:rFonts w:ascii="黑体" w:eastAsia="黑体" w:hAnsi="黑体"/>
          <w:b w:val="0"/>
          <w:sz w:val="30"/>
          <w:szCs w:val="30"/>
        </w:rPr>
      </w:pPr>
      <w:bookmarkStart w:id="25" w:name="_Toc166004415"/>
      <w:r>
        <w:rPr>
          <w:rFonts w:ascii="黑体" w:eastAsia="黑体" w:hAnsi="黑体"/>
          <w:sz w:val="30"/>
          <w:szCs w:val="30"/>
        </w:rPr>
        <w:t>3</w:t>
      </w:r>
      <w:r w:rsidR="00812302">
        <w:rPr>
          <w:rFonts w:ascii="黑体" w:eastAsia="黑体" w:hAnsi="黑体"/>
          <w:sz w:val="30"/>
          <w:szCs w:val="30"/>
        </w:rPr>
        <w:t>.2</w:t>
      </w:r>
      <w:r w:rsidR="00DD1FCB" w:rsidRPr="004E00B8">
        <w:rPr>
          <w:rFonts w:ascii="黑体" w:eastAsia="黑体" w:hAnsi="黑体"/>
          <w:sz w:val="30"/>
          <w:szCs w:val="30"/>
        </w:rPr>
        <w:t xml:space="preserve"> 远程监测</w:t>
      </w:r>
      <w:proofErr w:type="gramStart"/>
      <w:r w:rsidR="00DD1FCB" w:rsidRPr="004E00B8">
        <w:rPr>
          <w:rFonts w:ascii="黑体" w:eastAsia="黑体" w:hAnsi="黑体"/>
          <w:sz w:val="30"/>
          <w:szCs w:val="30"/>
        </w:rPr>
        <w:t>端设计</w:t>
      </w:r>
      <w:proofErr w:type="gramEnd"/>
      <w:r w:rsidR="00DD1FCB" w:rsidRPr="004E00B8">
        <w:rPr>
          <w:rFonts w:ascii="黑体" w:eastAsia="黑体" w:hAnsi="黑体"/>
          <w:sz w:val="30"/>
          <w:szCs w:val="30"/>
        </w:rPr>
        <w:t>与实现</w:t>
      </w:r>
      <w:bookmarkEnd w:id="25"/>
    </w:p>
    <w:p w:rsidR="00DD1FCB" w:rsidRDefault="00DD1FCB" w:rsidP="00FB503E">
      <w:pPr>
        <w:spacing w:beforeLines="50" w:before="156" w:afterLines="50" w:after="156"/>
      </w:pPr>
      <w:r>
        <w:tab/>
      </w:r>
      <w:r>
        <w:t>远程监测端</w:t>
      </w:r>
      <w:r w:rsidR="00EE5816">
        <w:t>由监控人员操控。对于远程监测端，需要能够进行远程实时监测工人整体情况，进行数据分析，确保监控人员能够对工人的状态进行全面掌握。</w:t>
      </w:r>
      <w:r w:rsidR="00DB01B9">
        <w:t>远程监测网页端的工作流程图如下</w:t>
      </w:r>
      <w:r w:rsidR="00DB01B9" w:rsidRPr="006D6800">
        <w:t>图</w:t>
      </w:r>
      <w:r w:rsidR="001A391D">
        <w:t>3</w:t>
      </w:r>
      <w:r w:rsidR="0018576F">
        <w:t>.11</w:t>
      </w:r>
      <w:r w:rsidR="00DB01B9">
        <w:t>所示。</w:t>
      </w:r>
    </w:p>
    <w:p w:rsidR="00DB01B9" w:rsidRDefault="00E87383" w:rsidP="00DB01B9">
      <w:pPr>
        <w:jc w:val="center"/>
      </w:pPr>
      <w:r w:rsidRPr="00E87383">
        <w:rPr>
          <w:noProof/>
        </w:rPr>
        <w:lastRenderedPageBreak/>
        <w:drawing>
          <wp:inline distT="0" distB="0" distL="0" distR="0" wp14:anchorId="179364C6" wp14:editId="0C8DAE3D">
            <wp:extent cx="3329940" cy="5603394"/>
            <wp:effectExtent l="0" t="0" r="3810" b="0"/>
            <wp:docPr id="7" name="图片 7" descr="D:\Download\whiteboard_exported_imag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ownload\whiteboard_exported_image (1).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63504" cy="5659874"/>
                    </a:xfrm>
                    <a:prstGeom prst="rect">
                      <a:avLst/>
                    </a:prstGeom>
                    <a:noFill/>
                    <a:ln>
                      <a:noFill/>
                    </a:ln>
                  </pic:spPr>
                </pic:pic>
              </a:graphicData>
            </a:graphic>
          </wp:inline>
        </w:drawing>
      </w:r>
    </w:p>
    <w:p w:rsidR="00DB01B9" w:rsidRPr="006D6800" w:rsidRDefault="00DB01B9" w:rsidP="00DB01B9">
      <w:pPr>
        <w:jc w:val="center"/>
        <w:rPr>
          <w:rFonts w:asciiTheme="minorEastAsia" w:hAnsiTheme="minorEastAsia"/>
          <w:sz w:val="18"/>
          <w:szCs w:val="18"/>
        </w:rPr>
      </w:pPr>
      <w:r w:rsidRPr="006D6800">
        <w:rPr>
          <w:rFonts w:asciiTheme="minorEastAsia" w:hAnsiTheme="minorEastAsia"/>
          <w:sz w:val="18"/>
          <w:szCs w:val="18"/>
        </w:rPr>
        <w:t>图</w:t>
      </w:r>
      <w:r w:rsidR="001A391D">
        <w:rPr>
          <w:rFonts w:asciiTheme="minorEastAsia" w:hAnsiTheme="minorEastAsia"/>
          <w:sz w:val="18"/>
          <w:szCs w:val="18"/>
        </w:rPr>
        <w:t>3</w:t>
      </w:r>
      <w:r w:rsidR="00812302">
        <w:rPr>
          <w:rFonts w:asciiTheme="minorEastAsia" w:hAnsiTheme="minorEastAsia"/>
          <w:sz w:val="18"/>
          <w:szCs w:val="18"/>
        </w:rPr>
        <w:t>.10</w:t>
      </w:r>
      <w:r w:rsidR="006D6800" w:rsidRPr="006D6800">
        <w:rPr>
          <w:rFonts w:asciiTheme="minorEastAsia" w:hAnsiTheme="minorEastAsia"/>
          <w:sz w:val="18"/>
          <w:szCs w:val="18"/>
        </w:rPr>
        <w:t xml:space="preserve"> 远程监测端工作流程图</w:t>
      </w:r>
    </w:p>
    <w:p w:rsidR="0079489A" w:rsidRPr="004E00B8" w:rsidRDefault="00C618BA" w:rsidP="00C66FD6">
      <w:pPr>
        <w:pStyle w:val="3"/>
        <w:spacing w:beforeLines="50" w:before="156" w:afterLines="50" w:after="156" w:line="240" w:lineRule="auto"/>
        <w:rPr>
          <w:rFonts w:ascii="黑体" w:eastAsia="黑体" w:hAnsi="黑体"/>
          <w:b w:val="0"/>
          <w:sz w:val="28"/>
          <w:szCs w:val="28"/>
        </w:rPr>
      </w:pPr>
      <w:bookmarkStart w:id="26" w:name="_Toc166004416"/>
      <w:r>
        <w:rPr>
          <w:rFonts w:ascii="黑体" w:eastAsia="黑体" w:hAnsi="黑体"/>
          <w:sz w:val="28"/>
          <w:szCs w:val="28"/>
        </w:rPr>
        <w:t>3</w:t>
      </w:r>
      <w:r w:rsidR="00812302">
        <w:rPr>
          <w:rFonts w:ascii="黑体" w:eastAsia="黑体" w:hAnsi="黑体"/>
          <w:sz w:val="28"/>
          <w:szCs w:val="28"/>
        </w:rPr>
        <w:t>.2</w:t>
      </w:r>
      <w:r w:rsidR="0079489A" w:rsidRPr="004E00B8">
        <w:rPr>
          <w:rFonts w:ascii="黑体" w:eastAsia="黑体" w:hAnsi="黑体"/>
          <w:sz w:val="28"/>
          <w:szCs w:val="28"/>
        </w:rPr>
        <w:t>.1 远程监测端登陆页面设计与实现</w:t>
      </w:r>
      <w:bookmarkEnd w:id="26"/>
    </w:p>
    <w:p w:rsidR="0079489A" w:rsidRDefault="0079489A" w:rsidP="00A834DE">
      <w:pPr>
        <w:spacing w:beforeLines="50" w:before="156" w:afterLines="50" w:after="156"/>
      </w:pPr>
      <w:r>
        <w:tab/>
      </w:r>
      <w:r>
        <w:t>登陆页面是监测人员进入远程监测端时必须进入的页面。该页面只有两个输入栏，分别用于输入账号和密码，当输入的账号不存在，或输入的密码错误时，则会给出提示说明输入错误。由于该系统拥有大量保密信息，不能够让非工作人员进入系统，只能让监测人员进入该系统，因此设想账号和密码由后台创建，不能由该页面创建</w:t>
      </w:r>
      <w:r w:rsidR="00DD7E8D">
        <w:t>，所以该页面没有设计注册功能。</w:t>
      </w:r>
    </w:p>
    <w:p w:rsidR="00812302" w:rsidRDefault="00812302" w:rsidP="00812302">
      <w:r w:rsidRPr="00582671">
        <w:rPr>
          <w:noProof/>
        </w:rPr>
        <w:lastRenderedPageBreak/>
        <w:drawing>
          <wp:inline distT="0" distB="0" distL="0" distR="0" wp14:anchorId="6BA06A6D" wp14:editId="041FD601">
            <wp:extent cx="5274310" cy="2681605"/>
            <wp:effectExtent l="0" t="0" r="2540"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2681605"/>
                    </a:xfrm>
                    <a:prstGeom prst="rect">
                      <a:avLst/>
                    </a:prstGeom>
                  </pic:spPr>
                </pic:pic>
              </a:graphicData>
            </a:graphic>
          </wp:inline>
        </w:drawing>
      </w:r>
    </w:p>
    <w:p w:rsidR="00812302" w:rsidRPr="006D6800" w:rsidRDefault="00812302" w:rsidP="00812302">
      <w:pPr>
        <w:jc w:val="center"/>
        <w:rPr>
          <w:rFonts w:asciiTheme="minorEastAsia" w:hAnsiTheme="minorEastAsia"/>
          <w:sz w:val="18"/>
          <w:szCs w:val="18"/>
        </w:rPr>
      </w:pPr>
      <w:r w:rsidRPr="006D6800">
        <w:rPr>
          <w:rFonts w:asciiTheme="minorEastAsia" w:hAnsiTheme="minorEastAsia"/>
          <w:sz w:val="18"/>
          <w:szCs w:val="18"/>
        </w:rPr>
        <w:t>图</w:t>
      </w:r>
      <w:r w:rsidR="001A391D">
        <w:rPr>
          <w:rFonts w:asciiTheme="minorEastAsia" w:hAnsiTheme="minorEastAsia"/>
          <w:sz w:val="18"/>
          <w:szCs w:val="18"/>
        </w:rPr>
        <w:t>3</w:t>
      </w:r>
      <w:r>
        <w:rPr>
          <w:rFonts w:asciiTheme="minorEastAsia" w:hAnsiTheme="minorEastAsia"/>
          <w:sz w:val="18"/>
          <w:szCs w:val="18"/>
        </w:rPr>
        <w:t>.11</w:t>
      </w:r>
      <w:r w:rsidRPr="006D6800">
        <w:rPr>
          <w:rFonts w:asciiTheme="minorEastAsia" w:hAnsiTheme="minorEastAsia" w:hint="eastAsia"/>
          <w:sz w:val="18"/>
          <w:szCs w:val="18"/>
        </w:rPr>
        <w:t xml:space="preserve"> 远程监测端登陆页面</w:t>
      </w:r>
    </w:p>
    <w:p w:rsidR="00E44D0B" w:rsidRDefault="003C3398" w:rsidP="00A0285D">
      <w:pPr>
        <w:spacing w:beforeLines="50" w:before="156" w:afterLines="50" w:after="156"/>
        <w:jc w:val="center"/>
      </w:pPr>
      <w:r w:rsidRPr="003C3398">
        <w:rPr>
          <w:noProof/>
        </w:rPr>
        <w:drawing>
          <wp:inline distT="0" distB="0" distL="0" distR="0">
            <wp:extent cx="4621253" cy="5227320"/>
            <wp:effectExtent l="0" t="0" r="8255" b="0"/>
            <wp:docPr id="33" name="图片 33" descr="D:\Download\whiteboard_exported_image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Download\whiteboard_exported_image (5).png"/>
                    <pic:cNvPicPr>
                      <a:picLocks noChangeAspect="1" noChangeArrowheads="1"/>
                    </pic:cNvPicPr>
                  </pic:nvPicPr>
                  <pic:blipFill rotWithShape="1">
                    <a:blip r:embed="rId32">
                      <a:extLst>
                        <a:ext uri="{28A0092B-C50C-407E-A947-70E740481C1C}">
                          <a14:useLocalDpi xmlns:a14="http://schemas.microsoft.com/office/drawing/2010/main" val="0"/>
                        </a:ext>
                      </a:extLst>
                    </a:blip>
                    <a:srcRect l="1590" t="3870" r="1456" b="1376"/>
                    <a:stretch/>
                  </pic:blipFill>
                  <pic:spPr bwMode="auto">
                    <a:xfrm>
                      <a:off x="0" y="0"/>
                      <a:ext cx="4643082" cy="5252011"/>
                    </a:xfrm>
                    <a:prstGeom prst="rect">
                      <a:avLst/>
                    </a:prstGeom>
                    <a:noFill/>
                    <a:ln>
                      <a:noFill/>
                    </a:ln>
                    <a:extLst>
                      <a:ext uri="{53640926-AAD7-44D8-BBD7-CCE9431645EC}">
                        <a14:shadowObscured xmlns:a14="http://schemas.microsoft.com/office/drawing/2010/main"/>
                      </a:ext>
                    </a:extLst>
                  </pic:spPr>
                </pic:pic>
              </a:graphicData>
            </a:graphic>
          </wp:inline>
        </w:drawing>
      </w:r>
    </w:p>
    <w:p w:rsidR="00E44D0B" w:rsidRPr="0018576F" w:rsidRDefault="00E44D0B" w:rsidP="00E44D0B">
      <w:pPr>
        <w:spacing w:beforeLines="50" w:before="156" w:afterLines="50" w:after="156"/>
        <w:jc w:val="center"/>
        <w:rPr>
          <w:sz w:val="18"/>
          <w:szCs w:val="18"/>
        </w:rPr>
      </w:pPr>
      <w:r w:rsidRPr="0018576F">
        <w:rPr>
          <w:sz w:val="18"/>
          <w:szCs w:val="18"/>
        </w:rPr>
        <w:t>图</w:t>
      </w:r>
      <w:r w:rsidR="001A391D">
        <w:rPr>
          <w:sz w:val="18"/>
          <w:szCs w:val="18"/>
        </w:rPr>
        <w:t>3</w:t>
      </w:r>
      <w:r w:rsidR="00812302">
        <w:rPr>
          <w:sz w:val="18"/>
          <w:szCs w:val="18"/>
        </w:rPr>
        <w:t>.12</w:t>
      </w:r>
      <w:r w:rsidRPr="0018576F">
        <w:rPr>
          <w:rFonts w:hint="eastAsia"/>
          <w:sz w:val="18"/>
          <w:szCs w:val="18"/>
        </w:rPr>
        <w:t xml:space="preserve"> </w:t>
      </w:r>
      <w:r w:rsidRPr="0018576F">
        <w:rPr>
          <w:rFonts w:hint="eastAsia"/>
          <w:sz w:val="18"/>
          <w:szCs w:val="18"/>
        </w:rPr>
        <w:t>登陆页面泳道图</w:t>
      </w:r>
    </w:p>
    <w:p w:rsidR="00DB01B9" w:rsidRPr="00C66FD6" w:rsidRDefault="00C618BA" w:rsidP="00C66FD6">
      <w:pPr>
        <w:pStyle w:val="3"/>
        <w:spacing w:beforeLines="50" w:before="156" w:afterLines="50" w:after="156" w:line="240" w:lineRule="auto"/>
        <w:rPr>
          <w:rFonts w:ascii="黑体" w:eastAsia="黑体" w:hAnsi="黑体"/>
          <w:sz w:val="28"/>
          <w:szCs w:val="28"/>
        </w:rPr>
      </w:pPr>
      <w:bookmarkStart w:id="27" w:name="_Toc166004417"/>
      <w:r>
        <w:rPr>
          <w:rFonts w:ascii="黑体" w:eastAsia="黑体" w:hAnsi="黑体"/>
          <w:sz w:val="28"/>
          <w:szCs w:val="28"/>
        </w:rPr>
        <w:lastRenderedPageBreak/>
        <w:t>3</w:t>
      </w:r>
      <w:r w:rsidR="00812302">
        <w:rPr>
          <w:rFonts w:ascii="黑体" w:eastAsia="黑体" w:hAnsi="黑体"/>
          <w:sz w:val="28"/>
          <w:szCs w:val="28"/>
        </w:rPr>
        <w:t>.2</w:t>
      </w:r>
      <w:r w:rsidR="0079489A" w:rsidRPr="004E00B8">
        <w:rPr>
          <w:rFonts w:ascii="黑体" w:eastAsia="黑体" w:hAnsi="黑体"/>
          <w:sz w:val="28"/>
          <w:szCs w:val="28"/>
        </w:rPr>
        <w:t>.2</w:t>
      </w:r>
      <w:r w:rsidR="00DB01B9" w:rsidRPr="004E00B8">
        <w:rPr>
          <w:rFonts w:ascii="黑体" w:eastAsia="黑体" w:hAnsi="黑体"/>
          <w:sz w:val="28"/>
          <w:szCs w:val="28"/>
        </w:rPr>
        <w:t xml:space="preserve"> 远程监测端主页</w:t>
      </w:r>
      <w:proofErr w:type="gramStart"/>
      <w:r w:rsidR="00DB01B9" w:rsidRPr="004E00B8">
        <w:rPr>
          <w:rFonts w:ascii="黑体" w:eastAsia="黑体" w:hAnsi="黑体"/>
          <w:sz w:val="28"/>
          <w:szCs w:val="28"/>
        </w:rPr>
        <w:t>面设计</w:t>
      </w:r>
      <w:proofErr w:type="gramEnd"/>
      <w:r w:rsidR="00DB01B9" w:rsidRPr="004E00B8">
        <w:rPr>
          <w:rFonts w:ascii="黑体" w:eastAsia="黑体" w:hAnsi="黑体"/>
          <w:sz w:val="28"/>
          <w:szCs w:val="28"/>
        </w:rPr>
        <w:t>与实现</w:t>
      </w:r>
      <w:bookmarkEnd w:id="27"/>
    </w:p>
    <w:p w:rsidR="00720753" w:rsidRDefault="00720753" w:rsidP="00A834DE">
      <w:pPr>
        <w:spacing w:beforeLines="50" w:before="156" w:afterLines="50" w:after="156"/>
      </w:pPr>
      <w:r>
        <w:tab/>
      </w:r>
      <w:r>
        <w:t>主页面是监测人员主要查看的页面，这个页面需要在有限的空间中显示足够详细的重要信息，方便监测人员掌</w:t>
      </w:r>
      <w:proofErr w:type="gramStart"/>
      <w:r>
        <w:t>控整体</w:t>
      </w:r>
      <w:proofErr w:type="gramEnd"/>
      <w:r>
        <w:t>情况。主页面主要分为三个部分，一个部分用于显示当前工人人数</w:t>
      </w:r>
      <w:r w:rsidR="00E87383">
        <w:t>以及工人基本信息，采用饼状图的形式显示工人的年龄、性别、工种占比。一个部分采用柱状图的形式展示不同工种不同疲劳状态的人数。最后一个部分用于显示所有工人的详细信息，采用列表的方式，在每一行中显示工人的心率、血氧含量等生理指标以及通过算法计算得到的疲劳指数。</w:t>
      </w:r>
    </w:p>
    <w:p w:rsidR="00812302" w:rsidRDefault="00812302" w:rsidP="00812302">
      <w:pPr>
        <w:jc w:val="center"/>
      </w:pPr>
      <w:r w:rsidRPr="00484F25">
        <w:rPr>
          <w:noProof/>
        </w:rPr>
        <w:drawing>
          <wp:inline distT="0" distB="0" distL="0" distR="0" wp14:anchorId="647A7FA0" wp14:editId="4A7F1768">
            <wp:extent cx="5224411" cy="2659380"/>
            <wp:effectExtent l="0" t="0" r="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34445" cy="2664487"/>
                    </a:xfrm>
                    <a:prstGeom prst="rect">
                      <a:avLst/>
                    </a:prstGeom>
                  </pic:spPr>
                </pic:pic>
              </a:graphicData>
            </a:graphic>
          </wp:inline>
        </w:drawing>
      </w:r>
    </w:p>
    <w:p w:rsidR="00812302" w:rsidRPr="00812302" w:rsidRDefault="00812302" w:rsidP="00812302">
      <w:pPr>
        <w:jc w:val="center"/>
        <w:rPr>
          <w:rFonts w:asciiTheme="minorEastAsia" w:hAnsiTheme="minorEastAsia"/>
          <w:sz w:val="18"/>
          <w:szCs w:val="18"/>
        </w:rPr>
      </w:pPr>
      <w:r w:rsidRPr="006D6800">
        <w:rPr>
          <w:rFonts w:asciiTheme="minorEastAsia" w:hAnsiTheme="minorEastAsia"/>
          <w:sz w:val="18"/>
          <w:szCs w:val="18"/>
        </w:rPr>
        <w:t>图</w:t>
      </w:r>
      <w:r w:rsidR="001A391D">
        <w:rPr>
          <w:rFonts w:asciiTheme="minorEastAsia" w:hAnsiTheme="minorEastAsia"/>
          <w:sz w:val="18"/>
          <w:szCs w:val="18"/>
        </w:rPr>
        <w:t>3</w:t>
      </w:r>
      <w:r>
        <w:rPr>
          <w:rFonts w:asciiTheme="minorEastAsia" w:hAnsiTheme="minorEastAsia"/>
          <w:sz w:val="18"/>
          <w:szCs w:val="18"/>
        </w:rPr>
        <w:t>.13</w:t>
      </w:r>
      <w:r w:rsidRPr="006D6800">
        <w:rPr>
          <w:rFonts w:asciiTheme="minorEastAsia" w:hAnsiTheme="minorEastAsia" w:hint="eastAsia"/>
          <w:sz w:val="18"/>
          <w:szCs w:val="18"/>
        </w:rPr>
        <w:t xml:space="preserve"> 远程监测端主页面</w:t>
      </w:r>
    </w:p>
    <w:p w:rsidR="00A0285D" w:rsidRDefault="00571E5F" w:rsidP="00A0285D">
      <w:pPr>
        <w:spacing w:beforeLines="50" w:before="156" w:afterLines="50" w:after="156"/>
        <w:jc w:val="center"/>
      </w:pPr>
      <w:r w:rsidRPr="00571E5F">
        <w:rPr>
          <w:noProof/>
        </w:rPr>
        <w:drawing>
          <wp:inline distT="0" distB="0" distL="0" distR="0">
            <wp:extent cx="3757482" cy="3398152"/>
            <wp:effectExtent l="0" t="0" r="0" b="0"/>
            <wp:docPr id="36" name="图片 36" descr="D:\Download\whiteboard_exported_image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Download\whiteboard_exported_image (7).png"/>
                    <pic:cNvPicPr>
                      <a:picLocks noChangeAspect="1" noChangeArrowheads="1"/>
                    </pic:cNvPicPr>
                  </pic:nvPicPr>
                  <pic:blipFill rotWithShape="1">
                    <a:blip r:embed="rId34">
                      <a:extLst>
                        <a:ext uri="{28A0092B-C50C-407E-A947-70E740481C1C}">
                          <a14:useLocalDpi xmlns:a14="http://schemas.microsoft.com/office/drawing/2010/main" val="0"/>
                        </a:ext>
                      </a:extLst>
                    </a:blip>
                    <a:srcRect l="2600" t="7662" r="2325" b="2938"/>
                    <a:stretch/>
                  </pic:blipFill>
                  <pic:spPr bwMode="auto">
                    <a:xfrm>
                      <a:off x="0" y="0"/>
                      <a:ext cx="3767438" cy="3407156"/>
                    </a:xfrm>
                    <a:prstGeom prst="rect">
                      <a:avLst/>
                    </a:prstGeom>
                    <a:noFill/>
                    <a:ln>
                      <a:noFill/>
                    </a:ln>
                    <a:extLst>
                      <a:ext uri="{53640926-AAD7-44D8-BBD7-CCE9431645EC}">
                        <a14:shadowObscured xmlns:a14="http://schemas.microsoft.com/office/drawing/2010/main"/>
                      </a:ext>
                    </a:extLst>
                  </pic:spPr>
                </pic:pic>
              </a:graphicData>
            </a:graphic>
          </wp:inline>
        </w:drawing>
      </w:r>
    </w:p>
    <w:p w:rsidR="00A0285D" w:rsidRPr="006D6800" w:rsidRDefault="00A0285D" w:rsidP="00A0285D">
      <w:pPr>
        <w:jc w:val="center"/>
        <w:rPr>
          <w:rFonts w:asciiTheme="minorEastAsia" w:hAnsiTheme="minorEastAsia"/>
          <w:sz w:val="18"/>
          <w:szCs w:val="18"/>
        </w:rPr>
      </w:pPr>
      <w:r w:rsidRPr="006D6800">
        <w:rPr>
          <w:rFonts w:asciiTheme="minorEastAsia" w:hAnsiTheme="minorEastAsia"/>
          <w:sz w:val="18"/>
          <w:szCs w:val="18"/>
        </w:rPr>
        <w:t>图</w:t>
      </w:r>
      <w:r w:rsidR="001A391D">
        <w:rPr>
          <w:rFonts w:asciiTheme="minorEastAsia" w:hAnsiTheme="minorEastAsia"/>
          <w:sz w:val="18"/>
          <w:szCs w:val="18"/>
        </w:rPr>
        <w:t>3</w:t>
      </w:r>
      <w:r w:rsidR="0018576F">
        <w:rPr>
          <w:rFonts w:asciiTheme="minorEastAsia" w:hAnsiTheme="minorEastAsia"/>
          <w:sz w:val="18"/>
          <w:szCs w:val="18"/>
        </w:rPr>
        <w:t>.14</w:t>
      </w:r>
      <w:r>
        <w:rPr>
          <w:rFonts w:asciiTheme="minorEastAsia" w:hAnsiTheme="minorEastAsia" w:hint="eastAsia"/>
          <w:sz w:val="18"/>
          <w:szCs w:val="18"/>
        </w:rPr>
        <w:t xml:space="preserve"> </w:t>
      </w:r>
      <w:r w:rsidRPr="006D6800">
        <w:rPr>
          <w:rFonts w:asciiTheme="minorEastAsia" w:hAnsiTheme="minorEastAsia" w:hint="eastAsia"/>
          <w:sz w:val="18"/>
          <w:szCs w:val="18"/>
        </w:rPr>
        <w:t>主页面</w:t>
      </w:r>
      <w:r>
        <w:rPr>
          <w:rFonts w:asciiTheme="minorEastAsia" w:hAnsiTheme="minorEastAsia" w:hint="eastAsia"/>
          <w:sz w:val="18"/>
          <w:szCs w:val="18"/>
        </w:rPr>
        <w:t>泳道图</w:t>
      </w:r>
    </w:p>
    <w:p w:rsidR="00E87383" w:rsidRPr="00C66FD6" w:rsidRDefault="00C618BA" w:rsidP="00C66FD6">
      <w:pPr>
        <w:pStyle w:val="3"/>
        <w:spacing w:beforeLines="50" w:before="156" w:afterLines="50" w:after="156" w:line="240" w:lineRule="auto"/>
        <w:rPr>
          <w:rFonts w:ascii="黑体" w:eastAsia="黑体" w:hAnsi="黑体"/>
          <w:sz w:val="28"/>
          <w:szCs w:val="28"/>
        </w:rPr>
      </w:pPr>
      <w:bookmarkStart w:id="28" w:name="_Toc166004418"/>
      <w:r>
        <w:rPr>
          <w:rFonts w:ascii="黑体" w:eastAsia="黑体" w:hAnsi="黑体"/>
          <w:sz w:val="28"/>
          <w:szCs w:val="28"/>
        </w:rPr>
        <w:lastRenderedPageBreak/>
        <w:t>3</w:t>
      </w:r>
      <w:r w:rsidR="00812302">
        <w:rPr>
          <w:rFonts w:ascii="黑体" w:eastAsia="黑体" w:hAnsi="黑体"/>
          <w:sz w:val="28"/>
          <w:szCs w:val="28"/>
        </w:rPr>
        <w:t>.2</w:t>
      </w:r>
      <w:r>
        <w:rPr>
          <w:rFonts w:ascii="黑体" w:eastAsia="黑体" w:hAnsi="黑体"/>
          <w:sz w:val="28"/>
          <w:szCs w:val="28"/>
        </w:rPr>
        <w:t>.3</w:t>
      </w:r>
      <w:r w:rsidR="00E87383" w:rsidRPr="004E00B8">
        <w:rPr>
          <w:rFonts w:ascii="黑体" w:eastAsia="黑体" w:hAnsi="黑体"/>
          <w:sz w:val="28"/>
          <w:szCs w:val="28"/>
        </w:rPr>
        <w:t xml:space="preserve"> 远程监测</w:t>
      </w:r>
      <w:proofErr w:type="gramStart"/>
      <w:r w:rsidR="00E87383" w:rsidRPr="004E00B8">
        <w:rPr>
          <w:rFonts w:ascii="黑体" w:eastAsia="黑体" w:hAnsi="黑体"/>
          <w:sz w:val="28"/>
          <w:szCs w:val="28"/>
        </w:rPr>
        <w:t>端个人</w:t>
      </w:r>
      <w:proofErr w:type="gramEnd"/>
      <w:r w:rsidR="00E87383" w:rsidRPr="004E00B8">
        <w:rPr>
          <w:rFonts w:ascii="黑体" w:eastAsia="黑体" w:hAnsi="黑体"/>
          <w:sz w:val="28"/>
          <w:szCs w:val="28"/>
        </w:rPr>
        <w:t>界面设计与实现</w:t>
      </w:r>
      <w:bookmarkEnd w:id="28"/>
    </w:p>
    <w:p w:rsidR="009229C5" w:rsidRDefault="009229C5" w:rsidP="00A834DE">
      <w:pPr>
        <w:spacing w:beforeLines="50" w:before="156" w:afterLines="50" w:after="156"/>
      </w:pPr>
      <w:r>
        <w:tab/>
      </w:r>
      <w:r>
        <w:t>个人界面</w:t>
      </w:r>
      <w:r w:rsidR="00DD7E8D">
        <w:t>主要</w:t>
      </w:r>
      <w:r>
        <w:t>用于监测人员了解具体某一位工人的详细信息。</w:t>
      </w:r>
      <w:r w:rsidR="00DD7E8D">
        <w:t>在该页面中上半部能够显示工人的个人信息，并且通过搜索功能，能够搜索并查看</w:t>
      </w:r>
      <w:proofErr w:type="gramStart"/>
      <w:r w:rsidR="00DD7E8D">
        <w:t>不同工号</w:t>
      </w:r>
      <w:proofErr w:type="gramEnd"/>
      <w:r w:rsidR="00DD7E8D">
        <w:t>的工人信息。此外还有修改功能，能够在该页面进行个人信息的修改。该页面下半部能够显示工人的实时生理数据，并且通过折线图的方式展示工人过去一段时间内的生理数据的变化。</w:t>
      </w:r>
    </w:p>
    <w:p w:rsidR="00013E86" w:rsidRDefault="006F3776" w:rsidP="00571E5F">
      <w:pPr>
        <w:spacing w:beforeLines="50" w:before="156" w:afterLines="50" w:after="156"/>
        <w:jc w:val="center"/>
      </w:pPr>
      <w:r w:rsidRPr="006F3776">
        <w:rPr>
          <w:noProof/>
        </w:rPr>
        <w:drawing>
          <wp:inline distT="0" distB="0" distL="0" distR="0">
            <wp:extent cx="4846320" cy="6960494"/>
            <wp:effectExtent l="0" t="0" r="0" b="0"/>
            <wp:docPr id="34" name="图片 34" descr="D:\Download\whiteboard_exported_image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Download\whiteboard_exported_image (6).png"/>
                    <pic:cNvPicPr>
                      <a:picLocks noChangeAspect="1" noChangeArrowheads="1"/>
                    </pic:cNvPicPr>
                  </pic:nvPicPr>
                  <pic:blipFill rotWithShape="1">
                    <a:blip r:embed="rId35">
                      <a:extLst>
                        <a:ext uri="{28A0092B-C50C-407E-A947-70E740481C1C}">
                          <a14:useLocalDpi xmlns:a14="http://schemas.microsoft.com/office/drawing/2010/main" val="0"/>
                        </a:ext>
                      </a:extLst>
                    </a:blip>
                    <a:srcRect t="2998" b="875"/>
                    <a:stretch/>
                  </pic:blipFill>
                  <pic:spPr bwMode="auto">
                    <a:xfrm>
                      <a:off x="0" y="0"/>
                      <a:ext cx="4851649" cy="6968147"/>
                    </a:xfrm>
                    <a:prstGeom prst="rect">
                      <a:avLst/>
                    </a:prstGeom>
                    <a:noFill/>
                    <a:ln>
                      <a:noFill/>
                    </a:ln>
                    <a:extLst>
                      <a:ext uri="{53640926-AAD7-44D8-BBD7-CCE9431645EC}">
                        <a14:shadowObscured xmlns:a14="http://schemas.microsoft.com/office/drawing/2010/main"/>
                      </a:ext>
                    </a:extLst>
                  </pic:spPr>
                </pic:pic>
              </a:graphicData>
            </a:graphic>
          </wp:inline>
        </w:drawing>
      </w:r>
    </w:p>
    <w:p w:rsidR="00013E86" w:rsidRPr="0018576F" w:rsidRDefault="00013E86" w:rsidP="00013E86">
      <w:pPr>
        <w:spacing w:beforeLines="50" w:before="156" w:afterLines="50" w:after="156"/>
        <w:jc w:val="center"/>
        <w:rPr>
          <w:sz w:val="18"/>
          <w:szCs w:val="18"/>
        </w:rPr>
      </w:pPr>
      <w:r w:rsidRPr="0018576F">
        <w:rPr>
          <w:sz w:val="18"/>
          <w:szCs w:val="18"/>
        </w:rPr>
        <w:t>图</w:t>
      </w:r>
      <w:r w:rsidR="001A391D">
        <w:rPr>
          <w:sz w:val="18"/>
          <w:szCs w:val="18"/>
        </w:rPr>
        <w:t>3</w:t>
      </w:r>
      <w:r w:rsidR="00936243">
        <w:rPr>
          <w:sz w:val="18"/>
          <w:szCs w:val="18"/>
        </w:rPr>
        <w:t>.15</w:t>
      </w:r>
      <w:r w:rsidRPr="0018576F">
        <w:rPr>
          <w:rFonts w:hint="eastAsia"/>
          <w:sz w:val="18"/>
          <w:szCs w:val="18"/>
        </w:rPr>
        <w:t xml:space="preserve"> </w:t>
      </w:r>
      <w:r w:rsidRPr="0018576F">
        <w:rPr>
          <w:rFonts w:hint="eastAsia"/>
          <w:sz w:val="18"/>
          <w:szCs w:val="18"/>
        </w:rPr>
        <w:t>个人界面泳道图</w:t>
      </w:r>
    </w:p>
    <w:p w:rsidR="00484F25" w:rsidRDefault="00484F25" w:rsidP="00484F25">
      <w:pPr>
        <w:jc w:val="center"/>
      </w:pPr>
      <w:r w:rsidRPr="00484F25">
        <w:rPr>
          <w:noProof/>
        </w:rPr>
        <w:lastRenderedPageBreak/>
        <w:drawing>
          <wp:inline distT="0" distB="0" distL="0" distR="0" wp14:anchorId="616E439C" wp14:editId="5E24ACC9">
            <wp:extent cx="5400935" cy="2735580"/>
            <wp:effectExtent l="0" t="0" r="9525"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20487" cy="2745483"/>
                    </a:xfrm>
                    <a:prstGeom prst="rect">
                      <a:avLst/>
                    </a:prstGeom>
                  </pic:spPr>
                </pic:pic>
              </a:graphicData>
            </a:graphic>
          </wp:inline>
        </w:drawing>
      </w:r>
    </w:p>
    <w:p w:rsidR="007C4E70" w:rsidRDefault="00484F25" w:rsidP="007C4E70">
      <w:pPr>
        <w:jc w:val="center"/>
        <w:rPr>
          <w:rFonts w:asciiTheme="minorEastAsia" w:hAnsiTheme="minorEastAsia"/>
          <w:sz w:val="18"/>
          <w:szCs w:val="18"/>
        </w:rPr>
      </w:pPr>
      <w:r w:rsidRPr="006D6800">
        <w:rPr>
          <w:rFonts w:asciiTheme="minorEastAsia" w:hAnsiTheme="minorEastAsia"/>
          <w:sz w:val="18"/>
          <w:szCs w:val="18"/>
        </w:rPr>
        <w:t>图</w:t>
      </w:r>
      <w:r w:rsidR="001A391D">
        <w:rPr>
          <w:rFonts w:asciiTheme="minorEastAsia" w:hAnsiTheme="minorEastAsia"/>
          <w:sz w:val="18"/>
          <w:szCs w:val="18"/>
        </w:rPr>
        <w:t>3</w:t>
      </w:r>
      <w:r w:rsidR="00936243">
        <w:rPr>
          <w:rFonts w:asciiTheme="minorEastAsia" w:hAnsiTheme="minorEastAsia"/>
          <w:sz w:val="18"/>
          <w:szCs w:val="18"/>
        </w:rPr>
        <w:t>.16</w:t>
      </w:r>
      <w:r w:rsidRPr="006D6800">
        <w:rPr>
          <w:rFonts w:asciiTheme="minorEastAsia" w:hAnsiTheme="minorEastAsia" w:hint="eastAsia"/>
          <w:sz w:val="18"/>
          <w:szCs w:val="18"/>
        </w:rPr>
        <w:t xml:space="preserve"> 远程监测</w:t>
      </w:r>
      <w:proofErr w:type="gramStart"/>
      <w:r w:rsidRPr="006D6800">
        <w:rPr>
          <w:rFonts w:asciiTheme="minorEastAsia" w:hAnsiTheme="minorEastAsia" w:hint="eastAsia"/>
          <w:sz w:val="18"/>
          <w:szCs w:val="18"/>
        </w:rPr>
        <w:t>端个人</w:t>
      </w:r>
      <w:proofErr w:type="gramEnd"/>
      <w:r w:rsidRPr="006D6800">
        <w:rPr>
          <w:rFonts w:asciiTheme="minorEastAsia" w:hAnsiTheme="minorEastAsia" w:hint="eastAsia"/>
          <w:sz w:val="18"/>
          <w:szCs w:val="18"/>
        </w:rPr>
        <w:t>页面</w:t>
      </w:r>
    </w:p>
    <w:p w:rsidR="00722E9E" w:rsidRPr="004E00B8" w:rsidRDefault="00C618BA" w:rsidP="00C66FD6">
      <w:pPr>
        <w:pStyle w:val="2"/>
        <w:spacing w:beforeLines="50" w:before="156" w:afterLines="50" w:after="156" w:line="240" w:lineRule="auto"/>
        <w:rPr>
          <w:rFonts w:ascii="黑体" w:eastAsia="黑体" w:hAnsi="黑体"/>
          <w:b w:val="0"/>
          <w:sz w:val="30"/>
          <w:szCs w:val="30"/>
        </w:rPr>
      </w:pPr>
      <w:bookmarkStart w:id="29" w:name="_Toc166004419"/>
      <w:r>
        <w:rPr>
          <w:rFonts w:ascii="黑体" w:eastAsia="黑体" w:hAnsi="黑体"/>
          <w:sz w:val="30"/>
          <w:szCs w:val="30"/>
        </w:rPr>
        <w:t>3</w:t>
      </w:r>
      <w:r w:rsidR="00812302">
        <w:rPr>
          <w:rFonts w:ascii="黑体" w:eastAsia="黑体" w:hAnsi="黑体"/>
          <w:sz w:val="30"/>
          <w:szCs w:val="30"/>
        </w:rPr>
        <w:t>.3</w:t>
      </w:r>
      <w:r w:rsidR="00722E9E" w:rsidRPr="004E00B8">
        <w:rPr>
          <w:rFonts w:ascii="黑体" w:eastAsia="黑体" w:hAnsi="黑体"/>
          <w:sz w:val="30"/>
          <w:szCs w:val="30"/>
        </w:rPr>
        <w:t xml:space="preserve"> 服务器与数据库功能设计与实现</w:t>
      </w:r>
      <w:bookmarkEnd w:id="29"/>
    </w:p>
    <w:p w:rsidR="00722E9E" w:rsidRDefault="00722E9E" w:rsidP="00722E9E">
      <w:pPr>
        <w:spacing w:beforeLines="50" w:before="156" w:afterLines="50" w:after="156"/>
      </w:pPr>
      <w:r>
        <w:tab/>
      </w:r>
      <w:r>
        <w:t>服务器在手表端和网页端中间承担桥梁的作用，一方面它需要进行数据处理和计算，另一方面它还需处理手表和网页的请求，返回对应信息。此外它还需与数据库进行连接，进行数据的增删改查。该部分的流程图如下图</w:t>
      </w:r>
      <w:r w:rsidR="001A391D">
        <w:t>3</w:t>
      </w:r>
      <w:r w:rsidR="0018576F">
        <w:t>.18</w:t>
      </w:r>
      <w:r>
        <w:t>所示。</w:t>
      </w:r>
    </w:p>
    <w:p w:rsidR="00722E9E" w:rsidRDefault="00722E9E" w:rsidP="00722E9E">
      <w:pPr>
        <w:jc w:val="center"/>
      </w:pPr>
      <w:r w:rsidRPr="0066720C">
        <w:rPr>
          <w:noProof/>
        </w:rPr>
        <w:drawing>
          <wp:inline distT="0" distB="0" distL="0" distR="0" wp14:anchorId="3B2BF63F" wp14:editId="2092AD13">
            <wp:extent cx="4922520" cy="3476213"/>
            <wp:effectExtent l="0" t="0" r="0" b="0"/>
            <wp:docPr id="5" name="图片 5" descr="D:\Download\whiteboard_exported_imag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ownload\whiteboard_exported_image (1).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04011" cy="3533761"/>
                    </a:xfrm>
                    <a:prstGeom prst="rect">
                      <a:avLst/>
                    </a:prstGeom>
                    <a:noFill/>
                    <a:ln>
                      <a:noFill/>
                    </a:ln>
                  </pic:spPr>
                </pic:pic>
              </a:graphicData>
            </a:graphic>
          </wp:inline>
        </w:drawing>
      </w:r>
    </w:p>
    <w:p w:rsidR="00722E9E" w:rsidRPr="0018576F" w:rsidRDefault="00722E9E" w:rsidP="00722E9E">
      <w:pPr>
        <w:jc w:val="center"/>
        <w:rPr>
          <w:sz w:val="18"/>
          <w:szCs w:val="18"/>
        </w:rPr>
      </w:pPr>
      <w:r w:rsidRPr="0018576F">
        <w:rPr>
          <w:sz w:val="18"/>
          <w:szCs w:val="18"/>
        </w:rPr>
        <w:t>图</w:t>
      </w:r>
      <w:r w:rsidR="001A391D">
        <w:rPr>
          <w:sz w:val="18"/>
          <w:szCs w:val="18"/>
        </w:rPr>
        <w:t>3</w:t>
      </w:r>
      <w:r w:rsidR="00936243">
        <w:rPr>
          <w:sz w:val="18"/>
          <w:szCs w:val="18"/>
        </w:rPr>
        <w:t>.17</w:t>
      </w:r>
      <w:r w:rsidRPr="0018576F">
        <w:rPr>
          <w:sz w:val="18"/>
          <w:szCs w:val="18"/>
        </w:rPr>
        <w:t xml:space="preserve"> </w:t>
      </w:r>
      <w:r w:rsidRPr="0018576F">
        <w:rPr>
          <w:sz w:val="18"/>
          <w:szCs w:val="18"/>
        </w:rPr>
        <w:t>数据库工作流程图</w:t>
      </w:r>
    </w:p>
    <w:p w:rsidR="00722E9E" w:rsidRPr="00C66FD6" w:rsidRDefault="00C618BA" w:rsidP="00C66FD6">
      <w:pPr>
        <w:pStyle w:val="3"/>
        <w:spacing w:beforeLines="50" w:before="156" w:afterLines="50" w:after="156" w:line="240" w:lineRule="auto"/>
        <w:rPr>
          <w:rFonts w:ascii="黑体" w:eastAsia="黑体" w:hAnsi="黑体"/>
          <w:b w:val="0"/>
          <w:sz w:val="28"/>
          <w:szCs w:val="28"/>
        </w:rPr>
      </w:pPr>
      <w:bookmarkStart w:id="30" w:name="_Toc166004420"/>
      <w:r>
        <w:rPr>
          <w:rFonts w:ascii="黑体" w:eastAsia="黑体" w:hAnsi="黑体"/>
          <w:sz w:val="28"/>
          <w:szCs w:val="28"/>
        </w:rPr>
        <w:t>3</w:t>
      </w:r>
      <w:r w:rsidR="00812302" w:rsidRPr="00C66FD6">
        <w:rPr>
          <w:rFonts w:ascii="黑体" w:eastAsia="黑体" w:hAnsi="黑体"/>
          <w:sz w:val="28"/>
          <w:szCs w:val="28"/>
        </w:rPr>
        <w:t>.3</w:t>
      </w:r>
      <w:r w:rsidR="00722E9E" w:rsidRPr="00C66FD6">
        <w:rPr>
          <w:rFonts w:ascii="黑体" w:eastAsia="黑体" w:hAnsi="黑体"/>
          <w:sz w:val="28"/>
          <w:szCs w:val="28"/>
        </w:rPr>
        <w:t>.1 服务器功能设计与实现</w:t>
      </w:r>
      <w:bookmarkEnd w:id="30"/>
    </w:p>
    <w:p w:rsidR="00722E9E" w:rsidRDefault="00722E9E" w:rsidP="00722E9E">
      <w:pPr>
        <w:spacing w:beforeLines="50" w:before="156" w:afterLines="50" w:after="156"/>
      </w:pPr>
      <w:r>
        <w:tab/>
      </w:r>
      <w:r>
        <w:t>服务器需要接收</w:t>
      </w:r>
      <w:r>
        <w:t>MQTT</w:t>
      </w:r>
      <w:r>
        <w:t>信息，服务器在</w:t>
      </w:r>
      <w:r>
        <w:t>MQTT</w:t>
      </w:r>
      <w:r>
        <w:t>协议通信中的角色应该既是客户端，同时</w:t>
      </w:r>
      <w:r>
        <w:lastRenderedPageBreak/>
        <w:t>也是代理服务器端，所以服务器需要创建</w:t>
      </w:r>
      <w:r>
        <w:t>MQTT</w:t>
      </w:r>
      <w:r>
        <w:t>连接与自己相连来获取</w:t>
      </w:r>
      <w:r>
        <w:t>MQTT</w:t>
      </w:r>
      <w:r>
        <w:t>中传输的信息。</w:t>
      </w:r>
    </w:p>
    <w:p w:rsidR="00722E9E" w:rsidRDefault="00722E9E" w:rsidP="00722E9E">
      <w:pPr>
        <w:spacing w:beforeLines="50" w:before="156" w:afterLines="50" w:after="156"/>
      </w:pPr>
      <w:r>
        <w:tab/>
      </w:r>
      <w:r>
        <w:t>为了实现与数据库的交互，服务器需要建立到数据库的连接。这个连接能够保证服务器可以从数据库中检索数据以及将新数据插入到数据库中。</w:t>
      </w:r>
    </w:p>
    <w:p w:rsidR="00722E9E" w:rsidRDefault="00722E9E" w:rsidP="00722E9E">
      <w:pPr>
        <w:spacing w:beforeLines="50" w:before="156" w:afterLines="50" w:after="156"/>
      </w:pPr>
      <w:r>
        <w:tab/>
      </w:r>
      <w:r>
        <w:t>服务器需要处理基于</w:t>
      </w:r>
      <w:r>
        <w:t>HTTP</w:t>
      </w:r>
      <w:r>
        <w:t>协议的</w:t>
      </w:r>
      <w:r>
        <w:t>POST</w:t>
      </w:r>
      <w:r>
        <w:t>请求，因此服务器采用</w:t>
      </w:r>
      <w:r>
        <w:t>Flask</w:t>
      </w:r>
      <w:r>
        <w:t>框架定义多个路由，当手表</w:t>
      </w:r>
      <w:proofErr w:type="gramStart"/>
      <w:r>
        <w:t>端或者网页端访问</w:t>
      </w:r>
      <w:proofErr w:type="gramEnd"/>
      <w:r>
        <w:t>对应的路由路径时能够触发与路径相关联的函数。</w:t>
      </w:r>
    </w:p>
    <w:p w:rsidR="00722E9E" w:rsidRPr="00C66FD6" w:rsidRDefault="00C618BA" w:rsidP="00C66FD6">
      <w:pPr>
        <w:pStyle w:val="3"/>
        <w:spacing w:beforeLines="50" w:before="156" w:afterLines="50" w:after="156" w:line="240" w:lineRule="auto"/>
        <w:rPr>
          <w:rFonts w:ascii="黑体" w:eastAsia="黑体" w:hAnsi="黑体"/>
          <w:sz w:val="28"/>
          <w:szCs w:val="28"/>
        </w:rPr>
      </w:pPr>
      <w:bookmarkStart w:id="31" w:name="_Toc166004421"/>
      <w:r>
        <w:rPr>
          <w:rFonts w:ascii="黑体" w:eastAsia="黑体" w:hAnsi="黑体"/>
          <w:sz w:val="28"/>
          <w:szCs w:val="28"/>
        </w:rPr>
        <w:t>3</w:t>
      </w:r>
      <w:r w:rsidR="00812302" w:rsidRPr="00C66FD6">
        <w:rPr>
          <w:rFonts w:ascii="黑体" w:eastAsia="黑体" w:hAnsi="黑体"/>
          <w:sz w:val="28"/>
          <w:szCs w:val="28"/>
        </w:rPr>
        <w:t>.3</w:t>
      </w:r>
      <w:r w:rsidR="00722E9E" w:rsidRPr="00C66FD6">
        <w:rPr>
          <w:rFonts w:ascii="黑体" w:eastAsia="黑体" w:hAnsi="黑体"/>
          <w:sz w:val="28"/>
          <w:szCs w:val="28"/>
        </w:rPr>
        <w:t>.2 数据库设计与实现</w:t>
      </w:r>
      <w:bookmarkEnd w:id="31"/>
    </w:p>
    <w:p w:rsidR="00722E9E" w:rsidRDefault="00722E9E" w:rsidP="00722E9E">
      <w:pPr>
        <w:spacing w:beforeLines="50" w:before="156" w:afterLines="50" w:after="156"/>
      </w:pPr>
      <w:r>
        <w:tab/>
      </w:r>
      <w:r w:rsidRPr="00272E3A">
        <w:rPr>
          <w:rFonts w:hint="eastAsia"/>
        </w:rPr>
        <w:t>面向职业健康的心率和血氧信息远程监测</w:t>
      </w:r>
      <w:r>
        <w:rPr>
          <w:rFonts w:hint="eastAsia"/>
        </w:rPr>
        <w:t>和预警系统的数据库采用</w:t>
      </w:r>
      <w:r>
        <w:rPr>
          <w:rFonts w:hint="eastAsia"/>
        </w:rPr>
        <w:t>MySQL</w:t>
      </w:r>
      <w:r>
        <w:rPr>
          <w:rFonts w:hint="eastAsia"/>
        </w:rPr>
        <w:t>数据库实现。通过对系统的业务逻辑进行分析，设计并实现</w:t>
      </w:r>
      <w:r w:rsidRPr="00272E3A">
        <w:rPr>
          <w:rFonts w:hint="eastAsia"/>
        </w:rPr>
        <w:t>面向职业健康的心率和血氧信息远程监测</w:t>
      </w:r>
      <w:r>
        <w:rPr>
          <w:rFonts w:hint="eastAsia"/>
        </w:rPr>
        <w:t>和预警系统数据库表如</w:t>
      </w:r>
      <w:r w:rsidRPr="009971E3">
        <w:rPr>
          <w:rFonts w:hint="eastAsia"/>
        </w:rPr>
        <w:t>表</w:t>
      </w:r>
      <w:r w:rsidR="001A391D">
        <w:t>3</w:t>
      </w:r>
      <w:r w:rsidR="0018576F">
        <w:t>.</w:t>
      </w:r>
      <w:r>
        <w:rPr>
          <w:rFonts w:hint="eastAsia"/>
        </w:rPr>
        <w:t>1</w:t>
      </w:r>
      <w:r>
        <w:rPr>
          <w:rFonts w:hint="eastAsia"/>
        </w:rPr>
        <w:t>所示</w:t>
      </w:r>
      <w:r w:rsidR="000D2519">
        <w:rPr>
          <w:rFonts w:hint="eastAsia"/>
        </w:rPr>
        <w:t>。</w:t>
      </w:r>
    </w:p>
    <w:p w:rsidR="00081F96" w:rsidRPr="00081F96" w:rsidRDefault="00081F96" w:rsidP="00081F96">
      <w:pPr>
        <w:spacing w:beforeLines="50" w:before="156" w:afterLines="50" w:after="156"/>
        <w:jc w:val="center"/>
        <w:rPr>
          <w:rFonts w:asciiTheme="minorEastAsia" w:hAnsiTheme="minorEastAsia"/>
          <w:sz w:val="18"/>
          <w:szCs w:val="18"/>
        </w:rPr>
      </w:pPr>
      <w:r w:rsidRPr="009971E3">
        <w:rPr>
          <w:rFonts w:asciiTheme="minorEastAsia" w:hAnsiTheme="minorEastAsia"/>
          <w:sz w:val="18"/>
          <w:szCs w:val="18"/>
        </w:rPr>
        <w:t>表</w:t>
      </w:r>
      <w:r w:rsidR="001A391D">
        <w:rPr>
          <w:rFonts w:asciiTheme="minorEastAsia" w:hAnsiTheme="minorEastAsia"/>
          <w:sz w:val="18"/>
          <w:szCs w:val="18"/>
        </w:rPr>
        <w:t>3</w:t>
      </w:r>
      <w:r>
        <w:rPr>
          <w:rFonts w:asciiTheme="minorEastAsia" w:hAnsiTheme="minorEastAsia"/>
          <w:sz w:val="18"/>
          <w:szCs w:val="18"/>
        </w:rPr>
        <w:t>.</w:t>
      </w:r>
      <w:r w:rsidRPr="009971E3">
        <w:rPr>
          <w:rFonts w:asciiTheme="minorEastAsia" w:hAnsiTheme="minorEastAsia" w:hint="eastAsia"/>
          <w:sz w:val="18"/>
          <w:szCs w:val="18"/>
        </w:rPr>
        <w:t>1</w:t>
      </w:r>
      <w:r w:rsidRPr="009971E3">
        <w:rPr>
          <w:rFonts w:asciiTheme="minorEastAsia" w:hAnsiTheme="minorEastAsia"/>
          <w:sz w:val="18"/>
          <w:szCs w:val="18"/>
        </w:rPr>
        <w:t xml:space="preserve"> 数据库主要表格</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722E9E" w:rsidTr="00D807C0">
        <w:tc>
          <w:tcPr>
            <w:tcW w:w="2765" w:type="dxa"/>
            <w:tcBorders>
              <w:top w:val="single" w:sz="12" w:space="0" w:color="auto"/>
              <w:bottom w:val="single" w:sz="6" w:space="0" w:color="auto"/>
            </w:tcBorders>
          </w:tcPr>
          <w:p w:rsidR="00722E9E" w:rsidRDefault="00722E9E" w:rsidP="00D807C0">
            <w:pPr>
              <w:jc w:val="center"/>
            </w:pPr>
            <w:r>
              <w:rPr>
                <w:rFonts w:hint="eastAsia"/>
              </w:rPr>
              <w:t>表名称</w:t>
            </w:r>
          </w:p>
        </w:tc>
        <w:tc>
          <w:tcPr>
            <w:tcW w:w="2765" w:type="dxa"/>
            <w:tcBorders>
              <w:top w:val="single" w:sz="12" w:space="0" w:color="auto"/>
              <w:bottom w:val="single" w:sz="6" w:space="0" w:color="auto"/>
            </w:tcBorders>
          </w:tcPr>
          <w:p w:rsidR="00722E9E" w:rsidRDefault="00722E9E" w:rsidP="00D807C0">
            <w:pPr>
              <w:jc w:val="center"/>
            </w:pPr>
            <w:r>
              <w:rPr>
                <w:rFonts w:hint="eastAsia"/>
              </w:rPr>
              <w:t>简要介绍</w:t>
            </w:r>
          </w:p>
        </w:tc>
        <w:tc>
          <w:tcPr>
            <w:tcW w:w="2766" w:type="dxa"/>
            <w:tcBorders>
              <w:top w:val="single" w:sz="12" w:space="0" w:color="auto"/>
              <w:bottom w:val="single" w:sz="6" w:space="0" w:color="auto"/>
            </w:tcBorders>
          </w:tcPr>
          <w:p w:rsidR="00722E9E" w:rsidRDefault="00722E9E" w:rsidP="00D807C0">
            <w:pPr>
              <w:jc w:val="center"/>
            </w:pPr>
            <w:r>
              <w:rPr>
                <w:rFonts w:hint="eastAsia"/>
              </w:rPr>
              <w:t>功能说明</w:t>
            </w:r>
          </w:p>
        </w:tc>
      </w:tr>
      <w:tr w:rsidR="00722E9E" w:rsidTr="00D807C0">
        <w:tc>
          <w:tcPr>
            <w:tcW w:w="2765" w:type="dxa"/>
            <w:tcBorders>
              <w:top w:val="single" w:sz="6" w:space="0" w:color="auto"/>
            </w:tcBorders>
          </w:tcPr>
          <w:p w:rsidR="00722E9E" w:rsidRDefault="00722E9E" w:rsidP="00D807C0">
            <w:pPr>
              <w:jc w:val="center"/>
            </w:pPr>
            <w:proofErr w:type="spellStart"/>
            <w:r>
              <w:rPr>
                <w:rFonts w:hint="eastAsia"/>
              </w:rPr>
              <w:t>WorkerInfo</w:t>
            </w:r>
            <w:proofErr w:type="spellEnd"/>
          </w:p>
        </w:tc>
        <w:tc>
          <w:tcPr>
            <w:tcW w:w="2765" w:type="dxa"/>
            <w:tcBorders>
              <w:top w:val="single" w:sz="6" w:space="0" w:color="auto"/>
            </w:tcBorders>
          </w:tcPr>
          <w:p w:rsidR="00722E9E" w:rsidRDefault="00722E9E" w:rsidP="00D807C0">
            <w:pPr>
              <w:jc w:val="center"/>
            </w:pPr>
            <w:r>
              <w:rPr>
                <w:rFonts w:hint="eastAsia"/>
              </w:rPr>
              <w:t>工人信息表</w:t>
            </w:r>
          </w:p>
        </w:tc>
        <w:tc>
          <w:tcPr>
            <w:tcW w:w="2766" w:type="dxa"/>
            <w:tcBorders>
              <w:top w:val="single" w:sz="6" w:space="0" w:color="auto"/>
            </w:tcBorders>
          </w:tcPr>
          <w:p w:rsidR="00722E9E" w:rsidRDefault="00722E9E" w:rsidP="00D807C0">
            <w:pPr>
              <w:jc w:val="center"/>
            </w:pPr>
            <w:r>
              <w:rPr>
                <w:rFonts w:hint="eastAsia"/>
              </w:rPr>
              <w:t>用于存放工人基本信息</w:t>
            </w:r>
          </w:p>
        </w:tc>
      </w:tr>
      <w:tr w:rsidR="00722E9E" w:rsidTr="00D807C0">
        <w:tc>
          <w:tcPr>
            <w:tcW w:w="2765" w:type="dxa"/>
          </w:tcPr>
          <w:p w:rsidR="00722E9E" w:rsidRDefault="00722E9E" w:rsidP="00D807C0">
            <w:pPr>
              <w:jc w:val="center"/>
            </w:pPr>
            <w:proofErr w:type="spellStart"/>
            <w:r>
              <w:rPr>
                <w:rFonts w:hint="eastAsia"/>
              </w:rPr>
              <w:t>WatchData</w:t>
            </w:r>
            <w:proofErr w:type="spellEnd"/>
          </w:p>
        </w:tc>
        <w:tc>
          <w:tcPr>
            <w:tcW w:w="2765" w:type="dxa"/>
          </w:tcPr>
          <w:p w:rsidR="00722E9E" w:rsidRDefault="00722E9E" w:rsidP="00D807C0">
            <w:pPr>
              <w:jc w:val="center"/>
            </w:pPr>
            <w:r>
              <w:rPr>
                <w:rFonts w:hint="eastAsia"/>
              </w:rPr>
              <w:t>手表数据表</w:t>
            </w:r>
          </w:p>
        </w:tc>
        <w:tc>
          <w:tcPr>
            <w:tcW w:w="2766" w:type="dxa"/>
          </w:tcPr>
          <w:p w:rsidR="00722E9E" w:rsidRDefault="00722E9E" w:rsidP="00D807C0">
            <w:pPr>
              <w:jc w:val="center"/>
            </w:pPr>
            <w:r>
              <w:rPr>
                <w:rFonts w:hint="eastAsia"/>
              </w:rPr>
              <w:t>用于存放工人生理数据</w:t>
            </w:r>
          </w:p>
        </w:tc>
      </w:tr>
      <w:tr w:rsidR="00722E9E" w:rsidTr="00D807C0">
        <w:tc>
          <w:tcPr>
            <w:tcW w:w="2765" w:type="dxa"/>
          </w:tcPr>
          <w:p w:rsidR="00722E9E" w:rsidRDefault="00722E9E" w:rsidP="00D807C0">
            <w:pPr>
              <w:jc w:val="center"/>
            </w:pPr>
            <w:proofErr w:type="spellStart"/>
            <w:r>
              <w:rPr>
                <w:rFonts w:hint="eastAsia"/>
              </w:rPr>
              <w:t>WorkerState</w:t>
            </w:r>
            <w:proofErr w:type="spellEnd"/>
          </w:p>
        </w:tc>
        <w:tc>
          <w:tcPr>
            <w:tcW w:w="2765" w:type="dxa"/>
          </w:tcPr>
          <w:p w:rsidR="00722E9E" w:rsidRDefault="00722E9E" w:rsidP="00D807C0">
            <w:pPr>
              <w:jc w:val="center"/>
            </w:pPr>
            <w:r>
              <w:rPr>
                <w:rFonts w:hint="eastAsia"/>
              </w:rPr>
              <w:t>工人状态表</w:t>
            </w:r>
          </w:p>
        </w:tc>
        <w:tc>
          <w:tcPr>
            <w:tcW w:w="2766" w:type="dxa"/>
          </w:tcPr>
          <w:p w:rsidR="00722E9E" w:rsidRDefault="00722E9E" w:rsidP="00D807C0">
            <w:pPr>
              <w:jc w:val="center"/>
            </w:pPr>
            <w:r>
              <w:rPr>
                <w:rFonts w:hint="eastAsia"/>
              </w:rPr>
              <w:t>用于存放工人疲劳指数</w:t>
            </w:r>
          </w:p>
        </w:tc>
      </w:tr>
      <w:tr w:rsidR="00722E9E" w:rsidTr="00D807C0">
        <w:tc>
          <w:tcPr>
            <w:tcW w:w="2765" w:type="dxa"/>
          </w:tcPr>
          <w:p w:rsidR="00722E9E" w:rsidRDefault="00722E9E" w:rsidP="00D807C0">
            <w:pPr>
              <w:jc w:val="center"/>
            </w:pPr>
            <w:proofErr w:type="spellStart"/>
            <w:r>
              <w:rPr>
                <w:rFonts w:hint="eastAsia"/>
              </w:rPr>
              <w:t>SensorData</w:t>
            </w:r>
            <w:proofErr w:type="spellEnd"/>
          </w:p>
        </w:tc>
        <w:tc>
          <w:tcPr>
            <w:tcW w:w="2765" w:type="dxa"/>
          </w:tcPr>
          <w:p w:rsidR="00722E9E" w:rsidRDefault="00722E9E" w:rsidP="00D807C0">
            <w:pPr>
              <w:jc w:val="center"/>
            </w:pPr>
            <w:r>
              <w:rPr>
                <w:rFonts w:hint="eastAsia"/>
              </w:rPr>
              <w:t>传感器数据表</w:t>
            </w:r>
          </w:p>
        </w:tc>
        <w:tc>
          <w:tcPr>
            <w:tcW w:w="2766" w:type="dxa"/>
          </w:tcPr>
          <w:p w:rsidR="00722E9E" w:rsidRDefault="00722E9E" w:rsidP="00D807C0">
            <w:pPr>
              <w:jc w:val="center"/>
            </w:pPr>
            <w:r>
              <w:rPr>
                <w:rFonts w:hint="eastAsia"/>
              </w:rPr>
              <w:t>用于存放传感器数据</w:t>
            </w:r>
          </w:p>
        </w:tc>
      </w:tr>
      <w:tr w:rsidR="00722E9E" w:rsidTr="00D807C0">
        <w:tc>
          <w:tcPr>
            <w:tcW w:w="2765" w:type="dxa"/>
            <w:tcBorders>
              <w:bottom w:val="single" w:sz="12" w:space="0" w:color="auto"/>
            </w:tcBorders>
          </w:tcPr>
          <w:p w:rsidR="00722E9E" w:rsidRDefault="00722E9E" w:rsidP="00D807C0">
            <w:pPr>
              <w:jc w:val="center"/>
            </w:pPr>
            <w:r>
              <w:rPr>
                <w:rFonts w:hint="eastAsia"/>
              </w:rPr>
              <w:t>Account</w:t>
            </w:r>
          </w:p>
        </w:tc>
        <w:tc>
          <w:tcPr>
            <w:tcW w:w="2765" w:type="dxa"/>
            <w:tcBorders>
              <w:bottom w:val="single" w:sz="12" w:space="0" w:color="auto"/>
            </w:tcBorders>
          </w:tcPr>
          <w:p w:rsidR="00722E9E" w:rsidRDefault="00722E9E" w:rsidP="00D807C0">
            <w:pPr>
              <w:jc w:val="center"/>
            </w:pPr>
            <w:r>
              <w:rPr>
                <w:rFonts w:hint="eastAsia"/>
              </w:rPr>
              <w:t>网页账户表</w:t>
            </w:r>
          </w:p>
        </w:tc>
        <w:tc>
          <w:tcPr>
            <w:tcW w:w="2766" w:type="dxa"/>
            <w:tcBorders>
              <w:bottom w:val="single" w:sz="12" w:space="0" w:color="auto"/>
            </w:tcBorders>
          </w:tcPr>
          <w:p w:rsidR="00722E9E" w:rsidRDefault="00722E9E" w:rsidP="00D807C0">
            <w:pPr>
              <w:jc w:val="center"/>
            </w:pPr>
            <w:r>
              <w:rPr>
                <w:rFonts w:hint="eastAsia"/>
              </w:rPr>
              <w:t>用于存放网页端账户信息</w:t>
            </w:r>
          </w:p>
        </w:tc>
      </w:tr>
    </w:tbl>
    <w:p w:rsidR="000D2519" w:rsidRPr="00F53C4F" w:rsidRDefault="00F53C4F" w:rsidP="000D2519">
      <w:pPr>
        <w:spacing w:beforeLines="50" w:before="156" w:afterLines="50" w:after="156"/>
        <w:jc w:val="center"/>
      </w:pPr>
      <w:r w:rsidRPr="00F53C4F">
        <w:rPr>
          <w:noProof/>
        </w:rPr>
        <w:drawing>
          <wp:inline distT="0" distB="0" distL="0" distR="0">
            <wp:extent cx="4033956" cy="3445510"/>
            <wp:effectExtent l="0" t="0" r="5080" b="2540"/>
            <wp:docPr id="21" name="图片 21" descr="D:\Download\whiteboard_exported_image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ownload\whiteboard_exported_image (8).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038859" cy="3449697"/>
                    </a:xfrm>
                    <a:prstGeom prst="rect">
                      <a:avLst/>
                    </a:prstGeom>
                    <a:noFill/>
                    <a:ln>
                      <a:noFill/>
                    </a:ln>
                  </pic:spPr>
                </pic:pic>
              </a:graphicData>
            </a:graphic>
          </wp:inline>
        </w:drawing>
      </w:r>
    </w:p>
    <w:p w:rsidR="000D2519" w:rsidRDefault="000D2519" w:rsidP="000D2519">
      <w:pPr>
        <w:spacing w:beforeLines="50" w:before="156" w:afterLines="50" w:after="156"/>
        <w:jc w:val="center"/>
        <w:rPr>
          <w:rFonts w:asciiTheme="minorEastAsia" w:hAnsiTheme="minorEastAsia"/>
          <w:sz w:val="18"/>
          <w:szCs w:val="18"/>
        </w:rPr>
      </w:pPr>
      <w:r w:rsidRPr="000D2519">
        <w:rPr>
          <w:rFonts w:asciiTheme="minorEastAsia" w:hAnsiTheme="minorEastAsia"/>
          <w:sz w:val="18"/>
          <w:szCs w:val="18"/>
        </w:rPr>
        <w:t>图</w:t>
      </w:r>
      <w:r w:rsidR="001A391D">
        <w:rPr>
          <w:rFonts w:asciiTheme="minorEastAsia" w:hAnsiTheme="minorEastAsia"/>
          <w:sz w:val="18"/>
          <w:szCs w:val="18"/>
        </w:rPr>
        <w:t>3</w:t>
      </w:r>
      <w:r w:rsidR="00936243">
        <w:rPr>
          <w:rFonts w:asciiTheme="minorEastAsia" w:hAnsiTheme="minorEastAsia"/>
          <w:sz w:val="18"/>
          <w:szCs w:val="18"/>
        </w:rPr>
        <w:t>.18</w:t>
      </w:r>
      <w:r w:rsidRPr="000D2519">
        <w:rPr>
          <w:rFonts w:asciiTheme="minorEastAsia" w:hAnsiTheme="minorEastAsia" w:hint="eastAsia"/>
          <w:sz w:val="18"/>
          <w:szCs w:val="18"/>
        </w:rPr>
        <w:t xml:space="preserve"> 数据库实体关系（</w:t>
      </w:r>
      <w:r w:rsidRPr="000D2519">
        <w:rPr>
          <w:rFonts w:asciiTheme="minorEastAsia" w:hAnsiTheme="minorEastAsia"/>
          <w:sz w:val="18"/>
          <w:szCs w:val="18"/>
        </w:rPr>
        <w:t>Entity-Relationship Diagram，</w:t>
      </w:r>
      <w:r w:rsidRPr="000D2519">
        <w:rPr>
          <w:rFonts w:asciiTheme="minorEastAsia" w:hAnsiTheme="minorEastAsia" w:hint="eastAsia"/>
          <w:sz w:val="18"/>
          <w:szCs w:val="18"/>
        </w:rPr>
        <w:t>RED</w:t>
      </w:r>
      <w:r w:rsidRPr="000D2519">
        <w:rPr>
          <w:rFonts w:asciiTheme="minorEastAsia" w:hAnsiTheme="minorEastAsia"/>
          <w:sz w:val="18"/>
          <w:szCs w:val="18"/>
        </w:rPr>
        <w:t>）</w:t>
      </w:r>
      <w:r w:rsidRPr="000D2519">
        <w:rPr>
          <w:rFonts w:asciiTheme="minorEastAsia" w:hAnsiTheme="minorEastAsia" w:hint="eastAsia"/>
          <w:sz w:val="18"/>
          <w:szCs w:val="18"/>
        </w:rPr>
        <w:t>图</w:t>
      </w:r>
    </w:p>
    <w:p w:rsidR="000D2519" w:rsidRDefault="000D2519" w:rsidP="000D2519">
      <w:pPr>
        <w:spacing w:beforeLines="50" w:before="156" w:afterLines="50" w:after="156"/>
      </w:pPr>
      <w:r>
        <w:tab/>
      </w:r>
      <w:r w:rsidRPr="000D2519">
        <w:t>图中展示了数据库中</w:t>
      </w:r>
      <w:proofErr w:type="spellStart"/>
      <w:r>
        <w:t>WorkerInfo</w:t>
      </w:r>
      <w:proofErr w:type="spellEnd"/>
      <w:r>
        <w:t>表，</w:t>
      </w:r>
      <w:proofErr w:type="spellStart"/>
      <w:r>
        <w:t>WatchData</w:t>
      </w:r>
      <w:proofErr w:type="spellEnd"/>
      <w:r>
        <w:t>表、</w:t>
      </w:r>
      <w:proofErr w:type="spellStart"/>
      <w:r>
        <w:t>SensorData</w:t>
      </w:r>
      <w:proofErr w:type="spellEnd"/>
      <w:r>
        <w:t>表、</w:t>
      </w:r>
      <w:proofErr w:type="spellStart"/>
      <w:r>
        <w:t>WorkerState</w:t>
      </w:r>
      <w:proofErr w:type="spellEnd"/>
      <w:r>
        <w:t>表之间的关系。</w:t>
      </w:r>
      <w:proofErr w:type="spellStart"/>
      <w:r>
        <w:t>WatchData</w:t>
      </w:r>
      <w:proofErr w:type="spellEnd"/>
      <w:r>
        <w:t>表、</w:t>
      </w:r>
      <w:proofErr w:type="spellStart"/>
      <w:r>
        <w:t>SensorData</w:t>
      </w:r>
      <w:proofErr w:type="spellEnd"/>
      <w:r>
        <w:t>表、</w:t>
      </w:r>
      <w:proofErr w:type="spellStart"/>
      <w:r>
        <w:t>WorkerState</w:t>
      </w:r>
      <w:proofErr w:type="spellEnd"/>
      <w:r>
        <w:t>表中</w:t>
      </w:r>
      <w:r w:rsidR="00231600">
        <w:t>含有指向</w:t>
      </w:r>
      <w:proofErr w:type="spellStart"/>
      <w:r w:rsidR="00231600">
        <w:t>WorkerInfo</w:t>
      </w:r>
      <w:proofErr w:type="spellEnd"/>
      <w:r w:rsidR="00231600">
        <w:t>表</w:t>
      </w:r>
      <w:proofErr w:type="gramStart"/>
      <w:r w:rsidR="00231600">
        <w:t>的外键</w:t>
      </w:r>
      <w:proofErr w:type="spellStart"/>
      <w:proofErr w:type="gramEnd"/>
      <w:r w:rsidR="00231600">
        <w:t>WorkerID</w:t>
      </w:r>
      <w:proofErr w:type="spellEnd"/>
      <w:r w:rsidR="00231600">
        <w:t>。而</w:t>
      </w:r>
      <w:r w:rsidR="00231600">
        <w:t>Account</w:t>
      </w:r>
      <w:r w:rsidR="00231600">
        <w:t>表则是与其他四个</w:t>
      </w:r>
      <w:proofErr w:type="gramStart"/>
      <w:r w:rsidR="00231600">
        <w:t>表相对</w:t>
      </w:r>
      <w:proofErr w:type="gramEnd"/>
      <w:r w:rsidR="00231600">
        <w:t>独立的表。</w:t>
      </w:r>
    </w:p>
    <w:p w:rsidR="00571E5F" w:rsidRDefault="00571E5F" w:rsidP="000D2519">
      <w:pPr>
        <w:spacing w:beforeLines="50" w:before="156" w:afterLines="50" w:after="156"/>
      </w:pPr>
      <w:r>
        <w:lastRenderedPageBreak/>
        <w:tab/>
      </w:r>
      <w:r w:rsidRPr="009971E3">
        <w:t>表</w:t>
      </w:r>
      <w:r>
        <w:rPr>
          <w:rFonts w:hint="eastAsia"/>
        </w:rPr>
        <w:t>1</w:t>
      </w:r>
      <w:r>
        <w:rPr>
          <w:rFonts w:hint="eastAsia"/>
        </w:rPr>
        <w:t>和表</w:t>
      </w:r>
      <w:r>
        <w:rPr>
          <w:rFonts w:hint="eastAsia"/>
        </w:rPr>
        <w:t>1</w:t>
      </w:r>
      <w:r>
        <w:t>介绍了数据库中主要表的相关信息，包括</w:t>
      </w:r>
      <w:proofErr w:type="spellStart"/>
      <w:r>
        <w:t>WorkerInfo</w:t>
      </w:r>
      <w:proofErr w:type="spellEnd"/>
      <w:r>
        <w:t>表，</w:t>
      </w:r>
      <w:proofErr w:type="spellStart"/>
      <w:r>
        <w:t>WatchData</w:t>
      </w:r>
      <w:proofErr w:type="spellEnd"/>
      <w:r>
        <w:t>表、</w:t>
      </w:r>
      <w:proofErr w:type="spellStart"/>
      <w:r>
        <w:t>SensorData</w:t>
      </w:r>
      <w:proofErr w:type="spellEnd"/>
      <w:r>
        <w:t>表、</w:t>
      </w:r>
      <w:proofErr w:type="spellStart"/>
      <w:r>
        <w:t>WorkerState</w:t>
      </w:r>
      <w:proofErr w:type="spellEnd"/>
      <w:r>
        <w:t>表和</w:t>
      </w:r>
      <w:r>
        <w:t>Account</w:t>
      </w:r>
      <w:r>
        <w:t>表，下面将对各个数据表进行说明描述。</w:t>
      </w:r>
    </w:p>
    <w:p w:rsidR="00722E9E" w:rsidRDefault="00722E9E" w:rsidP="00722E9E">
      <w:pPr>
        <w:spacing w:beforeLines="50" w:before="156" w:afterLines="50" w:after="156"/>
      </w:pPr>
      <w:r>
        <w:tab/>
      </w:r>
      <w:r>
        <w:rPr>
          <w:rFonts w:hint="eastAsia"/>
        </w:rPr>
        <w:t>（</w:t>
      </w:r>
      <w:r>
        <w:rPr>
          <w:rFonts w:hint="eastAsia"/>
        </w:rPr>
        <w:t>1</w:t>
      </w:r>
      <w:r>
        <w:rPr>
          <w:rFonts w:hint="eastAsia"/>
        </w:rPr>
        <w:t>）</w:t>
      </w:r>
      <w:proofErr w:type="spellStart"/>
      <w:r>
        <w:rPr>
          <w:rFonts w:hint="eastAsia"/>
        </w:rPr>
        <w:t>WorkerInfo</w:t>
      </w:r>
      <w:proofErr w:type="spellEnd"/>
      <w:r>
        <w:rPr>
          <w:rFonts w:hint="eastAsia"/>
        </w:rPr>
        <w:t>表。该表主要用于存放工人基本信息，表中属性包括数据编号</w:t>
      </w:r>
      <w:proofErr w:type="spellStart"/>
      <w:r>
        <w:rPr>
          <w:rFonts w:hint="eastAsia"/>
        </w:rPr>
        <w:t>DataID</w:t>
      </w:r>
      <w:proofErr w:type="spellEnd"/>
      <w:r>
        <w:rPr>
          <w:rFonts w:hint="eastAsia"/>
        </w:rPr>
        <w:t>、工人名字</w:t>
      </w:r>
      <w:r>
        <w:rPr>
          <w:rFonts w:hint="eastAsia"/>
        </w:rPr>
        <w:t>User</w:t>
      </w:r>
      <w:r>
        <w:rPr>
          <w:rFonts w:hint="eastAsia"/>
        </w:rPr>
        <w:t>、工人工种</w:t>
      </w:r>
      <w:r>
        <w:rPr>
          <w:rFonts w:hint="eastAsia"/>
        </w:rPr>
        <w:t>Department</w:t>
      </w:r>
      <w:r>
        <w:rPr>
          <w:rFonts w:hint="eastAsia"/>
        </w:rPr>
        <w:t>、年龄</w:t>
      </w:r>
      <w:r>
        <w:rPr>
          <w:rFonts w:hint="eastAsia"/>
        </w:rPr>
        <w:t>Age</w:t>
      </w:r>
      <w:r>
        <w:rPr>
          <w:rFonts w:hint="eastAsia"/>
        </w:rPr>
        <w:t>、性别</w:t>
      </w:r>
      <w:r>
        <w:rPr>
          <w:rFonts w:hint="eastAsia"/>
        </w:rPr>
        <w:t>Gender</w:t>
      </w:r>
      <w:r>
        <w:rPr>
          <w:rFonts w:hint="eastAsia"/>
        </w:rPr>
        <w:t>和工人编号</w:t>
      </w:r>
      <w:proofErr w:type="spellStart"/>
      <w:r>
        <w:rPr>
          <w:rFonts w:hint="eastAsia"/>
        </w:rPr>
        <w:t>WorkerID</w:t>
      </w:r>
      <w:proofErr w:type="spellEnd"/>
      <w:r>
        <w:rPr>
          <w:rFonts w:hint="eastAsia"/>
        </w:rPr>
        <w:t>。表的详细结构如</w:t>
      </w:r>
      <w:r w:rsidRPr="00671D2A">
        <w:rPr>
          <w:rFonts w:hint="eastAsia"/>
        </w:rPr>
        <w:t>表</w:t>
      </w:r>
      <w:r w:rsidR="001A391D">
        <w:t>3</w:t>
      </w:r>
      <w:r w:rsidR="0018576F">
        <w:t>.</w:t>
      </w:r>
      <w:r>
        <w:rPr>
          <w:rFonts w:hint="eastAsia"/>
        </w:rPr>
        <w:t>2</w:t>
      </w:r>
      <w:r>
        <w:rPr>
          <w:rFonts w:hint="eastAsia"/>
        </w:rPr>
        <w:t>所示。</w:t>
      </w:r>
    </w:p>
    <w:p w:rsidR="00081F96" w:rsidRDefault="00081F96" w:rsidP="00081F96">
      <w:pPr>
        <w:spacing w:beforeLines="50" w:before="156" w:afterLines="50" w:after="156"/>
        <w:jc w:val="center"/>
      </w:pPr>
      <w:r w:rsidRPr="009971E3">
        <w:rPr>
          <w:rFonts w:asciiTheme="minorEastAsia" w:hAnsiTheme="minorEastAsia"/>
          <w:sz w:val="18"/>
          <w:szCs w:val="18"/>
        </w:rPr>
        <w:t>表</w:t>
      </w:r>
      <w:r w:rsidR="001A391D">
        <w:rPr>
          <w:rFonts w:asciiTheme="minorEastAsia" w:hAnsiTheme="minorEastAsia"/>
          <w:sz w:val="18"/>
          <w:szCs w:val="18"/>
        </w:rPr>
        <w:t>3</w:t>
      </w:r>
      <w:r>
        <w:rPr>
          <w:rFonts w:asciiTheme="minorEastAsia" w:hAnsiTheme="minorEastAsia"/>
          <w:sz w:val="18"/>
          <w:szCs w:val="18"/>
        </w:rPr>
        <w:t>.2</w:t>
      </w:r>
      <w:r w:rsidRPr="009971E3">
        <w:rPr>
          <w:rFonts w:asciiTheme="minorEastAsia" w:hAnsiTheme="minorEastAsia"/>
          <w:sz w:val="18"/>
          <w:szCs w:val="18"/>
        </w:rPr>
        <w:t xml:space="preserve"> </w:t>
      </w:r>
      <w:proofErr w:type="spellStart"/>
      <w:r w:rsidRPr="009971E3">
        <w:rPr>
          <w:rFonts w:asciiTheme="minorEastAsia" w:hAnsiTheme="minorEastAsia" w:hint="eastAsia"/>
          <w:sz w:val="18"/>
          <w:szCs w:val="18"/>
        </w:rPr>
        <w:t>WorkerInfo</w:t>
      </w:r>
      <w:proofErr w:type="spellEnd"/>
      <w:r w:rsidRPr="009971E3">
        <w:rPr>
          <w:rFonts w:asciiTheme="minorEastAsia" w:hAnsiTheme="minorEastAsia" w:hint="eastAsia"/>
          <w:sz w:val="18"/>
          <w:szCs w:val="18"/>
        </w:rPr>
        <w:t>表详细结构</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2"/>
        <w:gridCol w:w="1652"/>
        <w:gridCol w:w="1653"/>
        <w:gridCol w:w="1653"/>
        <w:gridCol w:w="1653"/>
      </w:tblGrid>
      <w:tr w:rsidR="00722E9E" w:rsidTr="00D807C0">
        <w:trPr>
          <w:trHeight w:val="326"/>
        </w:trPr>
        <w:tc>
          <w:tcPr>
            <w:tcW w:w="1652" w:type="dxa"/>
            <w:tcBorders>
              <w:top w:val="single" w:sz="12" w:space="0" w:color="auto"/>
              <w:bottom w:val="single" w:sz="6" w:space="0" w:color="auto"/>
            </w:tcBorders>
          </w:tcPr>
          <w:p w:rsidR="00722E9E" w:rsidRDefault="00722E9E" w:rsidP="00D807C0">
            <w:pPr>
              <w:jc w:val="center"/>
            </w:pPr>
            <w:r>
              <w:rPr>
                <w:rFonts w:hint="eastAsia"/>
              </w:rPr>
              <w:t>字段名</w:t>
            </w:r>
          </w:p>
        </w:tc>
        <w:tc>
          <w:tcPr>
            <w:tcW w:w="1652" w:type="dxa"/>
            <w:tcBorders>
              <w:top w:val="single" w:sz="12" w:space="0" w:color="auto"/>
              <w:bottom w:val="single" w:sz="6" w:space="0" w:color="auto"/>
            </w:tcBorders>
          </w:tcPr>
          <w:p w:rsidR="00722E9E" w:rsidRDefault="00722E9E" w:rsidP="00D807C0">
            <w:pPr>
              <w:jc w:val="center"/>
            </w:pPr>
            <w:r>
              <w:rPr>
                <w:rFonts w:hint="eastAsia"/>
              </w:rPr>
              <w:t>类型</w:t>
            </w:r>
          </w:p>
        </w:tc>
        <w:tc>
          <w:tcPr>
            <w:tcW w:w="1653" w:type="dxa"/>
            <w:tcBorders>
              <w:top w:val="single" w:sz="12" w:space="0" w:color="auto"/>
              <w:bottom w:val="single" w:sz="6" w:space="0" w:color="auto"/>
            </w:tcBorders>
          </w:tcPr>
          <w:p w:rsidR="00722E9E" w:rsidRDefault="00722E9E" w:rsidP="00D807C0">
            <w:pPr>
              <w:jc w:val="center"/>
            </w:pPr>
            <w:r>
              <w:rPr>
                <w:rFonts w:hint="eastAsia"/>
              </w:rPr>
              <w:t>主键</w:t>
            </w:r>
          </w:p>
        </w:tc>
        <w:tc>
          <w:tcPr>
            <w:tcW w:w="1653" w:type="dxa"/>
            <w:tcBorders>
              <w:top w:val="single" w:sz="12" w:space="0" w:color="auto"/>
              <w:bottom w:val="single" w:sz="6" w:space="0" w:color="auto"/>
            </w:tcBorders>
          </w:tcPr>
          <w:p w:rsidR="00722E9E" w:rsidRDefault="00722E9E" w:rsidP="00D807C0">
            <w:pPr>
              <w:jc w:val="center"/>
            </w:pPr>
            <w:r>
              <w:rPr>
                <w:rFonts w:hint="eastAsia"/>
              </w:rPr>
              <w:t>是否必填</w:t>
            </w:r>
          </w:p>
        </w:tc>
        <w:tc>
          <w:tcPr>
            <w:tcW w:w="1653" w:type="dxa"/>
            <w:tcBorders>
              <w:top w:val="single" w:sz="12" w:space="0" w:color="auto"/>
              <w:bottom w:val="single" w:sz="6" w:space="0" w:color="auto"/>
            </w:tcBorders>
          </w:tcPr>
          <w:p w:rsidR="00722E9E" w:rsidRDefault="00722E9E" w:rsidP="00D807C0">
            <w:pPr>
              <w:jc w:val="center"/>
            </w:pPr>
            <w:r>
              <w:rPr>
                <w:rFonts w:hint="eastAsia"/>
              </w:rPr>
              <w:t>字段说明</w:t>
            </w:r>
          </w:p>
        </w:tc>
      </w:tr>
      <w:tr w:rsidR="0082391A" w:rsidTr="00F67008">
        <w:trPr>
          <w:trHeight w:val="326"/>
        </w:trPr>
        <w:tc>
          <w:tcPr>
            <w:tcW w:w="1652" w:type="dxa"/>
          </w:tcPr>
          <w:p w:rsidR="0082391A" w:rsidRDefault="0082391A" w:rsidP="00D807C0">
            <w:pPr>
              <w:jc w:val="center"/>
            </w:pPr>
            <w:proofErr w:type="spellStart"/>
            <w:r>
              <w:rPr>
                <w:rFonts w:hint="eastAsia"/>
              </w:rPr>
              <w:t>WorkerID</w:t>
            </w:r>
            <w:proofErr w:type="spellEnd"/>
          </w:p>
        </w:tc>
        <w:tc>
          <w:tcPr>
            <w:tcW w:w="1652" w:type="dxa"/>
          </w:tcPr>
          <w:p w:rsidR="0082391A" w:rsidRDefault="0082391A" w:rsidP="00D807C0">
            <w:pPr>
              <w:jc w:val="center"/>
            </w:pPr>
            <w:proofErr w:type="spellStart"/>
            <w:r>
              <w:t>I</w:t>
            </w:r>
            <w:r>
              <w:rPr>
                <w:rFonts w:hint="eastAsia"/>
              </w:rPr>
              <w:t>nt</w:t>
            </w:r>
            <w:proofErr w:type="spellEnd"/>
          </w:p>
        </w:tc>
        <w:tc>
          <w:tcPr>
            <w:tcW w:w="1653" w:type="dxa"/>
          </w:tcPr>
          <w:p w:rsidR="0082391A" w:rsidRDefault="0076661F" w:rsidP="00D807C0">
            <w:pPr>
              <w:jc w:val="center"/>
            </w:pPr>
            <w:r>
              <w:rPr>
                <w:rFonts w:hint="eastAsia"/>
              </w:rPr>
              <w:t>是</w:t>
            </w:r>
          </w:p>
        </w:tc>
        <w:tc>
          <w:tcPr>
            <w:tcW w:w="1653" w:type="dxa"/>
          </w:tcPr>
          <w:p w:rsidR="0082391A" w:rsidRDefault="0082391A" w:rsidP="00D807C0">
            <w:pPr>
              <w:jc w:val="center"/>
            </w:pPr>
            <w:r>
              <w:rPr>
                <w:rFonts w:hint="eastAsia"/>
              </w:rPr>
              <w:t>是</w:t>
            </w:r>
          </w:p>
        </w:tc>
        <w:tc>
          <w:tcPr>
            <w:tcW w:w="1653" w:type="dxa"/>
          </w:tcPr>
          <w:p w:rsidR="0082391A" w:rsidRDefault="0082391A" w:rsidP="00D807C0">
            <w:pPr>
              <w:jc w:val="center"/>
            </w:pPr>
            <w:r>
              <w:rPr>
                <w:rFonts w:hint="eastAsia"/>
              </w:rPr>
              <w:t>工人编号</w:t>
            </w:r>
          </w:p>
        </w:tc>
      </w:tr>
      <w:tr w:rsidR="0082391A" w:rsidTr="00D807C0">
        <w:trPr>
          <w:trHeight w:val="326"/>
        </w:trPr>
        <w:tc>
          <w:tcPr>
            <w:tcW w:w="1652" w:type="dxa"/>
          </w:tcPr>
          <w:p w:rsidR="0082391A" w:rsidRDefault="0082391A" w:rsidP="00D807C0">
            <w:pPr>
              <w:jc w:val="center"/>
            </w:pPr>
            <w:r>
              <w:rPr>
                <w:rFonts w:hint="eastAsia"/>
              </w:rPr>
              <w:t>Name</w:t>
            </w:r>
          </w:p>
        </w:tc>
        <w:tc>
          <w:tcPr>
            <w:tcW w:w="1652" w:type="dxa"/>
          </w:tcPr>
          <w:p w:rsidR="0082391A" w:rsidRDefault="0082391A" w:rsidP="00D807C0">
            <w:pPr>
              <w:jc w:val="center"/>
            </w:pPr>
            <w:proofErr w:type="spellStart"/>
            <w:r>
              <w:t>Varchar</w:t>
            </w:r>
            <w:proofErr w:type="spellEnd"/>
          </w:p>
        </w:tc>
        <w:tc>
          <w:tcPr>
            <w:tcW w:w="1653" w:type="dxa"/>
          </w:tcPr>
          <w:p w:rsidR="0082391A" w:rsidRDefault="0082391A" w:rsidP="00D807C0">
            <w:pPr>
              <w:jc w:val="center"/>
            </w:pPr>
            <w:r>
              <w:rPr>
                <w:rFonts w:hint="eastAsia"/>
              </w:rPr>
              <w:t>否</w:t>
            </w:r>
          </w:p>
        </w:tc>
        <w:tc>
          <w:tcPr>
            <w:tcW w:w="1653" w:type="dxa"/>
          </w:tcPr>
          <w:p w:rsidR="0082391A" w:rsidRDefault="0082391A" w:rsidP="00D807C0">
            <w:pPr>
              <w:jc w:val="center"/>
            </w:pPr>
            <w:r>
              <w:rPr>
                <w:rFonts w:hint="eastAsia"/>
              </w:rPr>
              <w:t>是</w:t>
            </w:r>
          </w:p>
        </w:tc>
        <w:tc>
          <w:tcPr>
            <w:tcW w:w="1653" w:type="dxa"/>
          </w:tcPr>
          <w:p w:rsidR="0082391A" w:rsidRDefault="0082391A" w:rsidP="00D807C0">
            <w:pPr>
              <w:jc w:val="center"/>
            </w:pPr>
            <w:r>
              <w:rPr>
                <w:rFonts w:hint="eastAsia"/>
              </w:rPr>
              <w:t>工人姓名</w:t>
            </w:r>
          </w:p>
        </w:tc>
      </w:tr>
      <w:tr w:rsidR="0082391A" w:rsidTr="00D807C0">
        <w:trPr>
          <w:trHeight w:val="326"/>
        </w:trPr>
        <w:tc>
          <w:tcPr>
            <w:tcW w:w="1652" w:type="dxa"/>
          </w:tcPr>
          <w:p w:rsidR="0082391A" w:rsidRDefault="0082391A" w:rsidP="00D807C0">
            <w:pPr>
              <w:jc w:val="center"/>
            </w:pPr>
            <w:r>
              <w:rPr>
                <w:rFonts w:hint="eastAsia"/>
              </w:rPr>
              <w:t>Department</w:t>
            </w:r>
          </w:p>
        </w:tc>
        <w:tc>
          <w:tcPr>
            <w:tcW w:w="1652" w:type="dxa"/>
          </w:tcPr>
          <w:p w:rsidR="0082391A" w:rsidRDefault="0082391A" w:rsidP="00D807C0">
            <w:pPr>
              <w:jc w:val="center"/>
            </w:pPr>
            <w:proofErr w:type="spellStart"/>
            <w:r>
              <w:rPr>
                <w:rFonts w:hint="eastAsia"/>
              </w:rPr>
              <w:t>Varchar</w:t>
            </w:r>
            <w:proofErr w:type="spellEnd"/>
          </w:p>
        </w:tc>
        <w:tc>
          <w:tcPr>
            <w:tcW w:w="1653" w:type="dxa"/>
          </w:tcPr>
          <w:p w:rsidR="0082391A" w:rsidRDefault="0082391A" w:rsidP="00D807C0">
            <w:pPr>
              <w:jc w:val="center"/>
            </w:pPr>
            <w:r>
              <w:rPr>
                <w:rFonts w:hint="eastAsia"/>
              </w:rPr>
              <w:t>否</w:t>
            </w:r>
          </w:p>
        </w:tc>
        <w:tc>
          <w:tcPr>
            <w:tcW w:w="1653" w:type="dxa"/>
          </w:tcPr>
          <w:p w:rsidR="0082391A" w:rsidRDefault="0082391A" w:rsidP="00D807C0">
            <w:pPr>
              <w:jc w:val="center"/>
            </w:pPr>
            <w:r>
              <w:rPr>
                <w:rFonts w:hint="eastAsia"/>
              </w:rPr>
              <w:t>是</w:t>
            </w:r>
          </w:p>
        </w:tc>
        <w:tc>
          <w:tcPr>
            <w:tcW w:w="1653" w:type="dxa"/>
          </w:tcPr>
          <w:p w:rsidR="0082391A" w:rsidRDefault="0082391A" w:rsidP="00D807C0">
            <w:pPr>
              <w:jc w:val="center"/>
            </w:pPr>
            <w:r>
              <w:rPr>
                <w:rFonts w:hint="eastAsia"/>
              </w:rPr>
              <w:t>工人工种</w:t>
            </w:r>
          </w:p>
        </w:tc>
      </w:tr>
      <w:tr w:rsidR="0082391A" w:rsidTr="00D807C0">
        <w:trPr>
          <w:trHeight w:val="314"/>
        </w:trPr>
        <w:tc>
          <w:tcPr>
            <w:tcW w:w="1652" w:type="dxa"/>
          </w:tcPr>
          <w:p w:rsidR="0082391A" w:rsidRDefault="0082391A" w:rsidP="00D807C0">
            <w:pPr>
              <w:jc w:val="center"/>
            </w:pPr>
            <w:r>
              <w:rPr>
                <w:rFonts w:hint="eastAsia"/>
              </w:rPr>
              <w:t>Age</w:t>
            </w:r>
          </w:p>
        </w:tc>
        <w:tc>
          <w:tcPr>
            <w:tcW w:w="1652" w:type="dxa"/>
          </w:tcPr>
          <w:p w:rsidR="0082391A" w:rsidRDefault="0082391A" w:rsidP="00D807C0">
            <w:pPr>
              <w:jc w:val="center"/>
            </w:pPr>
            <w:proofErr w:type="spellStart"/>
            <w:r>
              <w:t>I</w:t>
            </w:r>
            <w:r>
              <w:rPr>
                <w:rFonts w:hint="eastAsia"/>
              </w:rPr>
              <w:t>nt</w:t>
            </w:r>
            <w:proofErr w:type="spellEnd"/>
          </w:p>
        </w:tc>
        <w:tc>
          <w:tcPr>
            <w:tcW w:w="1653" w:type="dxa"/>
          </w:tcPr>
          <w:p w:rsidR="0082391A" w:rsidRDefault="0082391A" w:rsidP="00D807C0">
            <w:pPr>
              <w:jc w:val="center"/>
            </w:pPr>
            <w:r>
              <w:rPr>
                <w:rFonts w:hint="eastAsia"/>
              </w:rPr>
              <w:t>否</w:t>
            </w:r>
          </w:p>
        </w:tc>
        <w:tc>
          <w:tcPr>
            <w:tcW w:w="1653" w:type="dxa"/>
          </w:tcPr>
          <w:p w:rsidR="0082391A" w:rsidRDefault="0082391A" w:rsidP="00D807C0">
            <w:pPr>
              <w:jc w:val="center"/>
            </w:pPr>
            <w:r>
              <w:rPr>
                <w:rFonts w:hint="eastAsia"/>
              </w:rPr>
              <w:t>是</w:t>
            </w:r>
          </w:p>
        </w:tc>
        <w:tc>
          <w:tcPr>
            <w:tcW w:w="1653" w:type="dxa"/>
          </w:tcPr>
          <w:p w:rsidR="0082391A" w:rsidRDefault="0082391A" w:rsidP="00D807C0">
            <w:pPr>
              <w:jc w:val="center"/>
            </w:pPr>
            <w:r>
              <w:rPr>
                <w:rFonts w:hint="eastAsia"/>
              </w:rPr>
              <w:t>工人年龄</w:t>
            </w:r>
          </w:p>
        </w:tc>
      </w:tr>
      <w:tr w:rsidR="0082391A" w:rsidTr="00D807C0">
        <w:trPr>
          <w:trHeight w:val="326"/>
        </w:trPr>
        <w:tc>
          <w:tcPr>
            <w:tcW w:w="1652" w:type="dxa"/>
          </w:tcPr>
          <w:p w:rsidR="0082391A" w:rsidRDefault="0082391A" w:rsidP="00D807C0">
            <w:pPr>
              <w:jc w:val="center"/>
            </w:pPr>
            <w:r>
              <w:rPr>
                <w:rFonts w:hint="eastAsia"/>
              </w:rPr>
              <w:t>Gender</w:t>
            </w:r>
          </w:p>
        </w:tc>
        <w:tc>
          <w:tcPr>
            <w:tcW w:w="1652" w:type="dxa"/>
          </w:tcPr>
          <w:p w:rsidR="0082391A" w:rsidRDefault="0082391A" w:rsidP="00D807C0">
            <w:pPr>
              <w:jc w:val="center"/>
            </w:pPr>
            <w:proofErr w:type="spellStart"/>
            <w:r>
              <w:t>Varchar</w:t>
            </w:r>
            <w:proofErr w:type="spellEnd"/>
          </w:p>
        </w:tc>
        <w:tc>
          <w:tcPr>
            <w:tcW w:w="1653" w:type="dxa"/>
          </w:tcPr>
          <w:p w:rsidR="0082391A" w:rsidRDefault="0082391A" w:rsidP="00D807C0">
            <w:pPr>
              <w:jc w:val="center"/>
            </w:pPr>
            <w:r>
              <w:rPr>
                <w:rFonts w:hint="eastAsia"/>
              </w:rPr>
              <w:t>否</w:t>
            </w:r>
          </w:p>
        </w:tc>
        <w:tc>
          <w:tcPr>
            <w:tcW w:w="1653" w:type="dxa"/>
          </w:tcPr>
          <w:p w:rsidR="0082391A" w:rsidRDefault="0082391A" w:rsidP="00D807C0">
            <w:pPr>
              <w:jc w:val="center"/>
            </w:pPr>
            <w:r>
              <w:rPr>
                <w:rFonts w:hint="eastAsia"/>
              </w:rPr>
              <w:t>是</w:t>
            </w:r>
          </w:p>
        </w:tc>
        <w:tc>
          <w:tcPr>
            <w:tcW w:w="1653" w:type="dxa"/>
          </w:tcPr>
          <w:p w:rsidR="0082391A" w:rsidRDefault="0082391A" w:rsidP="00D807C0">
            <w:pPr>
              <w:jc w:val="center"/>
            </w:pPr>
            <w:r>
              <w:rPr>
                <w:rFonts w:hint="eastAsia"/>
              </w:rPr>
              <w:t>工人性别</w:t>
            </w:r>
          </w:p>
        </w:tc>
      </w:tr>
      <w:tr w:rsidR="0082391A" w:rsidTr="00D807C0">
        <w:trPr>
          <w:trHeight w:val="326"/>
        </w:trPr>
        <w:tc>
          <w:tcPr>
            <w:tcW w:w="1652" w:type="dxa"/>
          </w:tcPr>
          <w:p w:rsidR="0082391A" w:rsidRDefault="0082391A" w:rsidP="00D807C0">
            <w:pPr>
              <w:jc w:val="center"/>
            </w:pPr>
            <w:r>
              <w:rPr>
                <w:rFonts w:hint="eastAsia"/>
              </w:rPr>
              <w:t>IMU</w:t>
            </w:r>
            <w:r>
              <w:t>1</w:t>
            </w:r>
          </w:p>
        </w:tc>
        <w:tc>
          <w:tcPr>
            <w:tcW w:w="1652" w:type="dxa"/>
          </w:tcPr>
          <w:p w:rsidR="0082391A" w:rsidRDefault="0082391A" w:rsidP="00D807C0">
            <w:pPr>
              <w:jc w:val="center"/>
            </w:pPr>
            <w:proofErr w:type="spellStart"/>
            <w:r>
              <w:t>Varchar</w:t>
            </w:r>
            <w:proofErr w:type="spellEnd"/>
          </w:p>
        </w:tc>
        <w:tc>
          <w:tcPr>
            <w:tcW w:w="1653" w:type="dxa"/>
          </w:tcPr>
          <w:p w:rsidR="0082391A" w:rsidRDefault="0082391A" w:rsidP="00D807C0">
            <w:pPr>
              <w:jc w:val="center"/>
            </w:pPr>
            <w:r>
              <w:rPr>
                <w:rFonts w:hint="eastAsia"/>
              </w:rPr>
              <w:t>否</w:t>
            </w:r>
          </w:p>
        </w:tc>
        <w:tc>
          <w:tcPr>
            <w:tcW w:w="1653" w:type="dxa"/>
          </w:tcPr>
          <w:p w:rsidR="0082391A" w:rsidRDefault="0082391A" w:rsidP="00D807C0">
            <w:pPr>
              <w:jc w:val="center"/>
            </w:pPr>
            <w:r>
              <w:rPr>
                <w:rFonts w:hint="eastAsia"/>
              </w:rPr>
              <w:t>是</w:t>
            </w:r>
          </w:p>
        </w:tc>
        <w:tc>
          <w:tcPr>
            <w:tcW w:w="1653" w:type="dxa"/>
          </w:tcPr>
          <w:p w:rsidR="0082391A" w:rsidRDefault="0082391A" w:rsidP="00D807C0">
            <w:pPr>
              <w:jc w:val="center"/>
            </w:pPr>
            <w:r>
              <w:rPr>
                <w:rFonts w:hint="eastAsia"/>
              </w:rPr>
              <w:t>腕部</w:t>
            </w:r>
            <w:r>
              <w:rPr>
                <w:rFonts w:hint="eastAsia"/>
              </w:rPr>
              <w:t>IMU</w:t>
            </w:r>
            <w:r>
              <w:rPr>
                <w:rFonts w:hint="eastAsia"/>
              </w:rPr>
              <w:t>编号</w:t>
            </w:r>
          </w:p>
        </w:tc>
      </w:tr>
      <w:tr w:rsidR="0082391A" w:rsidTr="00D807C0">
        <w:trPr>
          <w:trHeight w:val="326"/>
        </w:trPr>
        <w:tc>
          <w:tcPr>
            <w:tcW w:w="1652" w:type="dxa"/>
          </w:tcPr>
          <w:p w:rsidR="0082391A" w:rsidRDefault="0082391A" w:rsidP="00D807C0">
            <w:pPr>
              <w:jc w:val="center"/>
            </w:pPr>
            <w:r>
              <w:rPr>
                <w:rFonts w:hint="eastAsia"/>
              </w:rPr>
              <w:t>IMU</w:t>
            </w:r>
            <w:r>
              <w:t>2</w:t>
            </w:r>
          </w:p>
        </w:tc>
        <w:tc>
          <w:tcPr>
            <w:tcW w:w="1652" w:type="dxa"/>
          </w:tcPr>
          <w:p w:rsidR="0082391A" w:rsidRDefault="0082391A" w:rsidP="00D807C0">
            <w:pPr>
              <w:jc w:val="center"/>
            </w:pPr>
            <w:proofErr w:type="spellStart"/>
            <w:r>
              <w:t>Varchar</w:t>
            </w:r>
            <w:proofErr w:type="spellEnd"/>
          </w:p>
        </w:tc>
        <w:tc>
          <w:tcPr>
            <w:tcW w:w="1653" w:type="dxa"/>
          </w:tcPr>
          <w:p w:rsidR="0082391A" w:rsidRDefault="0082391A" w:rsidP="00D807C0">
            <w:pPr>
              <w:jc w:val="center"/>
            </w:pPr>
            <w:r>
              <w:rPr>
                <w:rFonts w:hint="eastAsia"/>
              </w:rPr>
              <w:t>否</w:t>
            </w:r>
          </w:p>
        </w:tc>
        <w:tc>
          <w:tcPr>
            <w:tcW w:w="1653" w:type="dxa"/>
          </w:tcPr>
          <w:p w:rsidR="0082391A" w:rsidRDefault="0082391A" w:rsidP="00D807C0">
            <w:pPr>
              <w:jc w:val="center"/>
            </w:pPr>
            <w:r>
              <w:rPr>
                <w:rFonts w:hint="eastAsia"/>
              </w:rPr>
              <w:t>是</w:t>
            </w:r>
          </w:p>
        </w:tc>
        <w:tc>
          <w:tcPr>
            <w:tcW w:w="1653" w:type="dxa"/>
          </w:tcPr>
          <w:p w:rsidR="0082391A" w:rsidRDefault="0082391A" w:rsidP="00D807C0">
            <w:pPr>
              <w:jc w:val="center"/>
            </w:pPr>
            <w:r>
              <w:rPr>
                <w:rFonts w:hint="eastAsia"/>
              </w:rPr>
              <w:t>肩部</w:t>
            </w:r>
            <w:r>
              <w:rPr>
                <w:rFonts w:hint="eastAsia"/>
              </w:rPr>
              <w:t>IMU</w:t>
            </w:r>
            <w:r>
              <w:rPr>
                <w:rFonts w:hint="eastAsia"/>
              </w:rPr>
              <w:t>编号</w:t>
            </w:r>
          </w:p>
        </w:tc>
      </w:tr>
      <w:tr w:rsidR="0082391A" w:rsidTr="00D807C0">
        <w:trPr>
          <w:trHeight w:val="326"/>
        </w:trPr>
        <w:tc>
          <w:tcPr>
            <w:tcW w:w="1652" w:type="dxa"/>
          </w:tcPr>
          <w:p w:rsidR="0082391A" w:rsidRDefault="0082391A" w:rsidP="00D807C0">
            <w:pPr>
              <w:jc w:val="center"/>
            </w:pPr>
            <w:r>
              <w:rPr>
                <w:rFonts w:hint="eastAsia"/>
              </w:rPr>
              <w:t>IMU</w:t>
            </w:r>
            <w:r>
              <w:t>3</w:t>
            </w:r>
          </w:p>
        </w:tc>
        <w:tc>
          <w:tcPr>
            <w:tcW w:w="1652" w:type="dxa"/>
          </w:tcPr>
          <w:p w:rsidR="0082391A" w:rsidRDefault="0082391A" w:rsidP="00D807C0">
            <w:pPr>
              <w:jc w:val="center"/>
            </w:pPr>
            <w:proofErr w:type="spellStart"/>
            <w:r>
              <w:t>Varchar</w:t>
            </w:r>
            <w:proofErr w:type="spellEnd"/>
          </w:p>
        </w:tc>
        <w:tc>
          <w:tcPr>
            <w:tcW w:w="1653" w:type="dxa"/>
          </w:tcPr>
          <w:p w:rsidR="0082391A" w:rsidRDefault="0082391A" w:rsidP="00D807C0">
            <w:pPr>
              <w:jc w:val="center"/>
            </w:pPr>
            <w:r>
              <w:rPr>
                <w:rFonts w:hint="eastAsia"/>
              </w:rPr>
              <w:t>否</w:t>
            </w:r>
          </w:p>
        </w:tc>
        <w:tc>
          <w:tcPr>
            <w:tcW w:w="1653" w:type="dxa"/>
          </w:tcPr>
          <w:p w:rsidR="0082391A" w:rsidRDefault="0082391A" w:rsidP="00D807C0">
            <w:pPr>
              <w:jc w:val="center"/>
            </w:pPr>
            <w:r>
              <w:rPr>
                <w:rFonts w:hint="eastAsia"/>
              </w:rPr>
              <w:t>是</w:t>
            </w:r>
          </w:p>
        </w:tc>
        <w:tc>
          <w:tcPr>
            <w:tcW w:w="1653" w:type="dxa"/>
          </w:tcPr>
          <w:p w:rsidR="0082391A" w:rsidRDefault="0082391A" w:rsidP="00D807C0">
            <w:pPr>
              <w:jc w:val="center"/>
            </w:pPr>
            <w:r>
              <w:rPr>
                <w:rFonts w:hint="eastAsia"/>
              </w:rPr>
              <w:t>腰部</w:t>
            </w:r>
            <w:r>
              <w:rPr>
                <w:rFonts w:hint="eastAsia"/>
              </w:rPr>
              <w:t>IMU</w:t>
            </w:r>
            <w:r>
              <w:t>编号</w:t>
            </w:r>
          </w:p>
        </w:tc>
      </w:tr>
      <w:tr w:rsidR="0082391A" w:rsidTr="00F67008">
        <w:trPr>
          <w:trHeight w:val="326"/>
        </w:trPr>
        <w:tc>
          <w:tcPr>
            <w:tcW w:w="1652" w:type="dxa"/>
            <w:tcBorders>
              <w:bottom w:val="single" w:sz="12" w:space="0" w:color="auto"/>
            </w:tcBorders>
            <w:vAlign w:val="center"/>
          </w:tcPr>
          <w:p w:rsidR="0082391A" w:rsidRDefault="0082391A" w:rsidP="00D807C0">
            <w:pPr>
              <w:jc w:val="center"/>
            </w:pPr>
            <w:proofErr w:type="spellStart"/>
            <w:r>
              <w:t>Start</w:t>
            </w:r>
            <w:r>
              <w:rPr>
                <w:rFonts w:hint="eastAsia"/>
              </w:rPr>
              <w:t>Time</w:t>
            </w:r>
            <w:proofErr w:type="spellEnd"/>
          </w:p>
        </w:tc>
        <w:tc>
          <w:tcPr>
            <w:tcW w:w="1652" w:type="dxa"/>
            <w:tcBorders>
              <w:bottom w:val="single" w:sz="12" w:space="0" w:color="auto"/>
            </w:tcBorders>
          </w:tcPr>
          <w:p w:rsidR="0082391A" w:rsidRDefault="0082391A" w:rsidP="00D807C0">
            <w:pPr>
              <w:jc w:val="center"/>
            </w:pPr>
            <w:proofErr w:type="spellStart"/>
            <w:r>
              <w:t>Datetime</w:t>
            </w:r>
            <w:proofErr w:type="spellEnd"/>
          </w:p>
        </w:tc>
        <w:tc>
          <w:tcPr>
            <w:tcW w:w="1653" w:type="dxa"/>
            <w:tcBorders>
              <w:bottom w:val="single" w:sz="12" w:space="0" w:color="auto"/>
            </w:tcBorders>
          </w:tcPr>
          <w:p w:rsidR="0082391A" w:rsidRDefault="0082391A" w:rsidP="00D807C0">
            <w:pPr>
              <w:jc w:val="center"/>
            </w:pPr>
            <w:r>
              <w:rPr>
                <w:rFonts w:hint="eastAsia"/>
              </w:rPr>
              <w:t>否</w:t>
            </w:r>
          </w:p>
        </w:tc>
        <w:tc>
          <w:tcPr>
            <w:tcW w:w="1653" w:type="dxa"/>
            <w:tcBorders>
              <w:bottom w:val="single" w:sz="12" w:space="0" w:color="auto"/>
            </w:tcBorders>
          </w:tcPr>
          <w:p w:rsidR="0082391A" w:rsidRDefault="0082391A" w:rsidP="00D807C0">
            <w:pPr>
              <w:jc w:val="center"/>
            </w:pPr>
            <w:r>
              <w:rPr>
                <w:rFonts w:hint="eastAsia"/>
              </w:rPr>
              <w:t>是</w:t>
            </w:r>
          </w:p>
        </w:tc>
        <w:tc>
          <w:tcPr>
            <w:tcW w:w="1653" w:type="dxa"/>
            <w:tcBorders>
              <w:bottom w:val="single" w:sz="12" w:space="0" w:color="auto"/>
            </w:tcBorders>
          </w:tcPr>
          <w:p w:rsidR="0082391A" w:rsidRDefault="0082391A" w:rsidP="00D807C0">
            <w:pPr>
              <w:jc w:val="center"/>
            </w:pPr>
            <w:r>
              <w:rPr>
                <w:rFonts w:hint="eastAsia"/>
              </w:rPr>
              <w:t>开始工作时间</w:t>
            </w:r>
          </w:p>
        </w:tc>
      </w:tr>
    </w:tbl>
    <w:p w:rsidR="00722E9E" w:rsidRDefault="00722E9E" w:rsidP="00722E9E">
      <w:pPr>
        <w:spacing w:beforeLines="50" w:before="156" w:afterLines="50" w:after="156"/>
      </w:pPr>
      <w:r>
        <w:t>（</w:t>
      </w:r>
      <w:r>
        <w:rPr>
          <w:rFonts w:hint="eastAsia"/>
        </w:rPr>
        <w:t>2</w:t>
      </w:r>
      <w:r>
        <w:rPr>
          <w:rFonts w:hint="eastAsia"/>
        </w:rPr>
        <w:t>）</w:t>
      </w:r>
      <w:proofErr w:type="spellStart"/>
      <w:r>
        <w:rPr>
          <w:rFonts w:hint="eastAsia"/>
        </w:rPr>
        <w:t>WatchData</w:t>
      </w:r>
      <w:proofErr w:type="spellEnd"/>
      <w:r>
        <w:rPr>
          <w:rFonts w:hint="eastAsia"/>
        </w:rPr>
        <w:t>表。该表主要用于存放所有工人的生理数据，表中属性包括数据编号</w:t>
      </w:r>
      <w:proofErr w:type="spellStart"/>
      <w:r>
        <w:rPr>
          <w:rFonts w:hint="eastAsia"/>
        </w:rPr>
        <w:t>DataID</w:t>
      </w:r>
      <w:proofErr w:type="spellEnd"/>
      <w:r>
        <w:rPr>
          <w:rFonts w:hint="eastAsia"/>
        </w:rPr>
        <w:t>、工人编号</w:t>
      </w:r>
      <w:proofErr w:type="spellStart"/>
      <w:r>
        <w:rPr>
          <w:rFonts w:hint="eastAsia"/>
        </w:rPr>
        <w:t>WorkerID</w:t>
      </w:r>
      <w:proofErr w:type="spellEnd"/>
      <w:r>
        <w:rPr>
          <w:rFonts w:hint="eastAsia"/>
        </w:rPr>
        <w:t>、心率</w:t>
      </w:r>
      <w:r>
        <w:rPr>
          <w:rFonts w:hint="eastAsia"/>
        </w:rPr>
        <w:t>HR</w:t>
      </w:r>
      <w:r>
        <w:rPr>
          <w:rFonts w:hint="eastAsia"/>
        </w:rPr>
        <w:t>、血氧含量</w:t>
      </w:r>
      <w:r>
        <w:rPr>
          <w:rFonts w:hint="eastAsia"/>
        </w:rPr>
        <w:t>BO</w:t>
      </w:r>
      <w:r>
        <w:rPr>
          <w:rFonts w:hint="eastAsia"/>
        </w:rPr>
        <w:t>、时间戳</w:t>
      </w:r>
      <w:r>
        <w:rPr>
          <w:rFonts w:hint="eastAsia"/>
        </w:rPr>
        <w:t>T</w:t>
      </w:r>
      <w:r>
        <w:t>i</w:t>
      </w:r>
      <w:r>
        <w:rPr>
          <w:rFonts w:hint="eastAsia"/>
        </w:rPr>
        <w:t>mestamp</w:t>
      </w:r>
      <w:r>
        <w:rPr>
          <w:rFonts w:hint="eastAsia"/>
        </w:rPr>
        <w:t>。表的详细结构如</w:t>
      </w:r>
      <w:r w:rsidRPr="009971E3">
        <w:rPr>
          <w:rFonts w:hint="eastAsia"/>
        </w:rPr>
        <w:t>表</w:t>
      </w:r>
      <w:r w:rsidR="001A391D">
        <w:t>3</w:t>
      </w:r>
      <w:r w:rsidR="0018576F">
        <w:t>.</w:t>
      </w:r>
      <w:r>
        <w:rPr>
          <w:rFonts w:hint="eastAsia"/>
        </w:rPr>
        <w:t>3</w:t>
      </w:r>
      <w:r>
        <w:rPr>
          <w:rFonts w:hint="eastAsia"/>
        </w:rPr>
        <w:t>所示。</w:t>
      </w:r>
    </w:p>
    <w:p w:rsidR="00081F96" w:rsidRDefault="00081F96" w:rsidP="00081F96">
      <w:pPr>
        <w:spacing w:beforeLines="50" w:before="156" w:afterLines="50" w:after="156"/>
        <w:jc w:val="center"/>
      </w:pPr>
      <w:r w:rsidRPr="009971E3">
        <w:rPr>
          <w:rFonts w:asciiTheme="minorEastAsia" w:hAnsiTheme="minorEastAsia"/>
          <w:sz w:val="18"/>
          <w:szCs w:val="18"/>
        </w:rPr>
        <w:t>表</w:t>
      </w:r>
      <w:r w:rsidR="001A391D">
        <w:rPr>
          <w:rFonts w:asciiTheme="minorEastAsia" w:hAnsiTheme="minorEastAsia"/>
          <w:sz w:val="18"/>
          <w:szCs w:val="18"/>
        </w:rPr>
        <w:t>3</w:t>
      </w:r>
      <w:r>
        <w:rPr>
          <w:rFonts w:asciiTheme="minorEastAsia" w:hAnsiTheme="minorEastAsia"/>
          <w:sz w:val="18"/>
          <w:szCs w:val="18"/>
        </w:rPr>
        <w:t>.3</w:t>
      </w:r>
      <w:r w:rsidRPr="009971E3">
        <w:rPr>
          <w:rFonts w:asciiTheme="minorEastAsia" w:hAnsiTheme="minorEastAsia"/>
          <w:sz w:val="18"/>
          <w:szCs w:val="18"/>
        </w:rPr>
        <w:t xml:space="preserve"> </w:t>
      </w:r>
      <w:proofErr w:type="spellStart"/>
      <w:r w:rsidRPr="009971E3">
        <w:rPr>
          <w:rFonts w:asciiTheme="minorEastAsia" w:hAnsiTheme="minorEastAsia" w:hint="eastAsia"/>
          <w:sz w:val="18"/>
          <w:szCs w:val="18"/>
        </w:rPr>
        <w:t>W</w:t>
      </w:r>
      <w:r>
        <w:rPr>
          <w:rFonts w:asciiTheme="minorEastAsia" w:hAnsiTheme="minorEastAsia" w:hint="eastAsia"/>
          <w:sz w:val="18"/>
          <w:szCs w:val="18"/>
        </w:rPr>
        <w:t>atchData</w:t>
      </w:r>
      <w:proofErr w:type="spellEnd"/>
      <w:r w:rsidRPr="009971E3">
        <w:rPr>
          <w:rFonts w:asciiTheme="minorEastAsia" w:hAnsiTheme="minorEastAsia" w:hint="eastAsia"/>
          <w:sz w:val="18"/>
          <w:szCs w:val="18"/>
        </w:rPr>
        <w:t>表详细结构</w:t>
      </w:r>
    </w:p>
    <w:tbl>
      <w:tblPr>
        <w:tblStyle w:val="a3"/>
        <w:tblW w:w="83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4"/>
        <w:gridCol w:w="1664"/>
        <w:gridCol w:w="1665"/>
        <w:gridCol w:w="1665"/>
        <w:gridCol w:w="1665"/>
      </w:tblGrid>
      <w:tr w:rsidR="00722E9E" w:rsidTr="00D807C0">
        <w:trPr>
          <w:trHeight w:val="303"/>
        </w:trPr>
        <w:tc>
          <w:tcPr>
            <w:tcW w:w="1664" w:type="dxa"/>
            <w:tcBorders>
              <w:top w:val="single" w:sz="12" w:space="0" w:color="auto"/>
              <w:bottom w:val="single" w:sz="6" w:space="0" w:color="auto"/>
            </w:tcBorders>
          </w:tcPr>
          <w:p w:rsidR="00722E9E" w:rsidRDefault="00722E9E" w:rsidP="00D807C0">
            <w:pPr>
              <w:jc w:val="center"/>
            </w:pPr>
            <w:r>
              <w:rPr>
                <w:rFonts w:hint="eastAsia"/>
              </w:rPr>
              <w:t>字段名</w:t>
            </w:r>
          </w:p>
        </w:tc>
        <w:tc>
          <w:tcPr>
            <w:tcW w:w="1664" w:type="dxa"/>
            <w:tcBorders>
              <w:top w:val="single" w:sz="12" w:space="0" w:color="auto"/>
              <w:bottom w:val="single" w:sz="6" w:space="0" w:color="auto"/>
            </w:tcBorders>
          </w:tcPr>
          <w:p w:rsidR="00722E9E" w:rsidRDefault="00722E9E" w:rsidP="00D807C0">
            <w:pPr>
              <w:jc w:val="center"/>
            </w:pPr>
            <w:r>
              <w:rPr>
                <w:rFonts w:hint="eastAsia"/>
              </w:rPr>
              <w:t>类型</w:t>
            </w:r>
          </w:p>
        </w:tc>
        <w:tc>
          <w:tcPr>
            <w:tcW w:w="1665" w:type="dxa"/>
            <w:tcBorders>
              <w:top w:val="single" w:sz="12" w:space="0" w:color="auto"/>
              <w:bottom w:val="single" w:sz="6" w:space="0" w:color="auto"/>
            </w:tcBorders>
          </w:tcPr>
          <w:p w:rsidR="00722E9E" w:rsidRDefault="00722E9E" w:rsidP="00D807C0">
            <w:pPr>
              <w:jc w:val="center"/>
            </w:pPr>
            <w:r>
              <w:rPr>
                <w:rFonts w:hint="eastAsia"/>
              </w:rPr>
              <w:t>主键</w:t>
            </w:r>
          </w:p>
        </w:tc>
        <w:tc>
          <w:tcPr>
            <w:tcW w:w="1665" w:type="dxa"/>
            <w:tcBorders>
              <w:top w:val="single" w:sz="12" w:space="0" w:color="auto"/>
              <w:bottom w:val="single" w:sz="6" w:space="0" w:color="auto"/>
            </w:tcBorders>
          </w:tcPr>
          <w:p w:rsidR="00722E9E" w:rsidRDefault="00722E9E" w:rsidP="00D807C0">
            <w:pPr>
              <w:jc w:val="center"/>
            </w:pPr>
            <w:r>
              <w:rPr>
                <w:rFonts w:hint="eastAsia"/>
              </w:rPr>
              <w:t>是否必填</w:t>
            </w:r>
          </w:p>
        </w:tc>
        <w:tc>
          <w:tcPr>
            <w:tcW w:w="1665" w:type="dxa"/>
            <w:tcBorders>
              <w:top w:val="single" w:sz="12" w:space="0" w:color="auto"/>
              <w:bottom w:val="single" w:sz="6" w:space="0" w:color="auto"/>
            </w:tcBorders>
          </w:tcPr>
          <w:p w:rsidR="00722E9E" w:rsidRDefault="00722E9E" w:rsidP="00D807C0">
            <w:pPr>
              <w:jc w:val="center"/>
            </w:pPr>
            <w:r>
              <w:rPr>
                <w:rFonts w:hint="eastAsia"/>
              </w:rPr>
              <w:t>字段说明</w:t>
            </w:r>
          </w:p>
        </w:tc>
      </w:tr>
      <w:tr w:rsidR="00722E9E" w:rsidTr="00D807C0">
        <w:trPr>
          <w:trHeight w:val="303"/>
        </w:trPr>
        <w:tc>
          <w:tcPr>
            <w:tcW w:w="1664" w:type="dxa"/>
            <w:tcBorders>
              <w:top w:val="single" w:sz="6" w:space="0" w:color="auto"/>
            </w:tcBorders>
          </w:tcPr>
          <w:p w:rsidR="00722E9E" w:rsidRDefault="00722E9E" w:rsidP="00D807C0">
            <w:pPr>
              <w:jc w:val="center"/>
            </w:pPr>
            <w:proofErr w:type="spellStart"/>
            <w:r>
              <w:rPr>
                <w:rFonts w:hint="eastAsia"/>
              </w:rPr>
              <w:t>DataID</w:t>
            </w:r>
            <w:proofErr w:type="spellEnd"/>
          </w:p>
        </w:tc>
        <w:tc>
          <w:tcPr>
            <w:tcW w:w="1664" w:type="dxa"/>
            <w:tcBorders>
              <w:top w:val="single" w:sz="6" w:space="0" w:color="auto"/>
            </w:tcBorders>
          </w:tcPr>
          <w:p w:rsidR="00722E9E" w:rsidRDefault="00722E9E" w:rsidP="00D807C0">
            <w:pPr>
              <w:jc w:val="center"/>
            </w:pPr>
            <w:proofErr w:type="spellStart"/>
            <w:r>
              <w:t>Int</w:t>
            </w:r>
            <w:proofErr w:type="spellEnd"/>
          </w:p>
        </w:tc>
        <w:tc>
          <w:tcPr>
            <w:tcW w:w="1665" w:type="dxa"/>
            <w:tcBorders>
              <w:top w:val="single" w:sz="6" w:space="0" w:color="auto"/>
            </w:tcBorders>
          </w:tcPr>
          <w:p w:rsidR="00722E9E" w:rsidRDefault="00722E9E" w:rsidP="00D807C0">
            <w:pPr>
              <w:jc w:val="center"/>
            </w:pPr>
            <w:r>
              <w:rPr>
                <w:rFonts w:hint="eastAsia"/>
              </w:rPr>
              <w:t>是</w:t>
            </w:r>
          </w:p>
        </w:tc>
        <w:tc>
          <w:tcPr>
            <w:tcW w:w="1665" w:type="dxa"/>
            <w:tcBorders>
              <w:top w:val="single" w:sz="6" w:space="0" w:color="auto"/>
            </w:tcBorders>
          </w:tcPr>
          <w:p w:rsidR="00722E9E" w:rsidRDefault="00722E9E" w:rsidP="00D807C0">
            <w:pPr>
              <w:jc w:val="center"/>
            </w:pPr>
            <w:r>
              <w:rPr>
                <w:rFonts w:hint="eastAsia"/>
              </w:rPr>
              <w:t>是</w:t>
            </w:r>
          </w:p>
        </w:tc>
        <w:tc>
          <w:tcPr>
            <w:tcW w:w="1665" w:type="dxa"/>
            <w:tcBorders>
              <w:top w:val="single" w:sz="6" w:space="0" w:color="auto"/>
            </w:tcBorders>
          </w:tcPr>
          <w:p w:rsidR="00722E9E" w:rsidRDefault="00722E9E" w:rsidP="00D807C0">
            <w:pPr>
              <w:jc w:val="center"/>
            </w:pPr>
            <w:r>
              <w:rPr>
                <w:rFonts w:hint="eastAsia"/>
              </w:rPr>
              <w:t>数据编号</w:t>
            </w:r>
          </w:p>
        </w:tc>
      </w:tr>
      <w:tr w:rsidR="00722E9E" w:rsidTr="00D807C0">
        <w:trPr>
          <w:trHeight w:val="291"/>
        </w:trPr>
        <w:tc>
          <w:tcPr>
            <w:tcW w:w="1664" w:type="dxa"/>
          </w:tcPr>
          <w:p w:rsidR="00722E9E" w:rsidRDefault="00722E9E" w:rsidP="00D807C0">
            <w:pPr>
              <w:jc w:val="center"/>
            </w:pPr>
            <w:proofErr w:type="spellStart"/>
            <w:r>
              <w:rPr>
                <w:rFonts w:hint="eastAsia"/>
              </w:rPr>
              <w:t>WorkerID</w:t>
            </w:r>
            <w:proofErr w:type="spellEnd"/>
          </w:p>
        </w:tc>
        <w:tc>
          <w:tcPr>
            <w:tcW w:w="1664" w:type="dxa"/>
          </w:tcPr>
          <w:p w:rsidR="00722E9E" w:rsidRDefault="00722E9E" w:rsidP="00D807C0">
            <w:pPr>
              <w:jc w:val="center"/>
            </w:pPr>
            <w:proofErr w:type="spellStart"/>
            <w:r>
              <w:t>I</w:t>
            </w:r>
            <w:r>
              <w:rPr>
                <w:rFonts w:hint="eastAsia"/>
              </w:rPr>
              <w:t>nt</w:t>
            </w:r>
            <w:proofErr w:type="spellEnd"/>
          </w:p>
        </w:tc>
        <w:tc>
          <w:tcPr>
            <w:tcW w:w="1665" w:type="dxa"/>
          </w:tcPr>
          <w:p w:rsidR="00722E9E" w:rsidRDefault="00722E9E" w:rsidP="00D807C0">
            <w:pPr>
              <w:jc w:val="center"/>
            </w:pPr>
            <w:r>
              <w:rPr>
                <w:rFonts w:hint="eastAsia"/>
              </w:rPr>
              <w:t>否</w:t>
            </w:r>
          </w:p>
        </w:tc>
        <w:tc>
          <w:tcPr>
            <w:tcW w:w="1665" w:type="dxa"/>
          </w:tcPr>
          <w:p w:rsidR="00722E9E" w:rsidRDefault="00722E9E" w:rsidP="00D807C0">
            <w:pPr>
              <w:jc w:val="center"/>
            </w:pPr>
            <w:r>
              <w:rPr>
                <w:rFonts w:hint="eastAsia"/>
              </w:rPr>
              <w:t>是</w:t>
            </w:r>
          </w:p>
        </w:tc>
        <w:tc>
          <w:tcPr>
            <w:tcW w:w="1665" w:type="dxa"/>
          </w:tcPr>
          <w:p w:rsidR="00722E9E" w:rsidRDefault="00722E9E" w:rsidP="00D807C0">
            <w:pPr>
              <w:jc w:val="center"/>
            </w:pPr>
            <w:r>
              <w:rPr>
                <w:rFonts w:hint="eastAsia"/>
              </w:rPr>
              <w:t>工人编号</w:t>
            </w:r>
          </w:p>
        </w:tc>
      </w:tr>
      <w:tr w:rsidR="00722E9E" w:rsidTr="00D807C0">
        <w:trPr>
          <w:trHeight w:val="303"/>
        </w:trPr>
        <w:tc>
          <w:tcPr>
            <w:tcW w:w="1664" w:type="dxa"/>
          </w:tcPr>
          <w:p w:rsidR="00722E9E" w:rsidRDefault="00722E9E" w:rsidP="00D807C0">
            <w:pPr>
              <w:jc w:val="center"/>
            </w:pPr>
            <w:r>
              <w:rPr>
                <w:rFonts w:hint="eastAsia"/>
              </w:rPr>
              <w:t>HR</w:t>
            </w:r>
          </w:p>
        </w:tc>
        <w:tc>
          <w:tcPr>
            <w:tcW w:w="1664" w:type="dxa"/>
          </w:tcPr>
          <w:p w:rsidR="00722E9E" w:rsidRDefault="00722E9E" w:rsidP="00D807C0">
            <w:pPr>
              <w:jc w:val="center"/>
            </w:pPr>
            <w:proofErr w:type="spellStart"/>
            <w:r>
              <w:t>I</w:t>
            </w:r>
            <w:r>
              <w:rPr>
                <w:rFonts w:hint="eastAsia"/>
              </w:rPr>
              <w:t>nt</w:t>
            </w:r>
            <w:proofErr w:type="spellEnd"/>
          </w:p>
        </w:tc>
        <w:tc>
          <w:tcPr>
            <w:tcW w:w="1665" w:type="dxa"/>
          </w:tcPr>
          <w:p w:rsidR="00722E9E" w:rsidRDefault="00722E9E" w:rsidP="00D807C0">
            <w:pPr>
              <w:jc w:val="center"/>
            </w:pPr>
            <w:r>
              <w:rPr>
                <w:rFonts w:hint="eastAsia"/>
              </w:rPr>
              <w:t>否</w:t>
            </w:r>
          </w:p>
        </w:tc>
        <w:tc>
          <w:tcPr>
            <w:tcW w:w="1665" w:type="dxa"/>
          </w:tcPr>
          <w:p w:rsidR="00722E9E" w:rsidRDefault="00722E9E" w:rsidP="00D807C0">
            <w:pPr>
              <w:jc w:val="center"/>
            </w:pPr>
            <w:r>
              <w:rPr>
                <w:rFonts w:hint="eastAsia"/>
              </w:rPr>
              <w:t>是</w:t>
            </w:r>
          </w:p>
        </w:tc>
        <w:tc>
          <w:tcPr>
            <w:tcW w:w="1665" w:type="dxa"/>
          </w:tcPr>
          <w:p w:rsidR="00722E9E" w:rsidRDefault="00722E9E" w:rsidP="00D807C0">
            <w:pPr>
              <w:jc w:val="center"/>
            </w:pPr>
            <w:proofErr w:type="gramStart"/>
            <w:r>
              <w:rPr>
                <w:rFonts w:hint="eastAsia"/>
              </w:rPr>
              <w:t>心率值</w:t>
            </w:r>
            <w:proofErr w:type="gramEnd"/>
          </w:p>
        </w:tc>
      </w:tr>
      <w:tr w:rsidR="00722E9E" w:rsidTr="00D807C0">
        <w:trPr>
          <w:trHeight w:val="303"/>
        </w:trPr>
        <w:tc>
          <w:tcPr>
            <w:tcW w:w="1664" w:type="dxa"/>
          </w:tcPr>
          <w:p w:rsidR="00722E9E" w:rsidRDefault="00722E9E" w:rsidP="00D807C0">
            <w:pPr>
              <w:jc w:val="center"/>
            </w:pPr>
            <w:r>
              <w:rPr>
                <w:rFonts w:hint="eastAsia"/>
              </w:rPr>
              <w:t>BO</w:t>
            </w:r>
          </w:p>
        </w:tc>
        <w:tc>
          <w:tcPr>
            <w:tcW w:w="1664" w:type="dxa"/>
          </w:tcPr>
          <w:p w:rsidR="00722E9E" w:rsidRDefault="00722E9E" w:rsidP="00D807C0">
            <w:pPr>
              <w:jc w:val="center"/>
            </w:pPr>
            <w:proofErr w:type="spellStart"/>
            <w:r>
              <w:t>I</w:t>
            </w:r>
            <w:r>
              <w:rPr>
                <w:rFonts w:hint="eastAsia"/>
              </w:rPr>
              <w:t>nt</w:t>
            </w:r>
            <w:proofErr w:type="spellEnd"/>
          </w:p>
        </w:tc>
        <w:tc>
          <w:tcPr>
            <w:tcW w:w="1665" w:type="dxa"/>
          </w:tcPr>
          <w:p w:rsidR="00722E9E" w:rsidRDefault="00722E9E" w:rsidP="00D807C0">
            <w:pPr>
              <w:jc w:val="center"/>
            </w:pPr>
            <w:r>
              <w:rPr>
                <w:rFonts w:hint="eastAsia"/>
              </w:rPr>
              <w:t>否</w:t>
            </w:r>
          </w:p>
        </w:tc>
        <w:tc>
          <w:tcPr>
            <w:tcW w:w="1665" w:type="dxa"/>
          </w:tcPr>
          <w:p w:rsidR="00722E9E" w:rsidRDefault="00722E9E" w:rsidP="00D807C0">
            <w:pPr>
              <w:jc w:val="center"/>
            </w:pPr>
            <w:r>
              <w:rPr>
                <w:rFonts w:hint="eastAsia"/>
              </w:rPr>
              <w:t>是</w:t>
            </w:r>
          </w:p>
        </w:tc>
        <w:tc>
          <w:tcPr>
            <w:tcW w:w="1665" w:type="dxa"/>
          </w:tcPr>
          <w:p w:rsidR="00722E9E" w:rsidRDefault="00722E9E" w:rsidP="00D807C0">
            <w:pPr>
              <w:jc w:val="center"/>
            </w:pPr>
            <w:r>
              <w:rPr>
                <w:rFonts w:hint="eastAsia"/>
              </w:rPr>
              <w:t>血氧含量值</w:t>
            </w:r>
          </w:p>
        </w:tc>
      </w:tr>
      <w:tr w:rsidR="00722E9E" w:rsidTr="00D807C0">
        <w:trPr>
          <w:trHeight w:val="303"/>
        </w:trPr>
        <w:tc>
          <w:tcPr>
            <w:tcW w:w="1664" w:type="dxa"/>
            <w:tcBorders>
              <w:bottom w:val="single" w:sz="12" w:space="0" w:color="auto"/>
            </w:tcBorders>
          </w:tcPr>
          <w:p w:rsidR="00722E9E" w:rsidRDefault="00722E9E" w:rsidP="00D807C0">
            <w:pPr>
              <w:jc w:val="center"/>
            </w:pPr>
            <w:r>
              <w:t>Timestamp</w:t>
            </w:r>
          </w:p>
        </w:tc>
        <w:tc>
          <w:tcPr>
            <w:tcW w:w="1664" w:type="dxa"/>
            <w:tcBorders>
              <w:bottom w:val="single" w:sz="12" w:space="0" w:color="auto"/>
            </w:tcBorders>
          </w:tcPr>
          <w:p w:rsidR="00722E9E" w:rsidRDefault="00722E9E" w:rsidP="00D807C0">
            <w:pPr>
              <w:jc w:val="center"/>
            </w:pPr>
            <w:proofErr w:type="spellStart"/>
            <w:r>
              <w:t>Datetime</w:t>
            </w:r>
            <w:proofErr w:type="spellEnd"/>
          </w:p>
        </w:tc>
        <w:tc>
          <w:tcPr>
            <w:tcW w:w="1665" w:type="dxa"/>
            <w:tcBorders>
              <w:bottom w:val="single" w:sz="12" w:space="0" w:color="auto"/>
            </w:tcBorders>
          </w:tcPr>
          <w:p w:rsidR="00722E9E" w:rsidRDefault="00722E9E" w:rsidP="00D807C0">
            <w:pPr>
              <w:jc w:val="center"/>
            </w:pPr>
            <w:r>
              <w:rPr>
                <w:rFonts w:hint="eastAsia"/>
              </w:rPr>
              <w:t>否</w:t>
            </w:r>
          </w:p>
        </w:tc>
        <w:tc>
          <w:tcPr>
            <w:tcW w:w="1665" w:type="dxa"/>
            <w:tcBorders>
              <w:bottom w:val="single" w:sz="12" w:space="0" w:color="auto"/>
            </w:tcBorders>
          </w:tcPr>
          <w:p w:rsidR="00722E9E" w:rsidRDefault="00722E9E" w:rsidP="00D807C0">
            <w:pPr>
              <w:jc w:val="center"/>
            </w:pPr>
            <w:r>
              <w:rPr>
                <w:rFonts w:hint="eastAsia"/>
              </w:rPr>
              <w:t>是</w:t>
            </w:r>
          </w:p>
        </w:tc>
        <w:tc>
          <w:tcPr>
            <w:tcW w:w="1665" w:type="dxa"/>
            <w:tcBorders>
              <w:bottom w:val="single" w:sz="12" w:space="0" w:color="auto"/>
            </w:tcBorders>
          </w:tcPr>
          <w:p w:rsidR="00722E9E" w:rsidRDefault="00722E9E" w:rsidP="00D807C0">
            <w:pPr>
              <w:jc w:val="center"/>
            </w:pPr>
            <w:r>
              <w:rPr>
                <w:rFonts w:hint="eastAsia"/>
              </w:rPr>
              <w:t>时间戳</w:t>
            </w:r>
          </w:p>
        </w:tc>
      </w:tr>
    </w:tbl>
    <w:p w:rsidR="00722E9E" w:rsidRDefault="00722E9E" w:rsidP="00722E9E">
      <w:pPr>
        <w:spacing w:beforeLines="50" w:before="156" w:afterLines="50" w:after="156"/>
      </w:pPr>
      <w:r>
        <w:t>（</w:t>
      </w:r>
      <w:r>
        <w:rPr>
          <w:rFonts w:hint="eastAsia"/>
        </w:rPr>
        <w:t>3</w:t>
      </w:r>
      <w:r>
        <w:rPr>
          <w:rFonts w:hint="eastAsia"/>
        </w:rPr>
        <w:t>）</w:t>
      </w:r>
      <w:proofErr w:type="spellStart"/>
      <w:r>
        <w:rPr>
          <w:rFonts w:hint="eastAsia"/>
        </w:rPr>
        <w:t>WorkerState</w:t>
      </w:r>
      <w:proofErr w:type="spellEnd"/>
      <w:r>
        <w:rPr>
          <w:rFonts w:hint="eastAsia"/>
        </w:rPr>
        <w:t>表。该表主要用于存放所有工人的疲劳指数，表中属性包括数据编号</w:t>
      </w:r>
      <w:proofErr w:type="spellStart"/>
      <w:r>
        <w:rPr>
          <w:rFonts w:hint="eastAsia"/>
        </w:rPr>
        <w:t>DataID</w:t>
      </w:r>
      <w:proofErr w:type="spellEnd"/>
      <w:r>
        <w:rPr>
          <w:rFonts w:hint="eastAsia"/>
        </w:rPr>
        <w:t>、工人编号</w:t>
      </w:r>
      <w:proofErr w:type="spellStart"/>
      <w:r>
        <w:rPr>
          <w:rFonts w:hint="eastAsia"/>
        </w:rPr>
        <w:t>WorkerID</w:t>
      </w:r>
      <w:proofErr w:type="spellEnd"/>
      <w:r>
        <w:rPr>
          <w:rFonts w:hint="eastAsia"/>
        </w:rPr>
        <w:t>、全身疲劳指数</w:t>
      </w:r>
      <w:r>
        <w:rPr>
          <w:rFonts w:hint="eastAsia"/>
        </w:rPr>
        <w:t>TFI</w:t>
      </w:r>
      <w:r>
        <w:rPr>
          <w:rFonts w:hint="eastAsia"/>
        </w:rPr>
        <w:t>、腕部疲劳指数</w:t>
      </w:r>
      <w:proofErr w:type="spellStart"/>
      <w:r>
        <w:t>FI_Wrist</w:t>
      </w:r>
      <w:proofErr w:type="spellEnd"/>
      <w:r>
        <w:rPr>
          <w:rFonts w:hint="eastAsia"/>
        </w:rPr>
        <w:t>、肩部疲劳指数</w:t>
      </w:r>
      <w:proofErr w:type="spellStart"/>
      <w:r>
        <w:rPr>
          <w:rFonts w:hint="eastAsia"/>
        </w:rPr>
        <w:t>F</w:t>
      </w:r>
      <w:r>
        <w:t>I_Shoulder</w:t>
      </w:r>
      <w:proofErr w:type="spellEnd"/>
      <w:r>
        <w:t>、腰部疲劳指数</w:t>
      </w:r>
      <w:proofErr w:type="spellStart"/>
      <w:r>
        <w:t>FI_Waist</w:t>
      </w:r>
      <w:proofErr w:type="spellEnd"/>
      <w:r>
        <w:t>、时间戳</w:t>
      </w:r>
      <w:proofErr w:type="spellStart"/>
      <w:r>
        <w:t>Timestam</w:t>
      </w:r>
      <w:proofErr w:type="spellEnd"/>
      <w:r>
        <w:t>。表的详细结构如下表</w:t>
      </w:r>
      <w:r w:rsidR="001A391D">
        <w:t>3</w:t>
      </w:r>
      <w:r w:rsidR="0018576F">
        <w:t>.</w:t>
      </w:r>
      <w:r>
        <w:rPr>
          <w:rFonts w:hint="eastAsia"/>
        </w:rPr>
        <w:t>4</w:t>
      </w:r>
      <w:r>
        <w:t>所示。</w:t>
      </w:r>
    </w:p>
    <w:p w:rsidR="00081F96" w:rsidRDefault="00081F96" w:rsidP="00081F96">
      <w:pPr>
        <w:spacing w:beforeLines="50" w:before="156" w:afterLines="50" w:after="156"/>
        <w:jc w:val="center"/>
      </w:pPr>
      <w:r w:rsidRPr="009971E3">
        <w:rPr>
          <w:rFonts w:asciiTheme="minorEastAsia" w:hAnsiTheme="minorEastAsia"/>
          <w:sz w:val="18"/>
          <w:szCs w:val="18"/>
        </w:rPr>
        <w:t>表</w:t>
      </w:r>
      <w:r w:rsidR="001A391D">
        <w:rPr>
          <w:rFonts w:asciiTheme="minorEastAsia" w:hAnsiTheme="minorEastAsia"/>
          <w:sz w:val="18"/>
          <w:szCs w:val="18"/>
        </w:rPr>
        <w:t>3</w:t>
      </w:r>
      <w:r>
        <w:rPr>
          <w:rFonts w:asciiTheme="minorEastAsia" w:hAnsiTheme="minorEastAsia"/>
          <w:sz w:val="18"/>
          <w:szCs w:val="18"/>
        </w:rPr>
        <w:t>.4</w:t>
      </w:r>
      <w:r w:rsidRPr="009971E3">
        <w:rPr>
          <w:rFonts w:asciiTheme="minorEastAsia" w:hAnsiTheme="minorEastAsia"/>
          <w:sz w:val="18"/>
          <w:szCs w:val="18"/>
        </w:rPr>
        <w:t xml:space="preserve"> </w:t>
      </w:r>
      <w:proofErr w:type="spellStart"/>
      <w:r w:rsidRPr="009971E3">
        <w:rPr>
          <w:rFonts w:asciiTheme="minorEastAsia" w:hAnsiTheme="minorEastAsia" w:hint="eastAsia"/>
          <w:sz w:val="18"/>
          <w:szCs w:val="18"/>
        </w:rPr>
        <w:t>Worker</w:t>
      </w:r>
      <w:r>
        <w:rPr>
          <w:rFonts w:asciiTheme="minorEastAsia" w:hAnsiTheme="minorEastAsia" w:hint="eastAsia"/>
          <w:sz w:val="18"/>
          <w:szCs w:val="18"/>
        </w:rPr>
        <w:t>State</w:t>
      </w:r>
      <w:proofErr w:type="spellEnd"/>
      <w:r w:rsidRPr="009971E3">
        <w:rPr>
          <w:rFonts w:asciiTheme="minorEastAsia" w:hAnsiTheme="minorEastAsia" w:hint="eastAsia"/>
          <w:sz w:val="18"/>
          <w:szCs w:val="18"/>
        </w:rPr>
        <w:t>表详细结构</w:t>
      </w:r>
    </w:p>
    <w:tbl>
      <w:tblPr>
        <w:tblStyle w:val="a3"/>
        <w:tblW w:w="83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4"/>
        <w:gridCol w:w="1664"/>
        <w:gridCol w:w="1665"/>
        <w:gridCol w:w="1665"/>
        <w:gridCol w:w="1665"/>
      </w:tblGrid>
      <w:tr w:rsidR="00722E9E" w:rsidTr="00D807C0">
        <w:trPr>
          <w:trHeight w:val="303"/>
        </w:trPr>
        <w:tc>
          <w:tcPr>
            <w:tcW w:w="1664" w:type="dxa"/>
            <w:tcBorders>
              <w:top w:val="single" w:sz="12" w:space="0" w:color="auto"/>
              <w:bottom w:val="single" w:sz="6" w:space="0" w:color="auto"/>
            </w:tcBorders>
          </w:tcPr>
          <w:p w:rsidR="00722E9E" w:rsidRDefault="00722E9E" w:rsidP="00D807C0">
            <w:pPr>
              <w:jc w:val="center"/>
            </w:pPr>
            <w:r>
              <w:rPr>
                <w:rFonts w:hint="eastAsia"/>
              </w:rPr>
              <w:t>字段名</w:t>
            </w:r>
          </w:p>
        </w:tc>
        <w:tc>
          <w:tcPr>
            <w:tcW w:w="1664" w:type="dxa"/>
            <w:tcBorders>
              <w:top w:val="single" w:sz="12" w:space="0" w:color="auto"/>
              <w:bottom w:val="single" w:sz="6" w:space="0" w:color="auto"/>
            </w:tcBorders>
          </w:tcPr>
          <w:p w:rsidR="00722E9E" w:rsidRDefault="00722E9E" w:rsidP="00D807C0">
            <w:pPr>
              <w:jc w:val="center"/>
            </w:pPr>
            <w:r>
              <w:rPr>
                <w:rFonts w:hint="eastAsia"/>
              </w:rPr>
              <w:t>类型</w:t>
            </w:r>
          </w:p>
        </w:tc>
        <w:tc>
          <w:tcPr>
            <w:tcW w:w="1665" w:type="dxa"/>
            <w:tcBorders>
              <w:top w:val="single" w:sz="12" w:space="0" w:color="auto"/>
              <w:bottom w:val="single" w:sz="6" w:space="0" w:color="auto"/>
            </w:tcBorders>
          </w:tcPr>
          <w:p w:rsidR="00722E9E" w:rsidRDefault="00722E9E" w:rsidP="00D807C0">
            <w:pPr>
              <w:jc w:val="center"/>
            </w:pPr>
            <w:r>
              <w:rPr>
                <w:rFonts w:hint="eastAsia"/>
              </w:rPr>
              <w:t>主键</w:t>
            </w:r>
          </w:p>
        </w:tc>
        <w:tc>
          <w:tcPr>
            <w:tcW w:w="1665" w:type="dxa"/>
            <w:tcBorders>
              <w:top w:val="single" w:sz="12" w:space="0" w:color="auto"/>
              <w:bottom w:val="single" w:sz="6" w:space="0" w:color="auto"/>
            </w:tcBorders>
          </w:tcPr>
          <w:p w:rsidR="00722E9E" w:rsidRDefault="00722E9E" w:rsidP="00D807C0">
            <w:pPr>
              <w:jc w:val="center"/>
            </w:pPr>
            <w:r>
              <w:rPr>
                <w:rFonts w:hint="eastAsia"/>
              </w:rPr>
              <w:t>是否必填</w:t>
            </w:r>
          </w:p>
        </w:tc>
        <w:tc>
          <w:tcPr>
            <w:tcW w:w="1665" w:type="dxa"/>
            <w:tcBorders>
              <w:top w:val="single" w:sz="12" w:space="0" w:color="auto"/>
              <w:bottom w:val="single" w:sz="6" w:space="0" w:color="auto"/>
            </w:tcBorders>
          </w:tcPr>
          <w:p w:rsidR="00722E9E" w:rsidRDefault="00722E9E" w:rsidP="00D807C0">
            <w:pPr>
              <w:jc w:val="center"/>
            </w:pPr>
            <w:r>
              <w:rPr>
                <w:rFonts w:hint="eastAsia"/>
              </w:rPr>
              <w:t>字段说明</w:t>
            </w:r>
          </w:p>
        </w:tc>
      </w:tr>
      <w:tr w:rsidR="00722E9E" w:rsidTr="00D807C0">
        <w:trPr>
          <w:trHeight w:val="303"/>
        </w:trPr>
        <w:tc>
          <w:tcPr>
            <w:tcW w:w="1664" w:type="dxa"/>
            <w:tcBorders>
              <w:top w:val="single" w:sz="6" w:space="0" w:color="auto"/>
            </w:tcBorders>
          </w:tcPr>
          <w:p w:rsidR="00722E9E" w:rsidRDefault="00722E9E" w:rsidP="00D807C0">
            <w:pPr>
              <w:jc w:val="center"/>
            </w:pPr>
            <w:proofErr w:type="spellStart"/>
            <w:r>
              <w:rPr>
                <w:rFonts w:hint="eastAsia"/>
              </w:rPr>
              <w:t>DataID</w:t>
            </w:r>
            <w:proofErr w:type="spellEnd"/>
          </w:p>
        </w:tc>
        <w:tc>
          <w:tcPr>
            <w:tcW w:w="1664" w:type="dxa"/>
            <w:tcBorders>
              <w:top w:val="single" w:sz="6" w:space="0" w:color="auto"/>
            </w:tcBorders>
          </w:tcPr>
          <w:p w:rsidR="00722E9E" w:rsidRDefault="00722E9E" w:rsidP="00D807C0">
            <w:pPr>
              <w:jc w:val="center"/>
            </w:pPr>
            <w:proofErr w:type="spellStart"/>
            <w:r>
              <w:t>Int</w:t>
            </w:r>
            <w:proofErr w:type="spellEnd"/>
          </w:p>
        </w:tc>
        <w:tc>
          <w:tcPr>
            <w:tcW w:w="1665" w:type="dxa"/>
            <w:tcBorders>
              <w:top w:val="single" w:sz="6" w:space="0" w:color="auto"/>
            </w:tcBorders>
          </w:tcPr>
          <w:p w:rsidR="00722E9E" w:rsidRDefault="00722E9E" w:rsidP="00D807C0">
            <w:pPr>
              <w:jc w:val="center"/>
            </w:pPr>
            <w:r>
              <w:rPr>
                <w:rFonts w:hint="eastAsia"/>
              </w:rPr>
              <w:t>是</w:t>
            </w:r>
          </w:p>
        </w:tc>
        <w:tc>
          <w:tcPr>
            <w:tcW w:w="1665" w:type="dxa"/>
            <w:tcBorders>
              <w:top w:val="single" w:sz="6" w:space="0" w:color="auto"/>
            </w:tcBorders>
          </w:tcPr>
          <w:p w:rsidR="00722E9E" w:rsidRDefault="00722E9E" w:rsidP="00D807C0">
            <w:pPr>
              <w:jc w:val="center"/>
            </w:pPr>
            <w:r>
              <w:rPr>
                <w:rFonts w:hint="eastAsia"/>
              </w:rPr>
              <w:t>是</w:t>
            </w:r>
          </w:p>
        </w:tc>
        <w:tc>
          <w:tcPr>
            <w:tcW w:w="1665" w:type="dxa"/>
            <w:tcBorders>
              <w:top w:val="single" w:sz="6" w:space="0" w:color="auto"/>
            </w:tcBorders>
          </w:tcPr>
          <w:p w:rsidR="00722E9E" w:rsidRDefault="00722E9E" w:rsidP="00D807C0">
            <w:pPr>
              <w:jc w:val="center"/>
            </w:pPr>
            <w:r>
              <w:rPr>
                <w:rFonts w:hint="eastAsia"/>
              </w:rPr>
              <w:t>数据编号</w:t>
            </w:r>
          </w:p>
        </w:tc>
      </w:tr>
      <w:tr w:rsidR="00722E9E" w:rsidTr="00D807C0">
        <w:trPr>
          <w:trHeight w:val="291"/>
        </w:trPr>
        <w:tc>
          <w:tcPr>
            <w:tcW w:w="1664" w:type="dxa"/>
          </w:tcPr>
          <w:p w:rsidR="00722E9E" w:rsidRDefault="00722E9E" w:rsidP="00D807C0">
            <w:pPr>
              <w:jc w:val="center"/>
            </w:pPr>
            <w:proofErr w:type="spellStart"/>
            <w:r>
              <w:rPr>
                <w:rFonts w:hint="eastAsia"/>
              </w:rPr>
              <w:t>WorkerID</w:t>
            </w:r>
            <w:proofErr w:type="spellEnd"/>
          </w:p>
        </w:tc>
        <w:tc>
          <w:tcPr>
            <w:tcW w:w="1664" w:type="dxa"/>
          </w:tcPr>
          <w:p w:rsidR="00722E9E" w:rsidRDefault="00722E9E" w:rsidP="00D807C0">
            <w:pPr>
              <w:jc w:val="center"/>
            </w:pPr>
            <w:proofErr w:type="spellStart"/>
            <w:r>
              <w:t>I</w:t>
            </w:r>
            <w:r>
              <w:rPr>
                <w:rFonts w:hint="eastAsia"/>
              </w:rPr>
              <w:t>nt</w:t>
            </w:r>
            <w:proofErr w:type="spellEnd"/>
          </w:p>
        </w:tc>
        <w:tc>
          <w:tcPr>
            <w:tcW w:w="1665" w:type="dxa"/>
          </w:tcPr>
          <w:p w:rsidR="00722E9E" w:rsidRDefault="00722E9E" w:rsidP="00D807C0">
            <w:pPr>
              <w:jc w:val="center"/>
            </w:pPr>
            <w:r>
              <w:rPr>
                <w:rFonts w:hint="eastAsia"/>
              </w:rPr>
              <w:t>否</w:t>
            </w:r>
          </w:p>
        </w:tc>
        <w:tc>
          <w:tcPr>
            <w:tcW w:w="1665" w:type="dxa"/>
          </w:tcPr>
          <w:p w:rsidR="00722E9E" w:rsidRDefault="00722E9E" w:rsidP="00D807C0">
            <w:pPr>
              <w:jc w:val="center"/>
            </w:pPr>
            <w:r>
              <w:rPr>
                <w:rFonts w:hint="eastAsia"/>
              </w:rPr>
              <w:t>是</w:t>
            </w:r>
          </w:p>
        </w:tc>
        <w:tc>
          <w:tcPr>
            <w:tcW w:w="1665" w:type="dxa"/>
          </w:tcPr>
          <w:p w:rsidR="00722E9E" w:rsidRDefault="00722E9E" w:rsidP="00D807C0">
            <w:pPr>
              <w:jc w:val="center"/>
            </w:pPr>
            <w:r>
              <w:rPr>
                <w:rFonts w:hint="eastAsia"/>
              </w:rPr>
              <w:t>工人编号</w:t>
            </w:r>
          </w:p>
        </w:tc>
      </w:tr>
      <w:tr w:rsidR="00722E9E" w:rsidTr="00D807C0">
        <w:trPr>
          <w:trHeight w:val="303"/>
        </w:trPr>
        <w:tc>
          <w:tcPr>
            <w:tcW w:w="1664" w:type="dxa"/>
          </w:tcPr>
          <w:p w:rsidR="00722E9E" w:rsidRDefault="00722E9E" w:rsidP="00D807C0">
            <w:pPr>
              <w:jc w:val="center"/>
            </w:pPr>
            <w:r>
              <w:rPr>
                <w:rFonts w:hint="eastAsia"/>
              </w:rPr>
              <w:t>TFI</w:t>
            </w:r>
          </w:p>
        </w:tc>
        <w:tc>
          <w:tcPr>
            <w:tcW w:w="1664" w:type="dxa"/>
          </w:tcPr>
          <w:p w:rsidR="00722E9E" w:rsidRDefault="00722E9E" w:rsidP="00D807C0">
            <w:pPr>
              <w:jc w:val="center"/>
            </w:pPr>
            <w:r>
              <w:t>Float</w:t>
            </w:r>
          </w:p>
        </w:tc>
        <w:tc>
          <w:tcPr>
            <w:tcW w:w="1665" w:type="dxa"/>
          </w:tcPr>
          <w:p w:rsidR="00722E9E" w:rsidRDefault="00722E9E" w:rsidP="00D807C0">
            <w:pPr>
              <w:jc w:val="center"/>
            </w:pPr>
            <w:r>
              <w:rPr>
                <w:rFonts w:hint="eastAsia"/>
              </w:rPr>
              <w:t>否</w:t>
            </w:r>
          </w:p>
        </w:tc>
        <w:tc>
          <w:tcPr>
            <w:tcW w:w="1665" w:type="dxa"/>
          </w:tcPr>
          <w:p w:rsidR="00722E9E" w:rsidRDefault="00722E9E" w:rsidP="00D807C0">
            <w:pPr>
              <w:jc w:val="center"/>
            </w:pPr>
            <w:r>
              <w:rPr>
                <w:rFonts w:hint="eastAsia"/>
              </w:rPr>
              <w:t>是</w:t>
            </w:r>
          </w:p>
        </w:tc>
        <w:tc>
          <w:tcPr>
            <w:tcW w:w="1665" w:type="dxa"/>
          </w:tcPr>
          <w:p w:rsidR="00722E9E" w:rsidRDefault="00722E9E" w:rsidP="00D807C0">
            <w:pPr>
              <w:jc w:val="center"/>
            </w:pPr>
            <w:r>
              <w:rPr>
                <w:rFonts w:hint="eastAsia"/>
              </w:rPr>
              <w:t>全身疲劳指数</w:t>
            </w:r>
          </w:p>
        </w:tc>
      </w:tr>
      <w:tr w:rsidR="00722E9E" w:rsidTr="00D807C0">
        <w:trPr>
          <w:trHeight w:val="303"/>
        </w:trPr>
        <w:tc>
          <w:tcPr>
            <w:tcW w:w="1664" w:type="dxa"/>
          </w:tcPr>
          <w:p w:rsidR="00722E9E" w:rsidRDefault="00722E9E" w:rsidP="00D807C0">
            <w:pPr>
              <w:jc w:val="center"/>
            </w:pPr>
            <w:proofErr w:type="spellStart"/>
            <w:r>
              <w:t>FI_Wrist</w:t>
            </w:r>
            <w:proofErr w:type="spellEnd"/>
          </w:p>
        </w:tc>
        <w:tc>
          <w:tcPr>
            <w:tcW w:w="1664" w:type="dxa"/>
          </w:tcPr>
          <w:p w:rsidR="00722E9E" w:rsidRDefault="00722E9E" w:rsidP="00D807C0">
            <w:pPr>
              <w:jc w:val="center"/>
            </w:pPr>
            <w:r>
              <w:t>Float</w:t>
            </w:r>
          </w:p>
        </w:tc>
        <w:tc>
          <w:tcPr>
            <w:tcW w:w="1665" w:type="dxa"/>
          </w:tcPr>
          <w:p w:rsidR="00722E9E" w:rsidRDefault="00722E9E" w:rsidP="00D807C0">
            <w:pPr>
              <w:jc w:val="center"/>
            </w:pPr>
            <w:r>
              <w:rPr>
                <w:rFonts w:hint="eastAsia"/>
              </w:rPr>
              <w:t>否</w:t>
            </w:r>
          </w:p>
        </w:tc>
        <w:tc>
          <w:tcPr>
            <w:tcW w:w="1665" w:type="dxa"/>
          </w:tcPr>
          <w:p w:rsidR="00722E9E" w:rsidRDefault="00722E9E" w:rsidP="00D807C0">
            <w:pPr>
              <w:jc w:val="center"/>
            </w:pPr>
            <w:r>
              <w:rPr>
                <w:rFonts w:hint="eastAsia"/>
              </w:rPr>
              <w:t>是</w:t>
            </w:r>
          </w:p>
        </w:tc>
        <w:tc>
          <w:tcPr>
            <w:tcW w:w="1665" w:type="dxa"/>
          </w:tcPr>
          <w:p w:rsidR="00722E9E" w:rsidRDefault="00722E9E" w:rsidP="00D807C0">
            <w:pPr>
              <w:jc w:val="center"/>
            </w:pPr>
            <w:r>
              <w:rPr>
                <w:rFonts w:hint="eastAsia"/>
              </w:rPr>
              <w:t>腕部疲劳指数</w:t>
            </w:r>
          </w:p>
        </w:tc>
      </w:tr>
      <w:tr w:rsidR="00722E9E" w:rsidTr="00D807C0">
        <w:trPr>
          <w:trHeight w:val="303"/>
        </w:trPr>
        <w:tc>
          <w:tcPr>
            <w:tcW w:w="1664" w:type="dxa"/>
          </w:tcPr>
          <w:p w:rsidR="00722E9E" w:rsidRDefault="00722E9E" w:rsidP="00D807C0">
            <w:pPr>
              <w:jc w:val="center"/>
            </w:pPr>
            <w:proofErr w:type="spellStart"/>
            <w:r>
              <w:rPr>
                <w:rFonts w:hint="eastAsia"/>
              </w:rPr>
              <w:t>F</w:t>
            </w:r>
            <w:r>
              <w:t>I_Shoulder</w:t>
            </w:r>
            <w:proofErr w:type="spellEnd"/>
          </w:p>
        </w:tc>
        <w:tc>
          <w:tcPr>
            <w:tcW w:w="1664" w:type="dxa"/>
          </w:tcPr>
          <w:p w:rsidR="00722E9E" w:rsidRDefault="00722E9E" w:rsidP="00D807C0">
            <w:pPr>
              <w:jc w:val="center"/>
            </w:pPr>
            <w:r>
              <w:t>Float</w:t>
            </w:r>
          </w:p>
        </w:tc>
        <w:tc>
          <w:tcPr>
            <w:tcW w:w="1665" w:type="dxa"/>
          </w:tcPr>
          <w:p w:rsidR="00722E9E" w:rsidRDefault="00722E9E" w:rsidP="00D807C0">
            <w:pPr>
              <w:jc w:val="center"/>
            </w:pPr>
            <w:r>
              <w:rPr>
                <w:rFonts w:hint="eastAsia"/>
              </w:rPr>
              <w:t>否</w:t>
            </w:r>
          </w:p>
        </w:tc>
        <w:tc>
          <w:tcPr>
            <w:tcW w:w="1665" w:type="dxa"/>
          </w:tcPr>
          <w:p w:rsidR="00722E9E" w:rsidRDefault="00722E9E" w:rsidP="00D807C0">
            <w:pPr>
              <w:jc w:val="center"/>
            </w:pPr>
            <w:r>
              <w:rPr>
                <w:rFonts w:hint="eastAsia"/>
              </w:rPr>
              <w:t>是</w:t>
            </w:r>
          </w:p>
        </w:tc>
        <w:tc>
          <w:tcPr>
            <w:tcW w:w="1665" w:type="dxa"/>
          </w:tcPr>
          <w:p w:rsidR="00722E9E" w:rsidRDefault="00722E9E" w:rsidP="00D807C0">
            <w:pPr>
              <w:jc w:val="center"/>
            </w:pPr>
            <w:r>
              <w:rPr>
                <w:rFonts w:hint="eastAsia"/>
              </w:rPr>
              <w:t>肩部疲劳指数</w:t>
            </w:r>
          </w:p>
        </w:tc>
      </w:tr>
      <w:tr w:rsidR="00722E9E" w:rsidTr="00D807C0">
        <w:trPr>
          <w:trHeight w:val="303"/>
        </w:trPr>
        <w:tc>
          <w:tcPr>
            <w:tcW w:w="1664" w:type="dxa"/>
          </w:tcPr>
          <w:p w:rsidR="00722E9E" w:rsidRDefault="00722E9E" w:rsidP="00D807C0">
            <w:pPr>
              <w:jc w:val="center"/>
            </w:pPr>
            <w:proofErr w:type="spellStart"/>
            <w:r>
              <w:t>FI_Waist</w:t>
            </w:r>
            <w:proofErr w:type="spellEnd"/>
          </w:p>
        </w:tc>
        <w:tc>
          <w:tcPr>
            <w:tcW w:w="1664" w:type="dxa"/>
          </w:tcPr>
          <w:p w:rsidR="00722E9E" w:rsidRDefault="00722E9E" w:rsidP="00D807C0">
            <w:pPr>
              <w:jc w:val="center"/>
            </w:pPr>
            <w:r>
              <w:t>Float</w:t>
            </w:r>
          </w:p>
        </w:tc>
        <w:tc>
          <w:tcPr>
            <w:tcW w:w="1665" w:type="dxa"/>
          </w:tcPr>
          <w:p w:rsidR="00722E9E" w:rsidRDefault="00722E9E" w:rsidP="00D807C0">
            <w:pPr>
              <w:jc w:val="center"/>
            </w:pPr>
            <w:r>
              <w:rPr>
                <w:rFonts w:hint="eastAsia"/>
              </w:rPr>
              <w:t>否</w:t>
            </w:r>
          </w:p>
        </w:tc>
        <w:tc>
          <w:tcPr>
            <w:tcW w:w="1665" w:type="dxa"/>
          </w:tcPr>
          <w:p w:rsidR="00722E9E" w:rsidRDefault="00722E9E" w:rsidP="00D807C0">
            <w:pPr>
              <w:jc w:val="center"/>
            </w:pPr>
            <w:r>
              <w:rPr>
                <w:rFonts w:hint="eastAsia"/>
              </w:rPr>
              <w:t>是</w:t>
            </w:r>
          </w:p>
        </w:tc>
        <w:tc>
          <w:tcPr>
            <w:tcW w:w="1665" w:type="dxa"/>
          </w:tcPr>
          <w:p w:rsidR="00722E9E" w:rsidRDefault="00722E9E" w:rsidP="00D807C0">
            <w:pPr>
              <w:jc w:val="center"/>
            </w:pPr>
            <w:r>
              <w:t>腰部疲劳指数</w:t>
            </w:r>
          </w:p>
        </w:tc>
      </w:tr>
      <w:tr w:rsidR="00722E9E" w:rsidTr="00D807C0">
        <w:trPr>
          <w:trHeight w:val="303"/>
        </w:trPr>
        <w:tc>
          <w:tcPr>
            <w:tcW w:w="1664" w:type="dxa"/>
            <w:tcBorders>
              <w:bottom w:val="single" w:sz="12" w:space="0" w:color="auto"/>
            </w:tcBorders>
          </w:tcPr>
          <w:p w:rsidR="00722E9E" w:rsidRDefault="00722E9E" w:rsidP="00D807C0">
            <w:pPr>
              <w:jc w:val="center"/>
            </w:pPr>
            <w:r>
              <w:t>Timestamp</w:t>
            </w:r>
          </w:p>
        </w:tc>
        <w:tc>
          <w:tcPr>
            <w:tcW w:w="1664" w:type="dxa"/>
            <w:tcBorders>
              <w:bottom w:val="single" w:sz="12" w:space="0" w:color="auto"/>
            </w:tcBorders>
          </w:tcPr>
          <w:p w:rsidR="00722E9E" w:rsidRDefault="00722E9E" w:rsidP="00D807C0">
            <w:pPr>
              <w:jc w:val="center"/>
            </w:pPr>
            <w:proofErr w:type="spellStart"/>
            <w:r>
              <w:t>Datetime</w:t>
            </w:r>
            <w:proofErr w:type="spellEnd"/>
          </w:p>
        </w:tc>
        <w:tc>
          <w:tcPr>
            <w:tcW w:w="1665" w:type="dxa"/>
            <w:tcBorders>
              <w:bottom w:val="single" w:sz="12" w:space="0" w:color="auto"/>
            </w:tcBorders>
          </w:tcPr>
          <w:p w:rsidR="00722E9E" w:rsidRDefault="00722E9E" w:rsidP="00D807C0">
            <w:pPr>
              <w:jc w:val="center"/>
            </w:pPr>
            <w:r>
              <w:rPr>
                <w:rFonts w:hint="eastAsia"/>
              </w:rPr>
              <w:t>否</w:t>
            </w:r>
          </w:p>
        </w:tc>
        <w:tc>
          <w:tcPr>
            <w:tcW w:w="1665" w:type="dxa"/>
            <w:tcBorders>
              <w:bottom w:val="single" w:sz="12" w:space="0" w:color="auto"/>
            </w:tcBorders>
          </w:tcPr>
          <w:p w:rsidR="00722E9E" w:rsidRDefault="00722E9E" w:rsidP="00D807C0">
            <w:pPr>
              <w:jc w:val="center"/>
            </w:pPr>
            <w:r>
              <w:rPr>
                <w:rFonts w:hint="eastAsia"/>
              </w:rPr>
              <w:t>是</w:t>
            </w:r>
          </w:p>
        </w:tc>
        <w:tc>
          <w:tcPr>
            <w:tcW w:w="1665" w:type="dxa"/>
            <w:tcBorders>
              <w:bottom w:val="single" w:sz="12" w:space="0" w:color="auto"/>
            </w:tcBorders>
          </w:tcPr>
          <w:p w:rsidR="00722E9E" w:rsidRDefault="00722E9E" w:rsidP="00D807C0">
            <w:pPr>
              <w:jc w:val="center"/>
            </w:pPr>
            <w:r>
              <w:rPr>
                <w:rFonts w:hint="eastAsia"/>
              </w:rPr>
              <w:t>时间戳</w:t>
            </w:r>
          </w:p>
        </w:tc>
      </w:tr>
    </w:tbl>
    <w:p w:rsidR="00722E9E" w:rsidRDefault="00722E9E" w:rsidP="00722E9E">
      <w:pPr>
        <w:spacing w:beforeLines="50" w:before="156" w:afterLines="50" w:after="156"/>
      </w:pPr>
      <w:r>
        <w:lastRenderedPageBreak/>
        <w:t>（</w:t>
      </w:r>
      <w:r>
        <w:rPr>
          <w:rFonts w:hint="eastAsia"/>
        </w:rPr>
        <w:t>4</w:t>
      </w:r>
      <w:r>
        <w:rPr>
          <w:rFonts w:hint="eastAsia"/>
        </w:rPr>
        <w:t>）</w:t>
      </w:r>
      <w:proofErr w:type="spellStart"/>
      <w:r>
        <w:rPr>
          <w:rFonts w:hint="eastAsia"/>
        </w:rPr>
        <w:t>SensorData</w:t>
      </w:r>
      <w:proofErr w:type="spellEnd"/>
      <w:r>
        <w:rPr>
          <w:rFonts w:hint="eastAsia"/>
        </w:rPr>
        <w:t>表。该表主要用于存放所有</w:t>
      </w:r>
      <w:r>
        <w:rPr>
          <w:rFonts w:hint="eastAsia"/>
        </w:rPr>
        <w:t>IMU</w:t>
      </w:r>
      <w:r>
        <w:rPr>
          <w:rFonts w:hint="eastAsia"/>
        </w:rPr>
        <w:t>传感器上传的数据，表中属性包括数据编号</w:t>
      </w:r>
      <w:proofErr w:type="spellStart"/>
      <w:r>
        <w:rPr>
          <w:rFonts w:hint="eastAsia"/>
        </w:rPr>
        <w:t>DataID</w:t>
      </w:r>
      <w:proofErr w:type="spellEnd"/>
      <w:r>
        <w:rPr>
          <w:rFonts w:hint="eastAsia"/>
        </w:rPr>
        <w:t>、工人编号</w:t>
      </w:r>
      <w:proofErr w:type="spellStart"/>
      <w:r>
        <w:rPr>
          <w:rFonts w:hint="eastAsia"/>
        </w:rPr>
        <w:t>WorkerID</w:t>
      </w:r>
      <w:proofErr w:type="spellEnd"/>
      <w:r>
        <w:rPr>
          <w:rFonts w:hint="eastAsia"/>
        </w:rPr>
        <w:t>、传感器编号</w:t>
      </w:r>
      <w:proofErr w:type="spellStart"/>
      <w:r>
        <w:rPr>
          <w:rFonts w:hint="eastAsia"/>
        </w:rPr>
        <w:t>SensorID</w:t>
      </w:r>
      <w:proofErr w:type="spellEnd"/>
      <w:r>
        <w:rPr>
          <w:rFonts w:hint="eastAsia"/>
        </w:rPr>
        <w:t>、四元数</w:t>
      </w:r>
      <w:r>
        <w:rPr>
          <w:rFonts w:hint="eastAsia"/>
        </w:rPr>
        <w:t>x</w:t>
      </w:r>
      <w:r>
        <w:rPr>
          <w:rFonts w:hint="eastAsia"/>
        </w:rPr>
        <w:t>、</w:t>
      </w:r>
      <w:r>
        <w:rPr>
          <w:rFonts w:hint="eastAsia"/>
        </w:rPr>
        <w:t>y</w:t>
      </w:r>
      <w:r>
        <w:rPr>
          <w:rFonts w:hint="eastAsia"/>
        </w:rPr>
        <w:t>、</w:t>
      </w:r>
      <w:r>
        <w:rPr>
          <w:rFonts w:hint="eastAsia"/>
        </w:rPr>
        <w:t>z</w:t>
      </w:r>
      <w:r>
        <w:rPr>
          <w:rFonts w:hint="eastAsia"/>
        </w:rPr>
        <w:t>、</w:t>
      </w:r>
      <w:r>
        <w:rPr>
          <w:rFonts w:hint="eastAsia"/>
        </w:rPr>
        <w:t>w</w:t>
      </w:r>
      <w:r>
        <w:rPr>
          <w:rFonts w:hint="eastAsia"/>
        </w:rPr>
        <w:t>、三轴加速度</w:t>
      </w:r>
      <w:proofErr w:type="spellStart"/>
      <w:r>
        <w:rPr>
          <w:rFonts w:hint="eastAsia"/>
        </w:rPr>
        <w:t>accx</w:t>
      </w:r>
      <w:proofErr w:type="spellEnd"/>
      <w:r>
        <w:rPr>
          <w:rFonts w:hint="eastAsia"/>
        </w:rPr>
        <w:t>、</w:t>
      </w:r>
      <w:proofErr w:type="spellStart"/>
      <w:r>
        <w:rPr>
          <w:rFonts w:hint="eastAsia"/>
        </w:rPr>
        <w:t>accy</w:t>
      </w:r>
      <w:proofErr w:type="spellEnd"/>
      <w:r>
        <w:rPr>
          <w:rFonts w:hint="eastAsia"/>
        </w:rPr>
        <w:t>、</w:t>
      </w:r>
      <w:proofErr w:type="spellStart"/>
      <w:r>
        <w:rPr>
          <w:rFonts w:hint="eastAsia"/>
        </w:rPr>
        <w:t>accz</w:t>
      </w:r>
      <w:proofErr w:type="spellEnd"/>
      <w:r>
        <w:rPr>
          <w:rFonts w:hint="eastAsia"/>
        </w:rPr>
        <w:t>、三轴角速度</w:t>
      </w:r>
      <w:proofErr w:type="spellStart"/>
      <w:r>
        <w:rPr>
          <w:rFonts w:hint="eastAsia"/>
        </w:rPr>
        <w:t>gx</w:t>
      </w:r>
      <w:proofErr w:type="spellEnd"/>
      <w:r>
        <w:rPr>
          <w:rFonts w:hint="eastAsia"/>
        </w:rPr>
        <w:t>、</w:t>
      </w:r>
      <w:proofErr w:type="spellStart"/>
      <w:r>
        <w:rPr>
          <w:rFonts w:hint="eastAsia"/>
        </w:rPr>
        <w:t>gy</w:t>
      </w:r>
      <w:proofErr w:type="spellEnd"/>
      <w:r>
        <w:rPr>
          <w:rFonts w:hint="eastAsia"/>
        </w:rPr>
        <w:t>、</w:t>
      </w:r>
      <w:proofErr w:type="spellStart"/>
      <w:r>
        <w:rPr>
          <w:rFonts w:hint="eastAsia"/>
        </w:rPr>
        <w:t>gz</w:t>
      </w:r>
      <w:proofErr w:type="spellEnd"/>
      <w:r>
        <w:rPr>
          <w:rFonts w:hint="eastAsia"/>
        </w:rPr>
        <w:t>、时间戳</w:t>
      </w:r>
      <w:r>
        <w:rPr>
          <w:rFonts w:hint="eastAsia"/>
        </w:rPr>
        <w:t>Timestamp</w:t>
      </w:r>
      <w:r>
        <w:rPr>
          <w:rFonts w:hint="eastAsia"/>
        </w:rPr>
        <w:t>。表的详细数据如下表</w:t>
      </w:r>
      <w:r w:rsidR="001A391D">
        <w:t>3</w:t>
      </w:r>
      <w:r w:rsidR="0018576F">
        <w:t>.</w:t>
      </w:r>
      <w:r>
        <w:rPr>
          <w:rFonts w:hint="eastAsia"/>
        </w:rPr>
        <w:t>5</w:t>
      </w:r>
      <w:r>
        <w:rPr>
          <w:rFonts w:hint="eastAsia"/>
        </w:rPr>
        <w:t>所示。</w:t>
      </w:r>
    </w:p>
    <w:p w:rsidR="00081F96" w:rsidRDefault="00081F96" w:rsidP="00081F96">
      <w:pPr>
        <w:spacing w:beforeLines="50" w:before="156" w:afterLines="50" w:after="156"/>
        <w:jc w:val="center"/>
      </w:pPr>
      <w:r w:rsidRPr="009971E3">
        <w:rPr>
          <w:rFonts w:asciiTheme="minorEastAsia" w:hAnsiTheme="minorEastAsia"/>
          <w:sz w:val="18"/>
          <w:szCs w:val="18"/>
        </w:rPr>
        <w:t>表</w:t>
      </w:r>
      <w:r w:rsidR="001A391D">
        <w:rPr>
          <w:rFonts w:asciiTheme="minorEastAsia" w:hAnsiTheme="minorEastAsia"/>
          <w:sz w:val="18"/>
          <w:szCs w:val="18"/>
        </w:rPr>
        <w:t>3</w:t>
      </w:r>
      <w:r>
        <w:rPr>
          <w:rFonts w:asciiTheme="minorEastAsia" w:hAnsiTheme="minorEastAsia"/>
          <w:sz w:val="18"/>
          <w:szCs w:val="18"/>
        </w:rPr>
        <w:t>.5</w:t>
      </w:r>
      <w:r w:rsidRPr="009971E3">
        <w:rPr>
          <w:rFonts w:asciiTheme="minorEastAsia" w:hAnsiTheme="minorEastAsia"/>
          <w:sz w:val="18"/>
          <w:szCs w:val="18"/>
        </w:rPr>
        <w:t xml:space="preserve"> </w:t>
      </w:r>
      <w:proofErr w:type="spellStart"/>
      <w:r>
        <w:rPr>
          <w:rFonts w:asciiTheme="minorEastAsia" w:hAnsiTheme="minorEastAsia" w:hint="eastAsia"/>
          <w:sz w:val="18"/>
          <w:szCs w:val="18"/>
        </w:rPr>
        <w:t>SensorData</w:t>
      </w:r>
      <w:proofErr w:type="spellEnd"/>
      <w:r w:rsidRPr="009971E3">
        <w:rPr>
          <w:rFonts w:asciiTheme="minorEastAsia" w:hAnsiTheme="minorEastAsia" w:hint="eastAsia"/>
          <w:sz w:val="18"/>
          <w:szCs w:val="18"/>
        </w:rPr>
        <w:t>表详细结构</w:t>
      </w:r>
    </w:p>
    <w:tbl>
      <w:tblPr>
        <w:tblStyle w:val="a3"/>
        <w:tblW w:w="83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4"/>
        <w:gridCol w:w="1664"/>
        <w:gridCol w:w="1665"/>
        <w:gridCol w:w="1665"/>
        <w:gridCol w:w="1665"/>
      </w:tblGrid>
      <w:tr w:rsidR="00722E9E" w:rsidTr="00D807C0">
        <w:trPr>
          <w:trHeight w:val="303"/>
        </w:trPr>
        <w:tc>
          <w:tcPr>
            <w:tcW w:w="1664" w:type="dxa"/>
            <w:tcBorders>
              <w:top w:val="single" w:sz="12" w:space="0" w:color="auto"/>
              <w:bottom w:val="single" w:sz="6" w:space="0" w:color="auto"/>
            </w:tcBorders>
          </w:tcPr>
          <w:p w:rsidR="00722E9E" w:rsidRDefault="00722E9E" w:rsidP="00D807C0">
            <w:pPr>
              <w:jc w:val="center"/>
            </w:pPr>
            <w:r>
              <w:rPr>
                <w:rFonts w:hint="eastAsia"/>
              </w:rPr>
              <w:t>字段名</w:t>
            </w:r>
          </w:p>
        </w:tc>
        <w:tc>
          <w:tcPr>
            <w:tcW w:w="1664" w:type="dxa"/>
            <w:tcBorders>
              <w:top w:val="single" w:sz="12" w:space="0" w:color="auto"/>
              <w:bottom w:val="single" w:sz="6" w:space="0" w:color="auto"/>
            </w:tcBorders>
          </w:tcPr>
          <w:p w:rsidR="00722E9E" w:rsidRDefault="00722E9E" w:rsidP="00D807C0">
            <w:pPr>
              <w:jc w:val="center"/>
            </w:pPr>
            <w:r>
              <w:rPr>
                <w:rFonts w:hint="eastAsia"/>
              </w:rPr>
              <w:t>类型</w:t>
            </w:r>
          </w:p>
        </w:tc>
        <w:tc>
          <w:tcPr>
            <w:tcW w:w="1665" w:type="dxa"/>
            <w:tcBorders>
              <w:top w:val="single" w:sz="12" w:space="0" w:color="auto"/>
              <w:bottom w:val="single" w:sz="6" w:space="0" w:color="auto"/>
            </w:tcBorders>
          </w:tcPr>
          <w:p w:rsidR="00722E9E" w:rsidRDefault="00722E9E" w:rsidP="00D807C0">
            <w:pPr>
              <w:jc w:val="center"/>
            </w:pPr>
            <w:r>
              <w:rPr>
                <w:rFonts w:hint="eastAsia"/>
              </w:rPr>
              <w:t>主键</w:t>
            </w:r>
          </w:p>
        </w:tc>
        <w:tc>
          <w:tcPr>
            <w:tcW w:w="1665" w:type="dxa"/>
            <w:tcBorders>
              <w:top w:val="single" w:sz="12" w:space="0" w:color="auto"/>
              <w:bottom w:val="single" w:sz="6" w:space="0" w:color="auto"/>
            </w:tcBorders>
          </w:tcPr>
          <w:p w:rsidR="00722E9E" w:rsidRDefault="00722E9E" w:rsidP="00D807C0">
            <w:pPr>
              <w:jc w:val="center"/>
            </w:pPr>
            <w:r>
              <w:rPr>
                <w:rFonts w:hint="eastAsia"/>
              </w:rPr>
              <w:t>是否必填</w:t>
            </w:r>
          </w:p>
        </w:tc>
        <w:tc>
          <w:tcPr>
            <w:tcW w:w="1665" w:type="dxa"/>
            <w:tcBorders>
              <w:top w:val="single" w:sz="12" w:space="0" w:color="auto"/>
              <w:bottom w:val="single" w:sz="6" w:space="0" w:color="auto"/>
            </w:tcBorders>
          </w:tcPr>
          <w:p w:rsidR="00722E9E" w:rsidRDefault="00722E9E" w:rsidP="00D807C0">
            <w:pPr>
              <w:jc w:val="center"/>
            </w:pPr>
            <w:r>
              <w:rPr>
                <w:rFonts w:hint="eastAsia"/>
              </w:rPr>
              <w:t>字段说明</w:t>
            </w:r>
          </w:p>
        </w:tc>
      </w:tr>
      <w:tr w:rsidR="00722E9E" w:rsidTr="00D807C0">
        <w:trPr>
          <w:trHeight w:val="303"/>
        </w:trPr>
        <w:tc>
          <w:tcPr>
            <w:tcW w:w="1664" w:type="dxa"/>
            <w:tcBorders>
              <w:top w:val="single" w:sz="6" w:space="0" w:color="auto"/>
            </w:tcBorders>
          </w:tcPr>
          <w:p w:rsidR="00722E9E" w:rsidRDefault="00722E9E" w:rsidP="00D807C0">
            <w:pPr>
              <w:jc w:val="center"/>
            </w:pPr>
            <w:proofErr w:type="spellStart"/>
            <w:r>
              <w:rPr>
                <w:rFonts w:hint="eastAsia"/>
              </w:rPr>
              <w:t>DataID</w:t>
            </w:r>
            <w:proofErr w:type="spellEnd"/>
          </w:p>
        </w:tc>
        <w:tc>
          <w:tcPr>
            <w:tcW w:w="1664" w:type="dxa"/>
            <w:tcBorders>
              <w:top w:val="single" w:sz="6" w:space="0" w:color="auto"/>
            </w:tcBorders>
          </w:tcPr>
          <w:p w:rsidR="00722E9E" w:rsidRDefault="00722E9E" w:rsidP="00D807C0">
            <w:pPr>
              <w:jc w:val="center"/>
            </w:pPr>
            <w:proofErr w:type="spellStart"/>
            <w:r>
              <w:t>Int</w:t>
            </w:r>
            <w:proofErr w:type="spellEnd"/>
          </w:p>
        </w:tc>
        <w:tc>
          <w:tcPr>
            <w:tcW w:w="1665" w:type="dxa"/>
            <w:tcBorders>
              <w:top w:val="single" w:sz="6" w:space="0" w:color="auto"/>
            </w:tcBorders>
          </w:tcPr>
          <w:p w:rsidR="00722E9E" w:rsidRDefault="00722E9E" w:rsidP="00D807C0">
            <w:pPr>
              <w:jc w:val="center"/>
            </w:pPr>
            <w:r>
              <w:rPr>
                <w:rFonts w:hint="eastAsia"/>
              </w:rPr>
              <w:t>是</w:t>
            </w:r>
          </w:p>
        </w:tc>
        <w:tc>
          <w:tcPr>
            <w:tcW w:w="1665" w:type="dxa"/>
            <w:tcBorders>
              <w:top w:val="single" w:sz="6" w:space="0" w:color="auto"/>
            </w:tcBorders>
          </w:tcPr>
          <w:p w:rsidR="00722E9E" w:rsidRDefault="00722E9E" w:rsidP="00D807C0">
            <w:pPr>
              <w:jc w:val="center"/>
            </w:pPr>
            <w:r>
              <w:rPr>
                <w:rFonts w:hint="eastAsia"/>
              </w:rPr>
              <w:t>是</w:t>
            </w:r>
          </w:p>
        </w:tc>
        <w:tc>
          <w:tcPr>
            <w:tcW w:w="1665" w:type="dxa"/>
            <w:tcBorders>
              <w:top w:val="single" w:sz="6" w:space="0" w:color="auto"/>
            </w:tcBorders>
          </w:tcPr>
          <w:p w:rsidR="00722E9E" w:rsidRDefault="00722E9E" w:rsidP="00D807C0">
            <w:pPr>
              <w:jc w:val="center"/>
            </w:pPr>
            <w:r>
              <w:rPr>
                <w:rFonts w:hint="eastAsia"/>
              </w:rPr>
              <w:t>数据编号</w:t>
            </w:r>
          </w:p>
        </w:tc>
      </w:tr>
      <w:tr w:rsidR="00722E9E" w:rsidTr="00D807C0">
        <w:trPr>
          <w:trHeight w:val="291"/>
        </w:trPr>
        <w:tc>
          <w:tcPr>
            <w:tcW w:w="1664" w:type="dxa"/>
          </w:tcPr>
          <w:p w:rsidR="00722E9E" w:rsidRDefault="00722E9E" w:rsidP="00D807C0">
            <w:pPr>
              <w:jc w:val="center"/>
            </w:pPr>
            <w:proofErr w:type="spellStart"/>
            <w:r>
              <w:rPr>
                <w:rFonts w:hint="eastAsia"/>
              </w:rPr>
              <w:t>WorkerID</w:t>
            </w:r>
            <w:proofErr w:type="spellEnd"/>
          </w:p>
        </w:tc>
        <w:tc>
          <w:tcPr>
            <w:tcW w:w="1664" w:type="dxa"/>
          </w:tcPr>
          <w:p w:rsidR="00722E9E" w:rsidRDefault="00722E9E" w:rsidP="00D807C0">
            <w:pPr>
              <w:jc w:val="center"/>
            </w:pPr>
            <w:proofErr w:type="spellStart"/>
            <w:r>
              <w:t>I</w:t>
            </w:r>
            <w:r>
              <w:rPr>
                <w:rFonts w:hint="eastAsia"/>
              </w:rPr>
              <w:t>nt</w:t>
            </w:r>
            <w:proofErr w:type="spellEnd"/>
          </w:p>
        </w:tc>
        <w:tc>
          <w:tcPr>
            <w:tcW w:w="1665" w:type="dxa"/>
          </w:tcPr>
          <w:p w:rsidR="00722E9E" w:rsidRDefault="00722E9E" w:rsidP="00D807C0">
            <w:pPr>
              <w:jc w:val="center"/>
            </w:pPr>
            <w:r>
              <w:rPr>
                <w:rFonts w:hint="eastAsia"/>
              </w:rPr>
              <w:t>否</w:t>
            </w:r>
          </w:p>
        </w:tc>
        <w:tc>
          <w:tcPr>
            <w:tcW w:w="1665" w:type="dxa"/>
          </w:tcPr>
          <w:p w:rsidR="00722E9E" w:rsidRDefault="00722E9E" w:rsidP="00D807C0">
            <w:pPr>
              <w:jc w:val="center"/>
            </w:pPr>
            <w:r>
              <w:rPr>
                <w:rFonts w:hint="eastAsia"/>
              </w:rPr>
              <w:t>是</w:t>
            </w:r>
          </w:p>
        </w:tc>
        <w:tc>
          <w:tcPr>
            <w:tcW w:w="1665" w:type="dxa"/>
          </w:tcPr>
          <w:p w:rsidR="00722E9E" w:rsidRDefault="00722E9E" w:rsidP="00D807C0">
            <w:pPr>
              <w:jc w:val="center"/>
            </w:pPr>
            <w:r>
              <w:rPr>
                <w:rFonts w:hint="eastAsia"/>
              </w:rPr>
              <w:t>工人编号</w:t>
            </w:r>
          </w:p>
        </w:tc>
      </w:tr>
      <w:tr w:rsidR="00722E9E" w:rsidTr="00D807C0">
        <w:trPr>
          <w:trHeight w:val="291"/>
        </w:trPr>
        <w:tc>
          <w:tcPr>
            <w:tcW w:w="1664" w:type="dxa"/>
          </w:tcPr>
          <w:p w:rsidR="00722E9E" w:rsidRDefault="00722E9E" w:rsidP="00D807C0">
            <w:pPr>
              <w:jc w:val="center"/>
            </w:pPr>
            <w:proofErr w:type="spellStart"/>
            <w:r>
              <w:rPr>
                <w:rFonts w:hint="eastAsia"/>
              </w:rPr>
              <w:t>SensorID</w:t>
            </w:r>
            <w:proofErr w:type="spellEnd"/>
          </w:p>
        </w:tc>
        <w:tc>
          <w:tcPr>
            <w:tcW w:w="1664" w:type="dxa"/>
          </w:tcPr>
          <w:p w:rsidR="00722E9E" w:rsidRDefault="00722E9E" w:rsidP="00D807C0">
            <w:pPr>
              <w:jc w:val="center"/>
            </w:pPr>
            <w:proofErr w:type="spellStart"/>
            <w:r>
              <w:t>Varchar</w:t>
            </w:r>
            <w:proofErr w:type="spellEnd"/>
          </w:p>
        </w:tc>
        <w:tc>
          <w:tcPr>
            <w:tcW w:w="1665" w:type="dxa"/>
          </w:tcPr>
          <w:p w:rsidR="00722E9E" w:rsidRDefault="00722E9E" w:rsidP="00D807C0">
            <w:pPr>
              <w:jc w:val="center"/>
            </w:pPr>
            <w:r>
              <w:rPr>
                <w:rFonts w:hint="eastAsia"/>
              </w:rPr>
              <w:t>否</w:t>
            </w:r>
          </w:p>
        </w:tc>
        <w:tc>
          <w:tcPr>
            <w:tcW w:w="1665" w:type="dxa"/>
          </w:tcPr>
          <w:p w:rsidR="00722E9E" w:rsidRDefault="00722E9E" w:rsidP="00D807C0">
            <w:pPr>
              <w:jc w:val="center"/>
            </w:pPr>
            <w:r>
              <w:rPr>
                <w:rFonts w:hint="eastAsia"/>
              </w:rPr>
              <w:t>是</w:t>
            </w:r>
          </w:p>
        </w:tc>
        <w:tc>
          <w:tcPr>
            <w:tcW w:w="1665" w:type="dxa"/>
          </w:tcPr>
          <w:p w:rsidR="00722E9E" w:rsidRDefault="00722E9E" w:rsidP="00D807C0">
            <w:pPr>
              <w:jc w:val="center"/>
            </w:pPr>
            <w:r>
              <w:rPr>
                <w:rFonts w:hint="eastAsia"/>
              </w:rPr>
              <w:t>IMU</w:t>
            </w:r>
            <w:r>
              <w:rPr>
                <w:rFonts w:hint="eastAsia"/>
              </w:rPr>
              <w:t>编号</w:t>
            </w:r>
          </w:p>
        </w:tc>
      </w:tr>
      <w:tr w:rsidR="00722E9E" w:rsidTr="00D807C0">
        <w:trPr>
          <w:trHeight w:val="291"/>
        </w:trPr>
        <w:tc>
          <w:tcPr>
            <w:tcW w:w="1664" w:type="dxa"/>
          </w:tcPr>
          <w:p w:rsidR="00722E9E" w:rsidRDefault="00722E9E" w:rsidP="00D807C0">
            <w:pPr>
              <w:jc w:val="center"/>
            </w:pPr>
            <w:r>
              <w:t>X</w:t>
            </w:r>
          </w:p>
        </w:tc>
        <w:tc>
          <w:tcPr>
            <w:tcW w:w="1664" w:type="dxa"/>
          </w:tcPr>
          <w:p w:rsidR="00722E9E" w:rsidRDefault="00722E9E" w:rsidP="00D807C0">
            <w:pPr>
              <w:jc w:val="center"/>
            </w:pPr>
            <w:r>
              <w:t>Float</w:t>
            </w:r>
          </w:p>
        </w:tc>
        <w:tc>
          <w:tcPr>
            <w:tcW w:w="1665" w:type="dxa"/>
          </w:tcPr>
          <w:p w:rsidR="00722E9E" w:rsidRDefault="00722E9E" w:rsidP="00D807C0">
            <w:pPr>
              <w:jc w:val="center"/>
            </w:pPr>
            <w:r>
              <w:rPr>
                <w:rFonts w:hint="eastAsia"/>
              </w:rPr>
              <w:t>否</w:t>
            </w:r>
          </w:p>
        </w:tc>
        <w:tc>
          <w:tcPr>
            <w:tcW w:w="1665" w:type="dxa"/>
          </w:tcPr>
          <w:p w:rsidR="00722E9E" w:rsidRDefault="00722E9E" w:rsidP="00D807C0">
            <w:pPr>
              <w:jc w:val="center"/>
            </w:pPr>
            <w:r>
              <w:rPr>
                <w:rFonts w:hint="eastAsia"/>
              </w:rPr>
              <w:t>是</w:t>
            </w:r>
          </w:p>
        </w:tc>
        <w:tc>
          <w:tcPr>
            <w:tcW w:w="1665" w:type="dxa"/>
          </w:tcPr>
          <w:p w:rsidR="00722E9E" w:rsidRDefault="00722E9E" w:rsidP="00D807C0">
            <w:pPr>
              <w:jc w:val="center"/>
            </w:pPr>
            <w:r>
              <w:rPr>
                <w:rFonts w:hint="eastAsia"/>
              </w:rPr>
              <w:t>四元数</w:t>
            </w:r>
          </w:p>
        </w:tc>
      </w:tr>
      <w:tr w:rsidR="00722E9E" w:rsidTr="00D807C0">
        <w:trPr>
          <w:trHeight w:val="291"/>
        </w:trPr>
        <w:tc>
          <w:tcPr>
            <w:tcW w:w="1664" w:type="dxa"/>
          </w:tcPr>
          <w:p w:rsidR="00722E9E" w:rsidRDefault="00722E9E" w:rsidP="00D807C0">
            <w:pPr>
              <w:jc w:val="center"/>
            </w:pPr>
            <w:r>
              <w:t>Y</w:t>
            </w:r>
          </w:p>
        </w:tc>
        <w:tc>
          <w:tcPr>
            <w:tcW w:w="1664" w:type="dxa"/>
          </w:tcPr>
          <w:p w:rsidR="00722E9E" w:rsidRDefault="00722E9E" w:rsidP="00D807C0">
            <w:pPr>
              <w:jc w:val="center"/>
            </w:pPr>
            <w:r>
              <w:t>Float</w:t>
            </w:r>
          </w:p>
        </w:tc>
        <w:tc>
          <w:tcPr>
            <w:tcW w:w="1665" w:type="dxa"/>
          </w:tcPr>
          <w:p w:rsidR="00722E9E" w:rsidRDefault="00722E9E" w:rsidP="00D807C0">
            <w:pPr>
              <w:jc w:val="center"/>
            </w:pPr>
            <w:r>
              <w:rPr>
                <w:rFonts w:hint="eastAsia"/>
              </w:rPr>
              <w:t>否</w:t>
            </w:r>
          </w:p>
        </w:tc>
        <w:tc>
          <w:tcPr>
            <w:tcW w:w="1665" w:type="dxa"/>
          </w:tcPr>
          <w:p w:rsidR="00722E9E" w:rsidRDefault="00722E9E" w:rsidP="00D807C0">
            <w:pPr>
              <w:jc w:val="center"/>
            </w:pPr>
            <w:r>
              <w:rPr>
                <w:rFonts w:hint="eastAsia"/>
              </w:rPr>
              <w:t>是</w:t>
            </w:r>
          </w:p>
        </w:tc>
        <w:tc>
          <w:tcPr>
            <w:tcW w:w="1665" w:type="dxa"/>
          </w:tcPr>
          <w:p w:rsidR="00722E9E" w:rsidRDefault="00722E9E" w:rsidP="00D807C0">
            <w:pPr>
              <w:jc w:val="center"/>
            </w:pPr>
            <w:r>
              <w:rPr>
                <w:rFonts w:hint="eastAsia"/>
              </w:rPr>
              <w:t>四元数</w:t>
            </w:r>
          </w:p>
        </w:tc>
      </w:tr>
      <w:tr w:rsidR="00722E9E" w:rsidTr="00D807C0">
        <w:trPr>
          <w:trHeight w:val="291"/>
        </w:trPr>
        <w:tc>
          <w:tcPr>
            <w:tcW w:w="1664" w:type="dxa"/>
          </w:tcPr>
          <w:p w:rsidR="00722E9E" w:rsidRDefault="00722E9E" w:rsidP="00D807C0">
            <w:pPr>
              <w:jc w:val="center"/>
            </w:pPr>
            <w:r>
              <w:t>Z</w:t>
            </w:r>
          </w:p>
        </w:tc>
        <w:tc>
          <w:tcPr>
            <w:tcW w:w="1664" w:type="dxa"/>
          </w:tcPr>
          <w:p w:rsidR="00722E9E" w:rsidRDefault="00722E9E" w:rsidP="00D807C0">
            <w:pPr>
              <w:jc w:val="center"/>
            </w:pPr>
            <w:r>
              <w:t>Float</w:t>
            </w:r>
          </w:p>
        </w:tc>
        <w:tc>
          <w:tcPr>
            <w:tcW w:w="1665" w:type="dxa"/>
          </w:tcPr>
          <w:p w:rsidR="00722E9E" w:rsidRDefault="00722E9E" w:rsidP="00D807C0">
            <w:pPr>
              <w:jc w:val="center"/>
            </w:pPr>
            <w:r>
              <w:rPr>
                <w:rFonts w:hint="eastAsia"/>
              </w:rPr>
              <w:t>否</w:t>
            </w:r>
          </w:p>
        </w:tc>
        <w:tc>
          <w:tcPr>
            <w:tcW w:w="1665" w:type="dxa"/>
          </w:tcPr>
          <w:p w:rsidR="00722E9E" w:rsidRDefault="00722E9E" w:rsidP="00D807C0">
            <w:pPr>
              <w:jc w:val="center"/>
            </w:pPr>
            <w:r>
              <w:rPr>
                <w:rFonts w:hint="eastAsia"/>
              </w:rPr>
              <w:t>是</w:t>
            </w:r>
          </w:p>
        </w:tc>
        <w:tc>
          <w:tcPr>
            <w:tcW w:w="1665" w:type="dxa"/>
          </w:tcPr>
          <w:p w:rsidR="00722E9E" w:rsidRDefault="00722E9E" w:rsidP="00D807C0">
            <w:pPr>
              <w:jc w:val="center"/>
            </w:pPr>
            <w:r>
              <w:rPr>
                <w:rFonts w:hint="eastAsia"/>
              </w:rPr>
              <w:t>四元数</w:t>
            </w:r>
          </w:p>
        </w:tc>
      </w:tr>
      <w:tr w:rsidR="00722E9E" w:rsidTr="00D807C0">
        <w:trPr>
          <w:trHeight w:val="291"/>
        </w:trPr>
        <w:tc>
          <w:tcPr>
            <w:tcW w:w="1664" w:type="dxa"/>
          </w:tcPr>
          <w:p w:rsidR="00722E9E" w:rsidRDefault="00722E9E" w:rsidP="00D807C0">
            <w:pPr>
              <w:jc w:val="center"/>
            </w:pPr>
            <w:r>
              <w:t>W</w:t>
            </w:r>
          </w:p>
        </w:tc>
        <w:tc>
          <w:tcPr>
            <w:tcW w:w="1664" w:type="dxa"/>
          </w:tcPr>
          <w:p w:rsidR="00722E9E" w:rsidRDefault="00722E9E" w:rsidP="00D807C0">
            <w:pPr>
              <w:jc w:val="center"/>
            </w:pPr>
            <w:r>
              <w:t>Float</w:t>
            </w:r>
          </w:p>
        </w:tc>
        <w:tc>
          <w:tcPr>
            <w:tcW w:w="1665" w:type="dxa"/>
          </w:tcPr>
          <w:p w:rsidR="00722E9E" w:rsidRDefault="00722E9E" w:rsidP="00D807C0">
            <w:pPr>
              <w:jc w:val="center"/>
            </w:pPr>
            <w:r>
              <w:rPr>
                <w:rFonts w:hint="eastAsia"/>
              </w:rPr>
              <w:t>否</w:t>
            </w:r>
          </w:p>
        </w:tc>
        <w:tc>
          <w:tcPr>
            <w:tcW w:w="1665" w:type="dxa"/>
          </w:tcPr>
          <w:p w:rsidR="00722E9E" w:rsidRDefault="00722E9E" w:rsidP="00D807C0">
            <w:pPr>
              <w:jc w:val="center"/>
            </w:pPr>
            <w:r>
              <w:rPr>
                <w:rFonts w:hint="eastAsia"/>
              </w:rPr>
              <w:t>是</w:t>
            </w:r>
          </w:p>
        </w:tc>
        <w:tc>
          <w:tcPr>
            <w:tcW w:w="1665" w:type="dxa"/>
          </w:tcPr>
          <w:p w:rsidR="00722E9E" w:rsidRDefault="00722E9E" w:rsidP="00D807C0">
            <w:pPr>
              <w:jc w:val="center"/>
            </w:pPr>
            <w:r>
              <w:rPr>
                <w:rFonts w:hint="eastAsia"/>
              </w:rPr>
              <w:t>四元数</w:t>
            </w:r>
          </w:p>
        </w:tc>
      </w:tr>
      <w:tr w:rsidR="00722E9E" w:rsidTr="00D807C0">
        <w:trPr>
          <w:trHeight w:val="291"/>
        </w:trPr>
        <w:tc>
          <w:tcPr>
            <w:tcW w:w="1664" w:type="dxa"/>
          </w:tcPr>
          <w:p w:rsidR="00722E9E" w:rsidRDefault="00722E9E" w:rsidP="00D807C0">
            <w:pPr>
              <w:jc w:val="center"/>
            </w:pPr>
            <w:proofErr w:type="spellStart"/>
            <w:r>
              <w:t>A</w:t>
            </w:r>
            <w:r>
              <w:rPr>
                <w:rFonts w:hint="eastAsia"/>
              </w:rPr>
              <w:t>ccx</w:t>
            </w:r>
            <w:proofErr w:type="spellEnd"/>
          </w:p>
        </w:tc>
        <w:tc>
          <w:tcPr>
            <w:tcW w:w="1664" w:type="dxa"/>
          </w:tcPr>
          <w:p w:rsidR="00722E9E" w:rsidRDefault="00722E9E" w:rsidP="00D807C0">
            <w:pPr>
              <w:jc w:val="center"/>
            </w:pPr>
            <w:r>
              <w:t>Float</w:t>
            </w:r>
          </w:p>
        </w:tc>
        <w:tc>
          <w:tcPr>
            <w:tcW w:w="1665" w:type="dxa"/>
          </w:tcPr>
          <w:p w:rsidR="00722E9E" w:rsidRDefault="00722E9E" w:rsidP="00D807C0">
            <w:pPr>
              <w:jc w:val="center"/>
            </w:pPr>
            <w:r>
              <w:rPr>
                <w:rFonts w:hint="eastAsia"/>
              </w:rPr>
              <w:t>否</w:t>
            </w:r>
          </w:p>
        </w:tc>
        <w:tc>
          <w:tcPr>
            <w:tcW w:w="1665" w:type="dxa"/>
          </w:tcPr>
          <w:p w:rsidR="00722E9E" w:rsidRDefault="00722E9E" w:rsidP="00D807C0">
            <w:pPr>
              <w:jc w:val="center"/>
            </w:pPr>
            <w:r>
              <w:rPr>
                <w:rFonts w:hint="eastAsia"/>
              </w:rPr>
              <w:t>是</w:t>
            </w:r>
          </w:p>
        </w:tc>
        <w:tc>
          <w:tcPr>
            <w:tcW w:w="1665" w:type="dxa"/>
          </w:tcPr>
          <w:p w:rsidR="00722E9E" w:rsidRDefault="00722E9E" w:rsidP="00D807C0">
            <w:pPr>
              <w:jc w:val="center"/>
            </w:pPr>
            <w:r>
              <w:rPr>
                <w:rFonts w:hint="eastAsia"/>
              </w:rPr>
              <w:t>X</w:t>
            </w:r>
            <w:r>
              <w:rPr>
                <w:rFonts w:hint="eastAsia"/>
              </w:rPr>
              <w:t>轴加速度</w:t>
            </w:r>
          </w:p>
        </w:tc>
      </w:tr>
      <w:tr w:rsidR="00722E9E" w:rsidTr="00D807C0">
        <w:trPr>
          <w:trHeight w:val="291"/>
        </w:trPr>
        <w:tc>
          <w:tcPr>
            <w:tcW w:w="1664" w:type="dxa"/>
          </w:tcPr>
          <w:p w:rsidR="00722E9E" w:rsidRDefault="00722E9E" w:rsidP="00D807C0">
            <w:pPr>
              <w:jc w:val="center"/>
            </w:pPr>
            <w:proofErr w:type="spellStart"/>
            <w:r>
              <w:t>A</w:t>
            </w:r>
            <w:r>
              <w:rPr>
                <w:rFonts w:hint="eastAsia"/>
              </w:rPr>
              <w:t>ccy</w:t>
            </w:r>
            <w:proofErr w:type="spellEnd"/>
          </w:p>
        </w:tc>
        <w:tc>
          <w:tcPr>
            <w:tcW w:w="1664" w:type="dxa"/>
          </w:tcPr>
          <w:p w:rsidR="00722E9E" w:rsidRDefault="00722E9E" w:rsidP="00D807C0">
            <w:pPr>
              <w:jc w:val="center"/>
            </w:pPr>
            <w:r>
              <w:t>Float</w:t>
            </w:r>
          </w:p>
        </w:tc>
        <w:tc>
          <w:tcPr>
            <w:tcW w:w="1665" w:type="dxa"/>
          </w:tcPr>
          <w:p w:rsidR="00722E9E" w:rsidRDefault="00722E9E" w:rsidP="00D807C0">
            <w:pPr>
              <w:jc w:val="center"/>
            </w:pPr>
            <w:r>
              <w:rPr>
                <w:rFonts w:hint="eastAsia"/>
              </w:rPr>
              <w:t>否</w:t>
            </w:r>
          </w:p>
        </w:tc>
        <w:tc>
          <w:tcPr>
            <w:tcW w:w="1665" w:type="dxa"/>
          </w:tcPr>
          <w:p w:rsidR="00722E9E" w:rsidRDefault="00722E9E" w:rsidP="00D807C0">
            <w:pPr>
              <w:jc w:val="center"/>
            </w:pPr>
            <w:r>
              <w:rPr>
                <w:rFonts w:hint="eastAsia"/>
              </w:rPr>
              <w:t>是</w:t>
            </w:r>
          </w:p>
        </w:tc>
        <w:tc>
          <w:tcPr>
            <w:tcW w:w="1665" w:type="dxa"/>
          </w:tcPr>
          <w:p w:rsidR="00722E9E" w:rsidRDefault="00722E9E" w:rsidP="00D807C0">
            <w:pPr>
              <w:jc w:val="center"/>
            </w:pPr>
            <w:r>
              <w:rPr>
                <w:rFonts w:hint="eastAsia"/>
              </w:rPr>
              <w:t>Y</w:t>
            </w:r>
            <w:r>
              <w:rPr>
                <w:rFonts w:hint="eastAsia"/>
              </w:rPr>
              <w:t>轴加速度</w:t>
            </w:r>
          </w:p>
        </w:tc>
      </w:tr>
      <w:tr w:rsidR="00722E9E" w:rsidTr="00D807C0">
        <w:trPr>
          <w:trHeight w:val="291"/>
        </w:trPr>
        <w:tc>
          <w:tcPr>
            <w:tcW w:w="1664" w:type="dxa"/>
          </w:tcPr>
          <w:p w:rsidR="00722E9E" w:rsidRDefault="00722E9E" w:rsidP="00D807C0">
            <w:pPr>
              <w:jc w:val="center"/>
            </w:pPr>
            <w:proofErr w:type="spellStart"/>
            <w:r>
              <w:t>A</w:t>
            </w:r>
            <w:r>
              <w:rPr>
                <w:rFonts w:hint="eastAsia"/>
              </w:rPr>
              <w:t>ccz</w:t>
            </w:r>
            <w:proofErr w:type="spellEnd"/>
          </w:p>
        </w:tc>
        <w:tc>
          <w:tcPr>
            <w:tcW w:w="1664" w:type="dxa"/>
          </w:tcPr>
          <w:p w:rsidR="00722E9E" w:rsidRDefault="00722E9E" w:rsidP="00D807C0">
            <w:pPr>
              <w:jc w:val="center"/>
            </w:pPr>
            <w:r>
              <w:t>Float</w:t>
            </w:r>
          </w:p>
        </w:tc>
        <w:tc>
          <w:tcPr>
            <w:tcW w:w="1665" w:type="dxa"/>
          </w:tcPr>
          <w:p w:rsidR="00722E9E" w:rsidRDefault="00722E9E" w:rsidP="00D807C0">
            <w:pPr>
              <w:jc w:val="center"/>
            </w:pPr>
            <w:r>
              <w:rPr>
                <w:rFonts w:hint="eastAsia"/>
              </w:rPr>
              <w:t>否</w:t>
            </w:r>
          </w:p>
        </w:tc>
        <w:tc>
          <w:tcPr>
            <w:tcW w:w="1665" w:type="dxa"/>
          </w:tcPr>
          <w:p w:rsidR="00722E9E" w:rsidRDefault="00722E9E" w:rsidP="00D807C0">
            <w:pPr>
              <w:jc w:val="center"/>
            </w:pPr>
            <w:r>
              <w:rPr>
                <w:rFonts w:hint="eastAsia"/>
              </w:rPr>
              <w:t>是</w:t>
            </w:r>
          </w:p>
        </w:tc>
        <w:tc>
          <w:tcPr>
            <w:tcW w:w="1665" w:type="dxa"/>
          </w:tcPr>
          <w:p w:rsidR="00722E9E" w:rsidRDefault="00722E9E" w:rsidP="00D807C0">
            <w:pPr>
              <w:jc w:val="center"/>
            </w:pPr>
            <w:r>
              <w:rPr>
                <w:rFonts w:hint="eastAsia"/>
              </w:rPr>
              <w:t>Z</w:t>
            </w:r>
            <w:r>
              <w:rPr>
                <w:rFonts w:hint="eastAsia"/>
              </w:rPr>
              <w:t>轴加速度</w:t>
            </w:r>
          </w:p>
        </w:tc>
      </w:tr>
      <w:tr w:rsidR="00722E9E" w:rsidTr="00D807C0">
        <w:trPr>
          <w:trHeight w:val="291"/>
        </w:trPr>
        <w:tc>
          <w:tcPr>
            <w:tcW w:w="1664" w:type="dxa"/>
          </w:tcPr>
          <w:p w:rsidR="00722E9E" w:rsidRDefault="00722E9E" w:rsidP="00D807C0">
            <w:pPr>
              <w:jc w:val="center"/>
            </w:pPr>
            <w:proofErr w:type="spellStart"/>
            <w:r>
              <w:t>G</w:t>
            </w:r>
            <w:r>
              <w:rPr>
                <w:rFonts w:hint="eastAsia"/>
              </w:rPr>
              <w:t>x</w:t>
            </w:r>
            <w:proofErr w:type="spellEnd"/>
          </w:p>
        </w:tc>
        <w:tc>
          <w:tcPr>
            <w:tcW w:w="1664" w:type="dxa"/>
          </w:tcPr>
          <w:p w:rsidR="00722E9E" w:rsidRDefault="00722E9E" w:rsidP="00D807C0">
            <w:pPr>
              <w:jc w:val="center"/>
            </w:pPr>
            <w:r>
              <w:t>Float</w:t>
            </w:r>
          </w:p>
        </w:tc>
        <w:tc>
          <w:tcPr>
            <w:tcW w:w="1665" w:type="dxa"/>
          </w:tcPr>
          <w:p w:rsidR="00722E9E" w:rsidRDefault="00722E9E" w:rsidP="00D807C0">
            <w:pPr>
              <w:jc w:val="center"/>
            </w:pPr>
            <w:r>
              <w:rPr>
                <w:rFonts w:hint="eastAsia"/>
              </w:rPr>
              <w:t>否</w:t>
            </w:r>
          </w:p>
        </w:tc>
        <w:tc>
          <w:tcPr>
            <w:tcW w:w="1665" w:type="dxa"/>
          </w:tcPr>
          <w:p w:rsidR="00722E9E" w:rsidRDefault="00722E9E" w:rsidP="00D807C0">
            <w:pPr>
              <w:jc w:val="center"/>
            </w:pPr>
            <w:r>
              <w:rPr>
                <w:rFonts w:hint="eastAsia"/>
              </w:rPr>
              <w:t>是</w:t>
            </w:r>
          </w:p>
        </w:tc>
        <w:tc>
          <w:tcPr>
            <w:tcW w:w="1665" w:type="dxa"/>
          </w:tcPr>
          <w:p w:rsidR="00722E9E" w:rsidRDefault="00722E9E" w:rsidP="00D807C0">
            <w:pPr>
              <w:jc w:val="center"/>
            </w:pPr>
            <w:r>
              <w:rPr>
                <w:rFonts w:hint="eastAsia"/>
              </w:rPr>
              <w:t>X</w:t>
            </w:r>
            <w:r>
              <w:rPr>
                <w:rFonts w:hint="eastAsia"/>
              </w:rPr>
              <w:t>轴角速度</w:t>
            </w:r>
          </w:p>
        </w:tc>
      </w:tr>
      <w:tr w:rsidR="00722E9E" w:rsidTr="00D807C0">
        <w:trPr>
          <w:trHeight w:val="291"/>
        </w:trPr>
        <w:tc>
          <w:tcPr>
            <w:tcW w:w="1664" w:type="dxa"/>
          </w:tcPr>
          <w:p w:rsidR="00722E9E" w:rsidRDefault="00722E9E" w:rsidP="00D807C0">
            <w:pPr>
              <w:jc w:val="center"/>
            </w:pPr>
            <w:proofErr w:type="spellStart"/>
            <w:r>
              <w:t>G</w:t>
            </w:r>
            <w:r>
              <w:rPr>
                <w:rFonts w:hint="eastAsia"/>
              </w:rPr>
              <w:t>y</w:t>
            </w:r>
            <w:proofErr w:type="spellEnd"/>
          </w:p>
        </w:tc>
        <w:tc>
          <w:tcPr>
            <w:tcW w:w="1664" w:type="dxa"/>
          </w:tcPr>
          <w:p w:rsidR="00722E9E" w:rsidRDefault="00722E9E" w:rsidP="00D807C0">
            <w:pPr>
              <w:jc w:val="center"/>
            </w:pPr>
            <w:r>
              <w:t>Float</w:t>
            </w:r>
          </w:p>
        </w:tc>
        <w:tc>
          <w:tcPr>
            <w:tcW w:w="1665" w:type="dxa"/>
          </w:tcPr>
          <w:p w:rsidR="00722E9E" w:rsidRDefault="00722E9E" w:rsidP="00D807C0">
            <w:pPr>
              <w:jc w:val="center"/>
            </w:pPr>
            <w:r>
              <w:rPr>
                <w:rFonts w:hint="eastAsia"/>
              </w:rPr>
              <w:t>否</w:t>
            </w:r>
          </w:p>
        </w:tc>
        <w:tc>
          <w:tcPr>
            <w:tcW w:w="1665" w:type="dxa"/>
          </w:tcPr>
          <w:p w:rsidR="00722E9E" w:rsidRDefault="00722E9E" w:rsidP="00D807C0">
            <w:pPr>
              <w:jc w:val="center"/>
            </w:pPr>
            <w:r>
              <w:rPr>
                <w:rFonts w:hint="eastAsia"/>
              </w:rPr>
              <w:t>是</w:t>
            </w:r>
          </w:p>
        </w:tc>
        <w:tc>
          <w:tcPr>
            <w:tcW w:w="1665" w:type="dxa"/>
          </w:tcPr>
          <w:p w:rsidR="00722E9E" w:rsidRDefault="00722E9E" w:rsidP="00D807C0">
            <w:pPr>
              <w:jc w:val="center"/>
            </w:pPr>
            <w:r>
              <w:rPr>
                <w:rFonts w:hint="eastAsia"/>
              </w:rPr>
              <w:t>Y</w:t>
            </w:r>
            <w:r>
              <w:rPr>
                <w:rFonts w:hint="eastAsia"/>
              </w:rPr>
              <w:t>轴角速度</w:t>
            </w:r>
          </w:p>
        </w:tc>
      </w:tr>
      <w:tr w:rsidR="00722E9E" w:rsidTr="00D807C0">
        <w:trPr>
          <w:trHeight w:val="291"/>
        </w:trPr>
        <w:tc>
          <w:tcPr>
            <w:tcW w:w="1664" w:type="dxa"/>
            <w:tcBorders>
              <w:bottom w:val="single" w:sz="12" w:space="0" w:color="auto"/>
            </w:tcBorders>
          </w:tcPr>
          <w:p w:rsidR="00722E9E" w:rsidRDefault="00722E9E" w:rsidP="00D807C0">
            <w:pPr>
              <w:jc w:val="center"/>
            </w:pPr>
            <w:proofErr w:type="spellStart"/>
            <w:r>
              <w:t>G</w:t>
            </w:r>
            <w:r>
              <w:rPr>
                <w:rFonts w:hint="eastAsia"/>
              </w:rPr>
              <w:t>z</w:t>
            </w:r>
            <w:proofErr w:type="spellEnd"/>
          </w:p>
        </w:tc>
        <w:tc>
          <w:tcPr>
            <w:tcW w:w="1664" w:type="dxa"/>
            <w:tcBorders>
              <w:bottom w:val="single" w:sz="12" w:space="0" w:color="auto"/>
            </w:tcBorders>
          </w:tcPr>
          <w:p w:rsidR="00722E9E" w:rsidRDefault="00722E9E" w:rsidP="00D807C0">
            <w:pPr>
              <w:jc w:val="center"/>
            </w:pPr>
            <w:r>
              <w:t>Float</w:t>
            </w:r>
          </w:p>
        </w:tc>
        <w:tc>
          <w:tcPr>
            <w:tcW w:w="1665" w:type="dxa"/>
            <w:tcBorders>
              <w:bottom w:val="single" w:sz="12" w:space="0" w:color="auto"/>
            </w:tcBorders>
          </w:tcPr>
          <w:p w:rsidR="00722E9E" w:rsidRDefault="00722E9E" w:rsidP="00D807C0">
            <w:pPr>
              <w:jc w:val="center"/>
            </w:pPr>
            <w:r>
              <w:rPr>
                <w:rFonts w:hint="eastAsia"/>
              </w:rPr>
              <w:t>否</w:t>
            </w:r>
          </w:p>
        </w:tc>
        <w:tc>
          <w:tcPr>
            <w:tcW w:w="1665" w:type="dxa"/>
            <w:tcBorders>
              <w:bottom w:val="single" w:sz="12" w:space="0" w:color="auto"/>
            </w:tcBorders>
          </w:tcPr>
          <w:p w:rsidR="00722E9E" w:rsidRDefault="00722E9E" w:rsidP="00D807C0">
            <w:pPr>
              <w:jc w:val="center"/>
            </w:pPr>
            <w:r>
              <w:rPr>
                <w:rFonts w:hint="eastAsia"/>
              </w:rPr>
              <w:t>是</w:t>
            </w:r>
          </w:p>
        </w:tc>
        <w:tc>
          <w:tcPr>
            <w:tcW w:w="1665" w:type="dxa"/>
            <w:tcBorders>
              <w:bottom w:val="single" w:sz="12" w:space="0" w:color="auto"/>
            </w:tcBorders>
          </w:tcPr>
          <w:p w:rsidR="00722E9E" w:rsidRDefault="00722E9E" w:rsidP="00D807C0">
            <w:pPr>
              <w:jc w:val="center"/>
            </w:pPr>
            <w:r>
              <w:rPr>
                <w:rFonts w:hint="eastAsia"/>
              </w:rPr>
              <w:t>Z</w:t>
            </w:r>
            <w:r>
              <w:rPr>
                <w:rFonts w:hint="eastAsia"/>
              </w:rPr>
              <w:t>轴角速度</w:t>
            </w:r>
          </w:p>
        </w:tc>
      </w:tr>
    </w:tbl>
    <w:p w:rsidR="00722E9E" w:rsidRDefault="00722E9E" w:rsidP="00722E9E">
      <w:pPr>
        <w:spacing w:beforeLines="50" w:before="156" w:afterLines="50" w:after="156"/>
      </w:pPr>
      <w:r>
        <w:rPr>
          <w:rFonts w:hint="eastAsia"/>
        </w:rPr>
        <w:t>（</w:t>
      </w:r>
      <w:r>
        <w:t>5</w:t>
      </w:r>
      <w:r>
        <w:rPr>
          <w:rFonts w:hint="eastAsia"/>
        </w:rPr>
        <w:t>）</w:t>
      </w:r>
      <w:r>
        <w:rPr>
          <w:rFonts w:hint="eastAsia"/>
        </w:rPr>
        <w:t>Account</w:t>
      </w:r>
      <w:r>
        <w:rPr>
          <w:rFonts w:hint="eastAsia"/>
        </w:rPr>
        <w:t>表。该表主要用于存放网页端的账户和密码，表中属性包括数据编号</w:t>
      </w:r>
      <w:r>
        <w:rPr>
          <w:rFonts w:hint="eastAsia"/>
        </w:rPr>
        <w:t>Data ID</w:t>
      </w:r>
      <w:r>
        <w:rPr>
          <w:rFonts w:hint="eastAsia"/>
        </w:rPr>
        <w:t>、账号</w:t>
      </w:r>
      <w:r>
        <w:rPr>
          <w:rFonts w:hint="eastAsia"/>
        </w:rPr>
        <w:t>Email</w:t>
      </w:r>
      <w:r>
        <w:rPr>
          <w:rFonts w:hint="eastAsia"/>
        </w:rPr>
        <w:t>、密码</w:t>
      </w:r>
      <w:proofErr w:type="spellStart"/>
      <w:r>
        <w:rPr>
          <w:rFonts w:hint="eastAsia"/>
        </w:rPr>
        <w:t>Psw</w:t>
      </w:r>
      <w:proofErr w:type="spellEnd"/>
      <w:r>
        <w:rPr>
          <w:rFonts w:hint="eastAsia"/>
        </w:rPr>
        <w:t>。表的详细结构如</w:t>
      </w:r>
      <w:r w:rsidRPr="009971E3">
        <w:rPr>
          <w:rFonts w:hint="eastAsia"/>
        </w:rPr>
        <w:t>表</w:t>
      </w:r>
      <w:r w:rsidR="001A391D">
        <w:t>3</w:t>
      </w:r>
      <w:r w:rsidR="0018576F">
        <w:t>.</w:t>
      </w:r>
      <w:r>
        <w:rPr>
          <w:rFonts w:hint="eastAsia"/>
        </w:rPr>
        <w:t>6</w:t>
      </w:r>
      <w:r>
        <w:rPr>
          <w:rFonts w:hint="eastAsia"/>
        </w:rPr>
        <w:t>所示。</w:t>
      </w:r>
    </w:p>
    <w:p w:rsidR="00081F96" w:rsidRPr="00081F96" w:rsidRDefault="00081F96" w:rsidP="00081F96">
      <w:pPr>
        <w:spacing w:beforeLines="50" w:before="156" w:afterLines="50" w:after="156"/>
        <w:jc w:val="center"/>
        <w:rPr>
          <w:rFonts w:ascii="黑体" w:eastAsia="黑体" w:hAnsi="黑体"/>
          <w:b/>
          <w:sz w:val="30"/>
          <w:szCs w:val="30"/>
        </w:rPr>
      </w:pPr>
      <w:r w:rsidRPr="009971E3">
        <w:rPr>
          <w:rFonts w:asciiTheme="minorEastAsia" w:hAnsiTheme="minorEastAsia"/>
          <w:sz w:val="18"/>
          <w:szCs w:val="18"/>
        </w:rPr>
        <w:t>表</w:t>
      </w:r>
      <w:r w:rsidR="001A391D">
        <w:rPr>
          <w:rFonts w:asciiTheme="minorEastAsia" w:hAnsiTheme="minorEastAsia"/>
          <w:sz w:val="18"/>
          <w:szCs w:val="18"/>
        </w:rPr>
        <w:t>3</w:t>
      </w:r>
      <w:r>
        <w:rPr>
          <w:rFonts w:asciiTheme="minorEastAsia" w:hAnsiTheme="minorEastAsia"/>
          <w:sz w:val="18"/>
          <w:szCs w:val="18"/>
        </w:rPr>
        <w:t>.6</w:t>
      </w:r>
      <w:r w:rsidRPr="009971E3">
        <w:rPr>
          <w:rFonts w:asciiTheme="minorEastAsia" w:hAnsiTheme="minorEastAsia"/>
          <w:sz w:val="18"/>
          <w:szCs w:val="18"/>
        </w:rPr>
        <w:t xml:space="preserve"> </w:t>
      </w:r>
      <w:r>
        <w:rPr>
          <w:rFonts w:asciiTheme="minorEastAsia" w:hAnsiTheme="minorEastAsia" w:hint="eastAsia"/>
          <w:sz w:val="18"/>
          <w:szCs w:val="18"/>
        </w:rPr>
        <w:t>Account</w:t>
      </w:r>
      <w:r w:rsidRPr="009971E3">
        <w:rPr>
          <w:rFonts w:asciiTheme="minorEastAsia" w:hAnsiTheme="minorEastAsia" w:hint="eastAsia"/>
          <w:sz w:val="18"/>
          <w:szCs w:val="18"/>
        </w:rPr>
        <w:t>表详细结构</w:t>
      </w:r>
    </w:p>
    <w:tbl>
      <w:tblPr>
        <w:tblStyle w:val="a3"/>
        <w:tblW w:w="83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4"/>
        <w:gridCol w:w="1664"/>
        <w:gridCol w:w="1665"/>
        <w:gridCol w:w="1665"/>
        <w:gridCol w:w="1665"/>
      </w:tblGrid>
      <w:tr w:rsidR="00722E9E" w:rsidTr="00D807C0">
        <w:trPr>
          <w:trHeight w:val="303"/>
        </w:trPr>
        <w:tc>
          <w:tcPr>
            <w:tcW w:w="1664" w:type="dxa"/>
            <w:tcBorders>
              <w:top w:val="single" w:sz="12" w:space="0" w:color="auto"/>
              <w:bottom w:val="single" w:sz="4" w:space="0" w:color="auto"/>
            </w:tcBorders>
          </w:tcPr>
          <w:p w:rsidR="00722E9E" w:rsidRDefault="00722E9E" w:rsidP="00D807C0">
            <w:pPr>
              <w:jc w:val="center"/>
            </w:pPr>
            <w:r>
              <w:rPr>
                <w:rFonts w:hint="eastAsia"/>
              </w:rPr>
              <w:t>字段名</w:t>
            </w:r>
          </w:p>
        </w:tc>
        <w:tc>
          <w:tcPr>
            <w:tcW w:w="1664" w:type="dxa"/>
            <w:tcBorders>
              <w:top w:val="single" w:sz="12" w:space="0" w:color="auto"/>
              <w:bottom w:val="single" w:sz="4" w:space="0" w:color="auto"/>
            </w:tcBorders>
          </w:tcPr>
          <w:p w:rsidR="00722E9E" w:rsidRDefault="00722E9E" w:rsidP="00D807C0">
            <w:pPr>
              <w:jc w:val="center"/>
            </w:pPr>
            <w:r>
              <w:rPr>
                <w:rFonts w:hint="eastAsia"/>
              </w:rPr>
              <w:t>类型</w:t>
            </w:r>
          </w:p>
        </w:tc>
        <w:tc>
          <w:tcPr>
            <w:tcW w:w="1665" w:type="dxa"/>
            <w:tcBorders>
              <w:top w:val="single" w:sz="12" w:space="0" w:color="auto"/>
              <w:bottom w:val="single" w:sz="4" w:space="0" w:color="auto"/>
            </w:tcBorders>
          </w:tcPr>
          <w:p w:rsidR="00722E9E" w:rsidRDefault="00722E9E" w:rsidP="00D807C0">
            <w:pPr>
              <w:jc w:val="center"/>
            </w:pPr>
            <w:r>
              <w:rPr>
                <w:rFonts w:hint="eastAsia"/>
              </w:rPr>
              <w:t>主键</w:t>
            </w:r>
          </w:p>
        </w:tc>
        <w:tc>
          <w:tcPr>
            <w:tcW w:w="1665" w:type="dxa"/>
            <w:tcBorders>
              <w:top w:val="single" w:sz="12" w:space="0" w:color="auto"/>
              <w:bottom w:val="single" w:sz="4" w:space="0" w:color="auto"/>
            </w:tcBorders>
          </w:tcPr>
          <w:p w:rsidR="00722E9E" w:rsidRDefault="00722E9E" w:rsidP="00D807C0">
            <w:pPr>
              <w:jc w:val="center"/>
            </w:pPr>
            <w:r>
              <w:rPr>
                <w:rFonts w:hint="eastAsia"/>
              </w:rPr>
              <w:t>是否必填</w:t>
            </w:r>
          </w:p>
        </w:tc>
        <w:tc>
          <w:tcPr>
            <w:tcW w:w="1665" w:type="dxa"/>
            <w:tcBorders>
              <w:top w:val="single" w:sz="12" w:space="0" w:color="auto"/>
              <w:bottom w:val="single" w:sz="4" w:space="0" w:color="auto"/>
            </w:tcBorders>
          </w:tcPr>
          <w:p w:rsidR="00722E9E" w:rsidRDefault="00722E9E" w:rsidP="00D807C0">
            <w:pPr>
              <w:jc w:val="center"/>
            </w:pPr>
            <w:r>
              <w:rPr>
                <w:rFonts w:hint="eastAsia"/>
              </w:rPr>
              <w:t>字段说明</w:t>
            </w:r>
          </w:p>
        </w:tc>
      </w:tr>
      <w:tr w:rsidR="00722E9E" w:rsidTr="00D807C0">
        <w:trPr>
          <w:trHeight w:val="303"/>
        </w:trPr>
        <w:tc>
          <w:tcPr>
            <w:tcW w:w="1664" w:type="dxa"/>
            <w:tcBorders>
              <w:top w:val="single" w:sz="4" w:space="0" w:color="auto"/>
            </w:tcBorders>
          </w:tcPr>
          <w:p w:rsidR="00722E9E" w:rsidRDefault="00722E9E" w:rsidP="00D807C0">
            <w:pPr>
              <w:jc w:val="center"/>
            </w:pPr>
            <w:proofErr w:type="spellStart"/>
            <w:r>
              <w:rPr>
                <w:rFonts w:hint="eastAsia"/>
              </w:rPr>
              <w:t>DataID</w:t>
            </w:r>
            <w:proofErr w:type="spellEnd"/>
          </w:p>
        </w:tc>
        <w:tc>
          <w:tcPr>
            <w:tcW w:w="1664" w:type="dxa"/>
            <w:tcBorders>
              <w:top w:val="single" w:sz="4" w:space="0" w:color="auto"/>
            </w:tcBorders>
          </w:tcPr>
          <w:p w:rsidR="00722E9E" w:rsidRDefault="00722E9E" w:rsidP="00D807C0">
            <w:pPr>
              <w:jc w:val="center"/>
            </w:pPr>
            <w:proofErr w:type="spellStart"/>
            <w:r>
              <w:t>Int</w:t>
            </w:r>
            <w:proofErr w:type="spellEnd"/>
          </w:p>
        </w:tc>
        <w:tc>
          <w:tcPr>
            <w:tcW w:w="1665" w:type="dxa"/>
            <w:tcBorders>
              <w:top w:val="single" w:sz="4" w:space="0" w:color="auto"/>
            </w:tcBorders>
          </w:tcPr>
          <w:p w:rsidR="00722E9E" w:rsidRDefault="00722E9E" w:rsidP="00D807C0">
            <w:pPr>
              <w:jc w:val="center"/>
            </w:pPr>
            <w:r>
              <w:rPr>
                <w:rFonts w:hint="eastAsia"/>
              </w:rPr>
              <w:t>是</w:t>
            </w:r>
          </w:p>
        </w:tc>
        <w:tc>
          <w:tcPr>
            <w:tcW w:w="1665" w:type="dxa"/>
            <w:tcBorders>
              <w:top w:val="single" w:sz="4" w:space="0" w:color="auto"/>
            </w:tcBorders>
          </w:tcPr>
          <w:p w:rsidR="00722E9E" w:rsidRDefault="00722E9E" w:rsidP="00D807C0">
            <w:pPr>
              <w:jc w:val="center"/>
            </w:pPr>
            <w:r>
              <w:rPr>
                <w:rFonts w:hint="eastAsia"/>
              </w:rPr>
              <w:t>是</w:t>
            </w:r>
          </w:p>
        </w:tc>
        <w:tc>
          <w:tcPr>
            <w:tcW w:w="1665" w:type="dxa"/>
            <w:tcBorders>
              <w:top w:val="single" w:sz="4" w:space="0" w:color="auto"/>
            </w:tcBorders>
          </w:tcPr>
          <w:p w:rsidR="00722E9E" w:rsidRDefault="00722E9E" w:rsidP="00D807C0">
            <w:pPr>
              <w:jc w:val="center"/>
            </w:pPr>
            <w:r>
              <w:rPr>
                <w:rFonts w:hint="eastAsia"/>
              </w:rPr>
              <w:t>数据编号</w:t>
            </w:r>
          </w:p>
        </w:tc>
      </w:tr>
      <w:tr w:rsidR="00722E9E" w:rsidTr="00D807C0">
        <w:trPr>
          <w:trHeight w:val="303"/>
        </w:trPr>
        <w:tc>
          <w:tcPr>
            <w:tcW w:w="1664" w:type="dxa"/>
          </w:tcPr>
          <w:p w:rsidR="00722E9E" w:rsidRDefault="00722E9E" w:rsidP="00D807C0">
            <w:pPr>
              <w:jc w:val="center"/>
            </w:pPr>
            <w:r>
              <w:rPr>
                <w:rFonts w:hint="eastAsia"/>
              </w:rPr>
              <w:t>Email</w:t>
            </w:r>
          </w:p>
        </w:tc>
        <w:tc>
          <w:tcPr>
            <w:tcW w:w="1664" w:type="dxa"/>
          </w:tcPr>
          <w:p w:rsidR="00722E9E" w:rsidRDefault="00722E9E" w:rsidP="00D807C0">
            <w:pPr>
              <w:jc w:val="center"/>
            </w:pPr>
            <w:proofErr w:type="spellStart"/>
            <w:r>
              <w:t>Varchar</w:t>
            </w:r>
            <w:proofErr w:type="spellEnd"/>
          </w:p>
        </w:tc>
        <w:tc>
          <w:tcPr>
            <w:tcW w:w="1665" w:type="dxa"/>
          </w:tcPr>
          <w:p w:rsidR="00722E9E" w:rsidRDefault="00722E9E" w:rsidP="00D807C0">
            <w:pPr>
              <w:jc w:val="center"/>
            </w:pPr>
            <w:r>
              <w:rPr>
                <w:rFonts w:hint="eastAsia"/>
              </w:rPr>
              <w:t>否</w:t>
            </w:r>
          </w:p>
        </w:tc>
        <w:tc>
          <w:tcPr>
            <w:tcW w:w="1665" w:type="dxa"/>
          </w:tcPr>
          <w:p w:rsidR="00722E9E" w:rsidRDefault="00722E9E" w:rsidP="00D807C0">
            <w:pPr>
              <w:jc w:val="center"/>
            </w:pPr>
            <w:r>
              <w:rPr>
                <w:rFonts w:hint="eastAsia"/>
              </w:rPr>
              <w:t>是</w:t>
            </w:r>
          </w:p>
        </w:tc>
        <w:tc>
          <w:tcPr>
            <w:tcW w:w="1665" w:type="dxa"/>
          </w:tcPr>
          <w:p w:rsidR="00722E9E" w:rsidRDefault="00722E9E" w:rsidP="00D807C0">
            <w:pPr>
              <w:jc w:val="center"/>
            </w:pPr>
            <w:r>
              <w:rPr>
                <w:rFonts w:hint="eastAsia"/>
              </w:rPr>
              <w:t>网页账户</w:t>
            </w:r>
          </w:p>
        </w:tc>
      </w:tr>
      <w:tr w:rsidR="00722E9E" w:rsidTr="00D807C0">
        <w:trPr>
          <w:trHeight w:val="303"/>
        </w:trPr>
        <w:tc>
          <w:tcPr>
            <w:tcW w:w="1664" w:type="dxa"/>
            <w:tcBorders>
              <w:bottom w:val="single" w:sz="12" w:space="0" w:color="auto"/>
            </w:tcBorders>
          </w:tcPr>
          <w:p w:rsidR="00722E9E" w:rsidRDefault="00722E9E" w:rsidP="00D807C0">
            <w:pPr>
              <w:jc w:val="center"/>
            </w:pPr>
            <w:r>
              <w:rPr>
                <w:rFonts w:hint="eastAsia"/>
              </w:rPr>
              <w:t>P</w:t>
            </w:r>
            <w:r w:rsidR="0076661F">
              <w:rPr>
                <w:rFonts w:hint="eastAsia"/>
              </w:rPr>
              <w:t>as</w:t>
            </w:r>
            <w:r>
              <w:rPr>
                <w:rFonts w:hint="eastAsia"/>
              </w:rPr>
              <w:t>sw</w:t>
            </w:r>
            <w:r w:rsidR="0076661F">
              <w:rPr>
                <w:rFonts w:hint="eastAsia"/>
              </w:rPr>
              <w:t>ord</w:t>
            </w:r>
          </w:p>
        </w:tc>
        <w:tc>
          <w:tcPr>
            <w:tcW w:w="1664" w:type="dxa"/>
            <w:tcBorders>
              <w:bottom w:val="single" w:sz="12" w:space="0" w:color="auto"/>
            </w:tcBorders>
          </w:tcPr>
          <w:p w:rsidR="00722E9E" w:rsidRDefault="00722E9E" w:rsidP="00D807C0">
            <w:pPr>
              <w:jc w:val="center"/>
            </w:pPr>
            <w:proofErr w:type="spellStart"/>
            <w:r>
              <w:t>Varchar</w:t>
            </w:r>
            <w:proofErr w:type="spellEnd"/>
          </w:p>
        </w:tc>
        <w:tc>
          <w:tcPr>
            <w:tcW w:w="1665" w:type="dxa"/>
            <w:tcBorders>
              <w:bottom w:val="single" w:sz="12" w:space="0" w:color="auto"/>
            </w:tcBorders>
          </w:tcPr>
          <w:p w:rsidR="00722E9E" w:rsidRDefault="00722E9E" w:rsidP="00D807C0">
            <w:pPr>
              <w:jc w:val="center"/>
            </w:pPr>
            <w:r>
              <w:rPr>
                <w:rFonts w:hint="eastAsia"/>
              </w:rPr>
              <w:t>否</w:t>
            </w:r>
          </w:p>
        </w:tc>
        <w:tc>
          <w:tcPr>
            <w:tcW w:w="1665" w:type="dxa"/>
            <w:tcBorders>
              <w:bottom w:val="single" w:sz="12" w:space="0" w:color="auto"/>
            </w:tcBorders>
          </w:tcPr>
          <w:p w:rsidR="00722E9E" w:rsidRDefault="00722E9E" w:rsidP="00D807C0">
            <w:pPr>
              <w:jc w:val="center"/>
            </w:pPr>
            <w:r>
              <w:rPr>
                <w:rFonts w:hint="eastAsia"/>
              </w:rPr>
              <w:t>是</w:t>
            </w:r>
          </w:p>
        </w:tc>
        <w:tc>
          <w:tcPr>
            <w:tcW w:w="1665" w:type="dxa"/>
            <w:tcBorders>
              <w:bottom w:val="single" w:sz="12" w:space="0" w:color="auto"/>
            </w:tcBorders>
          </w:tcPr>
          <w:p w:rsidR="00722E9E" w:rsidRDefault="00722E9E" w:rsidP="00D807C0">
            <w:pPr>
              <w:jc w:val="center"/>
            </w:pPr>
            <w:r>
              <w:t>密码</w:t>
            </w:r>
          </w:p>
        </w:tc>
      </w:tr>
    </w:tbl>
    <w:p w:rsidR="000E65FF" w:rsidRDefault="00C618BA" w:rsidP="00C66FD6">
      <w:pPr>
        <w:pStyle w:val="2"/>
        <w:spacing w:beforeLines="50" w:before="156" w:afterLines="50" w:after="156" w:line="240" w:lineRule="auto"/>
      </w:pPr>
      <w:bookmarkStart w:id="32" w:name="_Toc166004422"/>
      <w:r>
        <w:rPr>
          <w:rFonts w:ascii="黑体" w:eastAsia="黑体" w:hAnsi="黑体"/>
          <w:sz w:val="30"/>
          <w:szCs w:val="30"/>
        </w:rPr>
        <w:t>3</w:t>
      </w:r>
      <w:r w:rsidR="00812302">
        <w:rPr>
          <w:rFonts w:ascii="黑体" w:eastAsia="黑体" w:hAnsi="黑体"/>
          <w:sz w:val="30"/>
          <w:szCs w:val="30"/>
        </w:rPr>
        <w:t>.4</w:t>
      </w:r>
      <w:r w:rsidR="00F43A29" w:rsidRPr="004E00B8">
        <w:rPr>
          <w:rFonts w:ascii="黑体" w:eastAsia="黑体" w:hAnsi="黑体"/>
          <w:sz w:val="30"/>
          <w:szCs w:val="30"/>
        </w:rPr>
        <w:t xml:space="preserve"> </w:t>
      </w:r>
      <w:r w:rsidR="00671D2A">
        <w:rPr>
          <w:rFonts w:ascii="黑体" w:eastAsia="黑体" w:hAnsi="黑体"/>
          <w:sz w:val="30"/>
          <w:szCs w:val="30"/>
        </w:rPr>
        <w:t>系统的其他组成部分</w:t>
      </w:r>
      <w:bookmarkEnd w:id="32"/>
    </w:p>
    <w:p w:rsidR="00F43A29" w:rsidRDefault="00F43A29" w:rsidP="00A834DE">
      <w:pPr>
        <w:spacing w:beforeLines="50" w:before="156" w:afterLines="50" w:after="156"/>
      </w:pPr>
      <w:r>
        <w:tab/>
      </w:r>
      <w:r>
        <w:t>该系统还需与</w:t>
      </w:r>
      <w:r w:rsidR="00671D2A">
        <w:t>可穿戴惯性传感器（</w:t>
      </w:r>
      <w:r w:rsidR="00671D2A">
        <w:t>Inertial Measurement Unit</w:t>
      </w:r>
      <w:r w:rsidR="00671D2A">
        <w:t>，</w:t>
      </w:r>
      <w:r w:rsidR="00671D2A">
        <w:rPr>
          <w:rFonts w:hint="eastAsia"/>
        </w:rPr>
        <w:t>IMU</w:t>
      </w:r>
      <w:r w:rsidR="00671D2A">
        <w:rPr>
          <w:rFonts w:hint="eastAsia"/>
        </w:rPr>
        <w:t>）</w:t>
      </w:r>
      <w:r w:rsidR="008C44A6">
        <w:t>、现场管理监测</w:t>
      </w:r>
      <w:proofErr w:type="gramStart"/>
      <w:r w:rsidR="008C44A6">
        <w:t>端</w:t>
      </w:r>
      <w:r>
        <w:t>以及</w:t>
      </w:r>
      <w:proofErr w:type="gramEnd"/>
      <w:r>
        <w:t>疲劳检测算法结合组成完整的监测系统</w:t>
      </w:r>
      <w:r w:rsidR="00671D2A">
        <w:t>（图</w:t>
      </w:r>
      <w:r w:rsidR="001A391D">
        <w:t>3.</w:t>
      </w:r>
      <w:r w:rsidR="00671D2A">
        <w:t>1</w:t>
      </w:r>
      <w:r w:rsidR="00671D2A">
        <w:t>）。这三</w:t>
      </w:r>
      <w:r>
        <w:t>部分由课题组其他成员完成，以下将进行简单介绍。</w:t>
      </w:r>
    </w:p>
    <w:p w:rsidR="00F43A29" w:rsidRPr="004E00B8" w:rsidRDefault="00C618BA" w:rsidP="00C66FD6">
      <w:pPr>
        <w:pStyle w:val="3"/>
        <w:spacing w:beforeLines="50" w:before="156" w:afterLines="50" w:after="156" w:line="240" w:lineRule="auto"/>
        <w:rPr>
          <w:rFonts w:ascii="黑体" w:eastAsia="黑体" w:hAnsi="黑体"/>
          <w:b w:val="0"/>
          <w:sz w:val="28"/>
          <w:szCs w:val="28"/>
        </w:rPr>
      </w:pPr>
      <w:bookmarkStart w:id="33" w:name="_Toc166004423"/>
      <w:r>
        <w:rPr>
          <w:rFonts w:ascii="黑体" w:eastAsia="黑体" w:hAnsi="黑体"/>
          <w:sz w:val="28"/>
          <w:szCs w:val="28"/>
        </w:rPr>
        <w:t>3</w:t>
      </w:r>
      <w:r w:rsidR="00812302">
        <w:rPr>
          <w:rFonts w:ascii="黑体" w:eastAsia="黑体" w:hAnsi="黑体"/>
          <w:sz w:val="28"/>
          <w:szCs w:val="28"/>
        </w:rPr>
        <w:t>.4</w:t>
      </w:r>
      <w:r w:rsidR="00F43A29" w:rsidRPr="004E00B8">
        <w:rPr>
          <w:rFonts w:ascii="黑体" w:eastAsia="黑体" w:hAnsi="黑体"/>
          <w:sz w:val="28"/>
          <w:szCs w:val="28"/>
        </w:rPr>
        <w:t>.1</w:t>
      </w:r>
      <w:r w:rsidR="00D06353">
        <w:rPr>
          <w:rFonts w:ascii="黑体" w:eastAsia="黑体" w:hAnsi="黑体"/>
          <w:sz w:val="28"/>
          <w:szCs w:val="28"/>
        </w:rPr>
        <w:t xml:space="preserve"> </w:t>
      </w:r>
      <w:r w:rsidR="00671D2A">
        <w:rPr>
          <w:rFonts w:ascii="黑体" w:eastAsia="黑体" w:hAnsi="黑体"/>
          <w:sz w:val="28"/>
          <w:szCs w:val="28"/>
        </w:rPr>
        <w:t>IMU</w:t>
      </w:r>
      <w:r w:rsidR="00F43A29" w:rsidRPr="004E00B8">
        <w:rPr>
          <w:rFonts w:ascii="黑体" w:eastAsia="黑体" w:hAnsi="黑体"/>
          <w:sz w:val="28"/>
          <w:szCs w:val="28"/>
        </w:rPr>
        <w:t>传感器</w:t>
      </w:r>
      <w:bookmarkEnd w:id="33"/>
    </w:p>
    <w:p w:rsidR="008C44A6" w:rsidRDefault="00F43A29" w:rsidP="00A834DE">
      <w:pPr>
        <w:spacing w:beforeLines="50" w:before="156" w:afterLines="50" w:after="156"/>
      </w:pPr>
      <w:r>
        <w:tab/>
      </w:r>
      <w:r w:rsidR="00A242F9">
        <w:t>由于手表只能获取人体心率与血氧含量信息，难以进行合理的疲劳判断，因此需要引进</w:t>
      </w:r>
      <w:r w:rsidR="00A242F9">
        <w:t>IMU</w:t>
      </w:r>
      <w:r w:rsidR="00A242F9">
        <w:t>传感器获取更多信息。</w:t>
      </w:r>
      <w:r w:rsidR="00A242F9">
        <w:t>IMU</w:t>
      </w:r>
      <w:r w:rsidR="00A242F9">
        <w:t>传感器</w:t>
      </w:r>
      <w:r w:rsidR="00A242F9" w:rsidRPr="00A242F9">
        <w:t>即惯性测量单元，通常是由</w:t>
      </w:r>
      <w:r w:rsidR="00A242F9" w:rsidRPr="00A242F9">
        <w:t>3</w:t>
      </w:r>
      <w:r w:rsidR="00A242F9" w:rsidRPr="00A242F9">
        <w:t>个加速度计和</w:t>
      </w:r>
      <w:r w:rsidR="00A242F9" w:rsidRPr="00A242F9">
        <w:t>3</w:t>
      </w:r>
      <w:r w:rsidR="00A242F9" w:rsidRPr="00A242F9">
        <w:t>个陀螺仪组成的组合单元</w:t>
      </w:r>
      <w:r w:rsidR="00A242F9">
        <w:t>，它能够获取到三轴加速度以及三轴角速度。在本套系统中，每位工人会佩戴三个</w:t>
      </w:r>
      <w:r w:rsidR="00A242F9">
        <w:t>IMU</w:t>
      </w:r>
      <w:r w:rsidR="00A242F9">
        <w:t>传感器在腰部、肩部以及腕部。</w:t>
      </w:r>
      <w:r w:rsidR="006B04ED">
        <w:t>三个</w:t>
      </w:r>
      <w:r w:rsidR="006B04ED">
        <w:t>IMU</w:t>
      </w:r>
      <w:r w:rsidR="006B04ED">
        <w:t>将以</w:t>
      </w:r>
      <w:r w:rsidR="006B04ED">
        <w:rPr>
          <w:rFonts w:hint="eastAsia"/>
        </w:rPr>
        <w:t>1</w:t>
      </w:r>
      <w:r w:rsidR="006B04ED">
        <w:t>0Hz</w:t>
      </w:r>
      <w:r w:rsidR="006B04ED">
        <w:t>的频率向服务器发送数据</w:t>
      </w:r>
      <w:r w:rsidR="00CA331E">
        <w:rPr>
          <w:rFonts w:hint="eastAsia"/>
        </w:rPr>
        <w:t>。</w:t>
      </w:r>
    </w:p>
    <w:p w:rsidR="008C44A6" w:rsidRPr="00C66FD6" w:rsidRDefault="00C618BA" w:rsidP="00C66FD6">
      <w:pPr>
        <w:pStyle w:val="3"/>
        <w:spacing w:beforeLines="50" w:before="156" w:afterLines="50" w:after="156" w:line="240" w:lineRule="auto"/>
        <w:rPr>
          <w:rFonts w:ascii="黑体" w:eastAsia="黑体" w:hAnsi="黑体"/>
          <w:sz w:val="28"/>
          <w:szCs w:val="28"/>
        </w:rPr>
      </w:pPr>
      <w:bookmarkStart w:id="34" w:name="_Toc166004424"/>
      <w:r>
        <w:rPr>
          <w:rFonts w:ascii="黑体" w:eastAsia="黑体" w:hAnsi="黑体"/>
          <w:sz w:val="28"/>
          <w:szCs w:val="28"/>
        </w:rPr>
        <w:lastRenderedPageBreak/>
        <w:t>3</w:t>
      </w:r>
      <w:r w:rsidR="00812302">
        <w:rPr>
          <w:rFonts w:ascii="黑体" w:eastAsia="黑体" w:hAnsi="黑体"/>
          <w:sz w:val="28"/>
          <w:szCs w:val="28"/>
        </w:rPr>
        <w:t>.4</w:t>
      </w:r>
      <w:r w:rsidR="00D06353">
        <w:rPr>
          <w:rFonts w:ascii="黑体" w:eastAsia="黑体" w:hAnsi="黑体"/>
          <w:sz w:val="28"/>
          <w:szCs w:val="28"/>
        </w:rPr>
        <w:t xml:space="preserve">.2 </w:t>
      </w:r>
      <w:r w:rsidR="008C44A6" w:rsidRPr="004E00B8">
        <w:rPr>
          <w:rFonts w:ascii="黑体" w:eastAsia="黑体" w:hAnsi="黑体"/>
          <w:sz w:val="28"/>
          <w:szCs w:val="28"/>
        </w:rPr>
        <w:t>现场管理监测端</w:t>
      </w:r>
      <w:bookmarkEnd w:id="34"/>
    </w:p>
    <w:p w:rsidR="00A242F9" w:rsidRDefault="008C44A6" w:rsidP="00A834DE">
      <w:pPr>
        <w:spacing w:beforeLines="50" w:before="156" w:afterLines="50" w:after="156"/>
      </w:pPr>
      <w:r>
        <w:tab/>
      </w:r>
      <w:r>
        <w:t>由于</w:t>
      </w:r>
      <w:r>
        <w:t>IMU</w:t>
      </w:r>
      <w:r>
        <w:t>传感器无法直接发送数据至服务器中，所以在工作现场需要布置一台主机用于接收和发送数据。这台主机中应当安装有一套由</w:t>
      </w:r>
      <w:r>
        <w:t>QT</w:t>
      </w:r>
      <w:r>
        <w:t>编写的现场管理监测端。这个监测</w:t>
      </w:r>
      <w:proofErr w:type="gramStart"/>
      <w:r>
        <w:t>端能够</w:t>
      </w:r>
      <w:proofErr w:type="gramEnd"/>
      <w:r>
        <w:t>在现场添加工人和工人信息到数据库中，并且能够接收</w:t>
      </w:r>
      <w:r>
        <w:t>IMU</w:t>
      </w:r>
      <w:r>
        <w:t>的数据并转发至服务器中。</w:t>
      </w:r>
    </w:p>
    <w:p w:rsidR="00A242F9" w:rsidRPr="00C66FD6" w:rsidRDefault="00C618BA" w:rsidP="00C66FD6">
      <w:pPr>
        <w:pStyle w:val="3"/>
        <w:spacing w:beforeLines="50" w:before="156" w:afterLines="50" w:after="156" w:line="240" w:lineRule="auto"/>
        <w:rPr>
          <w:rFonts w:ascii="黑体" w:eastAsia="黑体" w:hAnsi="黑体"/>
          <w:sz w:val="28"/>
          <w:szCs w:val="28"/>
        </w:rPr>
      </w:pPr>
      <w:bookmarkStart w:id="35" w:name="_Toc166004425"/>
      <w:r>
        <w:rPr>
          <w:rFonts w:ascii="黑体" w:eastAsia="黑体" w:hAnsi="黑体"/>
          <w:sz w:val="28"/>
          <w:szCs w:val="28"/>
        </w:rPr>
        <w:t>3</w:t>
      </w:r>
      <w:r w:rsidR="00812302">
        <w:rPr>
          <w:rFonts w:ascii="黑体" w:eastAsia="黑体" w:hAnsi="黑体"/>
          <w:sz w:val="28"/>
          <w:szCs w:val="28"/>
        </w:rPr>
        <w:t>.4</w:t>
      </w:r>
      <w:r w:rsidR="008C44A6" w:rsidRPr="004E00B8">
        <w:rPr>
          <w:rFonts w:ascii="黑体" w:eastAsia="黑体" w:hAnsi="黑体"/>
          <w:sz w:val="28"/>
          <w:szCs w:val="28"/>
        </w:rPr>
        <w:t>.3</w:t>
      </w:r>
      <w:r w:rsidR="00A242F9" w:rsidRPr="004E00B8">
        <w:rPr>
          <w:rFonts w:ascii="黑体" w:eastAsia="黑体" w:hAnsi="黑体"/>
          <w:sz w:val="28"/>
          <w:szCs w:val="28"/>
        </w:rPr>
        <w:t xml:space="preserve"> 疲劳检测算法</w:t>
      </w:r>
      <w:bookmarkEnd w:id="35"/>
    </w:p>
    <w:p w:rsidR="008B4235" w:rsidRDefault="00A242F9" w:rsidP="00A834DE">
      <w:pPr>
        <w:spacing w:beforeLines="50" w:before="156" w:afterLines="50" w:after="156"/>
      </w:pPr>
      <w:r>
        <w:tab/>
      </w:r>
      <w:r w:rsidR="00EF6679">
        <w:t>系统所使用的疲劳检测算法是基于手表获取到的心率和血氧含量数据和</w:t>
      </w:r>
      <w:r w:rsidR="00EF6679">
        <w:t>IMU</w:t>
      </w:r>
      <w:r w:rsidR="00EF6679">
        <w:t>获取到的数据进行计算的。首先定义了</w:t>
      </w:r>
      <w:r w:rsidR="00243F35">
        <w:t>三种指数</w:t>
      </w:r>
      <w:r w:rsidR="00EF6679">
        <w:t>：姿态风险指数</w:t>
      </w:r>
      <m:oMath>
        <m:r>
          <w:rPr>
            <w:rFonts w:ascii="Cambria Math" w:hAnsi="Cambria Math"/>
          </w:rPr>
          <m:t>RI</m:t>
        </m:r>
      </m:oMath>
      <w:r w:rsidR="00EF6679">
        <w:t>、局部疲劳风险指数</w:t>
      </w:r>
      <m:oMath>
        <m:r>
          <w:rPr>
            <w:rFonts w:ascii="Cambria Math" w:hAnsi="Cambria Math" w:hint="eastAsia"/>
          </w:rPr>
          <m:t>FI</m:t>
        </m:r>
      </m:oMath>
      <w:r w:rsidR="00EF6679">
        <w:t>以及全身疲劳风险指数</w:t>
      </w:r>
      <m:oMath>
        <m:r>
          <w:rPr>
            <w:rFonts w:ascii="Cambria Math" w:hAnsi="Cambria Math"/>
          </w:rPr>
          <m:t>TFI</m:t>
        </m:r>
      </m:oMath>
      <w:r w:rsidR="00EF6679">
        <w:t>。</w:t>
      </w:r>
    </w:p>
    <w:p w:rsidR="008B4235" w:rsidRDefault="008B4235" w:rsidP="00A834DE">
      <w:pPr>
        <w:spacing w:beforeLines="50" w:before="156" w:afterLines="50" w:after="156"/>
      </w:pPr>
      <w:r>
        <w:tab/>
      </w:r>
      <w:r>
        <w:t>姿态风险指数</w:t>
      </w:r>
      <m:oMath>
        <m:r>
          <w:rPr>
            <w:rFonts w:ascii="Cambria Math" w:hAnsi="Cambria Math"/>
          </w:rPr>
          <m:t>RI</m:t>
        </m:r>
      </m:oMath>
      <w:r>
        <w:t>的计算公式为</w:t>
      </w:r>
    </w:p>
    <w:tbl>
      <w:tblPr>
        <w:tblStyle w:val="a3"/>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4555"/>
        <w:gridCol w:w="1871"/>
      </w:tblGrid>
      <w:tr w:rsidR="00AA30ED" w:rsidTr="00E90612">
        <w:tc>
          <w:tcPr>
            <w:tcW w:w="1134" w:type="dxa"/>
            <w:tcMar>
              <w:left w:w="0" w:type="dxa"/>
              <w:right w:w="0" w:type="dxa"/>
            </w:tcMar>
            <w:vAlign w:val="center"/>
          </w:tcPr>
          <w:p w:rsidR="00AA30ED" w:rsidRDefault="00AA30ED" w:rsidP="00E90612">
            <w:pPr>
              <w:spacing w:beforeLines="50" w:before="156" w:afterLines="50" w:after="156"/>
              <w:jc w:val="center"/>
            </w:pPr>
          </w:p>
        </w:tc>
        <w:tc>
          <w:tcPr>
            <w:tcW w:w="2761" w:type="dxa"/>
            <w:tcMar>
              <w:left w:w="0" w:type="dxa"/>
              <w:right w:w="0" w:type="dxa"/>
            </w:tcMar>
            <w:vAlign w:val="center"/>
          </w:tcPr>
          <w:p w:rsidR="00AA30ED" w:rsidRDefault="00E90612" w:rsidP="00E90612">
            <w:pPr>
              <w:spacing w:beforeLines="50" w:before="156" w:afterLines="50" w:after="156"/>
              <w:jc w:val="center"/>
            </w:pPr>
            <m:oMathPara>
              <m:oMath>
                <m:r>
                  <w:rPr>
                    <w:rFonts w:ascii="Cambria Math" w:hAnsi="Cambria Math"/>
                  </w:rPr>
                  <m:t>RI=</m:t>
                </m:r>
                <m:d>
                  <m:dPr>
                    <m:begChr m:val="{"/>
                    <m:endChr m:val=""/>
                    <m:ctrlPr>
                      <w:rPr>
                        <w:rFonts w:ascii="Cambria Math" w:hAnsi="Cambria Math"/>
                      </w:rPr>
                    </m:ctrlPr>
                  </m:dPr>
                  <m:e>
                    <m:eqArr>
                      <m:eqArrPr>
                        <m:ctrlPr>
                          <w:rPr>
                            <w:rFonts w:ascii="Cambria Math" w:hAnsi="Cambria Math"/>
                            <w:i/>
                          </w:rPr>
                        </m:ctrlPr>
                      </m:eqArrPr>
                      <m:e>
                        <m:eqArr>
                          <m:eqArrPr>
                            <m:ctrlPr>
                              <w:rPr>
                                <w:rFonts w:ascii="Cambria Math" w:hAnsi="Cambria Math"/>
                              </w:rPr>
                            </m:ctrlPr>
                          </m:eqArrPr>
                          <m:e>
                            <m:r>
                              <w:rPr>
                                <w:rFonts w:ascii="Cambria Math" w:hAnsi="Cambria Math"/>
                              </w:rPr>
                              <m:t>&amp;1,        0&lt;</m:t>
                            </m:r>
                            <m:r>
                              <m:rPr>
                                <m:sty m:val="p"/>
                              </m:rPr>
                              <w:rPr>
                                <w:rFonts w:ascii="Cambria Math" w:hAnsi="Cambria Math"/>
                              </w:rPr>
                              <m:t>ACC_ALL</m:t>
                            </m:r>
                            <m:r>
                              <w:rPr>
                                <w:rFonts w:ascii="Cambria Math" w:hAnsi="Cambria Math"/>
                              </w:rPr>
                              <m:t>≤10&amp;</m:t>
                            </m:r>
                          </m:e>
                          <m:e>
                            <m:r>
                              <w:rPr>
                                <w:rFonts w:ascii="Cambria Math" w:hAnsi="Cambria Math"/>
                              </w:rPr>
                              <m:t>&amp;2,     10&lt;</m:t>
                            </m:r>
                            <m:r>
                              <m:rPr>
                                <m:sty m:val="p"/>
                              </m:rPr>
                              <w:rPr>
                                <w:rFonts w:ascii="Cambria Math" w:hAnsi="Cambria Math"/>
                              </w:rPr>
                              <m:t>ACC_ALL</m:t>
                            </m:r>
                            <m:r>
                              <w:rPr>
                                <w:rFonts w:ascii="Cambria Math" w:hAnsi="Cambria Math"/>
                              </w:rPr>
                              <m:t>≤14&amp;</m:t>
                            </m:r>
                          </m:e>
                          <m:e>
                            <m:r>
                              <w:rPr>
                                <w:rFonts w:ascii="Cambria Math" w:hAnsi="Cambria Math"/>
                              </w:rPr>
                              <m:t>&amp;3,     14&lt;</m:t>
                            </m:r>
                            <m:r>
                              <m:rPr>
                                <m:sty m:val="p"/>
                              </m:rPr>
                              <w:rPr>
                                <w:rFonts w:ascii="Cambria Math" w:hAnsi="Cambria Math"/>
                              </w:rPr>
                              <m:t>ACC_ALL</m:t>
                            </m:r>
                            <m:r>
                              <w:rPr>
                                <w:rFonts w:ascii="Cambria Math" w:hAnsi="Cambria Math"/>
                              </w:rPr>
                              <m:t>≤18&amp;</m:t>
                            </m:r>
                          </m:e>
                        </m:eqArr>
                      </m:e>
                      <m:e>
                        <m:r>
                          <w:rPr>
                            <w:rFonts w:ascii="Cambria Math" w:hAnsi="Cambria Math"/>
                          </w:rPr>
                          <m:t>&amp;4,     18&lt;</m:t>
                        </m:r>
                        <m:r>
                          <m:rPr>
                            <m:sty m:val="p"/>
                          </m:rPr>
                          <w:rPr>
                            <w:rFonts w:ascii="Cambria Math" w:hAnsi="Cambria Math"/>
                          </w:rPr>
                          <m:t>ACC_ALL</m:t>
                        </m:r>
                        <m:r>
                          <w:rPr>
                            <w:rFonts w:ascii="Cambria Math" w:hAnsi="Cambria Math"/>
                          </w:rPr>
                          <m:t>≤19&amp;</m:t>
                        </m:r>
                        <m:ctrlPr>
                          <w:rPr>
                            <w:rFonts w:ascii="Cambria Math" w:eastAsia="Cambria Math" w:hAnsi="Cambria Math" w:cs="Cambria Math"/>
                            <w:i/>
                          </w:rPr>
                        </m:ctrlPr>
                      </m:e>
                      <m:e>
                        <m:r>
                          <w:rPr>
                            <w:rFonts w:ascii="Cambria Math" w:eastAsia="Cambria Math" w:hAnsi="Cambria Math" w:cs="Cambria Math"/>
                          </w:rPr>
                          <m:t>&amp;5,     19&lt;</m:t>
                        </m:r>
                        <m:r>
                          <m:rPr>
                            <m:sty m:val="p"/>
                          </m:rPr>
                          <w:rPr>
                            <w:rFonts w:ascii="Cambria Math" w:hAnsi="Cambria Math"/>
                          </w:rPr>
                          <m:t>ACC_ALL</m:t>
                        </m:r>
                        <m:r>
                          <w:rPr>
                            <w:rFonts w:ascii="Cambria Math" w:eastAsia="Cambria Math" w:hAnsi="Cambria Math" w:cs="Cambria Math"/>
                          </w:rPr>
                          <m:t>≤20&amp;</m:t>
                        </m:r>
                      </m:e>
                    </m:eqArr>
                  </m:e>
                </m:d>
              </m:oMath>
            </m:oMathPara>
          </w:p>
        </w:tc>
        <w:tc>
          <w:tcPr>
            <w:tcW w:w="1134" w:type="dxa"/>
            <w:tcMar>
              <w:left w:w="0" w:type="dxa"/>
              <w:right w:w="0" w:type="dxa"/>
            </w:tcMar>
            <w:vAlign w:val="center"/>
          </w:tcPr>
          <w:p w:rsidR="00AA30ED" w:rsidRPr="00E90612" w:rsidRDefault="00E90612" w:rsidP="00E90612">
            <w:pPr>
              <w:spacing w:beforeLines="50" w:before="156" w:afterLines="50" w:after="156"/>
              <w:jc w:val="center"/>
            </w:pPr>
            <m:oMathPara>
              <m:oMathParaPr>
                <m:jc m:val="right"/>
              </m:oMathParaPr>
              <m:oMath>
                <m:r>
                  <m:rPr>
                    <m:sty m:val="p"/>
                  </m:rPr>
                  <w:rPr>
                    <w:rFonts w:ascii="Cambria Math" w:hAnsi="Cambria Math"/>
                  </w:rPr>
                  <m:t>（</m:t>
                </m:r>
                <m:r>
                  <m:rPr>
                    <m:sty m:val="p"/>
                  </m:rPr>
                  <w:rPr>
                    <w:rFonts w:ascii="Cambria Math" w:hAnsi="Cambria Math"/>
                  </w:rPr>
                  <m:t>3.1</m:t>
                </m:r>
                <m:r>
                  <m:rPr>
                    <m:sty m:val="p"/>
                  </m:rPr>
                  <w:rPr>
                    <w:rFonts w:ascii="Cambria Math" w:hAnsi="Cambria Math"/>
                  </w:rPr>
                  <m:t>）</m:t>
                </m:r>
              </m:oMath>
            </m:oMathPara>
          </w:p>
        </w:tc>
      </w:tr>
    </w:tbl>
    <w:p w:rsidR="00243F35" w:rsidRDefault="00191ADA" w:rsidP="00A834DE">
      <w:pPr>
        <w:spacing w:beforeLines="50" w:before="156" w:afterLines="50" w:after="156"/>
      </w:pPr>
      <w:r>
        <w:tab/>
      </w:r>
      <w:r>
        <w:t>其中</w:t>
      </w:r>
      <m:oMath>
        <m:r>
          <m:rPr>
            <m:sty m:val="p"/>
          </m:rPr>
          <w:rPr>
            <w:rFonts w:ascii="Cambria Math" w:hAnsi="Cambria Math"/>
          </w:rPr>
          <m:t>ACC_ALL</m:t>
        </m:r>
      </m:oMath>
      <w:r w:rsidR="00D50BED" w:rsidRPr="00D50BED">
        <w:rPr>
          <w:rFonts w:hint="eastAsia"/>
        </w:rPr>
        <w:t>为</w:t>
      </w:r>
      <w:r w:rsidR="00243F35">
        <w:rPr>
          <w:rFonts w:hint="eastAsia"/>
        </w:rPr>
        <w:t>5</w:t>
      </w:r>
      <w:r w:rsidR="00243F35">
        <w:t>秒内</w:t>
      </w:r>
      <w:r w:rsidR="00D50BED" w:rsidRPr="00D50BED">
        <w:rPr>
          <w:rFonts w:hint="eastAsia"/>
        </w:rPr>
        <w:t>三轴加速度的矢量</w:t>
      </w:r>
      <w:proofErr w:type="gramStart"/>
      <w:r w:rsidR="00D50BED" w:rsidRPr="00D50BED">
        <w:rPr>
          <w:rFonts w:hint="eastAsia"/>
        </w:rPr>
        <w:t>和</w:t>
      </w:r>
      <w:proofErr w:type="gramEnd"/>
      <w:r w:rsidR="00243F35">
        <w:t>。</w:t>
      </w:r>
    </w:p>
    <w:tbl>
      <w:tblPr>
        <w:tblStyle w:val="a3"/>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9"/>
        <w:gridCol w:w="4657"/>
        <w:gridCol w:w="1820"/>
      </w:tblGrid>
      <w:tr w:rsidR="00E90612" w:rsidTr="0024700D">
        <w:tc>
          <w:tcPr>
            <w:tcW w:w="1134" w:type="dxa"/>
            <w:tcMar>
              <w:left w:w="0" w:type="dxa"/>
              <w:right w:w="0" w:type="dxa"/>
            </w:tcMar>
            <w:vAlign w:val="center"/>
          </w:tcPr>
          <w:p w:rsidR="00E90612" w:rsidRDefault="00E90612" w:rsidP="0024700D">
            <w:pPr>
              <w:spacing w:beforeLines="50" w:before="156" w:afterLines="50" w:after="156"/>
              <w:jc w:val="center"/>
            </w:pPr>
          </w:p>
        </w:tc>
        <w:tc>
          <w:tcPr>
            <w:tcW w:w="2761" w:type="dxa"/>
            <w:tcMar>
              <w:left w:w="0" w:type="dxa"/>
              <w:right w:w="0" w:type="dxa"/>
            </w:tcMar>
            <w:vAlign w:val="center"/>
          </w:tcPr>
          <w:p w:rsidR="00E90612" w:rsidRDefault="00E90612" w:rsidP="00E90612">
            <w:pPr>
              <w:spacing w:beforeLines="50" w:before="156" w:afterLines="50" w:after="156"/>
              <w:jc w:val="left"/>
            </w:pPr>
            <m:oMathPara>
              <m:oMath>
                <m:r>
                  <m:rPr>
                    <m:sty m:val="p"/>
                  </m:rPr>
                  <w:rPr>
                    <w:rFonts w:ascii="Cambria Math" w:hAnsi="Cambria Math" w:hint="eastAsia"/>
                  </w:rPr>
                  <m:t>ACC</m:t>
                </m:r>
                <m:r>
                  <m:rPr>
                    <m:sty m:val="p"/>
                  </m:rPr>
                  <w:rPr>
                    <w:rFonts w:ascii="Cambria Math" w:hAnsi="Cambria Math"/>
                  </w:rPr>
                  <m:t>_ALL=</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t</m:t>
                        </m:r>
                      </m:sub>
                      <m:sup>
                        <m:r>
                          <w:rPr>
                            <w:rFonts w:ascii="Cambria Math" w:hAnsi="Cambria Math"/>
                          </w:rPr>
                          <m:t>t+5</m:t>
                        </m:r>
                      </m:sup>
                      <m:e>
                        <m:rad>
                          <m:radPr>
                            <m:degHide m:val="1"/>
                            <m:ctrlPr>
                              <w:rPr>
                                <w:rFonts w:ascii="Cambria Math" w:hAnsi="Cambria Math"/>
                              </w:rPr>
                            </m:ctrlPr>
                          </m:radPr>
                          <m:deg/>
                          <m:e>
                            <m:sSup>
                              <m:sSupPr>
                                <m:ctrlPr>
                                  <w:rPr>
                                    <w:rFonts w:ascii="Cambria Math" w:hAnsi="Cambria Math"/>
                                    <w:i/>
                                  </w:rPr>
                                </m:ctrlPr>
                              </m:sSupPr>
                              <m:e>
                                <m:r>
                                  <w:rPr>
                                    <w:rFonts w:ascii="Cambria Math" w:hAnsi="Cambria Math"/>
                                  </w:rPr>
                                  <m:t>accx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accy</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accz</m:t>
                                </m:r>
                              </m:e>
                              <m:sup>
                                <m:r>
                                  <w:rPr>
                                    <w:rFonts w:ascii="Cambria Math" w:hAnsi="Cambria Math"/>
                                  </w:rPr>
                                  <m:t>2</m:t>
                                </m:r>
                              </m:sup>
                            </m:sSup>
                          </m:e>
                        </m:rad>
                      </m:e>
                    </m:nary>
                  </m:num>
                  <m:den>
                    <m:r>
                      <w:rPr>
                        <w:rFonts w:ascii="Cambria Math" w:hAnsi="Cambria Math"/>
                      </w:rPr>
                      <m:t>5</m:t>
                    </m:r>
                  </m:den>
                </m:f>
              </m:oMath>
            </m:oMathPara>
          </w:p>
        </w:tc>
        <w:tc>
          <w:tcPr>
            <w:tcW w:w="1134" w:type="dxa"/>
            <w:tcMar>
              <w:left w:w="0" w:type="dxa"/>
              <w:right w:w="0" w:type="dxa"/>
            </w:tcMar>
            <w:vAlign w:val="center"/>
          </w:tcPr>
          <w:p w:rsidR="00E90612" w:rsidRPr="00E90612" w:rsidRDefault="00E90612" w:rsidP="0024700D">
            <w:pPr>
              <w:spacing w:beforeLines="50" w:before="156" w:afterLines="50" w:after="156"/>
              <w:jc w:val="center"/>
            </w:pPr>
            <m:oMathPara>
              <m:oMathParaPr>
                <m:jc m:val="right"/>
              </m:oMathParaPr>
              <m:oMath>
                <m:r>
                  <m:rPr>
                    <m:sty m:val="p"/>
                  </m:rPr>
                  <w:rPr>
                    <w:rFonts w:ascii="Cambria Math" w:hAnsi="Cambria Math"/>
                  </w:rPr>
                  <m:t>（</m:t>
                </m:r>
                <m:r>
                  <m:rPr>
                    <m:sty m:val="p"/>
                  </m:rPr>
                  <w:rPr>
                    <w:rFonts w:ascii="Cambria Math" w:hAnsi="Cambria Math"/>
                  </w:rPr>
                  <m:t>3.2</m:t>
                </m:r>
                <m:r>
                  <m:rPr>
                    <m:sty m:val="p"/>
                  </m:rPr>
                  <w:rPr>
                    <w:rFonts w:ascii="Cambria Math" w:hAnsi="Cambria Math"/>
                  </w:rPr>
                  <m:t>）</m:t>
                </m:r>
              </m:oMath>
            </m:oMathPara>
          </w:p>
        </w:tc>
      </w:tr>
    </w:tbl>
    <w:p w:rsidR="00191ADA" w:rsidRDefault="00E90612" w:rsidP="00A834DE">
      <w:pPr>
        <w:spacing w:beforeLines="50" w:before="156" w:afterLines="50" w:after="156"/>
      </w:pPr>
      <w:r>
        <w:tab/>
      </w:r>
      <w:r w:rsidR="00243F35">
        <w:t>局部疲劳风险指数</w:t>
      </w:r>
      <m:oMath>
        <m:r>
          <w:rPr>
            <w:rFonts w:ascii="Cambria Math" w:hAnsi="Cambria Math" w:hint="eastAsia"/>
          </w:rPr>
          <m:t>FI</m:t>
        </m:r>
      </m:oMath>
      <w:r w:rsidR="00243F35">
        <w:t>的计算公式为</w:t>
      </w:r>
    </w:p>
    <w:tbl>
      <w:tblPr>
        <w:tblStyle w:val="a3"/>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4555"/>
        <w:gridCol w:w="1871"/>
      </w:tblGrid>
      <w:tr w:rsidR="00060973" w:rsidTr="0024700D">
        <w:tc>
          <w:tcPr>
            <w:tcW w:w="1134" w:type="dxa"/>
            <w:tcMar>
              <w:left w:w="0" w:type="dxa"/>
              <w:right w:w="0" w:type="dxa"/>
            </w:tcMar>
            <w:vAlign w:val="center"/>
          </w:tcPr>
          <w:p w:rsidR="00060973" w:rsidRDefault="00060973" w:rsidP="0024700D">
            <w:pPr>
              <w:spacing w:beforeLines="50" w:before="156" w:afterLines="50" w:after="156"/>
              <w:jc w:val="center"/>
            </w:pPr>
          </w:p>
        </w:tc>
        <w:tc>
          <w:tcPr>
            <w:tcW w:w="2761" w:type="dxa"/>
            <w:tcMar>
              <w:left w:w="0" w:type="dxa"/>
              <w:right w:w="0" w:type="dxa"/>
            </w:tcMar>
            <w:vAlign w:val="center"/>
          </w:tcPr>
          <w:p w:rsidR="00060973" w:rsidRDefault="00060973" w:rsidP="0024700D">
            <w:pPr>
              <w:spacing w:beforeLines="50" w:before="156" w:afterLines="50" w:after="156"/>
              <w:jc w:val="left"/>
            </w:pPr>
            <m:oMathPara>
              <m:oMath>
                <m:r>
                  <w:rPr>
                    <w:rFonts w:ascii="Cambria Math" w:hAnsi="Cambria Math" w:hint="eastAsia"/>
                  </w:rPr>
                  <m:t>FI</m:t>
                </m:r>
                <m:r>
                  <m:rPr>
                    <m:sty m:val="p"/>
                  </m:rPr>
                  <w:rPr>
                    <w:rFonts w:ascii="Cambria Math" w:hAnsi="Cambria Math"/>
                  </w:rPr>
                  <m:t>=α*</m:t>
                </m:r>
                <m:func>
                  <m:funcPr>
                    <m:ctrlPr>
                      <w:rPr>
                        <w:rFonts w:ascii="Cambria Math" w:hAnsi="Cambria Math"/>
                      </w:rPr>
                    </m:ctrlPr>
                  </m:funcPr>
                  <m:fName>
                    <m:r>
                      <m:rPr>
                        <m:sty m:val="p"/>
                      </m:rPr>
                      <w:rPr>
                        <w:rFonts w:ascii="Cambria Math" w:hAnsi="Cambria Math"/>
                      </w:rPr>
                      <m:t>ln</m:t>
                    </m:r>
                  </m:fName>
                  <m:e>
                    <m:r>
                      <w:rPr>
                        <w:rFonts w:ascii="Cambria Math" w:hAnsi="Cambria Math"/>
                      </w:rPr>
                      <m:t>T</m:t>
                    </m:r>
                  </m:e>
                </m:func>
                <m:r>
                  <w:rPr>
                    <w:rFonts w:ascii="Cambria Math" w:hAnsi="Cambria Math"/>
                  </w:rPr>
                  <m:t>+β*RI</m:t>
                </m:r>
              </m:oMath>
            </m:oMathPara>
          </w:p>
        </w:tc>
        <w:tc>
          <w:tcPr>
            <w:tcW w:w="1134" w:type="dxa"/>
            <w:tcMar>
              <w:left w:w="0" w:type="dxa"/>
              <w:right w:w="0" w:type="dxa"/>
            </w:tcMar>
            <w:vAlign w:val="center"/>
          </w:tcPr>
          <w:p w:rsidR="00060973" w:rsidRPr="00E90612" w:rsidRDefault="00060973" w:rsidP="0024700D">
            <w:pPr>
              <w:spacing w:beforeLines="50" w:before="156" w:afterLines="50" w:after="156"/>
              <w:jc w:val="center"/>
            </w:pPr>
            <m:oMathPara>
              <m:oMathParaPr>
                <m:jc m:val="right"/>
              </m:oMathParaPr>
              <m:oMath>
                <m:r>
                  <m:rPr>
                    <m:sty m:val="p"/>
                  </m:rPr>
                  <w:rPr>
                    <w:rFonts w:ascii="Cambria Math" w:hAnsi="Cambria Math"/>
                  </w:rPr>
                  <m:t>（</m:t>
                </m:r>
                <m:r>
                  <m:rPr>
                    <m:sty m:val="p"/>
                  </m:rPr>
                  <w:rPr>
                    <w:rFonts w:ascii="Cambria Math" w:hAnsi="Cambria Math"/>
                  </w:rPr>
                  <m:t>3.3</m:t>
                </m:r>
                <m:r>
                  <m:rPr>
                    <m:sty m:val="p"/>
                  </m:rPr>
                  <w:rPr>
                    <w:rFonts w:ascii="Cambria Math" w:hAnsi="Cambria Math"/>
                  </w:rPr>
                  <m:t>）</m:t>
                </m:r>
              </m:oMath>
            </m:oMathPara>
          </w:p>
        </w:tc>
      </w:tr>
    </w:tbl>
    <w:p w:rsidR="00243F35" w:rsidRDefault="00243F35" w:rsidP="00A834DE">
      <w:pPr>
        <w:spacing w:beforeLines="50" w:before="156" w:afterLines="50" w:after="156"/>
      </w:pPr>
      <w:r>
        <w:tab/>
      </w:r>
      <w:r>
        <w:t>其中</w:t>
      </w:r>
      <m:oMath>
        <m:r>
          <w:rPr>
            <w:rFonts w:ascii="Cambria Math" w:hAnsi="Cambria Math"/>
          </w:rPr>
          <m:t>T</m:t>
        </m:r>
      </m:oMath>
      <w:r w:rsidR="002461D9">
        <w:t>为</w:t>
      </w:r>
      <w:r w:rsidR="00B167D1">
        <w:t>累计工作时间</w:t>
      </w:r>
      <w:r w:rsidR="00B167D1">
        <w:t>t</w:t>
      </w:r>
      <w:r w:rsidR="00B167D1">
        <w:t>内</w:t>
      </w:r>
      <w:r w:rsidR="002461D9">
        <w:t>累计的</w:t>
      </w:r>
      <w:proofErr w:type="gramStart"/>
      <w:r w:rsidR="002461D9">
        <w:t>时间滑窗的</w:t>
      </w:r>
      <w:proofErr w:type="gramEnd"/>
      <w:r w:rsidR="002461D9">
        <w:t>数量，每经过</w:t>
      </w:r>
      <w:r w:rsidR="002461D9">
        <w:rPr>
          <w:rFonts w:hint="eastAsia"/>
        </w:rPr>
        <w:t>5s</w:t>
      </w:r>
      <w:r w:rsidR="002461D9">
        <w:rPr>
          <w:rFonts w:hint="eastAsia"/>
        </w:rPr>
        <w:t>增加</w:t>
      </w:r>
      <w:r w:rsidR="002461D9">
        <w:rPr>
          <w:rFonts w:hint="eastAsia"/>
        </w:rPr>
        <w:t>1</w:t>
      </w:r>
      <w:r w:rsidR="002461D9">
        <w:t>。</w:t>
      </w:r>
    </w:p>
    <w:tbl>
      <w:tblPr>
        <w:tblStyle w:val="a3"/>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4555"/>
        <w:gridCol w:w="1871"/>
      </w:tblGrid>
      <w:tr w:rsidR="00060973" w:rsidTr="0024700D">
        <w:tc>
          <w:tcPr>
            <w:tcW w:w="1134" w:type="dxa"/>
            <w:tcMar>
              <w:left w:w="0" w:type="dxa"/>
              <w:right w:w="0" w:type="dxa"/>
            </w:tcMar>
            <w:vAlign w:val="center"/>
          </w:tcPr>
          <w:p w:rsidR="00060973" w:rsidRDefault="00060973" w:rsidP="0024700D">
            <w:pPr>
              <w:spacing w:beforeLines="50" w:before="156" w:afterLines="50" w:after="156"/>
              <w:jc w:val="center"/>
            </w:pPr>
          </w:p>
        </w:tc>
        <w:tc>
          <w:tcPr>
            <w:tcW w:w="2761" w:type="dxa"/>
            <w:tcMar>
              <w:left w:w="0" w:type="dxa"/>
              <w:right w:w="0" w:type="dxa"/>
            </w:tcMar>
            <w:vAlign w:val="center"/>
          </w:tcPr>
          <w:p w:rsidR="00060973" w:rsidRDefault="00060973" w:rsidP="0024700D">
            <w:pPr>
              <w:spacing w:beforeLines="50" w:before="156" w:afterLines="50" w:after="156"/>
              <w:jc w:val="left"/>
            </w:pPr>
            <m:oMathPara>
              <m:oMath>
                <m:r>
                  <w:rPr>
                    <w:rFonts w:ascii="Cambria Math" w:hAnsi="Cambria Math" w:hint="eastAsia"/>
                  </w:rPr>
                  <m:t>T</m:t>
                </m:r>
                <m:r>
                  <m:rPr>
                    <m:sty m:val="p"/>
                  </m:rP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5</m:t>
                        </m:r>
                      </m:den>
                    </m:f>
                  </m:e>
                </m:d>
              </m:oMath>
            </m:oMathPara>
          </w:p>
        </w:tc>
        <w:tc>
          <w:tcPr>
            <w:tcW w:w="1134" w:type="dxa"/>
            <w:tcMar>
              <w:left w:w="0" w:type="dxa"/>
              <w:right w:w="0" w:type="dxa"/>
            </w:tcMar>
            <w:vAlign w:val="center"/>
          </w:tcPr>
          <w:p w:rsidR="00060973" w:rsidRPr="00E90612" w:rsidRDefault="00060973" w:rsidP="0024700D">
            <w:pPr>
              <w:spacing w:beforeLines="50" w:before="156" w:afterLines="50" w:after="156"/>
              <w:jc w:val="center"/>
            </w:pPr>
            <m:oMathPara>
              <m:oMathParaPr>
                <m:jc m:val="right"/>
              </m:oMathParaPr>
              <m:oMath>
                <m:r>
                  <m:rPr>
                    <m:sty m:val="p"/>
                  </m:rPr>
                  <w:rPr>
                    <w:rFonts w:ascii="Cambria Math" w:hAnsi="Cambria Math"/>
                  </w:rPr>
                  <m:t>（</m:t>
                </m:r>
                <m:r>
                  <m:rPr>
                    <m:sty m:val="p"/>
                  </m:rPr>
                  <w:rPr>
                    <w:rFonts w:ascii="Cambria Math" w:hAnsi="Cambria Math"/>
                  </w:rPr>
                  <m:t>3.4</m:t>
                </m:r>
                <m:r>
                  <m:rPr>
                    <m:sty m:val="p"/>
                  </m:rPr>
                  <w:rPr>
                    <w:rFonts w:ascii="Cambria Math" w:hAnsi="Cambria Math"/>
                  </w:rPr>
                  <m:t>）</m:t>
                </m:r>
              </m:oMath>
            </m:oMathPara>
          </w:p>
        </w:tc>
      </w:tr>
    </w:tbl>
    <w:p w:rsidR="00B167D1" w:rsidRDefault="00B167D1" w:rsidP="00A834DE">
      <w:pPr>
        <w:spacing w:beforeLines="50" w:before="156" w:afterLines="50" w:after="156"/>
      </w:pPr>
      <w:r>
        <w:tab/>
      </w:r>
      <m:oMath>
        <m:r>
          <m:rPr>
            <m:sty m:val="p"/>
          </m:rPr>
          <w:rPr>
            <w:rFonts w:ascii="Cambria Math" w:hAnsi="Cambria Math"/>
          </w:rPr>
          <m:t>α</m:t>
        </m:r>
      </m:oMath>
      <w:r>
        <w:t>为时间系数，该系数随时间增长，每隔</w:t>
      </w:r>
      <w:r>
        <w:rPr>
          <w:rFonts w:hint="eastAsia"/>
        </w:rPr>
        <w:t>1</w:t>
      </w:r>
      <w:r>
        <w:rPr>
          <w:rFonts w:hint="eastAsia"/>
        </w:rPr>
        <w:t>小时增加</w:t>
      </w:r>
      <w:r>
        <w:rPr>
          <w:rFonts w:hint="eastAsia"/>
        </w:rPr>
        <w:t>0</w:t>
      </w:r>
      <w:r>
        <w:t>.1</w:t>
      </w:r>
      <w:r>
        <w:t>。</w:t>
      </w:r>
    </w:p>
    <w:tbl>
      <w:tblPr>
        <w:tblStyle w:val="a3"/>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4555"/>
        <w:gridCol w:w="1871"/>
      </w:tblGrid>
      <w:tr w:rsidR="00FA5DD0" w:rsidTr="0024700D">
        <w:tc>
          <w:tcPr>
            <w:tcW w:w="1134" w:type="dxa"/>
            <w:tcMar>
              <w:left w:w="0" w:type="dxa"/>
              <w:right w:w="0" w:type="dxa"/>
            </w:tcMar>
            <w:vAlign w:val="center"/>
          </w:tcPr>
          <w:p w:rsidR="00FA5DD0" w:rsidRDefault="00FA5DD0" w:rsidP="0024700D">
            <w:pPr>
              <w:spacing w:beforeLines="50" w:before="156" w:afterLines="50" w:after="156"/>
              <w:jc w:val="center"/>
            </w:pPr>
          </w:p>
        </w:tc>
        <w:tc>
          <w:tcPr>
            <w:tcW w:w="2761" w:type="dxa"/>
            <w:tcMar>
              <w:left w:w="0" w:type="dxa"/>
              <w:right w:w="0" w:type="dxa"/>
            </w:tcMar>
            <w:vAlign w:val="center"/>
          </w:tcPr>
          <w:p w:rsidR="00FA5DD0" w:rsidRDefault="00FA5DD0" w:rsidP="0024700D">
            <w:pPr>
              <w:spacing w:beforeLines="50" w:before="156" w:afterLines="50" w:after="156"/>
              <w:jc w:val="left"/>
            </w:pPr>
            <m:oMathPara>
              <m:oMath>
                <m:r>
                  <m:rPr>
                    <m:sty m:val="p"/>
                  </m:rPr>
                  <w:rPr>
                    <w:rFonts w:ascii="Cambria Math" w:hAnsi="Cambria Math"/>
                  </w:rPr>
                  <m:t>α=1+0.1×</m:t>
                </m:r>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720</m:t>
                        </m:r>
                      </m:den>
                    </m:f>
                  </m:e>
                </m:d>
              </m:oMath>
            </m:oMathPara>
          </w:p>
        </w:tc>
        <w:tc>
          <w:tcPr>
            <w:tcW w:w="1134" w:type="dxa"/>
            <w:tcMar>
              <w:left w:w="0" w:type="dxa"/>
              <w:right w:w="0" w:type="dxa"/>
            </w:tcMar>
            <w:vAlign w:val="center"/>
          </w:tcPr>
          <w:p w:rsidR="00FA5DD0" w:rsidRPr="00E90612" w:rsidRDefault="00FA5DD0" w:rsidP="0024700D">
            <w:pPr>
              <w:spacing w:beforeLines="50" w:before="156" w:afterLines="50" w:after="156"/>
              <w:jc w:val="center"/>
            </w:pPr>
            <m:oMathPara>
              <m:oMathParaPr>
                <m:jc m:val="right"/>
              </m:oMathParaPr>
              <m:oMath>
                <m:r>
                  <m:rPr>
                    <m:sty m:val="p"/>
                  </m:rPr>
                  <w:rPr>
                    <w:rFonts w:ascii="Cambria Math" w:hAnsi="Cambria Math"/>
                  </w:rPr>
                  <m:t>（</m:t>
                </m:r>
                <m:r>
                  <m:rPr>
                    <m:sty m:val="p"/>
                  </m:rPr>
                  <w:rPr>
                    <w:rFonts w:ascii="Cambria Math" w:hAnsi="Cambria Math"/>
                  </w:rPr>
                  <m:t>3.5</m:t>
                </m:r>
                <m:r>
                  <m:rPr>
                    <m:sty m:val="p"/>
                  </m:rPr>
                  <w:rPr>
                    <w:rFonts w:ascii="Cambria Math" w:hAnsi="Cambria Math"/>
                  </w:rPr>
                  <m:t>）</m:t>
                </m:r>
              </m:oMath>
            </m:oMathPara>
          </w:p>
        </w:tc>
      </w:tr>
    </w:tbl>
    <w:p w:rsidR="00B167D1" w:rsidRDefault="00B167D1" w:rsidP="00A834DE">
      <w:pPr>
        <w:spacing w:beforeLines="50" w:before="156" w:afterLines="50" w:after="156"/>
      </w:pPr>
      <w:r>
        <w:tab/>
      </w:r>
      <m:oMath>
        <m:r>
          <w:rPr>
            <w:rFonts w:ascii="Cambria Math" w:hAnsi="Cambria Math"/>
          </w:rPr>
          <m:t>β</m:t>
        </m:r>
      </m:oMath>
      <w:r>
        <w:t>为</w:t>
      </w:r>
      <m:oMath>
        <m:r>
          <w:rPr>
            <w:rFonts w:ascii="Cambria Math" w:hAnsi="Cambria Math"/>
          </w:rPr>
          <m:t>RI</m:t>
        </m:r>
      </m:oMath>
      <w:r>
        <w:t>系数，恒等于</w:t>
      </w:r>
      <w:r>
        <w:rPr>
          <w:rFonts w:hint="eastAsia"/>
        </w:rPr>
        <w:t>2</w:t>
      </w:r>
      <w:r>
        <w:t>。</w:t>
      </w:r>
    </w:p>
    <w:tbl>
      <w:tblPr>
        <w:tblStyle w:val="a3"/>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4555"/>
        <w:gridCol w:w="1871"/>
      </w:tblGrid>
      <w:tr w:rsidR="00FA5DD0" w:rsidTr="0024700D">
        <w:tc>
          <w:tcPr>
            <w:tcW w:w="1134" w:type="dxa"/>
            <w:tcMar>
              <w:left w:w="0" w:type="dxa"/>
              <w:right w:w="0" w:type="dxa"/>
            </w:tcMar>
            <w:vAlign w:val="center"/>
          </w:tcPr>
          <w:p w:rsidR="00FA5DD0" w:rsidRDefault="00FA5DD0" w:rsidP="0024700D">
            <w:pPr>
              <w:spacing w:beforeLines="50" w:before="156" w:afterLines="50" w:after="156"/>
              <w:jc w:val="center"/>
            </w:pPr>
          </w:p>
        </w:tc>
        <w:tc>
          <w:tcPr>
            <w:tcW w:w="2761" w:type="dxa"/>
            <w:tcMar>
              <w:left w:w="0" w:type="dxa"/>
              <w:right w:w="0" w:type="dxa"/>
            </w:tcMar>
            <w:vAlign w:val="center"/>
          </w:tcPr>
          <w:p w:rsidR="00FA5DD0" w:rsidRDefault="00FA5DD0" w:rsidP="0024700D">
            <w:pPr>
              <w:spacing w:beforeLines="50" w:before="156" w:afterLines="50" w:after="156"/>
              <w:jc w:val="left"/>
            </w:pPr>
            <m:oMathPara>
              <m:oMath>
                <m:r>
                  <w:rPr>
                    <w:rFonts w:ascii="Cambria Math" w:hAnsi="Cambria Math"/>
                  </w:rPr>
                  <m:t>β≡2</m:t>
                </m:r>
              </m:oMath>
            </m:oMathPara>
          </w:p>
        </w:tc>
        <w:tc>
          <w:tcPr>
            <w:tcW w:w="1134" w:type="dxa"/>
            <w:tcMar>
              <w:left w:w="0" w:type="dxa"/>
              <w:right w:w="0" w:type="dxa"/>
            </w:tcMar>
            <w:vAlign w:val="center"/>
          </w:tcPr>
          <w:p w:rsidR="00FA5DD0" w:rsidRPr="00E90612" w:rsidRDefault="00FA5DD0" w:rsidP="0024700D">
            <w:pPr>
              <w:spacing w:beforeLines="50" w:before="156" w:afterLines="50" w:after="156"/>
              <w:jc w:val="center"/>
            </w:pPr>
            <m:oMathPara>
              <m:oMathParaPr>
                <m:jc m:val="right"/>
              </m:oMathParaPr>
              <m:oMath>
                <m:r>
                  <m:rPr>
                    <m:sty m:val="p"/>
                  </m:rPr>
                  <w:rPr>
                    <w:rFonts w:ascii="Cambria Math" w:hAnsi="Cambria Math"/>
                  </w:rPr>
                  <m:t>（</m:t>
                </m:r>
                <m:r>
                  <m:rPr>
                    <m:sty m:val="p"/>
                  </m:rPr>
                  <w:rPr>
                    <w:rFonts w:ascii="Cambria Math" w:hAnsi="Cambria Math"/>
                  </w:rPr>
                  <m:t>3.6</m:t>
                </m:r>
                <m:r>
                  <m:rPr>
                    <m:sty m:val="p"/>
                  </m:rPr>
                  <w:rPr>
                    <w:rFonts w:ascii="Cambria Math" w:hAnsi="Cambria Math"/>
                  </w:rPr>
                  <m:t>）</m:t>
                </m:r>
              </m:oMath>
            </m:oMathPara>
          </w:p>
        </w:tc>
      </w:tr>
    </w:tbl>
    <w:p w:rsidR="00B167D1" w:rsidRDefault="00B167D1" w:rsidP="00A834DE">
      <w:pPr>
        <w:spacing w:beforeLines="50" w:before="156" w:afterLines="50" w:after="156"/>
      </w:pPr>
      <w:r>
        <w:tab/>
      </w:r>
      <w:r>
        <w:t>整体疲劳风险指数</w:t>
      </w:r>
      <m:oMath>
        <m:r>
          <w:rPr>
            <w:rFonts w:ascii="Cambria Math" w:hAnsi="Cambria Math"/>
          </w:rPr>
          <m:t>TFI</m:t>
        </m:r>
      </m:oMath>
      <w:r>
        <w:t>的计算公式为</w:t>
      </w:r>
    </w:p>
    <w:tbl>
      <w:tblPr>
        <w:tblStyle w:val="a3"/>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4555"/>
        <w:gridCol w:w="1871"/>
      </w:tblGrid>
      <w:tr w:rsidR="00FA5DD0" w:rsidTr="0024700D">
        <w:tc>
          <w:tcPr>
            <w:tcW w:w="1134" w:type="dxa"/>
            <w:tcMar>
              <w:left w:w="0" w:type="dxa"/>
              <w:right w:w="0" w:type="dxa"/>
            </w:tcMar>
            <w:vAlign w:val="center"/>
          </w:tcPr>
          <w:p w:rsidR="00FA5DD0" w:rsidRDefault="00FA5DD0" w:rsidP="0024700D">
            <w:pPr>
              <w:spacing w:beforeLines="50" w:before="156" w:afterLines="50" w:after="156"/>
              <w:jc w:val="center"/>
            </w:pPr>
          </w:p>
        </w:tc>
        <w:tc>
          <w:tcPr>
            <w:tcW w:w="2761" w:type="dxa"/>
            <w:tcMar>
              <w:left w:w="0" w:type="dxa"/>
              <w:right w:w="0" w:type="dxa"/>
            </w:tcMar>
            <w:vAlign w:val="center"/>
          </w:tcPr>
          <w:p w:rsidR="00FA5DD0" w:rsidRDefault="00FA5DD0" w:rsidP="00FA5DD0">
            <w:pPr>
              <w:spacing w:beforeLines="50" w:before="156" w:afterLines="50" w:after="156"/>
              <w:jc w:val="center"/>
            </w:pPr>
            <m:oMathPara>
              <m:oMath>
                <m:r>
                  <w:rPr>
                    <w:rFonts w:ascii="Cambria Math" w:hAnsi="Cambria Math"/>
                  </w:rPr>
                  <m:t>TFI=α*ln(T)+b*(∑FI)+cHR+dSPO2</m:t>
                </m:r>
              </m:oMath>
            </m:oMathPara>
          </w:p>
        </w:tc>
        <w:tc>
          <w:tcPr>
            <w:tcW w:w="1134" w:type="dxa"/>
            <w:tcMar>
              <w:left w:w="0" w:type="dxa"/>
              <w:right w:w="0" w:type="dxa"/>
            </w:tcMar>
            <w:vAlign w:val="center"/>
          </w:tcPr>
          <w:p w:rsidR="00FA5DD0" w:rsidRPr="00E90612" w:rsidRDefault="00FA5DD0" w:rsidP="0024700D">
            <w:pPr>
              <w:spacing w:beforeLines="50" w:before="156" w:afterLines="50" w:after="156"/>
              <w:jc w:val="center"/>
            </w:pPr>
            <m:oMathPara>
              <m:oMathParaPr>
                <m:jc m:val="right"/>
              </m:oMathParaPr>
              <m:oMath>
                <m:r>
                  <m:rPr>
                    <m:sty m:val="p"/>
                  </m:rPr>
                  <w:rPr>
                    <w:rFonts w:ascii="Cambria Math" w:hAnsi="Cambria Math"/>
                  </w:rPr>
                  <m:t>（</m:t>
                </m:r>
                <m:r>
                  <m:rPr>
                    <m:sty m:val="p"/>
                  </m:rPr>
                  <w:rPr>
                    <w:rFonts w:ascii="Cambria Math" w:hAnsi="Cambria Math"/>
                  </w:rPr>
                  <m:t>3.7</m:t>
                </m:r>
                <m:r>
                  <m:rPr>
                    <m:sty m:val="p"/>
                  </m:rPr>
                  <w:rPr>
                    <w:rFonts w:ascii="Cambria Math" w:hAnsi="Cambria Math"/>
                  </w:rPr>
                  <m:t>）</m:t>
                </m:r>
              </m:oMath>
            </m:oMathPara>
          </w:p>
        </w:tc>
      </w:tr>
    </w:tbl>
    <w:p w:rsidR="00657591" w:rsidRDefault="00657591" w:rsidP="007C4E70">
      <w:pPr>
        <w:spacing w:beforeLines="50" w:before="156" w:afterLines="50" w:after="156"/>
        <w:ind w:firstLineChars="200" w:firstLine="420"/>
      </w:pPr>
      <w:r>
        <w:rPr>
          <w:rFonts w:hint="eastAsia"/>
        </w:rPr>
        <w:t>其中</w:t>
      </w:r>
      <m:oMath>
        <m:r>
          <w:rPr>
            <w:rFonts w:ascii="Cambria Math" w:hAnsi="Cambria Math"/>
          </w:rPr>
          <m:t>∑FI</m:t>
        </m:r>
      </m:oMath>
      <w:r>
        <w:rPr>
          <w:rFonts w:hint="eastAsia"/>
        </w:rPr>
        <w:t>为三个部位</w:t>
      </w:r>
      <m:oMath>
        <m:r>
          <w:rPr>
            <w:rFonts w:ascii="Cambria Math" w:hAnsi="Cambria Math"/>
          </w:rPr>
          <m:t>FI</m:t>
        </m:r>
      </m:oMath>
      <w:r>
        <w:rPr>
          <w:rFonts w:hint="eastAsia"/>
        </w:rPr>
        <w:t>的值，</w:t>
      </w:r>
      <m:oMath>
        <m:r>
          <w:rPr>
            <w:rFonts w:ascii="Cambria Math" w:hAnsi="Cambria Math"/>
          </w:rPr>
          <m:t>b</m:t>
        </m:r>
      </m:oMath>
      <w:r>
        <w:t>为</w:t>
      </w:r>
      <m:oMath>
        <m:r>
          <w:rPr>
            <w:rFonts w:ascii="Cambria Math" w:hAnsi="Cambria Math"/>
          </w:rPr>
          <m:t>FI</m:t>
        </m:r>
      </m:oMath>
      <w:r>
        <w:t>系数，恒等于</w:t>
      </w:r>
      <w:r>
        <w:rPr>
          <w:rFonts w:hint="eastAsia"/>
        </w:rPr>
        <w:t>0</w:t>
      </w:r>
      <w:r>
        <w:t>.1</w:t>
      </w:r>
      <w:r>
        <w:t>。</w:t>
      </w:r>
    </w:p>
    <w:tbl>
      <w:tblPr>
        <w:tblStyle w:val="a3"/>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4555"/>
        <w:gridCol w:w="1871"/>
      </w:tblGrid>
      <w:tr w:rsidR="00FA5DD0" w:rsidTr="0024700D">
        <w:tc>
          <w:tcPr>
            <w:tcW w:w="1134" w:type="dxa"/>
            <w:tcMar>
              <w:left w:w="0" w:type="dxa"/>
              <w:right w:w="0" w:type="dxa"/>
            </w:tcMar>
            <w:vAlign w:val="center"/>
          </w:tcPr>
          <w:p w:rsidR="00FA5DD0" w:rsidRDefault="00FA5DD0" w:rsidP="0024700D">
            <w:pPr>
              <w:spacing w:beforeLines="50" w:before="156" w:afterLines="50" w:after="156"/>
              <w:jc w:val="center"/>
            </w:pPr>
          </w:p>
        </w:tc>
        <w:tc>
          <w:tcPr>
            <w:tcW w:w="2761" w:type="dxa"/>
            <w:tcMar>
              <w:left w:w="0" w:type="dxa"/>
              <w:right w:w="0" w:type="dxa"/>
            </w:tcMar>
            <w:vAlign w:val="center"/>
          </w:tcPr>
          <w:p w:rsidR="00FA5DD0" w:rsidRDefault="00FA5DD0" w:rsidP="0024700D">
            <w:pPr>
              <w:spacing w:beforeLines="50" w:before="156" w:afterLines="50" w:after="156"/>
              <w:jc w:val="left"/>
            </w:pPr>
            <m:oMathPara>
              <m:oMath>
                <m:r>
                  <w:rPr>
                    <w:rFonts w:ascii="Cambria Math" w:hAnsi="Cambria Math"/>
                  </w:rPr>
                  <m:t>b≡0.1</m:t>
                </m:r>
              </m:oMath>
            </m:oMathPara>
          </w:p>
        </w:tc>
        <w:tc>
          <w:tcPr>
            <w:tcW w:w="1134" w:type="dxa"/>
            <w:tcMar>
              <w:left w:w="0" w:type="dxa"/>
              <w:right w:w="0" w:type="dxa"/>
            </w:tcMar>
            <w:vAlign w:val="center"/>
          </w:tcPr>
          <w:p w:rsidR="00FA5DD0" w:rsidRPr="00E90612" w:rsidRDefault="00FA5DD0" w:rsidP="0024700D">
            <w:pPr>
              <w:spacing w:beforeLines="50" w:before="156" w:afterLines="50" w:after="156"/>
              <w:jc w:val="center"/>
            </w:pPr>
            <m:oMathPara>
              <m:oMathParaPr>
                <m:jc m:val="right"/>
              </m:oMathParaPr>
              <m:oMath>
                <m:r>
                  <m:rPr>
                    <m:sty m:val="p"/>
                  </m:rPr>
                  <w:rPr>
                    <w:rFonts w:ascii="Cambria Math" w:hAnsi="Cambria Math"/>
                  </w:rPr>
                  <m:t>（</m:t>
                </m:r>
                <m:r>
                  <m:rPr>
                    <m:sty m:val="p"/>
                  </m:rPr>
                  <w:rPr>
                    <w:rFonts w:ascii="Cambria Math" w:hAnsi="Cambria Math"/>
                  </w:rPr>
                  <m:t>3.8</m:t>
                </m:r>
                <m:r>
                  <m:rPr>
                    <m:sty m:val="p"/>
                  </m:rPr>
                  <w:rPr>
                    <w:rFonts w:ascii="Cambria Math" w:hAnsi="Cambria Math"/>
                  </w:rPr>
                  <m:t>）</m:t>
                </m:r>
              </m:oMath>
            </m:oMathPara>
          </w:p>
        </w:tc>
      </w:tr>
    </w:tbl>
    <w:p w:rsidR="00657591" w:rsidRDefault="00657591" w:rsidP="00A834DE">
      <w:pPr>
        <w:spacing w:beforeLines="50" w:before="156" w:afterLines="50" w:after="156"/>
      </w:pPr>
      <w:r>
        <w:tab/>
      </w:r>
      <m:oMath>
        <m:r>
          <m:rPr>
            <m:sty m:val="p"/>
          </m:rPr>
          <w:rPr>
            <w:rFonts w:ascii="Cambria Math" w:hAnsi="Cambria Math" w:hint="eastAsia"/>
          </w:rPr>
          <m:t>c</m:t>
        </m:r>
        <m:r>
          <w:rPr>
            <w:rFonts w:ascii="Cambria Math" w:hAnsi="Cambria Math" w:hint="eastAsia"/>
          </w:rPr>
          <m:t>HR</m:t>
        </m:r>
      </m:oMath>
      <w:r>
        <w:t>为心率系数，其值计算如下</w:t>
      </w:r>
    </w:p>
    <w:tbl>
      <w:tblPr>
        <w:tblStyle w:val="a3"/>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6662"/>
        <w:gridCol w:w="783"/>
      </w:tblGrid>
      <w:tr w:rsidR="007241D1" w:rsidTr="0071385C">
        <w:tc>
          <w:tcPr>
            <w:tcW w:w="851" w:type="dxa"/>
            <w:tcMar>
              <w:left w:w="0" w:type="dxa"/>
              <w:right w:w="0" w:type="dxa"/>
            </w:tcMar>
            <w:vAlign w:val="center"/>
          </w:tcPr>
          <w:p w:rsidR="007241D1" w:rsidRDefault="007241D1" w:rsidP="0024700D">
            <w:pPr>
              <w:spacing w:beforeLines="50" w:before="156" w:afterLines="50" w:after="156"/>
              <w:jc w:val="center"/>
            </w:pPr>
          </w:p>
        </w:tc>
        <w:tc>
          <w:tcPr>
            <w:tcW w:w="6662" w:type="dxa"/>
            <w:tcMar>
              <w:left w:w="0" w:type="dxa"/>
              <w:right w:w="0" w:type="dxa"/>
            </w:tcMar>
            <w:vAlign w:val="center"/>
          </w:tcPr>
          <w:p w:rsidR="007241D1" w:rsidRDefault="007241D1" w:rsidP="0024700D">
            <w:pPr>
              <w:spacing w:beforeLines="50" w:before="156" w:afterLines="50" w:after="156"/>
              <w:jc w:val="left"/>
            </w:pPr>
            <m:oMathPara>
              <m:oMath>
                <m:r>
                  <m:rPr>
                    <m:sty m:val="p"/>
                  </m:rPr>
                  <w:rPr>
                    <w:rFonts w:ascii="Cambria Math" w:hAnsi="Cambria Math" w:hint="eastAsia"/>
                  </w:rPr>
                  <m:t>c</m:t>
                </m:r>
                <m:r>
                  <w:rPr>
                    <w:rFonts w:ascii="Cambria Math" w:hAnsi="Cambria Math" w:hint="eastAsia"/>
                  </w:rPr>
                  <m:t>HR</m:t>
                </m:r>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&amp;0,                     HR&lt;0.6*</m:t>
                        </m:r>
                        <m:d>
                          <m:dPr>
                            <m:ctrlPr>
                              <w:rPr>
                                <w:rFonts w:ascii="Cambria Math" w:hAnsi="Cambria Math"/>
                                <w:i/>
                              </w:rPr>
                            </m:ctrlPr>
                          </m:dPr>
                          <m:e>
                            <m:r>
                              <w:rPr>
                                <w:rFonts w:ascii="Cambria Math" w:hAnsi="Cambria Math"/>
                              </w:rPr>
                              <m:t>220-Age</m:t>
                            </m:r>
                          </m:e>
                        </m:d>
                        <m:r>
                          <w:rPr>
                            <w:rFonts w:ascii="Cambria Math" w:hAnsi="Cambria Math"/>
                          </w:rPr>
                          <m:t>&amp;</m:t>
                        </m:r>
                      </m:e>
                      <m:e>
                        <m:r>
                          <w:rPr>
                            <w:rFonts w:ascii="Cambria Math" w:hAnsi="Cambria Math"/>
                          </w:rPr>
                          <m:t>&amp;1,   0.6*</m:t>
                        </m:r>
                        <m:d>
                          <m:dPr>
                            <m:ctrlPr>
                              <w:rPr>
                                <w:rFonts w:ascii="Cambria Math" w:hAnsi="Cambria Math"/>
                                <w:i/>
                              </w:rPr>
                            </m:ctrlPr>
                          </m:dPr>
                          <m:e>
                            <m:r>
                              <w:rPr>
                                <w:rFonts w:ascii="Cambria Math" w:hAnsi="Cambria Math"/>
                              </w:rPr>
                              <m:t>220-Age</m:t>
                            </m:r>
                          </m:e>
                        </m:d>
                        <m:r>
                          <w:rPr>
                            <w:rFonts w:ascii="Cambria Math" w:hAnsi="Cambria Math"/>
                          </w:rPr>
                          <m:t>&lt;HR&lt;0.8*</m:t>
                        </m:r>
                        <m:d>
                          <m:dPr>
                            <m:ctrlPr>
                              <w:rPr>
                                <w:rFonts w:ascii="Cambria Math" w:hAnsi="Cambria Math"/>
                                <w:i/>
                              </w:rPr>
                            </m:ctrlPr>
                          </m:dPr>
                          <m:e>
                            <m:r>
                              <w:rPr>
                                <w:rFonts w:ascii="Cambria Math" w:hAnsi="Cambria Math"/>
                              </w:rPr>
                              <m:t>220-Age</m:t>
                            </m:r>
                          </m:e>
                        </m:d>
                        <m:r>
                          <w:rPr>
                            <w:rFonts w:ascii="Cambria Math" w:hAnsi="Cambria Math"/>
                          </w:rPr>
                          <m:t>&amp;</m:t>
                        </m:r>
                      </m:e>
                      <m:e>
                        <m:r>
                          <w:rPr>
                            <w:rFonts w:ascii="Cambria Math" w:hAnsi="Cambria Math"/>
                          </w:rPr>
                          <m:t>&amp;2,                     HR&gt;0.8*</m:t>
                        </m:r>
                        <m:d>
                          <m:dPr>
                            <m:ctrlPr>
                              <w:rPr>
                                <w:rFonts w:ascii="Cambria Math" w:hAnsi="Cambria Math"/>
                                <w:i/>
                              </w:rPr>
                            </m:ctrlPr>
                          </m:dPr>
                          <m:e>
                            <m:r>
                              <w:rPr>
                                <w:rFonts w:ascii="Cambria Math" w:hAnsi="Cambria Math"/>
                              </w:rPr>
                              <m:t>220-Age</m:t>
                            </m:r>
                          </m:e>
                        </m:d>
                        <m:r>
                          <w:rPr>
                            <w:rFonts w:ascii="Cambria Math" w:hAnsi="Cambria Math"/>
                          </w:rPr>
                          <m:t>&amp;</m:t>
                        </m:r>
                      </m:e>
                    </m:eqArr>
                  </m:e>
                </m:d>
              </m:oMath>
            </m:oMathPara>
          </w:p>
        </w:tc>
        <w:tc>
          <w:tcPr>
            <w:tcW w:w="783" w:type="dxa"/>
            <w:tcMar>
              <w:left w:w="0" w:type="dxa"/>
              <w:right w:w="0" w:type="dxa"/>
            </w:tcMar>
            <w:vAlign w:val="center"/>
          </w:tcPr>
          <w:p w:rsidR="007241D1" w:rsidRPr="00E90612" w:rsidRDefault="007241D1" w:rsidP="0024700D">
            <w:pPr>
              <w:spacing w:beforeLines="50" w:before="156" w:afterLines="50" w:after="156"/>
              <w:jc w:val="center"/>
            </w:pPr>
            <m:oMathPara>
              <m:oMathParaPr>
                <m:jc m:val="right"/>
              </m:oMathParaPr>
              <m:oMath>
                <m:r>
                  <m:rPr>
                    <m:sty m:val="p"/>
                  </m:rPr>
                  <w:rPr>
                    <w:rFonts w:ascii="Cambria Math" w:hAnsi="Cambria Math"/>
                  </w:rPr>
                  <m:t>（</m:t>
                </m:r>
                <m:r>
                  <m:rPr>
                    <m:sty m:val="p"/>
                  </m:rPr>
                  <w:rPr>
                    <w:rFonts w:ascii="Cambria Math" w:hAnsi="Cambria Math"/>
                  </w:rPr>
                  <m:t>3.9</m:t>
                </m:r>
                <m:r>
                  <m:rPr>
                    <m:sty m:val="p"/>
                  </m:rPr>
                  <w:rPr>
                    <w:rFonts w:ascii="Cambria Math" w:hAnsi="Cambria Math"/>
                  </w:rPr>
                  <m:t>）</m:t>
                </m:r>
              </m:oMath>
            </m:oMathPara>
          </w:p>
        </w:tc>
      </w:tr>
    </w:tbl>
    <w:p w:rsidR="00657591" w:rsidRDefault="00657591" w:rsidP="00A834DE">
      <w:pPr>
        <w:spacing w:beforeLines="50" w:before="156" w:afterLines="50" w:after="156"/>
      </w:pPr>
      <w:r>
        <w:tab/>
        <w:t>Age</w:t>
      </w:r>
      <w:r>
        <w:t>为工人年龄。</w:t>
      </w:r>
    </w:p>
    <w:p w:rsidR="00657591" w:rsidRDefault="00657591" w:rsidP="00A834DE">
      <w:pPr>
        <w:spacing w:beforeLines="50" w:before="156" w:afterLines="50" w:after="156"/>
      </w:pPr>
      <w:r>
        <w:tab/>
      </w:r>
      <m:oMath>
        <m:r>
          <w:rPr>
            <w:rFonts w:ascii="Cambria Math" w:hAnsi="Cambria Math"/>
          </w:rPr>
          <m:t>dSPO2</m:t>
        </m:r>
      </m:oMath>
      <w:r w:rsidR="00E95BCC">
        <w:t>为血氧系数，其值计算如下</w:t>
      </w:r>
    </w:p>
    <w:tbl>
      <w:tblPr>
        <w:tblStyle w:val="a3"/>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4555"/>
        <w:gridCol w:w="1871"/>
      </w:tblGrid>
      <w:tr w:rsidR="007241D1" w:rsidTr="0024700D">
        <w:tc>
          <w:tcPr>
            <w:tcW w:w="1134" w:type="dxa"/>
            <w:tcMar>
              <w:left w:w="0" w:type="dxa"/>
              <w:right w:w="0" w:type="dxa"/>
            </w:tcMar>
            <w:vAlign w:val="center"/>
          </w:tcPr>
          <w:p w:rsidR="007241D1" w:rsidRDefault="007241D1" w:rsidP="0024700D">
            <w:pPr>
              <w:spacing w:beforeLines="50" w:before="156" w:afterLines="50" w:after="156"/>
              <w:jc w:val="center"/>
            </w:pPr>
          </w:p>
        </w:tc>
        <w:tc>
          <w:tcPr>
            <w:tcW w:w="2761" w:type="dxa"/>
            <w:tcMar>
              <w:left w:w="0" w:type="dxa"/>
              <w:right w:w="0" w:type="dxa"/>
            </w:tcMar>
            <w:vAlign w:val="center"/>
          </w:tcPr>
          <w:p w:rsidR="007241D1" w:rsidRDefault="007241D1" w:rsidP="007241D1">
            <w:pPr>
              <w:spacing w:beforeLines="50" w:before="156" w:afterLines="50" w:after="156"/>
              <w:jc w:val="center"/>
            </w:pPr>
            <m:oMathPara>
              <m:oMath>
                <m:r>
                  <w:rPr>
                    <w:rFonts w:ascii="Cambria Math" w:hAnsi="Cambria Math"/>
                  </w:rPr>
                  <m:t>dSPO2</m:t>
                </m:r>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&amp;0,          SPO2&gt;95%&amp;</m:t>
                        </m:r>
                      </m:e>
                      <m:e>
                        <m:r>
                          <w:rPr>
                            <w:rFonts w:ascii="Cambria Math" w:hAnsi="Cambria Math"/>
                          </w:rPr>
                          <m:t>&amp;1,   92%&lt;SPO2&lt;95%&amp;</m:t>
                        </m:r>
                      </m:e>
                      <m:e>
                        <m:r>
                          <w:rPr>
                            <w:rFonts w:ascii="Cambria Math" w:hAnsi="Cambria Math"/>
                          </w:rPr>
                          <m:t>&amp;2,          SPO2&lt;92%&amp;</m:t>
                        </m:r>
                      </m:e>
                    </m:eqArr>
                  </m:e>
                </m:d>
              </m:oMath>
            </m:oMathPara>
          </w:p>
        </w:tc>
        <w:tc>
          <w:tcPr>
            <w:tcW w:w="1134" w:type="dxa"/>
            <w:tcMar>
              <w:left w:w="0" w:type="dxa"/>
              <w:right w:w="0" w:type="dxa"/>
            </w:tcMar>
            <w:vAlign w:val="center"/>
          </w:tcPr>
          <w:p w:rsidR="007241D1" w:rsidRPr="00E90612" w:rsidRDefault="007241D1" w:rsidP="0024700D">
            <w:pPr>
              <w:spacing w:beforeLines="50" w:before="156" w:afterLines="50" w:after="156"/>
              <w:jc w:val="center"/>
            </w:pPr>
            <m:oMathPara>
              <m:oMathParaPr>
                <m:jc m:val="right"/>
              </m:oMathParaPr>
              <m:oMath>
                <m:r>
                  <m:rPr>
                    <m:sty m:val="p"/>
                  </m:rPr>
                  <w:rPr>
                    <w:rFonts w:ascii="Cambria Math" w:hAnsi="Cambria Math"/>
                  </w:rPr>
                  <m:t>（</m:t>
                </m:r>
                <m:r>
                  <m:rPr>
                    <m:sty m:val="p"/>
                  </m:rPr>
                  <w:rPr>
                    <w:rFonts w:ascii="Cambria Math" w:hAnsi="Cambria Math"/>
                  </w:rPr>
                  <m:t>3.10</m:t>
                </m:r>
                <m:r>
                  <m:rPr>
                    <m:sty m:val="p"/>
                  </m:rPr>
                  <w:rPr>
                    <w:rFonts w:ascii="Cambria Math" w:hAnsi="Cambria Math"/>
                  </w:rPr>
                  <m:t>）</m:t>
                </m:r>
              </m:oMath>
            </m:oMathPara>
          </w:p>
        </w:tc>
      </w:tr>
    </w:tbl>
    <w:p w:rsidR="00AA30ED" w:rsidRPr="007241D1" w:rsidRDefault="006B04ED" w:rsidP="007C4E70">
      <w:pPr>
        <w:tabs>
          <w:tab w:val="left" w:pos="456"/>
        </w:tabs>
        <w:spacing w:beforeLines="50" w:before="156" w:afterLines="50" w:after="156"/>
      </w:pPr>
      <w:r>
        <w:tab/>
      </w:r>
      <w:r>
        <w:t>当满足其中某个部位的</w:t>
      </w:r>
      <m:oMath>
        <m:r>
          <w:rPr>
            <w:rFonts w:ascii="Cambria Math" w:hAnsi="Cambria Math"/>
          </w:rPr>
          <m:t>FI</m:t>
        </m:r>
        <m:r>
          <m:rPr>
            <m:sty m:val="p"/>
          </m:rPr>
          <w:rPr>
            <w:rFonts w:ascii="Cambria Math" w:hAnsi="Cambria Math"/>
          </w:rPr>
          <m:t>&gt;17</m:t>
        </m:r>
      </m:oMath>
      <w:r>
        <w:t>，或者</w:t>
      </w:r>
      <m:oMath>
        <m:r>
          <w:rPr>
            <w:rFonts w:ascii="Cambria Math" w:hAnsi="Cambria Math"/>
          </w:rPr>
          <m:t>TFI&gt;17</m:t>
        </m:r>
      </m:oMath>
      <w:r>
        <w:t>，或者</w:t>
      </w:r>
      <m:oMath>
        <m:r>
          <w:rPr>
            <w:rFonts w:ascii="Cambria Math" w:hAnsi="Cambria Math"/>
          </w:rPr>
          <m:t>HR&gt;120</m:t>
        </m:r>
      </m:oMath>
      <w:r>
        <w:t>，或者</w:t>
      </w:r>
      <m:oMath>
        <m:r>
          <w:rPr>
            <w:rFonts w:ascii="Cambria Math" w:hAnsi="Cambria Math"/>
          </w:rPr>
          <m:t>SPO2&lt;91%</m:t>
        </m:r>
      </m:oMath>
      <w:r>
        <w:t>时，手表将开始发出警告。</w:t>
      </w:r>
    </w:p>
    <w:p w:rsidR="00BE4FCE" w:rsidRPr="007C4E70" w:rsidRDefault="00C618BA" w:rsidP="00505506">
      <w:pPr>
        <w:pStyle w:val="2"/>
        <w:spacing w:beforeLines="50" w:before="156" w:afterLines="50" w:after="156" w:line="240" w:lineRule="auto"/>
      </w:pPr>
      <w:bookmarkStart w:id="36" w:name="_Toc166004426"/>
      <w:r>
        <w:rPr>
          <w:rFonts w:ascii="黑体" w:eastAsia="黑体" w:hAnsi="黑体"/>
          <w:sz w:val="30"/>
          <w:szCs w:val="30"/>
        </w:rPr>
        <w:t>3</w:t>
      </w:r>
      <w:r w:rsidR="00812302">
        <w:rPr>
          <w:rFonts w:ascii="黑体" w:eastAsia="黑体" w:hAnsi="黑体"/>
          <w:sz w:val="30"/>
          <w:szCs w:val="30"/>
        </w:rPr>
        <w:t>.5</w:t>
      </w:r>
      <w:r w:rsidR="00BE4FCE" w:rsidRPr="004E00B8">
        <w:rPr>
          <w:rFonts w:ascii="黑体" w:eastAsia="黑体" w:hAnsi="黑体"/>
          <w:sz w:val="30"/>
          <w:szCs w:val="30"/>
        </w:rPr>
        <w:t xml:space="preserve"> 本章小结</w:t>
      </w:r>
      <w:bookmarkEnd w:id="36"/>
    </w:p>
    <w:p w:rsidR="00B220F1" w:rsidRDefault="00BE4FCE" w:rsidP="007C4E70">
      <w:pPr>
        <w:tabs>
          <w:tab w:val="left" w:pos="456"/>
        </w:tabs>
        <w:spacing w:beforeLines="50" w:before="156" w:afterLines="50" w:after="156"/>
        <w:sectPr w:rsidR="00B220F1" w:rsidSect="0003198E">
          <w:headerReference w:type="default" r:id="rId39"/>
          <w:pgSz w:w="11906" w:h="16838"/>
          <w:pgMar w:top="1440" w:right="1800" w:bottom="1440" w:left="1800" w:header="851" w:footer="992" w:gutter="0"/>
          <w:cols w:space="425"/>
          <w:docGrid w:type="lines" w:linePitch="312"/>
        </w:sectPr>
      </w:pPr>
      <w:r>
        <w:tab/>
      </w:r>
      <w:r>
        <w:t>本章详细介绍了面向职业健康的心率和血氧信息远程监测</w:t>
      </w:r>
      <w:r w:rsidR="00AF5E00">
        <w:t>和预警</w:t>
      </w:r>
      <w:r>
        <w:t>系统各部分模块的设计与实现。首先使用技术路线图对系统的结构进行了说明，之后对系统进行模块分解，将系统分解为手表端、远程监测端、服务器与数据库三部分。在各个模块</w:t>
      </w:r>
      <w:r w:rsidR="00B220F1">
        <w:t>中又细分不同的功能。最后介绍系统中由课题组中其他成员完成的部分</w:t>
      </w:r>
      <w:r w:rsidR="00DB7401">
        <w:t>。</w:t>
      </w:r>
    </w:p>
    <w:p w:rsidR="00F0028D" w:rsidRPr="004E00B8" w:rsidRDefault="00C618BA" w:rsidP="00C66FD6">
      <w:pPr>
        <w:pStyle w:val="10"/>
        <w:spacing w:beforeLines="50" w:before="156" w:beforeAutospacing="0" w:afterLines="50" w:after="156" w:afterAutospacing="0"/>
        <w:rPr>
          <w:rFonts w:ascii="黑体" w:eastAsia="黑体" w:hAnsi="黑体"/>
          <w:b w:val="0"/>
          <w:sz w:val="32"/>
          <w:szCs w:val="32"/>
        </w:rPr>
      </w:pPr>
      <w:bookmarkStart w:id="37" w:name="_Toc166004427"/>
      <w:r>
        <w:rPr>
          <w:rFonts w:ascii="黑体" w:eastAsia="黑体" w:hAnsi="黑体"/>
          <w:sz w:val="32"/>
          <w:szCs w:val="32"/>
        </w:rPr>
        <w:lastRenderedPageBreak/>
        <w:t>4</w:t>
      </w:r>
      <w:r w:rsidR="00505506">
        <w:rPr>
          <w:rFonts w:ascii="黑体" w:eastAsia="黑体" w:hAnsi="黑体"/>
          <w:sz w:val="32"/>
          <w:szCs w:val="32"/>
        </w:rPr>
        <w:t xml:space="preserve"> </w:t>
      </w:r>
      <w:r w:rsidR="00F0028D" w:rsidRPr="004E00B8">
        <w:rPr>
          <w:rFonts w:ascii="黑体" w:eastAsia="黑体" w:hAnsi="黑体" w:hint="eastAsia"/>
          <w:sz w:val="32"/>
          <w:szCs w:val="32"/>
        </w:rPr>
        <w:t>系统测试与分析</w:t>
      </w:r>
      <w:bookmarkEnd w:id="37"/>
    </w:p>
    <w:p w:rsidR="004B0B9F" w:rsidRDefault="00F0028D" w:rsidP="007C4E70">
      <w:pPr>
        <w:tabs>
          <w:tab w:val="left" w:pos="456"/>
        </w:tabs>
        <w:spacing w:beforeLines="50" w:before="156" w:afterLines="50" w:after="156"/>
      </w:pPr>
      <w:r>
        <w:tab/>
      </w:r>
      <w:r>
        <w:t>上一</w:t>
      </w:r>
      <w:proofErr w:type="gramStart"/>
      <w:r>
        <w:t>章完成</w:t>
      </w:r>
      <w:proofErr w:type="gramEnd"/>
      <w:r>
        <w:t>了各模块各功能的设计与实现。本章将从功能性测试与非功能性测试两方面出发，通过</w:t>
      </w:r>
      <w:r w:rsidR="004B0B9F">
        <w:t>设计多种实验全面</w:t>
      </w:r>
      <w:r>
        <w:t>检验</w:t>
      </w:r>
      <w:r w:rsidRPr="00272E3A">
        <w:rPr>
          <w:rFonts w:hint="eastAsia"/>
        </w:rPr>
        <w:t>面向职业健康的心率和血氧信息远程监测</w:t>
      </w:r>
      <w:r w:rsidR="00AF5E00">
        <w:rPr>
          <w:rFonts w:hint="eastAsia"/>
        </w:rPr>
        <w:t>和预警</w:t>
      </w:r>
      <w:r>
        <w:rPr>
          <w:rFonts w:hint="eastAsia"/>
        </w:rPr>
        <w:t>系统的有效性和稳定性。</w:t>
      </w:r>
    </w:p>
    <w:p w:rsidR="004B0B9F" w:rsidRPr="004E00B8" w:rsidRDefault="00C618BA" w:rsidP="00C66FD6">
      <w:pPr>
        <w:pStyle w:val="2"/>
        <w:spacing w:beforeLines="50" w:before="156" w:afterLines="50" w:after="156" w:line="240" w:lineRule="auto"/>
        <w:rPr>
          <w:rFonts w:ascii="黑体" w:eastAsia="黑体" w:hAnsi="黑体"/>
          <w:b w:val="0"/>
          <w:sz w:val="30"/>
          <w:szCs w:val="30"/>
        </w:rPr>
      </w:pPr>
      <w:bookmarkStart w:id="38" w:name="_Toc166004428"/>
      <w:r>
        <w:rPr>
          <w:rFonts w:ascii="黑体" w:eastAsia="黑体" w:hAnsi="黑体"/>
          <w:sz w:val="30"/>
          <w:szCs w:val="30"/>
        </w:rPr>
        <w:t>4</w:t>
      </w:r>
      <w:r w:rsidR="004B0B9F" w:rsidRPr="004E00B8">
        <w:rPr>
          <w:rFonts w:ascii="黑体" w:eastAsia="黑体" w:hAnsi="黑体" w:hint="eastAsia"/>
          <w:sz w:val="30"/>
          <w:szCs w:val="30"/>
        </w:rPr>
        <w:t>.1 系统功能性测试</w:t>
      </w:r>
      <w:bookmarkEnd w:id="38"/>
    </w:p>
    <w:p w:rsidR="00643217" w:rsidRDefault="00AB1953" w:rsidP="007C4E70">
      <w:pPr>
        <w:tabs>
          <w:tab w:val="left" w:pos="456"/>
        </w:tabs>
        <w:spacing w:beforeLines="50" w:before="156" w:afterLines="50" w:after="156"/>
      </w:pPr>
      <w:r>
        <w:tab/>
      </w:r>
      <w:r>
        <w:t>系统功能性测试是对</w:t>
      </w:r>
      <w:r w:rsidR="00643217">
        <w:t>所设计的系统各部分功能进行测试，验证各部分功能的有效性。该部分测试采用测试用例的方式进行检验。</w:t>
      </w:r>
    </w:p>
    <w:p w:rsidR="004B0B9F" w:rsidRPr="004E00B8" w:rsidRDefault="00C618BA" w:rsidP="00C66FD6">
      <w:pPr>
        <w:pStyle w:val="3"/>
        <w:spacing w:beforeLines="50" w:before="156" w:afterLines="50" w:after="156" w:line="240" w:lineRule="auto"/>
        <w:rPr>
          <w:rFonts w:ascii="黑体" w:eastAsia="黑体" w:hAnsi="黑体"/>
          <w:b w:val="0"/>
          <w:sz w:val="28"/>
          <w:szCs w:val="28"/>
        </w:rPr>
      </w:pPr>
      <w:bookmarkStart w:id="39" w:name="_Toc166004429"/>
      <w:r>
        <w:rPr>
          <w:rFonts w:ascii="黑体" w:eastAsia="黑体" w:hAnsi="黑体"/>
          <w:sz w:val="28"/>
          <w:szCs w:val="28"/>
        </w:rPr>
        <w:t>4</w:t>
      </w:r>
      <w:r w:rsidR="004B0B9F" w:rsidRPr="004E00B8">
        <w:rPr>
          <w:rFonts w:ascii="黑体" w:eastAsia="黑体" w:hAnsi="黑体"/>
          <w:sz w:val="28"/>
          <w:szCs w:val="28"/>
        </w:rPr>
        <w:t>.1.1</w:t>
      </w:r>
      <w:r w:rsidR="00643217" w:rsidRPr="004E00B8">
        <w:rPr>
          <w:rFonts w:ascii="黑体" w:eastAsia="黑体" w:hAnsi="黑体"/>
          <w:sz w:val="28"/>
          <w:szCs w:val="28"/>
        </w:rPr>
        <w:t xml:space="preserve"> 手表端登陆</w:t>
      </w:r>
      <w:r w:rsidR="00B05C0B" w:rsidRPr="004E00B8">
        <w:rPr>
          <w:rFonts w:ascii="黑体" w:eastAsia="黑体" w:hAnsi="黑体"/>
          <w:sz w:val="28"/>
          <w:szCs w:val="28"/>
        </w:rPr>
        <w:t>功能</w:t>
      </w:r>
      <w:r w:rsidR="00643217" w:rsidRPr="004E00B8">
        <w:rPr>
          <w:rFonts w:ascii="黑体" w:eastAsia="黑体" w:hAnsi="黑体"/>
          <w:sz w:val="28"/>
          <w:szCs w:val="28"/>
        </w:rPr>
        <w:t>测试</w:t>
      </w:r>
      <w:bookmarkEnd w:id="39"/>
    </w:p>
    <w:p w:rsidR="00643217" w:rsidRDefault="00643217" w:rsidP="007C4E70">
      <w:pPr>
        <w:tabs>
          <w:tab w:val="left" w:pos="456"/>
        </w:tabs>
        <w:spacing w:beforeLines="50" w:before="156" w:afterLines="50" w:after="156"/>
      </w:pPr>
      <w:r>
        <w:tab/>
      </w:r>
      <w:r>
        <w:t>手表端登陆</w:t>
      </w:r>
      <w:r w:rsidR="00B05C0B">
        <w:t>功能</w:t>
      </w:r>
      <w:r>
        <w:t>测试主要</w:t>
      </w:r>
      <w:r w:rsidR="00A92CF2">
        <w:t>用于</w:t>
      </w:r>
      <w:r>
        <w:t>测试手表端登陆功能是否正常，是否能够正确获取工人信息。其测试用例描述如下表</w:t>
      </w:r>
      <w:r w:rsidR="001A391D">
        <w:t>4</w:t>
      </w:r>
      <w:r w:rsidR="0018576F">
        <w:t>.1</w:t>
      </w:r>
      <w:r w:rsidR="003B2CCF">
        <w:t>。</w:t>
      </w:r>
    </w:p>
    <w:p w:rsidR="00081F96" w:rsidRPr="00081F96" w:rsidRDefault="00081F96" w:rsidP="00081F96">
      <w:pPr>
        <w:tabs>
          <w:tab w:val="left" w:pos="456"/>
        </w:tabs>
        <w:spacing w:beforeLines="50" w:before="156" w:afterLines="50" w:after="156"/>
        <w:jc w:val="center"/>
        <w:rPr>
          <w:rFonts w:asciiTheme="minorEastAsia" w:hAnsiTheme="minorEastAsia"/>
          <w:sz w:val="18"/>
          <w:szCs w:val="18"/>
        </w:rPr>
      </w:pPr>
      <w:r w:rsidRPr="009971E3">
        <w:rPr>
          <w:rFonts w:asciiTheme="minorEastAsia" w:hAnsiTheme="minorEastAsia"/>
          <w:sz w:val="18"/>
          <w:szCs w:val="18"/>
        </w:rPr>
        <w:t>表</w:t>
      </w:r>
      <w:r w:rsidR="001A391D">
        <w:rPr>
          <w:rFonts w:asciiTheme="minorEastAsia" w:hAnsiTheme="minorEastAsia"/>
          <w:sz w:val="18"/>
          <w:szCs w:val="18"/>
        </w:rPr>
        <w:t>4</w:t>
      </w:r>
      <w:r>
        <w:rPr>
          <w:rFonts w:asciiTheme="minorEastAsia" w:hAnsiTheme="minorEastAsia"/>
          <w:sz w:val="18"/>
          <w:szCs w:val="18"/>
        </w:rPr>
        <w:t>.1</w:t>
      </w:r>
      <w:r w:rsidRPr="009971E3">
        <w:rPr>
          <w:rFonts w:asciiTheme="minorEastAsia" w:hAnsiTheme="minorEastAsia" w:hint="eastAsia"/>
          <w:sz w:val="18"/>
          <w:szCs w:val="18"/>
        </w:rPr>
        <w:t xml:space="preserve"> 手表端登陆功能测试用例</w:t>
      </w:r>
    </w:p>
    <w:tbl>
      <w:tblPr>
        <w:tblStyle w:val="a3"/>
        <w:tblW w:w="0" w:type="auto"/>
        <w:tblLook w:val="04A0" w:firstRow="1" w:lastRow="0" w:firstColumn="1" w:lastColumn="0" w:noHBand="0" w:noVBand="1"/>
      </w:tblPr>
      <w:tblGrid>
        <w:gridCol w:w="1129"/>
        <w:gridCol w:w="1418"/>
        <w:gridCol w:w="2307"/>
        <w:gridCol w:w="2229"/>
        <w:gridCol w:w="1213"/>
      </w:tblGrid>
      <w:tr w:rsidR="00643217" w:rsidTr="00B05C0B">
        <w:tc>
          <w:tcPr>
            <w:tcW w:w="1129" w:type="dxa"/>
          </w:tcPr>
          <w:p w:rsidR="00643217" w:rsidRDefault="00643217" w:rsidP="006773F7">
            <w:pPr>
              <w:tabs>
                <w:tab w:val="left" w:pos="456"/>
              </w:tabs>
              <w:jc w:val="center"/>
            </w:pPr>
            <w:r>
              <w:rPr>
                <w:rFonts w:hint="eastAsia"/>
              </w:rPr>
              <w:t>名称</w:t>
            </w:r>
          </w:p>
        </w:tc>
        <w:tc>
          <w:tcPr>
            <w:tcW w:w="7167" w:type="dxa"/>
            <w:gridSpan w:val="4"/>
          </w:tcPr>
          <w:p w:rsidR="00643217" w:rsidRDefault="00643217" w:rsidP="006773F7">
            <w:pPr>
              <w:tabs>
                <w:tab w:val="left" w:pos="456"/>
              </w:tabs>
              <w:jc w:val="center"/>
            </w:pPr>
            <w:r>
              <w:rPr>
                <w:rFonts w:hint="eastAsia"/>
              </w:rPr>
              <w:t>手表</w:t>
            </w:r>
            <w:r w:rsidR="00B05C0B">
              <w:rPr>
                <w:rFonts w:hint="eastAsia"/>
              </w:rPr>
              <w:t>端</w:t>
            </w:r>
            <w:r>
              <w:rPr>
                <w:rFonts w:hint="eastAsia"/>
              </w:rPr>
              <w:t>登陆</w:t>
            </w:r>
            <w:r w:rsidR="00B05C0B">
              <w:rPr>
                <w:rFonts w:hint="eastAsia"/>
              </w:rPr>
              <w:t>功能</w:t>
            </w:r>
            <w:r>
              <w:rPr>
                <w:rFonts w:hint="eastAsia"/>
              </w:rPr>
              <w:t>测试用例</w:t>
            </w:r>
          </w:p>
        </w:tc>
      </w:tr>
      <w:tr w:rsidR="00643217" w:rsidTr="00B05C0B">
        <w:tc>
          <w:tcPr>
            <w:tcW w:w="1129" w:type="dxa"/>
          </w:tcPr>
          <w:p w:rsidR="00643217" w:rsidRDefault="00643217" w:rsidP="006773F7">
            <w:pPr>
              <w:tabs>
                <w:tab w:val="left" w:pos="456"/>
              </w:tabs>
              <w:jc w:val="center"/>
            </w:pPr>
            <w:r>
              <w:rPr>
                <w:rFonts w:hint="eastAsia"/>
              </w:rPr>
              <w:t>用例</w:t>
            </w:r>
            <w:r>
              <w:rPr>
                <w:rFonts w:hint="eastAsia"/>
              </w:rPr>
              <w:t>ID</w:t>
            </w:r>
          </w:p>
        </w:tc>
        <w:tc>
          <w:tcPr>
            <w:tcW w:w="7167" w:type="dxa"/>
            <w:gridSpan w:val="4"/>
          </w:tcPr>
          <w:p w:rsidR="00643217" w:rsidRDefault="00643217" w:rsidP="006773F7">
            <w:pPr>
              <w:tabs>
                <w:tab w:val="left" w:pos="456"/>
              </w:tabs>
              <w:jc w:val="center"/>
            </w:pPr>
            <w:r>
              <w:rPr>
                <w:rFonts w:hint="eastAsia"/>
              </w:rPr>
              <w:t>WatchTest</w:t>
            </w:r>
            <w:r>
              <w:t>_001</w:t>
            </w:r>
          </w:p>
        </w:tc>
      </w:tr>
      <w:tr w:rsidR="00643217" w:rsidTr="00B05C0B">
        <w:tc>
          <w:tcPr>
            <w:tcW w:w="1129" w:type="dxa"/>
          </w:tcPr>
          <w:p w:rsidR="00643217" w:rsidRDefault="00643217" w:rsidP="006773F7">
            <w:pPr>
              <w:tabs>
                <w:tab w:val="left" w:pos="456"/>
              </w:tabs>
              <w:jc w:val="center"/>
            </w:pPr>
            <w:r>
              <w:rPr>
                <w:rFonts w:hint="eastAsia"/>
              </w:rPr>
              <w:t>描述</w:t>
            </w:r>
          </w:p>
        </w:tc>
        <w:tc>
          <w:tcPr>
            <w:tcW w:w="7167" w:type="dxa"/>
            <w:gridSpan w:val="4"/>
          </w:tcPr>
          <w:p w:rsidR="00643217" w:rsidRDefault="00643217" w:rsidP="006773F7">
            <w:pPr>
              <w:tabs>
                <w:tab w:val="left" w:pos="456"/>
              </w:tabs>
              <w:jc w:val="center"/>
            </w:pPr>
            <w:r>
              <w:rPr>
                <w:rFonts w:hint="eastAsia"/>
              </w:rPr>
              <w:t>测试手表端登陆功能</w:t>
            </w:r>
          </w:p>
        </w:tc>
      </w:tr>
      <w:tr w:rsidR="002C5A56" w:rsidTr="00B05C0B">
        <w:tc>
          <w:tcPr>
            <w:tcW w:w="1129" w:type="dxa"/>
          </w:tcPr>
          <w:p w:rsidR="002C5A56" w:rsidRDefault="002C5A56" w:rsidP="006773F7">
            <w:pPr>
              <w:tabs>
                <w:tab w:val="left" w:pos="456"/>
              </w:tabs>
              <w:jc w:val="center"/>
            </w:pPr>
            <w:r>
              <w:rPr>
                <w:rFonts w:hint="eastAsia"/>
              </w:rPr>
              <w:t>项目</w:t>
            </w:r>
          </w:p>
        </w:tc>
        <w:tc>
          <w:tcPr>
            <w:tcW w:w="1418" w:type="dxa"/>
          </w:tcPr>
          <w:p w:rsidR="002C5A56" w:rsidRDefault="002C5A56" w:rsidP="006773F7">
            <w:pPr>
              <w:tabs>
                <w:tab w:val="left" w:pos="456"/>
              </w:tabs>
              <w:jc w:val="center"/>
            </w:pPr>
            <w:r>
              <w:rPr>
                <w:rFonts w:hint="eastAsia"/>
              </w:rPr>
              <w:t>基本操作</w:t>
            </w:r>
          </w:p>
        </w:tc>
        <w:tc>
          <w:tcPr>
            <w:tcW w:w="2307" w:type="dxa"/>
          </w:tcPr>
          <w:p w:rsidR="002C5A56" w:rsidRDefault="002C5A56" w:rsidP="006773F7">
            <w:pPr>
              <w:tabs>
                <w:tab w:val="left" w:pos="456"/>
              </w:tabs>
              <w:jc w:val="center"/>
            </w:pPr>
            <w:r>
              <w:rPr>
                <w:rFonts w:hint="eastAsia"/>
              </w:rPr>
              <w:t>预期结果</w:t>
            </w:r>
          </w:p>
        </w:tc>
        <w:tc>
          <w:tcPr>
            <w:tcW w:w="2229" w:type="dxa"/>
          </w:tcPr>
          <w:p w:rsidR="002C5A56" w:rsidRDefault="002C5A56" w:rsidP="006773F7">
            <w:pPr>
              <w:tabs>
                <w:tab w:val="left" w:pos="456"/>
              </w:tabs>
              <w:jc w:val="center"/>
            </w:pPr>
            <w:r>
              <w:rPr>
                <w:rFonts w:hint="eastAsia"/>
              </w:rPr>
              <w:t>实际结果</w:t>
            </w:r>
          </w:p>
        </w:tc>
        <w:tc>
          <w:tcPr>
            <w:tcW w:w="1213" w:type="dxa"/>
          </w:tcPr>
          <w:p w:rsidR="002C5A56" w:rsidRDefault="002C5A56" w:rsidP="006773F7">
            <w:pPr>
              <w:tabs>
                <w:tab w:val="left" w:pos="456"/>
              </w:tabs>
              <w:jc w:val="center"/>
            </w:pPr>
            <w:r>
              <w:rPr>
                <w:rFonts w:hint="eastAsia"/>
              </w:rPr>
              <w:t>测试结果</w:t>
            </w:r>
          </w:p>
        </w:tc>
      </w:tr>
      <w:tr w:rsidR="002C5A56" w:rsidTr="00822B17">
        <w:tc>
          <w:tcPr>
            <w:tcW w:w="1129" w:type="dxa"/>
            <w:vAlign w:val="center"/>
          </w:tcPr>
          <w:p w:rsidR="002C5A56" w:rsidRDefault="002C5A56" w:rsidP="00822B17">
            <w:pPr>
              <w:tabs>
                <w:tab w:val="left" w:pos="456"/>
              </w:tabs>
              <w:jc w:val="center"/>
            </w:pPr>
            <w:r>
              <w:rPr>
                <w:rFonts w:hint="eastAsia"/>
              </w:rPr>
              <w:t>正确登陆测试</w:t>
            </w:r>
            <w:r>
              <w:t>1</w:t>
            </w:r>
          </w:p>
        </w:tc>
        <w:tc>
          <w:tcPr>
            <w:tcW w:w="1418" w:type="dxa"/>
            <w:vAlign w:val="center"/>
          </w:tcPr>
          <w:p w:rsidR="002C5A56" w:rsidRDefault="002C5A56" w:rsidP="00822B17">
            <w:pPr>
              <w:tabs>
                <w:tab w:val="left" w:pos="456"/>
              </w:tabs>
              <w:jc w:val="center"/>
            </w:pPr>
            <w:r>
              <w:rPr>
                <w:rFonts w:hint="eastAsia"/>
              </w:rPr>
              <w:t>输入工号“</w:t>
            </w:r>
            <w:r>
              <w:rPr>
                <w:rFonts w:hint="eastAsia"/>
              </w:rPr>
              <w:t>1</w:t>
            </w:r>
            <w:r>
              <w:t>23</w:t>
            </w:r>
            <w:r>
              <w:rPr>
                <w:rFonts w:hint="eastAsia"/>
              </w:rPr>
              <w:t>”</w:t>
            </w:r>
          </w:p>
        </w:tc>
        <w:tc>
          <w:tcPr>
            <w:tcW w:w="2307" w:type="dxa"/>
            <w:vAlign w:val="center"/>
          </w:tcPr>
          <w:p w:rsidR="002C5A56" w:rsidRDefault="002C5A56" w:rsidP="00822B17">
            <w:pPr>
              <w:tabs>
                <w:tab w:val="left" w:pos="456"/>
              </w:tabs>
              <w:jc w:val="center"/>
            </w:pPr>
            <w:r>
              <w:rPr>
                <w:rFonts w:hint="eastAsia"/>
              </w:rPr>
              <w:t>手表获取并显示个人信息：姓名“张三”、工种“钢筋工”、年龄“</w:t>
            </w:r>
            <w:r>
              <w:rPr>
                <w:rFonts w:hint="eastAsia"/>
              </w:rPr>
              <w:t>4</w:t>
            </w:r>
            <w:r>
              <w:t>5</w:t>
            </w:r>
            <w:r>
              <w:rPr>
                <w:rFonts w:hint="eastAsia"/>
              </w:rPr>
              <w:t>”、性别“男”、工号“</w:t>
            </w:r>
            <w:r>
              <w:rPr>
                <w:rFonts w:hint="eastAsia"/>
              </w:rPr>
              <w:t>1</w:t>
            </w:r>
            <w:r>
              <w:t>23</w:t>
            </w:r>
            <w:r>
              <w:rPr>
                <w:rFonts w:hint="eastAsia"/>
              </w:rPr>
              <w:t>”。</w:t>
            </w:r>
          </w:p>
        </w:tc>
        <w:tc>
          <w:tcPr>
            <w:tcW w:w="2229" w:type="dxa"/>
            <w:vAlign w:val="center"/>
          </w:tcPr>
          <w:p w:rsidR="002C5A56" w:rsidRDefault="002C5A56" w:rsidP="00822B17">
            <w:pPr>
              <w:tabs>
                <w:tab w:val="left" w:pos="456"/>
              </w:tabs>
              <w:jc w:val="center"/>
            </w:pPr>
            <w:r>
              <w:rPr>
                <w:rFonts w:hint="eastAsia"/>
              </w:rPr>
              <w:t>手表获取并显示个人信息：姓名“张三”、工种“钢筋工”、年龄“</w:t>
            </w:r>
            <w:r>
              <w:rPr>
                <w:rFonts w:hint="eastAsia"/>
              </w:rPr>
              <w:t>4</w:t>
            </w:r>
            <w:r>
              <w:t>5</w:t>
            </w:r>
            <w:r>
              <w:rPr>
                <w:rFonts w:hint="eastAsia"/>
              </w:rPr>
              <w:t>”、性别“男”、工号“</w:t>
            </w:r>
            <w:r>
              <w:rPr>
                <w:rFonts w:hint="eastAsia"/>
              </w:rPr>
              <w:t>1</w:t>
            </w:r>
            <w:r>
              <w:t>23</w:t>
            </w:r>
            <w:r>
              <w:rPr>
                <w:rFonts w:hint="eastAsia"/>
              </w:rPr>
              <w:t>”。</w:t>
            </w:r>
          </w:p>
        </w:tc>
        <w:tc>
          <w:tcPr>
            <w:tcW w:w="1213" w:type="dxa"/>
            <w:vAlign w:val="center"/>
          </w:tcPr>
          <w:p w:rsidR="002C5A56" w:rsidRDefault="002C5A56" w:rsidP="00822B17">
            <w:pPr>
              <w:tabs>
                <w:tab w:val="left" w:pos="456"/>
              </w:tabs>
              <w:jc w:val="center"/>
            </w:pPr>
            <w:r>
              <w:rPr>
                <w:rFonts w:hint="eastAsia"/>
              </w:rPr>
              <w:t>测试通过</w:t>
            </w:r>
          </w:p>
        </w:tc>
      </w:tr>
      <w:tr w:rsidR="002C5A56" w:rsidTr="00822B17">
        <w:tc>
          <w:tcPr>
            <w:tcW w:w="1129" w:type="dxa"/>
            <w:vAlign w:val="center"/>
          </w:tcPr>
          <w:p w:rsidR="002C5A56" w:rsidRDefault="002C5A56" w:rsidP="00822B17">
            <w:pPr>
              <w:tabs>
                <w:tab w:val="left" w:pos="456"/>
              </w:tabs>
              <w:jc w:val="center"/>
            </w:pPr>
            <w:r>
              <w:rPr>
                <w:rFonts w:hint="eastAsia"/>
              </w:rPr>
              <w:t>正确登陆测试</w:t>
            </w:r>
            <w:r>
              <w:t>2</w:t>
            </w:r>
          </w:p>
        </w:tc>
        <w:tc>
          <w:tcPr>
            <w:tcW w:w="1418" w:type="dxa"/>
            <w:vAlign w:val="center"/>
          </w:tcPr>
          <w:p w:rsidR="002C5A56" w:rsidRDefault="002C5A56" w:rsidP="00822B17">
            <w:pPr>
              <w:tabs>
                <w:tab w:val="left" w:pos="456"/>
              </w:tabs>
              <w:jc w:val="center"/>
            </w:pPr>
            <w:r>
              <w:t>输入工号</w:t>
            </w:r>
            <w:r>
              <w:rPr>
                <w:rFonts w:hint="eastAsia"/>
              </w:rPr>
              <w:t>“</w:t>
            </w:r>
            <w:r>
              <w:rPr>
                <w:rFonts w:hint="eastAsia"/>
              </w:rPr>
              <w:t>4</w:t>
            </w:r>
            <w:r>
              <w:t>56</w:t>
            </w:r>
            <w:r>
              <w:rPr>
                <w:rFonts w:hint="eastAsia"/>
              </w:rPr>
              <w:t>”</w:t>
            </w:r>
          </w:p>
        </w:tc>
        <w:tc>
          <w:tcPr>
            <w:tcW w:w="2307" w:type="dxa"/>
            <w:vAlign w:val="center"/>
          </w:tcPr>
          <w:p w:rsidR="002C5A56" w:rsidRDefault="002C5A56" w:rsidP="00822B17">
            <w:pPr>
              <w:tabs>
                <w:tab w:val="left" w:pos="456"/>
              </w:tabs>
              <w:jc w:val="center"/>
            </w:pPr>
            <w:r>
              <w:rPr>
                <w:rFonts w:hint="eastAsia"/>
              </w:rPr>
              <w:t>手表获取并显示个人信息：姓名“李四”、工种“水泥工”、年龄“</w:t>
            </w:r>
            <w:r>
              <w:rPr>
                <w:rFonts w:hint="eastAsia"/>
              </w:rPr>
              <w:t>3</w:t>
            </w:r>
            <w:r>
              <w:t>8</w:t>
            </w:r>
            <w:r>
              <w:rPr>
                <w:rFonts w:hint="eastAsia"/>
              </w:rPr>
              <w:t>”、性别“女”、工号“</w:t>
            </w:r>
            <w:r>
              <w:rPr>
                <w:rFonts w:hint="eastAsia"/>
              </w:rPr>
              <w:t>4</w:t>
            </w:r>
            <w:r>
              <w:t>56</w:t>
            </w:r>
            <w:r>
              <w:rPr>
                <w:rFonts w:hint="eastAsia"/>
              </w:rPr>
              <w:t>”。</w:t>
            </w:r>
          </w:p>
        </w:tc>
        <w:tc>
          <w:tcPr>
            <w:tcW w:w="2229" w:type="dxa"/>
            <w:vAlign w:val="center"/>
          </w:tcPr>
          <w:p w:rsidR="002C5A56" w:rsidRDefault="002C5A56" w:rsidP="00822B17">
            <w:pPr>
              <w:tabs>
                <w:tab w:val="left" w:pos="456"/>
              </w:tabs>
              <w:jc w:val="center"/>
            </w:pPr>
            <w:r>
              <w:rPr>
                <w:rFonts w:hint="eastAsia"/>
              </w:rPr>
              <w:t>手表获取并显示个人信息：姓名“李四”、工种“水泥工”、年龄“</w:t>
            </w:r>
            <w:r>
              <w:rPr>
                <w:rFonts w:hint="eastAsia"/>
              </w:rPr>
              <w:t>3</w:t>
            </w:r>
            <w:r>
              <w:t>8</w:t>
            </w:r>
            <w:r>
              <w:rPr>
                <w:rFonts w:hint="eastAsia"/>
              </w:rPr>
              <w:t>”、性别“女”、工号“</w:t>
            </w:r>
            <w:r>
              <w:rPr>
                <w:rFonts w:hint="eastAsia"/>
              </w:rPr>
              <w:t>4</w:t>
            </w:r>
            <w:r>
              <w:t>56</w:t>
            </w:r>
            <w:r>
              <w:rPr>
                <w:rFonts w:hint="eastAsia"/>
              </w:rPr>
              <w:t>”。</w:t>
            </w:r>
          </w:p>
        </w:tc>
        <w:tc>
          <w:tcPr>
            <w:tcW w:w="1213" w:type="dxa"/>
            <w:vAlign w:val="center"/>
          </w:tcPr>
          <w:p w:rsidR="002C5A56" w:rsidRDefault="002C5A56" w:rsidP="00822B17">
            <w:pPr>
              <w:tabs>
                <w:tab w:val="left" w:pos="456"/>
              </w:tabs>
              <w:jc w:val="center"/>
            </w:pPr>
            <w:r>
              <w:rPr>
                <w:rFonts w:hint="eastAsia"/>
              </w:rPr>
              <w:t>测试通过</w:t>
            </w:r>
          </w:p>
        </w:tc>
      </w:tr>
      <w:tr w:rsidR="002C5A56" w:rsidTr="00822B17">
        <w:tc>
          <w:tcPr>
            <w:tcW w:w="1129" w:type="dxa"/>
            <w:vAlign w:val="center"/>
          </w:tcPr>
          <w:p w:rsidR="002C5A56" w:rsidRDefault="002C5A56" w:rsidP="00822B17">
            <w:pPr>
              <w:tabs>
                <w:tab w:val="left" w:pos="456"/>
              </w:tabs>
              <w:jc w:val="center"/>
            </w:pPr>
            <w:r>
              <w:rPr>
                <w:rFonts w:hint="eastAsia"/>
              </w:rPr>
              <w:t>错误登陆测试</w:t>
            </w:r>
          </w:p>
        </w:tc>
        <w:tc>
          <w:tcPr>
            <w:tcW w:w="1418" w:type="dxa"/>
            <w:vAlign w:val="center"/>
          </w:tcPr>
          <w:p w:rsidR="002C5A56" w:rsidRDefault="002C5A56" w:rsidP="00822B17">
            <w:pPr>
              <w:tabs>
                <w:tab w:val="left" w:pos="456"/>
              </w:tabs>
              <w:jc w:val="center"/>
            </w:pPr>
            <w:r>
              <w:rPr>
                <w:rFonts w:hint="eastAsia"/>
              </w:rPr>
              <w:t>输入工号“</w:t>
            </w:r>
            <w:r>
              <w:rPr>
                <w:rFonts w:hint="eastAsia"/>
              </w:rPr>
              <w:t>7</w:t>
            </w:r>
            <w:r>
              <w:t>89</w:t>
            </w:r>
            <w:r>
              <w:rPr>
                <w:rFonts w:hint="eastAsia"/>
              </w:rPr>
              <w:t>”</w:t>
            </w:r>
          </w:p>
        </w:tc>
        <w:tc>
          <w:tcPr>
            <w:tcW w:w="2307" w:type="dxa"/>
            <w:vAlign w:val="center"/>
          </w:tcPr>
          <w:p w:rsidR="002C5A56" w:rsidRDefault="002C5A56" w:rsidP="00822B17">
            <w:pPr>
              <w:tabs>
                <w:tab w:val="left" w:pos="456"/>
              </w:tabs>
              <w:jc w:val="center"/>
            </w:pPr>
            <w:proofErr w:type="gramStart"/>
            <w:r>
              <w:rPr>
                <w:rFonts w:hint="eastAsia"/>
              </w:rPr>
              <w:t>弹窗显示</w:t>
            </w:r>
            <w:proofErr w:type="gramEnd"/>
            <w:r>
              <w:rPr>
                <w:rFonts w:hint="eastAsia"/>
              </w:rPr>
              <w:t>“未搜索到工人信息”。</w:t>
            </w:r>
          </w:p>
        </w:tc>
        <w:tc>
          <w:tcPr>
            <w:tcW w:w="2229" w:type="dxa"/>
            <w:vAlign w:val="center"/>
          </w:tcPr>
          <w:p w:rsidR="002C5A56" w:rsidRDefault="002C5A56" w:rsidP="00822B17">
            <w:pPr>
              <w:tabs>
                <w:tab w:val="left" w:pos="456"/>
              </w:tabs>
              <w:jc w:val="center"/>
            </w:pPr>
            <w:proofErr w:type="gramStart"/>
            <w:r>
              <w:rPr>
                <w:rFonts w:hint="eastAsia"/>
              </w:rPr>
              <w:t>弹窗显示</w:t>
            </w:r>
            <w:proofErr w:type="gramEnd"/>
            <w:r>
              <w:rPr>
                <w:rFonts w:hint="eastAsia"/>
              </w:rPr>
              <w:t>“未搜索到工人信息”。</w:t>
            </w:r>
          </w:p>
        </w:tc>
        <w:tc>
          <w:tcPr>
            <w:tcW w:w="1213" w:type="dxa"/>
            <w:vAlign w:val="center"/>
          </w:tcPr>
          <w:p w:rsidR="002C5A56" w:rsidRDefault="002C5A56" w:rsidP="00822B17">
            <w:pPr>
              <w:tabs>
                <w:tab w:val="left" w:pos="456"/>
              </w:tabs>
              <w:jc w:val="center"/>
            </w:pPr>
            <w:r>
              <w:rPr>
                <w:rFonts w:hint="eastAsia"/>
              </w:rPr>
              <w:t>测试通过</w:t>
            </w:r>
          </w:p>
        </w:tc>
      </w:tr>
    </w:tbl>
    <w:p w:rsidR="00643217" w:rsidRPr="00C66FD6" w:rsidRDefault="00C618BA" w:rsidP="00C66FD6">
      <w:pPr>
        <w:pStyle w:val="3"/>
        <w:spacing w:beforeLines="50" w:before="156" w:afterLines="50" w:after="156" w:line="240" w:lineRule="auto"/>
        <w:rPr>
          <w:rFonts w:ascii="黑体" w:eastAsia="黑体" w:hAnsi="黑体"/>
          <w:sz w:val="28"/>
          <w:szCs w:val="28"/>
        </w:rPr>
      </w:pPr>
      <w:bookmarkStart w:id="40" w:name="_Toc166004430"/>
      <w:r>
        <w:rPr>
          <w:rFonts w:ascii="黑体" w:eastAsia="黑体" w:hAnsi="黑体"/>
          <w:sz w:val="28"/>
          <w:szCs w:val="28"/>
        </w:rPr>
        <w:t>4</w:t>
      </w:r>
      <w:r w:rsidR="002C5A56" w:rsidRPr="004E00B8">
        <w:rPr>
          <w:rFonts w:ascii="黑体" w:eastAsia="黑体" w:hAnsi="黑体"/>
          <w:sz w:val="28"/>
          <w:szCs w:val="28"/>
        </w:rPr>
        <w:t>.1.2 手表端</w:t>
      </w:r>
      <w:r w:rsidR="00B05C0B" w:rsidRPr="004E00B8">
        <w:rPr>
          <w:rFonts w:ascii="黑体" w:eastAsia="黑体" w:hAnsi="黑体"/>
          <w:sz w:val="28"/>
          <w:szCs w:val="28"/>
        </w:rPr>
        <w:t>实时测量与显示功能测试</w:t>
      </w:r>
      <w:bookmarkEnd w:id="40"/>
    </w:p>
    <w:p w:rsidR="00B05C0B" w:rsidRDefault="00B05C0B" w:rsidP="007C4E70">
      <w:pPr>
        <w:tabs>
          <w:tab w:val="left" w:pos="456"/>
        </w:tabs>
        <w:spacing w:beforeLines="50" w:before="156" w:afterLines="50" w:after="156"/>
      </w:pPr>
      <w:r>
        <w:tab/>
      </w:r>
      <w:r>
        <w:t>手表端实时测量与显示功能测试主要</w:t>
      </w:r>
      <w:r w:rsidR="00A92CF2">
        <w:t>用于</w:t>
      </w:r>
      <w:r>
        <w:t>测试手表实时测量功能是否正常以及是否能够及时显示在屏幕上。其测试用例描述如下表</w:t>
      </w:r>
      <w:r w:rsidR="001A391D">
        <w:t>4</w:t>
      </w:r>
      <w:r w:rsidR="0018576F">
        <w:t>.2</w:t>
      </w:r>
      <w:r>
        <w:t>。</w:t>
      </w:r>
    </w:p>
    <w:p w:rsidR="00081F96" w:rsidRPr="00081F96" w:rsidRDefault="00081F96" w:rsidP="00081F96">
      <w:pPr>
        <w:tabs>
          <w:tab w:val="left" w:pos="456"/>
        </w:tabs>
        <w:spacing w:beforeLines="50" w:before="156" w:afterLines="50" w:after="156"/>
        <w:jc w:val="center"/>
        <w:rPr>
          <w:rFonts w:asciiTheme="minorEastAsia" w:hAnsiTheme="minorEastAsia"/>
          <w:sz w:val="18"/>
          <w:szCs w:val="18"/>
        </w:rPr>
      </w:pPr>
      <w:r w:rsidRPr="009971E3">
        <w:rPr>
          <w:rFonts w:asciiTheme="minorEastAsia" w:hAnsiTheme="minorEastAsia"/>
          <w:sz w:val="18"/>
          <w:szCs w:val="18"/>
        </w:rPr>
        <w:t>表</w:t>
      </w:r>
      <w:r w:rsidR="001A391D">
        <w:rPr>
          <w:rFonts w:asciiTheme="minorEastAsia" w:hAnsiTheme="minorEastAsia"/>
          <w:sz w:val="18"/>
          <w:szCs w:val="18"/>
        </w:rPr>
        <w:t>4</w:t>
      </w:r>
      <w:r>
        <w:rPr>
          <w:rFonts w:asciiTheme="minorEastAsia" w:hAnsiTheme="minorEastAsia"/>
          <w:sz w:val="18"/>
          <w:szCs w:val="18"/>
        </w:rPr>
        <w:t>.2</w:t>
      </w:r>
      <w:r w:rsidRPr="009971E3">
        <w:rPr>
          <w:rFonts w:asciiTheme="minorEastAsia" w:hAnsiTheme="minorEastAsia" w:hint="eastAsia"/>
          <w:sz w:val="18"/>
          <w:szCs w:val="18"/>
        </w:rPr>
        <w:t xml:space="preserve"> </w:t>
      </w:r>
      <w:r w:rsidRPr="009971E3">
        <w:rPr>
          <w:rFonts w:asciiTheme="minorEastAsia" w:hAnsiTheme="minorEastAsia"/>
          <w:sz w:val="18"/>
          <w:szCs w:val="18"/>
        </w:rPr>
        <w:t>手表端实时测量与显示功能</w:t>
      </w:r>
      <w:r w:rsidRPr="009971E3">
        <w:rPr>
          <w:rFonts w:asciiTheme="minorEastAsia" w:hAnsiTheme="minorEastAsia" w:hint="eastAsia"/>
          <w:sz w:val="18"/>
          <w:szCs w:val="18"/>
        </w:rPr>
        <w:t>测试用例</w:t>
      </w:r>
    </w:p>
    <w:tbl>
      <w:tblPr>
        <w:tblStyle w:val="a3"/>
        <w:tblW w:w="0" w:type="auto"/>
        <w:tblLook w:val="04A0" w:firstRow="1" w:lastRow="0" w:firstColumn="1" w:lastColumn="0" w:noHBand="0" w:noVBand="1"/>
      </w:tblPr>
      <w:tblGrid>
        <w:gridCol w:w="1413"/>
        <w:gridCol w:w="1720"/>
        <w:gridCol w:w="1721"/>
        <w:gridCol w:w="1721"/>
        <w:gridCol w:w="1721"/>
      </w:tblGrid>
      <w:tr w:rsidR="00B05C0B" w:rsidTr="006D6800">
        <w:trPr>
          <w:cantSplit/>
        </w:trPr>
        <w:tc>
          <w:tcPr>
            <w:tcW w:w="1413" w:type="dxa"/>
          </w:tcPr>
          <w:p w:rsidR="00B05C0B" w:rsidRDefault="00B05C0B" w:rsidP="006773F7">
            <w:pPr>
              <w:tabs>
                <w:tab w:val="left" w:pos="456"/>
              </w:tabs>
              <w:jc w:val="center"/>
            </w:pPr>
            <w:r>
              <w:rPr>
                <w:rFonts w:hint="eastAsia"/>
              </w:rPr>
              <w:t>名称</w:t>
            </w:r>
          </w:p>
        </w:tc>
        <w:tc>
          <w:tcPr>
            <w:tcW w:w="6883" w:type="dxa"/>
            <w:gridSpan w:val="4"/>
          </w:tcPr>
          <w:p w:rsidR="00B05C0B" w:rsidRDefault="00B05C0B" w:rsidP="006773F7">
            <w:pPr>
              <w:tabs>
                <w:tab w:val="left" w:pos="456"/>
              </w:tabs>
              <w:jc w:val="center"/>
            </w:pPr>
            <w:r>
              <w:t>手表端实时测量与显示功能</w:t>
            </w:r>
            <w:r>
              <w:rPr>
                <w:rFonts w:hint="eastAsia"/>
              </w:rPr>
              <w:t>测试用例</w:t>
            </w:r>
          </w:p>
        </w:tc>
      </w:tr>
      <w:tr w:rsidR="00B05C0B" w:rsidTr="006D6800">
        <w:trPr>
          <w:cantSplit/>
        </w:trPr>
        <w:tc>
          <w:tcPr>
            <w:tcW w:w="1413" w:type="dxa"/>
          </w:tcPr>
          <w:p w:rsidR="00B05C0B" w:rsidRDefault="00B05C0B" w:rsidP="006773F7">
            <w:pPr>
              <w:tabs>
                <w:tab w:val="left" w:pos="456"/>
              </w:tabs>
              <w:jc w:val="center"/>
            </w:pPr>
            <w:r>
              <w:rPr>
                <w:rFonts w:hint="eastAsia"/>
              </w:rPr>
              <w:t>用例</w:t>
            </w:r>
            <w:r>
              <w:rPr>
                <w:rFonts w:hint="eastAsia"/>
              </w:rPr>
              <w:t>ID</w:t>
            </w:r>
          </w:p>
        </w:tc>
        <w:tc>
          <w:tcPr>
            <w:tcW w:w="6883" w:type="dxa"/>
            <w:gridSpan w:val="4"/>
          </w:tcPr>
          <w:p w:rsidR="00B05C0B" w:rsidRDefault="00B05C0B" w:rsidP="006773F7">
            <w:pPr>
              <w:tabs>
                <w:tab w:val="left" w:pos="456"/>
              </w:tabs>
              <w:jc w:val="center"/>
            </w:pPr>
            <w:r>
              <w:rPr>
                <w:rFonts w:hint="eastAsia"/>
              </w:rPr>
              <w:t>WatchTest</w:t>
            </w:r>
            <w:r>
              <w:t>_002</w:t>
            </w:r>
          </w:p>
        </w:tc>
      </w:tr>
      <w:tr w:rsidR="00B05C0B" w:rsidTr="006D6800">
        <w:trPr>
          <w:cantSplit/>
        </w:trPr>
        <w:tc>
          <w:tcPr>
            <w:tcW w:w="1413" w:type="dxa"/>
          </w:tcPr>
          <w:p w:rsidR="00B05C0B" w:rsidRDefault="00B05C0B" w:rsidP="006773F7">
            <w:pPr>
              <w:tabs>
                <w:tab w:val="left" w:pos="456"/>
              </w:tabs>
              <w:jc w:val="center"/>
            </w:pPr>
            <w:r>
              <w:rPr>
                <w:rFonts w:hint="eastAsia"/>
              </w:rPr>
              <w:t>描述</w:t>
            </w:r>
          </w:p>
        </w:tc>
        <w:tc>
          <w:tcPr>
            <w:tcW w:w="6883" w:type="dxa"/>
            <w:gridSpan w:val="4"/>
          </w:tcPr>
          <w:p w:rsidR="00B05C0B" w:rsidRDefault="00B05C0B" w:rsidP="006773F7">
            <w:pPr>
              <w:tabs>
                <w:tab w:val="left" w:pos="456"/>
              </w:tabs>
              <w:jc w:val="center"/>
            </w:pPr>
            <w:r>
              <w:rPr>
                <w:rFonts w:hint="eastAsia"/>
              </w:rPr>
              <w:t>测试手表</w:t>
            </w:r>
            <w:r>
              <w:t>实时测量与显示功能</w:t>
            </w:r>
          </w:p>
        </w:tc>
      </w:tr>
      <w:tr w:rsidR="00B05C0B" w:rsidTr="006D6800">
        <w:trPr>
          <w:cantSplit/>
        </w:trPr>
        <w:tc>
          <w:tcPr>
            <w:tcW w:w="1413" w:type="dxa"/>
          </w:tcPr>
          <w:p w:rsidR="00B05C0B" w:rsidRDefault="00B05C0B" w:rsidP="006773F7">
            <w:pPr>
              <w:tabs>
                <w:tab w:val="left" w:pos="456"/>
              </w:tabs>
              <w:jc w:val="center"/>
            </w:pPr>
            <w:r>
              <w:rPr>
                <w:rFonts w:hint="eastAsia"/>
              </w:rPr>
              <w:lastRenderedPageBreak/>
              <w:t>项目</w:t>
            </w:r>
          </w:p>
        </w:tc>
        <w:tc>
          <w:tcPr>
            <w:tcW w:w="1720" w:type="dxa"/>
          </w:tcPr>
          <w:p w:rsidR="00B05C0B" w:rsidRDefault="00B05C0B" w:rsidP="006773F7">
            <w:pPr>
              <w:tabs>
                <w:tab w:val="left" w:pos="456"/>
              </w:tabs>
              <w:jc w:val="center"/>
            </w:pPr>
            <w:r>
              <w:rPr>
                <w:rFonts w:hint="eastAsia"/>
              </w:rPr>
              <w:t>基本操作</w:t>
            </w:r>
          </w:p>
        </w:tc>
        <w:tc>
          <w:tcPr>
            <w:tcW w:w="1721" w:type="dxa"/>
          </w:tcPr>
          <w:p w:rsidR="00B05C0B" w:rsidRDefault="00B05C0B" w:rsidP="006773F7">
            <w:pPr>
              <w:tabs>
                <w:tab w:val="left" w:pos="456"/>
              </w:tabs>
              <w:jc w:val="center"/>
            </w:pPr>
            <w:r>
              <w:rPr>
                <w:rFonts w:hint="eastAsia"/>
              </w:rPr>
              <w:t>预期结果</w:t>
            </w:r>
          </w:p>
        </w:tc>
        <w:tc>
          <w:tcPr>
            <w:tcW w:w="1721" w:type="dxa"/>
          </w:tcPr>
          <w:p w:rsidR="00B05C0B" w:rsidRDefault="00B05C0B" w:rsidP="006773F7">
            <w:pPr>
              <w:tabs>
                <w:tab w:val="left" w:pos="456"/>
              </w:tabs>
              <w:jc w:val="center"/>
            </w:pPr>
            <w:r>
              <w:rPr>
                <w:rFonts w:hint="eastAsia"/>
              </w:rPr>
              <w:t>实际结果</w:t>
            </w:r>
          </w:p>
        </w:tc>
        <w:tc>
          <w:tcPr>
            <w:tcW w:w="1721" w:type="dxa"/>
          </w:tcPr>
          <w:p w:rsidR="00B05C0B" w:rsidRDefault="00B05C0B" w:rsidP="006773F7">
            <w:pPr>
              <w:tabs>
                <w:tab w:val="left" w:pos="456"/>
              </w:tabs>
              <w:jc w:val="center"/>
            </w:pPr>
            <w:r>
              <w:rPr>
                <w:rFonts w:hint="eastAsia"/>
              </w:rPr>
              <w:t>测试结果</w:t>
            </w:r>
          </w:p>
        </w:tc>
      </w:tr>
      <w:tr w:rsidR="00B05C0B" w:rsidTr="00822B17">
        <w:trPr>
          <w:cantSplit/>
        </w:trPr>
        <w:tc>
          <w:tcPr>
            <w:tcW w:w="1413" w:type="dxa"/>
            <w:vAlign w:val="center"/>
          </w:tcPr>
          <w:p w:rsidR="00B05C0B" w:rsidRDefault="004D03DA" w:rsidP="00822B17">
            <w:pPr>
              <w:tabs>
                <w:tab w:val="left" w:pos="456"/>
              </w:tabs>
              <w:jc w:val="center"/>
            </w:pPr>
            <w:r>
              <w:rPr>
                <w:rFonts w:hint="eastAsia"/>
              </w:rPr>
              <w:t>实时测量测试</w:t>
            </w:r>
          </w:p>
        </w:tc>
        <w:tc>
          <w:tcPr>
            <w:tcW w:w="1720" w:type="dxa"/>
            <w:vAlign w:val="center"/>
          </w:tcPr>
          <w:p w:rsidR="00B05C0B" w:rsidRDefault="004D03DA" w:rsidP="00822B17">
            <w:pPr>
              <w:tabs>
                <w:tab w:val="left" w:pos="456"/>
              </w:tabs>
              <w:jc w:val="center"/>
            </w:pPr>
            <w:r>
              <w:rPr>
                <w:rFonts w:hint="eastAsia"/>
              </w:rPr>
              <w:t>点击“开始测量”按钮</w:t>
            </w:r>
          </w:p>
        </w:tc>
        <w:tc>
          <w:tcPr>
            <w:tcW w:w="1721" w:type="dxa"/>
            <w:vAlign w:val="center"/>
          </w:tcPr>
          <w:p w:rsidR="00B05C0B" w:rsidRDefault="004D03DA" w:rsidP="00822B17">
            <w:pPr>
              <w:tabs>
                <w:tab w:val="left" w:pos="456"/>
              </w:tabs>
              <w:jc w:val="center"/>
            </w:pPr>
            <w:r>
              <w:rPr>
                <w:rFonts w:hint="eastAsia"/>
              </w:rPr>
              <w:t>后台服务器接收到上传的心率和血氧含量数据。</w:t>
            </w:r>
          </w:p>
        </w:tc>
        <w:tc>
          <w:tcPr>
            <w:tcW w:w="1721" w:type="dxa"/>
            <w:vAlign w:val="center"/>
          </w:tcPr>
          <w:p w:rsidR="00B05C0B" w:rsidRDefault="004D03DA" w:rsidP="00822B17">
            <w:pPr>
              <w:tabs>
                <w:tab w:val="left" w:pos="456"/>
              </w:tabs>
              <w:jc w:val="center"/>
            </w:pPr>
            <w:r>
              <w:rPr>
                <w:rFonts w:hint="eastAsia"/>
              </w:rPr>
              <w:t>后台服务器接收到上传的心率和血氧含量数据</w:t>
            </w:r>
          </w:p>
        </w:tc>
        <w:tc>
          <w:tcPr>
            <w:tcW w:w="1721" w:type="dxa"/>
            <w:vAlign w:val="center"/>
          </w:tcPr>
          <w:p w:rsidR="00B05C0B" w:rsidRDefault="004D03DA" w:rsidP="00822B17">
            <w:pPr>
              <w:tabs>
                <w:tab w:val="left" w:pos="456"/>
              </w:tabs>
              <w:jc w:val="center"/>
            </w:pPr>
            <w:r>
              <w:rPr>
                <w:rFonts w:hint="eastAsia"/>
              </w:rPr>
              <w:t>测试通过</w:t>
            </w:r>
          </w:p>
        </w:tc>
      </w:tr>
      <w:tr w:rsidR="00B05C0B" w:rsidTr="00822B17">
        <w:trPr>
          <w:cantSplit/>
        </w:trPr>
        <w:tc>
          <w:tcPr>
            <w:tcW w:w="1413" w:type="dxa"/>
            <w:vAlign w:val="center"/>
          </w:tcPr>
          <w:p w:rsidR="00B05C0B" w:rsidRDefault="004D03DA" w:rsidP="00822B17">
            <w:pPr>
              <w:tabs>
                <w:tab w:val="left" w:pos="456"/>
              </w:tabs>
              <w:jc w:val="center"/>
            </w:pPr>
            <w:r>
              <w:rPr>
                <w:rFonts w:hint="eastAsia"/>
              </w:rPr>
              <w:t>实时显示测试</w:t>
            </w:r>
          </w:p>
        </w:tc>
        <w:tc>
          <w:tcPr>
            <w:tcW w:w="1720" w:type="dxa"/>
            <w:vAlign w:val="center"/>
          </w:tcPr>
          <w:p w:rsidR="00B05C0B" w:rsidRDefault="004D03DA" w:rsidP="00822B17">
            <w:pPr>
              <w:tabs>
                <w:tab w:val="left" w:pos="456"/>
              </w:tabs>
              <w:jc w:val="center"/>
            </w:pPr>
            <w:r>
              <w:rPr>
                <w:rFonts w:hint="eastAsia"/>
              </w:rPr>
              <w:t>点击“开始测量”按钮</w:t>
            </w:r>
          </w:p>
        </w:tc>
        <w:tc>
          <w:tcPr>
            <w:tcW w:w="1721" w:type="dxa"/>
            <w:vAlign w:val="center"/>
          </w:tcPr>
          <w:p w:rsidR="00B05C0B" w:rsidRDefault="004D03DA" w:rsidP="00822B17">
            <w:pPr>
              <w:tabs>
                <w:tab w:val="left" w:pos="456"/>
              </w:tabs>
              <w:jc w:val="center"/>
            </w:pPr>
            <w:r>
              <w:rPr>
                <w:rFonts w:hint="eastAsia"/>
              </w:rPr>
              <w:t>每一时刻后台接收到的数据与手表显示的数据相同。</w:t>
            </w:r>
          </w:p>
        </w:tc>
        <w:tc>
          <w:tcPr>
            <w:tcW w:w="1721" w:type="dxa"/>
            <w:vAlign w:val="center"/>
          </w:tcPr>
          <w:p w:rsidR="00B05C0B" w:rsidRDefault="004D03DA" w:rsidP="00822B17">
            <w:pPr>
              <w:tabs>
                <w:tab w:val="left" w:pos="456"/>
              </w:tabs>
              <w:jc w:val="center"/>
            </w:pPr>
            <w:r>
              <w:rPr>
                <w:rFonts w:hint="eastAsia"/>
              </w:rPr>
              <w:t>每一时刻后台接收到的数据与手表显示的数据相同。</w:t>
            </w:r>
          </w:p>
        </w:tc>
        <w:tc>
          <w:tcPr>
            <w:tcW w:w="1721" w:type="dxa"/>
            <w:vAlign w:val="center"/>
          </w:tcPr>
          <w:p w:rsidR="00B05C0B" w:rsidRDefault="004D03DA" w:rsidP="00822B17">
            <w:pPr>
              <w:tabs>
                <w:tab w:val="left" w:pos="456"/>
              </w:tabs>
              <w:jc w:val="center"/>
            </w:pPr>
            <w:r>
              <w:rPr>
                <w:rFonts w:hint="eastAsia"/>
              </w:rPr>
              <w:t>测试通过</w:t>
            </w:r>
          </w:p>
        </w:tc>
      </w:tr>
    </w:tbl>
    <w:p w:rsidR="0065441E" w:rsidRPr="00C66FD6" w:rsidRDefault="00C618BA" w:rsidP="00C66FD6">
      <w:pPr>
        <w:pStyle w:val="3"/>
        <w:spacing w:beforeLines="50" w:before="156" w:afterLines="50" w:after="156" w:line="240" w:lineRule="auto"/>
        <w:rPr>
          <w:rFonts w:ascii="黑体" w:eastAsia="黑体" w:hAnsi="黑体"/>
          <w:sz w:val="28"/>
          <w:szCs w:val="28"/>
        </w:rPr>
      </w:pPr>
      <w:bookmarkStart w:id="41" w:name="_Toc166004431"/>
      <w:r>
        <w:rPr>
          <w:rFonts w:ascii="黑体" w:eastAsia="黑体" w:hAnsi="黑体"/>
          <w:sz w:val="28"/>
          <w:szCs w:val="28"/>
        </w:rPr>
        <w:t>4</w:t>
      </w:r>
      <w:r w:rsidR="00D9390E" w:rsidRPr="004E00B8">
        <w:rPr>
          <w:rFonts w:ascii="黑体" w:eastAsia="黑体" w:hAnsi="黑体"/>
          <w:sz w:val="28"/>
          <w:szCs w:val="28"/>
        </w:rPr>
        <w:t>.1.3</w:t>
      </w:r>
      <w:r w:rsidR="0065441E" w:rsidRPr="004E00B8">
        <w:rPr>
          <w:rFonts w:ascii="黑体" w:eastAsia="黑体" w:hAnsi="黑体"/>
          <w:sz w:val="28"/>
          <w:szCs w:val="28"/>
        </w:rPr>
        <w:t xml:space="preserve"> 手表端警告功能测试</w:t>
      </w:r>
      <w:bookmarkEnd w:id="41"/>
    </w:p>
    <w:p w:rsidR="0065441E" w:rsidRDefault="0065441E" w:rsidP="007C4E70">
      <w:pPr>
        <w:tabs>
          <w:tab w:val="left" w:pos="456"/>
        </w:tabs>
        <w:spacing w:beforeLines="50" w:before="156" w:afterLines="50" w:after="156"/>
      </w:pPr>
      <w:r>
        <w:tab/>
      </w:r>
      <w:r>
        <w:t>手表端警告功能测试主要</w:t>
      </w:r>
      <w:r w:rsidR="001A3283">
        <w:t>用于</w:t>
      </w:r>
      <w:r>
        <w:t>测试手表端是否能够正常发送警告。其测试用例描述如下表</w:t>
      </w:r>
      <w:r w:rsidR="001A391D">
        <w:t>4</w:t>
      </w:r>
      <w:r w:rsidR="0018576F">
        <w:t>.3</w:t>
      </w:r>
      <w:r>
        <w:t>所示。</w:t>
      </w:r>
    </w:p>
    <w:p w:rsidR="00081F96" w:rsidRPr="00081F96" w:rsidRDefault="00081F96" w:rsidP="00081F96">
      <w:pPr>
        <w:tabs>
          <w:tab w:val="left" w:pos="456"/>
        </w:tabs>
        <w:spacing w:beforeLines="50" w:before="156" w:afterLines="50" w:after="156"/>
        <w:jc w:val="center"/>
        <w:rPr>
          <w:rFonts w:asciiTheme="minorEastAsia" w:hAnsiTheme="minorEastAsia"/>
          <w:sz w:val="18"/>
          <w:szCs w:val="18"/>
        </w:rPr>
      </w:pPr>
      <w:r w:rsidRPr="009971E3">
        <w:rPr>
          <w:rFonts w:asciiTheme="minorEastAsia" w:hAnsiTheme="minorEastAsia"/>
          <w:sz w:val="18"/>
          <w:szCs w:val="18"/>
        </w:rPr>
        <w:t>表</w:t>
      </w:r>
      <w:r w:rsidR="001A391D">
        <w:rPr>
          <w:rFonts w:asciiTheme="minorEastAsia" w:hAnsiTheme="minorEastAsia"/>
          <w:sz w:val="18"/>
          <w:szCs w:val="18"/>
        </w:rPr>
        <w:t>4</w:t>
      </w:r>
      <w:r>
        <w:rPr>
          <w:rFonts w:asciiTheme="minorEastAsia" w:hAnsiTheme="minorEastAsia"/>
          <w:sz w:val="18"/>
          <w:szCs w:val="18"/>
        </w:rPr>
        <w:t>.3</w:t>
      </w:r>
      <w:r w:rsidRPr="009971E3">
        <w:rPr>
          <w:rFonts w:asciiTheme="minorEastAsia" w:hAnsiTheme="minorEastAsia" w:hint="eastAsia"/>
          <w:sz w:val="18"/>
          <w:szCs w:val="18"/>
        </w:rPr>
        <w:t xml:space="preserve"> </w:t>
      </w:r>
      <w:r w:rsidRPr="009971E3">
        <w:rPr>
          <w:rFonts w:asciiTheme="minorEastAsia" w:hAnsiTheme="minorEastAsia"/>
          <w:sz w:val="18"/>
          <w:szCs w:val="18"/>
        </w:rPr>
        <w:t>手表端警告功能测试</w:t>
      </w:r>
      <w:r w:rsidRPr="009971E3">
        <w:rPr>
          <w:rFonts w:asciiTheme="minorEastAsia" w:hAnsiTheme="minorEastAsia" w:hint="eastAsia"/>
          <w:sz w:val="18"/>
          <w:szCs w:val="18"/>
        </w:rPr>
        <w:t>用例</w:t>
      </w:r>
    </w:p>
    <w:tbl>
      <w:tblPr>
        <w:tblStyle w:val="a3"/>
        <w:tblW w:w="8632" w:type="dxa"/>
        <w:tblLook w:val="04A0" w:firstRow="1" w:lastRow="0" w:firstColumn="1" w:lastColumn="0" w:noHBand="0" w:noVBand="1"/>
      </w:tblPr>
      <w:tblGrid>
        <w:gridCol w:w="1174"/>
        <w:gridCol w:w="3098"/>
        <w:gridCol w:w="1622"/>
        <w:gridCol w:w="1623"/>
        <w:gridCol w:w="1115"/>
      </w:tblGrid>
      <w:tr w:rsidR="0065441E" w:rsidTr="009971E3">
        <w:trPr>
          <w:trHeight w:val="302"/>
        </w:trPr>
        <w:tc>
          <w:tcPr>
            <w:tcW w:w="1174" w:type="dxa"/>
          </w:tcPr>
          <w:p w:rsidR="0065441E" w:rsidRDefault="0065441E" w:rsidP="006773F7">
            <w:pPr>
              <w:tabs>
                <w:tab w:val="left" w:pos="456"/>
              </w:tabs>
              <w:jc w:val="center"/>
            </w:pPr>
            <w:r>
              <w:rPr>
                <w:rFonts w:hint="eastAsia"/>
              </w:rPr>
              <w:t>名称</w:t>
            </w:r>
          </w:p>
        </w:tc>
        <w:tc>
          <w:tcPr>
            <w:tcW w:w="7458" w:type="dxa"/>
            <w:gridSpan w:val="4"/>
          </w:tcPr>
          <w:p w:rsidR="0065441E" w:rsidRDefault="0065441E" w:rsidP="006773F7">
            <w:pPr>
              <w:tabs>
                <w:tab w:val="left" w:pos="456"/>
              </w:tabs>
              <w:jc w:val="center"/>
            </w:pPr>
            <w:r>
              <w:t>手表端警告功能测试</w:t>
            </w:r>
            <w:r>
              <w:rPr>
                <w:rFonts w:hint="eastAsia"/>
              </w:rPr>
              <w:t>用例</w:t>
            </w:r>
          </w:p>
        </w:tc>
      </w:tr>
      <w:tr w:rsidR="0065441E" w:rsidTr="009971E3">
        <w:trPr>
          <w:trHeight w:val="291"/>
        </w:trPr>
        <w:tc>
          <w:tcPr>
            <w:tcW w:w="1174" w:type="dxa"/>
          </w:tcPr>
          <w:p w:rsidR="0065441E" w:rsidRDefault="0065441E" w:rsidP="006773F7">
            <w:pPr>
              <w:tabs>
                <w:tab w:val="left" w:pos="456"/>
              </w:tabs>
              <w:jc w:val="center"/>
            </w:pPr>
            <w:r>
              <w:rPr>
                <w:rFonts w:hint="eastAsia"/>
              </w:rPr>
              <w:t>用例</w:t>
            </w:r>
            <w:r>
              <w:rPr>
                <w:rFonts w:hint="eastAsia"/>
              </w:rPr>
              <w:t>ID</w:t>
            </w:r>
          </w:p>
        </w:tc>
        <w:tc>
          <w:tcPr>
            <w:tcW w:w="7458" w:type="dxa"/>
            <w:gridSpan w:val="4"/>
          </w:tcPr>
          <w:p w:rsidR="0065441E" w:rsidRDefault="0065441E" w:rsidP="006773F7">
            <w:pPr>
              <w:tabs>
                <w:tab w:val="left" w:pos="456"/>
              </w:tabs>
              <w:jc w:val="center"/>
            </w:pPr>
            <w:r>
              <w:rPr>
                <w:rFonts w:hint="eastAsia"/>
              </w:rPr>
              <w:t>WatchTest</w:t>
            </w:r>
            <w:r>
              <w:t>_004</w:t>
            </w:r>
          </w:p>
        </w:tc>
      </w:tr>
      <w:tr w:rsidR="0065441E" w:rsidTr="009971E3">
        <w:trPr>
          <w:trHeight w:val="302"/>
        </w:trPr>
        <w:tc>
          <w:tcPr>
            <w:tcW w:w="1174" w:type="dxa"/>
          </w:tcPr>
          <w:p w:rsidR="0065441E" w:rsidRDefault="0065441E" w:rsidP="006773F7">
            <w:pPr>
              <w:tabs>
                <w:tab w:val="left" w:pos="456"/>
              </w:tabs>
              <w:jc w:val="center"/>
            </w:pPr>
            <w:r>
              <w:rPr>
                <w:rFonts w:hint="eastAsia"/>
              </w:rPr>
              <w:t>描述</w:t>
            </w:r>
          </w:p>
        </w:tc>
        <w:tc>
          <w:tcPr>
            <w:tcW w:w="7458" w:type="dxa"/>
            <w:gridSpan w:val="4"/>
          </w:tcPr>
          <w:p w:rsidR="0065441E" w:rsidRDefault="0065441E" w:rsidP="006773F7">
            <w:pPr>
              <w:tabs>
                <w:tab w:val="left" w:pos="456"/>
              </w:tabs>
              <w:jc w:val="center"/>
            </w:pPr>
            <w:r>
              <w:rPr>
                <w:rFonts w:hint="eastAsia"/>
              </w:rPr>
              <w:t>测试手表</w:t>
            </w:r>
            <w:r>
              <w:t>警告功能</w:t>
            </w:r>
          </w:p>
        </w:tc>
      </w:tr>
      <w:tr w:rsidR="0065441E" w:rsidTr="009971E3">
        <w:trPr>
          <w:trHeight w:val="291"/>
        </w:trPr>
        <w:tc>
          <w:tcPr>
            <w:tcW w:w="1174" w:type="dxa"/>
          </w:tcPr>
          <w:p w:rsidR="0065441E" w:rsidRDefault="0065441E" w:rsidP="006773F7">
            <w:pPr>
              <w:tabs>
                <w:tab w:val="left" w:pos="456"/>
              </w:tabs>
              <w:jc w:val="center"/>
            </w:pPr>
            <w:r>
              <w:rPr>
                <w:rFonts w:hint="eastAsia"/>
              </w:rPr>
              <w:t>项目</w:t>
            </w:r>
          </w:p>
        </w:tc>
        <w:tc>
          <w:tcPr>
            <w:tcW w:w="3098" w:type="dxa"/>
          </w:tcPr>
          <w:p w:rsidR="0065441E" w:rsidRDefault="0065441E" w:rsidP="006773F7">
            <w:pPr>
              <w:tabs>
                <w:tab w:val="left" w:pos="456"/>
              </w:tabs>
              <w:jc w:val="center"/>
            </w:pPr>
            <w:r>
              <w:rPr>
                <w:rFonts w:hint="eastAsia"/>
              </w:rPr>
              <w:t>基本操作</w:t>
            </w:r>
          </w:p>
        </w:tc>
        <w:tc>
          <w:tcPr>
            <w:tcW w:w="1622" w:type="dxa"/>
          </w:tcPr>
          <w:p w:rsidR="0065441E" w:rsidRDefault="0065441E" w:rsidP="006773F7">
            <w:pPr>
              <w:tabs>
                <w:tab w:val="left" w:pos="456"/>
              </w:tabs>
              <w:jc w:val="center"/>
            </w:pPr>
            <w:r>
              <w:rPr>
                <w:rFonts w:hint="eastAsia"/>
              </w:rPr>
              <w:t>预期结果</w:t>
            </w:r>
          </w:p>
        </w:tc>
        <w:tc>
          <w:tcPr>
            <w:tcW w:w="1623" w:type="dxa"/>
          </w:tcPr>
          <w:p w:rsidR="0065441E" w:rsidRDefault="0065441E" w:rsidP="006773F7">
            <w:pPr>
              <w:tabs>
                <w:tab w:val="left" w:pos="456"/>
              </w:tabs>
              <w:jc w:val="center"/>
            </w:pPr>
            <w:r>
              <w:rPr>
                <w:rFonts w:hint="eastAsia"/>
              </w:rPr>
              <w:t>实际结果</w:t>
            </w:r>
          </w:p>
        </w:tc>
        <w:tc>
          <w:tcPr>
            <w:tcW w:w="1114" w:type="dxa"/>
          </w:tcPr>
          <w:p w:rsidR="0065441E" w:rsidRDefault="0065441E" w:rsidP="006773F7">
            <w:pPr>
              <w:tabs>
                <w:tab w:val="left" w:pos="456"/>
              </w:tabs>
              <w:jc w:val="center"/>
            </w:pPr>
            <w:r>
              <w:rPr>
                <w:rFonts w:hint="eastAsia"/>
              </w:rPr>
              <w:t>测试结果</w:t>
            </w:r>
          </w:p>
        </w:tc>
      </w:tr>
      <w:tr w:rsidR="00A92CF2" w:rsidTr="00822B17">
        <w:trPr>
          <w:trHeight w:val="4176"/>
        </w:trPr>
        <w:tc>
          <w:tcPr>
            <w:tcW w:w="1174" w:type="dxa"/>
            <w:vAlign w:val="center"/>
          </w:tcPr>
          <w:p w:rsidR="00A92CF2" w:rsidRDefault="00A92CF2" w:rsidP="00822B17">
            <w:pPr>
              <w:tabs>
                <w:tab w:val="left" w:pos="456"/>
              </w:tabs>
              <w:jc w:val="center"/>
            </w:pPr>
            <w:r>
              <w:rPr>
                <w:rFonts w:hint="eastAsia"/>
              </w:rPr>
              <w:t>警告功能测试</w:t>
            </w:r>
          </w:p>
        </w:tc>
        <w:tc>
          <w:tcPr>
            <w:tcW w:w="3098" w:type="dxa"/>
            <w:vAlign w:val="center"/>
          </w:tcPr>
          <w:p w:rsidR="00A92CF2" w:rsidRDefault="00A92CF2" w:rsidP="00822B17">
            <w:pPr>
              <w:tabs>
                <w:tab w:val="left" w:pos="456"/>
              </w:tabs>
              <w:jc w:val="center"/>
            </w:pPr>
            <w:r>
              <w:rPr>
                <w:rFonts w:hint="eastAsia"/>
              </w:rPr>
              <w:t>点击“开始测量”，</w:t>
            </w:r>
            <w:r>
              <w:rPr>
                <w:rFonts w:hint="eastAsia"/>
              </w:rPr>
              <w:t>1</w:t>
            </w:r>
            <w:r>
              <w:rPr>
                <w:rFonts w:hint="eastAsia"/>
              </w:rPr>
              <w:t>分钟后服务器持续发送</w:t>
            </w:r>
            <w:r>
              <w:rPr>
                <w:rFonts w:hint="eastAsia"/>
              </w:rPr>
              <w:t>TFI</w:t>
            </w:r>
            <w:r>
              <w:rPr>
                <w:rFonts w:hint="eastAsia"/>
              </w:rPr>
              <w:t>大于</w:t>
            </w:r>
            <w:r>
              <w:rPr>
                <w:rFonts w:hint="eastAsia"/>
              </w:rPr>
              <w:t>1</w:t>
            </w:r>
            <w:r>
              <w:t>8</w:t>
            </w:r>
            <w:r>
              <w:t>的数据。</w:t>
            </w:r>
            <w:r>
              <w:t>10</w:t>
            </w:r>
            <w:r>
              <w:t>分钟时结束测量。</w:t>
            </w:r>
          </w:p>
        </w:tc>
        <w:tc>
          <w:tcPr>
            <w:tcW w:w="1622" w:type="dxa"/>
            <w:vAlign w:val="center"/>
          </w:tcPr>
          <w:p w:rsidR="00A92CF2" w:rsidRPr="00A92CF2" w:rsidRDefault="00A92CF2" w:rsidP="00822B17">
            <w:pPr>
              <w:tabs>
                <w:tab w:val="left" w:pos="456"/>
              </w:tabs>
              <w:jc w:val="center"/>
            </w:pPr>
            <w:r>
              <w:rPr>
                <w:rFonts w:hint="eastAsia"/>
              </w:rPr>
              <w:t>开始测量后，警告未发生。</w:t>
            </w:r>
            <w:r>
              <w:rPr>
                <w:rFonts w:hint="eastAsia"/>
              </w:rPr>
              <w:t>1</w:t>
            </w:r>
            <w:r>
              <w:rPr>
                <w:rFonts w:hint="eastAsia"/>
              </w:rPr>
              <w:t>分钟后</w:t>
            </w:r>
            <w:r w:rsidR="007C0939">
              <w:rPr>
                <w:rFonts w:hint="eastAsia"/>
              </w:rPr>
              <w:t>手表产生警告信号，</w:t>
            </w:r>
            <w:r w:rsidR="007C0939">
              <w:t>手表震动并发出警告声，</w:t>
            </w:r>
            <w:proofErr w:type="gramStart"/>
            <w:r w:rsidR="007C0939">
              <w:t>弹出弹窗显示</w:t>
            </w:r>
            <w:proofErr w:type="gramEnd"/>
            <w:r w:rsidR="007C0939">
              <w:t>。点击弹窗中的确认按钮后不再震动和发声。</w:t>
            </w:r>
            <w:r w:rsidR="007C0939">
              <w:rPr>
                <w:rFonts w:hint="eastAsia"/>
              </w:rPr>
              <w:t>6</w:t>
            </w:r>
            <w:r w:rsidR="007C0939">
              <w:rPr>
                <w:rFonts w:hint="eastAsia"/>
              </w:rPr>
              <w:t>分钟时手表再次发出警告信号。</w:t>
            </w:r>
          </w:p>
        </w:tc>
        <w:tc>
          <w:tcPr>
            <w:tcW w:w="1623" w:type="dxa"/>
            <w:vAlign w:val="center"/>
          </w:tcPr>
          <w:p w:rsidR="00A92CF2" w:rsidRDefault="007C0939" w:rsidP="00822B17">
            <w:pPr>
              <w:tabs>
                <w:tab w:val="left" w:pos="456"/>
              </w:tabs>
              <w:jc w:val="center"/>
            </w:pPr>
            <w:r>
              <w:rPr>
                <w:rFonts w:hint="eastAsia"/>
              </w:rPr>
              <w:t>开始测量后，警告未发生。</w:t>
            </w:r>
            <w:r>
              <w:rPr>
                <w:rFonts w:hint="eastAsia"/>
              </w:rPr>
              <w:t>1</w:t>
            </w:r>
            <w:r>
              <w:rPr>
                <w:rFonts w:hint="eastAsia"/>
              </w:rPr>
              <w:t>分钟后手表产生警告信号，</w:t>
            </w:r>
            <w:r>
              <w:t>手表震动并发出警告声，</w:t>
            </w:r>
            <w:proofErr w:type="gramStart"/>
            <w:r>
              <w:t>弹出弹窗显示</w:t>
            </w:r>
            <w:proofErr w:type="gramEnd"/>
            <w:r>
              <w:t>。点击弹窗中的确认按钮后不再震动和发声。</w:t>
            </w:r>
            <w:r>
              <w:rPr>
                <w:rFonts w:hint="eastAsia"/>
              </w:rPr>
              <w:t>6</w:t>
            </w:r>
            <w:r>
              <w:rPr>
                <w:rFonts w:hint="eastAsia"/>
              </w:rPr>
              <w:t>分钟时手表再次发出警告信号。</w:t>
            </w:r>
          </w:p>
        </w:tc>
        <w:tc>
          <w:tcPr>
            <w:tcW w:w="1114" w:type="dxa"/>
            <w:vAlign w:val="center"/>
          </w:tcPr>
          <w:p w:rsidR="00A92CF2" w:rsidRDefault="007C0939" w:rsidP="00822B17">
            <w:pPr>
              <w:tabs>
                <w:tab w:val="left" w:pos="456"/>
              </w:tabs>
              <w:jc w:val="center"/>
            </w:pPr>
            <w:r>
              <w:rPr>
                <w:rFonts w:hint="eastAsia"/>
              </w:rPr>
              <w:t>测试通过</w:t>
            </w:r>
          </w:p>
        </w:tc>
      </w:tr>
      <w:tr w:rsidR="0065441E" w:rsidTr="00822B17">
        <w:trPr>
          <w:trHeight w:val="3581"/>
        </w:trPr>
        <w:tc>
          <w:tcPr>
            <w:tcW w:w="1174" w:type="dxa"/>
            <w:vAlign w:val="center"/>
          </w:tcPr>
          <w:p w:rsidR="0065441E" w:rsidRDefault="0084537B" w:rsidP="00822B17">
            <w:pPr>
              <w:tabs>
                <w:tab w:val="left" w:pos="456"/>
              </w:tabs>
              <w:jc w:val="center"/>
            </w:pPr>
            <w:r>
              <w:rPr>
                <w:rFonts w:hint="eastAsia"/>
              </w:rPr>
              <w:t>警告</w:t>
            </w:r>
            <w:r w:rsidR="00A92CF2">
              <w:rPr>
                <w:rFonts w:hint="eastAsia"/>
              </w:rPr>
              <w:t>条件</w:t>
            </w:r>
            <w:r>
              <w:rPr>
                <w:rFonts w:hint="eastAsia"/>
              </w:rPr>
              <w:t>测试</w:t>
            </w:r>
          </w:p>
        </w:tc>
        <w:tc>
          <w:tcPr>
            <w:tcW w:w="3098" w:type="dxa"/>
            <w:vAlign w:val="center"/>
          </w:tcPr>
          <w:p w:rsidR="0065441E" w:rsidRDefault="0065441E" w:rsidP="00822B17">
            <w:pPr>
              <w:tabs>
                <w:tab w:val="left" w:pos="456"/>
              </w:tabs>
              <w:jc w:val="center"/>
            </w:pPr>
            <w:r>
              <w:rPr>
                <w:rFonts w:hint="eastAsia"/>
              </w:rPr>
              <w:t>点击“开始测量”，</w:t>
            </w:r>
            <w:r w:rsidR="00D127F4">
              <w:rPr>
                <w:rFonts w:hint="eastAsia"/>
              </w:rPr>
              <w:t>后端持续发送</w:t>
            </w:r>
            <w:r w:rsidR="00D127F4">
              <w:rPr>
                <w:rFonts w:hint="eastAsia"/>
              </w:rPr>
              <w:t>FI</w:t>
            </w:r>
            <w:r w:rsidR="00D127F4">
              <w:rPr>
                <w:rFonts w:hint="eastAsia"/>
              </w:rPr>
              <w:t>小于</w:t>
            </w:r>
            <w:r w:rsidR="00D127F4">
              <w:rPr>
                <w:rFonts w:hint="eastAsia"/>
              </w:rPr>
              <w:t>1</w:t>
            </w:r>
            <w:r w:rsidR="00D127F4">
              <w:t>7</w:t>
            </w:r>
            <w:r w:rsidR="00D127F4">
              <w:t>并且</w:t>
            </w:r>
            <w:r w:rsidR="00D127F4">
              <w:t>TFI</w:t>
            </w:r>
            <w:r w:rsidR="00D127F4">
              <w:t>小于</w:t>
            </w:r>
            <w:r w:rsidR="00D127F4">
              <w:rPr>
                <w:rFonts w:hint="eastAsia"/>
              </w:rPr>
              <w:t>1</w:t>
            </w:r>
            <w:r w:rsidR="00D127F4">
              <w:t>7</w:t>
            </w:r>
            <w:r w:rsidR="00D127F4">
              <w:t>的数据至手表端。</w:t>
            </w:r>
            <w:r w:rsidR="0084537B">
              <w:rPr>
                <w:rFonts w:hint="eastAsia"/>
              </w:rPr>
              <w:t>3</w:t>
            </w:r>
            <w:r w:rsidR="0084537B">
              <w:rPr>
                <w:rFonts w:hint="eastAsia"/>
              </w:rPr>
              <w:t>分钟时，发送一段</w:t>
            </w:r>
            <w:proofErr w:type="spellStart"/>
            <w:r w:rsidR="0084537B">
              <w:rPr>
                <w:rFonts w:hint="eastAsia"/>
              </w:rPr>
              <w:t>FI_wrist</w:t>
            </w:r>
            <w:proofErr w:type="spellEnd"/>
            <w:r w:rsidR="0084537B">
              <w:t>=18</w:t>
            </w:r>
            <w:r w:rsidR="0084537B">
              <w:rPr>
                <w:rFonts w:hint="eastAsia"/>
              </w:rPr>
              <w:t>数据。</w:t>
            </w:r>
            <w:r w:rsidR="0084537B">
              <w:rPr>
                <w:rFonts w:hint="eastAsia"/>
              </w:rPr>
              <w:t>9</w:t>
            </w:r>
            <w:r w:rsidR="0084537B">
              <w:rPr>
                <w:rFonts w:hint="eastAsia"/>
              </w:rPr>
              <w:t>分钟时发送一段</w:t>
            </w:r>
            <w:proofErr w:type="spellStart"/>
            <w:r w:rsidR="0084537B">
              <w:rPr>
                <w:rFonts w:hint="eastAsia"/>
              </w:rPr>
              <w:t>FI_waist</w:t>
            </w:r>
            <w:proofErr w:type="spellEnd"/>
            <w:r w:rsidR="0084537B">
              <w:rPr>
                <w:rFonts w:hint="eastAsia"/>
              </w:rPr>
              <w:t>=</w:t>
            </w:r>
            <w:r w:rsidR="0084537B">
              <w:t>15</w:t>
            </w:r>
            <w:r w:rsidR="0084537B">
              <w:t>的数据。</w:t>
            </w:r>
            <w:r w:rsidR="0084537B">
              <w:rPr>
                <w:rFonts w:hint="eastAsia"/>
              </w:rPr>
              <w:t>1</w:t>
            </w:r>
            <w:r w:rsidR="0084537B">
              <w:t>8</w:t>
            </w:r>
            <w:r w:rsidR="0084537B">
              <w:t>分钟时发送一段</w:t>
            </w:r>
            <w:proofErr w:type="spellStart"/>
            <w:r w:rsidR="0084537B">
              <w:t>FI_shoulder</w:t>
            </w:r>
            <w:proofErr w:type="spellEnd"/>
            <w:r w:rsidR="0084537B">
              <w:t>=18</w:t>
            </w:r>
            <w:r w:rsidR="0084537B">
              <w:t>的数据。</w:t>
            </w:r>
            <w:r w:rsidR="0084537B">
              <w:rPr>
                <w:rFonts w:hint="eastAsia"/>
              </w:rPr>
              <w:t>2</w:t>
            </w:r>
            <w:r w:rsidR="0084537B">
              <w:t>1</w:t>
            </w:r>
            <w:r w:rsidR="0084537B">
              <w:t>分钟时发送一段</w:t>
            </w:r>
            <w:r w:rsidR="0084537B">
              <w:t>TFI</w:t>
            </w:r>
            <w:r w:rsidR="0084537B">
              <w:t>＝</w:t>
            </w:r>
            <w:r w:rsidR="0084537B">
              <w:rPr>
                <w:rFonts w:hint="eastAsia"/>
              </w:rPr>
              <w:t>1</w:t>
            </w:r>
            <w:r w:rsidR="0084537B">
              <w:t>8</w:t>
            </w:r>
            <w:r w:rsidR="0084537B">
              <w:t>的数据。</w:t>
            </w:r>
            <w:r w:rsidR="0084537B">
              <w:rPr>
                <w:rFonts w:hint="eastAsia"/>
              </w:rPr>
              <w:t>2</w:t>
            </w:r>
            <w:r w:rsidR="0084537B">
              <w:t>6</w:t>
            </w:r>
            <w:r w:rsidR="0084537B">
              <w:t>分钟时令心率达到</w:t>
            </w:r>
            <w:r w:rsidR="0084537B">
              <w:rPr>
                <w:rFonts w:hint="eastAsia"/>
              </w:rPr>
              <w:t>1</w:t>
            </w:r>
            <w:r w:rsidR="0084537B">
              <w:t>20</w:t>
            </w:r>
            <w:r w:rsidR="0084537B">
              <w:t>以上。</w:t>
            </w:r>
            <w:r w:rsidR="0084537B">
              <w:rPr>
                <w:rFonts w:hint="eastAsia"/>
              </w:rPr>
              <w:t>3</w:t>
            </w:r>
            <w:r w:rsidR="0084537B">
              <w:t>2</w:t>
            </w:r>
            <w:r w:rsidR="0084537B">
              <w:t>分钟时令血氧达到</w:t>
            </w:r>
            <w:r w:rsidR="0084537B">
              <w:rPr>
                <w:rFonts w:hint="eastAsia"/>
              </w:rPr>
              <w:t>9</w:t>
            </w:r>
            <w:r w:rsidR="0084537B">
              <w:t>1</w:t>
            </w:r>
            <w:r w:rsidR="0084537B">
              <w:t>以下。</w:t>
            </w:r>
            <w:r w:rsidR="0084537B">
              <w:rPr>
                <w:rFonts w:hint="eastAsia"/>
              </w:rPr>
              <w:t>3</w:t>
            </w:r>
            <w:r w:rsidR="0084537B">
              <w:t>5</w:t>
            </w:r>
            <w:r w:rsidR="0084537B">
              <w:t>分钟后结束测量。</w:t>
            </w:r>
          </w:p>
        </w:tc>
        <w:tc>
          <w:tcPr>
            <w:tcW w:w="1622" w:type="dxa"/>
            <w:vAlign w:val="center"/>
          </w:tcPr>
          <w:p w:rsidR="0065441E" w:rsidRDefault="0084537B" w:rsidP="00822B17">
            <w:pPr>
              <w:tabs>
                <w:tab w:val="left" w:pos="456"/>
              </w:tabs>
              <w:jc w:val="center"/>
            </w:pPr>
            <w:r>
              <w:rPr>
                <w:rFonts w:hint="eastAsia"/>
              </w:rPr>
              <w:t>开始测量后，分别在工作时长为</w:t>
            </w:r>
            <w:r>
              <w:rPr>
                <w:rFonts w:hint="eastAsia"/>
              </w:rPr>
              <w:t>3</w:t>
            </w:r>
            <w:r>
              <w:rPr>
                <w:rFonts w:hint="eastAsia"/>
              </w:rPr>
              <w:t>分钟、</w:t>
            </w:r>
            <w:r>
              <w:rPr>
                <w:rFonts w:hint="eastAsia"/>
              </w:rPr>
              <w:t>9</w:t>
            </w:r>
            <w:r>
              <w:rPr>
                <w:rFonts w:hint="eastAsia"/>
              </w:rPr>
              <w:t>分钟、</w:t>
            </w:r>
            <w:r>
              <w:rPr>
                <w:rFonts w:hint="eastAsia"/>
              </w:rPr>
              <w:t>1</w:t>
            </w:r>
            <w:r>
              <w:t>8</w:t>
            </w:r>
            <w:r>
              <w:t>分钟、</w:t>
            </w:r>
            <w:r>
              <w:rPr>
                <w:rFonts w:hint="eastAsia"/>
              </w:rPr>
              <w:t>2</w:t>
            </w:r>
            <w:r>
              <w:t>1</w:t>
            </w:r>
            <w:r>
              <w:t>分钟、</w:t>
            </w:r>
            <w:r>
              <w:rPr>
                <w:rFonts w:hint="eastAsia"/>
              </w:rPr>
              <w:t>2</w:t>
            </w:r>
            <w:r>
              <w:t>7</w:t>
            </w:r>
            <w:r>
              <w:t>分钟、</w:t>
            </w:r>
            <w:r>
              <w:rPr>
                <w:rFonts w:hint="eastAsia"/>
              </w:rPr>
              <w:t>3</w:t>
            </w:r>
            <w:r>
              <w:t>2</w:t>
            </w:r>
            <w:r>
              <w:t>分钟时发出警告</w:t>
            </w:r>
            <w:r w:rsidR="007C0939">
              <w:t>信号。</w:t>
            </w:r>
            <w:r>
              <w:t>其余时间段内正常显示。</w:t>
            </w:r>
          </w:p>
        </w:tc>
        <w:tc>
          <w:tcPr>
            <w:tcW w:w="1623" w:type="dxa"/>
            <w:vAlign w:val="center"/>
          </w:tcPr>
          <w:p w:rsidR="0065441E" w:rsidRDefault="0084537B" w:rsidP="00822B17">
            <w:pPr>
              <w:tabs>
                <w:tab w:val="left" w:pos="456"/>
              </w:tabs>
              <w:jc w:val="center"/>
            </w:pPr>
            <w:r>
              <w:rPr>
                <w:rFonts w:hint="eastAsia"/>
              </w:rPr>
              <w:t>开始测量后，分别在工作时长为</w:t>
            </w:r>
            <w:r>
              <w:rPr>
                <w:rFonts w:hint="eastAsia"/>
              </w:rPr>
              <w:t>3</w:t>
            </w:r>
            <w:r>
              <w:rPr>
                <w:rFonts w:hint="eastAsia"/>
              </w:rPr>
              <w:t>分钟、</w:t>
            </w:r>
            <w:r>
              <w:rPr>
                <w:rFonts w:hint="eastAsia"/>
              </w:rPr>
              <w:t>9</w:t>
            </w:r>
            <w:r>
              <w:rPr>
                <w:rFonts w:hint="eastAsia"/>
              </w:rPr>
              <w:t>分钟、</w:t>
            </w:r>
            <w:r>
              <w:rPr>
                <w:rFonts w:hint="eastAsia"/>
              </w:rPr>
              <w:t>1</w:t>
            </w:r>
            <w:r>
              <w:t>8</w:t>
            </w:r>
            <w:r>
              <w:t>分钟、</w:t>
            </w:r>
            <w:r>
              <w:rPr>
                <w:rFonts w:hint="eastAsia"/>
              </w:rPr>
              <w:t>2</w:t>
            </w:r>
            <w:r>
              <w:t>1</w:t>
            </w:r>
            <w:r>
              <w:t>分钟、</w:t>
            </w:r>
            <w:r>
              <w:rPr>
                <w:rFonts w:hint="eastAsia"/>
              </w:rPr>
              <w:t>2</w:t>
            </w:r>
            <w:r>
              <w:t>7</w:t>
            </w:r>
            <w:r>
              <w:t>分钟、</w:t>
            </w:r>
            <w:r>
              <w:rPr>
                <w:rFonts w:hint="eastAsia"/>
              </w:rPr>
              <w:t>3</w:t>
            </w:r>
            <w:r>
              <w:t>2</w:t>
            </w:r>
            <w:r>
              <w:t>分钟时发出警告</w:t>
            </w:r>
            <w:r w:rsidR="007C0939">
              <w:t>信号</w:t>
            </w:r>
            <w:r>
              <w:t>。其余时间段内正常显示。</w:t>
            </w:r>
          </w:p>
        </w:tc>
        <w:tc>
          <w:tcPr>
            <w:tcW w:w="1114" w:type="dxa"/>
            <w:vAlign w:val="center"/>
          </w:tcPr>
          <w:p w:rsidR="0065441E" w:rsidRDefault="0084537B" w:rsidP="00822B17">
            <w:pPr>
              <w:tabs>
                <w:tab w:val="left" w:pos="456"/>
              </w:tabs>
              <w:jc w:val="center"/>
            </w:pPr>
            <w:r>
              <w:rPr>
                <w:rFonts w:hint="eastAsia"/>
              </w:rPr>
              <w:t>测试通过</w:t>
            </w:r>
          </w:p>
        </w:tc>
      </w:tr>
    </w:tbl>
    <w:p w:rsidR="003B2CCF" w:rsidRPr="00C66FD6" w:rsidRDefault="00C618BA" w:rsidP="00C66FD6">
      <w:pPr>
        <w:pStyle w:val="3"/>
        <w:spacing w:beforeLines="50" w:before="156" w:afterLines="50" w:after="156" w:line="240" w:lineRule="auto"/>
        <w:rPr>
          <w:rFonts w:ascii="黑体" w:eastAsia="黑体" w:hAnsi="黑体"/>
          <w:sz w:val="28"/>
          <w:szCs w:val="28"/>
        </w:rPr>
      </w:pPr>
      <w:bookmarkStart w:id="42" w:name="_Toc166004432"/>
      <w:r>
        <w:rPr>
          <w:rFonts w:ascii="黑体" w:eastAsia="黑体" w:hAnsi="黑体"/>
          <w:sz w:val="28"/>
          <w:szCs w:val="28"/>
        </w:rPr>
        <w:lastRenderedPageBreak/>
        <w:t>4</w:t>
      </w:r>
      <w:r w:rsidR="00D9390E" w:rsidRPr="004E00B8">
        <w:rPr>
          <w:rFonts w:ascii="黑体" w:eastAsia="黑体" w:hAnsi="黑体"/>
          <w:sz w:val="28"/>
          <w:szCs w:val="28"/>
        </w:rPr>
        <w:t>.1.4</w:t>
      </w:r>
      <w:r w:rsidR="004E5B9F" w:rsidRPr="004E00B8">
        <w:rPr>
          <w:rFonts w:ascii="黑体" w:eastAsia="黑体" w:hAnsi="黑体"/>
          <w:sz w:val="28"/>
          <w:szCs w:val="28"/>
        </w:rPr>
        <w:t xml:space="preserve"> </w:t>
      </w:r>
      <w:r w:rsidR="003B2CCF" w:rsidRPr="004E00B8">
        <w:rPr>
          <w:rFonts w:ascii="黑体" w:eastAsia="黑体" w:hAnsi="黑体"/>
          <w:sz w:val="28"/>
          <w:szCs w:val="28"/>
        </w:rPr>
        <w:t>远程监测端登陆登出功能测试</w:t>
      </w:r>
      <w:bookmarkEnd w:id="42"/>
    </w:p>
    <w:p w:rsidR="003B2CCF" w:rsidRDefault="003B2CCF" w:rsidP="007C4E70">
      <w:pPr>
        <w:tabs>
          <w:tab w:val="left" w:pos="456"/>
        </w:tabs>
        <w:spacing w:beforeLines="50" w:before="156" w:afterLines="50" w:after="156"/>
      </w:pPr>
      <w:r>
        <w:tab/>
      </w:r>
      <w:r>
        <w:t>远程监测端登陆登出功能测试主要</w:t>
      </w:r>
      <w:r w:rsidR="001A3283">
        <w:t>用于</w:t>
      </w:r>
      <w:r>
        <w:t>测试远程监测端登陆功能是否正常，是否能够成功登陆进入监测界面。其测试用例描述如下表</w:t>
      </w:r>
      <w:r w:rsidR="001A391D">
        <w:t>4</w:t>
      </w:r>
      <w:r w:rsidR="0018576F">
        <w:t>.4</w:t>
      </w:r>
      <w:r>
        <w:t>。</w:t>
      </w:r>
    </w:p>
    <w:p w:rsidR="00081F96" w:rsidRPr="00081F96" w:rsidRDefault="00081F96" w:rsidP="00081F96">
      <w:pPr>
        <w:tabs>
          <w:tab w:val="left" w:pos="456"/>
        </w:tabs>
        <w:spacing w:beforeLines="50" w:before="156" w:afterLines="50" w:after="156"/>
        <w:jc w:val="center"/>
        <w:rPr>
          <w:rFonts w:asciiTheme="minorEastAsia" w:hAnsiTheme="minorEastAsia"/>
          <w:sz w:val="18"/>
          <w:szCs w:val="18"/>
        </w:rPr>
      </w:pPr>
      <w:r w:rsidRPr="009971E3">
        <w:rPr>
          <w:rFonts w:asciiTheme="minorEastAsia" w:hAnsiTheme="minorEastAsia"/>
          <w:sz w:val="18"/>
          <w:szCs w:val="18"/>
        </w:rPr>
        <w:t>表</w:t>
      </w:r>
      <w:r w:rsidR="001A391D">
        <w:rPr>
          <w:rFonts w:asciiTheme="minorEastAsia" w:hAnsiTheme="minorEastAsia"/>
          <w:sz w:val="18"/>
          <w:szCs w:val="18"/>
        </w:rPr>
        <w:t>4</w:t>
      </w:r>
      <w:r>
        <w:rPr>
          <w:rFonts w:asciiTheme="minorEastAsia" w:hAnsiTheme="minorEastAsia"/>
          <w:sz w:val="18"/>
          <w:szCs w:val="18"/>
        </w:rPr>
        <w:t>.4</w:t>
      </w:r>
      <w:r w:rsidRPr="009971E3">
        <w:rPr>
          <w:rFonts w:asciiTheme="minorEastAsia" w:hAnsiTheme="minorEastAsia" w:hint="eastAsia"/>
          <w:sz w:val="18"/>
          <w:szCs w:val="18"/>
        </w:rPr>
        <w:t xml:space="preserve"> </w:t>
      </w:r>
      <w:r w:rsidRPr="009971E3">
        <w:rPr>
          <w:rFonts w:asciiTheme="minorEastAsia" w:hAnsiTheme="minorEastAsia"/>
          <w:sz w:val="18"/>
          <w:szCs w:val="18"/>
        </w:rPr>
        <w:t>远程监测端登陆登出功能测试</w:t>
      </w:r>
      <w:r w:rsidRPr="009971E3">
        <w:rPr>
          <w:rFonts w:asciiTheme="minorEastAsia" w:hAnsiTheme="minorEastAsia" w:hint="eastAsia"/>
          <w:sz w:val="18"/>
          <w:szCs w:val="18"/>
        </w:rPr>
        <w:t>用例</w:t>
      </w:r>
    </w:p>
    <w:tbl>
      <w:tblPr>
        <w:tblStyle w:val="a3"/>
        <w:tblW w:w="0" w:type="auto"/>
        <w:tblLook w:val="04A0" w:firstRow="1" w:lastRow="0" w:firstColumn="1" w:lastColumn="0" w:noHBand="0" w:noVBand="1"/>
      </w:tblPr>
      <w:tblGrid>
        <w:gridCol w:w="1129"/>
        <w:gridCol w:w="2835"/>
        <w:gridCol w:w="1701"/>
        <w:gridCol w:w="1560"/>
        <w:gridCol w:w="1071"/>
      </w:tblGrid>
      <w:tr w:rsidR="003B2CCF" w:rsidTr="001A3283">
        <w:tc>
          <w:tcPr>
            <w:tcW w:w="1129" w:type="dxa"/>
          </w:tcPr>
          <w:p w:rsidR="003B2CCF" w:rsidRDefault="003B2CCF" w:rsidP="006773F7">
            <w:pPr>
              <w:tabs>
                <w:tab w:val="left" w:pos="456"/>
              </w:tabs>
              <w:jc w:val="center"/>
            </w:pPr>
            <w:r>
              <w:rPr>
                <w:rFonts w:hint="eastAsia"/>
              </w:rPr>
              <w:t>名称</w:t>
            </w:r>
          </w:p>
        </w:tc>
        <w:tc>
          <w:tcPr>
            <w:tcW w:w="7167" w:type="dxa"/>
            <w:gridSpan w:val="4"/>
          </w:tcPr>
          <w:p w:rsidR="003B2CCF" w:rsidRDefault="003B2CCF" w:rsidP="006773F7">
            <w:pPr>
              <w:tabs>
                <w:tab w:val="left" w:pos="456"/>
              </w:tabs>
              <w:jc w:val="center"/>
            </w:pPr>
            <w:r>
              <w:t>远程监测端登陆登出功能测试</w:t>
            </w:r>
            <w:r>
              <w:rPr>
                <w:rFonts w:hint="eastAsia"/>
              </w:rPr>
              <w:t>用例</w:t>
            </w:r>
          </w:p>
        </w:tc>
      </w:tr>
      <w:tr w:rsidR="003B2CCF" w:rsidTr="001A3283">
        <w:tc>
          <w:tcPr>
            <w:tcW w:w="1129" w:type="dxa"/>
          </w:tcPr>
          <w:p w:rsidR="003B2CCF" w:rsidRDefault="003B2CCF" w:rsidP="006773F7">
            <w:pPr>
              <w:tabs>
                <w:tab w:val="left" w:pos="456"/>
              </w:tabs>
              <w:jc w:val="center"/>
            </w:pPr>
            <w:r>
              <w:rPr>
                <w:rFonts w:hint="eastAsia"/>
              </w:rPr>
              <w:t>用例</w:t>
            </w:r>
            <w:r>
              <w:rPr>
                <w:rFonts w:hint="eastAsia"/>
              </w:rPr>
              <w:t>ID</w:t>
            </w:r>
          </w:p>
        </w:tc>
        <w:tc>
          <w:tcPr>
            <w:tcW w:w="7167" w:type="dxa"/>
            <w:gridSpan w:val="4"/>
          </w:tcPr>
          <w:p w:rsidR="003B2CCF" w:rsidRDefault="003B2CCF" w:rsidP="006773F7">
            <w:pPr>
              <w:tabs>
                <w:tab w:val="left" w:pos="456"/>
              </w:tabs>
              <w:jc w:val="center"/>
            </w:pPr>
            <w:r>
              <w:rPr>
                <w:rFonts w:hint="eastAsia"/>
              </w:rPr>
              <w:t>WebTest</w:t>
            </w:r>
            <w:r>
              <w:t>_001</w:t>
            </w:r>
          </w:p>
        </w:tc>
      </w:tr>
      <w:tr w:rsidR="003B2CCF" w:rsidTr="001A3283">
        <w:tc>
          <w:tcPr>
            <w:tcW w:w="1129" w:type="dxa"/>
          </w:tcPr>
          <w:p w:rsidR="003B2CCF" w:rsidRDefault="003B2CCF" w:rsidP="006773F7">
            <w:pPr>
              <w:tabs>
                <w:tab w:val="left" w:pos="456"/>
              </w:tabs>
              <w:jc w:val="center"/>
            </w:pPr>
            <w:r>
              <w:rPr>
                <w:rFonts w:hint="eastAsia"/>
              </w:rPr>
              <w:t>描述</w:t>
            </w:r>
          </w:p>
        </w:tc>
        <w:tc>
          <w:tcPr>
            <w:tcW w:w="7167" w:type="dxa"/>
            <w:gridSpan w:val="4"/>
          </w:tcPr>
          <w:p w:rsidR="003B2CCF" w:rsidRDefault="003B2CCF" w:rsidP="006773F7">
            <w:pPr>
              <w:tabs>
                <w:tab w:val="left" w:pos="456"/>
              </w:tabs>
              <w:jc w:val="center"/>
            </w:pPr>
            <w:r>
              <w:rPr>
                <w:rFonts w:hint="eastAsia"/>
              </w:rPr>
              <w:t>测试</w:t>
            </w:r>
            <w:r>
              <w:t>远程监测端登陆登出功能</w:t>
            </w:r>
          </w:p>
        </w:tc>
      </w:tr>
      <w:tr w:rsidR="003B2CCF" w:rsidTr="001A3283">
        <w:tc>
          <w:tcPr>
            <w:tcW w:w="1129" w:type="dxa"/>
          </w:tcPr>
          <w:p w:rsidR="003B2CCF" w:rsidRDefault="003B2CCF" w:rsidP="006773F7">
            <w:pPr>
              <w:tabs>
                <w:tab w:val="left" w:pos="456"/>
              </w:tabs>
              <w:jc w:val="center"/>
            </w:pPr>
            <w:r>
              <w:rPr>
                <w:rFonts w:hint="eastAsia"/>
              </w:rPr>
              <w:t>项目</w:t>
            </w:r>
          </w:p>
        </w:tc>
        <w:tc>
          <w:tcPr>
            <w:tcW w:w="2835" w:type="dxa"/>
          </w:tcPr>
          <w:p w:rsidR="003B2CCF" w:rsidRDefault="003B2CCF" w:rsidP="006773F7">
            <w:pPr>
              <w:tabs>
                <w:tab w:val="left" w:pos="456"/>
              </w:tabs>
              <w:jc w:val="center"/>
            </w:pPr>
            <w:r>
              <w:rPr>
                <w:rFonts w:hint="eastAsia"/>
              </w:rPr>
              <w:t>基本操作</w:t>
            </w:r>
          </w:p>
        </w:tc>
        <w:tc>
          <w:tcPr>
            <w:tcW w:w="1701" w:type="dxa"/>
          </w:tcPr>
          <w:p w:rsidR="003B2CCF" w:rsidRDefault="003B2CCF" w:rsidP="006773F7">
            <w:pPr>
              <w:tabs>
                <w:tab w:val="left" w:pos="456"/>
              </w:tabs>
              <w:jc w:val="center"/>
            </w:pPr>
            <w:r>
              <w:rPr>
                <w:rFonts w:hint="eastAsia"/>
              </w:rPr>
              <w:t>预期结果</w:t>
            </w:r>
          </w:p>
        </w:tc>
        <w:tc>
          <w:tcPr>
            <w:tcW w:w="1560" w:type="dxa"/>
          </w:tcPr>
          <w:p w:rsidR="003B2CCF" w:rsidRDefault="003B2CCF" w:rsidP="006773F7">
            <w:pPr>
              <w:tabs>
                <w:tab w:val="left" w:pos="456"/>
              </w:tabs>
              <w:jc w:val="center"/>
            </w:pPr>
            <w:r>
              <w:rPr>
                <w:rFonts w:hint="eastAsia"/>
              </w:rPr>
              <w:t>实际结果</w:t>
            </w:r>
          </w:p>
        </w:tc>
        <w:tc>
          <w:tcPr>
            <w:tcW w:w="1071" w:type="dxa"/>
          </w:tcPr>
          <w:p w:rsidR="003B2CCF" w:rsidRDefault="003B2CCF" w:rsidP="006773F7">
            <w:pPr>
              <w:tabs>
                <w:tab w:val="left" w:pos="456"/>
              </w:tabs>
              <w:jc w:val="center"/>
            </w:pPr>
            <w:r>
              <w:rPr>
                <w:rFonts w:hint="eastAsia"/>
              </w:rPr>
              <w:t>测试结果</w:t>
            </w:r>
          </w:p>
        </w:tc>
      </w:tr>
      <w:tr w:rsidR="003B2CCF" w:rsidTr="00822B17">
        <w:tc>
          <w:tcPr>
            <w:tcW w:w="1129" w:type="dxa"/>
            <w:vAlign w:val="center"/>
          </w:tcPr>
          <w:p w:rsidR="003B2CCF" w:rsidRDefault="003B2CCF" w:rsidP="00822B17">
            <w:pPr>
              <w:tabs>
                <w:tab w:val="left" w:pos="456"/>
              </w:tabs>
              <w:jc w:val="center"/>
            </w:pPr>
            <w:r>
              <w:rPr>
                <w:rFonts w:hint="eastAsia"/>
              </w:rPr>
              <w:t>正确登陆测试</w:t>
            </w:r>
            <w:r>
              <w:rPr>
                <w:rFonts w:hint="eastAsia"/>
              </w:rPr>
              <w:t>1</w:t>
            </w:r>
          </w:p>
        </w:tc>
        <w:tc>
          <w:tcPr>
            <w:tcW w:w="2835" w:type="dxa"/>
            <w:vAlign w:val="center"/>
          </w:tcPr>
          <w:p w:rsidR="003B2CCF" w:rsidRDefault="001A3283" w:rsidP="00822B17">
            <w:pPr>
              <w:tabs>
                <w:tab w:val="left" w:pos="456"/>
              </w:tabs>
              <w:wordWrap w:val="0"/>
              <w:jc w:val="center"/>
            </w:pPr>
            <w:r>
              <w:rPr>
                <w:rFonts w:hint="eastAsia"/>
              </w:rPr>
              <w:t>账号输入“</w:t>
            </w:r>
            <w:r w:rsidRPr="001A3283">
              <w:rPr>
                <w:rFonts w:hint="eastAsia"/>
              </w:rPr>
              <w:t>1</w:t>
            </w:r>
            <w:r w:rsidRPr="001A3283">
              <w:t>23@email</w:t>
            </w:r>
            <w:r w:rsidRPr="001A3283">
              <w:rPr>
                <w:rFonts w:hint="eastAsia"/>
              </w:rPr>
              <w:t>.</w:t>
            </w:r>
            <w:r w:rsidRPr="001A3283">
              <w:t>com</w:t>
            </w:r>
            <w:r>
              <w:rPr>
                <w:rFonts w:hint="eastAsia"/>
              </w:rPr>
              <w:t>”</w:t>
            </w:r>
            <w:r>
              <w:t>，密码输入</w:t>
            </w:r>
            <w:r>
              <w:rPr>
                <w:rFonts w:hint="eastAsia"/>
              </w:rPr>
              <w:t>“</w:t>
            </w:r>
            <w:r>
              <w:t>123123</w:t>
            </w:r>
            <w:r>
              <w:rPr>
                <w:rFonts w:hint="eastAsia"/>
              </w:rPr>
              <w:t>”</w:t>
            </w:r>
          </w:p>
        </w:tc>
        <w:tc>
          <w:tcPr>
            <w:tcW w:w="1701" w:type="dxa"/>
            <w:vAlign w:val="center"/>
          </w:tcPr>
          <w:p w:rsidR="003B2CCF" w:rsidRPr="001A3283" w:rsidRDefault="001A3283" w:rsidP="00822B17">
            <w:pPr>
              <w:tabs>
                <w:tab w:val="left" w:pos="456"/>
              </w:tabs>
              <w:jc w:val="center"/>
            </w:pPr>
            <w:r>
              <w:rPr>
                <w:rFonts w:hint="eastAsia"/>
              </w:rPr>
              <w:t>进入监测界面</w:t>
            </w:r>
          </w:p>
        </w:tc>
        <w:tc>
          <w:tcPr>
            <w:tcW w:w="1560" w:type="dxa"/>
            <w:vAlign w:val="center"/>
          </w:tcPr>
          <w:p w:rsidR="003B2CCF" w:rsidRDefault="001A3283" w:rsidP="00822B17">
            <w:pPr>
              <w:tabs>
                <w:tab w:val="left" w:pos="456"/>
              </w:tabs>
              <w:jc w:val="center"/>
            </w:pPr>
            <w:r>
              <w:rPr>
                <w:rFonts w:hint="eastAsia"/>
              </w:rPr>
              <w:t>进入监测界面</w:t>
            </w:r>
          </w:p>
        </w:tc>
        <w:tc>
          <w:tcPr>
            <w:tcW w:w="1071" w:type="dxa"/>
            <w:vAlign w:val="center"/>
          </w:tcPr>
          <w:p w:rsidR="003B2CCF" w:rsidRDefault="001A3283" w:rsidP="00822B17">
            <w:pPr>
              <w:tabs>
                <w:tab w:val="left" w:pos="456"/>
              </w:tabs>
              <w:jc w:val="center"/>
            </w:pPr>
            <w:r>
              <w:rPr>
                <w:rFonts w:hint="eastAsia"/>
              </w:rPr>
              <w:t>测试通过</w:t>
            </w:r>
          </w:p>
        </w:tc>
      </w:tr>
      <w:tr w:rsidR="003B2CCF" w:rsidTr="00822B17">
        <w:tc>
          <w:tcPr>
            <w:tcW w:w="1129" w:type="dxa"/>
            <w:vAlign w:val="center"/>
          </w:tcPr>
          <w:p w:rsidR="003B2CCF" w:rsidRDefault="003B2CCF" w:rsidP="00822B17">
            <w:pPr>
              <w:tabs>
                <w:tab w:val="left" w:pos="456"/>
              </w:tabs>
              <w:jc w:val="center"/>
            </w:pPr>
            <w:r>
              <w:rPr>
                <w:rFonts w:hint="eastAsia"/>
              </w:rPr>
              <w:t>正确登陆测试</w:t>
            </w:r>
            <w:r>
              <w:t>2</w:t>
            </w:r>
          </w:p>
        </w:tc>
        <w:tc>
          <w:tcPr>
            <w:tcW w:w="2835" w:type="dxa"/>
            <w:vAlign w:val="center"/>
          </w:tcPr>
          <w:p w:rsidR="003B2CCF" w:rsidRDefault="001A3283" w:rsidP="00822B17">
            <w:pPr>
              <w:tabs>
                <w:tab w:val="left" w:pos="456"/>
              </w:tabs>
              <w:wordWrap w:val="0"/>
              <w:jc w:val="center"/>
            </w:pPr>
            <w:r>
              <w:rPr>
                <w:rFonts w:hint="eastAsia"/>
              </w:rPr>
              <w:t>账号输入“</w:t>
            </w:r>
            <w:r>
              <w:t>456</w:t>
            </w:r>
            <w:r w:rsidRPr="001A3283">
              <w:t>@email</w:t>
            </w:r>
            <w:r w:rsidRPr="001A3283">
              <w:rPr>
                <w:rFonts w:hint="eastAsia"/>
              </w:rPr>
              <w:t>.</w:t>
            </w:r>
            <w:r w:rsidRPr="001A3283">
              <w:t>com</w:t>
            </w:r>
            <w:r>
              <w:rPr>
                <w:rFonts w:hint="eastAsia"/>
              </w:rPr>
              <w:t>”</w:t>
            </w:r>
            <w:r>
              <w:t>，密码输入</w:t>
            </w:r>
            <w:r>
              <w:rPr>
                <w:rFonts w:hint="eastAsia"/>
              </w:rPr>
              <w:t>“</w:t>
            </w:r>
            <w:r>
              <w:t>456456</w:t>
            </w:r>
            <w:r>
              <w:rPr>
                <w:rFonts w:hint="eastAsia"/>
              </w:rPr>
              <w:t>”</w:t>
            </w:r>
          </w:p>
        </w:tc>
        <w:tc>
          <w:tcPr>
            <w:tcW w:w="1701" w:type="dxa"/>
            <w:vAlign w:val="center"/>
          </w:tcPr>
          <w:p w:rsidR="003B2CCF" w:rsidRPr="001A3283" w:rsidRDefault="001A3283" w:rsidP="00822B17">
            <w:pPr>
              <w:tabs>
                <w:tab w:val="left" w:pos="456"/>
              </w:tabs>
              <w:jc w:val="center"/>
            </w:pPr>
            <w:r>
              <w:rPr>
                <w:rFonts w:hint="eastAsia"/>
              </w:rPr>
              <w:t>进入监测界面</w:t>
            </w:r>
          </w:p>
        </w:tc>
        <w:tc>
          <w:tcPr>
            <w:tcW w:w="1560" w:type="dxa"/>
            <w:vAlign w:val="center"/>
          </w:tcPr>
          <w:p w:rsidR="003B2CCF" w:rsidRDefault="001A3283" w:rsidP="00822B17">
            <w:pPr>
              <w:tabs>
                <w:tab w:val="left" w:pos="456"/>
              </w:tabs>
              <w:jc w:val="center"/>
            </w:pPr>
            <w:r>
              <w:rPr>
                <w:rFonts w:hint="eastAsia"/>
              </w:rPr>
              <w:t>进入监测界面</w:t>
            </w:r>
          </w:p>
        </w:tc>
        <w:tc>
          <w:tcPr>
            <w:tcW w:w="1071" w:type="dxa"/>
            <w:vAlign w:val="center"/>
          </w:tcPr>
          <w:p w:rsidR="003B2CCF" w:rsidRDefault="001A3283" w:rsidP="00822B17">
            <w:pPr>
              <w:tabs>
                <w:tab w:val="left" w:pos="456"/>
              </w:tabs>
              <w:jc w:val="center"/>
            </w:pPr>
            <w:r>
              <w:rPr>
                <w:rFonts w:hint="eastAsia"/>
              </w:rPr>
              <w:t>测试通过</w:t>
            </w:r>
          </w:p>
        </w:tc>
      </w:tr>
      <w:tr w:rsidR="003B2CCF" w:rsidTr="00822B17">
        <w:tc>
          <w:tcPr>
            <w:tcW w:w="1129" w:type="dxa"/>
            <w:vAlign w:val="center"/>
          </w:tcPr>
          <w:p w:rsidR="003B2CCF" w:rsidRDefault="003B2CCF" w:rsidP="00822B17">
            <w:pPr>
              <w:tabs>
                <w:tab w:val="left" w:pos="456"/>
              </w:tabs>
              <w:jc w:val="center"/>
            </w:pPr>
            <w:r>
              <w:rPr>
                <w:rFonts w:hint="eastAsia"/>
              </w:rPr>
              <w:t>错误登陆测试</w:t>
            </w:r>
          </w:p>
        </w:tc>
        <w:tc>
          <w:tcPr>
            <w:tcW w:w="2835" w:type="dxa"/>
            <w:vAlign w:val="center"/>
          </w:tcPr>
          <w:p w:rsidR="003B2CCF" w:rsidRDefault="001A3283" w:rsidP="00822B17">
            <w:pPr>
              <w:tabs>
                <w:tab w:val="left" w:pos="456"/>
              </w:tabs>
              <w:wordWrap w:val="0"/>
              <w:jc w:val="center"/>
            </w:pPr>
            <w:r>
              <w:rPr>
                <w:rFonts w:hint="eastAsia"/>
              </w:rPr>
              <w:t>账号输入“</w:t>
            </w:r>
            <w:r>
              <w:t>789</w:t>
            </w:r>
            <w:r w:rsidRPr="001A3283">
              <w:t>@email</w:t>
            </w:r>
            <w:r w:rsidRPr="001A3283">
              <w:rPr>
                <w:rFonts w:hint="eastAsia"/>
              </w:rPr>
              <w:t>.</w:t>
            </w:r>
            <w:r w:rsidRPr="001A3283">
              <w:t>com</w:t>
            </w:r>
            <w:r>
              <w:rPr>
                <w:rFonts w:hint="eastAsia"/>
              </w:rPr>
              <w:t>”</w:t>
            </w:r>
            <w:r>
              <w:t>，密码输入</w:t>
            </w:r>
            <w:r>
              <w:rPr>
                <w:rFonts w:hint="eastAsia"/>
              </w:rPr>
              <w:t>“</w:t>
            </w:r>
            <w:r>
              <w:t>789789</w:t>
            </w:r>
            <w:r>
              <w:rPr>
                <w:rFonts w:hint="eastAsia"/>
              </w:rPr>
              <w:t>”</w:t>
            </w:r>
          </w:p>
        </w:tc>
        <w:tc>
          <w:tcPr>
            <w:tcW w:w="1701" w:type="dxa"/>
            <w:vAlign w:val="center"/>
          </w:tcPr>
          <w:p w:rsidR="003B2CCF" w:rsidRPr="001A3283" w:rsidRDefault="001A3283" w:rsidP="00822B17">
            <w:pPr>
              <w:tabs>
                <w:tab w:val="left" w:pos="456"/>
              </w:tabs>
              <w:jc w:val="center"/>
            </w:pPr>
            <w:r>
              <w:rPr>
                <w:rFonts w:hint="eastAsia"/>
              </w:rPr>
              <w:t>显示账号密码错误</w:t>
            </w:r>
          </w:p>
        </w:tc>
        <w:tc>
          <w:tcPr>
            <w:tcW w:w="1560" w:type="dxa"/>
            <w:vAlign w:val="center"/>
          </w:tcPr>
          <w:p w:rsidR="003B2CCF" w:rsidRDefault="001A3283" w:rsidP="00822B17">
            <w:pPr>
              <w:tabs>
                <w:tab w:val="left" w:pos="456"/>
              </w:tabs>
              <w:jc w:val="center"/>
            </w:pPr>
            <w:r>
              <w:rPr>
                <w:rFonts w:hint="eastAsia"/>
              </w:rPr>
              <w:t>显示账号密码错误</w:t>
            </w:r>
          </w:p>
        </w:tc>
        <w:tc>
          <w:tcPr>
            <w:tcW w:w="1071" w:type="dxa"/>
            <w:vAlign w:val="center"/>
          </w:tcPr>
          <w:p w:rsidR="003B2CCF" w:rsidRDefault="001A3283" w:rsidP="00822B17">
            <w:pPr>
              <w:tabs>
                <w:tab w:val="left" w:pos="456"/>
              </w:tabs>
              <w:jc w:val="center"/>
            </w:pPr>
            <w:r>
              <w:rPr>
                <w:rFonts w:hint="eastAsia"/>
              </w:rPr>
              <w:t>测试通过</w:t>
            </w:r>
          </w:p>
        </w:tc>
      </w:tr>
      <w:tr w:rsidR="003B2CCF" w:rsidTr="00822B17">
        <w:tc>
          <w:tcPr>
            <w:tcW w:w="1129" w:type="dxa"/>
            <w:vAlign w:val="center"/>
          </w:tcPr>
          <w:p w:rsidR="003B2CCF" w:rsidRDefault="003B2CCF" w:rsidP="00822B17">
            <w:pPr>
              <w:tabs>
                <w:tab w:val="left" w:pos="456"/>
              </w:tabs>
              <w:jc w:val="center"/>
            </w:pPr>
            <w:r>
              <w:rPr>
                <w:rFonts w:hint="eastAsia"/>
              </w:rPr>
              <w:t>登出测试</w:t>
            </w:r>
          </w:p>
        </w:tc>
        <w:tc>
          <w:tcPr>
            <w:tcW w:w="2835" w:type="dxa"/>
            <w:vAlign w:val="center"/>
          </w:tcPr>
          <w:p w:rsidR="003B2CCF" w:rsidRDefault="001A3283" w:rsidP="00822B17">
            <w:pPr>
              <w:tabs>
                <w:tab w:val="left" w:pos="456"/>
              </w:tabs>
              <w:jc w:val="center"/>
            </w:pPr>
            <w:r>
              <w:rPr>
                <w:rFonts w:hint="eastAsia"/>
              </w:rPr>
              <w:t>在监测界面点击“登出”按钮</w:t>
            </w:r>
          </w:p>
        </w:tc>
        <w:tc>
          <w:tcPr>
            <w:tcW w:w="1701" w:type="dxa"/>
            <w:vAlign w:val="center"/>
          </w:tcPr>
          <w:p w:rsidR="003B2CCF" w:rsidRDefault="001A3283" w:rsidP="00822B17">
            <w:pPr>
              <w:tabs>
                <w:tab w:val="left" w:pos="456"/>
              </w:tabs>
              <w:jc w:val="center"/>
            </w:pPr>
            <w:r>
              <w:rPr>
                <w:rFonts w:hint="eastAsia"/>
              </w:rPr>
              <w:t>进入登陆界面</w:t>
            </w:r>
          </w:p>
        </w:tc>
        <w:tc>
          <w:tcPr>
            <w:tcW w:w="1560" w:type="dxa"/>
            <w:vAlign w:val="center"/>
          </w:tcPr>
          <w:p w:rsidR="003B2CCF" w:rsidRDefault="001A3283" w:rsidP="00822B17">
            <w:pPr>
              <w:tabs>
                <w:tab w:val="left" w:pos="456"/>
              </w:tabs>
              <w:jc w:val="center"/>
            </w:pPr>
            <w:r>
              <w:rPr>
                <w:rFonts w:hint="eastAsia"/>
              </w:rPr>
              <w:t>进入登陆界面</w:t>
            </w:r>
          </w:p>
        </w:tc>
        <w:tc>
          <w:tcPr>
            <w:tcW w:w="1071" w:type="dxa"/>
            <w:vAlign w:val="center"/>
          </w:tcPr>
          <w:p w:rsidR="003B2CCF" w:rsidRDefault="001A3283" w:rsidP="00822B17">
            <w:pPr>
              <w:tabs>
                <w:tab w:val="left" w:pos="456"/>
              </w:tabs>
              <w:jc w:val="center"/>
            </w:pPr>
            <w:r>
              <w:rPr>
                <w:rFonts w:hint="eastAsia"/>
              </w:rPr>
              <w:t>测试通过</w:t>
            </w:r>
          </w:p>
        </w:tc>
      </w:tr>
    </w:tbl>
    <w:p w:rsidR="001A3283" w:rsidRPr="00C66FD6" w:rsidRDefault="00C618BA" w:rsidP="00C66FD6">
      <w:pPr>
        <w:pStyle w:val="3"/>
        <w:spacing w:beforeLines="50" w:before="156" w:afterLines="50" w:after="156" w:line="240" w:lineRule="auto"/>
        <w:rPr>
          <w:rFonts w:ascii="黑体" w:eastAsia="黑体" w:hAnsi="黑体"/>
          <w:sz w:val="28"/>
          <w:szCs w:val="28"/>
        </w:rPr>
      </w:pPr>
      <w:bookmarkStart w:id="43" w:name="_Toc166004433"/>
      <w:r>
        <w:rPr>
          <w:rFonts w:ascii="黑体" w:eastAsia="黑体" w:hAnsi="黑体"/>
          <w:sz w:val="28"/>
          <w:szCs w:val="28"/>
        </w:rPr>
        <w:t>4</w:t>
      </w:r>
      <w:r w:rsidR="00D9390E" w:rsidRPr="004E00B8">
        <w:rPr>
          <w:rFonts w:ascii="黑体" w:eastAsia="黑体" w:hAnsi="黑体"/>
          <w:sz w:val="28"/>
          <w:szCs w:val="28"/>
        </w:rPr>
        <w:t>.1.5</w:t>
      </w:r>
      <w:r w:rsidR="004E5B9F" w:rsidRPr="004E00B8">
        <w:rPr>
          <w:rFonts w:ascii="黑体" w:eastAsia="黑体" w:hAnsi="黑体"/>
          <w:sz w:val="28"/>
          <w:szCs w:val="28"/>
        </w:rPr>
        <w:t xml:space="preserve"> </w:t>
      </w:r>
      <w:r w:rsidR="001A3283" w:rsidRPr="004E00B8">
        <w:rPr>
          <w:rFonts w:ascii="黑体" w:eastAsia="黑体" w:hAnsi="黑体"/>
          <w:sz w:val="28"/>
          <w:szCs w:val="28"/>
        </w:rPr>
        <w:t>远程监测</w:t>
      </w:r>
      <w:proofErr w:type="gramStart"/>
      <w:r w:rsidR="001A3283" w:rsidRPr="004E00B8">
        <w:rPr>
          <w:rFonts w:ascii="黑体" w:eastAsia="黑体" w:hAnsi="黑体"/>
          <w:sz w:val="28"/>
          <w:szCs w:val="28"/>
        </w:rPr>
        <w:t>端整体</w:t>
      </w:r>
      <w:proofErr w:type="gramEnd"/>
      <w:r w:rsidR="001A3283" w:rsidRPr="004E00B8">
        <w:rPr>
          <w:rFonts w:ascii="黑体" w:eastAsia="黑体" w:hAnsi="黑体"/>
          <w:sz w:val="28"/>
          <w:szCs w:val="28"/>
        </w:rPr>
        <w:t>监测功能测试</w:t>
      </w:r>
      <w:bookmarkEnd w:id="43"/>
    </w:p>
    <w:p w:rsidR="001A3283" w:rsidRDefault="001A3283" w:rsidP="007C4E70">
      <w:pPr>
        <w:tabs>
          <w:tab w:val="left" w:pos="456"/>
        </w:tabs>
        <w:spacing w:beforeLines="50" w:before="156" w:afterLines="50" w:after="156"/>
      </w:pPr>
      <w:r>
        <w:tab/>
      </w:r>
      <w:r>
        <w:t>远程监测</w:t>
      </w:r>
      <w:proofErr w:type="gramStart"/>
      <w:r>
        <w:t>端整体</w:t>
      </w:r>
      <w:proofErr w:type="gramEnd"/>
      <w:r>
        <w:t>监测功能测试主要用于测试</w:t>
      </w:r>
      <w:r w:rsidR="00A92CF2">
        <w:t>远程监测</w:t>
      </w:r>
      <w:proofErr w:type="gramStart"/>
      <w:r w:rsidR="00A92CF2">
        <w:t>端整体</w:t>
      </w:r>
      <w:proofErr w:type="gramEnd"/>
      <w:r w:rsidR="00A92CF2">
        <w:t>监测界面是否能够进行实时</w:t>
      </w:r>
      <w:r w:rsidR="004E5B9F">
        <w:t>监测。</w:t>
      </w:r>
      <w:r w:rsidR="00A92CF2">
        <w:t>其测试用例描述如下表</w:t>
      </w:r>
      <w:r w:rsidR="001A391D">
        <w:t>4</w:t>
      </w:r>
      <w:r w:rsidR="0018576F">
        <w:t>.5</w:t>
      </w:r>
      <w:r w:rsidR="00A92CF2">
        <w:t>。</w:t>
      </w:r>
    </w:p>
    <w:p w:rsidR="00081F96" w:rsidRPr="00081F96" w:rsidRDefault="00081F96" w:rsidP="00081F96">
      <w:pPr>
        <w:tabs>
          <w:tab w:val="left" w:pos="456"/>
        </w:tabs>
        <w:spacing w:beforeLines="50" w:before="156" w:afterLines="50" w:after="156"/>
        <w:jc w:val="center"/>
        <w:rPr>
          <w:rFonts w:asciiTheme="minorEastAsia" w:hAnsiTheme="minorEastAsia"/>
          <w:sz w:val="18"/>
          <w:szCs w:val="18"/>
        </w:rPr>
      </w:pPr>
      <w:r w:rsidRPr="009971E3">
        <w:rPr>
          <w:rFonts w:asciiTheme="minorEastAsia" w:hAnsiTheme="minorEastAsia"/>
          <w:sz w:val="18"/>
          <w:szCs w:val="18"/>
        </w:rPr>
        <w:t>表</w:t>
      </w:r>
      <w:r w:rsidR="001A391D">
        <w:rPr>
          <w:rFonts w:asciiTheme="minorEastAsia" w:hAnsiTheme="minorEastAsia"/>
          <w:sz w:val="18"/>
          <w:szCs w:val="18"/>
        </w:rPr>
        <w:t>4</w:t>
      </w:r>
      <w:r>
        <w:rPr>
          <w:rFonts w:asciiTheme="minorEastAsia" w:hAnsiTheme="minorEastAsia"/>
          <w:sz w:val="18"/>
          <w:szCs w:val="18"/>
        </w:rPr>
        <w:t>.5</w:t>
      </w:r>
      <w:r w:rsidRPr="009971E3">
        <w:rPr>
          <w:rFonts w:asciiTheme="minorEastAsia" w:hAnsiTheme="minorEastAsia" w:hint="eastAsia"/>
          <w:sz w:val="18"/>
          <w:szCs w:val="18"/>
        </w:rPr>
        <w:t xml:space="preserve"> </w:t>
      </w:r>
      <w:r w:rsidRPr="009971E3">
        <w:rPr>
          <w:rFonts w:asciiTheme="minorEastAsia" w:hAnsiTheme="minorEastAsia"/>
          <w:sz w:val="18"/>
          <w:szCs w:val="18"/>
        </w:rPr>
        <w:t>远程监测</w:t>
      </w:r>
      <w:proofErr w:type="gramStart"/>
      <w:r w:rsidRPr="009971E3">
        <w:rPr>
          <w:rFonts w:asciiTheme="minorEastAsia" w:hAnsiTheme="minorEastAsia"/>
          <w:sz w:val="18"/>
          <w:szCs w:val="18"/>
        </w:rPr>
        <w:t>端整体</w:t>
      </w:r>
      <w:proofErr w:type="gramEnd"/>
      <w:r w:rsidRPr="009971E3">
        <w:rPr>
          <w:rFonts w:asciiTheme="minorEastAsia" w:hAnsiTheme="minorEastAsia"/>
          <w:sz w:val="18"/>
          <w:szCs w:val="18"/>
        </w:rPr>
        <w:t>监测功能测试</w:t>
      </w:r>
      <w:r w:rsidRPr="009971E3">
        <w:rPr>
          <w:rFonts w:asciiTheme="minorEastAsia" w:hAnsiTheme="minorEastAsia" w:hint="eastAsia"/>
          <w:sz w:val="18"/>
          <w:szCs w:val="18"/>
        </w:rPr>
        <w:t>用例</w:t>
      </w:r>
    </w:p>
    <w:tbl>
      <w:tblPr>
        <w:tblStyle w:val="a3"/>
        <w:tblW w:w="0" w:type="auto"/>
        <w:tblLook w:val="04A0" w:firstRow="1" w:lastRow="0" w:firstColumn="1" w:lastColumn="0" w:noHBand="0" w:noVBand="1"/>
      </w:tblPr>
      <w:tblGrid>
        <w:gridCol w:w="1129"/>
        <w:gridCol w:w="2694"/>
        <w:gridCol w:w="1701"/>
        <w:gridCol w:w="1701"/>
        <w:gridCol w:w="1071"/>
      </w:tblGrid>
      <w:tr w:rsidR="00A92CF2" w:rsidTr="00FE0470">
        <w:trPr>
          <w:cantSplit/>
        </w:trPr>
        <w:tc>
          <w:tcPr>
            <w:tcW w:w="1129" w:type="dxa"/>
          </w:tcPr>
          <w:p w:rsidR="00A92CF2" w:rsidRDefault="00A92CF2" w:rsidP="006773F7">
            <w:pPr>
              <w:tabs>
                <w:tab w:val="left" w:pos="456"/>
              </w:tabs>
              <w:jc w:val="center"/>
            </w:pPr>
            <w:r>
              <w:rPr>
                <w:rFonts w:hint="eastAsia"/>
              </w:rPr>
              <w:t>名称</w:t>
            </w:r>
          </w:p>
        </w:tc>
        <w:tc>
          <w:tcPr>
            <w:tcW w:w="7167" w:type="dxa"/>
            <w:gridSpan w:val="4"/>
          </w:tcPr>
          <w:p w:rsidR="00A92CF2" w:rsidRDefault="00A92CF2" w:rsidP="006773F7">
            <w:pPr>
              <w:tabs>
                <w:tab w:val="left" w:pos="456"/>
              </w:tabs>
              <w:jc w:val="center"/>
            </w:pPr>
            <w:r>
              <w:t>远程监测</w:t>
            </w:r>
            <w:proofErr w:type="gramStart"/>
            <w:r>
              <w:t>端整体</w:t>
            </w:r>
            <w:proofErr w:type="gramEnd"/>
            <w:r>
              <w:t>监测功能测试</w:t>
            </w:r>
            <w:r>
              <w:rPr>
                <w:rFonts w:hint="eastAsia"/>
              </w:rPr>
              <w:t>用例</w:t>
            </w:r>
          </w:p>
        </w:tc>
      </w:tr>
      <w:tr w:rsidR="00A92CF2" w:rsidTr="00FE0470">
        <w:trPr>
          <w:cantSplit/>
        </w:trPr>
        <w:tc>
          <w:tcPr>
            <w:tcW w:w="1129" w:type="dxa"/>
          </w:tcPr>
          <w:p w:rsidR="00A92CF2" w:rsidRDefault="00A92CF2" w:rsidP="006773F7">
            <w:pPr>
              <w:tabs>
                <w:tab w:val="left" w:pos="456"/>
              </w:tabs>
              <w:jc w:val="center"/>
            </w:pPr>
            <w:r>
              <w:rPr>
                <w:rFonts w:hint="eastAsia"/>
              </w:rPr>
              <w:t>用例</w:t>
            </w:r>
            <w:r>
              <w:rPr>
                <w:rFonts w:hint="eastAsia"/>
              </w:rPr>
              <w:t>ID</w:t>
            </w:r>
          </w:p>
        </w:tc>
        <w:tc>
          <w:tcPr>
            <w:tcW w:w="7167" w:type="dxa"/>
            <w:gridSpan w:val="4"/>
          </w:tcPr>
          <w:p w:rsidR="00A92CF2" w:rsidRDefault="00A92CF2" w:rsidP="006773F7">
            <w:pPr>
              <w:tabs>
                <w:tab w:val="left" w:pos="456"/>
              </w:tabs>
              <w:jc w:val="center"/>
            </w:pPr>
            <w:r>
              <w:rPr>
                <w:rFonts w:hint="eastAsia"/>
              </w:rPr>
              <w:t>WebTest</w:t>
            </w:r>
            <w:r>
              <w:t>_002</w:t>
            </w:r>
          </w:p>
        </w:tc>
      </w:tr>
      <w:tr w:rsidR="00A92CF2" w:rsidTr="00FE0470">
        <w:trPr>
          <w:cantSplit/>
        </w:trPr>
        <w:tc>
          <w:tcPr>
            <w:tcW w:w="1129" w:type="dxa"/>
          </w:tcPr>
          <w:p w:rsidR="00A92CF2" w:rsidRDefault="00A92CF2" w:rsidP="006773F7">
            <w:pPr>
              <w:tabs>
                <w:tab w:val="left" w:pos="456"/>
              </w:tabs>
              <w:jc w:val="center"/>
            </w:pPr>
            <w:r>
              <w:rPr>
                <w:rFonts w:hint="eastAsia"/>
              </w:rPr>
              <w:t>描述</w:t>
            </w:r>
          </w:p>
        </w:tc>
        <w:tc>
          <w:tcPr>
            <w:tcW w:w="7167" w:type="dxa"/>
            <w:gridSpan w:val="4"/>
          </w:tcPr>
          <w:p w:rsidR="00A92CF2" w:rsidRDefault="00A92CF2" w:rsidP="006773F7">
            <w:pPr>
              <w:tabs>
                <w:tab w:val="left" w:pos="456"/>
              </w:tabs>
              <w:jc w:val="center"/>
            </w:pPr>
            <w:r>
              <w:rPr>
                <w:rFonts w:hint="eastAsia"/>
              </w:rPr>
              <w:t>测试</w:t>
            </w:r>
            <w:r>
              <w:t>远程监测</w:t>
            </w:r>
            <w:proofErr w:type="gramStart"/>
            <w:r>
              <w:t>端整体</w:t>
            </w:r>
            <w:proofErr w:type="gramEnd"/>
            <w:r>
              <w:t>监测功能</w:t>
            </w:r>
          </w:p>
        </w:tc>
      </w:tr>
      <w:tr w:rsidR="00A92CF2" w:rsidTr="00FE0470">
        <w:trPr>
          <w:cantSplit/>
        </w:trPr>
        <w:tc>
          <w:tcPr>
            <w:tcW w:w="1129" w:type="dxa"/>
          </w:tcPr>
          <w:p w:rsidR="00A92CF2" w:rsidRDefault="00A92CF2" w:rsidP="006773F7">
            <w:pPr>
              <w:tabs>
                <w:tab w:val="left" w:pos="456"/>
              </w:tabs>
              <w:jc w:val="center"/>
            </w:pPr>
            <w:r>
              <w:rPr>
                <w:rFonts w:hint="eastAsia"/>
              </w:rPr>
              <w:t>项目</w:t>
            </w:r>
          </w:p>
        </w:tc>
        <w:tc>
          <w:tcPr>
            <w:tcW w:w="2694" w:type="dxa"/>
          </w:tcPr>
          <w:p w:rsidR="00A92CF2" w:rsidRDefault="00A92CF2" w:rsidP="006773F7">
            <w:pPr>
              <w:tabs>
                <w:tab w:val="left" w:pos="456"/>
              </w:tabs>
              <w:jc w:val="center"/>
            </w:pPr>
            <w:r>
              <w:rPr>
                <w:rFonts w:hint="eastAsia"/>
              </w:rPr>
              <w:t>基本操作</w:t>
            </w:r>
          </w:p>
        </w:tc>
        <w:tc>
          <w:tcPr>
            <w:tcW w:w="1701" w:type="dxa"/>
          </w:tcPr>
          <w:p w:rsidR="00A92CF2" w:rsidRDefault="00A92CF2" w:rsidP="006773F7">
            <w:pPr>
              <w:tabs>
                <w:tab w:val="left" w:pos="456"/>
              </w:tabs>
              <w:jc w:val="center"/>
            </w:pPr>
            <w:r>
              <w:rPr>
                <w:rFonts w:hint="eastAsia"/>
              </w:rPr>
              <w:t>预期结果</w:t>
            </w:r>
          </w:p>
        </w:tc>
        <w:tc>
          <w:tcPr>
            <w:tcW w:w="1701" w:type="dxa"/>
          </w:tcPr>
          <w:p w:rsidR="00A92CF2" w:rsidRDefault="00A92CF2" w:rsidP="006773F7">
            <w:pPr>
              <w:tabs>
                <w:tab w:val="left" w:pos="456"/>
              </w:tabs>
              <w:jc w:val="center"/>
            </w:pPr>
            <w:r>
              <w:rPr>
                <w:rFonts w:hint="eastAsia"/>
              </w:rPr>
              <w:t>实际结果</w:t>
            </w:r>
          </w:p>
        </w:tc>
        <w:tc>
          <w:tcPr>
            <w:tcW w:w="1071" w:type="dxa"/>
          </w:tcPr>
          <w:p w:rsidR="00A92CF2" w:rsidRDefault="00A92CF2" w:rsidP="006773F7">
            <w:pPr>
              <w:tabs>
                <w:tab w:val="left" w:pos="456"/>
              </w:tabs>
              <w:jc w:val="center"/>
            </w:pPr>
            <w:r>
              <w:rPr>
                <w:rFonts w:hint="eastAsia"/>
              </w:rPr>
              <w:t>测试结果</w:t>
            </w:r>
          </w:p>
        </w:tc>
      </w:tr>
      <w:tr w:rsidR="00A92CF2" w:rsidTr="00FE0470">
        <w:trPr>
          <w:cantSplit/>
        </w:trPr>
        <w:tc>
          <w:tcPr>
            <w:tcW w:w="1129" w:type="dxa"/>
            <w:vAlign w:val="center"/>
          </w:tcPr>
          <w:p w:rsidR="00A92CF2" w:rsidRDefault="004E5B9F" w:rsidP="00822B17">
            <w:pPr>
              <w:tabs>
                <w:tab w:val="left" w:pos="456"/>
              </w:tabs>
              <w:jc w:val="center"/>
            </w:pPr>
            <w:r>
              <w:rPr>
                <w:rFonts w:hint="eastAsia"/>
              </w:rPr>
              <w:t>整体监测功能测试</w:t>
            </w:r>
          </w:p>
        </w:tc>
        <w:tc>
          <w:tcPr>
            <w:tcW w:w="2694" w:type="dxa"/>
            <w:vAlign w:val="center"/>
          </w:tcPr>
          <w:p w:rsidR="00A92CF2" w:rsidRDefault="004E5B9F" w:rsidP="00822B17">
            <w:pPr>
              <w:tabs>
                <w:tab w:val="left" w:pos="456"/>
              </w:tabs>
              <w:jc w:val="center"/>
            </w:pPr>
            <w:r>
              <w:rPr>
                <w:rFonts w:hint="eastAsia"/>
              </w:rPr>
              <w:t>使用</w:t>
            </w:r>
            <w:r>
              <w:rPr>
                <w:rFonts w:hint="eastAsia"/>
              </w:rPr>
              <w:t>Python</w:t>
            </w:r>
            <w:r w:rsidR="00D94612">
              <w:rPr>
                <w:rFonts w:hint="eastAsia"/>
              </w:rPr>
              <w:t>程序</w:t>
            </w:r>
            <w:r>
              <w:rPr>
                <w:rFonts w:hint="eastAsia"/>
              </w:rPr>
              <w:t>模拟多个手表端发送多条数据。</w:t>
            </w:r>
          </w:p>
        </w:tc>
        <w:tc>
          <w:tcPr>
            <w:tcW w:w="1701" w:type="dxa"/>
            <w:vAlign w:val="center"/>
          </w:tcPr>
          <w:p w:rsidR="00A92CF2" w:rsidRDefault="004E5B9F" w:rsidP="00822B17">
            <w:pPr>
              <w:tabs>
                <w:tab w:val="left" w:pos="456"/>
              </w:tabs>
              <w:jc w:val="center"/>
            </w:pPr>
            <w:r>
              <w:rPr>
                <w:rFonts w:hint="eastAsia"/>
              </w:rPr>
              <w:t>界面正确显示数据且实时更新。</w:t>
            </w:r>
          </w:p>
        </w:tc>
        <w:tc>
          <w:tcPr>
            <w:tcW w:w="1701" w:type="dxa"/>
            <w:vAlign w:val="center"/>
          </w:tcPr>
          <w:p w:rsidR="00A92CF2" w:rsidRDefault="004E5B9F" w:rsidP="00822B17">
            <w:pPr>
              <w:tabs>
                <w:tab w:val="left" w:pos="456"/>
              </w:tabs>
              <w:jc w:val="center"/>
            </w:pPr>
            <w:r>
              <w:rPr>
                <w:rFonts w:hint="eastAsia"/>
              </w:rPr>
              <w:t>界面正确显示数据且实时更新。</w:t>
            </w:r>
          </w:p>
        </w:tc>
        <w:tc>
          <w:tcPr>
            <w:tcW w:w="1071" w:type="dxa"/>
            <w:vAlign w:val="center"/>
          </w:tcPr>
          <w:p w:rsidR="00A92CF2" w:rsidRDefault="004E5B9F" w:rsidP="00822B17">
            <w:pPr>
              <w:tabs>
                <w:tab w:val="left" w:pos="456"/>
              </w:tabs>
              <w:jc w:val="center"/>
            </w:pPr>
            <w:r>
              <w:rPr>
                <w:rFonts w:hint="eastAsia"/>
              </w:rPr>
              <w:t>测试通过</w:t>
            </w:r>
          </w:p>
        </w:tc>
      </w:tr>
    </w:tbl>
    <w:p w:rsidR="004E5B9F" w:rsidRPr="00C66FD6" w:rsidRDefault="00C618BA" w:rsidP="00C66FD6">
      <w:pPr>
        <w:pStyle w:val="3"/>
        <w:spacing w:beforeLines="50" w:before="156" w:afterLines="50" w:after="156" w:line="240" w:lineRule="auto"/>
        <w:rPr>
          <w:rFonts w:ascii="黑体" w:eastAsia="黑体" w:hAnsi="黑体"/>
          <w:sz w:val="28"/>
          <w:szCs w:val="28"/>
        </w:rPr>
      </w:pPr>
      <w:bookmarkStart w:id="44" w:name="_Toc166004434"/>
      <w:r>
        <w:rPr>
          <w:rFonts w:ascii="黑体" w:eastAsia="黑体" w:hAnsi="黑体"/>
          <w:sz w:val="28"/>
          <w:szCs w:val="28"/>
        </w:rPr>
        <w:t>4</w:t>
      </w:r>
      <w:r w:rsidR="00D9390E" w:rsidRPr="004E00B8">
        <w:rPr>
          <w:rFonts w:ascii="黑体" w:eastAsia="黑体" w:hAnsi="黑体"/>
          <w:sz w:val="28"/>
          <w:szCs w:val="28"/>
        </w:rPr>
        <w:t>.1.6</w:t>
      </w:r>
      <w:r w:rsidR="004E5B9F" w:rsidRPr="004E00B8">
        <w:rPr>
          <w:rFonts w:ascii="黑体" w:eastAsia="黑体" w:hAnsi="黑体"/>
          <w:sz w:val="28"/>
          <w:szCs w:val="28"/>
        </w:rPr>
        <w:t xml:space="preserve"> 远程监测</w:t>
      </w:r>
      <w:proofErr w:type="gramStart"/>
      <w:r w:rsidR="004E5B9F" w:rsidRPr="004E00B8">
        <w:rPr>
          <w:rFonts w:ascii="黑体" w:eastAsia="黑体" w:hAnsi="黑体"/>
          <w:sz w:val="28"/>
          <w:szCs w:val="28"/>
        </w:rPr>
        <w:t>端个人</w:t>
      </w:r>
      <w:proofErr w:type="gramEnd"/>
      <w:r w:rsidR="004E5B9F" w:rsidRPr="004E00B8">
        <w:rPr>
          <w:rFonts w:ascii="黑体" w:eastAsia="黑体" w:hAnsi="黑体"/>
          <w:sz w:val="28"/>
          <w:szCs w:val="28"/>
        </w:rPr>
        <w:t>监测功能测试</w:t>
      </w:r>
      <w:bookmarkEnd w:id="44"/>
    </w:p>
    <w:p w:rsidR="004E5B9F" w:rsidRDefault="004E5B9F" w:rsidP="007C4E70">
      <w:pPr>
        <w:tabs>
          <w:tab w:val="left" w:pos="456"/>
        </w:tabs>
        <w:spacing w:beforeLines="50" w:before="156" w:afterLines="50" w:after="156"/>
      </w:pPr>
      <w:r>
        <w:tab/>
      </w:r>
      <w:r>
        <w:t>远程监测</w:t>
      </w:r>
      <w:proofErr w:type="gramStart"/>
      <w:r>
        <w:t>端个人</w:t>
      </w:r>
      <w:proofErr w:type="gramEnd"/>
      <w:r>
        <w:t>监测功能测试主要用于测试远程监测</w:t>
      </w:r>
      <w:proofErr w:type="gramStart"/>
      <w:r>
        <w:t>端个人</w:t>
      </w:r>
      <w:proofErr w:type="gramEnd"/>
      <w:r>
        <w:t>界面中对工人信息的查询、修改、保存等功能以及实时显示工人生理数据。其测试用例描述如下表</w:t>
      </w:r>
      <w:r w:rsidR="001A391D">
        <w:t>4</w:t>
      </w:r>
      <w:r w:rsidR="0018576F">
        <w:t>.6</w:t>
      </w:r>
      <w:r>
        <w:t>。</w:t>
      </w:r>
    </w:p>
    <w:p w:rsidR="00081F96" w:rsidRPr="00081F96" w:rsidRDefault="00081F96" w:rsidP="00081F96">
      <w:pPr>
        <w:tabs>
          <w:tab w:val="left" w:pos="456"/>
        </w:tabs>
        <w:spacing w:beforeLines="50" w:before="156" w:afterLines="50" w:after="156"/>
        <w:jc w:val="center"/>
        <w:rPr>
          <w:rFonts w:asciiTheme="minorEastAsia" w:hAnsiTheme="minorEastAsia"/>
          <w:b/>
          <w:sz w:val="18"/>
          <w:szCs w:val="18"/>
        </w:rPr>
      </w:pPr>
      <w:r w:rsidRPr="009971E3">
        <w:rPr>
          <w:rFonts w:asciiTheme="minorEastAsia" w:hAnsiTheme="minorEastAsia"/>
          <w:sz w:val="18"/>
          <w:szCs w:val="18"/>
        </w:rPr>
        <w:t>表</w:t>
      </w:r>
      <w:r w:rsidR="001A391D">
        <w:rPr>
          <w:rFonts w:asciiTheme="minorEastAsia" w:hAnsiTheme="minorEastAsia"/>
          <w:sz w:val="18"/>
          <w:szCs w:val="18"/>
        </w:rPr>
        <w:t>4</w:t>
      </w:r>
      <w:r>
        <w:rPr>
          <w:rFonts w:asciiTheme="minorEastAsia" w:hAnsiTheme="minorEastAsia"/>
          <w:sz w:val="18"/>
          <w:szCs w:val="18"/>
        </w:rPr>
        <w:t>.6</w:t>
      </w:r>
      <w:r w:rsidRPr="009971E3">
        <w:rPr>
          <w:rFonts w:asciiTheme="minorEastAsia" w:hAnsiTheme="minorEastAsia" w:hint="eastAsia"/>
          <w:sz w:val="18"/>
          <w:szCs w:val="18"/>
        </w:rPr>
        <w:t xml:space="preserve"> </w:t>
      </w:r>
      <w:r w:rsidRPr="009971E3">
        <w:rPr>
          <w:rFonts w:asciiTheme="minorEastAsia" w:hAnsiTheme="minorEastAsia"/>
          <w:sz w:val="18"/>
          <w:szCs w:val="18"/>
        </w:rPr>
        <w:t>远程监测</w:t>
      </w:r>
      <w:proofErr w:type="gramStart"/>
      <w:r w:rsidRPr="009971E3">
        <w:rPr>
          <w:rFonts w:asciiTheme="minorEastAsia" w:hAnsiTheme="minorEastAsia"/>
          <w:sz w:val="18"/>
          <w:szCs w:val="18"/>
        </w:rPr>
        <w:t>端个人</w:t>
      </w:r>
      <w:proofErr w:type="gramEnd"/>
      <w:r w:rsidRPr="009971E3">
        <w:rPr>
          <w:rFonts w:asciiTheme="minorEastAsia" w:hAnsiTheme="minorEastAsia"/>
          <w:sz w:val="18"/>
          <w:szCs w:val="18"/>
        </w:rPr>
        <w:t>监测功能测试</w:t>
      </w:r>
      <w:r w:rsidRPr="009971E3">
        <w:rPr>
          <w:rFonts w:asciiTheme="minorEastAsia" w:hAnsiTheme="minorEastAsia" w:hint="eastAsia"/>
          <w:sz w:val="18"/>
          <w:szCs w:val="18"/>
        </w:rPr>
        <w:t>用例</w:t>
      </w:r>
    </w:p>
    <w:tbl>
      <w:tblPr>
        <w:tblStyle w:val="a3"/>
        <w:tblW w:w="0" w:type="auto"/>
        <w:tblLook w:val="04A0" w:firstRow="1" w:lastRow="0" w:firstColumn="1" w:lastColumn="0" w:noHBand="0" w:noVBand="1"/>
      </w:tblPr>
      <w:tblGrid>
        <w:gridCol w:w="1129"/>
        <w:gridCol w:w="2127"/>
        <w:gridCol w:w="1984"/>
        <w:gridCol w:w="1985"/>
        <w:gridCol w:w="1071"/>
      </w:tblGrid>
      <w:tr w:rsidR="004E5B9F" w:rsidTr="005F1C7F">
        <w:trPr>
          <w:cantSplit/>
        </w:trPr>
        <w:tc>
          <w:tcPr>
            <w:tcW w:w="1129" w:type="dxa"/>
          </w:tcPr>
          <w:p w:rsidR="004E5B9F" w:rsidRDefault="004E5B9F" w:rsidP="006773F7">
            <w:pPr>
              <w:tabs>
                <w:tab w:val="left" w:pos="456"/>
              </w:tabs>
              <w:jc w:val="center"/>
            </w:pPr>
            <w:r>
              <w:rPr>
                <w:rFonts w:hint="eastAsia"/>
              </w:rPr>
              <w:t>名称</w:t>
            </w:r>
          </w:p>
        </w:tc>
        <w:tc>
          <w:tcPr>
            <w:tcW w:w="7167" w:type="dxa"/>
            <w:gridSpan w:val="4"/>
          </w:tcPr>
          <w:p w:rsidR="004E5B9F" w:rsidRDefault="004E5B9F" w:rsidP="006773F7">
            <w:pPr>
              <w:tabs>
                <w:tab w:val="left" w:pos="456"/>
              </w:tabs>
              <w:jc w:val="center"/>
            </w:pPr>
            <w:r>
              <w:t>远程监测</w:t>
            </w:r>
            <w:proofErr w:type="gramStart"/>
            <w:r>
              <w:t>端个人</w:t>
            </w:r>
            <w:proofErr w:type="gramEnd"/>
            <w:r>
              <w:t>监测功能测试</w:t>
            </w:r>
            <w:r>
              <w:rPr>
                <w:rFonts w:hint="eastAsia"/>
              </w:rPr>
              <w:t>用例</w:t>
            </w:r>
          </w:p>
        </w:tc>
      </w:tr>
      <w:tr w:rsidR="004E5B9F" w:rsidTr="005F1C7F">
        <w:trPr>
          <w:cantSplit/>
        </w:trPr>
        <w:tc>
          <w:tcPr>
            <w:tcW w:w="1129" w:type="dxa"/>
          </w:tcPr>
          <w:p w:rsidR="004E5B9F" w:rsidRDefault="004E5B9F" w:rsidP="006773F7">
            <w:pPr>
              <w:tabs>
                <w:tab w:val="left" w:pos="456"/>
              </w:tabs>
              <w:jc w:val="center"/>
            </w:pPr>
            <w:r>
              <w:rPr>
                <w:rFonts w:hint="eastAsia"/>
              </w:rPr>
              <w:t>用例</w:t>
            </w:r>
            <w:r>
              <w:rPr>
                <w:rFonts w:hint="eastAsia"/>
              </w:rPr>
              <w:t>ID</w:t>
            </w:r>
          </w:p>
        </w:tc>
        <w:tc>
          <w:tcPr>
            <w:tcW w:w="7167" w:type="dxa"/>
            <w:gridSpan w:val="4"/>
          </w:tcPr>
          <w:p w:rsidR="004E5B9F" w:rsidRDefault="004E5B9F" w:rsidP="006773F7">
            <w:pPr>
              <w:tabs>
                <w:tab w:val="left" w:pos="456"/>
              </w:tabs>
              <w:jc w:val="center"/>
            </w:pPr>
            <w:r>
              <w:rPr>
                <w:rFonts w:hint="eastAsia"/>
              </w:rPr>
              <w:t>WebTest</w:t>
            </w:r>
            <w:r>
              <w:t>_003</w:t>
            </w:r>
          </w:p>
        </w:tc>
      </w:tr>
      <w:tr w:rsidR="004E5B9F" w:rsidTr="005F1C7F">
        <w:trPr>
          <w:cantSplit/>
        </w:trPr>
        <w:tc>
          <w:tcPr>
            <w:tcW w:w="1129" w:type="dxa"/>
          </w:tcPr>
          <w:p w:rsidR="004E5B9F" w:rsidRDefault="004E5B9F" w:rsidP="006773F7">
            <w:pPr>
              <w:tabs>
                <w:tab w:val="left" w:pos="456"/>
              </w:tabs>
              <w:jc w:val="center"/>
            </w:pPr>
            <w:r>
              <w:rPr>
                <w:rFonts w:hint="eastAsia"/>
              </w:rPr>
              <w:t>描述</w:t>
            </w:r>
          </w:p>
        </w:tc>
        <w:tc>
          <w:tcPr>
            <w:tcW w:w="7167" w:type="dxa"/>
            <w:gridSpan w:val="4"/>
          </w:tcPr>
          <w:p w:rsidR="004E5B9F" w:rsidRDefault="004E5B9F" w:rsidP="006773F7">
            <w:pPr>
              <w:tabs>
                <w:tab w:val="left" w:pos="456"/>
              </w:tabs>
              <w:jc w:val="center"/>
            </w:pPr>
            <w:r>
              <w:rPr>
                <w:rFonts w:hint="eastAsia"/>
              </w:rPr>
              <w:t>测试</w:t>
            </w:r>
            <w:r>
              <w:t>远程监测</w:t>
            </w:r>
            <w:proofErr w:type="gramStart"/>
            <w:r>
              <w:t>端个人</w:t>
            </w:r>
            <w:proofErr w:type="gramEnd"/>
            <w:r>
              <w:t>监测功能</w:t>
            </w:r>
          </w:p>
        </w:tc>
      </w:tr>
      <w:tr w:rsidR="004E5B9F" w:rsidTr="005F1C7F">
        <w:trPr>
          <w:cantSplit/>
        </w:trPr>
        <w:tc>
          <w:tcPr>
            <w:tcW w:w="1129" w:type="dxa"/>
          </w:tcPr>
          <w:p w:rsidR="004E5B9F" w:rsidRDefault="004E5B9F" w:rsidP="006773F7">
            <w:pPr>
              <w:tabs>
                <w:tab w:val="left" w:pos="456"/>
              </w:tabs>
              <w:jc w:val="center"/>
            </w:pPr>
            <w:r>
              <w:rPr>
                <w:rFonts w:hint="eastAsia"/>
              </w:rPr>
              <w:t>项目</w:t>
            </w:r>
          </w:p>
        </w:tc>
        <w:tc>
          <w:tcPr>
            <w:tcW w:w="2127" w:type="dxa"/>
          </w:tcPr>
          <w:p w:rsidR="004E5B9F" w:rsidRDefault="004E5B9F" w:rsidP="006773F7">
            <w:pPr>
              <w:tabs>
                <w:tab w:val="left" w:pos="456"/>
              </w:tabs>
              <w:jc w:val="center"/>
            </w:pPr>
            <w:r>
              <w:rPr>
                <w:rFonts w:hint="eastAsia"/>
              </w:rPr>
              <w:t>基本操作</w:t>
            </w:r>
          </w:p>
        </w:tc>
        <w:tc>
          <w:tcPr>
            <w:tcW w:w="1984" w:type="dxa"/>
          </w:tcPr>
          <w:p w:rsidR="004E5B9F" w:rsidRDefault="004E5B9F" w:rsidP="006773F7">
            <w:pPr>
              <w:tabs>
                <w:tab w:val="left" w:pos="456"/>
              </w:tabs>
              <w:jc w:val="center"/>
            </w:pPr>
            <w:r>
              <w:rPr>
                <w:rFonts w:hint="eastAsia"/>
              </w:rPr>
              <w:t>预期结果</w:t>
            </w:r>
          </w:p>
        </w:tc>
        <w:tc>
          <w:tcPr>
            <w:tcW w:w="1985" w:type="dxa"/>
          </w:tcPr>
          <w:p w:rsidR="004E5B9F" w:rsidRDefault="004E5B9F" w:rsidP="006773F7">
            <w:pPr>
              <w:tabs>
                <w:tab w:val="left" w:pos="456"/>
              </w:tabs>
              <w:jc w:val="center"/>
            </w:pPr>
            <w:r>
              <w:rPr>
                <w:rFonts w:hint="eastAsia"/>
              </w:rPr>
              <w:t>实际结果</w:t>
            </w:r>
          </w:p>
        </w:tc>
        <w:tc>
          <w:tcPr>
            <w:tcW w:w="1071" w:type="dxa"/>
          </w:tcPr>
          <w:p w:rsidR="004E5B9F" w:rsidRDefault="004E5B9F" w:rsidP="006773F7">
            <w:pPr>
              <w:tabs>
                <w:tab w:val="left" w:pos="456"/>
              </w:tabs>
              <w:jc w:val="center"/>
            </w:pPr>
            <w:r>
              <w:rPr>
                <w:rFonts w:hint="eastAsia"/>
              </w:rPr>
              <w:t>测试结果</w:t>
            </w:r>
          </w:p>
        </w:tc>
      </w:tr>
      <w:tr w:rsidR="004E5B9F" w:rsidTr="00822B17">
        <w:trPr>
          <w:cantSplit/>
        </w:trPr>
        <w:tc>
          <w:tcPr>
            <w:tcW w:w="1129" w:type="dxa"/>
            <w:vAlign w:val="center"/>
          </w:tcPr>
          <w:p w:rsidR="004E5B9F" w:rsidRDefault="0030125F" w:rsidP="00822B17">
            <w:pPr>
              <w:tabs>
                <w:tab w:val="left" w:pos="456"/>
              </w:tabs>
              <w:jc w:val="center"/>
            </w:pPr>
            <w:r>
              <w:rPr>
                <w:rFonts w:hint="eastAsia"/>
              </w:rPr>
              <w:lastRenderedPageBreak/>
              <w:t>工人信息查询测试</w:t>
            </w:r>
          </w:p>
        </w:tc>
        <w:tc>
          <w:tcPr>
            <w:tcW w:w="2127" w:type="dxa"/>
            <w:vAlign w:val="center"/>
          </w:tcPr>
          <w:p w:rsidR="004E5B9F" w:rsidRDefault="008D0A2C" w:rsidP="00822B17">
            <w:pPr>
              <w:tabs>
                <w:tab w:val="left" w:pos="456"/>
              </w:tabs>
              <w:wordWrap w:val="0"/>
              <w:jc w:val="center"/>
            </w:pPr>
            <w:r>
              <w:rPr>
                <w:rFonts w:hint="eastAsia"/>
              </w:rPr>
              <w:t>输入</w:t>
            </w:r>
            <w:r w:rsidR="0030125F">
              <w:rPr>
                <w:rFonts w:hint="eastAsia"/>
              </w:rPr>
              <w:t>工号“</w:t>
            </w:r>
            <w:r w:rsidR="0030125F">
              <w:rPr>
                <w:rFonts w:hint="eastAsia"/>
              </w:rPr>
              <w:t>1</w:t>
            </w:r>
            <w:r w:rsidR="0030125F">
              <w:t>23</w:t>
            </w:r>
            <w:r w:rsidR="0030125F">
              <w:rPr>
                <w:rFonts w:hint="eastAsia"/>
              </w:rPr>
              <w:t>”，点击</w:t>
            </w:r>
            <w:r w:rsidR="009E7FC2">
              <w:rPr>
                <w:rFonts w:hint="eastAsia"/>
              </w:rPr>
              <w:t>“</w:t>
            </w:r>
            <w:r w:rsidR="0030125F">
              <w:rPr>
                <w:rFonts w:hint="eastAsia"/>
              </w:rPr>
              <w:t>查询</w:t>
            </w:r>
            <w:r w:rsidR="009E7FC2">
              <w:rPr>
                <w:rFonts w:hint="eastAsia"/>
              </w:rPr>
              <w:t>”</w:t>
            </w:r>
            <w:r w:rsidR="0030125F">
              <w:rPr>
                <w:rFonts w:hint="eastAsia"/>
              </w:rPr>
              <w:t>按钮</w:t>
            </w:r>
          </w:p>
        </w:tc>
        <w:tc>
          <w:tcPr>
            <w:tcW w:w="1984" w:type="dxa"/>
            <w:vAlign w:val="center"/>
          </w:tcPr>
          <w:p w:rsidR="004E5B9F" w:rsidRDefault="009E7FC2" w:rsidP="00822B17">
            <w:pPr>
              <w:tabs>
                <w:tab w:val="left" w:pos="456"/>
              </w:tabs>
              <w:wordWrap w:val="0"/>
              <w:jc w:val="center"/>
            </w:pPr>
            <w:r>
              <w:rPr>
                <w:rFonts w:hint="eastAsia"/>
              </w:rPr>
              <w:t>获取并显示个人信息：姓名“张三”、工种“钢筋工”、年龄“</w:t>
            </w:r>
            <w:r>
              <w:rPr>
                <w:rFonts w:hint="eastAsia"/>
              </w:rPr>
              <w:t>4</w:t>
            </w:r>
            <w:r>
              <w:t>5</w:t>
            </w:r>
            <w:r>
              <w:rPr>
                <w:rFonts w:hint="eastAsia"/>
              </w:rPr>
              <w:t>”、性别“男”、工号“</w:t>
            </w:r>
            <w:r>
              <w:rPr>
                <w:rFonts w:hint="eastAsia"/>
              </w:rPr>
              <w:t>1</w:t>
            </w:r>
            <w:r>
              <w:t>23</w:t>
            </w:r>
            <w:r>
              <w:rPr>
                <w:rFonts w:hint="eastAsia"/>
              </w:rPr>
              <w:t>”。</w:t>
            </w:r>
          </w:p>
        </w:tc>
        <w:tc>
          <w:tcPr>
            <w:tcW w:w="1985" w:type="dxa"/>
            <w:vAlign w:val="center"/>
          </w:tcPr>
          <w:p w:rsidR="004E5B9F" w:rsidRDefault="009E7FC2" w:rsidP="00822B17">
            <w:pPr>
              <w:tabs>
                <w:tab w:val="left" w:pos="456"/>
              </w:tabs>
              <w:wordWrap w:val="0"/>
              <w:jc w:val="center"/>
            </w:pPr>
            <w:r>
              <w:rPr>
                <w:rFonts w:hint="eastAsia"/>
              </w:rPr>
              <w:t>获取并显示个人信息：姓名“张三”、工种“钢筋工”、年龄“</w:t>
            </w:r>
            <w:r>
              <w:rPr>
                <w:rFonts w:hint="eastAsia"/>
              </w:rPr>
              <w:t>4</w:t>
            </w:r>
            <w:r>
              <w:t>5</w:t>
            </w:r>
            <w:r>
              <w:rPr>
                <w:rFonts w:hint="eastAsia"/>
              </w:rPr>
              <w:t>”、性别“男”、工号“</w:t>
            </w:r>
            <w:r>
              <w:rPr>
                <w:rFonts w:hint="eastAsia"/>
              </w:rPr>
              <w:t>1</w:t>
            </w:r>
            <w:r>
              <w:t>23</w:t>
            </w:r>
            <w:r>
              <w:rPr>
                <w:rFonts w:hint="eastAsia"/>
              </w:rPr>
              <w:t>”。</w:t>
            </w:r>
          </w:p>
        </w:tc>
        <w:tc>
          <w:tcPr>
            <w:tcW w:w="1071" w:type="dxa"/>
            <w:vAlign w:val="center"/>
          </w:tcPr>
          <w:p w:rsidR="004E5B9F" w:rsidRDefault="009E7FC2" w:rsidP="00822B17">
            <w:pPr>
              <w:tabs>
                <w:tab w:val="left" w:pos="456"/>
              </w:tabs>
              <w:jc w:val="center"/>
            </w:pPr>
            <w:r>
              <w:rPr>
                <w:rFonts w:hint="eastAsia"/>
              </w:rPr>
              <w:t>测试通过</w:t>
            </w:r>
          </w:p>
        </w:tc>
      </w:tr>
      <w:tr w:rsidR="009E7FC2" w:rsidTr="00822B17">
        <w:trPr>
          <w:cantSplit/>
        </w:trPr>
        <w:tc>
          <w:tcPr>
            <w:tcW w:w="1129" w:type="dxa"/>
            <w:vAlign w:val="center"/>
          </w:tcPr>
          <w:p w:rsidR="009E7FC2" w:rsidRDefault="009E7FC2" w:rsidP="00822B17">
            <w:pPr>
              <w:tabs>
                <w:tab w:val="left" w:pos="456"/>
              </w:tabs>
              <w:jc w:val="center"/>
            </w:pPr>
            <w:r>
              <w:rPr>
                <w:rFonts w:hint="eastAsia"/>
              </w:rPr>
              <w:t>工人信息修改保存功能</w:t>
            </w:r>
          </w:p>
        </w:tc>
        <w:tc>
          <w:tcPr>
            <w:tcW w:w="2127" w:type="dxa"/>
            <w:vAlign w:val="center"/>
          </w:tcPr>
          <w:p w:rsidR="009E7FC2" w:rsidRDefault="009E7FC2" w:rsidP="00822B17">
            <w:pPr>
              <w:tabs>
                <w:tab w:val="left" w:pos="456"/>
              </w:tabs>
              <w:wordWrap w:val="0"/>
              <w:jc w:val="center"/>
            </w:pPr>
            <w:r>
              <w:rPr>
                <w:rFonts w:hint="eastAsia"/>
              </w:rPr>
              <w:t>点击“修改”按钮，更改工号“</w:t>
            </w:r>
            <w:r>
              <w:rPr>
                <w:rFonts w:hint="eastAsia"/>
              </w:rPr>
              <w:t>1</w:t>
            </w:r>
            <w:r>
              <w:t>23</w:t>
            </w:r>
            <w:r>
              <w:rPr>
                <w:rFonts w:hint="eastAsia"/>
              </w:rPr>
              <w:t>”个人信息</w:t>
            </w:r>
            <w:r>
              <w:t>对应的年龄为</w:t>
            </w:r>
            <w:r>
              <w:rPr>
                <w:rFonts w:hint="eastAsia"/>
              </w:rPr>
              <w:t>“</w:t>
            </w:r>
            <w:r>
              <w:t>29</w:t>
            </w:r>
            <w:r>
              <w:rPr>
                <w:rFonts w:hint="eastAsia"/>
              </w:rPr>
              <w:t>”，点击“保存”按钮。再次查询工号“</w:t>
            </w:r>
            <w:r>
              <w:rPr>
                <w:rFonts w:hint="eastAsia"/>
              </w:rPr>
              <w:t>1</w:t>
            </w:r>
            <w:r>
              <w:t>23</w:t>
            </w:r>
            <w:r>
              <w:rPr>
                <w:rFonts w:hint="eastAsia"/>
              </w:rPr>
              <w:t>”的个人信息。</w:t>
            </w:r>
          </w:p>
        </w:tc>
        <w:tc>
          <w:tcPr>
            <w:tcW w:w="1984" w:type="dxa"/>
            <w:vAlign w:val="center"/>
          </w:tcPr>
          <w:p w:rsidR="009E7FC2" w:rsidRDefault="009E7FC2" w:rsidP="00822B17">
            <w:pPr>
              <w:tabs>
                <w:tab w:val="left" w:pos="456"/>
              </w:tabs>
              <w:wordWrap w:val="0"/>
              <w:jc w:val="center"/>
            </w:pPr>
            <w:r>
              <w:rPr>
                <w:rFonts w:hint="eastAsia"/>
              </w:rPr>
              <w:t>点击“保存”按钮后，显示“保存成功”。再次查询工号“</w:t>
            </w:r>
            <w:r>
              <w:rPr>
                <w:rFonts w:hint="eastAsia"/>
              </w:rPr>
              <w:t>1</w:t>
            </w:r>
            <w:r>
              <w:t>23</w:t>
            </w:r>
            <w:r>
              <w:rPr>
                <w:rFonts w:hint="eastAsia"/>
              </w:rPr>
              <w:t>”的个人信息显示：姓名“张三”、工种“钢筋工”、年龄“</w:t>
            </w:r>
            <w:r>
              <w:t>29</w:t>
            </w:r>
            <w:r>
              <w:rPr>
                <w:rFonts w:hint="eastAsia"/>
              </w:rPr>
              <w:t>”、性别“男”、工号“</w:t>
            </w:r>
            <w:r>
              <w:rPr>
                <w:rFonts w:hint="eastAsia"/>
              </w:rPr>
              <w:t>1</w:t>
            </w:r>
            <w:r>
              <w:t>23</w:t>
            </w:r>
            <w:r>
              <w:rPr>
                <w:rFonts w:hint="eastAsia"/>
              </w:rPr>
              <w:t>”。</w:t>
            </w:r>
          </w:p>
        </w:tc>
        <w:tc>
          <w:tcPr>
            <w:tcW w:w="1985" w:type="dxa"/>
            <w:vAlign w:val="center"/>
          </w:tcPr>
          <w:p w:rsidR="009E7FC2" w:rsidRDefault="009E7FC2" w:rsidP="00822B17">
            <w:pPr>
              <w:tabs>
                <w:tab w:val="left" w:pos="456"/>
              </w:tabs>
              <w:wordWrap w:val="0"/>
              <w:jc w:val="center"/>
            </w:pPr>
            <w:r>
              <w:rPr>
                <w:rFonts w:hint="eastAsia"/>
              </w:rPr>
              <w:t>点击“保存”按钮后，显示“保存成功”。再次查询工号“</w:t>
            </w:r>
            <w:r>
              <w:rPr>
                <w:rFonts w:hint="eastAsia"/>
              </w:rPr>
              <w:t>1</w:t>
            </w:r>
            <w:r>
              <w:t>23</w:t>
            </w:r>
            <w:r>
              <w:rPr>
                <w:rFonts w:hint="eastAsia"/>
              </w:rPr>
              <w:t>”的个人信息显示：姓名“张三”、工种“钢筋工”、年龄“</w:t>
            </w:r>
            <w:r>
              <w:t>29</w:t>
            </w:r>
            <w:r>
              <w:rPr>
                <w:rFonts w:hint="eastAsia"/>
              </w:rPr>
              <w:t>”、性别“男”、工号“</w:t>
            </w:r>
            <w:r>
              <w:rPr>
                <w:rFonts w:hint="eastAsia"/>
              </w:rPr>
              <w:t>1</w:t>
            </w:r>
            <w:r>
              <w:t>23</w:t>
            </w:r>
            <w:r>
              <w:rPr>
                <w:rFonts w:hint="eastAsia"/>
              </w:rPr>
              <w:t>”。</w:t>
            </w:r>
          </w:p>
        </w:tc>
        <w:tc>
          <w:tcPr>
            <w:tcW w:w="1071" w:type="dxa"/>
            <w:vAlign w:val="center"/>
          </w:tcPr>
          <w:p w:rsidR="009E7FC2" w:rsidRDefault="009E7FC2" w:rsidP="00822B17">
            <w:pPr>
              <w:tabs>
                <w:tab w:val="left" w:pos="456"/>
              </w:tabs>
              <w:jc w:val="center"/>
            </w:pPr>
            <w:r>
              <w:rPr>
                <w:rFonts w:hint="eastAsia"/>
              </w:rPr>
              <w:t>测试通过</w:t>
            </w:r>
          </w:p>
        </w:tc>
      </w:tr>
      <w:tr w:rsidR="009E7FC2" w:rsidTr="00822B17">
        <w:trPr>
          <w:cantSplit/>
        </w:trPr>
        <w:tc>
          <w:tcPr>
            <w:tcW w:w="1129" w:type="dxa"/>
            <w:vAlign w:val="center"/>
          </w:tcPr>
          <w:p w:rsidR="009E7FC2" w:rsidRDefault="009E7FC2" w:rsidP="00822B17">
            <w:pPr>
              <w:tabs>
                <w:tab w:val="left" w:pos="456"/>
              </w:tabs>
              <w:jc w:val="center"/>
            </w:pPr>
            <w:r>
              <w:rPr>
                <w:rFonts w:hint="eastAsia"/>
              </w:rPr>
              <w:t>数据实时显示功能</w:t>
            </w:r>
          </w:p>
        </w:tc>
        <w:tc>
          <w:tcPr>
            <w:tcW w:w="2127" w:type="dxa"/>
            <w:vAlign w:val="center"/>
          </w:tcPr>
          <w:p w:rsidR="009E7FC2" w:rsidRDefault="008D0A2C" w:rsidP="00822B17">
            <w:pPr>
              <w:tabs>
                <w:tab w:val="left" w:pos="456"/>
              </w:tabs>
              <w:wordWrap w:val="0"/>
              <w:jc w:val="center"/>
            </w:pPr>
            <w:r>
              <w:rPr>
                <w:rFonts w:hint="eastAsia"/>
              </w:rPr>
              <w:t>网页端查询工号“</w:t>
            </w:r>
            <w:r>
              <w:rPr>
                <w:rFonts w:hint="eastAsia"/>
              </w:rPr>
              <w:t>1</w:t>
            </w:r>
            <w:r>
              <w:t>23</w:t>
            </w:r>
            <w:r>
              <w:rPr>
                <w:rFonts w:hint="eastAsia"/>
              </w:rPr>
              <w:t>”，手表端输入工号“</w:t>
            </w:r>
            <w:r>
              <w:rPr>
                <w:rFonts w:hint="eastAsia"/>
              </w:rPr>
              <w:t>1</w:t>
            </w:r>
            <w:r>
              <w:t>23</w:t>
            </w:r>
            <w:r>
              <w:rPr>
                <w:rFonts w:hint="eastAsia"/>
              </w:rPr>
              <w:t>”开始进行测量。</w:t>
            </w:r>
          </w:p>
        </w:tc>
        <w:tc>
          <w:tcPr>
            <w:tcW w:w="1984" w:type="dxa"/>
            <w:vAlign w:val="center"/>
          </w:tcPr>
          <w:p w:rsidR="009E7FC2" w:rsidRDefault="005F4789" w:rsidP="00822B17">
            <w:pPr>
              <w:tabs>
                <w:tab w:val="left" w:pos="456"/>
              </w:tabs>
              <w:wordWrap w:val="0"/>
              <w:jc w:val="center"/>
            </w:pPr>
            <w:r>
              <w:rPr>
                <w:rFonts w:hint="eastAsia"/>
              </w:rPr>
              <w:t>数据实时更新且与</w:t>
            </w:r>
            <w:r w:rsidR="00302266">
              <w:rPr>
                <w:rFonts w:hint="eastAsia"/>
              </w:rPr>
              <w:t>手表显示数据相同。</w:t>
            </w:r>
          </w:p>
        </w:tc>
        <w:tc>
          <w:tcPr>
            <w:tcW w:w="1985" w:type="dxa"/>
            <w:vAlign w:val="center"/>
          </w:tcPr>
          <w:p w:rsidR="009E7FC2" w:rsidRDefault="005F4789" w:rsidP="00822B17">
            <w:pPr>
              <w:tabs>
                <w:tab w:val="left" w:pos="456"/>
              </w:tabs>
              <w:wordWrap w:val="0"/>
              <w:jc w:val="center"/>
            </w:pPr>
            <w:r>
              <w:rPr>
                <w:rFonts w:hint="eastAsia"/>
              </w:rPr>
              <w:t>数据实时更新且与</w:t>
            </w:r>
            <w:r w:rsidR="00302266">
              <w:rPr>
                <w:rFonts w:hint="eastAsia"/>
              </w:rPr>
              <w:t>手表显示数据相同。</w:t>
            </w:r>
          </w:p>
        </w:tc>
        <w:tc>
          <w:tcPr>
            <w:tcW w:w="1071" w:type="dxa"/>
            <w:vAlign w:val="center"/>
          </w:tcPr>
          <w:p w:rsidR="009E7FC2" w:rsidRDefault="00302266" w:rsidP="00822B17">
            <w:pPr>
              <w:tabs>
                <w:tab w:val="left" w:pos="456"/>
              </w:tabs>
              <w:jc w:val="center"/>
            </w:pPr>
            <w:r>
              <w:rPr>
                <w:rFonts w:hint="eastAsia"/>
              </w:rPr>
              <w:t>测试通过</w:t>
            </w:r>
          </w:p>
        </w:tc>
      </w:tr>
    </w:tbl>
    <w:p w:rsidR="00FE246D" w:rsidRPr="004E00B8" w:rsidRDefault="00C618BA" w:rsidP="00C66FD6">
      <w:pPr>
        <w:pStyle w:val="2"/>
        <w:spacing w:beforeLines="50" w:before="156" w:afterLines="50" w:after="156" w:line="240" w:lineRule="auto"/>
        <w:rPr>
          <w:rFonts w:ascii="黑体" w:eastAsia="黑体" w:hAnsi="黑体"/>
          <w:b w:val="0"/>
          <w:sz w:val="30"/>
          <w:szCs w:val="30"/>
        </w:rPr>
      </w:pPr>
      <w:bookmarkStart w:id="45" w:name="_Toc166004435"/>
      <w:r>
        <w:rPr>
          <w:rFonts w:ascii="黑体" w:eastAsia="黑体" w:hAnsi="黑体"/>
          <w:sz w:val="30"/>
          <w:szCs w:val="30"/>
        </w:rPr>
        <w:t>4</w:t>
      </w:r>
      <w:r w:rsidR="00FE246D" w:rsidRPr="004E00B8">
        <w:rPr>
          <w:rFonts w:ascii="黑体" w:eastAsia="黑体" w:hAnsi="黑体"/>
          <w:sz w:val="30"/>
          <w:szCs w:val="30"/>
        </w:rPr>
        <w:t>.2 系统非功能性测试</w:t>
      </w:r>
      <w:bookmarkEnd w:id="45"/>
    </w:p>
    <w:p w:rsidR="00E77397" w:rsidRDefault="00FE246D" w:rsidP="007C4E70">
      <w:pPr>
        <w:tabs>
          <w:tab w:val="left" w:pos="456"/>
        </w:tabs>
        <w:spacing w:beforeLines="50" w:before="156" w:afterLines="50" w:after="156"/>
      </w:pPr>
      <w:r>
        <w:tab/>
      </w:r>
      <w:r w:rsidR="00E77397">
        <w:t>对于该系统而言，系统非功能性测试需要重点测试其稳定性、实时性以及在高并发状态下的性能。以下将分别进行测试。</w:t>
      </w:r>
    </w:p>
    <w:p w:rsidR="00E039E6" w:rsidRPr="00C66FD6" w:rsidRDefault="00C618BA" w:rsidP="00C66FD6">
      <w:pPr>
        <w:pStyle w:val="3"/>
        <w:spacing w:beforeLines="50" w:before="156" w:afterLines="50" w:after="156" w:line="240" w:lineRule="auto"/>
        <w:rPr>
          <w:rFonts w:ascii="黑体" w:eastAsia="黑体" w:hAnsi="黑体"/>
          <w:sz w:val="28"/>
          <w:szCs w:val="28"/>
        </w:rPr>
      </w:pPr>
      <w:bookmarkStart w:id="46" w:name="_Toc166004436"/>
      <w:r>
        <w:rPr>
          <w:rFonts w:ascii="黑体" w:eastAsia="黑体" w:hAnsi="黑体"/>
          <w:sz w:val="28"/>
          <w:szCs w:val="28"/>
        </w:rPr>
        <w:t>4</w:t>
      </w:r>
      <w:r w:rsidR="005F1C7F">
        <w:rPr>
          <w:rFonts w:ascii="黑体" w:eastAsia="黑体" w:hAnsi="黑体"/>
          <w:sz w:val="28"/>
          <w:szCs w:val="28"/>
        </w:rPr>
        <w:t>.2.1</w:t>
      </w:r>
      <w:r w:rsidR="00E039E6" w:rsidRPr="004E00B8">
        <w:rPr>
          <w:rFonts w:ascii="黑体" w:eastAsia="黑体" w:hAnsi="黑体"/>
          <w:sz w:val="28"/>
          <w:szCs w:val="28"/>
        </w:rPr>
        <w:t xml:space="preserve"> 系统数据延迟测试</w:t>
      </w:r>
      <w:bookmarkEnd w:id="46"/>
    </w:p>
    <w:p w:rsidR="00E039E6" w:rsidRDefault="00E039E6" w:rsidP="007C4E70">
      <w:pPr>
        <w:tabs>
          <w:tab w:val="left" w:pos="456"/>
        </w:tabs>
        <w:spacing w:beforeLines="50" w:before="156" w:afterLines="50" w:after="156"/>
      </w:pPr>
      <w:r>
        <w:tab/>
      </w:r>
      <w:r>
        <w:t>对于系统的数据延迟，将采用一块手表在</w:t>
      </w:r>
      <w:r w:rsidR="005F1C7F">
        <w:t>3</w:t>
      </w:r>
      <w:r w:rsidR="00B0718E">
        <w:t>小时</w:t>
      </w:r>
      <w:r>
        <w:rPr>
          <w:rFonts w:hint="eastAsia"/>
        </w:rPr>
        <w:t>持续运行状态</w:t>
      </w:r>
      <w:r>
        <w:t>下多次随机选取十分钟计算时间段内的平均时延。经过测试，</w:t>
      </w:r>
      <w:r w:rsidR="00FA6419">
        <w:t>选取的时间段</w:t>
      </w:r>
      <w:r w:rsidR="005F1C7F">
        <w:t>分别</w:t>
      </w:r>
      <w:r w:rsidR="00FA6419">
        <w:t>为时间段</w:t>
      </w:r>
      <w:r w:rsidR="00FA6419">
        <w:t>A</w:t>
      </w:r>
      <w:r w:rsidR="005F1C7F">
        <w:t>：</w:t>
      </w:r>
      <w:r w:rsidR="005F1C7F">
        <w:t>00:10:00~00:2</w:t>
      </w:r>
      <w:r w:rsidR="00FA6419">
        <w:t>0:00</w:t>
      </w:r>
      <w:r w:rsidR="00FA6419">
        <w:t>、时间段</w:t>
      </w:r>
      <w:r w:rsidR="00FA6419">
        <w:t>B</w:t>
      </w:r>
      <w:r w:rsidR="005F1C7F">
        <w:t>：</w:t>
      </w:r>
      <w:r w:rsidR="005F1C7F">
        <w:t>00:40:00~00:5</w:t>
      </w:r>
      <w:r w:rsidR="00FA6419">
        <w:t>0:00</w:t>
      </w:r>
      <w:r w:rsidR="00FA6419">
        <w:t>、时间段</w:t>
      </w:r>
      <w:r w:rsidR="00FA6419">
        <w:t>C</w:t>
      </w:r>
      <w:r w:rsidR="005F1C7F">
        <w:t>：</w:t>
      </w:r>
      <w:r w:rsidR="005F1C7F">
        <w:t>01:30:00~01</w:t>
      </w:r>
      <w:r w:rsidR="00FA6419">
        <w:t>:40:00</w:t>
      </w:r>
      <w:r w:rsidR="00FA6419">
        <w:t>、时间段</w:t>
      </w:r>
      <w:r w:rsidR="00FA6419">
        <w:t>D</w:t>
      </w:r>
      <w:r w:rsidR="005F1C7F">
        <w:t>：</w:t>
      </w:r>
      <w:r w:rsidR="005F1C7F">
        <w:t>02</w:t>
      </w:r>
      <w:r w:rsidR="00FA6419">
        <w:rPr>
          <w:rFonts w:hint="eastAsia"/>
        </w:rPr>
        <w:t>:</w:t>
      </w:r>
      <w:r w:rsidR="005F1C7F">
        <w:t>00:00~02:1</w:t>
      </w:r>
      <w:r w:rsidR="00FA6419">
        <w:t>0:00</w:t>
      </w:r>
      <w:r w:rsidR="00FA6419">
        <w:t>、时间段</w:t>
      </w:r>
      <w:r w:rsidR="00FA6419">
        <w:t>E</w:t>
      </w:r>
      <w:r w:rsidR="005F1C7F">
        <w:t>：</w:t>
      </w:r>
      <w:r w:rsidR="005F1C7F">
        <w:t>02:50:00~03</w:t>
      </w:r>
      <w:r w:rsidR="005F1C7F">
        <w:rPr>
          <w:rFonts w:hint="eastAsia"/>
        </w:rPr>
        <w:t>:</w:t>
      </w:r>
      <w:r w:rsidR="005F1C7F">
        <w:t>0</w:t>
      </w:r>
      <w:r w:rsidR="00FA6419">
        <w:t>0:00</w:t>
      </w:r>
      <w:r w:rsidR="00FA6419">
        <w:t>。</w:t>
      </w:r>
      <w:r>
        <w:t>得到的结果如</w:t>
      </w:r>
      <w:r w:rsidR="00FA6419">
        <w:t>下图</w:t>
      </w:r>
      <w:r w:rsidR="00375A82">
        <w:t>表</w:t>
      </w:r>
      <w:r>
        <w:t>所示。</w:t>
      </w:r>
      <w:r w:rsidR="0018576F">
        <w:t>从图</w:t>
      </w:r>
      <w:r w:rsidR="001A391D">
        <w:t>4</w:t>
      </w:r>
      <w:r w:rsidR="0018576F">
        <w:t>.1</w:t>
      </w:r>
      <w:r w:rsidR="00375A82">
        <w:t>中可以看到，在</w:t>
      </w:r>
      <w:r w:rsidR="001A391D">
        <w:t>3</w:t>
      </w:r>
      <w:r w:rsidR="00375A82">
        <w:rPr>
          <w:rFonts w:hint="eastAsia"/>
        </w:rPr>
        <w:t>小时中所有时间段的平均时延均在</w:t>
      </w:r>
      <w:r w:rsidR="00375A82">
        <w:rPr>
          <w:rFonts w:hint="eastAsia"/>
        </w:rPr>
        <w:t>1</w:t>
      </w:r>
      <w:r w:rsidR="00375A82">
        <w:t>55ms</w:t>
      </w:r>
      <w:r w:rsidR="00375A82">
        <w:t>以下，</w:t>
      </w:r>
      <w:r w:rsidR="00375A82">
        <w:rPr>
          <w:rFonts w:hint="eastAsia"/>
        </w:rPr>
        <w:t>满足系统实时性需求。</w:t>
      </w:r>
    </w:p>
    <w:p w:rsidR="00375A82" w:rsidRDefault="00375A82" w:rsidP="00375A82">
      <w:pPr>
        <w:tabs>
          <w:tab w:val="left" w:pos="456"/>
        </w:tabs>
        <w:jc w:val="center"/>
      </w:pPr>
      <w:r>
        <w:rPr>
          <w:noProof/>
        </w:rPr>
        <w:drawing>
          <wp:inline distT="0" distB="0" distL="0" distR="0" wp14:anchorId="40057130" wp14:editId="2BD413EF">
            <wp:extent cx="4087091" cy="1953145"/>
            <wp:effectExtent l="0" t="0" r="8890" b="9525"/>
            <wp:docPr id="8"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rsidR="00297625" w:rsidRPr="00297625" w:rsidRDefault="00551FE6" w:rsidP="00297625">
      <w:pPr>
        <w:tabs>
          <w:tab w:val="left" w:pos="456"/>
        </w:tabs>
        <w:jc w:val="center"/>
        <w:rPr>
          <w:rFonts w:asciiTheme="minorEastAsia" w:hAnsiTheme="minorEastAsia"/>
          <w:sz w:val="18"/>
          <w:szCs w:val="18"/>
        </w:rPr>
      </w:pPr>
      <w:r w:rsidRPr="00297625">
        <w:rPr>
          <w:rFonts w:asciiTheme="minorEastAsia" w:hAnsiTheme="minorEastAsia"/>
          <w:sz w:val="18"/>
          <w:szCs w:val="18"/>
        </w:rPr>
        <w:t>图</w:t>
      </w:r>
      <w:r w:rsidR="001A391D">
        <w:rPr>
          <w:rFonts w:asciiTheme="minorEastAsia" w:hAnsiTheme="minorEastAsia"/>
          <w:sz w:val="18"/>
          <w:szCs w:val="18"/>
        </w:rPr>
        <w:t>4</w:t>
      </w:r>
      <w:r w:rsidR="0018576F">
        <w:rPr>
          <w:rFonts w:asciiTheme="minorEastAsia" w:hAnsiTheme="minorEastAsia"/>
          <w:sz w:val="18"/>
          <w:szCs w:val="18"/>
        </w:rPr>
        <w:t>.1</w:t>
      </w:r>
      <w:r w:rsidR="00297625" w:rsidRPr="00297625">
        <w:rPr>
          <w:rFonts w:asciiTheme="minorEastAsia" w:hAnsiTheme="minorEastAsia"/>
          <w:sz w:val="18"/>
          <w:szCs w:val="18"/>
        </w:rPr>
        <w:t>不同时间段平均时延</w:t>
      </w:r>
    </w:p>
    <w:p w:rsidR="00FA6419" w:rsidRPr="00C66FD6" w:rsidRDefault="00C618BA" w:rsidP="00C66FD6">
      <w:pPr>
        <w:pStyle w:val="3"/>
        <w:spacing w:beforeLines="50" w:before="156" w:afterLines="50" w:after="156" w:line="240" w:lineRule="auto"/>
        <w:rPr>
          <w:rFonts w:ascii="黑体" w:eastAsia="黑体" w:hAnsi="黑体"/>
          <w:sz w:val="28"/>
          <w:szCs w:val="28"/>
        </w:rPr>
      </w:pPr>
      <w:bookmarkStart w:id="47" w:name="_Toc166004437"/>
      <w:r>
        <w:rPr>
          <w:rFonts w:ascii="黑体" w:eastAsia="黑体" w:hAnsi="黑体"/>
          <w:sz w:val="28"/>
          <w:szCs w:val="28"/>
        </w:rPr>
        <w:lastRenderedPageBreak/>
        <w:t>4</w:t>
      </w:r>
      <w:r w:rsidR="005F1C7F">
        <w:rPr>
          <w:rFonts w:ascii="黑体" w:eastAsia="黑体" w:hAnsi="黑体"/>
          <w:sz w:val="28"/>
          <w:szCs w:val="28"/>
        </w:rPr>
        <w:t>.2.2</w:t>
      </w:r>
      <w:r w:rsidR="00FA6419" w:rsidRPr="004E00B8">
        <w:rPr>
          <w:rFonts w:ascii="黑体" w:eastAsia="黑体" w:hAnsi="黑体"/>
          <w:sz w:val="28"/>
          <w:szCs w:val="28"/>
        </w:rPr>
        <w:t xml:space="preserve"> 系统高并发性能测试</w:t>
      </w:r>
      <w:bookmarkEnd w:id="47"/>
    </w:p>
    <w:p w:rsidR="00FA6419" w:rsidRDefault="00FA6419" w:rsidP="007C4E70">
      <w:pPr>
        <w:tabs>
          <w:tab w:val="left" w:pos="456"/>
        </w:tabs>
        <w:spacing w:beforeLines="50" w:before="156" w:afterLines="50" w:after="156"/>
      </w:pPr>
      <w:r>
        <w:tab/>
      </w:r>
      <w:r>
        <w:t>对于系统高并发性能</w:t>
      </w:r>
      <w:r w:rsidR="00760DAA">
        <w:t>，采用</w:t>
      </w:r>
      <w:r w:rsidR="00760DAA">
        <w:t>Python</w:t>
      </w:r>
      <w:r w:rsidR="00D9390E">
        <w:t>程序</w:t>
      </w:r>
      <w:r w:rsidR="00760DAA">
        <w:t>模拟多个手表</w:t>
      </w:r>
      <w:proofErr w:type="gramStart"/>
      <w:r w:rsidR="00760DAA">
        <w:t>端同时</w:t>
      </w:r>
      <w:proofErr w:type="gramEnd"/>
      <w:r w:rsidR="00760DAA">
        <w:t>接入系统中，测试此时的数据延迟与丢包率。经过测试，得到的结果如下图</w:t>
      </w:r>
      <w:r w:rsidR="001A391D">
        <w:t>4</w:t>
      </w:r>
      <w:r w:rsidR="0018576F">
        <w:t>.2</w:t>
      </w:r>
      <w:r w:rsidR="00760DAA">
        <w:t>所示。</w:t>
      </w:r>
      <w:r w:rsidR="00375A82">
        <w:t>可以看到</w:t>
      </w:r>
      <w:r w:rsidR="00CA13A9">
        <w:t>丢包率和平均时延随着连接客户端的数量增加而增大，</w:t>
      </w:r>
      <w:r w:rsidR="00CA13A9">
        <w:rPr>
          <w:rFonts w:hint="eastAsia"/>
        </w:rPr>
        <w:t>当</w:t>
      </w:r>
      <w:r w:rsidR="00CA13A9">
        <w:rPr>
          <w:rFonts w:hint="eastAsia"/>
        </w:rPr>
        <w:t>1</w:t>
      </w:r>
      <w:r w:rsidR="00CA13A9">
        <w:t>000</w:t>
      </w:r>
      <w:r w:rsidR="00CA13A9">
        <w:t>个客户端接入系统时平均时延小于</w:t>
      </w:r>
      <w:r w:rsidR="00CA13A9">
        <w:rPr>
          <w:rFonts w:hint="eastAsia"/>
        </w:rPr>
        <w:t>2</w:t>
      </w:r>
      <w:r w:rsidR="00CA13A9">
        <w:t>00ms</w:t>
      </w:r>
      <w:r w:rsidR="00CA13A9">
        <w:t>，丢包率小于</w:t>
      </w:r>
      <w:r w:rsidR="00CA13A9">
        <w:rPr>
          <w:rFonts w:hint="eastAsia"/>
        </w:rPr>
        <w:t>0</w:t>
      </w:r>
      <w:r w:rsidR="00CA13A9">
        <w:t>.5%</w:t>
      </w:r>
      <w:r w:rsidR="00CA13A9">
        <w:t>，说明该系统的高并发性能良好，在处理</w:t>
      </w:r>
      <w:r w:rsidR="00CA13A9">
        <w:rPr>
          <w:rFonts w:hint="eastAsia"/>
        </w:rPr>
        <w:t>1</w:t>
      </w:r>
      <w:r w:rsidR="00CA13A9">
        <w:t>000</w:t>
      </w:r>
      <w:r w:rsidR="00CA13A9">
        <w:t>个客户端及以下时能够满足性能需求。</w:t>
      </w:r>
    </w:p>
    <w:p w:rsidR="00375A82" w:rsidRDefault="00375A82" w:rsidP="00375A82">
      <w:pPr>
        <w:tabs>
          <w:tab w:val="left" w:pos="456"/>
        </w:tabs>
        <w:jc w:val="center"/>
      </w:pPr>
      <w:r>
        <w:rPr>
          <w:noProof/>
        </w:rPr>
        <w:drawing>
          <wp:inline distT="0" distB="0" distL="0" distR="0" wp14:anchorId="020D74F8" wp14:editId="594D09F6">
            <wp:extent cx="3865418" cy="2091806"/>
            <wp:effectExtent l="0" t="0" r="1905" b="3810"/>
            <wp:docPr id="9"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rsidR="00297625" w:rsidRPr="00297625" w:rsidRDefault="00297625" w:rsidP="00297625">
      <w:pPr>
        <w:tabs>
          <w:tab w:val="left" w:pos="456"/>
        </w:tabs>
        <w:jc w:val="center"/>
        <w:rPr>
          <w:rFonts w:asciiTheme="minorEastAsia" w:hAnsiTheme="minorEastAsia"/>
          <w:sz w:val="18"/>
          <w:szCs w:val="18"/>
        </w:rPr>
      </w:pPr>
      <w:r w:rsidRPr="00297625">
        <w:rPr>
          <w:rFonts w:asciiTheme="minorEastAsia" w:hAnsiTheme="minorEastAsia"/>
          <w:sz w:val="18"/>
          <w:szCs w:val="18"/>
        </w:rPr>
        <w:t>图</w:t>
      </w:r>
      <w:r w:rsidR="001A391D">
        <w:rPr>
          <w:rFonts w:asciiTheme="minorEastAsia" w:hAnsiTheme="minorEastAsia"/>
          <w:sz w:val="18"/>
          <w:szCs w:val="18"/>
        </w:rPr>
        <w:t>4</w:t>
      </w:r>
      <w:r w:rsidR="0018576F">
        <w:rPr>
          <w:rFonts w:asciiTheme="minorEastAsia" w:hAnsiTheme="minorEastAsia"/>
          <w:sz w:val="18"/>
          <w:szCs w:val="18"/>
        </w:rPr>
        <w:t>.2</w:t>
      </w:r>
      <w:r>
        <w:rPr>
          <w:rFonts w:asciiTheme="minorEastAsia" w:hAnsiTheme="minorEastAsia"/>
          <w:sz w:val="18"/>
          <w:szCs w:val="18"/>
        </w:rPr>
        <w:t xml:space="preserve"> </w:t>
      </w:r>
      <w:r w:rsidRPr="00297625">
        <w:rPr>
          <w:rFonts w:asciiTheme="minorEastAsia" w:hAnsiTheme="minorEastAsia"/>
          <w:sz w:val="18"/>
          <w:szCs w:val="18"/>
        </w:rPr>
        <w:t>多并发下的平均时延与丢包率</w:t>
      </w:r>
    </w:p>
    <w:p w:rsidR="005F1C7F" w:rsidRPr="00C66FD6" w:rsidRDefault="00C618BA" w:rsidP="00C66FD6">
      <w:pPr>
        <w:pStyle w:val="3"/>
        <w:spacing w:beforeLines="50" w:before="156" w:afterLines="50" w:after="156" w:line="240" w:lineRule="auto"/>
        <w:rPr>
          <w:rFonts w:ascii="黑体" w:eastAsia="黑体" w:hAnsi="黑体"/>
          <w:sz w:val="28"/>
          <w:szCs w:val="28"/>
        </w:rPr>
      </w:pPr>
      <w:bookmarkStart w:id="48" w:name="_Toc166004438"/>
      <w:r>
        <w:rPr>
          <w:rFonts w:ascii="黑体" w:eastAsia="黑体" w:hAnsi="黑体"/>
          <w:sz w:val="28"/>
          <w:szCs w:val="28"/>
        </w:rPr>
        <w:t>4</w:t>
      </w:r>
      <w:r w:rsidR="005F1C7F">
        <w:rPr>
          <w:rFonts w:ascii="黑体" w:eastAsia="黑体" w:hAnsi="黑体"/>
          <w:sz w:val="28"/>
          <w:szCs w:val="28"/>
        </w:rPr>
        <w:t>.2.3</w:t>
      </w:r>
      <w:r w:rsidR="005F1C7F" w:rsidRPr="004E00B8">
        <w:rPr>
          <w:rFonts w:ascii="黑体" w:eastAsia="黑体" w:hAnsi="黑体"/>
          <w:sz w:val="28"/>
          <w:szCs w:val="28"/>
        </w:rPr>
        <w:t xml:space="preserve"> 系统稳定性测试</w:t>
      </w:r>
      <w:bookmarkEnd w:id="48"/>
    </w:p>
    <w:p w:rsidR="005F1C7F" w:rsidRDefault="005F1C7F" w:rsidP="005F1C7F">
      <w:pPr>
        <w:tabs>
          <w:tab w:val="left" w:pos="456"/>
        </w:tabs>
        <w:spacing w:beforeLines="50" w:before="156" w:afterLines="50" w:after="156"/>
      </w:pPr>
      <w:r>
        <w:tab/>
      </w:r>
      <w:r>
        <w:t>对于系统的稳定性，采用模拟实际工作场合，长时间运行的手段进行测试。使用一块手表作为手表端，一个远程监控</w:t>
      </w:r>
      <w:proofErr w:type="gramStart"/>
      <w:r>
        <w:t>端同时</w:t>
      </w:r>
      <w:proofErr w:type="gramEnd"/>
      <w:r>
        <w:t>运行，在测试过程中佩戴者将模拟实际工作场景进行体力</w:t>
      </w:r>
      <w:r w:rsidR="0018576F">
        <w:t>劳作或运动，同时将监测该系统的运行状态。经过测试，得到的结果如</w:t>
      </w:r>
      <w:r>
        <w:t>表</w:t>
      </w:r>
      <w:r w:rsidR="001A391D">
        <w:t>4</w:t>
      </w:r>
      <w:r w:rsidR="0018576F">
        <w:t>.7</w:t>
      </w:r>
      <w:r w:rsidR="0018576F">
        <w:t>与</w:t>
      </w:r>
      <w:r>
        <w:t>图</w:t>
      </w:r>
      <w:r w:rsidR="001A391D">
        <w:t>4</w:t>
      </w:r>
      <w:r w:rsidR="0018576F">
        <w:t>.3</w:t>
      </w:r>
      <w:r w:rsidR="0018576F">
        <w:t>、图</w:t>
      </w:r>
      <w:r w:rsidR="001A391D">
        <w:t>4</w:t>
      </w:r>
      <w:r w:rsidR="0018576F">
        <w:t>.4</w:t>
      </w:r>
      <w:r w:rsidR="0018576F">
        <w:t>、图</w:t>
      </w:r>
      <w:r w:rsidR="001A391D">
        <w:t>4</w:t>
      </w:r>
      <w:r w:rsidR="0018576F">
        <w:t>.5</w:t>
      </w:r>
      <w:r>
        <w:t>所示。</w:t>
      </w:r>
    </w:p>
    <w:p w:rsidR="00081F96" w:rsidRPr="00081F96" w:rsidRDefault="00081F96" w:rsidP="00081F96">
      <w:pPr>
        <w:tabs>
          <w:tab w:val="left" w:pos="456"/>
        </w:tabs>
        <w:spacing w:beforeLines="50" w:before="156" w:afterLines="50" w:after="156"/>
        <w:jc w:val="center"/>
        <w:rPr>
          <w:rFonts w:asciiTheme="minorEastAsia" w:hAnsiTheme="minorEastAsia"/>
          <w:sz w:val="18"/>
          <w:szCs w:val="18"/>
        </w:rPr>
      </w:pPr>
      <w:r w:rsidRPr="009971E3">
        <w:rPr>
          <w:rFonts w:asciiTheme="minorEastAsia" w:hAnsiTheme="minorEastAsia"/>
          <w:sz w:val="18"/>
          <w:szCs w:val="18"/>
        </w:rPr>
        <w:t>表</w:t>
      </w:r>
      <w:r w:rsidR="001A391D">
        <w:rPr>
          <w:rFonts w:asciiTheme="minorEastAsia" w:hAnsiTheme="minorEastAsia"/>
          <w:sz w:val="18"/>
          <w:szCs w:val="18"/>
        </w:rPr>
        <w:t>4</w:t>
      </w:r>
      <w:r>
        <w:rPr>
          <w:rFonts w:asciiTheme="minorEastAsia" w:hAnsiTheme="minorEastAsia"/>
          <w:sz w:val="18"/>
          <w:szCs w:val="18"/>
        </w:rPr>
        <w:t>.7</w:t>
      </w:r>
      <w:r w:rsidRPr="009971E3">
        <w:rPr>
          <w:rFonts w:asciiTheme="minorEastAsia" w:hAnsiTheme="minorEastAsia" w:hint="eastAsia"/>
          <w:sz w:val="18"/>
          <w:szCs w:val="18"/>
        </w:rPr>
        <w:t xml:space="preserve"> </w:t>
      </w:r>
      <w:r>
        <w:rPr>
          <w:rFonts w:asciiTheme="minorEastAsia" w:hAnsiTheme="minorEastAsia"/>
          <w:sz w:val="18"/>
          <w:szCs w:val="18"/>
        </w:rPr>
        <w:t>系统稳定性测试结果</w:t>
      </w:r>
    </w:p>
    <w:tbl>
      <w:tblPr>
        <w:tblStyle w:val="a3"/>
        <w:tblW w:w="8054" w:type="dxa"/>
        <w:jc w:val="center"/>
        <w:tblLook w:val="04A0" w:firstRow="1" w:lastRow="0" w:firstColumn="1" w:lastColumn="0" w:noHBand="0" w:noVBand="1"/>
      </w:tblPr>
      <w:tblGrid>
        <w:gridCol w:w="1980"/>
        <w:gridCol w:w="1984"/>
        <w:gridCol w:w="4090"/>
      </w:tblGrid>
      <w:tr w:rsidR="005F1C7F" w:rsidTr="00822B17">
        <w:trPr>
          <w:trHeight w:val="312"/>
          <w:jc w:val="center"/>
        </w:trPr>
        <w:tc>
          <w:tcPr>
            <w:tcW w:w="1980" w:type="dxa"/>
            <w:vMerge w:val="restart"/>
            <w:vAlign w:val="center"/>
          </w:tcPr>
          <w:p w:rsidR="005F1C7F" w:rsidRDefault="005F1C7F" w:rsidP="00822B17">
            <w:pPr>
              <w:tabs>
                <w:tab w:val="left" w:pos="456"/>
              </w:tabs>
              <w:jc w:val="center"/>
            </w:pPr>
            <w:r>
              <w:rPr>
                <w:rFonts w:hint="eastAsia"/>
              </w:rPr>
              <w:t>客户端</w:t>
            </w:r>
          </w:p>
        </w:tc>
        <w:tc>
          <w:tcPr>
            <w:tcW w:w="1984" w:type="dxa"/>
            <w:vMerge w:val="restart"/>
            <w:vAlign w:val="center"/>
          </w:tcPr>
          <w:p w:rsidR="005F1C7F" w:rsidRDefault="005F1C7F" w:rsidP="00822B17">
            <w:pPr>
              <w:tabs>
                <w:tab w:val="left" w:pos="456"/>
              </w:tabs>
              <w:jc w:val="center"/>
            </w:pPr>
            <w:r>
              <w:rPr>
                <w:rFonts w:hint="eastAsia"/>
              </w:rPr>
              <w:t>运行时长</w:t>
            </w:r>
          </w:p>
        </w:tc>
        <w:tc>
          <w:tcPr>
            <w:tcW w:w="4090" w:type="dxa"/>
            <w:vMerge w:val="restart"/>
            <w:vAlign w:val="center"/>
          </w:tcPr>
          <w:p w:rsidR="005F1C7F" w:rsidRDefault="005F1C7F" w:rsidP="00822B17">
            <w:pPr>
              <w:tabs>
                <w:tab w:val="left" w:pos="456"/>
              </w:tabs>
              <w:jc w:val="center"/>
            </w:pPr>
            <w:r>
              <w:rPr>
                <w:rFonts w:hint="eastAsia"/>
              </w:rPr>
              <w:t>运行状态</w:t>
            </w:r>
          </w:p>
        </w:tc>
      </w:tr>
      <w:tr w:rsidR="005F1C7F" w:rsidTr="00EE5677">
        <w:trPr>
          <w:trHeight w:val="312"/>
          <w:jc w:val="center"/>
        </w:trPr>
        <w:tc>
          <w:tcPr>
            <w:tcW w:w="1980" w:type="dxa"/>
            <w:vMerge/>
          </w:tcPr>
          <w:p w:rsidR="005F1C7F" w:rsidRDefault="005F1C7F" w:rsidP="007F4285">
            <w:pPr>
              <w:tabs>
                <w:tab w:val="left" w:pos="456"/>
              </w:tabs>
              <w:jc w:val="center"/>
            </w:pPr>
          </w:p>
        </w:tc>
        <w:tc>
          <w:tcPr>
            <w:tcW w:w="1984" w:type="dxa"/>
            <w:vMerge/>
          </w:tcPr>
          <w:p w:rsidR="005F1C7F" w:rsidRDefault="005F1C7F" w:rsidP="007F4285">
            <w:pPr>
              <w:tabs>
                <w:tab w:val="left" w:pos="456"/>
              </w:tabs>
              <w:jc w:val="center"/>
            </w:pPr>
          </w:p>
        </w:tc>
        <w:tc>
          <w:tcPr>
            <w:tcW w:w="4090" w:type="dxa"/>
            <w:vMerge/>
          </w:tcPr>
          <w:p w:rsidR="005F1C7F" w:rsidRDefault="005F1C7F" w:rsidP="007F4285">
            <w:pPr>
              <w:tabs>
                <w:tab w:val="left" w:pos="456"/>
              </w:tabs>
              <w:jc w:val="center"/>
            </w:pPr>
          </w:p>
        </w:tc>
      </w:tr>
      <w:tr w:rsidR="005F1C7F" w:rsidTr="00822B17">
        <w:trPr>
          <w:trHeight w:val="545"/>
          <w:jc w:val="center"/>
        </w:trPr>
        <w:tc>
          <w:tcPr>
            <w:tcW w:w="1980" w:type="dxa"/>
            <w:vAlign w:val="center"/>
          </w:tcPr>
          <w:p w:rsidR="005F1C7F" w:rsidRDefault="005F1C7F" w:rsidP="00822B17">
            <w:pPr>
              <w:tabs>
                <w:tab w:val="left" w:pos="456"/>
              </w:tabs>
              <w:jc w:val="center"/>
            </w:pPr>
            <w:r>
              <w:rPr>
                <w:rFonts w:hint="eastAsia"/>
              </w:rPr>
              <w:t>手表</w:t>
            </w:r>
          </w:p>
        </w:tc>
        <w:tc>
          <w:tcPr>
            <w:tcW w:w="1984" w:type="dxa"/>
            <w:vMerge w:val="restart"/>
            <w:vAlign w:val="center"/>
          </w:tcPr>
          <w:p w:rsidR="005F1C7F" w:rsidRDefault="00A54365" w:rsidP="00822B17">
            <w:pPr>
              <w:tabs>
                <w:tab w:val="left" w:pos="456"/>
              </w:tabs>
              <w:jc w:val="center"/>
            </w:pPr>
            <w:r>
              <w:t>3</w:t>
            </w:r>
            <w:r w:rsidR="005F1C7F">
              <w:t>小时</w:t>
            </w:r>
          </w:p>
        </w:tc>
        <w:tc>
          <w:tcPr>
            <w:tcW w:w="4090" w:type="dxa"/>
            <w:vAlign w:val="center"/>
          </w:tcPr>
          <w:p w:rsidR="005F1C7F" w:rsidRDefault="005F1C7F" w:rsidP="00822B17">
            <w:pPr>
              <w:tabs>
                <w:tab w:val="left" w:pos="456"/>
              </w:tabs>
              <w:jc w:val="center"/>
            </w:pPr>
            <w:r>
              <w:t>良好，未出现断开情况</w:t>
            </w:r>
            <w:r w:rsidR="009D3979">
              <w:rPr>
                <w:rFonts w:hint="eastAsia"/>
              </w:rPr>
              <w:t>，能够实时显示正确的生理信息，各功能均能正常运行。</w:t>
            </w:r>
          </w:p>
        </w:tc>
      </w:tr>
      <w:tr w:rsidR="005F1C7F" w:rsidTr="00822B17">
        <w:trPr>
          <w:trHeight w:val="553"/>
          <w:jc w:val="center"/>
        </w:trPr>
        <w:tc>
          <w:tcPr>
            <w:tcW w:w="1980" w:type="dxa"/>
            <w:vAlign w:val="center"/>
          </w:tcPr>
          <w:p w:rsidR="005F1C7F" w:rsidRDefault="005F1C7F" w:rsidP="00822B17">
            <w:pPr>
              <w:tabs>
                <w:tab w:val="left" w:pos="456"/>
              </w:tabs>
              <w:jc w:val="center"/>
            </w:pPr>
            <w:r>
              <w:t>远程监控端</w:t>
            </w:r>
          </w:p>
        </w:tc>
        <w:tc>
          <w:tcPr>
            <w:tcW w:w="1984" w:type="dxa"/>
            <w:vMerge/>
            <w:vAlign w:val="center"/>
          </w:tcPr>
          <w:p w:rsidR="005F1C7F" w:rsidRDefault="005F1C7F" w:rsidP="00822B17">
            <w:pPr>
              <w:tabs>
                <w:tab w:val="left" w:pos="456"/>
              </w:tabs>
              <w:jc w:val="center"/>
            </w:pPr>
          </w:p>
        </w:tc>
        <w:tc>
          <w:tcPr>
            <w:tcW w:w="4090" w:type="dxa"/>
            <w:vAlign w:val="center"/>
          </w:tcPr>
          <w:p w:rsidR="005F1C7F" w:rsidRDefault="005F1C7F" w:rsidP="00822B17">
            <w:pPr>
              <w:tabs>
                <w:tab w:val="left" w:pos="456"/>
              </w:tabs>
              <w:jc w:val="center"/>
            </w:pPr>
            <w:r>
              <w:t>良好，未出现断开情况</w:t>
            </w:r>
            <w:r w:rsidR="009D3979">
              <w:t>，能够实时显示正确的生理信息，</w:t>
            </w:r>
            <w:r w:rsidR="009D3979">
              <w:rPr>
                <w:rFonts w:hint="eastAsia"/>
              </w:rPr>
              <w:t>各功能均能正常运行。</w:t>
            </w:r>
          </w:p>
        </w:tc>
      </w:tr>
    </w:tbl>
    <w:p w:rsidR="00656741" w:rsidRDefault="0028414D" w:rsidP="00656741">
      <w:pPr>
        <w:tabs>
          <w:tab w:val="left" w:pos="456"/>
        </w:tabs>
        <w:spacing w:beforeLines="50" w:before="156" w:afterLines="50" w:after="156"/>
        <w:jc w:val="center"/>
        <w:rPr>
          <w:rFonts w:asciiTheme="minorEastAsia" w:hAnsiTheme="minorEastAsia"/>
          <w:b/>
          <w:sz w:val="18"/>
          <w:szCs w:val="18"/>
        </w:rPr>
      </w:pPr>
      <w:r>
        <w:rPr>
          <w:noProof/>
        </w:rPr>
        <w:lastRenderedPageBreak/>
        <w:drawing>
          <wp:inline distT="0" distB="0" distL="0" distR="0" wp14:anchorId="7B84013A" wp14:editId="122FFD44">
            <wp:extent cx="3863340" cy="2139950"/>
            <wp:effectExtent l="0" t="0" r="3810" b="12700"/>
            <wp:docPr id="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rsidR="00EE5677" w:rsidRDefault="0028414D" w:rsidP="00CB56C1">
      <w:pPr>
        <w:tabs>
          <w:tab w:val="left" w:pos="456"/>
        </w:tabs>
        <w:spacing w:beforeLines="50" w:before="156" w:afterLines="50" w:after="156"/>
        <w:jc w:val="center"/>
        <w:rPr>
          <w:rFonts w:asciiTheme="minorEastAsia" w:hAnsiTheme="minorEastAsia"/>
          <w:sz w:val="18"/>
          <w:szCs w:val="18"/>
        </w:rPr>
      </w:pPr>
      <w:r w:rsidRPr="0028414D">
        <w:rPr>
          <w:rFonts w:asciiTheme="minorEastAsia" w:hAnsiTheme="minorEastAsia"/>
          <w:sz w:val="18"/>
          <w:szCs w:val="18"/>
        </w:rPr>
        <w:t>图</w:t>
      </w:r>
      <w:r w:rsidR="001A391D">
        <w:rPr>
          <w:rFonts w:asciiTheme="minorEastAsia" w:hAnsiTheme="minorEastAsia"/>
          <w:sz w:val="18"/>
          <w:szCs w:val="18"/>
        </w:rPr>
        <w:t>4</w:t>
      </w:r>
      <w:r w:rsidR="0018576F">
        <w:rPr>
          <w:rFonts w:asciiTheme="minorEastAsia" w:hAnsiTheme="minorEastAsia"/>
          <w:sz w:val="18"/>
          <w:szCs w:val="18"/>
        </w:rPr>
        <w:t>.3</w:t>
      </w:r>
      <w:r w:rsidRPr="0028414D">
        <w:rPr>
          <w:rFonts w:asciiTheme="minorEastAsia" w:hAnsiTheme="minorEastAsia"/>
          <w:sz w:val="18"/>
          <w:szCs w:val="18"/>
        </w:rPr>
        <w:t>心率随时间变化曲线</w:t>
      </w:r>
    </w:p>
    <w:p w:rsidR="00A54365" w:rsidRDefault="00A54365" w:rsidP="00A54365">
      <w:pPr>
        <w:tabs>
          <w:tab w:val="left" w:pos="456"/>
        </w:tabs>
        <w:jc w:val="center"/>
        <w:rPr>
          <w:rFonts w:asciiTheme="minorEastAsia" w:hAnsiTheme="minorEastAsia"/>
          <w:sz w:val="18"/>
          <w:szCs w:val="18"/>
        </w:rPr>
      </w:pPr>
      <w:r>
        <w:rPr>
          <w:noProof/>
        </w:rPr>
        <w:drawing>
          <wp:inline distT="0" distB="0" distL="0" distR="0" wp14:anchorId="5613E275" wp14:editId="53E38AA7">
            <wp:extent cx="3825240" cy="2261870"/>
            <wp:effectExtent l="0" t="0" r="3810" b="5080"/>
            <wp:docPr id="18" name="图表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rsidR="00897478" w:rsidRDefault="00897478" w:rsidP="00CB56C1">
      <w:pPr>
        <w:tabs>
          <w:tab w:val="left" w:pos="456"/>
        </w:tabs>
        <w:spacing w:beforeLines="50" w:before="156" w:afterLines="50" w:after="156"/>
        <w:jc w:val="center"/>
        <w:rPr>
          <w:rFonts w:asciiTheme="minorEastAsia" w:hAnsiTheme="minorEastAsia"/>
          <w:sz w:val="18"/>
          <w:szCs w:val="18"/>
        </w:rPr>
      </w:pPr>
      <w:r w:rsidRPr="0028414D">
        <w:rPr>
          <w:rFonts w:asciiTheme="minorEastAsia" w:hAnsiTheme="minorEastAsia"/>
          <w:sz w:val="18"/>
          <w:szCs w:val="18"/>
        </w:rPr>
        <w:t>图</w:t>
      </w:r>
      <w:r w:rsidR="001A391D">
        <w:rPr>
          <w:rFonts w:asciiTheme="minorEastAsia" w:hAnsiTheme="minorEastAsia"/>
          <w:sz w:val="18"/>
          <w:szCs w:val="18"/>
        </w:rPr>
        <w:t>4</w:t>
      </w:r>
      <w:r w:rsidR="0018576F">
        <w:rPr>
          <w:rFonts w:asciiTheme="minorEastAsia" w:hAnsiTheme="minorEastAsia"/>
          <w:sz w:val="18"/>
          <w:szCs w:val="18"/>
        </w:rPr>
        <w:t>.4</w:t>
      </w:r>
      <w:r w:rsidR="00A54365">
        <w:rPr>
          <w:rFonts w:asciiTheme="minorEastAsia" w:hAnsiTheme="minorEastAsia"/>
          <w:sz w:val="18"/>
          <w:szCs w:val="18"/>
        </w:rPr>
        <w:t xml:space="preserve"> </w:t>
      </w:r>
      <w:r w:rsidR="00A54365" w:rsidRPr="00A54365">
        <w:rPr>
          <w:rFonts w:asciiTheme="minorEastAsia" w:hAnsiTheme="minorEastAsia"/>
          <w:sz w:val="18"/>
          <w:szCs w:val="18"/>
        </w:rPr>
        <w:t>腕部FI值</w:t>
      </w:r>
      <w:r w:rsidRPr="0028414D">
        <w:rPr>
          <w:rFonts w:asciiTheme="minorEastAsia" w:hAnsiTheme="minorEastAsia"/>
          <w:sz w:val="18"/>
          <w:szCs w:val="18"/>
        </w:rPr>
        <w:t>随时间变化曲线</w:t>
      </w:r>
    </w:p>
    <w:p w:rsidR="00A54365" w:rsidRDefault="00A54365" w:rsidP="0028414D">
      <w:pPr>
        <w:tabs>
          <w:tab w:val="left" w:pos="456"/>
        </w:tabs>
        <w:jc w:val="center"/>
        <w:rPr>
          <w:rFonts w:asciiTheme="minorEastAsia" w:hAnsiTheme="minorEastAsia"/>
          <w:sz w:val="18"/>
          <w:szCs w:val="18"/>
        </w:rPr>
      </w:pPr>
      <w:r>
        <w:rPr>
          <w:noProof/>
        </w:rPr>
        <w:drawing>
          <wp:inline distT="0" distB="0" distL="0" distR="0" wp14:anchorId="5B4B14F0" wp14:editId="6A6F2715">
            <wp:extent cx="3779520" cy="2313305"/>
            <wp:effectExtent l="0" t="0" r="11430" b="10795"/>
            <wp:docPr id="20" name="图表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rsidR="00A54365" w:rsidRDefault="00A54365" w:rsidP="00CB56C1">
      <w:pPr>
        <w:tabs>
          <w:tab w:val="left" w:pos="456"/>
        </w:tabs>
        <w:spacing w:beforeLines="50" w:before="156" w:afterLines="50" w:after="156"/>
        <w:jc w:val="center"/>
        <w:rPr>
          <w:rFonts w:asciiTheme="minorEastAsia" w:hAnsiTheme="minorEastAsia"/>
          <w:sz w:val="18"/>
          <w:szCs w:val="18"/>
        </w:rPr>
      </w:pPr>
      <w:r w:rsidRPr="0028414D">
        <w:rPr>
          <w:rFonts w:asciiTheme="minorEastAsia" w:hAnsiTheme="minorEastAsia"/>
          <w:sz w:val="18"/>
          <w:szCs w:val="18"/>
        </w:rPr>
        <w:t>图</w:t>
      </w:r>
      <w:r w:rsidR="001A391D">
        <w:rPr>
          <w:rFonts w:asciiTheme="minorEastAsia" w:hAnsiTheme="minorEastAsia"/>
          <w:sz w:val="18"/>
          <w:szCs w:val="18"/>
        </w:rPr>
        <w:t>4</w:t>
      </w:r>
      <w:r w:rsidR="0018576F">
        <w:rPr>
          <w:rFonts w:asciiTheme="minorEastAsia" w:hAnsiTheme="minorEastAsia"/>
          <w:sz w:val="18"/>
          <w:szCs w:val="18"/>
        </w:rPr>
        <w:t>.5</w:t>
      </w:r>
      <w:r>
        <w:rPr>
          <w:rFonts w:asciiTheme="minorEastAsia" w:hAnsiTheme="minorEastAsia"/>
          <w:sz w:val="18"/>
          <w:szCs w:val="18"/>
        </w:rPr>
        <w:t xml:space="preserve"> </w:t>
      </w:r>
      <w:r w:rsidRPr="00A54365">
        <w:rPr>
          <w:rFonts w:asciiTheme="minorEastAsia" w:hAnsiTheme="minorEastAsia"/>
          <w:sz w:val="18"/>
          <w:szCs w:val="18"/>
        </w:rPr>
        <w:t>全身疲劳指数TFI</w:t>
      </w:r>
      <w:r w:rsidRPr="0028414D">
        <w:rPr>
          <w:rFonts w:asciiTheme="minorEastAsia" w:hAnsiTheme="minorEastAsia"/>
          <w:sz w:val="18"/>
          <w:szCs w:val="18"/>
        </w:rPr>
        <w:t>随时间变化曲线</w:t>
      </w:r>
    </w:p>
    <w:p w:rsidR="00A54365" w:rsidRDefault="00A54365" w:rsidP="00EE5677">
      <w:pPr>
        <w:tabs>
          <w:tab w:val="left" w:pos="456"/>
        </w:tabs>
        <w:jc w:val="left"/>
        <w:rPr>
          <w:rFonts w:asciiTheme="minorEastAsia" w:hAnsiTheme="minorEastAsia"/>
          <w:sz w:val="18"/>
          <w:szCs w:val="18"/>
        </w:rPr>
      </w:pPr>
    </w:p>
    <w:p w:rsidR="00EE5677" w:rsidRPr="00A54365" w:rsidRDefault="00A54365" w:rsidP="00A54365">
      <w:pPr>
        <w:tabs>
          <w:tab w:val="left" w:pos="456"/>
        </w:tabs>
        <w:spacing w:beforeLines="50" w:before="156" w:afterLines="50" w:after="156"/>
      </w:pPr>
      <w:r>
        <w:tab/>
      </w:r>
      <w:r w:rsidR="00EE5677" w:rsidRPr="00A54365">
        <w:t>从测试结果可以看到，该系统能够持续运行</w:t>
      </w:r>
      <w:r w:rsidR="00EE5677" w:rsidRPr="00A54365">
        <w:rPr>
          <w:rFonts w:hint="eastAsia"/>
        </w:rPr>
        <w:t>3</w:t>
      </w:r>
      <w:r w:rsidR="00EE5677" w:rsidRPr="00A54365">
        <w:rPr>
          <w:rFonts w:hint="eastAsia"/>
        </w:rPr>
        <w:t>小时并且系统不出现错误或闪退等问题。</w:t>
      </w:r>
      <w:r>
        <w:rPr>
          <w:rFonts w:hint="eastAsia"/>
        </w:rPr>
        <w:t>数据库中能够保存工作时间内的绝大部分数据。可以说明该系统稳定性能够满足需求。</w:t>
      </w:r>
    </w:p>
    <w:p w:rsidR="00760DAA" w:rsidRPr="00B667C8" w:rsidRDefault="00C618BA" w:rsidP="00C66FD6">
      <w:pPr>
        <w:pStyle w:val="2"/>
        <w:spacing w:beforeLines="50" w:before="156" w:afterLines="50" w:after="156" w:line="240" w:lineRule="auto"/>
        <w:rPr>
          <w:rFonts w:ascii="黑体" w:eastAsia="黑体" w:hAnsi="黑体"/>
          <w:b w:val="0"/>
          <w:sz w:val="30"/>
          <w:szCs w:val="30"/>
        </w:rPr>
      </w:pPr>
      <w:bookmarkStart w:id="49" w:name="_Toc166004439"/>
      <w:r>
        <w:rPr>
          <w:rFonts w:ascii="黑体" w:eastAsia="黑体" w:hAnsi="黑体"/>
          <w:sz w:val="30"/>
          <w:szCs w:val="30"/>
        </w:rPr>
        <w:lastRenderedPageBreak/>
        <w:t>4</w:t>
      </w:r>
      <w:r w:rsidR="00985B9E" w:rsidRPr="00B667C8">
        <w:rPr>
          <w:rFonts w:ascii="黑体" w:eastAsia="黑体" w:hAnsi="黑体"/>
          <w:sz w:val="30"/>
          <w:szCs w:val="30"/>
        </w:rPr>
        <w:t>.3</w:t>
      </w:r>
      <w:r w:rsidR="00760DAA" w:rsidRPr="00B667C8">
        <w:rPr>
          <w:rFonts w:ascii="黑体" w:eastAsia="黑体" w:hAnsi="黑体"/>
          <w:sz w:val="30"/>
          <w:szCs w:val="30"/>
        </w:rPr>
        <w:t xml:space="preserve"> 测试结果说明</w:t>
      </w:r>
      <w:bookmarkEnd w:id="49"/>
    </w:p>
    <w:p w:rsidR="00760DAA" w:rsidRDefault="00AB41B9" w:rsidP="007C4E70">
      <w:pPr>
        <w:tabs>
          <w:tab w:val="left" w:pos="456"/>
        </w:tabs>
        <w:spacing w:beforeLines="50" w:before="156" w:afterLines="50" w:after="156"/>
      </w:pPr>
      <w:r>
        <w:tab/>
      </w:r>
      <w:r>
        <w:t>通过设计实验对</w:t>
      </w:r>
      <w:r w:rsidRPr="00AB41B9">
        <w:rPr>
          <w:rFonts w:hint="eastAsia"/>
        </w:rPr>
        <w:t>面向职业健康的心率和血氧信息远程监测</w:t>
      </w:r>
      <w:r w:rsidR="00AF5E00">
        <w:rPr>
          <w:rFonts w:hint="eastAsia"/>
        </w:rPr>
        <w:t>和预警</w:t>
      </w:r>
      <w:r w:rsidRPr="00AB41B9">
        <w:rPr>
          <w:rFonts w:hint="eastAsia"/>
        </w:rPr>
        <w:t>系统</w:t>
      </w:r>
      <w:r>
        <w:rPr>
          <w:rFonts w:hint="eastAsia"/>
        </w:rPr>
        <w:t>进行了功能性测试</w:t>
      </w:r>
      <w:r w:rsidR="00985B9E">
        <w:rPr>
          <w:rFonts w:hint="eastAsia"/>
        </w:rPr>
        <w:t>和</w:t>
      </w:r>
      <w:r>
        <w:rPr>
          <w:rFonts w:hint="eastAsia"/>
        </w:rPr>
        <w:t>非功能性测试。系统的功能性测试表明该系统各项功能正常，工人能够使用手表进行人体心率和血氧含量的实时测量以及数据的实时发送，也能够通过手表获取到各项疲劳指数并及时做出预警。远程监控</w:t>
      </w:r>
      <w:proofErr w:type="gramStart"/>
      <w:r>
        <w:rPr>
          <w:rFonts w:hint="eastAsia"/>
        </w:rPr>
        <w:t>端能够</w:t>
      </w:r>
      <w:proofErr w:type="gramEnd"/>
      <w:r>
        <w:rPr>
          <w:rFonts w:hint="eastAsia"/>
        </w:rPr>
        <w:t>实时监测所有工人的信息和整体情况。系统的非功能性测试表明，该系统支持千人级别的高并发连接，并且数据延迟以及</w:t>
      </w:r>
      <w:r w:rsidR="00985B9E">
        <w:rPr>
          <w:rFonts w:hint="eastAsia"/>
        </w:rPr>
        <w:t>稳定性均在可接受范围内。所有测试结果表明，</w:t>
      </w:r>
      <w:r w:rsidR="00E247E0">
        <w:rPr>
          <w:rFonts w:hint="eastAsia"/>
        </w:rPr>
        <w:t>所设计的</w:t>
      </w:r>
      <w:r w:rsidR="00985B9E" w:rsidRPr="00AB41B9">
        <w:rPr>
          <w:rFonts w:hint="eastAsia"/>
        </w:rPr>
        <w:t>面向职业健康的心率和血氧信息远程监测</w:t>
      </w:r>
      <w:r w:rsidR="00AF5E00">
        <w:rPr>
          <w:rFonts w:hint="eastAsia"/>
        </w:rPr>
        <w:t>和预警</w:t>
      </w:r>
      <w:r w:rsidR="00985B9E" w:rsidRPr="00AB41B9">
        <w:rPr>
          <w:rFonts w:hint="eastAsia"/>
        </w:rPr>
        <w:t>系统</w:t>
      </w:r>
      <w:r w:rsidR="00985B9E">
        <w:rPr>
          <w:rFonts w:hint="eastAsia"/>
        </w:rPr>
        <w:t>能够满足使用需求</w:t>
      </w:r>
      <w:r w:rsidR="00E247E0">
        <w:rPr>
          <w:rFonts w:hint="eastAsia"/>
        </w:rPr>
        <w:t>。</w:t>
      </w:r>
    </w:p>
    <w:p w:rsidR="00760DAA" w:rsidRPr="00B667C8" w:rsidRDefault="00C618BA" w:rsidP="00C66FD6">
      <w:pPr>
        <w:pStyle w:val="2"/>
        <w:spacing w:beforeLines="50" w:before="156" w:afterLines="50" w:after="156" w:line="240" w:lineRule="auto"/>
        <w:rPr>
          <w:rFonts w:ascii="黑体" w:eastAsia="黑体" w:hAnsi="黑体"/>
          <w:b w:val="0"/>
          <w:sz w:val="30"/>
          <w:szCs w:val="30"/>
        </w:rPr>
      </w:pPr>
      <w:bookmarkStart w:id="50" w:name="_Toc166004440"/>
      <w:r>
        <w:rPr>
          <w:rFonts w:ascii="黑体" w:eastAsia="黑体" w:hAnsi="黑体"/>
          <w:sz w:val="30"/>
          <w:szCs w:val="30"/>
        </w:rPr>
        <w:t>4</w:t>
      </w:r>
      <w:r w:rsidR="00985B9E" w:rsidRPr="00B667C8">
        <w:rPr>
          <w:rFonts w:ascii="黑体" w:eastAsia="黑体" w:hAnsi="黑体"/>
          <w:sz w:val="30"/>
          <w:szCs w:val="30"/>
        </w:rPr>
        <w:t>.4</w:t>
      </w:r>
      <w:r w:rsidR="00760DAA" w:rsidRPr="00B667C8">
        <w:rPr>
          <w:rFonts w:ascii="黑体" w:eastAsia="黑体" w:hAnsi="黑体"/>
          <w:sz w:val="30"/>
          <w:szCs w:val="30"/>
        </w:rPr>
        <w:t xml:space="preserve"> 本章</w:t>
      </w:r>
      <w:r w:rsidR="00760DAA" w:rsidRPr="00B667C8">
        <w:rPr>
          <w:rFonts w:ascii="黑体" w:eastAsia="黑体" w:hAnsi="黑体" w:hint="eastAsia"/>
          <w:sz w:val="30"/>
          <w:szCs w:val="30"/>
        </w:rPr>
        <w:t>小结</w:t>
      </w:r>
      <w:bookmarkEnd w:id="50"/>
    </w:p>
    <w:p w:rsidR="00173101" w:rsidRDefault="00760DAA" w:rsidP="007C4E70">
      <w:pPr>
        <w:tabs>
          <w:tab w:val="left" w:pos="456"/>
        </w:tabs>
        <w:spacing w:beforeLines="50" w:before="156" w:afterLines="50" w:after="156"/>
      </w:pPr>
      <w:r>
        <w:tab/>
      </w:r>
      <w:r>
        <w:t>本章主要对</w:t>
      </w:r>
      <w:r w:rsidR="00AB41B9" w:rsidRPr="00AB41B9">
        <w:rPr>
          <w:rFonts w:hint="eastAsia"/>
        </w:rPr>
        <w:t>面向职业健康的心率和血氧信息远程监测</w:t>
      </w:r>
      <w:r w:rsidR="00AF5E00">
        <w:rPr>
          <w:rFonts w:hint="eastAsia"/>
        </w:rPr>
        <w:t>和预警</w:t>
      </w:r>
      <w:r w:rsidR="00AB41B9" w:rsidRPr="00AB41B9">
        <w:rPr>
          <w:rFonts w:hint="eastAsia"/>
        </w:rPr>
        <w:t>系统</w:t>
      </w:r>
      <w:r w:rsidR="00AB41B9">
        <w:rPr>
          <w:rFonts w:hint="eastAsia"/>
        </w:rPr>
        <w:t>进行测试与分析。通过设计测试用例对系统各部分功能进行测试，之后对系统的稳定性，实时性以及高并发性能进行进一步测试，最后对测试结果进行说明与分析，证明了该系统满足用户的使用需求。</w:t>
      </w:r>
    </w:p>
    <w:p w:rsidR="00A44B94" w:rsidRDefault="00A44B94" w:rsidP="00C66FD6">
      <w:pPr>
        <w:pStyle w:val="10"/>
        <w:spacing w:beforeLines="50" w:before="156" w:beforeAutospacing="0" w:afterLines="50" w:after="156" w:afterAutospacing="0"/>
        <w:rPr>
          <w:rFonts w:ascii="黑体" w:eastAsia="黑体" w:hAnsi="黑体"/>
          <w:sz w:val="32"/>
          <w:szCs w:val="32"/>
        </w:rPr>
        <w:sectPr w:rsidR="00A44B94" w:rsidSect="0003198E">
          <w:headerReference w:type="default" r:id="rId45"/>
          <w:pgSz w:w="11906" w:h="16838"/>
          <w:pgMar w:top="1440" w:right="1800" w:bottom="1440" w:left="1800" w:header="851" w:footer="992" w:gutter="0"/>
          <w:cols w:space="425"/>
          <w:docGrid w:type="lines" w:linePitch="312"/>
        </w:sectPr>
      </w:pPr>
    </w:p>
    <w:p w:rsidR="00A44B94" w:rsidRDefault="00A44B94" w:rsidP="00C66FD6">
      <w:pPr>
        <w:pStyle w:val="10"/>
        <w:spacing w:beforeLines="50" w:before="156" w:beforeAutospacing="0" w:afterLines="50" w:after="156" w:afterAutospacing="0"/>
        <w:rPr>
          <w:rFonts w:ascii="黑体" w:eastAsia="黑体" w:hAnsi="黑体"/>
          <w:sz w:val="32"/>
          <w:szCs w:val="32"/>
        </w:rPr>
        <w:sectPr w:rsidR="00A44B94" w:rsidSect="00D631A2">
          <w:type w:val="continuous"/>
          <w:pgSz w:w="11906" w:h="16838"/>
          <w:pgMar w:top="1440" w:right="1800" w:bottom="1440" w:left="1800" w:header="851" w:footer="992" w:gutter="0"/>
          <w:cols w:space="425"/>
          <w:docGrid w:type="lines" w:linePitch="312"/>
        </w:sectPr>
      </w:pPr>
    </w:p>
    <w:p w:rsidR="00985B9E" w:rsidRPr="007C4E70" w:rsidRDefault="00C618BA" w:rsidP="00C66FD6">
      <w:pPr>
        <w:pStyle w:val="10"/>
        <w:spacing w:beforeLines="50" w:before="156" w:beforeAutospacing="0" w:afterLines="50" w:after="156" w:afterAutospacing="0"/>
        <w:rPr>
          <w:rFonts w:ascii="黑体" w:eastAsia="黑体" w:hAnsi="黑体"/>
          <w:b w:val="0"/>
          <w:sz w:val="32"/>
          <w:szCs w:val="32"/>
        </w:rPr>
      </w:pPr>
      <w:bookmarkStart w:id="51" w:name="_Toc166004441"/>
      <w:r>
        <w:rPr>
          <w:rFonts w:ascii="黑体" w:eastAsia="黑体" w:hAnsi="黑体"/>
          <w:sz w:val="32"/>
          <w:szCs w:val="32"/>
        </w:rPr>
        <w:lastRenderedPageBreak/>
        <w:t>5</w:t>
      </w:r>
      <w:r w:rsidR="00505506">
        <w:rPr>
          <w:rFonts w:ascii="黑体" w:eastAsia="黑体" w:hAnsi="黑体"/>
          <w:sz w:val="32"/>
          <w:szCs w:val="32"/>
        </w:rPr>
        <w:t xml:space="preserve"> </w:t>
      </w:r>
      <w:r w:rsidR="00985B9E" w:rsidRPr="00B667C8">
        <w:rPr>
          <w:rFonts w:ascii="黑体" w:eastAsia="黑体" w:hAnsi="黑体" w:hint="eastAsia"/>
          <w:sz w:val="32"/>
          <w:szCs w:val="32"/>
        </w:rPr>
        <w:t>总结与展望</w:t>
      </w:r>
      <w:bookmarkEnd w:id="51"/>
    </w:p>
    <w:p w:rsidR="00985B9E" w:rsidRPr="00B667C8" w:rsidRDefault="00C618BA" w:rsidP="00C66FD6">
      <w:pPr>
        <w:pStyle w:val="2"/>
        <w:spacing w:beforeLines="50" w:before="156" w:afterLines="50" w:after="156" w:line="240" w:lineRule="auto"/>
        <w:rPr>
          <w:rFonts w:ascii="黑体" w:eastAsia="黑体" w:hAnsi="黑体"/>
          <w:b w:val="0"/>
          <w:sz w:val="30"/>
          <w:szCs w:val="30"/>
        </w:rPr>
      </w:pPr>
      <w:bookmarkStart w:id="52" w:name="_Toc166004442"/>
      <w:r>
        <w:rPr>
          <w:rFonts w:ascii="黑体" w:eastAsia="黑体" w:hAnsi="黑体"/>
          <w:sz w:val="30"/>
          <w:szCs w:val="30"/>
        </w:rPr>
        <w:t>5</w:t>
      </w:r>
      <w:r w:rsidR="00985B9E" w:rsidRPr="00B667C8">
        <w:rPr>
          <w:rFonts w:ascii="黑体" w:eastAsia="黑体" w:hAnsi="黑体"/>
          <w:sz w:val="30"/>
          <w:szCs w:val="30"/>
        </w:rPr>
        <w:t xml:space="preserve">.1 </w:t>
      </w:r>
      <w:r w:rsidR="00B64629" w:rsidRPr="00B667C8">
        <w:rPr>
          <w:rFonts w:ascii="黑体" w:eastAsia="黑体" w:hAnsi="黑体"/>
          <w:sz w:val="30"/>
          <w:szCs w:val="30"/>
        </w:rPr>
        <w:t>工作</w:t>
      </w:r>
      <w:r w:rsidR="00985B9E" w:rsidRPr="00B667C8">
        <w:rPr>
          <w:rFonts w:ascii="黑体" w:eastAsia="黑体" w:hAnsi="黑体"/>
          <w:sz w:val="30"/>
          <w:szCs w:val="30"/>
        </w:rPr>
        <w:t>总结</w:t>
      </w:r>
      <w:bookmarkEnd w:id="52"/>
    </w:p>
    <w:p w:rsidR="00A606D5" w:rsidRDefault="00985B9E" w:rsidP="007C4E70">
      <w:pPr>
        <w:tabs>
          <w:tab w:val="left" w:pos="456"/>
        </w:tabs>
        <w:spacing w:beforeLines="50" w:before="156" w:afterLines="50" w:after="156"/>
      </w:pPr>
      <w:r>
        <w:tab/>
      </w:r>
      <w:r w:rsidR="0050505E">
        <w:t>随着经济飞速发展，为此做出巨大贡献的劳动者的职业健康也受到高度重视。而其中体力劳动者的职业健康问题往往受到忽视，一方面在于大多数体力劳动者在劳动关系中处于弱势地位，另一方面在于体力劳动者的工作场合和工作性质决定了他们职业健康监测的难度。</w:t>
      </w:r>
      <w:r w:rsidR="00BE0D65">
        <w:t>目前市面上存在的监测体力劳动者健康的系统大多复杂，操作难度大，关注工作场合对人的影响，并且通信方式决定了监测范围小。基于以上问题，本文设计了一套</w:t>
      </w:r>
      <w:r w:rsidR="00BE0D65" w:rsidRPr="00AB41B9">
        <w:rPr>
          <w:rFonts w:hint="eastAsia"/>
        </w:rPr>
        <w:t>面向职业健康的心率和血氧信息远程监测</w:t>
      </w:r>
      <w:r w:rsidR="00AF5E00">
        <w:rPr>
          <w:rFonts w:hint="eastAsia"/>
        </w:rPr>
        <w:t>和预警</w:t>
      </w:r>
      <w:r w:rsidR="00BE0D65" w:rsidRPr="00AB41B9">
        <w:rPr>
          <w:rFonts w:hint="eastAsia"/>
        </w:rPr>
        <w:t>系统</w:t>
      </w:r>
      <w:r w:rsidR="002F6EB5" w:rsidRPr="002F6EB5">
        <w:rPr>
          <w:rFonts w:hint="eastAsia"/>
        </w:rPr>
        <w:t>。</w:t>
      </w:r>
      <w:r w:rsidR="005F6C91" w:rsidRPr="002F6EB5">
        <w:rPr>
          <w:rFonts w:hint="eastAsia"/>
          <w:highlight w:val="yellow"/>
        </w:rPr>
        <w:t>该系统通过集成不同的算法，能够进行不同职业的职业健康监测，拥有较强的泛用性</w:t>
      </w:r>
      <w:r w:rsidR="00A606D5" w:rsidRPr="002F6EB5">
        <w:rPr>
          <w:rFonts w:hint="eastAsia"/>
          <w:highlight w:val="yellow"/>
        </w:rPr>
        <w:t>。</w:t>
      </w:r>
    </w:p>
    <w:p w:rsidR="00985B9E" w:rsidRDefault="00A606D5" w:rsidP="007C4E70">
      <w:pPr>
        <w:tabs>
          <w:tab w:val="left" w:pos="456"/>
        </w:tabs>
        <w:spacing w:beforeLines="50" w:before="156" w:afterLines="50" w:after="156"/>
      </w:pPr>
      <w:r>
        <w:tab/>
      </w:r>
      <w:r>
        <w:t>为设计与实现该系统，</w:t>
      </w:r>
      <w:r w:rsidRPr="00A606D5">
        <w:t>本文的主要工作涵盖了以下方面：</w:t>
      </w:r>
    </w:p>
    <w:p w:rsidR="001C3433" w:rsidRDefault="00721A37" w:rsidP="00721A37">
      <w:pPr>
        <w:tabs>
          <w:tab w:val="left" w:pos="456"/>
        </w:tabs>
        <w:spacing w:beforeLines="50" w:before="156" w:afterLines="50" w:after="156"/>
      </w:pPr>
      <w:r>
        <w:tab/>
      </w:r>
      <w:r>
        <w:t>（</w:t>
      </w:r>
      <w:r>
        <w:rPr>
          <w:rFonts w:hint="eastAsia"/>
        </w:rPr>
        <w:t>1</w:t>
      </w:r>
      <w:r>
        <w:rPr>
          <w:rFonts w:hint="eastAsia"/>
        </w:rPr>
        <w:t>）</w:t>
      </w:r>
      <w:r w:rsidR="001C3433">
        <w:t>综述了职业健康监测系统的研究背景与意义，对国内外研究现状进行了介绍对比，提出目前研究的不足，</w:t>
      </w:r>
      <w:r w:rsidR="009446F3">
        <w:t>为后续系统设计提供方向。</w:t>
      </w:r>
    </w:p>
    <w:p w:rsidR="001C3433" w:rsidRDefault="00721A37" w:rsidP="00721A37">
      <w:pPr>
        <w:tabs>
          <w:tab w:val="left" w:pos="456"/>
        </w:tabs>
        <w:spacing w:beforeLines="50" w:before="156" w:afterLines="50" w:after="156"/>
      </w:pPr>
      <w:r>
        <w:tab/>
      </w:r>
      <w:r>
        <w:t>（</w:t>
      </w:r>
      <w:r>
        <w:rPr>
          <w:rFonts w:hint="eastAsia"/>
        </w:rPr>
        <w:t>2</w:t>
      </w:r>
      <w:r>
        <w:rPr>
          <w:rFonts w:hint="eastAsia"/>
        </w:rPr>
        <w:t>）</w:t>
      </w:r>
      <w:r w:rsidR="001C3433">
        <w:t>对</w:t>
      </w:r>
      <w:r w:rsidR="001C3433" w:rsidRPr="00AB41B9">
        <w:rPr>
          <w:rFonts w:hint="eastAsia"/>
        </w:rPr>
        <w:t>面向职业健康的心率和血氧信息远程监测</w:t>
      </w:r>
      <w:r w:rsidR="00AF5E00">
        <w:rPr>
          <w:rFonts w:hint="eastAsia"/>
        </w:rPr>
        <w:t>和预警</w:t>
      </w:r>
      <w:r w:rsidR="001C3433" w:rsidRPr="00AB41B9">
        <w:rPr>
          <w:rFonts w:hint="eastAsia"/>
        </w:rPr>
        <w:t>系统</w:t>
      </w:r>
      <w:r w:rsidR="001C3433">
        <w:rPr>
          <w:rFonts w:hint="eastAsia"/>
        </w:rPr>
        <w:t>开发中所用到的相关技术进行了详细的介绍，包括</w:t>
      </w:r>
      <w:r w:rsidR="001C3433">
        <w:rPr>
          <w:rFonts w:hint="eastAsia"/>
        </w:rPr>
        <w:t>Android</w:t>
      </w:r>
      <w:r w:rsidR="001C3433">
        <w:rPr>
          <w:rFonts w:hint="eastAsia"/>
        </w:rPr>
        <w:t>系统、</w:t>
      </w:r>
      <w:r w:rsidR="001C3433">
        <w:rPr>
          <w:rFonts w:hint="eastAsia"/>
        </w:rPr>
        <w:t>Flask</w:t>
      </w:r>
      <w:r w:rsidR="001C3433">
        <w:rPr>
          <w:rFonts w:hint="eastAsia"/>
        </w:rPr>
        <w:t>框架、</w:t>
      </w:r>
      <w:proofErr w:type="spellStart"/>
      <w:r w:rsidR="001C3433">
        <w:rPr>
          <w:rFonts w:hint="eastAsia"/>
        </w:rPr>
        <w:t>Nginx</w:t>
      </w:r>
      <w:proofErr w:type="spellEnd"/>
      <w:r w:rsidR="001C3433">
        <w:rPr>
          <w:rFonts w:hint="eastAsia"/>
        </w:rPr>
        <w:t>技术以及</w:t>
      </w:r>
      <w:r w:rsidR="001C3433">
        <w:rPr>
          <w:rFonts w:hint="eastAsia"/>
        </w:rPr>
        <w:t>MQTT</w:t>
      </w:r>
      <w:r w:rsidR="001C3433">
        <w:rPr>
          <w:rFonts w:hint="eastAsia"/>
        </w:rPr>
        <w:t>协议</w:t>
      </w:r>
      <w:r w:rsidR="009446F3">
        <w:rPr>
          <w:rFonts w:hint="eastAsia"/>
        </w:rPr>
        <w:t>通信。</w:t>
      </w:r>
    </w:p>
    <w:p w:rsidR="001C3433" w:rsidRDefault="00721A37" w:rsidP="00721A37">
      <w:pPr>
        <w:tabs>
          <w:tab w:val="left" w:pos="456"/>
        </w:tabs>
        <w:spacing w:beforeLines="50" w:before="156" w:afterLines="50" w:after="156"/>
      </w:pPr>
      <w:r>
        <w:tab/>
      </w:r>
      <w:r>
        <w:t>（</w:t>
      </w:r>
      <w:r>
        <w:rPr>
          <w:rFonts w:hint="eastAsia"/>
        </w:rPr>
        <w:t>3</w:t>
      </w:r>
      <w:r>
        <w:rPr>
          <w:rFonts w:hint="eastAsia"/>
        </w:rPr>
        <w:t>）</w:t>
      </w:r>
      <w:r w:rsidR="001C3433">
        <w:t>对系统需求进行分析，从系统功能性需求和系统非功能性需求两方面出发，进行详细的功能设计与具体的系统性能要求，为后续功能开发奠定基础。</w:t>
      </w:r>
    </w:p>
    <w:p w:rsidR="001C3433" w:rsidRDefault="00721A37" w:rsidP="00721A37">
      <w:pPr>
        <w:tabs>
          <w:tab w:val="left" w:pos="456"/>
        </w:tabs>
        <w:spacing w:beforeLines="50" w:before="156" w:afterLines="50" w:after="156"/>
      </w:pPr>
      <w:r>
        <w:tab/>
      </w:r>
      <w:r>
        <w:t>（</w:t>
      </w:r>
      <w:r>
        <w:rPr>
          <w:rFonts w:hint="eastAsia"/>
        </w:rPr>
        <w:t>4</w:t>
      </w:r>
      <w:r>
        <w:rPr>
          <w:rFonts w:hint="eastAsia"/>
        </w:rPr>
        <w:t>）</w:t>
      </w:r>
      <w:r w:rsidR="009446F3">
        <w:t>详细描述了系统的设计实现，将系统分为</w:t>
      </w:r>
      <w:r w:rsidR="009446F3">
        <w:t>Android</w:t>
      </w:r>
      <w:r w:rsidR="009446F3">
        <w:t>手表端、远程监测网页端和服务器与数据库，之后进行逐个模块功能的设计与实现，最后介绍了系统的数据库设计与实现。</w:t>
      </w:r>
    </w:p>
    <w:p w:rsidR="002076F9" w:rsidRDefault="00721A37" w:rsidP="00721A37">
      <w:pPr>
        <w:tabs>
          <w:tab w:val="left" w:pos="456"/>
        </w:tabs>
        <w:spacing w:beforeLines="50" w:before="156" w:afterLines="50" w:after="156"/>
      </w:pPr>
      <w:r>
        <w:tab/>
      </w:r>
      <w:r>
        <w:t>（</w:t>
      </w:r>
      <w:r>
        <w:rPr>
          <w:rFonts w:hint="eastAsia"/>
        </w:rPr>
        <w:t>5</w:t>
      </w:r>
      <w:r>
        <w:rPr>
          <w:rFonts w:hint="eastAsia"/>
        </w:rPr>
        <w:t>）</w:t>
      </w:r>
      <w:r w:rsidR="009446F3">
        <w:t>根据实际应用场景设计测试用例，对系统进行</w:t>
      </w:r>
      <w:r w:rsidR="002076F9">
        <w:t>全面的</w:t>
      </w:r>
      <w:r w:rsidR="009446F3">
        <w:t>功能性测试与非功能性测试，结果表明</w:t>
      </w:r>
      <w:r w:rsidR="009446F3" w:rsidRPr="00AB41B9">
        <w:rPr>
          <w:rFonts w:hint="eastAsia"/>
        </w:rPr>
        <w:t>面向职业健康的心率和血氧信息远程监测</w:t>
      </w:r>
      <w:r w:rsidR="00AF5E00">
        <w:rPr>
          <w:rFonts w:hint="eastAsia"/>
        </w:rPr>
        <w:t>和预警</w:t>
      </w:r>
      <w:r w:rsidR="009446F3" w:rsidRPr="00AB41B9">
        <w:rPr>
          <w:rFonts w:hint="eastAsia"/>
        </w:rPr>
        <w:t>系统</w:t>
      </w:r>
      <w:r w:rsidR="009446F3">
        <w:rPr>
          <w:rFonts w:hint="eastAsia"/>
        </w:rPr>
        <w:t>满足使用需求。</w:t>
      </w:r>
    </w:p>
    <w:p w:rsidR="002434AC" w:rsidRDefault="002434AC" w:rsidP="007C4E70">
      <w:pPr>
        <w:tabs>
          <w:tab w:val="left" w:pos="456"/>
        </w:tabs>
        <w:spacing w:beforeLines="50" w:before="156" w:afterLines="50" w:after="156"/>
      </w:pPr>
      <w:r>
        <w:tab/>
      </w:r>
      <w:r w:rsidRPr="00A606D5">
        <w:t>该系统成功解决了传输与处理流程中的诸多难题，为职业健康监测和保障工作提供了强有力的技术支持。</w:t>
      </w:r>
      <w:r>
        <w:t>这一系统的创新</w:t>
      </w:r>
      <w:proofErr w:type="gramStart"/>
      <w:r>
        <w:t>点体现</w:t>
      </w:r>
      <w:proofErr w:type="gramEnd"/>
      <w:r>
        <w:t>在如下几个方面。</w:t>
      </w:r>
    </w:p>
    <w:p w:rsidR="002434AC" w:rsidRDefault="00721A37" w:rsidP="00721A37">
      <w:pPr>
        <w:tabs>
          <w:tab w:val="left" w:pos="456"/>
        </w:tabs>
        <w:spacing w:beforeLines="50" w:before="156" w:afterLines="50" w:after="156"/>
      </w:pPr>
      <w:r>
        <w:t xml:space="preserve">    </w:t>
      </w:r>
      <w:r>
        <w:t>（</w:t>
      </w:r>
      <w:r>
        <w:rPr>
          <w:rFonts w:hint="eastAsia"/>
        </w:rPr>
        <w:t>1</w:t>
      </w:r>
      <w:r>
        <w:rPr>
          <w:rFonts w:hint="eastAsia"/>
        </w:rPr>
        <w:t>）</w:t>
      </w:r>
      <w:r w:rsidR="002434AC">
        <w:t>该系统有效克服</w:t>
      </w:r>
      <w:proofErr w:type="gramStart"/>
      <w:r w:rsidR="002434AC">
        <w:t>了蓝牙等</w:t>
      </w:r>
      <w:proofErr w:type="gramEnd"/>
      <w:r w:rsidR="002434AC">
        <w:t>近场通信在职业监测中面临的距离和实时性瓶颈。能够实现真实环境下的长距离和实时监测。</w:t>
      </w:r>
    </w:p>
    <w:p w:rsidR="002434AC" w:rsidRDefault="00721A37" w:rsidP="00721A37">
      <w:pPr>
        <w:tabs>
          <w:tab w:val="left" w:pos="456"/>
        </w:tabs>
        <w:spacing w:beforeLines="50" w:before="156" w:afterLines="50" w:after="156"/>
      </w:pPr>
      <w:r>
        <w:tab/>
      </w:r>
      <w:r>
        <w:t>（</w:t>
      </w:r>
      <w:r>
        <w:rPr>
          <w:rFonts w:hint="eastAsia"/>
        </w:rPr>
        <w:t>2</w:t>
      </w:r>
      <w:r>
        <w:rPr>
          <w:rFonts w:hint="eastAsia"/>
        </w:rPr>
        <w:t>）</w:t>
      </w:r>
      <w:r w:rsidR="002434AC">
        <w:t>该系统还实现了监测数据的实时云端展示和高效存储管理，确保了数据的及时更新与安全性。通过支持多终端实时查看，监测信息得以实时共享，极大地提高了信息的流通性和利用率。</w:t>
      </w:r>
    </w:p>
    <w:p w:rsidR="002434AC" w:rsidRDefault="00721A37" w:rsidP="00721A37">
      <w:pPr>
        <w:tabs>
          <w:tab w:val="left" w:pos="456"/>
        </w:tabs>
        <w:spacing w:beforeLines="50" w:before="156" w:afterLines="50" w:after="156"/>
      </w:pPr>
      <w:r>
        <w:tab/>
      </w:r>
      <w:r>
        <w:rPr>
          <w:rFonts w:hint="eastAsia"/>
        </w:rPr>
        <w:t>（</w:t>
      </w:r>
      <w:r>
        <w:rPr>
          <w:rFonts w:hint="eastAsia"/>
        </w:rPr>
        <w:t>3</w:t>
      </w:r>
      <w:r>
        <w:rPr>
          <w:rFonts w:hint="eastAsia"/>
        </w:rPr>
        <w:t>）</w:t>
      </w:r>
      <w:r w:rsidR="002434AC">
        <w:t>该系统创新性的提出了基于心率血氧数据的职业健康预警方法，实现了职业健康风险预测的数字化和自动化，为预防和控制职业健康风险提供了科学、高效的手段。</w:t>
      </w:r>
    </w:p>
    <w:p w:rsidR="002076F9" w:rsidRPr="00C66FD6" w:rsidRDefault="00C618BA" w:rsidP="00C66FD6">
      <w:pPr>
        <w:pStyle w:val="2"/>
        <w:spacing w:beforeLines="50" w:before="156" w:afterLines="50" w:after="156" w:line="240" w:lineRule="auto"/>
        <w:rPr>
          <w:rFonts w:ascii="黑体" w:eastAsia="黑体" w:hAnsi="黑体"/>
          <w:sz w:val="30"/>
          <w:szCs w:val="30"/>
        </w:rPr>
      </w:pPr>
      <w:bookmarkStart w:id="53" w:name="_Toc166004443"/>
      <w:r>
        <w:rPr>
          <w:rFonts w:ascii="黑体" w:eastAsia="黑体" w:hAnsi="黑体"/>
          <w:sz w:val="30"/>
          <w:szCs w:val="30"/>
        </w:rPr>
        <w:t>5</w:t>
      </w:r>
      <w:r w:rsidR="002076F9" w:rsidRPr="00B667C8">
        <w:rPr>
          <w:rFonts w:ascii="黑体" w:eastAsia="黑体" w:hAnsi="黑体"/>
          <w:sz w:val="30"/>
          <w:szCs w:val="30"/>
        </w:rPr>
        <w:t>.2 研究展望</w:t>
      </w:r>
      <w:bookmarkEnd w:id="53"/>
    </w:p>
    <w:p w:rsidR="002076F9" w:rsidRDefault="002076F9" w:rsidP="007C4E70">
      <w:pPr>
        <w:tabs>
          <w:tab w:val="left" w:pos="456"/>
        </w:tabs>
        <w:spacing w:beforeLines="50" w:before="156" w:afterLines="50" w:after="156"/>
      </w:pPr>
      <w:r>
        <w:tab/>
      </w:r>
      <w:r w:rsidR="001B3145">
        <w:t>本文主要进行了</w:t>
      </w:r>
      <w:r w:rsidR="001B3145" w:rsidRPr="00AB41B9">
        <w:rPr>
          <w:rFonts w:hint="eastAsia"/>
        </w:rPr>
        <w:t>面向职业健康的心率和血氧信息远程监测</w:t>
      </w:r>
      <w:r w:rsidR="00AF5E00">
        <w:rPr>
          <w:rFonts w:hint="eastAsia"/>
        </w:rPr>
        <w:t>和预警</w:t>
      </w:r>
      <w:r w:rsidR="001B3145" w:rsidRPr="00AB41B9">
        <w:rPr>
          <w:rFonts w:hint="eastAsia"/>
        </w:rPr>
        <w:t>系统</w:t>
      </w:r>
      <w:r w:rsidR="001B3145">
        <w:rPr>
          <w:rFonts w:hint="eastAsia"/>
        </w:rPr>
        <w:t>的开发，以手表</w:t>
      </w:r>
      <w:proofErr w:type="gramStart"/>
      <w:r w:rsidR="001B3145">
        <w:rPr>
          <w:rFonts w:hint="eastAsia"/>
        </w:rPr>
        <w:t>端作为</w:t>
      </w:r>
      <w:proofErr w:type="gramEnd"/>
      <w:r w:rsidR="001B3145">
        <w:rPr>
          <w:rFonts w:hint="eastAsia"/>
        </w:rPr>
        <w:t>体力劳动者客户端，网页</w:t>
      </w:r>
      <w:proofErr w:type="gramStart"/>
      <w:r w:rsidR="001B3145">
        <w:rPr>
          <w:rFonts w:hint="eastAsia"/>
        </w:rPr>
        <w:t>端作为</w:t>
      </w:r>
      <w:proofErr w:type="gramEnd"/>
      <w:r w:rsidR="001B3145">
        <w:rPr>
          <w:rFonts w:hint="eastAsia"/>
        </w:rPr>
        <w:t>远程监测端，通过传感器与算法计算出人体疲劳指数，进而进行人体职业健康监测与预警。系统经过分析、设计、测试等流程后，虽然可以初步运行，但还有需要改进完善的地方。</w:t>
      </w:r>
    </w:p>
    <w:p w:rsidR="001B3145" w:rsidRDefault="001B3145" w:rsidP="007C4E70">
      <w:pPr>
        <w:tabs>
          <w:tab w:val="left" w:pos="456"/>
        </w:tabs>
        <w:spacing w:beforeLines="50" w:before="156" w:afterLines="50" w:after="156"/>
      </w:pPr>
      <w:r>
        <w:lastRenderedPageBreak/>
        <w:tab/>
      </w:r>
      <w:r w:rsidR="00721A37">
        <w:t>（</w:t>
      </w:r>
      <w:r w:rsidR="00721A37">
        <w:rPr>
          <w:rFonts w:hint="eastAsia"/>
        </w:rPr>
        <w:t>1</w:t>
      </w:r>
      <w:r w:rsidR="00721A37">
        <w:rPr>
          <w:rFonts w:hint="eastAsia"/>
        </w:rPr>
        <w:t>）</w:t>
      </w:r>
      <w:r>
        <w:t>该系统所采用的传感器为</w:t>
      </w:r>
      <w:r>
        <w:t>Android</w:t>
      </w:r>
      <w:r>
        <w:t>手表已经集成好的</w:t>
      </w:r>
      <w:r>
        <w:t>EM7028</w:t>
      </w:r>
      <w:r>
        <w:t>心率传感器，该传感器采用</w:t>
      </w:r>
      <w:r w:rsidR="00E21A4A">
        <w:t>光电容积描记（</w:t>
      </w:r>
      <w:r w:rsidR="00E21A4A">
        <w:t>PPG</w:t>
      </w:r>
      <w:r w:rsidR="00E21A4A">
        <w:t>）技术。这种技术通过光的反射进行测量，能够进行简单的常态化检测，但是这种技术的检测效果受多方面影响，当佩戴者在进行剧烈运动导致心率传感器与皮肤之间产生相对移动时，会降低光信号的灵敏度，并且</w:t>
      </w:r>
      <w:r w:rsidR="00E21A4A">
        <w:t>PPG</w:t>
      </w:r>
      <w:r w:rsidR="00E21A4A">
        <w:t>传感器也容易受到环境以及佩戴者的肤色的影响而导致测量不准确。因此如果需要进一步提高测量精度，可以考虑更换精度更高的传感器或改用</w:t>
      </w:r>
      <w:r w:rsidR="00E21A4A">
        <w:t>BCG</w:t>
      </w:r>
      <w:r w:rsidR="00E21A4A">
        <w:t>传感器。</w:t>
      </w:r>
    </w:p>
    <w:p w:rsidR="00E21A4A" w:rsidRDefault="00E21A4A" w:rsidP="007C4E70">
      <w:pPr>
        <w:tabs>
          <w:tab w:val="left" w:pos="456"/>
        </w:tabs>
        <w:spacing w:beforeLines="50" w:before="156" w:afterLines="50" w:after="156"/>
      </w:pPr>
      <w:r>
        <w:tab/>
      </w:r>
      <w:r w:rsidR="00721A37">
        <w:t>（</w:t>
      </w:r>
      <w:r w:rsidR="00721A37">
        <w:rPr>
          <w:rFonts w:hint="eastAsia"/>
        </w:rPr>
        <w:t>2</w:t>
      </w:r>
      <w:r w:rsidR="00721A37">
        <w:rPr>
          <w:rFonts w:hint="eastAsia"/>
        </w:rPr>
        <w:t>）</w:t>
      </w:r>
      <w:r w:rsidR="00186167">
        <w:rPr>
          <w:rFonts w:hint="eastAsia"/>
        </w:rPr>
        <w:t>该系统的手表端软件界面以及远程监测端的界面目前仅仅进行了初步的设计，</w:t>
      </w:r>
      <w:r w:rsidR="00373FD8">
        <w:rPr>
          <w:rFonts w:hint="eastAsia"/>
        </w:rPr>
        <w:t>虽然</w:t>
      </w:r>
      <w:r w:rsidR="00186167">
        <w:rPr>
          <w:rFonts w:hint="eastAsia"/>
        </w:rPr>
        <w:t>能够完成基础的显示</w:t>
      </w:r>
      <w:r w:rsidR="00373FD8">
        <w:rPr>
          <w:rFonts w:hint="eastAsia"/>
        </w:rPr>
        <w:t>功能，但是距离美观和实用的标准还存在一定的差距。</w:t>
      </w:r>
      <w:r w:rsidR="00186167">
        <w:rPr>
          <w:rFonts w:hint="eastAsia"/>
        </w:rPr>
        <w:t>各个组件的位置摆放以及</w:t>
      </w:r>
      <w:r w:rsidR="00186167">
        <w:rPr>
          <w:rFonts w:hint="eastAsia"/>
        </w:rPr>
        <w:t>UI</w:t>
      </w:r>
      <w:r w:rsidR="00186167">
        <w:rPr>
          <w:rFonts w:hint="eastAsia"/>
        </w:rPr>
        <w:t>设计存在进一步优化的空间。</w:t>
      </w:r>
      <w:r w:rsidR="00373FD8">
        <w:rPr>
          <w:rFonts w:hint="eastAsia"/>
        </w:rPr>
        <w:t>后续可以对市面上存在的软件进行调查，参考它们的界面设计，提供更加人性化的功能。</w:t>
      </w:r>
    </w:p>
    <w:p w:rsidR="00A44B94" w:rsidRDefault="00721A37" w:rsidP="00A44B94">
      <w:pPr>
        <w:tabs>
          <w:tab w:val="left" w:pos="456"/>
        </w:tabs>
        <w:spacing w:beforeLines="50" w:before="156" w:afterLines="50" w:after="156"/>
      </w:pPr>
      <w:r>
        <w:tab/>
      </w:r>
      <w:r>
        <w:t>（</w:t>
      </w:r>
      <w:r>
        <w:rPr>
          <w:rFonts w:hint="eastAsia"/>
        </w:rPr>
        <w:t>3</w:t>
      </w:r>
      <w:r>
        <w:rPr>
          <w:rFonts w:hint="eastAsia"/>
        </w:rPr>
        <w:t>）</w:t>
      </w:r>
      <w:r w:rsidR="00186167">
        <w:t>目前</w:t>
      </w:r>
      <w:r w:rsidR="00373FD8">
        <w:t>设计的数据库</w:t>
      </w:r>
      <w:r w:rsidR="00186167">
        <w:t>在少量数据的情况下能够实现快速的增删改查，</w:t>
      </w:r>
      <w:r w:rsidR="00373FD8">
        <w:t>满足了基本的业务需求。</w:t>
      </w:r>
      <w:r w:rsidR="00186167">
        <w:t>当数据量达百万级别时，数据库的性能能否保持</w:t>
      </w:r>
      <w:r w:rsidR="00373FD8">
        <w:t>高效稳定</w:t>
      </w:r>
      <w:r w:rsidR="00186167">
        <w:t>仍待考究。后续需要研究在百万千万</w:t>
      </w:r>
      <w:proofErr w:type="gramStart"/>
      <w:r w:rsidR="00186167">
        <w:t>级数据量下</w:t>
      </w:r>
      <w:proofErr w:type="gramEnd"/>
      <w:r w:rsidR="00186167">
        <w:t>的数据库设计，</w:t>
      </w:r>
      <w:r w:rsidR="00373FD8">
        <w:t>一方面可以考虑采用更加高效的储存方式和索引策略，优化数据的存储和访问进程，另一方面可以优化查询方式或采取如</w:t>
      </w:r>
      <w:proofErr w:type="spellStart"/>
      <w:r w:rsidR="00373FD8">
        <w:t>Redis</w:t>
      </w:r>
      <w:proofErr w:type="spellEnd"/>
      <w:r w:rsidR="00373FD8">
        <w:t>等缓存机制减轻后端数据库的压力。</w:t>
      </w:r>
      <w:bookmarkStart w:id="54" w:name="_Ref164412538"/>
    </w:p>
    <w:p w:rsidR="00A44B94" w:rsidRDefault="00A44B94" w:rsidP="00A44B94">
      <w:pPr>
        <w:tabs>
          <w:tab w:val="left" w:pos="456"/>
        </w:tabs>
        <w:spacing w:beforeLines="50" w:before="156" w:afterLines="50" w:after="156"/>
        <w:sectPr w:rsidR="00A44B94" w:rsidSect="00A44B94">
          <w:headerReference w:type="default" r:id="rId46"/>
          <w:pgSz w:w="11906" w:h="16838"/>
          <w:pgMar w:top="1440" w:right="1800" w:bottom="1440" w:left="1800" w:header="851" w:footer="992" w:gutter="0"/>
          <w:cols w:space="425"/>
          <w:docGrid w:type="lines" w:linePitch="312"/>
        </w:sectPr>
      </w:pPr>
    </w:p>
    <w:p w:rsidR="00A44B94" w:rsidRPr="0044313B" w:rsidRDefault="00A44B94" w:rsidP="0044313B">
      <w:pPr>
        <w:pStyle w:val="10"/>
        <w:spacing w:beforeLines="50" w:before="156" w:beforeAutospacing="0" w:afterLines="50" w:after="156" w:afterAutospacing="0"/>
        <w:rPr>
          <w:rFonts w:ascii="楷体" w:eastAsia="楷体" w:hAnsi="楷体"/>
          <w:b w:val="0"/>
          <w:sz w:val="21"/>
          <w:szCs w:val="21"/>
        </w:rPr>
      </w:pPr>
      <w:bookmarkStart w:id="55" w:name="_Toc166004444"/>
      <w:r w:rsidRPr="0044313B">
        <w:rPr>
          <w:rFonts w:ascii="楷体" w:eastAsia="楷体" w:hAnsi="楷体"/>
          <w:sz w:val="21"/>
          <w:szCs w:val="21"/>
        </w:rPr>
        <w:lastRenderedPageBreak/>
        <w:t>参考文献</w:t>
      </w:r>
      <w:bookmarkEnd w:id="55"/>
    </w:p>
    <w:p w:rsidR="00E039E6" w:rsidRPr="00A44B94" w:rsidRDefault="00780443" w:rsidP="00A44B94">
      <w:pPr>
        <w:pStyle w:val="aa"/>
        <w:numPr>
          <w:ilvl w:val="0"/>
          <w:numId w:val="15"/>
        </w:numPr>
        <w:tabs>
          <w:tab w:val="left" w:pos="456"/>
        </w:tabs>
        <w:wordWrap w:val="0"/>
        <w:spacing w:beforeLines="50" w:before="156" w:afterLines="50" w:after="156"/>
        <w:ind w:firstLineChars="0"/>
        <w:rPr>
          <w:rFonts w:ascii="楷体" w:eastAsia="楷体" w:hAnsi="楷体"/>
          <w:sz w:val="18"/>
          <w:szCs w:val="18"/>
        </w:rPr>
      </w:pPr>
      <w:r w:rsidRPr="00A44B94">
        <w:rPr>
          <w:rFonts w:ascii="楷体" w:eastAsia="楷体" w:hAnsi="楷体"/>
          <w:sz w:val="18"/>
          <w:szCs w:val="18"/>
        </w:rPr>
        <w:t>国家卫生健康委</w:t>
      </w:r>
      <w:r w:rsidRPr="00A44B94">
        <w:rPr>
          <w:rFonts w:ascii="楷体" w:eastAsia="楷体" w:hAnsi="楷体" w:hint="eastAsia"/>
          <w:sz w:val="18"/>
          <w:szCs w:val="18"/>
        </w:rPr>
        <w:t>.</w:t>
      </w:r>
      <w:r w:rsidR="00A44B94" w:rsidRPr="00A44B94">
        <w:rPr>
          <w:rFonts w:ascii="楷体" w:eastAsia="楷体" w:hAnsi="楷体"/>
          <w:sz w:val="18"/>
          <w:szCs w:val="18"/>
        </w:rPr>
        <w:t xml:space="preserve"> </w:t>
      </w:r>
      <w:r w:rsidRPr="00A44B94">
        <w:rPr>
          <w:rFonts w:ascii="楷体" w:eastAsia="楷体" w:hAnsi="楷体"/>
          <w:sz w:val="18"/>
          <w:szCs w:val="18"/>
        </w:rPr>
        <w:t>2022年我国卫生健康事业发展统计公报</w:t>
      </w:r>
      <w:r w:rsidRPr="00A44B94">
        <w:rPr>
          <w:rFonts w:ascii="楷体" w:eastAsia="楷体" w:hAnsi="楷体" w:hint="eastAsia"/>
          <w:sz w:val="18"/>
          <w:szCs w:val="18"/>
        </w:rPr>
        <w:t>[</w:t>
      </w:r>
      <w:r w:rsidRPr="00A44B94">
        <w:rPr>
          <w:rFonts w:ascii="楷体" w:eastAsia="楷体" w:hAnsi="楷体"/>
          <w:sz w:val="18"/>
          <w:szCs w:val="18"/>
        </w:rPr>
        <w:t>EB/OL].</w:t>
      </w:r>
      <w:r w:rsidR="00A44B94" w:rsidRPr="00A44B94">
        <w:rPr>
          <w:rFonts w:ascii="楷体" w:eastAsia="楷体" w:hAnsi="楷体"/>
          <w:sz w:val="18"/>
          <w:szCs w:val="18"/>
        </w:rPr>
        <w:t xml:space="preserve"> </w:t>
      </w:r>
      <w:r w:rsidRPr="00A44B94">
        <w:rPr>
          <w:rFonts w:ascii="楷体" w:eastAsia="楷体" w:hAnsi="楷体" w:hint="eastAsia"/>
          <w:sz w:val="18"/>
          <w:szCs w:val="18"/>
        </w:rPr>
        <w:t>(</w:t>
      </w:r>
      <w:r w:rsidR="009F382E" w:rsidRPr="00A44B94">
        <w:rPr>
          <w:rFonts w:ascii="楷体" w:eastAsia="楷体" w:hAnsi="楷体"/>
          <w:sz w:val="18"/>
          <w:szCs w:val="18"/>
        </w:rPr>
        <w:t>2023-10-12)[2024-04-18</w:t>
      </w:r>
      <w:r w:rsidR="00A44B94" w:rsidRPr="00A44B94">
        <w:rPr>
          <w:rFonts w:ascii="楷体" w:eastAsia="楷体" w:hAnsi="楷体"/>
          <w:sz w:val="18"/>
          <w:szCs w:val="18"/>
        </w:rPr>
        <w:t xml:space="preserve">]. </w:t>
      </w:r>
      <w:r w:rsidRPr="00A44B94">
        <w:rPr>
          <w:rFonts w:ascii="楷体" w:eastAsia="楷体" w:hAnsi="楷体"/>
          <w:sz w:val="18"/>
          <w:szCs w:val="18"/>
        </w:rPr>
        <w:t>http://www.nhc.gov.cn/guihuaxxs/s3586s/202310/5d9a6423f2b74587ac9ca41ab0a75f66.shtml</w:t>
      </w:r>
      <w:bookmarkEnd w:id="54"/>
    </w:p>
    <w:p w:rsidR="00780443" w:rsidRPr="00A44B94" w:rsidRDefault="00780443" w:rsidP="00A44B94">
      <w:pPr>
        <w:pStyle w:val="aa"/>
        <w:numPr>
          <w:ilvl w:val="0"/>
          <w:numId w:val="15"/>
        </w:numPr>
        <w:tabs>
          <w:tab w:val="left" w:pos="456"/>
        </w:tabs>
        <w:wordWrap w:val="0"/>
        <w:spacing w:beforeLines="50" w:before="156" w:afterLines="50" w:after="156"/>
        <w:ind w:firstLineChars="0"/>
        <w:rPr>
          <w:rFonts w:ascii="楷体" w:eastAsia="楷体" w:hAnsi="楷体"/>
          <w:sz w:val="18"/>
          <w:szCs w:val="18"/>
        </w:rPr>
      </w:pPr>
      <w:bookmarkStart w:id="56" w:name="_Ref164412543"/>
      <w:r w:rsidRPr="00A44B94">
        <w:rPr>
          <w:rFonts w:ascii="楷体" w:eastAsia="楷体" w:hAnsi="楷体"/>
          <w:sz w:val="18"/>
          <w:szCs w:val="18"/>
        </w:rPr>
        <w:t>国家卫生健康委</w:t>
      </w:r>
      <w:r w:rsidRPr="00A44B94">
        <w:rPr>
          <w:rFonts w:ascii="楷体" w:eastAsia="楷体" w:hAnsi="楷体" w:hint="eastAsia"/>
          <w:sz w:val="18"/>
          <w:szCs w:val="18"/>
        </w:rPr>
        <w:t>.</w:t>
      </w:r>
      <w:r w:rsidR="001C4303" w:rsidRPr="00A44B94">
        <w:rPr>
          <w:rFonts w:ascii="楷体" w:eastAsia="楷体" w:hAnsi="楷体"/>
          <w:sz w:val="18"/>
          <w:szCs w:val="18"/>
        </w:rPr>
        <w:t xml:space="preserve"> </w:t>
      </w:r>
      <w:r w:rsidRPr="00A44B94">
        <w:rPr>
          <w:rFonts w:ascii="楷体" w:eastAsia="楷体" w:hAnsi="楷体"/>
          <w:sz w:val="18"/>
          <w:szCs w:val="18"/>
        </w:rPr>
        <w:t>2021年我国卫生健康事业发展统计公报</w:t>
      </w:r>
      <w:r w:rsidRPr="00A44B94">
        <w:rPr>
          <w:rFonts w:ascii="楷体" w:eastAsia="楷体" w:hAnsi="楷体" w:hint="eastAsia"/>
          <w:sz w:val="18"/>
          <w:szCs w:val="18"/>
        </w:rPr>
        <w:t>[</w:t>
      </w:r>
      <w:r w:rsidRPr="00A44B94">
        <w:rPr>
          <w:rFonts w:ascii="楷体" w:eastAsia="楷体" w:hAnsi="楷体"/>
          <w:sz w:val="18"/>
          <w:szCs w:val="18"/>
        </w:rPr>
        <w:t>EB/OL].</w:t>
      </w:r>
      <w:r w:rsidR="001C4303" w:rsidRPr="00A44B94">
        <w:rPr>
          <w:rFonts w:ascii="楷体" w:eastAsia="楷体" w:hAnsi="楷体"/>
          <w:sz w:val="18"/>
          <w:szCs w:val="18"/>
        </w:rPr>
        <w:t xml:space="preserve"> </w:t>
      </w:r>
      <w:r w:rsidRPr="00A44B94">
        <w:rPr>
          <w:rFonts w:ascii="楷体" w:eastAsia="楷体" w:hAnsi="楷体" w:hint="eastAsia"/>
          <w:sz w:val="18"/>
          <w:szCs w:val="18"/>
        </w:rPr>
        <w:t>(</w:t>
      </w:r>
      <w:r w:rsidR="00F1461B" w:rsidRPr="00A44B94">
        <w:rPr>
          <w:rFonts w:ascii="楷体" w:eastAsia="楷体" w:hAnsi="楷体"/>
          <w:sz w:val="18"/>
          <w:szCs w:val="18"/>
        </w:rPr>
        <w:t>2022-</w:t>
      </w:r>
      <w:r w:rsidRPr="00A44B94">
        <w:rPr>
          <w:rFonts w:ascii="楷体" w:eastAsia="楷体" w:hAnsi="楷体"/>
          <w:sz w:val="18"/>
          <w:szCs w:val="18"/>
        </w:rPr>
        <w:t>0</w:t>
      </w:r>
      <w:r w:rsidR="00F1461B" w:rsidRPr="00A44B94">
        <w:rPr>
          <w:rFonts w:ascii="楷体" w:eastAsia="楷体" w:hAnsi="楷体"/>
          <w:sz w:val="18"/>
          <w:szCs w:val="18"/>
        </w:rPr>
        <w:t>7</w:t>
      </w:r>
      <w:r w:rsidRPr="00A44B94">
        <w:rPr>
          <w:rFonts w:ascii="楷体" w:eastAsia="楷体" w:hAnsi="楷体"/>
          <w:sz w:val="18"/>
          <w:szCs w:val="18"/>
        </w:rPr>
        <w:t>-12)[</w:t>
      </w:r>
      <w:r w:rsidR="009F382E" w:rsidRPr="00A44B94">
        <w:rPr>
          <w:rFonts w:ascii="楷体" w:eastAsia="楷体" w:hAnsi="楷体"/>
          <w:sz w:val="18"/>
          <w:szCs w:val="18"/>
        </w:rPr>
        <w:t>2024-04-18</w:t>
      </w:r>
      <w:r w:rsidRPr="00A44B94">
        <w:rPr>
          <w:rFonts w:ascii="楷体" w:eastAsia="楷体" w:hAnsi="楷体"/>
          <w:sz w:val="18"/>
          <w:szCs w:val="18"/>
        </w:rPr>
        <w:t>]. http://www.nhc.gov.cn/guihuaxxs/s3586s/202207/51b55216c2154332a660157abf28b09d.shtml</w:t>
      </w:r>
      <w:bookmarkEnd w:id="56"/>
    </w:p>
    <w:p w:rsidR="00780443" w:rsidRPr="00A44B94" w:rsidRDefault="00780443" w:rsidP="00A44B94">
      <w:pPr>
        <w:pStyle w:val="aa"/>
        <w:numPr>
          <w:ilvl w:val="0"/>
          <w:numId w:val="15"/>
        </w:numPr>
        <w:tabs>
          <w:tab w:val="left" w:pos="456"/>
        </w:tabs>
        <w:wordWrap w:val="0"/>
        <w:spacing w:beforeLines="50" w:before="156" w:afterLines="50" w:after="156"/>
        <w:ind w:firstLineChars="0"/>
        <w:rPr>
          <w:rFonts w:ascii="楷体" w:eastAsia="楷体" w:hAnsi="楷体"/>
          <w:sz w:val="18"/>
          <w:szCs w:val="18"/>
        </w:rPr>
      </w:pPr>
      <w:bookmarkStart w:id="57" w:name="_Ref164412544"/>
      <w:r w:rsidRPr="00A44B94">
        <w:rPr>
          <w:rFonts w:ascii="楷体" w:eastAsia="楷体" w:hAnsi="楷体"/>
          <w:sz w:val="18"/>
          <w:szCs w:val="18"/>
        </w:rPr>
        <w:t>国家卫生健康委</w:t>
      </w:r>
      <w:r w:rsidRPr="00A44B94">
        <w:rPr>
          <w:rFonts w:ascii="楷体" w:eastAsia="楷体" w:hAnsi="楷体" w:hint="eastAsia"/>
          <w:sz w:val="18"/>
          <w:szCs w:val="18"/>
        </w:rPr>
        <w:t>.</w:t>
      </w:r>
      <w:r w:rsidR="001C4303" w:rsidRPr="00A44B94">
        <w:rPr>
          <w:rFonts w:ascii="楷体" w:eastAsia="楷体" w:hAnsi="楷体"/>
          <w:sz w:val="18"/>
          <w:szCs w:val="18"/>
        </w:rPr>
        <w:t xml:space="preserve"> </w:t>
      </w:r>
      <w:r w:rsidRPr="00A44B94">
        <w:rPr>
          <w:rFonts w:ascii="楷体" w:eastAsia="楷体" w:hAnsi="楷体"/>
          <w:sz w:val="18"/>
          <w:szCs w:val="18"/>
        </w:rPr>
        <w:t>2020年我国卫生健康事业发展统计公报</w:t>
      </w:r>
      <w:r w:rsidRPr="00A44B94">
        <w:rPr>
          <w:rFonts w:ascii="楷体" w:eastAsia="楷体" w:hAnsi="楷体" w:hint="eastAsia"/>
          <w:sz w:val="18"/>
          <w:szCs w:val="18"/>
        </w:rPr>
        <w:t>[</w:t>
      </w:r>
      <w:r w:rsidRPr="00A44B94">
        <w:rPr>
          <w:rFonts w:ascii="楷体" w:eastAsia="楷体" w:hAnsi="楷体"/>
          <w:sz w:val="18"/>
          <w:szCs w:val="18"/>
        </w:rPr>
        <w:t>EB/OL].</w:t>
      </w:r>
      <w:r w:rsidR="001C4303" w:rsidRPr="00A44B94">
        <w:rPr>
          <w:rFonts w:ascii="楷体" w:eastAsia="楷体" w:hAnsi="楷体"/>
          <w:sz w:val="18"/>
          <w:szCs w:val="18"/>
        </w:rPr>
        <w:t xml:space="preserve"> </w:t>
      </w:r>
      <w:r w:rsidRPr="00A44B94">
        <w:rPr>
          <w:rFonts w:ascii="楷体" w:eastAsia="楷体" w:hAnsi="楷体" w:hint="eastAsia"/>
          <w:sz w:val="18"/>
          <w:szCs w:val="18"/>
        </w:rPr>
        <w:t>(</w:t>
      </w:r>
      <w:r w:rsidR="00F1461B" w:rsidRPr="00A44B94">
        <w:rPr>
          <w:rFonts w:ascii="楷体" w:eastAsia="楷体" w:hAnsi="楷体"/>
          <w:sz w:val="18"/>
          <w:szCs w:val="18"/>
        </w:rPr>
        <w:t>2021</w:t>
      </w:r>
      <w:r w:rsidRPr="00A44B94">
        <w:rPr>
          <w:rFonts w:ascii="楷体" w:eastAsia="楷体" w:hAnsi="楷体"/>
          <w:sz w:val="18"/>
          <w:szCs w:val="18"/>
        </w:rPr>
        <w:t>-0</w:t>
      </w:r>
      <w:r w:rsidR="00F1461B" w:rsidRPr="00A44B94">
        <w:rPr>
          <w:rFonts w:ascii="楷体" w:eastAsia="楷体" w:hAnsi="楷体"/>
          <w:sz w:val="18"/>
          <w:szCs w:val="18"/>
        </w:rPr>
        <w:t>7-13</w:t>
      </w:r>
      <w:r w:rsidRPr="00A44B94">
        <w:rPr>
          <w:rFonts w:ascii="楷体" w:eastAsia="楷体" w:hAnsi="楷体"/>
          <w:sz w:val="18"/>
          <w:szCs w:val="18"/>
        </w:rPr>
        <w:t>)[</w:t>
      </w:r>
      <w:r w:rsidR="009F382E" w:rsidRPr="00A44B94">
        <w:rPr>
          <w:rFonts w:ascii="楷体" w:eastAsia="楷体" w:hAnsi="楷体"/>
          <w:sz w:val="18"/>
          <w:szCs w:val="18"/>
        </w:rPr>
        <w:t>2024-04-18</w:t>
      </w:r>
      <w:r w:rsidRPr="00A44B94">
        <w:rPr>
          <w:rFonts w:ascii="楷体" w:eastAsia="楷体" w:hAnsi="楷体"/>
          <w:sz w:val="18"/>
          <w:szCs w:val="18"/>
        </w:rPr>
        <w:t>]. http://www.nhc.gov.cn/guihuaxxs/s10743/202107/af8a9c98453c4d9593e07895ae0493c8.shtml</w:t>
      </w:r>
      <w:bookmarkEnd w:id="57"/>
    </w:p>
    <w:p w:rsidR="00780443" w:rsidRPr="00A44B94" w:rsidRDefault="00780443" w:rsidP="00A44B94">
      <w:pPr>
        <w:pStyle w:val="aa"/>
        <w:numPr>
          <w:ilvl w:val="0"/>
          <w:numId w:val="15"/>
        </w:numPr>
        <w:tabs>
          <w:tab w:val="left" w:pos="456"/>
        </w:tabs>
        <w:wordWrap w:val="0"/>
        <w:spacing w:beforeLines="50" w:before="156" w:afterLines="50" w:after="156"/>
        <w:ind w:firstLineChars="0"/>
        <w:rPr>
          <w:rFonts w:ascii="楷体" w:eastAsia="楷体" w:hAnsi="楷体"/>
          <w:sz w:val="18"/>
          <w:szCs w:val="18"/>
        </w:rPr>
      </w:pPr>
      <w:bookmarkStart w:id="58" w:name="_Ref164412546"/>
      <w:r w:rsidRPr="00A44B94">
        <w:rPr>
          <w:rFonts w:ascii="楷体" w:eastAsia="楷体" w:hAnsi="楷体"/>
          <w:sz w:val="18"/>
          <w:szCs w:val="18"/>
        </w:rPr>
        <w:t>国家卫生健康委</w:t>
      </w:r>
      <w:r w:rsidRPr="00A44B94">
        <w:rPr>
          <w:rFonts w:ascii="楷体" w:eastAsia="楷体" w:hAnsi="楷体" w:hint="eastAsia"/>
          <w:sz w:val="18"/>
          <w:szCs w:val="18"/>
        </w:rPr>
        <w:t>.</w:t>
      </w:r>
      <w:r w:rsidR="001C4303" w:rsidRPr="00A44B94">
        <w:rPr>
          <w:rFonts w:ascii="楷体" w:eastAsia="楷体" w:hAnsi="楷体"/>
          <w:sz w:val="18"/>
          <w:szCs w:val="18"/>
        </w:rPr>
        <w:t xml:space="preserve"> </w:t>
      </w:r>
      <w:r w:rsidRPr="00A44B94">
        <w:rPr>
          <w:rFonts w:ascii="楷体" w:eastAsia="楷体" w:hAnsi="楷体"/>
          <w:sz w:val="18"/>
          <w:szCs w:val="18"/>
        </w:rPr>
        <w:t>2019年我国卫生健康事业发展统计公报</w:t>
      </w:r>
      <w:r w:rsidRPr="00A44B94">
        <w:rPr>
          <w:rFonts w:ascii="楷体" w:eastAsia="楷体" w:hAnsi="楷体" w:hint="eastAsia"/>
          <w:sz w:val="18"/>
          <w:szCs w:val="18"/>
        </w:rPr>
        <w:t>[</w:t>
      </w:r>
      <w:r w:rsidRPr="00A44B94">
        <w:rPr>
          <w:rFonts w:ascii="楷体" w:eastAsia="楷体" w:hAnsi="楷体"/>
          <w:sz w:val="18"/>
          <w:szCs w:val="18"/>
        </w:rPr>
        <w:t>EB/OL].</w:t>
      </w:r>
      <w:r w:rsidR="001C4303" w:rsidRPr="00A44B94">
        <w:rPr>
          <w:rFonts w:ascii="楷体" w:eastAsia="楷体" w:hAnsi="楷体"/>
          <w:sz w:val="18"/>
          <w:szCs w:val="18"/>
        </w:rPr>
        <w:t xml:space="preserve"> </w:t>
      </w:r>
      <w:r w:rsidRPr="00A44B94">
        <w:rPr>
          <w:rFonts w:ascii="楷体" w:eastAsia="楷体" w:hAnsi="楷体" w:hint="eastAsia"/>
          <w:sz w:val="18"/>
          <w:szCs w:val="18"/>
        </w:rPr>
        <w:t>(</w:t>
      </w:r>
      <w:r w:rsidR="00F1461B" w:rsidRPr="00A44B94">
        <w:rPr>
          <w:rFonts w:ascii="楷体" w:eastAsia="楷体" w:hAnsi="楷体"/>
          <w:sz w:val="18"/>
          <w:szCs w:val="18"/>
        </w:rPr>
        <w:t>2020-</w:t>
      </w:r>
      <w:r w:rsidRPr="00A44B94">
        <w:rPr>
          <w:rFonts w:ascii="楷体" w:eastAsia="楷体" w:hAnsi="楷体"/>
          <w:sz w:val="18"/>
          <w:szCs w:val="18"/>
        </w:rPr>
        <w:t>0</w:t>
      </w:r>
      <w:r w:rsidR="00F1461B" w:rsidRPr="00A44B94">
        <w:rPr>
          <w:rFonts w:ascii="楷体" w:eastAsia="楷体" w:hAnsi="楷体"/>
          <w:sz w:val="18"/>
          <w:szCs w:val="18"/>
        </w:rPr>
        <w:t>6-06</w:t>
      </w:r>
      <w:r w:rsidRPr="00A44B94">
        <w:rPr>
          <w:rFonts w:ascii="楷体" w:eastAsia="楷体" w:hAnsi="楷体"/>
          <w:sz w:val="18"/>
          <w:szCs w:val="18"/>
        </w:rPr>
        <w:t>)[</w:t>
      </w:r>
      <w:r w:rsidR="009F382E" w:rsidRPr="00A44B94">
        <w:rPr>
          <w:rFonts w:ascii="楷体" w:eastAsia="楷体" w:hAnsi="楷体"/>
          <w:sz w:val="18"/>
          <w:szCs w:val="18"/>
        </w:rPr>
        <w:t>2024-04-18</w:t>
      </w:r>
      <w:r w:rsidRPr="00A44B94">
        <w:rPr>
          <w:rFonts w:ascii="楷体" w:eastAsia="楷体" w:hAnsi="楷体"/>
          <w:sz w:val="18"/>
          <w:szCs w:val="18"/>
        </w:rPr>
        <w:t>]. http://www.nhc.gov.cn/guihuaxxs/s10748/202006/ebfe31f24cc145b198dd730603ec4442.shtml</w:t>
      </w:r>
      <w:bookmarkEnd w:id="58"/>
    </w:p>
    <w:p w:rsidR="00780443" w:rsidRPr="00A44B94" w:rsidRDefault="00780443" w:rsidP="00A44B94">
      <w:pPr>
        <w:pStyle w:val="aa"/>
        <w:numPr>
          <w:ilvl w:val="0"/>
          <w:numId w:val="15"/>
        </w:numPr>
        <w:tabs>
          <w:tab w:val="left" w:pos="456"/>
        </w:tabs>
        <w:wordWrap w:val="0"/>
        <w:spacing w:beforeLines="50" w:before="156" w:afterLines="50" w:after="156"/>
        <w:ind w:firstLineChars="0"/>
        <w:rPr>
          <w:rFonts w:ascii="楷体" w:eastAsia="楷体" w:hAnsi="楷体"/>
          <w:sz w:val="18"/>
          <w:szCs w:val="18"/>
        </w:rPr>
      </w:pPr>
      <w:bookmarkStart w:id="59" w:name="_Ref164412548"/>
      <w:r w:rsidRPr="00A44B94">
        <w:rPr>
          <w:rFonts w:ascii="楷体" w:eastAsia="楷体" w:hAnsi="楷体"/>
          <w:sz w:val="18"/>
          <w:szCs w:val="18"/>
        </w:rPr>
        <w:t>国家卫生健康委</w:t>
      </w:r>
      <w:r w:rsidRPr="00A44B94">
        <w:rPr>
          <w:rFonts w:ascii="楷体" w:eastAsia="楷体" w:hAnsi="楷体" w:hint="eastAsia"/>
          <w:sz w:val="18"/>
          <w:szCs w:val="18"/>
        </w:rPr>
        <w:t>.</w:t>
      </w:r>
      <w:r w:rsidR="001C4303" w:rsidRPr="00A44B94">
        <w:rPr>
          <w:rFonts w:ascii="楷体" w:eastAsia="楷体" w:hAnsi="楷体"/>
          <w:sz w:val="18"/>
          <w:szCs w:val="18"/>
        </w:rPr>
        <w:t xml:space="preserve"> </w:t>
      </w:r>
      <w:r w:rsidRPr="00A44B94">
        <w:rPr>
          <w:rFonts w:ascii="楷体" w:eastAsia="楷体" w:hAnsi="楷体"/>
          <w:sz w:val="18"/>
          <w:szCs w:val="18"/>
        </w:rPr>
        <w:t>2018年我国卫生健康事业发展统计公报</w:t>
      </w:r>
      <w:r w:rsidRPr="00A44B94">
        <w:rPr>
          <w:rFonts w:ascii="楷体" w:eastAsia="楷体" w:hAnsi="楷体" w:hint="eastAsia"/>
          <w:sz w:val="18"/>
          <w:szCs w:val="18"/>
        </w:rPr>
        <w:t>[</w:t>
      </w:r>
      <w:r w:rsidRPr="00A44B94">
        <w:rPr>
          <w:rFonts w:ascii="楷体" w:eastAsia="楷体" w:hAnsi="楷体"/>
          <w:sz w:val="18"/>
          <w:szCs w:val="18"/>
        </w:rPr>
        <w:t>EB/OL].</w:t>
      </w:r>
      <w:r w:rsidR="001C4303" w:rsidRPr="00A44B94">
        <w:rPr>
          <w:rFonts w:ascii="楷体" w:eastAsia="楷体" w:hAnsi="楷体"/>
          <w:sz w:val="18"/>
          <w:szCs w:val="18"/>
        </w:rPr>
        <w:t xml:space="preserve"> </w:t>
      </w:r>
      <w:r w:rsidRPr="00A44B94">
        <w:rPr>
          <w:rFonts w:ascii="楷体" w:eastAsia="楷体" w:hAnsi="楷体" w:hint="eastAsia"/>
          <w:sz w:val="18"/>
          <w:szCs w:val="18"/>
        </w:rPr>
        <w:t>(</w:t>
      </w:r>
      <w:r w:rsidR="00F1461B" w:rsidRPr="00A44B94">
        <w:rPr>
          <w:rFonts w:ascii="楷体" w:eastAsia="楷体" w:hAnsi="楷体"/>
          <w:sz w:val="18"/>
          <w:szCs w:val="18"/>
        </w:rPr>
        <w:t>2019-</w:t>
      </w:r>
      <w:r w:rsidRPr="00A44B94">
        <w:rPr>
          <w:rFonts w:ascii="楷体" w:eastAsia="楷体" w:hAnsi="楷体"/>
          <w:sz w:val="18"/>
          <w:szCs w:val="18"/>
        </w:rPr>
        <w:t>0</w:t>
      </w:r>
      <w:r w:rsidR="00F1461B" w:rsidRPr="00A44B94">
        <w:rPr>
          <w:rFonts w:ascii="楷体" w:eastAsia="楷体" w:hAnsi="楷体"/>
          <w:sz w:val="18"/>
          <w:szCs w:val="18"/>
        </w:rPr>
        <w:t>5-2</w:t>
      </w:r>
      <w:r w:rsidRPr="00A44B94">
        <w:rPr>
          <w:rFonts w:ascii="楷体" w:eastAsia="楷体" w:hAnsi="楷体"/>
          <w:sz w:val="18"/>
          <w:szCs w:val="18"/>
        </w:rPr>
        <w:t>2)[</w:t>
      </w:r>
      <w:r w:rsidR="009F382E" w:rsidRPr="00A44B94">
        <w:rPr>
          <w:rFonts w:ascii="楷体" w:eastAsia="楷体" w:hAnsi="楷体"/>
          <w:sz w:val="18"/>
          <w:szCs w:val="18"/>
        </w:rPr>
        <w:t>2024-04-18</w:t>
      </w:r>
      <w:r w:rsidRPr="00A44B94">
        <w:rPr>
          <w:rFonts w:ascii="楷体" w:eastAsia="楷体" w:hAnsi="楷体"/>
          <w:sz w:val="18"/>
          <w:szCs w:val="18"/>
        </w:rPr>
        <w:t xml:space="preserve">]. </w:t>
      </w:r>
      <w:r w:rsidR="00D95896" w:rsidRPr="00A44B94">
        <w:rPr>
          <w:rFonts w:ascii="楷体" w:eastAsia="楷体" w:hAnsi="楷体"/>
          <w:sz w:val="18"/>
          <w:szCs w:val="18"/>
        </w:rPr>
        <w:t>http://www.nhc.gov.cn/guihuaxxs/s10748/201905/9b8d52727cf346049de8acce25ffcbd0.shtml</w:t>
      </w:r>
      <w:bookmarkEnd w:id="59"/>
    </w:p>
    <w:p w:rsidR="00D95896" w:rsidRPr="00A44B94" w:rsidRDefault="00D95896" w:rsidP="00A44B94">
      <w:pPr>
        <w:pStyle w:val="aa"/>
        <w:numPr>
          <w:ilvl w:val="0"/>
          <w:numId w:val="15"/>
        </w:numPr>
        <w:tabs>
          <w:tab w:val="left" w:pos="456"/>
        </w:tabs>
        <w:wordWrap w:val="0"/>
        <w:spacing w:beforeLines="50" w:before="156" w:afterLines="50" w:after="156"/>
        <w:ind w:firstLineChars="0"/>
        <w:rPr>
          <w:rFonts w:ascii="楷体" w:eastAsia="楷体" w:hAnsi="楷体"/>
          <w:sz w:val="18"/>
          <w:szCs w:val="18"/>
        </w:rPr>
      </w:pPr>
      <w:bookmarkStart w:id="60" w:name="_Ref164413343"/>
      <w:proofErr w:type="spellStart"/>
      <w:r w:rsidRPr="00A44B94">
        <w:rPr>
          <w:rFonts w:ascii="楷体" w:eastAsia="楷体" w:hAnsi="楷体"/>
          <w:sz w:val="18"/>
          <w:szCs w:val="18"/>
        </w:rPr>
        <w:t>StrongArm</w:t>
      </w:r>
      <w:proofErr w:type="spellEnd"/>
      <w:r w:rsidRPr="00A44B94">
        <w:rPr>
          <w:rFonts w:ascii="楷体" w:eastAsia="楷体" w:hAnsi="楷体"/>
          <w:sz w:val="18"/>
          <w:szCs w:val="18"/>
        </w:rPr>
        <w:t xml:space="preserve">. The </w:t>
      </w:r>
      <w:proofErr w:type="spellStart"/>
      <w:r w:rsidRPr="00A44B94">
        <w:rPr>
          <w:rFonts w:ascii="楷体" w:eastAsia="楷体" w:hAnsi="楷体"/>
          <w:sz w:val="18"/>
          <w:szCs w:val="18"/>
        </w:rPr>
        <w:t>SaveWork</w:t>
      </w:r>
      <w:proofErr w:type="spellEnd"/>
      <w:r w:rsidRPr="00A44B94">
        <w:rPr>
          <w:rFonts w:ascii="楷体" w:eastAsia="楷体" w:hAnsi="楷体"/>
          <w:sz w:val="18"/>
          <w:szCs w:val="18"/>
        </w:rPr>
        <w:t xml:space="preserve"> </w:t>
      </w:r>
      <w:proofErr w:type="gramStart"/>
      <w:r w:rsidRPr="00A44B94">
        <w:rPr>
          <w:rFonts w:ascii="楷体" w:eastAsia="楷体" w:hAnsi="楷体"/>
          <w:sz w:val="18"/>
          <w:szCs w:val="18"/>
        </w:rPr>
        <w:t>Sensor</w:t>
      </w:r>
      <w:r w:rsidRPr="00A44B94">
        <w:rPr>
          <w:rFonts w:ascii="楷体" w:eastAsia="楷体" w:hAnsi="楷体" w:hint="eastAsia"/>
          <w:sz w:val="18"/>
          <w:szCs w:val="18"/>
        </w:rPr>
        <w:t>[</w:t>
      </w:r>
      <w:proofErr w:type="gramEnd"/>
      <w:r w:rsidRPr="00A44B94">
        <w:rPr>
          <w:rFonts w:ascii="楷体" w:eastAsia="楷体" w:hAnsi="楷体"/>
          <w:sz w:val="18"/>
          <w:szCs w:val="18"/>
        </w:rPr>
        <w:t>EB/OL]. (2019-10-06)</w:t>
      </w:r>
      <w:r w:rsidR="00A00F54" w:rsidRPr="00A44B94">
        <w:rPr>
          <w:rFonts w:ascii="楷体" w:eastAsia="楷体" w:hAnsi="楷体"/>
          <w:sz w:val="18"/>
          <w:szCs w:val="18"/>
        </w:rPr>
        <w:t>[2024-04-18]. https://www.strongarmtech.com/safework-sensor-system/</w:t>
      </w:r>
      <w:bookmarkEnd w:id="60"/>
    </w:p>
    <w:p w:rsidR="00A00F54" w:rsidRPr="00A44B94" w:rsidRDefault="00A00F54" w:rsidP="00A44B94">
      <w:pPr>
        <w:pStyle w:val="aa"/>
        <w:numPr>
          <w:ilvl w:val="0"/>
          <w:numId w:val="15"/>
        </w:numPr>
        <w:tabs>
          <w:tab w:val="left" w:pos="456"/>
        </w:tabs>
        <w:wordWrap w:val="0"/>
        <w:spacing w:beforeLines="50" w:before="156" w:afterLines="50" w:after="156"/>
        <w:ind w:firstLineChars="0"/>
        <w:rPr>
          <w:rFonts w:ascii="楷体" w:eastAsia="楷体" w:hAnsi="楷体"/>
          <w:sz w:val="18"/>
          <w:szCs w:val="18"/>
        </w:rPr>
      </w:pPr>
      <w:bookmarkStart w:id="61" w:name="_Ref164413384"/>
      <w:r w:rsidRPr="00A44B94">
        <w:rPr>
          <w:rFonts w:ascii="楷体" w:eastAsia="楷体" w:hAnsi="楷体"/>
          <w:sz w:val="18"/>
          <w:szCs w:val="18"/>
        </w:rPr>
        <w:t xml:space="preserve">Cortex Design. Deloitte Smart Helmet </w:t>
      </w:r>
      <w:proofErr w:type="gramStart"/>
      <w:r w:rsidRPr="00A44B94">
        <w:rPr>
          <w:rFonts w:ascii="楷体" w:eastAsia="楷体" w:hAnsi="楷体"/>
          <w:sz w:val="18"/>
          <w:szCs w:val="18"/>
        </w:rPr>
        <w:t>Clip</w:t>
      </w:r>
      <w:r w:rsidRPr="00A44B94">
        <w:rPr>
          <w:rFonts w:ascii="楷体" w:eastAsia="楷体" w:hAnsi="楷体" w:hint="eastAsia"/>
          <w:sz w:val="18"/>
          <w:szCs w:val="18"/>
        </w:rPr>
        <w:t>[</w:t>
      </w:r>
      <w:proofErr w:type="gramEnd"/>
      <w:r w:rsidRPr="00A44B94">
        <w:rPr>
          <w:rFonts w:ascii="楷体" w:eastAsia="楷体" w:hAnsi="楷体"/>
          <w:sz w:val="18"/>
          <w:szCs w:val="18"/>
        </w:rPr>
        <w:t>EB/OL]. (2020-04-13)[2024-04-18]. https://cortex-design.com/work/deloitte/</w:t>
      </w:r>
      <w:bookmarkEnd w:id="61"/>
    </w:p>
    <w:p w:rsidR="00A00F54" w:rsidRPr="00A44B94" w:rsidRDefault="00A00F54" w:rsidP="00A44B94">
      <w:pPr>
        <w:pStyle w:val="aa"/>
        <w:numPr>
          <w:ilvl w:val="0"/>
          <w:numId w:val="15"/>
        </w:numPr>
        <w:tabs>
          <w:tab w:val="left" w:pos="456"/>
        </w:tabs>
        <w:wordWrap w:val="0"/>
        <w:spacing w:beforeLines="50" w:before="156" w:afterLines="50" w:after="156"/>
        <w:ind w:firstLineChars="0"/>
        <w:rPr>
          <w:rFonts w:ascii="楷体" w:eastAsia="楷体" w:hAnsi="楷体"/>
          <w:sz w:val="18"/>
          <w:szCs w:val="18"/>
        </w:rPr>
      </w:pPr>
      <w:bookmarkStart w:id="62" w:name="_Ref164413402"/>
      <w:r w:rsidRPr="00A44B94">
        <w:rPr>
          <w:rFonts w:ascii="楷体" w:eastAsia="楷体" w:hAnsi="楷体"/>
          <w:sz w:val="18"/>
          <w:szCs w:val="18"/>
        </w:rPr>
        <w:t>杭州</w:t>
      </w:r>
      <w:proofErr w:type="gramStart"/>
      <w:r w:rsidRPr="00A44B94">
        <w:rPr>
          <w:rFonts w:ascii="楷体" w:eastAsia="楷体" w:hAnsi="楷体"/>
          <w:sz w:val="18"/>
          <w:szCs w:val="18"/>
        </w:rPr>
        <w:t>灵伴科技</w:t>
      </w:r>
      <w:proofErr w:type="gramEnd"/>
      <w:r w:rsidRPr="00A44B94">
        <w:rPr>
          <w:rFonts w:ascii="楷体" w:eastAsia="楷体" w:hAnsi="楷体" w:hint="eastAsia"/>
          <w:sz w:val="18"/>
          <w:szCs w:val="18"/>
        </w:rPr>
        <w:t>.</w:t>
      </w:r>
      <w:r w:rsidRPr="00A44B94">
        <w:rPr>
          <w:rFonts w:ascii="楷体" w:eastAsia="楷体" w:hAnsi="楷体"/>
          <w:sz w:val="18"/>
          <w:szCs w:val="18"/>
        </w:rPr>
        <w:t xml:space="preserve"> X-Craft 全国</w:t>
      </w:r>
      <w:r w:rsidRPr="00A44B94">
        <w:rPr>
          <w:rFonts w:ascii="楷体" w:eastAsia="楷体" w:hAnsi="楷体" w:hint="eastAsia"/>
          <w:sz w:val="18"/>
          <w:szCs w:val="18"/>
        </w:rPr>
        <w:t>产化</w:t>
      </w:r>
      <w:proofErr w:type="gramStart"/>
      <w:r w:rsidRPr="00A44B94">
        <w:rPr>
          <w:rFonts w:ascii="楷体" w:eastAsia="楷体" w:hAnsi="楷体" w:hint="eastAsia"/>
          <w:sz w:val="18"/>
          <w:szCs w:val="18"/>
        </w:rPr>
        <w:t>一</w:t>
      </w:r>
      <w:proofErr w:type="gramEnd"/>
      <w:r w:rsidRPr="00A44B94">
        <w:rPr>
          <w:rFonts w:ascii="楷体" w:eastAsia="楷体" w:hAnsi="楷体" w:hint="eastAsia"/>
          <w:sz w:val="18"/>
          <w:szCs w:val="18"/>
        </w:rPr>
        <w:t>体式5G工业AR智能眼镜[</w:t>
      </w:r>
      <w:r w:rsidRPr="00A44B94">
        <w:rPr>
          <w:rFonts w:ascii="楷体" w:eastAsia="楷体" w:hAnsi="楷体"/>
          <w:sz w:val="18"/>
          <w:szCs w:val="18"/>
        </w:rPr>
        <w:t>EB/OL]. (2022-06-24)[2024-04-18].https://www.lingban-ar.com/production?key=craft</w:t>
      </w:r>
      <w:bookmarkEnd w:id="62"/>
    </w:p>
    <w:p w:rsidR="00E039E6" w:rsidRPr="00A44B94" w:rsidRDefault="001C4303" w:rsidP="00A44B94">
      <w:pPr>
        <w:pStyle w:val="aa"/>
        <w:numPr>
          <w:ilvl w:val="0"/>
          <w:numId w:val="15"/>
        </w:numPr>
        <w:tabs>
          <w:tab w:val="left" w:pos="456"/>
        </w:tabs>
        <w:wordWrap w:val="0"/>
        <w:spacing w:beforeLines="50" w:before="156" w:afterLines="50" w:after="156"/>
        <w:ind w:firstLineChars="0"/>
        <w:rPr>
          <w:rFonts w:ascii="楷体" w:eastAsia="楷体" w:hAnsi="楷体"/>
          <w:sz w:val="18"/>
          <w:szCs w:val="18"/>
        </w:rPr>
      </w:pPr>
      <w:bookmarkStart w:id="63" w:name="_Ref164412371"/>
      <w:r w:rsidRPr="00A44B94">
        <w:rPr>
          <w:rFonts w:ascii="楷体" w:eastAsia="楷体" w:hAnsi="楷体" w:hint="eastAsia"/>
          <w:sz w:val="18"/>
          <w:szCs w:val="18"/>
        </w:rPr>
        <w:t>A</w:t>
      </w:r>
      <w:r w:rsidRPr="00A44B94">
        <w:rPr>
          <w:rFonts w:ascii="楷体" w:eastAsia="楷体" w:hAnsi="楷体"/>
          <w:sz w:val="18"/>
          <w:szCs w:val="18"/>
        </w:rPr>
        <w:t>ndroid Developer. 开发人员指南</w:t>
      </w:r>
      <w:r w:rsidRPr="00A44B94">
        <w:rPr>
          <w:rFonts w:ascii="楷体" w:eastAsia="楷体" w:hAnsi="楷体" w:hint="eastAsia"/>
          <w:sz w:val="18"/>
          <w:szCs w:val="18"/>
        </w:rPr>
        <w:t>[</w:t>
      </w:r>
      <w:r w:rsidRPr="00A44B94">
        <w:rPr>
          <w:rFonts w:ascii="楷体" w:eastAsia="楷体" w:hAnsi="楷体"/>
          <w:sz w:val="18"/>
          <w:szCs w:val="18"/>
        </w:rPr>
        <w:t xml:space="preserve">EB/OL]. </w:t>
      </w:r>
      <w:r w:rsidRPr="00A44B94">
        <w:rPr>
          <w:rFonts w:ascii="楷体" w:eastAsia="楷体" w:hAnsi="楷体" w:hint="eastAsia"/>
          <w:sz w:val="18"/>
          <w:szCs w:val="18"/>
        </w:rPr>
        <w:t>(</w:t>
      </w:r>
      <w:r w:rsidRPr="00A44B94">
        <w:rPr>
          <w:rFonts w:ascii="楷体" w:eastAsia="楷体" w:hAnsi="楷体"/>
          <w:sz w:val="18"/>
          <w:szCs w:val="18"/>
        </w:rPr>
        <w:t>2024-01-09)[</w:t>
      </w:r>
      <w:r w:rsidR="009F382E" w:rsidRPr="00A44B94">
        <w:rPr>
          <w:rFonts w:ascii="楷体" w:eastAsia="楷体" w:hAnsi="楷体"/>
          <w:sz w:val="18"/>
          <w:szCs w:val="18"/>
        </w:rPr>
        <w:t>2024-04-18</w:t>
      </w:r>
      <w:r w:rsidRPr="00A44B94">
        <w:rPr>
          <w:rFonts w:ascii="楷体" w:eastAsia="楷体" w:hAnsi="楷体"/>
          <w:sz w:val="18"/>
          <w:szCs w:val="18"/>
        </w:rPr>
        <w:t>]. https://developer.android.com/guide?hl=zh-tw</w:t>
      </w:r>
      <w:bookmarkEnd w:id="63"/>
    </w:p>
    <w:p w:rsidR="001C4303" w:rsidRPr="00A44B94" w:rsidRDefault="009F382E" w:rsidP="00A44B94">
      <w:pPr>
        <w:pStyle w:val="aa"/>
        <w:numPr>
          <w:ilvl w:val="0"/>
          <w:numId w:val="15"/>
        </w:numPr>
        <w:tabs>
          <w:tab w:val="left" w:pos="456"/>
        </w:tabs>
        <w:wordWrap w:val="0"/>
        <w:spacing w:beforeLines="50" w:before="156" w:afterLines="50" w:after="156"/>
        <w:ind w:firstLineChars="0"/>
        <w:rPr>
          <w:rFonts w:ascii="楷体" w:eastAsia="楷体" w:hAnsi="楷体"/>
          <w:sz w:val="18"/>
          <w:szCs w:val="18"/>
        </w:rPr>
      </w:pPr>
      <w:bookmarkStart w:id="64" w:name="_Ref164413479"/>
      <w:r w:rsidRPr="00A44B94">
        <w:rPr>
          <w:rFonts w:ascii="楷体" w:eastAsia="楷体" w:hAnsi="楷体"/>
          <w:sz w:val="18"/>
          <w:szCs w:val="18"/>
        </w:rPr>
        <w:t xml:space="preserve">Tony </w:t>
      </w:r>
      <w:proofErr w:type="spellStart"/>
      <w:r w:rsidRPr="00A44B94">
        <w:rPr>
          <w:rFonts w:ascii="楷体" w:eastAsia="楷体" w:hAnsi="楷体"/>
          <w:sz w:val="18"/>
          <w:szCs w:val="18"/>
        </w:rPr>
        <w:t>Mobily</w:t>
      </w:r>
      <w:proofErr w:type="spellEnd"/>
      <w:r w:rsidRPr="00A44B94">
        <w:rPr>
          <w:rFonts w:ascii="楷体" w:eastAsia="楷体" w:hAnsi="楷体"/>
          <w:sz w:val="18"/>
          <w:szCs w:val="18"/>
        </w:rPr>
        <w:t xml:space="preserve">. Interview with Igor </w:t>
      </w:r>
      <w:proofErr w:type="spellStart"/>
      <w:r w:rsidRPr="00A44B94">
        <w:rPr>
          <w:rFonts w:ascii="楷体" w:eastAsia="楷体" w:hAnsi="楷体"/>
          <w:sz w:val="18"/>
          <w:szCs w:val="18"/>
        </w:rPr>
        <w:t>Sysoev</w:t>
      </w:r>
      <w:proofErr w:type="spellEnd"/>
      <w:r w:rsidRPr="00A44B94">
        <w:rPr>
          <w:rFonts w:ascii="楷体" w:eastAsia="楷体" w:hAnsi="楷体"/>
          <w:sz w:val="18"/>
          <w:szCs w:val="18"/>
        </w:rPr>
        <w:t xml:space="preserve">, author of Apache's competitor </w:t>
      </w:r>
      <w:proofErr w:type="gramStart"/>
      <w:r w:rsidRPr="00A44B94">
        <w:rPr>
          <w:rFonts w:ascii="楷体" w:eastAsia="楷体" w:hAnsi="楷体"/>
          <w:sz w:val="18"/>
          <w:szCs w:val="18"/>
        </w:rPr>
        <w:t>NGINX</w:t>
      </w:r>
      <w:r w:rsidRPr="00A44B94">
        <w:rPr>
          <w:rFonts w:ascii="楷体" w:eastAsia="楷体" w:hAnsi="楷体" w:hint="eastAsia"/>
          <w:sz w:val="18"/>
          <w:szCs w:val="18"/>
        </w:rPr>
        <w:t>[</w:t>
      </w:r>
      <w:proofErr w:type="gramEnd"/>
      <w:r w:rsidRPr="00A44B94">
        <w:rPr>
          <w:rFonts w:ascii="楷体" w:eastAsia="楷体" w:hAnsi="楷体"/>
          <w:sz w:val="18"/>
          <w:szCs w:val="18"/>
        </w:rPr>
        <w:t xml:space="preserve">EB/OL]. </w:t>
      </w:r>
      <w:r w:rsidRPr="00A44B94">
        <w:rPr>
          <w:rFonts w:ascii="楷体" w:eastAsia="楷体" w:hAnsi="楷体" w:hint="eastAsia"/>
          <w:sz w:val="18"/>
          <w:szCs w:val="18"/>
        </w:rPr>
        <w:t>(</w:t>
      </w:r>
      <w:r w:rsidRPr="00A44B94">
        <w:rPr>
          <w:rFonts w:ascii="楷体" w:eastAsia="楷体" w:hAnsi="楷体"/>
          <w:sz w:val="18"/>
          <w:szCs w:val="18"/>
        </w:rPr>
        <w:t>2012-01-05)[2024-04-18]. https://web.archive.org/web/20131019145106/http://www.freesoftwaremagazine.com/articles/interview_igor_sysoev_author_apaches_competitor_nginx</w:t>
      </w:r>
      <w:bookmarkEnd w:id="64"/>
    </w:p>
    <w:p w:rsidR="009F382E" w:rsidRPr="00A44B94" w:rsidRDefault="009F382E" w:rsidP="00A44B94">
      <w:pPr>
        <w:pStyle w:val="aa"/>
        <w:numPr>
          <w:ilvl w:val="0"/>
          <w:numId w:val="15"/>
        </w:numPr>
        <w:tabs>
          <w:tab w:val="left" w:pos="456"/>
        </w:tabs>
        <w:wordWrap w:val="0"/>
        <w:spacing w:beforeLines="50" w:before="156" w:afterLines="50" w:after="156"/>
        <w:ind w:firstLineChars="0"/>
        <w:rPr>
          <w:rFonts w:ascii="楷体" w:eastAsia="楷体" w:hAnsi="楷体"/>
          <w:sz w:val="18"/>
          <w:szCs w:val="18"/>
        </w:rPr>
      </w:pPr>
      <w:bookmarkStart w:id="65" w:name="_Ref164412485"/>
      <w:proofErr w:type="spellStart"/>
      <w:r w:rsidRPr="00A44B94">
        <w:rPr>
          <w:rFonts w:ascii="楷体" w:eastAsia="楷体" w:hAnsi="楷体"/>
          <w:sz w:val="18"/>
          <w:szCs w:val="18"/>
        </w:rPr>
        <w:t>Wayback</w:t>
      </w:r>
      <w:proofErr w:type="spellEnd"/>
      <w:r w:rsidRPr="00A44B94">
        <w:rPr>
          <w:rFonts w:ascii="楷体" w:eastAsia="楷体" w:hAnsi="楷体"/>
          <w:sz w:val="18"/>
          <w:szCs w:val="18"/>
        </w:rPr>
        <w:t xml:space="preserve"> Machine. </w:t>
      </w:r>
      <w:r w:rsidR="0030468E" w:rsidRPr="00A44B94">
        <w:rPr>
          <w:rFonts w:ascii="楷体" w:eastAsia="楷体" w:hAnsi="楷体"/>
          <w:sz w:val="18"/>
          <w:szCs w:val="18"/>
        </w:rPr>
        <w:t xml:space="preserve">Foreword – Flask </w:t>
      </w:r>
      <w:proofErr w:type="gramStart"/>
      <w:r w:rsidR="0030468E" w:rsidRPr="00A44B94">
        <w:rPr>
          <w:rFonts w:ascii="楷体" w:eastAsia="楷体" w:hAnsi="楷体"/>
          <w:sz w:val="18"/>
          <w:szCs w:val="18"/>
        </w:rPr>
        <w:t>Documentation</w:t>
      </w:r>
      <w:r w:rsidR="0030468E" w:rsidRPr="00A44B94">
        <w:rPr>
          <w:rFonts w:ascii="楷体" w:eastAsia="楷体" w:hAnsi="楷体" w:hint="eastAsia"/>
          <w:sz w:val="18"/>
          <w:szCs w:val="18"/>
        </w:rPr>
        <w:t>[</w:t>
      </w:r>
      <w:proofErr w:type="gramEnd"/>
      <w:r w:rsidR="0030468E" w:rsidRPr="00A44B94">
        <w:rPr>
          <w:rFonts w:ascii="楷体" w:eastAsia="楷体" w:hAnsi="楷体"/>
          <w:sz w:val="18"/>
          <w:szCs w:val="18"/>
        </w:rPr>
        <w:t xml:space="preserve">EB/OL]. </w:t>
      </w:r>
      <w:r w:rsidR="0030468E" w:rsidRPr="00A44B94">
        <w:rPr>
          <w:rFonts w:ascii="楷体" w:eastAsia="楷体" w:hAnsi="楷体" w:hint="eastAsia"/>
          <w:sz w:val="18"/>
          <w:szCs w:val="18"/>
        </w:rPr>
        <w:t>(</w:t>
      </w:r>
      <w:r w:rsidR="0030468E" w:rsidRPr="00A44B94">
        <w:rPr>
          <w:rFonts w:ascii="楷体" w:eastAsia="楷体" w:hAnsi="楷体"/>
          <w:sz w:val="18"/>
          <w:szCs w:val="18"/>
        </w:rPr>
        <w:t>2023-06-27)[2024-04-18]. https://web.archive.org/web/20171117015927/http://flask.pocoo.org/docs/0.10/foreword#</w:t>
      </w:r>
      <w:bookmarkEnd w:id="65"/>
    </w:p>
    <w:p w:rsidR="00ED3013" w:rsidRPr="00A44B94" w:rsidRDefault="00ED3013" w:rsidP="00A44B94">
      <w:pPr>
        <w:pStyle w:val="aa"/>
        <w:numPr>
          <w:ilvl w:val="0"/>
          <w:numId w:val="15"/>
        </w:numPr>
        <w:tabs>
          <w:tab w:val="left" w:pos="456"/>
        </w:tabs>
        <w:wordWrap w:val="0"/>
        <w:spacing w:beforeLines="50" w:before="156" w:afterLines="50" w:after="156"/>
        <w:ind w:firstLineChars="0"/>
        <w:rPr>
          <w:rFonts w:ascii="楷体" w:eastAsia="楷体" w:hAnsi="楷体"/>
          <w:sz w:val="18"/>
          <w:szCs w:val="18"/>
        </w:rPr>
      </w:pPr>
      <w:r w:rsidRPr="00A44B94">
        <w:rPr>
          <w:rFonts w:ascii="楷体" w:eastAsia="楷体" w:hAnsi="楷体" w:hint="eastAsia"/>
          <w:sz w:val="18"/>
          <w:szCs w:val="18"/>
        </w:rPr>
        <w:t>朱晓俊,樊晶光.开展职业伤害监测评估，保护劳动者职业健康[J].环境与职业医学,2023,40(10):1109-1114.</w:t>
      </w:r>
    </w:p>
    <w:p w:rsidR="00ED3013" w:rsidRPr="00A44B94" w:rsidRDefault="00ED3013" w:rsidP="00A44B94">
      <w:pPr>
        <w:pStyle w:val="aa"/>
        <w:numPr>
          <w:ilvl w:val="0"/>
          <w:numId w:val="15"/>
        </w:numPr>
        <w:tabs>
          <w:tab w:val="left" w:pos="456"/>
        </w:tabs>
        <w:wordWrap w:val="0"/>
        <w:spacing w:beforeLines="50" w:before="156" w:afterLines="50" w:after="156"/>
        <w:ind w:firstLineChars="0"/>
        <w:rPr>
          <w:rFonts w:ascii="楷体" w:eastAsia="楷体" w:hAnsi="楷体"/>
          <w:sz w:val="18"/>
          <w:szCs w:val="18"/>
        </w:rPr>
      </w:pPr>
      <w:r w:rsidRPr="00A44B94">
        <w:rPr>
          <w:rFonts w:ascii="楷体" w:eastAsia="楷体" w:hAnsi="楷体" w:hint="eastAsia"/>
          <w:sz w:val="18"/>
          <w:szCs w:val="18"/>
        </w:rPr>
        <w:t>莫有桦,徐婷,朱晓俊,等. 欧盟职业伤害监测体系架构及启示[J]. 环境与职业医学,2023,40(10):1166-1169</w:t>
      </w:r>
      <w:proofErr w:type="gramStart"/>
      <w:r w:rsidRPr="00A44B94">
        <w:rPr>
          <w:rFonts w:ascii="楷体" w:eastAsia="楷体" w:hAnsi="楷体" w:hint="eastAsia"/>
          <w:sz w:val="18"/>
          <w:szCs w:val="18"/>
        </w:rPr>
        <w:t>,1174</w:t>
      </w:r>
      <w:proofErr w:type="gramEnd"/>
      <w:r w:rsidRPr="00A44B94">
        <w:rPr>
          <w:rFonts w:ascii="楷体" w:eastAsia="楷体" w:hAnsi="楷体" w:hint="eastAsia"/>
          <w:sz w:val="18"/>
          <w:szCs w:val="18"/>
        </w:rPr>
        <w:t>. DOI:10.11836/JEOM23174.</w:t>
      </w:r>
    </w:p>
    <w:p w:rsidR="001C4303" w:rsidRPr="00A44B94" w:rsidRDefault="00DB3490" w:rsidP="00A44B94">
      <w:pPr>
        <w:pStyle w:val="aa"/>
        <w:numPr>
          <w:ilvl w:val="0"/>
          <w:numId w:val="15"/>
        </w:numPr>
        <w:tabs>
          <w:tab w:val="left" w:pos="456"/>
        </w:tabs>
        <w:wordWrap w:val="0"/>
        <w:spacing w:beforeLines="50" w:before="156" w:afterLines="50" w:after="156"/>
        <w:ind w:firstLineChars="0"/>
        <w:rPr>
          <w:rFonts w:ascii="楷体" w:eastAsia="楷体" w:hAnsi="楷体"/>
          <w:sz w:val="18"/>
          <w:szCs w:val="18"/>
        </w:rPr>
      </w:pPr>
      <w:r w:rsidRPr="00A44B94">
        <w:rPr>
          <w:rFonts w:ascii="楷体" w:eastAsia="楷体" w:hAnsi="楷体" w:hint="eastAsia"/>
          <w:sz w:val="18"/>
          <w:szCs w:val="18"/>
        </w:rPr>
        <w:t>张朝兰,姜孝均,易大江.基于MQTT协议物联网文件传输的实现[J].互联网周刊,2023(04):20-22.</w:t>
      </w:r>
    </w:p>
    <w:p w:rsidR="00DB3490" w:rsidRPr="00A44B94" w:rsidRDefault="00DB3490" w:rsidP="00A44B94">
      <w:pPr>
        <w:pStyle w:val="aa"/>
        <w:numPr>
          <w:ilvl w:val="0"/>
          <w:numId w:val="15"/>
        </w:numPr>
        <w:tabs>
          <w:tab w:val="left" w:pos="456"/>
        </w:tabs>
        <w:wordWrap w:val="0"/>
        <w:spacing w:beforeLines="50" w:before="156" w:afterLines="50" w:after="156"/>
        <w:ind w:firstLineChars="0"/>
        <w:rPr>
          <w:rFonts w:ascii="楷体" w:eastAsia="楷体" w:hAnsi="楷体"/>
          <w:sz w:val="18"/>
          <w:szCs w:val="18"/>
        </w:rPr>
      </w:pPr>
      <w:r w:rsidRPr="00A44B94">
        <w:rPr>
          <w:rFonts w:ascii="楷体" w:eastAsia="楷体" w:hAnsi="楷体" w:hint="eastAsia"/>
          <w:sz w:val="18"/>
          <w:szCs w:val="18"/>
        </w:rPr>
        <w:t>陈会祥,黄德寅,孙倩,等. 职业卫生信息化的现状及发展趋势[J]. 职业卫生与应急救援,2022,40(6):747-751. DOI:10.16369/j.oher.issn.1007-1326.2022.06.026.</w:t>
      </w:r>
    </w:p>
    <w:p w:rsidR="00503BF9" w:rsidRPr="00A44B94" w:rsidRDefault="00503BF9" w:rsidP="00A44B94">
      <w:pPr>
        <w:pStyle w:val="aa"/>
        <w:numPr>
          <w:ilvl w:val="0"/>
          <w:numId w:val="15"/>
        </w:numPr>
        <w:tabs>
          <w:tab w:val="left" w:pos="456"/>
        </w:tabs>
        <w:wordWrap w:val="0"/>
        <w:spacing w:beforeLines="50" w:before="156" w:afterLines="50" w:after="156"/>
        <w:ind w:firstLineChars="0"/>
        <w:rPr>
          <w:rFonts w:ascii="楷体" w:eastAsia="楷体" w:hAnsi="楷体"/>
          <w:sz w:val="18"/>
          <w:szCs w:val="18"/>
        </w:rPr>
      </w:pPr>
      <w:proofErr w:type="spellStart"/>
      <w:r w:rsidRPr="00A44B94">
        <w:rPr>
          <w:rFonts w:ascii="楷体" w:eastAsia="楷体" w:hAnsi="楷体"/>
          <w:sz w:val="18"/>
          <w:szCs w:val="18"/>
        </w:rPr>
        <w:t>Majumder</w:t>
      </w:r>
      <w:proofErr w:type="spellEnd"/>
      <w:r w:rsidRPr="00A44B94">
        <w:rPr>
          <w:rFonts w:ascii="楷体" w:eastAsia="楷体" w:hAnsi="楷体"/>
          <w:sz w:val="18"/>
          <w:szCs w:val="18"/>
        </w:rPr>
        <w:t xml:space="preserve">, </w:t>
      </w:r>
      <w:proofErr w:type="spellStart"/>
      <w:r w:rsidRPr="00A44B94">
        <w:rPr>
          <w:rFonts w:ascii="楷体" w:eastAsia="楷体" w:hAnsi="楷体"/>
          <w:sz w:val="18"/>
          <w:szCs w:val="18"/>
        </w:rPr>
        <w:t>Sumit</w:t>
      </w:r>
      <w:proofErr w:type="spellEnd"/>
      <w:r w:rsidRPr="00A44B94">
        <w:rPr>
          <w:rFonts w:ascii="楷体" w:eastAsia="楷体" w:hAnsi="楷体"/>
          <w:sz w:val="18"/>
          <w:szCs w:val="18"/>
        </w:rPr>
        <w:t xml:space="preserve">; </w:t>
      </w:r>
      <w:proofErr w:type="spellStart"/>
      <w:r w:rsidRPr="00A44B94">
        <w:rPr>
          <w:rFonts w:ascii="楷体" w:eastAsia="楷体" w:hAnsi="楷体"/>
          <w:sz w:val="18"/>
          <w:szCs w:val="18"/>
        </w:rPr>
        <w:t>Mondal</w:t>
      </w:r>
      <w:proofErr w:type="spellEnd"/>
      <w:r w:rsidRPr="00A44B94">
        <w:rPr>
          <w:rFonts w:ascii="楷体" w:eastAsia="楷体" w:hAnsi="楷体"/>
          <w:sz w:val="18"/>
          <w:szCs w:val="18"/>
        </w:rPr>
        <w:t xml:space="preserve">, Tapas; </w:t>
      </w:r>
      <w:proofErr w:type="spellStart"/>
      <w:r w:rsidRPr="00A44B94">
        <w:rPr>
          <w:rFonts w:ascii="楷体" w:eastAsia="楷体" w:hAnsi="楷体"/>
          <w:sz w:val="18"/>
          <w:szCs w:val="18"/>
        </w:rPr>
        <w:t>Deen</w:t>
      </w:r>
      <w:proofErr w:type="spellEnd"/>
      <w:r w:rsidRPr="00A44B94">
        <w:rPr>
          <w:rFonts w:ascii="楷体" w:eastAsia="楷体" w:hAnsi="楷体"/>
          <w:sz w:val="18"/>
          <w:szCs w:val="18"/>
        </w:rPr>
        <w:t xml:space="preserve">, M. Jamal. Wearable Sensors for Remote Health </w:t>
      </w:r>
      <w:proofErr w:type="gramStart"/>
      <w:r w:rsidRPr="00A44B94">
        <w:rPr>
          <w:rFonts w:ascii="楷体" w:eastAsia="楷体" w:hAnsi="楷体"/>
          <w:sz w:val="18"/>
          <w:szCs w:val="18"/>
        </w:rPr>
        <w:t>Monitoring[</w:t>
      </w:r>
      <w:proofErr w:type="gramEnd"/>
      <w:r w:rsidRPr="00A44B94">
        <w:rPr>
          <w:rFonts w:ascii="楷体" w:eastAsia="楷体" w:hAnsi="楷体"/>
          <w:sz w:val="18"/>
          <w:szCs w:val="18"/>
        </w:rPr>
        <w:t>J]. SENSORS. 2017-01. 17(1):130</w:t>
      </w:r>
    </w:p>
    <w:p w:rsidR="00ED3013" w:rsidRPr="00A44B94" w:rsidRDefault="00ED3013" w:rsidP="00A44B94">
      <w:pPr>
        <w:pStyle w:val="aa"/>
        <w:numPr>
          <w:ilvl w:val="0"/>
          <w:numId w:val="15"/>
        </w:numPr>
        <w:tabs>
          <w:tab w:val="left" w:pos="456"/>
        </w:tabs>
        <w:wordWrap w:val="0"/>
        <w:spacing w:beforeLines="50" w:before="156" w:afterLines="50" w:after="156"/>
        <w:ind w:firstLineChars="0"/>
        <w:rPr>
          <w:rFonts w:ascii="楷体" w:eastAsia="楷体" w:hAnsi="楷体"/>
          <w:sz w:val="18"/>
          <w:szCs w:val="18"/>
        </w:rPr>
      </w:pPr>
      <w:r w:rsidRPr="00A44B94">
        <w:rPr>
          <w:rFonts w:ascii="楷体" w:eastAsia="楷体" w:hAnsi="楷体"/>
          <w:sz w:val="18"/>
          <w:szCs w:val="18"/>
        </w:rPr>
        <w:t>Dias, Duarte; Silva Cunha, Joao Paulo. Wearable Health Devices-Vital Sign Monitoring, Systems and Technologies. SENSORS. 2018-08. 18(8):2414</w:t>
      </w:r>
    </w:p>
    <w:p w:rsidR="00503BF9" w:rsidRPr="00A44B94" w:rsidRDefault="00503BF9" w:rsidP="00A44B94">
      <w:pPr>
        <w:pStyle w:val="aa"/>
        <w:numPr>
          <w:ilvl w:val="0"/>
          <w:numId w:val="15"/>
        </w:numPr>
        <w:tabs>
          <w:tab w:val="left" w:pos="456"/>
        </w:tabs>
        <w:wordWrap w:val="0"/>
        <w:spacing w:beforeLines="50" w:before="156" w:afterLines="50" w:after="156"/>
        <w:ind w:firstLineChars="0"/>
        <w:rPr>
          <w:rFonts w:ascii="楷体" w:eastAsia="楷体" w:hAnsi="楷体"/>
          <w:sz w:val="18"/>
          <w:szCs w:val="18"/>
        </w:rPr>
      </w:pPr>
      <w:r w:rsidRPr="00A44B94">
        <w:rPr>
          <w:rFonts w:ascii="楷体" w:eastAsia="楷体" w:hAnsi="楷体" w:hint="eastAsia"/>
          <w:sz w:val="18"/>
          <w:szCs w:val="18"/>
        </w:rPr>
        <w:lastRenderedPageBreak/>
        <w:t>朱国建,陈爱英,王冉冉,等.用于人体健康监测的可穿戴传感器件研究进展[J].分析化学,2022,50(11):1673-1684.DOI:10.19756/j.issn.0253-3820.210664.</w:t>
      </w:r>
    </w:p>
    <w:p w:rsidR="00DB3490" w:rsidRPr="00A44B94" w:rsidRDefault="00DB3490" w:rsidP="00A44B94">
      <w:pPr>
        <w:pStyle w:val="aa"/>
        <w:numPr>
          <w:ilvl w:val="0"/>
          <w:numId w:val="15"/>
        </w:numPr>
        <w:tabs>
          <w:tab w:val="left" w:pos="456"/>
        </w:tabs>
        <w:wordWrap w:val="0"/>
        <w:spacing w:beforeLines="50" w:before="156" w:afterLines="50" w:after="156"/>
        <w:ind w:firstLineChars="0"/>
        <w:rPr>
          <w:rFonts w:ascii="楷体" w:eastAsia="楷体" w:hAnsi="楷体"/>
          <w:sz w:val="18"/>
          <w:szCs w:val="18"/>
        </w:rPr>
      </w:pPr>
      <w:proofErr w:type="gramStart"/>
      <w:r w:rsidRPr="00A44B94">
        <w:rPr>
          <w:rFonts w:ascii="楷体" w:eastAsia="楷体" w:hAnsi="楷体" w:hint="eastAsia"/>
          <w:sz w:val="18"/>
          <w:szCs w:val="18"/>
        </w:rPr>
        <w:t>徐自远</w:t>
      </w:r>
      <w:proofErr w:type="gramEnd"/>
      <w:r w:rsidRPr="00A44B94">
        <w:rPr>
          <w:rFonts w:ascii="楷体" w:eastAsia="楷体" w:hAnsi="楷体" w:hint="eastAsia"/>
          <w:sz w:val="18"/>
          <w:szCs w:val="18"/>
        </w:rPr>
        <w:t>,姜宇.基于无线网络的可穿戴</w:t>
      </w:r>
      <w:proofErr w:type="gramStart"/>
      <w:r w:rsidRPr="00A44B94">
        <w:rPr>
          <w:rFonts w:ascii="楷体" w:eastAsia="楷体" w:hAnsi="楷体" w:hint="eastAsia"/>
          <w:sz w:val="18"/>
          <w:szCs w:val="18"/>
        </w:rPr>
        <w:t>式人体</w:t>
      </w:r>
      <w:proofErr w:type="gramEnd"/>
      <w:r w:rsidRPr="00A44B94">
        <w:rPr>
          <w:rFonts w:ascii="楷体" w:eastAsia="楷体" w:hAnsi="楷体" w:hint="eastAsia"/>
          <w:sz w:val="18"/>
          <w:szCs w:val="18"/>
        </w:rPr>
        <w:t>健康监测系统[J].自动化技术与应用,2023,42(09):58-62.DOI:10.20033/j.1003-7241</w:t>
      </w:r>
      <w:proofErr w:type="gramStart"/>
      <w:r w:rsidRPr="00A44B94">
        <w:rPr>
          <w:rFonts w:ascii="楷体" w:eastAsia="楷体" w:hAnsi="楷体" w:hint="eastAsia"/>
          <w:sz w:val="18"/>
          <w:szCs w:val="18"/>
        </w:rPr>
        <w:t>.(</w:t>
      </w:r>
      <w:proofErr w:type="gramEnd"/>
      <w:r w:rsidRPr="00A44B94">
        <w:rPr>
          <w:rFonts w:ascii="楷体" w:eastAsia="楷体" w:hAnsi="楷体" w:hint="eastAsia"/>
          <w:sz w:val="18"/>
          <w:szCs w:val="18"/>
        </w:rPr>
        <w:t>2023)09-0058-05.</w:t>
      </w:r>
    </w:p>
    <w:p w:rsidR="00DB3490" w:rsidRPr="00A44B94" w:rsidRDefault="00DB3490" w:rsidP="00A44B94">
      <w:pPr>
        <w:pStyle w:val="aa"/>
        <w:numPr>
          <w:ilvl w:val="0"/>
          <w:numId w:val="15"/>
        </w:numPr>
        <w:tabs>
          <w:tab w:val="left" w:pos="456"/>
        </w:tabs>
        <w:wordWrap w:val="0"/>
        <w:spacing w:beforeLines="50" w:before="156" w:afterLines="50" w:after="156"/>
        <w:ind w:firstLineChars="0"/>
        <w:rPr>
          <w:rFonts w:ascii="楷体" w:eastAsia="楷体" w:hAnsi="楷体"/>
          <w:sz w:val="18"/>
          <w:szCs w:val="18"/>
        </w:rPr>
      </w:pPr>
      <w:r w:rsidRPr="00A44B94">
        <w:rPr>
          <w:rFonts w:ascii="楷体" w:eastAsia="楷体" w:hAnsi="楷体" w:hint="eastAsia"/>
          <w:sz w:val="18"/>
          <w:szCs w:val="18"/>
        </w:rPr>
        <w:t>孙涛. 人体健康数据实时监测系统的设计与实现[D].西安电子科技大学,2022.DOI:10.27389/d.cnki.gxadu.2021.002522.</w:t>
      </w:r>
    </w:p>
    <w:p w:rsidR="00ED3013" w:rsidRPr="00A44B94" w:rsidRDefault="00ED3013" w:rsidP="00A44B94">
      <w:pPr>
        <w:pStyle w:val="aa"/>
        <w:numPr>
          <w:ilvl w:val="0"/>
          <w:numId w:val="15"/>
        </w:numPr>
        <w:tabs>
          <w:tab w:val="left" w:pos="456"/>
        </w:tabs>
        <w:wordWrap w:val="0"/>
        <w:spacing w:beforeLines="50" w:before="156" w:afterLines="50" w:after="156"/>
        <w:ind w:firstLineChars="0"/>
        <w:rPr>
          <w:rFonts w:ascii="楷体" w:eastAsia="楷体" w:hAnsi="楷体"/>
          <w:sz w:val="18"/>
          <w:szCs w:val="18"/>
        </w:rPr>
      </w:pPr>
      <w:r w:rsidRPr="00A44B94">
        <w:rPr>
          <w:rFonts w:ascii="楷体" w:eastAsia="楷体" w:hAnsi="楷体" w:hint="eastAsia"/>
          <w:sz w:val="18"/>
          <w:szCs w:val="18"/>
        </w:rPr>
        <w:t>彭洪超. 基于Android系统的自动化测试用例的实现和优化[D].南京邮电大学,2021.DOI:10.27251/d.cnki.gnjdc.2020.000513.</w:t>
      </w:r>
    </w:p>
    <w:p w:rsidR="00ED3013" w:rsidRPr="00A44B94" w:rsidRDefault="00ED3013" w:rsidP="00A44B94">
      <w:pPr>
        <w:pStyle w:val="aa"/>
        <w:numPr>
          <w:ilvl w:val="0"/>
          <w:numId w:val="15"/>
        </w:numPr>
        <w:tabs>
          <w:tab w:val="left" w:pos="456"/>
        </w:tabs>
        <w:wordWrap w:val="0"/>
        <w:spacing w:beforeLines="50" w:before="156" w:afterLines="50" w:after="156"/>
        <w:ind w:firstLineChars="0"/>
        <w:rPr>
          <w:rFonts w:ascii="楷体" w:eastAsia="楷体" w:hAnsi="楷体"/>
          <w:sz w:val="18"/>
          <w:szCs w:val="18"/>
        </w:rPr>
      </w:pPr>
      <w:proofErr w:type="gramStart"/>
      <w:r w:rsidRPr="00A44B94">
        <w:rPr>
          <w:rFonts w:ascii="楷体" w:eastAsia="楷体" w:hAnsi="楷体" w:hint="eastAsia"/>
          <w:sz w:val="18"/>
          <w:szCs w:val="18"/>
        </w:rPr>
        <w:t>孙晨</w:t>
      </w:r>
      <w:proofErr w:type="gramEnd"/>
      <w:r w:rsidRPr="00A44B94">
        <w:rPr>
          <w:rFonts w:ascii="楷体" w:eastAsia="楷体" w:hAnsi="楷体" w:hint="eastAsia"/>
          <w:sz w:val="18"/>
          <w:szCs w:val="18"/>
        </w:rPr>
        <w:t>. Web API测试用例生成系统的设计与实现[D].南京邮电大学,2023.DOI:10.27251/d.cnki.gnjdc.2022.001573.</w:t>
      </w:r>
    </w:p>
    <w:p w:rsidR="00A44B94" w:rsidRDefault="00A44B94" w:rsidP="00A44B94">
      <w:pPr>
        <w:pStyle w:val="10"/>
        <w:jc w:val="center"/>
        <w:rPr>
          <w:rFonts w:ascii="黑体" w:eastAsia="黑体" w:hAnsi="黑体"/>
          <w:sz w:val="24"/>
          <w:szCs w:val="24"/>
        </w:rPr>
        <w:sectPr w:rsidR="00A44B94" w:rsidSect="00A44B94">
          <w:headerReference w:type="even" r:id="rId47"/>
          <w:headerReference w:type="default" r:id="rId48"/>
          <w:footerReference w:type="default" r:id="rId49"/>
          <w:pgSz w:w="11906" w:h="16838"/>
          <w:pgMar w:top="1440" w:right="1800" w:bottom="1440" w:left="1800" w:header="851" w:footer="992" w:gutter="0"/>
          <w:cols w:space="425"/>
          <w:docGrid w:type="lines" w:linePitch="312"/>
        </w:sectPr>
      </w:pPr>
    </w:p>
    <w:p w:rsidR="00503BF9" w:rsidRPr="006B3B34" w:rsidRDefault="006B3B34" w:rsidP="00A44B94">
      <w:pPr>
        <w:pStyle w:val="10"/>
        <w:jc w:val="center"/>
        <w:rPr>
          <w:rFonts w:ascii="黑体" w:eastAsia="黑体" w:hAnsi="黑体"/>
          <w:b w:val="0"/>
          <w:sz w:val="24"/>
          <w:szCs w:val="24"/>
        </w:rPr>
      </w:pPr>
      <w:bookmarkStart w:id="66" w:name="_Toc166004445"/>
      <w:r w:rsidRPr="006B3B34">
        <w:rPr>
          <w:rFonts w:ascii="黑体" w:eastAsia="黑体" w:hAnsi="黑体"/>
          <w:sz w:val="24"/>
          <w:szCs w:val="24"/>
        </w:rPr>
        <w:lastRenderedPageBreak/>
        <w:t>致谢</w:t>
      </w:r>
      <w:bookmarkEnd w:id="66"/>
    </w:p>
    <w:p w:rsidR="00AB4F9B" w:rsidRPr="005D1D8B" w:rsidRDefault="00AB4F9B" w:rsidP="00AB4F9B">
      <w:pPr>
        <w:spacing w:beforeLines="50" w:before="156" w:afterLines="50" w:after="156"/>
        <w:rPr>
          <w:rFonts w:asciiTheme="minorEastAsia" w:hAnsiTheme="minorEastAsia"/>
        </w:rPr>
      </w:pPr>
      <w:r>
        <w:rPr>
          <w:rFonts w:asciiTheme="minorEastAsia" w:hAnsiTheme="minorEastAsia"/>
        </w:rPr>
        <w:tab/>
      </w:r>
      <w:r w:rsidRPr="005D1D8B">
        <w:rPr>
          <w:rFonts w:asciiTheme="minorEastAsia" w:hAnsiTheme="minorEastAsia"/>
        </w:rPr>
        <w:t>时光飞逝，不知不觉中我的大学本科生涯已经来到了尾声。回首当初第一次以大学生的身份踏入校园，那时的懵懂无知令人感慨。四年的大学生活，如同一本厚重的书，记录了我成长的点点滴滴，也承载了太多人的帮助与陪伴。在此，我衷心的向所有支持我、鼓励我的人表达我最深的谢意。</w:t>
      </w:r>
    </w:p>
    <w:p w:rsidR="00AB4F9B" w:rsidRPr="005D1D8B" w:rsidRDefault="00AB4F9B" w:rsidP="00AB4F9B">
      <w:pPr>
        <w:spacing w:beforeLines="50" w:before="156" w:afterLines="50" w:after="156"/>
        <w:rPr>
          <w:rFonts w:asciiTheme="minorEastAsia" w:hAnsiTheme="minorEastAsia"/>
        </w:rPr>
      </w:pPr>
      <w:r w:rsidRPr="005D1D8B">
        <w:rPr>
          <w:rFonts w:asciiTheme="minorEastAsia" w:hAnsiTheme="minorEastAsia"/>
        </w:rPr>
        <w:tab/>
        <w:t>首先</w:t>
      </w:r>
      <w:r w:rsidRPr="005D1D8B">
        <w:rPr>
          <w:rFonts w:asciiTheme="minorEastAsia" w:hAnsiTheme="minorEastAsia" w:hint="eastAsia"/>
        </w:rPr>
        <w:t>，我要感谢我的导师胡新尧老师</w:t>
      </w:r>
      <w:r>
        <w:rPr>
          <w:rFonts w:asciiTheme="minorEastAsia" w:hAnsiTheme="minorEastAsia" w:hint="eastAsia"/>
        </w:rPr>
        <w:t>和刘里斯老师</w:t>
      </w:r>
      <w:r w:rsidRPr="005D1D8B">
        <w:rPr>
          <w:rFonts w:asciiTheme="minorEastAsia" w:hAnsiTheme="minorEastAsia" w:hint="eastAsia"/>
        </w:rPr>
        <w:t>，感谢他</w:t>
      </w:r>
      <w:r>
        <w:rPr>
          <w:rFonts w:asciiTheme="minorEastAsia" w:hAnsiTheme="minorEastAsia" w:hint="eastAsia"/>
        </w:rPr>
        <w:t>们</w:t>
      </w:r>
      <w:r w:rsidRPr="005D1D8B">
        <w:rPr>
          <w:rFonts w:asciiTheme="minorEastAsia" w:hAnsiTheme="minorEastAsia" w:hint="eastAsia"/>
        </w:rPr>
        <w:t>给我一个机会能够加入课题组并且信任我能够完成这项课题。我与胡老师的缘分开始于传感器这门课程，经过一个学期的相识，我认识到胡老师是一位为人和善、工作严谨的老师。每当在研究上遇到困难停滞不前时，他总能通过提问的方式让我意识到问题的存在以及后续如何改进。本次论文的编写也经过胡老师的精心教导，多次给予我建议，让我顺利完成论文的编写。</w:t>
      </w:r>
      <w:r>
        <w:rPr>
          <w:rFonts w:asciiTheme="minorEastAsia" w:hAnsiTheme="minorEastAsia" w:hint="eastAsia"/>
        </w:rPr>
        <w:t>而我与刘老师则是在Android应用程序设计这门课程上相识。在本次工作中，她多次给出应用开发的思路以及方法，并给与论文编写的建议与意见，我非常感激她的指导和帮助。</w:t>
      </w:r>
    </w:p>
    <w:p w:rsidR="00AB4F9B" w:rsidRPr="005D1D8B" w:rsidRDefault="00AB4F9B" w:rsidP="00AB4F9B">
      <w:pPr>
        <w:spacing w:beforeLines="50" w:before="156" w:afterLines="50" w:after="156"/>
        <w:rPr>
          <w:rFonts w:asciiTheme="minorEastAsia" w:hAnsiTheme="minorEastAsia"/>
        </w:rPr>
      </w:pPr>
      <w:r w:rsidRPr="005D1D8B">
        <w:rPr>
          <w:rFonts w:asciiTheme="minorEastAsia" w:hAnsiTheme="minorEastAsia"/>
        </w:rPr>
        <w:tab/>
        <w:t>其次我要感谢我的师兄欧浩鹏、郑际涵和佘士灵。从这个项目开始时，他们就给予我技术上的支持。每次我遇到技术上的困难询问他们时，他们总是很热心的教导我，引导我如何进行下一步开发和测试。他们也提供了很多生活上的经验，让我避开了很多不必要的弯路。</w:t>
      </w:r>
    </w:p>
    <w:p w:rsidR="00AB4F9B" w:rsidRPr="005D1D8B" w:rsidRDefault="00AB4F9B" w:rsidP="00AB4F9B">
      <w:pPr>
        <w:spacing w:beforeLines="50" w:before="156" w:afterLines="50" w:after="156"/>
        <w:rPr>
          <w:rFonts w:asciiTheme="minorEastAsia" w:hAnsiTheme="minorEastAsia"/>
        </w:rPr>
      </w:pPr>
      <w:r w:rsidRPr="005D1D8B">
        <w:rPr>
          <w:rFonts w:asciiTheme="minorEastAsia" w:hAnsiTheme="minorEastAsia"/>
        </w:rPr>
        <w:tab/>
        <w:t>然后我要感谢我的同学郭奕彤。从大学生涯开始，她一直鼓励我，支持我，让我坚持努力学习，积极上进。在学业上，她一直是我的目标，也是我学习的动力，每一次讨论与交流都让我的思维更加开阔，激发我更多的灵感。</w:t>
      </w:r>
    </w:p>
    <w:p w:rsidR="00AB4F9B" w:rsidRPr="005D1D8B" w:rsidRDefault="00AB4F9B" w:rsidP="00AB4F9B">
      <w:pPr>
        <w:spacing w:beforeLines="50" w:before="156" w:afterLines="50" w:after="156"/>
        <w:rPr>
          <w:rFonts w:asciiTheme="minorEastAsia" w:hAnsiTheme="minorEastAsia"/>
        </w:rPr>
      </w:pPr>
      <w:r w:rsidRPr="005D1D8B">
        <w:rPr>
          <w:rFonts w:asciiTheme="minorEastAsia" w:hAnsiTheme="minorEastAsia"/>
        </w:rPr>
        <w:tab/>
        <w:t>最后我要感谢我的父母和姐姐。在我成长过程中，他们始终是我坚实的后盾，给我勇气和支持，让我能够无忧无虑的渡过大学生活。他们不仅关心我的学习和生活，更教会我如何成为一个有责任感、有担当的人。这些宝贵的品质，将伴随我一生，成为我前行路上的指引。</w:t>
      </w:r>
    </w:p>
    <w:p w:rsidR="00A44B94" w:rsidRPr="00AB4F9B" w:rsidRDefault="00A44B94" w:rsidP="00A44B94">
      <w:pPr>
        <w:pStyle w:val="10"/>
        <w:jc w:val="center"/>
        <w:rPr>
          <w:rFonts w:ascii="Times New Roman" w:hAnsi="Times New Roman" w:cs="Times New Roman"/>
          <w:sz w:val="24"/>
          <w:szCs w:val="24"/>
        </w:rPr>
      </w:pPr>
    </w:p>
    <w:p w:rsidR="00A44B94" w:rsidRDefault="00A44B94" w:rsidP="00A44B94">
      <w:pPr>
        <w:pStyle w:val="10"/>
        <w:jc w:val="center"/>
        <w:rPr>
          <w:rFonts w:ascii="Times New Roman" w:hAnsi="Times New Roman" w:cs="Times New Roman"/>
          <w:sz w:val="24"/>
          <w:szCs w:val="24"/>
        </w:rPr>
        <w:sectPr w:rsidR="00A44B94" w:rsidSect="00A44B94">
          <w:headerReference w:type="default" r:id="rId50"/>
          <w:pgSz w:w="11906" w:h="16838"/>
          <w:pgMar w:top="1440" w:right="1800" w:bottom="1440" w:left="1800" w:header="851" w:footer="992" w:gutter="0"/>
          <w:cols w:space="425"/>
          <w:docGrid w:type="lines" w:linePitch="312"/>
        </w:sectPr>
      </w:pPr>
    </w:p>
    <w:p w:rsidR="005D35B1" w:rsidRPr="006D404F" w:rsidRDefault="006D404F" w:rsidP="006D404F">
      <w:pPr>
        <w:pStyle w:val="10"/>
        <w:jc w:val="both"/>
        <w:rPr>
          <w:rFonts w:ascii="Times New Roman" w:hAnsi="Times New Roman" w:cs="Times New Roman"/>
          <w:sz w:val="24"/>
          <w:szCs w:val="24"/>
        </w:rPr>
      </w:pPr>
      <w:r>
        <w:rPr>
          <w:rFonts w:ascii="Times New Roman" w:hAnsi="Times New Roman" w:cs="Times New Roman"/>
          <w:sz w:val="24"/>
          <w:szCs w:val="24"/>
        </w:rPr>
        <w:lastRenderedPageBreak/>
        <w:tab/>
      </w:r>
      <w:bookmarkStart w:id="67" w:name="_Toc166004446"/>
      <w:r w:rsidR="005D35B1" w:rsidRPr="00F67008">
        <w:rPr>
          <w:rFonts w:ascii="Times New Roman" w:hAnsi="Times New Roman" w:cs="Times New Roman"/>
          <w:sz w:val="24"/>
          <w:szCs w:val="24"/>
        </w:rPr>
        <w:t>【</w:t>
      </w:r>
      <w:r w:rsidR="005D35B1" w:rsidRPr="00F67008">
        <w:rPr>
          <w:rFonts w:ascii="Times New Roman" w:hAnsi="Times New Roman" w:cs="Times New Roman"/>
          <w:sz w:val="24"/>
          <w:szCs w:val="24"/>
        </w:rPr>
        <w:t>Abstract</w:t>
      </w:r>
      <w:r w:rsidR="005D35B1" w:rsidRPr="00F67008">
        <w:rPr>
          <w:rFonts w:ascii="Times New Roman" w:hAnsi="Times New Roman" w:cs="Times New Roman"/>
          <w:sz w:val="24"/>
          <w:szCs w:val="24"/>
        </w:rPr>
        <w:t>】</w:t>
      </w:r>
      <w:r w:rsidR="005D35B1" w:rsidRPr="006D404F">
        <w:rPr>
          <w:rFonts w:ascii="Times New Roman" w:eastAsiaTheme="minorEastAsia" w:hAnsi="Times New Roman" w:cs="Times New Roman"/>
          <w:b w:val="0"/>
          <w:bCs w:val="0"/>
          <w:kern w:val="2"/>
          <w:sz w:val="21"/>
          <w:szCs w:val="22"/>
        </w:rPr>
        <w:t>Nowadays, with the increasing work pressure, it has become a common phenomenon to suffer from occupational diseases in the workplace, and occupational health issues are gradually receiving widespread attention from the country and society. However, common occupational health monitoring systems have problems such as small monitoring range, inconvenient use, and weak adaptability. In response to the above issues, this article proposes a remote monitoring and early warning system for heart rate and blood oxygen information for occupational health based on 4G communication technology. This article has conducted the following research on the system:</w:t>
      </w:r>
      <w:bookmarkEnd w:id="67"/>
    </w:p>
    <w:p w:rsidR="005D35B1" w:rsidRPr="005D35B1" w:rsidRDefault="005D35B1" w:rsidP="00CA304F">
      <w:pPr>
        <w:tabs>
          <w:tab w:val="left" w:pos="456"/>
        </w:tabs>
        <w:spacing w:beforeLines="50" w:before="156" w:afterLines="50" w:after="156"/>
        <w:rPr>
          <w:rFonts w:ascii="Times New Roman" w:hAnsi="Times New Roman" w:cs="Times New Roman"/>
        </w:rPr>
      </w:pPr>
      <w:r w:rsidRPr="005D35B1">
        <w:rPr>
          <w:rFonts w:ascii="Times New Roman" w:hAnsi="Times New Roman" w:cs="Times New Roman"/>
        </w:rPr>
        <w:tab/>
        <w:t xml:space="preserve">Firstly, conduct a system requirement analysis based on the system application scenario, and determine the functions that the system should possess through the system process </w:t>
      </w:r>
      <w:proofErr w:type="spellStart"/>
      <w:r w:rsidRPr="005D35B1">
        <w:rPr>
          <w:rFonts w:ascii="Times New Roman" w:hAnsi="Times New Roman" w:cs="Times New Roman"/>
        </w:rPr>
        <w:t>swimlane</w:t>
      </w:r>
      <w:proofErr w:type="spellEnd"/>
      <w:r w:rsidRPr="005D35B1">
        <w:rPr>
          <w:rFonts w:ascii="Times New Roman" w:hAnsi="Times New Roman" w:cs="Times New Roman"/>
        </w:rPr>
        <w:t xml:space="preserve"> diagram analysis. Based on the results of requirement analysis and the resources of hardware and software, determine the system technology roadmap and divide it into three parts: data collection end, cloud database, and remote monitoring end. The data collection end consists of three IMU sensors and an Android smart</w:t>
      </w:r>
      <w:r>
        <w:rPr>
          <w:rFonts w:ascii="Times New Roman" w:hAnsi="Times New Roman" w:cs="Times New Roman"/>
        </w:rPr>
        <w:t xml:space="preserve"> </w:t>
      </w:r>
      <w:r w:rsidRPr="005D35B1">
        <w:rPr>
          <w:rFonts w:ascii="Times New Roman" w:hAnsi="Times New Roman" w:cs="Times New Roman"/>
        </w:rPr>
        <w:t>watch, while the remote monitoring end consists of a web page end. The data collection end collects real-time human heart rate and blood oxygen information and uploads it to the cloud database for storage through 4G communication. The remote monitoring end obtains data from the cloud database and displays the on-site situation to the monitoring personnel.</w:t>
      </w:r>
    </w:p>
    <w:p w:rsidR="005D35B1" w:rsidRPr="005D35B1" w:rsidRDefault="005D35B1" w:rsidP="00CA304F">
      <w:pPr>
        <w:tabs>
          <w:tab w:val="left" w:pos="456"/>
        </w:tabs>
        <w:spacing w:beforeLines="50" w:before="156" w:afterLines="50" w:after="156"/>
        <w:rPr>
          <w:rFonts w:ascii="Times New Roman" w:hAnsi="Times New Roman" w:cs="Times New Roman"/>
        </w:rPr>
      </w:pPr>
      <w:r w:rsidRPr="005D35B1">
        <w:rPr>
          <w:rFonts w:ascii="Times New Roman" w:hAnsi="Times New Roman" w:cs="Times New Roman"/>
        </w:rPr>
        <w:tab/>
        <w:t>Then design and implement functional modules for each section. This article designs and implements a user login and logout function, fatigue warning function, real-time detection function, overall worker situation display function, individual worker situation display function, and worker information modification function.</w:t>
      </w:r>
    </w:p>
    <w:p w:rsidR="005D35B1" w:rsidRDefault="005D35B1" w:rsidP="00CA304F">
      <w:pPr>
        <w:tabs>
          <w:tab w:val="left" w:pos="456"/>
        </w:tabs>
        <w:spacing w:beforeLines="50" w:before="156" w:afterLines="50" w:after="156"/>
        <w:rPr>
          <w:rFonts w:ascii="Times New Roman" w:hAnsi="Times New Roman" w:cs="Times New Roman"/>
        </w:rPr>
      </w:pPr>
      <w:r w:rsidRPr="005D35B1">
        <w:rPr>
          <w:rFonts w:ascii="Times New Roman" w:hAnsi="Times New Roman" w:cs="Times New Roman"/>
        </w:rPr>
        <w:tab/>
      </w:r>
      <w:r w:rsidR="00C55C38" w:rsidRPr="00C55C38">
        <w:rPr>
          <w:rFonts w:ascii="Times New Roman" w:hAnsi="Times New Roman" w:cs="Times New Roman"/>
        </w:rPr>
        <w:t>Finally, this paper verifies the feasibility of each part and the whole system through the design experiment. The experimental results show that the designed remote monitoring and early warning system of heart rate and blood oxygen information for occupational health can realize the acquisition of workers' heart rate and blood sample information and carry out remote monitoring and early warning, and meet the design requirements of the system.</w:t>
      </w:r>
    </w:p>
    <w:p w:rsidR="00C55C38" w:rsidRDefault="00C55C38" w:rsidP="00CA304F">
      <w:pPr>
        <w:tabs>
          <w:tab w:val="left" w:pos="456"/>
        </w:tabs>
        <w:spacing w:beforeLines="50" w:before="156" w:afterLines="50" w:after="156"/>
        <w:rPr>
          <w:rFonts w:ascii="Times New Roman" w:hAnsi="Times New Roman" w:cs="Times New Roman"/>
        </w:rPr>
      </w:pPr>
      <w:r>
        <w:rPr>
          <w:rFonts w:ascii="Times New Roman" w:hAnsi="Times New Roman" w:cs="Times New Roman"/>
        </w:rPr>
        <w:tab/>
      </w:r>
      <w:r w:rsidRPr="00C55C38">
        <w:rPr>
          <w:rFonts w:ascii="Times New Roman" w:hAnsi="Times New Roman" w:cs="Times New Roman"/>
        </w:rPr>
        <w:t>The system proposed in this paper can be applied to complex work scenarios to realize real-time data communication among multiple people. By using 4G communication technology, the wide area network coverage capability is realized, and the remote monitoring of occupational injury risk can be realized in a real sense. Therefore, it has high application value and application prospect.</w:t>
      </w:r>
    </w:p>
    <w:p w:rsidR="005D35B1" w:rsidRPr="005D35B1" w:rsidRDefault="006D404F" w:rsidP="006B1443">
      <w:pPr>
        <w:tabs>
          <w:tab w:val="left" w:pos="456"/>
        </w:tabs>
        <w:spacing w:beforeLines="50" w:before="156" w:afterLines="50" w:after="156"/>
        <w:jc w:val="left"/>
        <w:rPr>
          <w:rFonts w:ascii="Times New Roman" w:hAnsi="Times New Roman" w:cs="Times New Roman"/>
        </w:rPr>
      </w:pPr>
      <w:r>
        <w:rPr>
          <w:rFonts w:ascii="Times New Roman" w:hAnsi="Times New Roman" w:cs="Times New Roman"/>
        </w:rPr>
        <w:tab/>
      </w:r>
      <w:r w:rsidR="005D35B1">
        <w:rPr>
          <w:rFonts w:ascii="Times New Roman" w:hAnsi="Times New Roman" w:cs="Times New Roman"/>
        </w:rPr>
        <w:t>【</w:t>
      </w:r>
      <w:r w:rsidR="005D35B1" w:rsidRPr="009B0940">
        <w:rPr>
          <w:rFonts w:ascii="Times New Roman" w:hAnsi="Times New Roman" w:cs="Times New Roman"/>
          <w:b/>
          <w:sz w:val="24"/>
        </w:rPr>
        <w:t>Key Words</w:t>
      </w:r>
      <w:r w:rsidR="005D35B1">
        <w:rPr>
          <w:rFonts w:ascii="Times New Roman" w:hAnsi="Times New Roman" w:cs="Times New Roman"/>
        </w:rPr>
        <w:t>】</w:t>
      </w:r>
      <w:r w:rsidR="006E6907">
        <w:rPr>
          <w:rFonts w:ascii="Times New Roman" w:eastAsia="楷体" w:hAnsi="Times New Roman" w:cs="Times New Roman"/>
          <w:szCs w:val="21"/>
        </w:rPr>
        <w:t>Occupational H</w:t>
      </w:r>
      <w:r w:rsidR="006B1443" w:rsidRPr="006B1443">
        <w:rPr>
          <w:rFonts w:ascii="Times New Roman" w:eastAsia="楷体" w:hAnsi="Times New Roman" w:cs="Times New Roman"/>
          <w:szCs w:val="21"/>
        </w:rPr>
        <w:t>ealth</w:t>
      </w:r>
      <w:r w:rsidR="006B1443">
        <w:rPr>
          <w:rFonts w:ascii="Times New Roman" w:eastAsia="楷体" w:hAnsi="Times New Roman" w:cs="Times New Roman" w:hint="eastAsia"/>
          <w:szCs w:val="21"/>
        </w:rPr>
        <w:t>;</w:t>
      </w:r>
      <w:r w:rsidR="006B1443">
        <w:rPr>
          <w:rFonts w:ascii="Times New Roman" w:eastAsia="楷体" w:hAnsi="Times New Roman" w:cs="Times New Roman"/>
          <w:szCs w:val="21"/>
        </w:rPr>
        <w:t xml:space="preserve"> </w:t>
      </w:r>
      <w:r w:rsidR="006B1443" w:rsidRPr="006B1443">
        <w:rPr>
          <w:rFonts w:ascii="Times New Roman" w:eastAsia="楷体" w:hAnsi="Times New Roman" w:cs="Times New Roman"/>
          <w:szCs w:val="21"/>
        </w:rPr>
        <w:t>Remote monitoring</w:t>
      </w:r>
      <w:r w:rsidR="006B1443">
        <w:rPr>
          <w:rFonts w:ascii="Times New Roman" w:eastAsia="楷体" w:hAnsi="Times New Roman" w:cs="Times New Roman" w:hint="eastAsia"/>
          <w:szCs w:val="21"/>
        </w:rPr>
        <w:t>;</w:t>
      </w:r>
      <w:r w:rsidR="006B1443">
        <w:rPr>
          <w:rFonts w:ascii="Times New Roman" w:eastAsia="楷体" w:hAnsi="Times New Roman" w:cs="Times New Roman"/>
          <w:szCs w:val="21"/>
        </w:rPr>
        <w:t xml:space="preserve"> </w:t>
      </w:r>
      <w:r w:rsidR="005D35B1" w:rsidRPr="006B1443">
        <w:rPr>
          <w:rFonts w:ascii="Times New Roman" w:eastAsia="楷体" w:hAnsi="Times New Roman" w:cs="Times New Roman"/>
          <w:szCs w:val="21"/>
        </w:rPr>
        <w:t>Android</w:t>
      </w:r>
      <w:r w:rsidR="006B1443">
        <w:rPr>
          <w:rFonts w:ascii="Times New Roman" w:eastAsia="楷体" w:hAnsi="Times New Roman" w:cs="Times New Roman" w:hint="eastAsia"/>
          <w:szCs w:val="21"/>
        </w:rPr>
        <w:t>;</w:t>
      </w:r>
      <w:r w:rsidR="006B1443">
        <w:rPr>
          <w:rFonts w:ascii="Times New Roman" w:eastAsia="楷体" w:hAnsi="Times New Roman" w:cs="Times New Roman"/>
          <w:szCs w:val="21"/>
        </w:rPr>
        <w:t xml:space="preserve"> </w:t>
      </w:r>
      <w:r w:rsidR="005D35B1" w:rsidRPr="006B1443">
        <w:rPr>
          <w:rFonts w:ascii="Times New Roman" w:eastAsia="楷体" w:hAnsi="Times New Roman" w:cs="Times New Roman"/>
          <w:szCs w:val="21"/>
        </w:rPr>
        <w:t>4G</w:t>
      </w:r>
    </w:p>
    <w:sectPr w:rsidR="005D35B1" w:rsidRPr="005D35B1" w:rsidSect="00A44B94">
      <w:headerReference w:type="even" r:id="rId5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471B" w:rsidRDefault="009F471B" w:rsidP="005F1C7F">
      <w:r>
        <w:separator/>
      </w:r>
    </w:p>
  </w:endnote>
  <w:endnote w:type="continuationSeparator" w:id="0">
    <w:p w:rsidR="009F471B" w:rsidRDefault="009F471B" w:rsidP="005F1C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楷体_GB2312">
    <w:altName w:val="楷体"/>
    <w:panose1 w:val="02010609030101010101"/>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6C91" w:rsidRDefault="005F6C91">
    <w:pPr>
      <w:pStyle w:val="a9"/>
      <w:jc w:val="center"/>
    </w:pPr>
  </w:p>
  <w:p w:rsidR="005F6C91" w:rsidRDefault="005F6C91">
    <w:pPr>
      <w:pStyle w:val="a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6C91" w:rsidRDefault="005F6C91">
    <w:pPr>
      <w:pStyle w:val="a9"/>
      <w:jc w:val="center"/>
    </w:pPr>
  </w:p>
  <w:p w:rsidR="005F6C91" w:rsidRDefault="005F6C91">
    <w:pPr>
      <w:pStyle w:val="a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71541226"/>
      <w:docPartObj>
        <w:docPartGallery w:val="Page Numbers (Bottom of Page)"/>
        <w:docPartUnique/>
      </w:docPartObj>
    </w:sdtPr>
    <w:sdtContent>
      <w:p w:rsidR="005F6C91" w:rsidRDefault="005F6C91">
        <w:pPr>
          <w:pStyle w:val="a9"/>
          <w:jc w:val="center"/>
        </w:pPr>
        <w:r>
          <w:fldChar w:fldCharType="begin"/>
        </w:r>
        <w:r>
          <w:instrText>PAGE   \* MERGEFORMAT</w:instrText>
        </w:r>
        <w:r>
          <w:fldChar w:fldCharType="separate"/>
        </w:r>
        <w:r w:rsidR="002F6EB5" w:rsidRPr="002F6EB5">
          <w:rPr>
            <w:noProof/>
            <w:lang w:val="zh-CN"/>
          </w:rPr>
          <w:t>1</w:t>
        </w:r>
        <w:r>
          <w:fldChar w:fldCharType="end"/>
        </w:r>
      </w:p>
    </w:sdtContent>
  </w:sdt>
  <w:p w:rsidR="005F6C91" w:rsidRDefault="005F6C91">
    <w:pPr>
      <w:pStyle w:val="a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92353237"/>
      <w:docPartObj>
        <w:docPartGallery w:val="Page Numbers (Bottom of Page)"/>
        <w:docPartUnique/>
      </w:docPartObj>
    </w:sdtPr>
    <w:sdtContent>
      <w:p w:rsidR="005F6C91" w:rsidRDefault="005F6C91">
        <w:pPr>
          <w:pStyle w:val="a9"/>
          <w:jc w:val="center"/>
        </w:pPr>
        <w:r>
          <w:fldChar w:fldCharType="begin"/>
        </w:r>
        <w:r>
          <w:instrText>PAGE   \* MERGEFORMAT</w:instrText>
        </w:r>
        <w:r>
          <w:fldChar w:fldCharType="separate"/>
        </w:r>
        <w:r w:rsidR="002F6EB5" w:rsidRPr="002F6EB5">
          <w:rPr>
            <w:noProof/>
            <w:lang w:val="zh-CN"/>
          </w:rPr>
          <w:t>2</w:t>
        </w:r>
        <w:r>
          <w:fldChar w:fldCharType="end"/>
        </w:r>
      </w:p>
    </w:sdtContent>
  </w:sdt>
  <w:p w:rsidR="005F6C91" w:rsidRDefault="005F6C91">
    <w:pPr>
      <w:pStyle w:val="a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5112517"/>
      <w:docPartObj>
        <w:docPartGallery w:val="Page Numbers (Bottom of Page)"/>
        <w:docPartUnique/>
      </w:docPartObj>
    </w:sdtPr>
    <w:sdtContent>
      <w:p w:rsidR="005F6C91" w:rsidRDefault="005F6C91">
        <w:pPr>
          <w:pStyle w:val="a9"/>
          <w:jc w:val="center"/>
        </w:pPr>
        <w:r>
          <w:fldChar w:fldCharType="begin"/>
        </w:r>
        <w:r>
          <w:instrText>PAGE   \* MERGEFORMAT</w:instrText>
        </w:r>
        <w:r>
          <w:fldChar w:fldCharType="separate"/>
        </w:r>
        <w:r w:rsidR="002F6EB5" w:rsidRPr="002F6EB5">
          <w:rPr>
            <w:noProof/>
            <w:lang w:val="zh-CN"/>
          </w:rPr>
          <w:t>39</w:t>
        </w:r>
        <w:r>
          <w:fldChar w:fldCharType="end"/>
        </w:r>
      </w:p>
    </w:sdtContent>
  </w:sdt>
  <w:p w:rsidR="005F6C91" w:rsidRDefault="005F6C91">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471B" w:rsidRDefault="009F471B" w:rsidP="005F1C7F">
      <w:r>
        <w:separator/>
      </w:r>
    </w:p>
  </w:footnote>
  <w:footnote w:type="continuationSeparator" w:id="0">
    <w:p w:rsidR="009F471B" w:rsidRDefault="009F471B" w:rsidP="005F1C7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6C91" w:rsidRDefault="005F6C91" w:rsidP="0016169E">
    <w:pPr>
      <w:pStyle w:val="a8"/>
      <w:pBdr>
        <w:bottom w:val="single" w:sz="18" w:space="1" w:color="auto"/>
      </w:pBdr>
    </w:pPr>
    <w:r>
      <w:t>目录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6C91" w:rsidRDefault="005F6C91" w:rsidP="002D3674">
    <w:pPr>
      <w:pStyle w:val="a8"/>
      <w:pBdr>
        <w:bottom w:val="single" w:sz="18" w:space="1" w:color="auto"/>
      </w:pBdr>
      <w:tabs>
        <w:tab w:val="left" w:pos="5265"/>
      </w:tabs>
      <w:jc w:val="left"/>
    </w:pPr>
    <w:r>
      <w:tab/>
    </w:r>
    <w:r>
      <w:t>目录</w:t>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6C91" w:rsidRDefault="005F6C91" w:rsidP="0016169E">
    <w:pPr>
      <w:pStyle w:val="a8"/>
      <w:pBdr>
        <w:bottom w:val="single" w:sz="18" w:space="1" w:color="auto"/>
      </w:pBdr>
    </w:pPr>
    <w: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6C91" w:rsidRDefault="005F6C91" w:rsidP="0016169E">
    <w:pPr>
      <w:pStyle w:val="a8"/>
      <w:pBdr>
        <w:bottom w:val="single" w:sz="18" w:space="1" w:color="auto"/>
      </w:pBdr>
    </w:pPr>
    <w:r>
      <w:t>深圳大学本科毕业设计</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6C91" w:rsidRDefault="005F6C91" w:rsidP="0016169E">
    <w:pPr>
      <w:pStyle w:val="a8"/>
      <w:pBdr>
        <w:bottom w:val="single" w:sz="18" w:space="1" w:color="auto"/>
      </w:pBdr>
    </w:pPr>
    <w:r>
      <w:rPr>
        <w:rFonts w:hint="eastAsia"/>
      </w:rPr>
      <w:t>1</w:t>
    </w:r>
    <w:r>
      <w:t xml:space="preserve"> </w:t>
    </w:r>
    <w:r>
      <w:t>绪论</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6C91" w:rsidRDefault="005F6C91" w:rsidP="0016169E">
    <w:pPr>
      <w:pStyle w:val="a8"/>
      <w:pBdr>
        <w:bottom w:val="single" w:sz="18" w:space="1" w:color="auto"/>
      </w:pBdr>
    </w:pPr>
    <w:r>
      <w:t xml:space="preserve">2 </w:t>
    </w:r>
    <w:r>
      <w:t>系统需求分析与相关技术概述</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6C91" w:rsidRDefault="005F6C91" w:rsidP="0016169E">
    <w:pPr>
      <w:pStyle w:val="a8"/>
      <w:pBdr>
        <w:bottom w:val="single" w:sz="18" w:space="1" w:color="auto"/>
      </w:pBdr>
    </w:pPr>
    <w:r>
      <w:t xml:space="preserve">3 </w:t>
    </w:r>
    <w:r>
      <w:t>系统设计与实现</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6C91" w:rsidRDefault="005F6C91" w:rsidP="0016169E">
    <w:pPr>
      <w:pStyle w:val="a8"/>
      <w:pBdr>
        <w:bottom w:val="single" w:sz="18" w:space="1" w:color="auto"/>
      </w:pBdr>
    </w:pPr>
    <w:r>
      <w:t xml:space="preserve">4 </w:t>
    </w:r>
    <w:r>
      <w:t>系统测试与分析</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6C91" w:rsidRDefault="005F6C91" w:rsidP="0016169E">
    <w:pPr>
      <w:pStyle w:val="a8"/>
      <w:pBdr>
        <w:bottom w:val="single" w:sz="18" w:space="1" w:color="auto"/>
      </w:pBdr>
    </w:pPr>
    <w:r>
      <w:t xml:space="preserve">5 </w:t>
    </w:r>
    <w:r>
      <w:t>总结与展望</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6C91" w:rsidRDefault="005F6C91" w:rsidP="0016169E">
    <w:pPr>
      <w:pStyle w:val="a8"/>
      <w:pBdr>
        <w:bottom w:val="single" w:sz="18" w:space="1" w:color="auto"/>
      </w:pBdr>
    </w:pPr>
    <w:r>
      <w:t>参考文献</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6C91" w:rsidRDefault="005F6C91" w:rsidP="0016169E">
    <w:pPr>
      <w:pStyle w:val="a8"/>
      <w:pBdr>
        <w:bottom w:val="single" w:sz="18" w:space="1" w:color="auto"/>
      </w:pBdr>
    </w:pPr>
    <w:r>
      <w:t>参考文献</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6C91" w:rsidRDefault="005F6C91" w:rsidP="0016169E">
    <w:pPr>
      <w:pStyle w:val="a8"/>
      <w:pBdr>
        <w:bottom w:val="single" w:sz="18" w:space="1" w:color="auto"/>
      </w:pBdr>
    </w:pPr>
    <w:r>
      <w:t>致谢</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6C91" w:rsidRDefault="005F6C91" w:rsidP="0016169E">
    <w:pPr>
      <w:pStyle w:val="a8"/>
      <w:pBdr>
        <w:bottom w:val="single" w:sz="18" w:space="1" w:color="auto"/>
      </w:pBdr>
    </w:pPr>
    <w:r>
      <w:t>Abstract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510082"/>
    <w:multiLevelType w:val="hybridMultilevel"/>
    <w:tmpl w:val="3FD05BF0"/>
    <w:lvl w:ilvl="0" w:tplc="CF265CD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0E720D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nsid w:val="13D87554"/>
    <w:multiLevelType w:val="multilevel"/>
    <w:tmpl w:val="5EAED4C0"/>
    <w:styleLink w:val="1"/>
    <w:lvl w:ilvl="0">
      <w:start w:val="1"/>
      <w:numFmt w:val="decimal"/>
      <w:lvlText w:val="%1"/>
      <w:lvlJc w:val="left"/>
      <w:pPr>
        <w:ind w:left="318" w:hanging="318"/>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nsid w:val="251E251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nsid w:val="260304C3"/>
    <w:multiLevelType w:val="hybridMultilevel"/>
    <w:tmpl w:val="A6A0DC1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2739750A"/>
    <w:multiLevelType w:val="hybridMultilevel"/>
    <w:tmpl w:val="6E983010"/>
    <w:lvl w:ilvl="0" w:tplc="1DBAB7EC">
      <w:start w:val="1"/>
      <w:numFmt w:val="decimal"/>
      <w:lvlText w:val="%1、"/>
      <w:lvlJc w:val="left"/>
      <w:pPr>
        <w:ind w:left="816" w:hanging="360"/>
      </w:pPr>
      <w:rPr>
        <w:rFonts w:hint="default"/>
      </w:rPr>
    </w:lvl>
    <w:lvl w:ilvl="1" w:tplc="04090019" w:tentative="1">
      <w:start w:val="1"/>
      <w:numFmt w:val="lowerLetter"/>
      <w:lvlText w:val="%2)"/>
      <w:lvlJc w:val="left"/>
      <w:pPr>
        <w:ind w:left="1296" w:hanging="420"/>
      </w:pPr>
    </w:lvl>
    <w:lvl w:ilvl="2" w:tplc="0409001B" w:tentative="1">
      <w:start w:val="1"/>
      <w:numFmt w:val="lowerRoman"/>
      <w:lvlText w:val="%3."/>
      <w:lvlJc w:val="right"/>
      <w:pPr>
        <w:ind w:left="1716" w:hanging="420"/>
      </w:pPr>
    </w:lvl>
    <w:lvl w:ilvl="3" w:tplc="0409000F" w:tentative="1">
      <w:start w:val="1"/>
      <w:numFmt w:val="decimal"/>
      <w:lvlText w:val="%4."/>
      <w:lvlJc w:val="left"/>
      <w:pPr>
        <w:ind w:left="2136" w:hanging="420"/>
      </w:pPr>
    </w:lvl>
    <w:lvl w:ilvl="4" w:tplc="04090019" w:tentative="1">
      <w:start w:val="1"/>
      <w:numFmt w:val="lowerLetter"/>
      <w:lvlText w:val="%5)"/>
      <w:lvlJc w:val="left"/>
      <w:pPr>
        <w:ind w:left="2556" w:hanging="420"/>
      </w:pPr>
    </w:lvl>
    <w:lvl w:ilvl="5" w:tplc="0409001B" w:tentative="1">
      <w:start w:val="1"/>
      <w:numFmt w:val="lowerRoman"/>
      <w:lvlText w:val="%6."/>
      <w:lvlJc w:val="right"/>
      <w:pPr>
        <w:ind w:left="2976" w:hanging="420"/>
      </w:pPr>
    </w:lvl>
    <w:lvl w:ilvl="6" w:tplc="0409000F" w:tentative="1">
      <w:start w:val="1"/>
      <w:numFmt w:val="decimal"/>
      <w:lvlText w:val="%7."/>
      <w:lvlJc w:val="left"/>
      <w:pPr>
        <w:ind w:left="3396" w:hanging="420"/>
      </w:pPr>
    </w:lvl>
    <w:lvl w:ilvl="7" w:tplc="04090019" w:tentative="1">
      <w:start w:val="1"/>
      <w:numFmt w:val="lowerLetter"/>
      <w:lvlText w:val="%8)"/>
      <w:lvlJc w:val="left"/>
      <w:pPr>
        <w:ind w:left="3816" w:hanging="420"/>
      </w:pPr>
    </w:lvl>
    <w:lvl w:ilvl="8" w:tplc="0409001B" w:tentative="1">
      <w:start w:val="1"/>
      <w:numFmt w:val="lowerRoman"/>
      <w:lvlText w:val="%9."/>
      <w:lvlJc w:val="right"/>
      <w:pPr>
        <w:ind w:left="4236" w:hanging="420"/>
      </w:pPr>
    </w:lvl>
  </w:abstractNum>
  <w:abstractNum w:abstractNumId="6">
    <w:nsid w:val="276C1BE5"/>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nsid w:val="29671397"/>
    <w:multiLevelType w:val="multilevel"/>
    <w:tmpl w:val="5EAED4C0"/>
    <w:numStyleLink w:val="1"/>
  </w:abstractNum>
  <w:abstractNum w:abstractNumId="8">
    <w:nsid w:val="3202260C"/>
    <w:multiLevelType w:val="hybridMultilevel"/>
    <w:tmpl w:val="FD820F1E"/>
    <w:lvl w:ilvl="0" w:tplc="CF265CD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39801E2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nsid w:val="3C250655"/>
    <w:multiLevelType w:val="multilevel"/>
    <w:tmpl w:val="5EAED4C0"/>
    <w:numStyleLink w:val="1"/>
  </w:abstractNum>
  <w:abstractNum w:abstractNumId="11">
    <w:nsid w:val="4114653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nsid w:val="45064B4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nsid w:val="4B163F5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nsid w:val="4C1808C3"/>
    <w:multiLevelType w:val="hybridMultilevel"/>
    <w:tmpl w:val="833E4DF6"/>
    <w:lvl w:ilvl="0" w:tplc="CF265CD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69D56AD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6">
    <w:nsid w:val="757F57D0"/>
    <w:multiLevelType w:val="hybridMultilevel"/>
    <w:tmpl w:val="3F1A50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8"/>
  </w:num>
  <w:num w:numId="2">
    <w:abstractNumId w:val="1"/>
  </w:num>
  <w:num w:numId="3">
    <w:abstractNumId w:val="13"/>
  </w:num>
  <w:num w:numId="4">
    <w:abstractNumId w:val="9"/>
  </w:num>
  <w:num w:numId="5">
    <w:abstractNumId w:val="12"/>
  </w:num>
  <w:num w:numId="6">
    <w:abstractNumId w:val="2"/>
  </w:num>
  <w:num w:numId="7">
    <w:abstractNumId w:val="7"/>
  </w:num>
  <w:num w:numId="8">
    <w:abstractNumId w:val="11"/>
  </w:num>
  <w:num w:numId="9">
    <w:abstractNumId w:val="3"/>
  </w:num>
  <w:num w:numId="10">
    <w:abstractNumId w:val="10"/>
  </w:num>
  <w:num w:numId="11">
    <w:abstractNumId w:val="6"/>
  </w:num>
  <w:num w:numId="12">
    <w:abstractNumId w:val="15"/>
  </w:num>
  <w:num w:numId="13">
    <w:abstractNumId w:val="5"/>
  </w:num>
  <w:num w:numId="14">
    <w:abstractNumId w:val="0"/>
  </w:num>
  <w:num w:numId="15">
    <w:abstractNumId w:val="14"/>
  </w:num>
  <w:num w:numId="16">
    <w:abstractNumId w:val="16"/>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97A"/>
    <w:rsid w:val="00002AEC"/>
    <w:rsid w:val="00006001"/>
    <w:rsid w:val="00012745"/>
    <w:rsid w:val="00013E86"/>
    <w:rsid w:val="000164C7"/>
    <w:rsid w:val="000268E6"/>
    <w:rsid w:val="0003198E"/>
    <w:rsid w:val="000461A3"/>
    <w:rsid w:val="00057798"/>
    <w:rsid w:val="00060973"/>
    <w:rsid w:val="00074FF1"/>
    <w:rsid w:val="00081F96"/>
    <w:rsid w:val="00084A3C"/>
    <w:rsid w:val="0008554E"/>
    <w:rsid w:val="00086F9D"/>
    <w:rsid w:val="00092963"/>
    <w:rsid w:val="000956E1"/>
    <w:rsid w:val="000A40D5"/>
    <w:rsid w:val="000D0668"/>
    <w:rsid w:val="000D1264"/>
    <w:rsid w:val="000D2519"/>
    <w:rsid w:val="000E2BE7"/>
    <w:rsid w:val="000E65FF"/>
    <w:rsid w:val="000F572F"/>
    <w:rsid w:val="001067EE"/>
    <w:rsid w:val="001068F9"/>
    <w:rsid w:val="00122447"/>
    <w:rsid w:val="0013342D"/>
    <w:rsid w:val="001528E7"/>
    <w:rsid w:val="001546A6"/>
    <w:rsid w:val="0016169E"/>
    <w:rsid w:val="00173101"/>
    <w:rsid w:val="00175827"/>
    <w:rsid w:val="0017751A"/>
    <w:rsid w:val="0018375F"/>
    <w:rsid w:val="0018576F"/>
    <w:rsid w:val="00186167"/>
    <w:rsid w:val="00187607"/>
    <w:rsid w:val="00191ADA"/>
    <w:rsid w:val="00195EEC"/>
    <w:rsid w:val="001A3283"/>
    <w:rsid w:val="001A391D"/>
    <w:rsid w:val="001A6F24"/>
    <w:rsid w:val="001B3145"/>
    <w:rsid w:val="001B6B8E"/>
    <w:rsid w:val="001C3433"/>
    <w:rsid w:val="001C4303"/>
    <w:rsid w:val="001D0CDD"/>
    <w:rsid w:val="001E7816"/>
    <w:rsid w:val="001F3BFF"/>
    <w:rsid w:val="00201139"/>
    <w:rsid w:val="00205F26"/>
    <w:rsid w:val="002076F9"/>
    <w:rsid w:val="00225ED7"/>
    <w:rsid w:val="00231600"/>
    <w:rsid w:val="002347D8"/>
    <w:rsid w:val="002353A1"/>
    <w:rsid w:val="00241BA1"/>
    <w:rsid w:val="00243499"/>
    <w:rsid w:val="002434AC"/>
    <w:rsid w:val="00243F35"/>
    <w:rsid w:val="002461D9"/>
    <w:rsid w:val="0024700D"/>
    <w:rsid w:val="002636D7"/>
    <w:rsid w:val="00266CB3"/>
    <w:rsid w:val="00271344"/>
    <w:rsid w:val="00272E3A"/>
    <w:rsid w:val="00275AE7"/>
    <w:rsid w:val="0028414D"/>
    <w:rsid w:val="00287892"/>
    <w:rsid w:val="002910D1"/>
    <w:rsid w:val="00297625"/>
    <w:rsid w:val="002A357E"/>
    <w:rsid w:val="002C5A56"/>
    <w:rsid w:val="002C669D"/>
    <w:rsid w:val="002D3674"/>
    <w:rsid w:val="002D536B"/>
    <w:rsid w:val="002E3E13"/>
    <w:rsid w:val="002E5B06"/>
    <w:rsid w:val="002F2651"/>
    <w:rsid w:val="002F67E1"/>
    <w:rsid w:val="002F6EB5"/>
    <w:rsid w:val="0030125F"/>
    <w:rsid w:val="00301565"/>
    <w:rsid w:val="00302266"/>
    <w:rsid w:val="0030468E"/>
    <w:rsid w:val="003138F2"/>
    <w:rsid w:val="00325441"/>
    <w:rsid w:val="00332483"/>
    <w:rsid w:val="00350563"/>
    <w:rsid w:val="00353A39"/>
    <w:rsid w:val="00356AFC"/>
    <w:rsid w:val="003632FB"/>
    <w:rsid w:val="0036697A"/>
    <w:rsid w:val="00373FD8"/>
    <w:rsid w:val="00375A82"/>
    <w:rsid w:val="00387D2C"/>
    <w:rsid w:val="00395D32"/>
    <w:rsid w:val="003962F1"/>
    <w:rsid w:val="003B2CCF"/>
    <w:rsid w:val="003B6E79"/>
    <w:rsid w:val="003C13C4"/>
    <w:rsid w:val="003C3398"/>
    <w:rsid w:val="003C3739"/>
    <w:rsid w:val="003C7F7A"/>
    <w:rsid w:val="003D5CC7"/>
    <w:rsid w:val="003E2F9B"/>
    <w:rsid w:val="003F3463"/>
    <w:rsid w:val="00412D93"/>
    <w:rsid w:val="00436135"/>
    <w:rsid w:val="0044313B"/>
    <w:rsid w:val="0045340F"/>
    <w:rsid w:val="00455D32"/>
    <w:rsid w:val="00481523"/>
    <w:rsid w:val="00484F25"/>
    <w:rsid w:val="00492FFB"/>
    <w:rsid w:val="004B0B9F"/>
    <w:rsid w:val="004C4748"/>
    <w:rsid w:val="004D03DA"/>
    <w:rsid w:val="004D270E"/>
    <w:rsid w:val="004D6FAC"/>
    <w:rsid w:val="004E00B8"/>
    <w:rsid w:val="004E3E63"/>
    <w:rsid w:val="004E5B9F"/>
    <w:rsid w:val="004E7675"/>
    <w:rsid w:val="004E79F1"/>
    <w:rsid w:val="004F4D73"/>
    <w:rsid w:val="00503BF9"/>
    <w:rsid w:val="0050505E"/>
    <w:rsid w:val="00505506"/>
    <w:rsid w:val="0051186B"/>
    <w:rsid w:val="00525E57"/>
    <w:rsid w:val="005320ED"/>
    <w:rsid w:val="00542720"/>
    <w:rsid w:val="00544938"/>
    <w:rsid w:val="005510DB"/>
    <w:rsid w:val="00551FE6"/>
    <w:rsid w:val="00555C60"/>
    <w:rsid w:val="005630B6"/>
    <w:rsid w:val="00570730"/>
    <w:rsid w:val="00571E5F"/>
    <w:rsid w:val="00582671"/>
    <w:rsid w:val="005A1B9B"/>
    <w:rsid w:val="005B3780"/>
    <w:rsid w:val="005C0104"/>
    <w:rsid w:val="005D2D66"/>
    <w:rsid w:val="005D35B1"/>
    <w:rsid w:val="005D5D4C"/>
    <w:rsid w:val="005E55C1"/>
    <w:rsid w:val="005F1C7F"/>
    <w:rsid w:val="005F4789"/>
    <w:rsid w:val="005F6C91"/>
    <w:rsid w:val="00605D44"/>
    <w:rsid w:val="00606409"/>
    <w:rsid w:val="00625573"/>
    <w:rsid w:val="00627251"/>
    <w:rsid w:val="00632CDF"/>
    <w:rsid w:val="006337A4"/>
    <w:rsid w:val="00641F3D"/>
    <w:rsid w:val="00643217"/>
    <w:rsid w:val="00647071"/>
    <w:rsid w:val="0065441E"/>
    <w:rsid w:val="00656313"/>
    <w:rsid w:val="00656741"/>
    <w:rsid w:val="00657591"/>
    <w:rsid w:val="00657C8E"/>
    <w:rsid w:val="0066396D"/>
    <w:rsid w:val="0066720C"/>
    <w:rsid w:val="00671D2A"/>
    <w:rsid w:val="00675FA1"/>
    <w:rsid w:val="006773F7"/>
    <w:rsid w:val="00697280"/>
    <w:rsid w:val="006A3A5C"/>
    <w:rsid w:val="006A4674"/>
    <w:rsid w:val="006A7549"/>
    <w:rsid w:val="006A76A8"/>
    <w:rsid w:val="006B04ED"/>
    <w:rsid w:val="006B1443"/>
    <w:rsid w:val="006B3B34"/>
    <w:rsid w:val="006C7541"/>
    <w:rsid w:val="006D2FA2"/>
    <w:rsid w:val="006D3E7E"/>
    <w:rsid w:val="006D404F"/>
    <w:rsid w:val="006D6800"/>
    <w:rsid w:val="006E027F"/>
    <w:rsid w:val="006E0983"/>
    <w:rsid w:val="006E5CA8"/>
    <w:rsid w:val="006E6907"/>
    <w:rsid w:val="006F3776"/>
    <w:rsid w:val="00701ED7"/>
    <w:rsid w:val="00704B84"/>
    <w:rsid w:val="0071385C"/>
    <w:rsid w:val="00720753"/>
    <w:rsid w:val="00721A37"/>
    <w:rsid w:val="00722E9E"/>
    <w:rsid w:val="007241D1"/>
    <w:rsid w:val="00725C03"/>
    <w:rsid w:val="007542A4"/>
    <w:rsid w:val="007557F4"/>
    <w:rsid w:val="0075797A"/>
    <w:rsid w:val="00760DAA"/>
    <w:rsid w:val="0076336B"/>
    <w:rsid w:val="0076661F"/>
    <w:rsid w:val="00767672"/>
    <w:rsid w:val="00780443"/>
    <w:rsid w:val="0079278A"/>
    <w:rsid w:val="0079489A"/>
    <w:rsid w:val="007A3B3D"/>
    <w:rsid w:val="007B1D68"/>
    <w:rsid w:val="007C0939"/>
    <w:rsid w:val="007C4DFA"/>
    <w:rsid w:val="007C4E70"/>
    <w:rsid w:val="007F4285"/>
    <w:rsid w:val="008028F9"/>
    <w:rsid w:val="00812302"/>
    <w:rsid w:val="008229EF"/>
    <w:rsid w:val="00822B17"/>
    <w:rsid w:val="0082391A"/>
    <w:rsid w:val="00840039"/>
    <w:rsid w:val="00841619"/>
    <w:rsid w:val="0084537B"/>
    <w:rsid w:val="008528D1"/>
    <w:rsid w:val="008656F2"/>
    <w:rsid w:val="0086679F"/>
    <w:rsid w:val="0086748E"/>
    <w:rsid w:val="00881B47"/>
    <w:rsid w:val="008907AA"/>
    <w:rsid w:val="0089155A"/>
    <w:rsid w:val="008960AA"/>
    <w:rsid w:val="008964D8"/>
    <w:rsid w:val="00897478"/>
    <w:rsid w:val="008A16F7"/>
    <w:rsid w:val="008A6F58"/>
    <w:rsid w:val="008B1245"/>
    <w:rsid w:val="008B4235"/>
    <w:rsid w:val="008B5A41"/>
    <w:rsid w:val="008C3CB2"/>
    <w:rsid w:val="008C44A6"/>
    <w:rsid w:val="008D0A2C"/>
    <w:rsid w:val="008D54DB"/>
    <w:rsid w:val="008E5D14"/>
    <w:rsid w:val="009036BA"/>
    <w:rsid w:val="009067B7"/>
    <w:rsid w:val="009127DE"/>
    <w:rsid w:val="00915643"/>
    <w:rsid w:val="009229C5"/>
    <w:rsid w:val="0092314E"/>
    <w:rsid w:val="00931E0D"/>
    <w:rsid w:val="009336F6"/>
    <w:rsid w:val="00936243"/>
    <w:rsid w:val="00936458"/>
    <w:rsid w:val="009446F3"/>
    <w:rsid w:val="009511C6"/>
    <w:rsid w:val="00953AE6"/>
    <w:rsid w:val="00964DF4"/>
    <w:rsid w:val="009734B0"/>
    <w:rsid w:val="00985B9E"/>
    <w:rsid w:val="009864AB"/>
    <w:rsid w:val="00996016"/>
    <w:rsid w:val="009971E3"/>
    <w:rsid w:val="009A1329"/>
    <w:rsid w:val="009A1B82"/>
    <w:rsid w:val="009B0940"/>
    <w:rsid w:val="009B4E4A"/>
    <w:rsid w:val="009B6C63"/>
    <w:rsid w:val="009C3A42"/>
    <w:rsid w:val="009C4105"/>
    <w:rsid w:val="009D3979"/>
    <w:rsid w:val="009D4855"/>
    <w:rsid w:val="009D7BCD"/>
    <w:rsid w:val="009E6435"/>
    <w:rsid w:val="009E7111"/>
    <w:rsid w:val="009E7FC2"/>
    <w:rsid w:val="009F29D2"/>
    <w:rsid w:val="009F382E"/>
    <w:rsid w:val="009F471B"/>
    <w:rsid w:val="00A00F54"/>
    <w:rsid w:val="00A0285D"/>
    <w:rsid w:val="00A056F7"/>
    <w:rsid w:val="00A10062"/>
    <w:rsid w:val="00A242F9"/>
    <w:rsid w:val="00A347A3"/>
    <w:rsid w:val="00A448F8"/>
    <w:rsid w:val="00A44B94"/>
    <w:rsid w:val="00A46886"/>
    <w:rsid w:val="00A54365"/>
    <w:rsid w:val="00A606D5"/>
    <w:rsid w:val="00A60C77"/>
    <w:rsid w:val="00A731EA"/>
    <w:rsid w:val="00A834DE"/>
    <w:rsid w:val="00A92CF2"/>
    <w:rsid w:val="00A9435A"/>
    <w:rsid w:val="00A9637D"/>
    <w:rsid w:val="00AA30ED"/>
    <w:rsid w:val="00AB1953"/>
    <w:rsid w:val="00AB41B9"/>
    <w:rsid w:val="00AB4F9B"/>
    <w:rsid w:val="00AC5058"/>
    <w:rsid w:val="00AC67D9"/>
    <w:rsid w:val="00AD6096"/>
    <w:rsid w:val="00AD6372"/>
    <w:rsid w:val="00AD699E"/>
    <w:rsid w:val="00AF0E70"/>
    <w:rsid w:val="00AF5E00"/>
    <w:rsid w:val="00B05C0B"/>
    <w:rsid w:val="00B0718E"/>
    <w:rsid w:val="00B167D1"/>
    <w:rsid w:val="00B220F1"/>
    <w:rsid w:val="00B23391"/>
    <w:rsid w:val="00B26449"/>
    <w:rsid w:val="00B64629"/>
    <w:rsid w:val="00B667C8"/>
    <w:rsid w:val="00B671EE"/>
    <w:rsid w:val="00B7066D"/>
    <w:rsid w:val="00B729AD"/>
    <w:rsid w:val="00B85012"/>
    <w:rsid w:val="00B85965"/>
    <w:rsid w:val="00B97398"/>
    <w:rsid w:val="00BA2F6E"/>
    <w:rsid w:val="00BA756C"/>
    <w:rsid w:val="00BB7F39"/>
    <w:rsid w:val="00BC6020"/>
    <w:rsid w:val="00BE0D65"/>
    <w:rsid w:val="00BE4FCE"/>
    <w:rsid w:val="00BF5633"/>
    <w:rsid w:val="00C15DF1"/>
    <w:rsid w:val="00C16957"/>
    <w:rsid w:val="00C23BC3"/>
    <w:rsid w:val="00C42C5B"/>
    <w:rsid w:val="00C50F0C"/>
    <w:rsid w:val="00C531FF"/>
    <w:rsid w:val="00C55C38"/>
    <w:rsid w:val="00C618BA"/>
    <w:rsid w:val="00C66FD6"/>
    <w:rsid w:val="00C7153F"/>
    <w:rsid w:val="00C7442E"/>
    <w:rsid w:val="00C8653D"/>
    <w:rsid w:val="00CA13A9"/>
    <w:rsid w:val="00CA304F"/>
    <w:rsid w:val="00CA331E"/>
    <w:rsid w:val="00CB174E"/>
    <w:rsid w:val="00CB46A3"/>
    <w:rsid w:val="00CB56C1"/>
    <w:rsid w:val="00CD3B25"/>
    <w:rsid w:val="00CD6DE1"/>
    <w:rsid w:val="00CF267C"/>
    <w:rsid w:val="00CF2883"/>
    <w:rsid w:val="00CF6519"/>
    <w:rsid w:val="00D0110E"/>
    <w:rsid w:val="00D01EF8"/>
    <w:rsid w:val="00D06353"/>
    <w:rsid w:val="00D11014"/>
    <w:rsid w:val="00D127F4"/>
    <w:rsid w:val="00D13760"/>
    <w:rsid w:val="00D20F5D"/>
    <w:rsid w:val="00D44B14"/>
    <w:rsid w:val="00D45D87"/>
    <w:rsid w:val="00D50BED"/>
    <w:rsid w:val="00D631A2"/>
    <w:rsid w:val="00D64226"/>
    <w:rsid w:val="00D726B8"/>
    <w:rsid w:val="00D73924"/>
    <w:rsid w:val="00D76A6F"/>
    <w:rsid w:val="00D807C0"/>
    <w:rsid w:val="00D9390E"/>
    <w:rsid w:val="00D94612"/>
    <w:rsid w:val="00D95896"/>
    <w:rsid w:val="00DA06F5"/>
    <w:rsid w:val="00DA4026"/>
    <w:rsid w:val="00DB01B9"/>
    <w:rsid w:val="00DB3490"/>
    <w:rsid w:val="00DB550F"/>
    <w:rsid w:val="00DB552C"/>
    <w:rsid w:val="00DB5685"/>
    <w:rsid w:val="00DB599C"/>
    <w:rsid w:val="00DB7401"/>
    <w:rsid w:val="00DC246E"/>
    <w:rsid w:val="00DC49A0"/>
    <w:rsid w:val="00DC653B"/>
    <w:rsid w:val="00DD1FCB"/>
    <w:rsid w:val="00DD7E8D"/>
    <w:rsid w:val="00DF46A1"/>
    <w:rsid w:val="00E0067C"/>
    <w:rsid w:val="00E00A89"/>
    <w:rsid w:val="00E00EF0"/>
    <w:rsid w:val="00E039E6"/>
    <w:rsid w:val="00E21A4A"/>
    <w:rsid w:val="00E247E0"/>
    <w:rsid w:val="00E36D51"/>
    <w:rsid w:val="00E44D0B"/>
    <w:rsid w:val="00E539EE"/>
    <w:rsid w:val="00E60FAC"/>
    <w:rsid w:val="00E6310F"/>
    <w:rsid w:val="00E72454"/>
    <w:rsid w:val="00E77397"/>
    <w:rsid w:val="00E87383"/>
    <w:rsid w:val="00E90612"/>
    <w:rsid w:val="00E95BCC"/>
    <w:rsid w:val="00EA3361"/>
    <w:rsid w:val="00EA7718"/>
    <w:rsid w:val="00EB08E9"/>
    <w:rsid w:val="00EC7DA0"/>
    <w:rsid w:val="00ED3013"/>
    <w:rsid w:val="00EE18E0"/>
    <w:rsid w:val="00EE2C5A"/>
    <w:rsid w:val="00EE477D"/>
    <w:rsid w:val="00EE5677"/>
    <w:rsid w:val="00EE5816"/>
    <w:rsid w:val="00EF003A"/>
    <w:rsid w:val="00EF6679"/>
    <w:rsid w:val="00F0028D"/>
    <w:rsid w:val="00F06BE5"/>
    <w:rsid w:val="00F07442"/>
    <w:rsid w:val="00F1461B"/>
    <w:rsid w:val="00F26109"/>
    <w:rsid w:val="00F33110"/>
    <w:rsid w:val="00F42F90"/>
    <w:rsid w:val="00F43A29"/>
    <w:rsid w:val="00F46AB9"/>
    <w:rsid w:val="00F53C4F"/>
    <w:rsid w:val="00F63504"/>
    <w:rsid w:val="00F67008"/>
    <w:rsid w:val="00F778D2"/>
    <w:rsid w:val="00F931BA"/>
    <w:rsid w:val="00F952D2"/>
    <w:rsid w:val="00FA381C"/>
    <w:rsid w:val="00FA5DD0"/>
    <w:rsid w:val="00FA6419"/>
    <w:rsid w:val="00FA74D0"/>
    <w:rsid w:val="00FB503E"/>
    <w:rsid w:val="00FC4F61"/>
    <w:rsid w:val="00FC564E"/>
    <w:rsid w:val="00FD3249"/>
    <w:rsid w:val="00FD3491"/>
    <w:rsid w:val="00FE0470"/>
    <w:rsid w:val="00FE246D"/>
    <w:rsid w:val="00FE4C40"/>
    <w:rsid w:val="00FE5D35"/>
    <w:rsid w:val="00FF02E8"/>
    <w:rsid w:val="00FF1F04"/>
    <w:rsid w:val="00FF2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34CC347-7209-4A50-9112-156DE0B53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0">
    <w:name w:val="heading 1"/>
    <w:basedOn w:val="a"/>
    <w:link w:val="1Char"/>
    <w:uiPriority w:val="9"/>
    <w:qFormat/>
    <w:rsid w:val="007A3B3D"/>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Char"/>
    <w:uiPriority w:val="9"/>
    <w:semiHidden/>
    <w:unhideWhenUsed/>
    <w:qFormat/>
    <w:rsid w:val="00A00F5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semiHidden/>
    <w:unhideWhenUsed/>
    <w:qFormat/>
    <w:rsid w:val="00F6700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A754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4">
    <w:name w:val="Placeholder Text"/>
    <w:basedOn w:val="a0"/>
    <w:uiPriority w:val="99"/>
    <w:semiHidden/>
    <w:rsid w:val="008B4235"/>
    <w:rPr>
      <w:color w:val="808080"/>
    </w:rPr>
  </w:style>
  <w:style w:type="paragraph" w:styleId="a5">
    <w:name w:val="Date"/>
    <w:basedOn w:val="a"/>
    <w:next w:val="a"/>
    <w:link w:val="Char"/>
    <w:uiPriority w:val="99"/>
    <w:semiHidden/>
    <w:unhideWhenUsed/>
    <w:rsid w:val="004B0B9F"/>
    <w:pPr>
      <w:ind w:leftChars="2500" w:left="100"/>
    </w:pPr>
  </w:style>
  <w:style w:type="character" w:customStyle="1" w:styleId="Char">
    <w:name w:val="日期 Char"/>
    <w:basedOn w:val="a0"/>
    <w:link w:val="a5"/>
    <w:uiPriority w:val="99"/>
    <w:semiHidden/>
    <w:rsid w:val="004B0B9F"/>
  </w:style>
  <w:style w:type="character" w:styleId="a6">
    <w:name w:val="Hyperlink"/>
    <w:basedOn w:val="a0"/>
    <w:uiPriority w:val="99"/>
    <w:unhideWhenUsed/>
    <w:rsid w:val="001A3283"/>
    <w:rPr>
      <w:color w:val="0563C1" w:themeColor="hyperlink"/>
      <w:u w:val="single"/>
    </w:rPr>
  </w:style>
  <w:style w:type="paragraph" w:styleId="a7">
    <w:name w:val="Normal (Web)"/>
    <w:basedOn w:val="a"/>
    <w:uiPriority w:val="99"/>
    <w:semiHidden/>
    <w:unhideWhenUsed/>
    <w:rsid w:val="007557F4"/>
    <w:pPr>
      <w:widowControl/>
      <w:spacing w:before="100" w:beforeAutospacing="1" w:after="100" w:afterAutospacing="1"/>
      <w:jc w:val="left"/>
    </w:pPr>
    <w:rPr>
      <w:rFonts w:ascii="宋体" w:eastAsia="宋体" w:hAnsi="宋体" w:cs="宋体"/>
      <w:kern w:val="0"/>
      <w:sz w:val="24"/>
      <w:szCs w:val="24"/>
    </w:rPr>
  </w:style>
  <w:style w:type="character" w:customStyle="1" w:styleId="1Char">
    <w:name w:val="标题 1 Char"/>
    <w:basedOn w:val="a0"/>
    <w:link w:val="10"/>
    <w:uiPriority w:val="9"/>
    <w:rsid w:val="007A3B3D"/>
    <w:rPr>
      <w:rFonts w:ascii="宋体" w:eastAsia="宋体" w:hAnsi="宋体" w:cs="宋体"/>
      <w:b/>
      <w:bCs/>
      <w:kern w:val="36"/>
      <w:sz w:val="48"/>
      <w:szCs w:val="48"/>
    </w:rPr>
  </w:style>
  <w:style w:type="paragraph" w:styleId="a8">
    <w:name w:val="header"/>
    <w:basedOn w:val="a"/>
    <w:link w:val="Char0"/>
    <w:uiPriority w:val="99"/>
    <w:unhideWhenUsed/>
    <w:rsid w:val="005F1C7F"/>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8"/>
    <w:uiPriority w:val="99"/>
    <w:rsid w:val="005F1C7F"/>
    <w:rPr>
      <w:sz w:val="18"/>
      <w:szCs w:val="18"/>
    </w:rPr>
  </w:style>
  <w:style w:type="paragraph" w:styleId="a9">
    <w:name w:val="footer"/>
    <w:basedOn w:val="a"/>
    <w:link w:val="Char1"/>
    <w:uiPriority w:val="99"/>
    <w:unhideWhenUsed/>
    <w:rsid w:val="005F1C7F"/>
    <w:pPr>
      <w:tabs>
        <w:tab w:val="center" w:pos="4153"/>
        <w:tab w:val="right" w:pos="8306"/>
      </w:tabs>
      <w:snapToGrid w:val="0"/>
      <w:jc w:val="left"/>
    </w:pPr>
    <w:rPr>
      <w:sz w:val="18"/>
      <w:szCs w:val="18"/>
    </w:rPr>
  </w:style>
  <w:style w:type="character" w:customStyle="1" w:styleId="Char1">
    <w:name w:val="页脚 Char"/>
    <w:basedOn w:val="a0"/>
    <w:link w:val="a9"/>
    <w:uiPriority w:val="99"/>
    <w:rsid w:val="005F1C7F"/>
    <w:rPr>
      <w:sz w:val="18"/>
      <w:szCs w:val="18"/>
    </w:rPr>
  </w:style>
  <w:style w:type="paragraph" w:styleId="aa">
    <w:name w:val="List Paragraph"/>
    <w:basedOn w:val="a"/>
    <w:uiPriority w:val="34"/>
    <w:qFormat/>
    <w:rsid w:val="00503BF9"/>
    <w:pPr>
      <w:ind w:firstLineChars="200" w:firstLine="420"/>
    </w:pPr>
  </w:style>
  <w:style w:type="character" w:customStyle="1" w:styleId="2Char">
    <w:name w:val="标题 2 Char"/>
    <w:basedOn w:val="a0"/>
    <w:link w:val="2"/>
    <w:uiPriority w:val="9"/>
    <w:semiHidden/>
    <w:rsid w:val="00A00F54"/>
    <w:rPr>
      <w:rFonts w:asciiTheme="majorHAnsi" w:eastAsiaTheme="majorEastAsia" w:hAnsiTheme="majorHAnsi" w:cstheme="majorBidi"/>
      <w:b/>
      <w:bCs/>
      <w:sz w:val="32"/>
      <w:szCs w:val="32"/>
    </w:rPr>
  </w:style>
  <w:style w:type="paragraph" w:styleId="TOC">
    <w:name w:val="TOC Heading"/>
    <w:basedOn w:val="10"/>
    <w:next w:val="a"/>
    <w:uiPriority w:val="39"/>
    <w:unhideWhenUsed/>
    <w:qFormat/>
    <w:rsid w:val="00F67008"/>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3Char">
    <w:name w:val="标题 3 Char"/>
    <w:basedOn w:val="a0"/>
    <w:link w:val="3"/>
    <w:uiPriority w:val="9"/>
    <w:semiHidden/>
    <w:rsid w:val="00F67008"/>
    <w:rPr>
      <w:b/>
      <w:bCs/>
      <w:sz w:val="32"/>
      <w:szCs w:val="32"/>
    </w:rPr>
  </w:style>
  <w:style w:type="paragraph" w:styleId="11">
    <w:name w:val="toc 1"/>
    <w:basedOn w:val="a"/>
    <w:next w:val="a"/>
    <w:autoRedefine/>
    <w:uiPriority w:val="39"/>
    <w:unhideWhenUsed/>
    <w:rsid w:val="00F67008"/>
  </w:style>
  <w:style w:type="paragraph" w:styleId="20">
    <w:name w:val="toc 2"/>
    <w:basedOn w:val="a"/>
    <w:next w:val="a"/>
    <w:autoRedefine/>
    <w:uiPriority w:val="39"/>
    <w:unhideWhenUsed/>
    <w:rsid w:val="00F67008"/>
    <w:pPr>
      <w:ind w:leftChars="200" w:left="420"/>
    </w:pPr>
  </w:style>
  <w:style w:type="paragraph" w:styleId="30">
    <w:name w:val="toc 3"/>
    <w:basedOn w:val="a"/>
    <w:next w:val="a"/>
    <w:autoRedefine/>
    <w:uiPriority w:val="39"/>
    <w:unhideWhenUsed/>
    <w:rsid w:val="00F67008"/>
    <w:pPr>
      <w:ind w:leftChars="400" w:left="840"/>
    </w:pPr>
  </w:style>
  <w:style w:type="numbering" w:customStyle="1" w:styleId="1">
    <w:name w:val="样式1"/>
    <w:uiPriority w:val="99"/>
    <w:rsid w:val="00CD3B25"/>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177847">
      <w:bodyDiv w:val="1"/>
      <w:marLeft w:val="0"/>
      <w:marRight w:val="0"/>
      <w:marTop w:val="0"/>
      <w:marBottom w:val="0"/>
      <w:divBdr>
        <w:top w:val="none" w:sz="0" w:space="0" w:color="auto"/>
        <w:left w:val="none" w:sz="0" w:space="0" w:color="auto"/>
        <w:bottom w:val="none" w:sz="0" w:space="0" w:color="auto"/>
        <w:right w:val="none" w:sz="0" w:space="0" w:color="auto"/>
      </w:divBdr>
    </w:div>
    <w:div w:id="345135670">
      <w:bodyDiv w:val="1"/>
      <w:marLeft w:val="0"/>
      <w:marRight w:val="0"/>
      <w:marTop w:val="0"/>
      <w:marBottom w:val="0"/>
      <w:divBdr>
        <w:top w:val="none" w:sz="0" w:space="0" w:color="auto"/>
        <w:left w:val="none" w:sz="0" w:space="0" w:color="auto"/>
        <w:bottom w:val="none" w:sz="0" w:space="0" w:color="auto"/>
        <w:right w:val="none" w:sz="0" w:space="0" w:color="auto"/>
      </w:divBdr>
    </w:div>
    <w:div w:id="688335070">
      <w:bodyDiv w:val="1"/>
      <w:marLeft w:val="0"/>
      <w:marRight w:val="0"/>
      <w:marTop w:val="0"/>
      <w:marBottom w:val="0"/>
      <w:divBdr>
        <w:top w:val="none" w:sz="0" w:space="0" w:color="auto"/>
        <w:left w:val="none" w:sz="0" w:space="0" w:color="auto"/>
        <w:bottom w:val="none" w:sz="0" w:space="0" w:color="auto"/>
        <w:right w:val="none" w:sz="0" w:space="0" w:color="auto"/>
      </w:divBdr>
    </w:div>
    <w:div w:id="736973169">
      <w:bodyDiv w:val="1"/>
      <w:marLeft w:val="0"/>
      <w:marRight w:val="0"/>
      <w:marTop w:val="0"/>
      <w:marBottom w:val="0"/>
      <w:divBdr>
        <w:top w:val="none" w:sz="0" w:space="0" w:color="auto"/>
        <w:left w:val="none" w:sz="0" w:space="0" w:color="auto"/>
        <w:bottom w:val="none" w:sz="0" w:space="0" w:color="auto"/>
        <w:right w:val="none" w:sz="0" w:space="0" w:color="auto"/>
      </w:divBdr>
    </w:div>
    <w:div w:id="925461569">
      <w:bodyDiv w:val="1"/>
      <w:marLeft w:val="0"/>
      <w:marRight w:val="0"/>
      <w:marTop w:val="0"/>
      <w:marBottom w:val="0"/>
      <w:divBdr>
        <w:top w:val="none" w:sz="0" w:space="0" w:color="auto"/>
        <w:left w:val="none" w:sz="0" w:space="0" w:color="auto"/>
        <w:bottom w:val="none" w:sz="0" w:space="0" w:color="auto"/>
        <w:right w:val="none" w:sz="0" w:space="0" w:color="auto"/>
      </w:divBdr>
      <w:divsChild>
        <w:div w:id="1244223916">
          <w:marLeft w:val="0"/>
          <w:marRight w:val="0"/>
          <w:marTop w:val="0"/>
          <w:marBottom w:val="0"/>
          <w:divBdr>
            <w:top w:val="none" w:sz="0" w:space="0" w:color="auto"/>
            <w:left w:val="none" w:sz="0" w:space="0" w:color="auto"/>
            <w:bottom w:val="none" w:sz="0" w:space="0" w:color="auto"/>
            <w:right w:val="none" w:sz="0" w:space="0" w:color="auto"/>
          </w:divBdr>
          <w:divsChild>
            <w:div w:id="479616260">
              <w:marLeft w:val="0"/>
              <w:marRight w:val="0"/>
              <w:marTop w:val="0"/>
              <w:marBottom w:val="0"/>
              <w:divBdr>
                <w:top w:val="none" w:sz="0" w:space="0" w:color="auto"/>
                <w:left w:val="none" w:sz="0" w:space="0" w:color="auto"/>
                <w:bottom w:val="none" w:sz="0" w:space="0" w:color="auto"/>
                <w:right w:val="none" w:sz="0" w:space="0" w:color="auto"/>
              </w:divBdr>
              <w:divsChild>
                <w:div w:id="1221795119">
                  <w:marLeft w:val="0"/>
                  <w:marRight w:val="0"/>
                  <w:marTop w:val="0"/>
                  <w:marBottom w:val="0"/>
                  <w:divBdr>
                    <w:top w:val="none" w:sz="0" w:space="0" w:color="auto"/>
                    <w:left w:val="none" w:sz="0" w:space="0" w:color="auto"/>
                    <w:bottom w:val="none" w:sz="0" w:space="0" w:color="auto"/>
                    <w:right w:val="none" w:sz="0" w:space="0" w:color="auto"/>
                  </w:divBdr>
                </w:div>
              </w:divsChild>
            </w:div>
            <w:div w:id="1500926391">
              <w:marLeft w:val="0"/>
              <w:marRight w:val="0"/>
              <w:marTop w:val="0"/>
              <w:marBottom w:val="0"/>
              <w:divBdr>
                <w:top w:val="none" w:sz="0" w:space="0" w:color="auto"/>
                <w:left w:val="none" w:sz="0" w:space="0" w:color="auto"/>
                <w:bottom w:val="none" w:sz="0" w:space="0" w:color="auto"/>
                <w:right w:val="none" w:sz="0" w:space="0" w:color="auto"/>
              </w:divBdr>
              <w:divsChild>
                <w:div w:id="328558395">
                  <w:marLeft w:val="0"/>
                  <w:marRight w:val="0"/>
                  <w:marTop w:val="0"/>
                  <w:marBottom w:val="0"/>
                  <w:divBdr>
                    <w:top w:val="none" w:sz="0" w:space="0" w:color="auto"/>
                    <w:left w:val="none" w:sz="0" w:space="0" w:color="auto"/>
                    <w:bottom w:val="none" w:sz="0" w:space="0" w:color="auto"/>
                    <w:right w:val="none" w:sz="0" w:space="0" w:color="auto"/>
                  </w:divBdr>
                </w:div>
              </w:divsChild>
            </w:div>
            <w:div w:id="1353412945">
              <w:marLeft w:val="0"/>
              <w:marRight w:val="0"/>
              <w:marTop w:val="0"/>
              <w:marBottom w:val="0"/>
              <w:divBdr>
                <w:top w:val="none" w:sz="0" w:space="0" w:color="auto"/>
                <w:left w:val="none" w:sz="0" w:space="0" w:color="auto"/>
                <w:bottom w:val="none" w:sz="0" w:space="0" w:color="auto"/>
                <w:right w:val="none" w:sz="0" w:space="0" w:color="auto"/>
              </w:divBdr>
              <w:divsChild>
                <w:div w:id="210148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233066">
      <w:bodyDiv w:val="1"/>
      <w:marLeft w:val="0"/>
      <w:marRight w:val="0"/>
      <w:marTop w:val="0"/>
      <w:marBottom w:val="0"/>
      <w:divBdr>
        <w:top w:val="none" w:sz="0" w:space="0" w:color="auto"/>
        <w:left w:val="none" w:sz="0" w:space="0" w:color="auto"/>
        <w:bottom w:val="none" w:sz="0" w:space="0" w:color="auto"/>
        <w:right w:val="none" w:sz="0" w:space="0" w:color="auto"/>
      </w:divBdr>
    </w:div>
    <w:div w:id="1624573834">
      <w:bodyDiv w:val="1"/>
      <w:marLeft w:val="0"/>
      <w:marRight w:val="0"/>
      <w:marTop w:val="0"/>
      <w:marBottom w:val="0"/>
      <w:divBdr>
        <w:top w:val="none" w:sz="0" w:space="0" w:color="auto"/>
        <w:left w:val="none" w:sz="0" w:space="0" w:color="auto"/>
        <w:bottom w:val="none" w:sz="0" w:space="0" w:color="auto"/>
        <w:right w:val="none" w:sz="0" w:space="0" w:color="auto"/>
      </w:divBdr>
    </w:div>
    <w:div w:id="1664313098">
      <w:bodyDiv w:val="1"/>
      <w:marLeft w:val="0"/>
      <w:marRight w:val="0"/>
      <w:marTop w:val="0"/>
      <w:marBottom w:val="0"/>
      <w:divBdr>
        <w:top w:val="none" w:sz="0" w:space="0" w:color="auto"/>
        <w:left w:val="none" w:sz="0" w:space="0" w:color="auto"/>
        <w:bottom w:val="none" w:sz="0" w:space="0" w:color="auto"/>
        <w:right w:val="none" w:sz="0" w:space="0" w:color="auto"/>
      </w:divBdr>
    </w:div>
    <w:div w:id="1665084470">
      <w:bodyDiv w:val="1"/>
      <w:marLeft w:val="0"/>
      <w:marRight w:val="0"/>
      <w:marTop w:val="0"/>
      <w:marBottom w:val="0"/>
      <w:divBdr>
        <w:top w:val="none" w:sz="0" w:space="0" w:color="auto"/>
        <w:left w:val="none" w:sz="0" w:space="0" w:color="auto"/>
        <w:bottom w:val="none" w:sz="0" w:space="0" w:color="auto"/>
        <w:right w:val="none" w:sz="0" w:space="0" w:color="auto"/>
      </w:divBdr>
    </w:div>
    <w:div w:id="1688481157">
      <w:bodyDiv w:val="1"/>
      <w:marLeft w:val="0"/>
      <w:marRight w:val="0"/>
      <w:marTop w:val="0"/>
      <w:marBottom w:val="0"/>
      <w:divBdr>
        <w:top w:val="none" w:sz="0" w:space="0" w:color="auto"/>
        <w:left w:val="none" w:sz="0" w:space="0" w:color="auto"/>
        <w:bottom w:val="none" w:sz="0" w:space="0" w:color="auto"/>
        <w:right w:val="none" w:sz="0" w:space="0" w:color="auto"/>
      </w:divBdr>
    </w:div>
    <w:div w:id="1724988252">
      <w:bodyDiv w:val="1"/>
      <w:marLeft w:val="0"/>
      <w:marRight w:val="0"/>
      <w:marTop w:val="0"/>
      <w:marBottom w:val="0"/>
      <w:divBdr>
        <w:top w:val="none" w:sz="0" w:space="0" w:color="auto"/>
        <w:left w:val="none" w:sz="0" w:space="0" w:color="auto"/>
        <w:bottom w:val="none" w:sz="0" w:space="0" w:color="auto"/>
        <w:right w:val="none" w:sz="0" w:space="0" w:color="auto"/>
      </w:divBdr>
    </w:div>
    <w:div w:id="2101754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image" Target="media/image9.png"/><Relationship Id="rId39" Type="http://schemas.openxmlformats.org/officeDocument/2006/relationships/header" Target="header7.xml"/><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chart" Target="charts/chart3.xml"/><Relationship Id="rId47" Type="http://schemas.openxmlformats.org/officeDocument/2006/relationships/header" Target="header10.xml"/><Relationship Id="rId50" Type="http://schemas.openxmlformats.org/officeDocument/2006/relationships/header" Target="head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2.png"/><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chart" Target="charts/chart1.xml"/><Relationship Id="rId45" Type="http://schemas.openxmlformats.org/officeDocument/2006/relationships/header" Target="header8.xm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3.png"/><Relationship Id="rId31" Type="http://schemas.openxmlformats.org/officeDocument/2006/relationships/image" Target="media/image14.png"/><Relationship Id="rId44" Type="http://schemas.openxmlformats.org/officeDocument/2006/relationships/chart" Target="charts/chart5.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chart" Target="charts/chart4.xml"/><Relationship Id="rId48" Type="http://schemas.openxmlformats.org/officeDocument/2006/relationships/header" Target="header11.xml"/><Relationship Id="rId8" Type="http://schemas.openxmlformats.org/officeDocument/2006/relationships/header" Target="header1.xml"/><Relationship Id="rId51" Type="http://schemas.openxmlformats.org/officeDocument/2006/relationships/header" Target="header13.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1.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header" Target="header9.xml"/><Relationship Id="rId20" Type="http://schemas.openxmlformats.org/officeDocument/2006/relationships/header" Target="header6.xml"/><Relationship Id="rId41"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footer" Target="footer5.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Chi\Desktop\&#26032;&#24314;%20Microsoft%20Excel%20&#24037;&#20316;&#3492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Chi\Desktop\&#26032;&#24314;%20Microsoft%20Excel%20&#24037;&#20316;&#34920;.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Chi\Desktop\exce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Chi\Desktop\excel123.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Chi\Desktop\excel123.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sz="1200"/>
              <a:t>不同时间段平均时延</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Sheet2!$F$19:$F$23</c:f>
              <c:strCache>
                <c:ptCount val="5"/>
                <c:pt idx="0">
                  <c:v>时间段A</c:v>
                </c:pt>
                <c:pt idx="1">
                  <c:v>时间段B</c:v>
                </c:pt>
                <c:pt idx="2">
                  <c:v>时间段C</c:v>
                </c:pt>
                <c:pt idx="3">
                  <c:v>时间段D</c:v>
                </c:pt>
                <c:pt idx="4">
                  <c:v>时间段E</c:v>
                </c:pt>
              </c:strCache>
            </c:strRef>
          </c:cat>
          <c:val>
            <c:numRef>
              <c:f>Sheet2!$G$19:$G$23</c:f>
              <c:numCache>
                <c:formatCode>General</c:formatCode>
                <c:ptCount val="5"/>
                <c:pt idx="0">
                  <c:v>153</c:v>
                </c:pt>
                <c:pt idx="1">
                  <c:v>154</c:v>
                </c:pt>
                <c:pt idx="2">
                  <c:v>153</c:v>
                </c:pt>
                <c:pt idx="3">
                  <c:v>153</c:v>
                </c:pt>
                <c:pt idx="4">
                  <c:v>155</c:v>
                </c:pt>
              </c:numCache>
            </c:numRef>
          </c:val>
        </c:ser>
        <c:dLbls>
          <c:dLblPos val="outEnd"/>
          <c:showLegendKey val="0"/>
          <c:showVal val="1"/>
          <c:showCatName val="0"/>
          <c:showSerName val="0"/>
          <c:showPercent val="0"/>
          <c:showBubbleSize val="0"/>
        </c:dLbls>
        <c:gapWidth val="219"/>
        <c:overlap val="-27"/>
        <c:axId val="354453616"/>
        <c:axId val="354457424"/>
      </c:barChart>
      <c:catAx>
        <c:axId val="3544536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t>时间段</a:t>
                </a:r>
              </a:p>
            </c:rich>
          </c:tx>
          <c:layout>
            <c:manualLayout>
              <c:xMode val="edge"/>
              <c:yMode val="edge"/>
              <c:x val="0.46940755068784645"/>
              <c:y val="0.8294243070362473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54457424"/>
        <c:crosses val="autoZero"/>
        <c:auto val="1"/>
        <c:lblAlgn val="ctr"/>
        <c:lblOffset val="100"/>
        <c:noMultiLvlLbl val="0"/>
      </c:catAx>
      <c:valAx>
        <c:axId val="3544574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t>平均时延</a:t>
                </a:r>
                <a:r>
                  <a:rPr lang="en-US" altLang="zh-CN"/>
                  <a:t>/ms</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5445361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多并发下的平均时延与丢包率</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clustered"/>
        <c:varyColors val="0"/>
        <c:ser>
          <c:idx val="0"/>
          <c:order val="0"/>
          <c:tx>
            <c:v>平均时延</c:v>
          </c:tx>
          <c:spPr>
            <a:solidFill>
              <a:schemeClr val="accent1"/>
            </a:solidFill>
            <a:ln>
              <a:noFill/>
            </a:ln>
            <a:effectLst/>
          </c:spPr>
          <c:invertIfNegative val="0"/>
          <c:cat>
            <c:numRef>
              <c:f>Sheet2!$C$21:$C$30</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Sheet2!$D$21:$D$30</c:f>
              <c:numCache>
                <c:formatCode>General</c:formatCode>
                <c:ptCount val="10"/>
                <c:pt idx="0">
                  <c:v>157</c:v>
                </c:pt>
                <c:pt idx="1">
                  <c:v>159</c:v>
                </c:pt>
                <c:pt idx="2">
                  <c:v>160</c:v>
                </c:pt>
                <c:pt idx="3">
                  <c:v>162</c:v>
                </c:pt>
                <c:pt idx="4">
                  <c:v>164</c:v>
                </c:pt>
                <c:pt idx="5">
                  <c:v>169</c:v>
                </c:pt>
                <c:pt idx="6">
                  <c:v>173</c:v>
                </c:pt>
                <c:pt idx="7">
                  <c:v>177</c:v>
                </c:pt>
                <c:pt idx="8">
                  <c:v>186</c:v>
                </c:pt>
                <c:pt idx="9">
                  <c:v>193</c:v>
                </c:pt>
              </c:numCache>
            </c:numRef>
          </c:val>
        </c:ser>
        <c:dLbls>
          <c:showLegendKey val="0"/>
          <c:showVal val="0"/>
          <c:showCatName val="0"/>
          <c:showSerName val="0"/>
          <c:showPercent val="0"/>
          <c:showBubbleSize val="0"/>
        </c:dLbls>
        <c:gapWidth val="219"/>
        <c:overlap val="-27"/>
        <c:axId val="354450896"/>
        <c:axId val="354451440"/>
      </c:barChart>
      <c:lineChart>
        <c:grouping val="standard"/>
        <c:varyColors val="0"/>
        <c:ser>
          <c:idx val="1"/>
          <c:order val="1"/>
          <c:tx>
            <c:v>丢包率</c:v>
          </c:tx>
          <c:spPr>
            <a:ln w="28575" cap="rnd">
              <a:solidFill>
                <a:schemeClr val="accent2"/>
              </a:solidFill>
              <a:round/>
            </a:ln>
            <a:effectLst/>
          </c:spPr>
          <c:marker>
            <c:symbol val="none"/>
          </c:marker>
          <c:cat>
            <c:numRef>
              <c:f>Sheet2!$C$21:$C$30</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Sheet2!$E$21:$E$30</c:f>
              <c:numCache>
                <c:formatCode>0.00%</c:formatCode>
                <c:ptCount val="10"/>
                <c:pt idx="0">
                  <c:v>0</c:v>
                </c:pt>
                <c:pt idx="1">
                  <c:v>1E-4</c:v>
                </c:pt>
                <c:pt idx="2">
                  <c:v>1E-4</c:v>
                </c:pt>
                <c:pt idx="3">
                  <c:v>2.9999999999999997E-4</c:v>
                </c:pt>
                <c:pt idx="4">
                  <c:v>4.0000000000000002E-4</c:v>
                </c:pt>
                <c:pt idx="5">
                  <c:v>8.9999999999999998E-4</c:v>
                </c:pt>
                <c:pt idx="6">
                  <c:v>1E-3</c:v>
                </c:pt>
                <c:pt idx="7">
                  <c:v>1.6999999999999999E-3</c:v>
                </c:pt>
                <c:pt idx="8">
                  <c:v>3.3E-3</c:v>
                </c:pt>
                <c:pt idx="9">
                  <c:v>4.3E-3</c:v>
                </c:pt>
              </c:numCache>
            </c:numRef>
          </c:val>
          <c:smooth val="0"/>
        </c:ser>
        <c:dLbls>
          <c:showLegendKey val="0"/>
          <c:showVal val="0"/>
          <c:showCatName val="0"/>
          <c:showSerName val="0"/>
          <c:showPercent val="0"/>
          <c:showBubbleSize val="0"/>
        </c:dLbls>
        <c:marker val="1"/>
        <c:smooth val="0"/>
        <c:axId val="66419040"/>
        <c:axId val="354454160"/>
      </c:lineChart>
      <c:catAx>
        <c:axId val="3544508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t>并发连接数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54451440"/>
        <c:crosses val="autoZero"/>
        <c:auto val="1"/>
        <c:lblAlgn val="ctr"/>
        <c:lblOffset val="100"/>
        <c:noMultiLvlLbl val="0"/>
      </c:catAx>
      <c:valAx>
        <c:axId val="354451440"/>
        <c:scaling>
          <c:orientation val="minMax"/>
          <c:min val="1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t>平均时延</a:t>
                </a:r>
                <a:r>
                  <a:rPr lang="en-US" altLang="zh-CN"/>
                  <a:t>\ms</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54450896"/>
        <c:crosses val="autoZero"/>
        <c:crossBetween val="between"/>
      </c:valAx>
      <c:valAx>
        <c:axId val="354454160"/>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t>丢包率</a:t>
                </a:r>
                <a:r>
                  <a:rPr lang="en-US" altLang="zh-CN"/>
                  <a:t>\%</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6419040"/>
        <c:crosses val="max"/>
        <c:crossBetween val="between"/>
      </c:valAx>
      <c:catAx>
        <c:axId val="66419040"/>
        <c:scaling>
          <c:orientation val="minMax"/>
        </c:scaling>
        <c:delete val="1"/>
        <c:axPos val="b"/>
        <c:numFmt formatCode="General" sourceLinked="1"/>
        <c:majorTickMark val="none"/>
        <c:minorTickMark val="none"/>
        <c:tickLblPos val="nextTo"/>
        <c:crossAx val="354454160"/>
        <c:crosses val="autoZero"/>
        <c:auto val="1"/>
        <c:lblAlgn val="ctr"/>
        <c:lblOffset val="100"/>
        <c:noMultiLvlLbl val="0"/>
      </c:catAx>
      <c:spPr>
        <a:noFill/>
        <a:ln>
          <a:noFill/>
        </a:ln>
        <a:effectLst/>
      </c:spPr>
    </c:plotArea>
    <c:legend>
      <c:legendPos val="b"/>
      <c:layout>
        <c:manualLayout>
          <c:xMode val="edge"/>
          <c:yMode val="edge"/>
          <c:x val="0.27888888888888896"/>
          <c:y val="0.88946704578594338"/>
          <c:w val="0.37000000000000005"/>
          <c:h val="7.8125546806649182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心率随时间变化曲线</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spPr>
            <a:ln w="28575" cap="rnd">
              <a:solidFill>
                <a:schemeClr val="accent1"/>
              </a:solidFill>
              <a:round/>
            </a:ln>
            <a:effectLst/>
          </c:spPr>
          <c:marker>
            <c:symbol val="none"/>
          </c:marker>
          <c:cat>
            <c:numRef>
              <c:f>Sheet3!$Z$1:$Z$2210</c:f>
              <c:numCache>
                <c:formatCode>h:mm:ss</c:formatCode>
                <c:ptCount val="2210"/>
                <c:pt idx="1">
                  <c:v>0</c:v>
                </c:pt>
                <c:pt idx="2">
                  <c:v>5.7870370370370366E-5</c:v>
                </c:pt>
                <c:pt idx="3">
                  <c:v>1.15740740740741E-4</c:v>
                </c:pt>
                <c:pt idx="4">
                  <c:v>1.7361111111111101E-4</c:v>
                </c:pt>
                <c:pt idx="5">
                  <c:v>2.31481481481481E-4</c:v>
                </c:pt>
                <c:pt idx="6">
                  <c:v>2.89351851851852E-4</c:v>
                </c:pt>
                <c:pt idx="7">
                  <c:v>3.4722222222222202E-4</c:v>
                </c:pt>
                <c:pt idx="8">
                  <c:v>4.0509259259259301E-4</c:v>
                </c:pt>
                <c:pt idx="9">
                  <c:v>4.6296296296296298E-4</c:v>
                </c:pt>
                <c:pt idx="10">
                  <c:v>5.20833333333333E-4</c:v>
                </c:pt>
                <c:pt idx="11">
                  <c:v>5.78703703703704E-4</c:v>
                </c:pt>
                <c:pt idx="12">
                  <c:v>6.3657407407407402E-4</c:v>
                </c:pt>
                <c:pt idx="13">
                  <c:v>6.9444444444444404E-4</c:v>
                </c:pt>
                <c:pt idx="14">
                  <c:v>7.5231481481481503E-4</c:v>
                </c:pt>
                <c:pt idx="15">
                  <c:v>8.1018518518518505E-4</c:v>
                </c:pt>
                <c:pt idx="16">
                  <c:v>8.6805555555555605E-4</c:v>
                </c:pt>
                <c:pt idx="17">
                  <c:v>9.2592592592592596E-4</c:v>
                </c:pt>
                <c:pt idx="18">
                  <c:v>9.8379629629629598E-4</c:v>
                </c:pt>
                <c:pt idx="19">
                  <c:v>1.0416666666666699E-3</c:v>
                </c:pt>
                <c:pt idx="20">
                  <c:v>1.0995370370370399E-3</c:v>
                </c:pt>
                <c:pt idx="21">
                  <c:v>1.1574074074074099E-3</c:v>
                </c:pt>
                <c:pt idx="22">
                  <c:v>1.21527777777778E-3</c:v>
                </c:pt>
                <c:pt idx="23">
                  <c:v>1.27314814814815E-3</c:v>
                </c:pt>
                <c:pt idx="24">
                  <c:v>1.33101851851852E-3</c:v>
                </c:pt>
                <c:pt idx="25">
                  <c:v>1.38888888888889E-3</c:v>
                </c:pt>
                <c:pt idx="26">
                  <c:v>1.44675925925926E-3</c:v>
                </c:pt>
                <c:pt idx="27">
                  <c:v>1.5046296296296301E-3</c:v>
                </c:pt>
                <c:pt idx="28">
                  <c:v>1.5625000000000001E-3</c:v>
                </c:pt>
                <c:pt idx="29">
                  <c:v>1.6203703703703701E-3</c:v>
                </c:pt>
                <c:pt idx="30">
                  <c:v>1.6782407407407399E-3</c:v>
                </c:pt>
                <c:pt idx="31">
                  <c:v>1.7361111111111099E-3</c:v>
                </c:pt>
                <c:pt idx="32">
                  <c:v>1.79398148148148E-3</c:v>
                </c:pt>
                <c:pt idx="33">
                  <c:v>1.85185185185185E-3</c:v>
                </c:pt>
                <c:pt idx="34">
                  <c:v>1.90972222222222E-3</c:v>
                </c:pt>
                <c:pt idx="35">
                  <c:v>1.9675925925925898E-3</c:v>
                </c:pt>
                <c:pt idx="36">
                  <c:v>2.0254629629629598E-3</c:v>
                </c:pt>
                <c:pt idx="37">
                  <c:v>2.0833333333333298E-3</c:v>
                </c:pt>
                <c:pt idx="38">
                  <c:v>2.1412037037036999E-3</c:v>
                </c:pt>
                <c:pt idx="39">
                  <c:v>2.1990740740740699E-3</c:v>
                </c:pt>
                <c:pt idx="40">
                  <c:v>2.2569444444444399E-3</c:v>
                </c:pt>
                <c:pt idx="41">
                  <c:v>2.3148148148148099E-3</c:v>
                </c:pt>
                <c:pt idx="42">
                  <c:v>2.3726851851851899E-3</c:v>
                </c:pt>
                <c:pt idx="43">
                  <c:v>2.4305555555555599E-3</c:v>
                </c:pt>
                <c:pt idx="44">
                  <c:v>2.48842592592593E-3</c:v>
                </c:pt>
                <c:pt idx="45">
                  <c:v>2.5462962962963E-3</c:v>
                </c:pt>
                <c:pt idx="46">
                  <c:v>2.60416666666667E-3</c:v>
                </c:pt>
                <c:pt idx="47">
                  <c:v>2.66203703703704E-3</c:v>
                </c:pt>
                <c:pt idx="48">
                  <c:v>2.71990740740741E-3</c:v>
                </c:pt>
                <c:pt idx="49">
                  <c:v>2.7777777777777801E-3</c:v>
                </c:pt>
                <c:pt idx="50">
                  <c:v>2.8356481481481501E-3</c:v>
                </c:pt>
                <c:pt idx="51">
                  <c:v>2.8935185185185201E-3</c:v>
                </c:pt>
                <c:pt idx="52">
                  <c:v>2.9513888888888901E-3</c:v>
                </c:pt>
                <c:pt idx="53">
                  <c:v>3.0092592592592601E-3</c:v>
                </c:pt>
                <c:pt idx="54">
                  <c:v>3.0671296296296302E-3</c:v>
                </c:pt>
                <c:pt idx="55">
                  <c:v>3.1250000000000002E-3</c:v>
                </c:pt>
                <c:pt idx="56">
                  <c:v>3.1828703703703702E-3</c:v>
                </c:pt>
                <c:pt idx="57">
                  <c:v>3.2407407407407402E-3</c:v>
                </c:pt>
                <c:pt idx="58">
                  <c:v>3.2986111111111098E-3</c:v>
                </c:pt>
                <c:pt idx="59">
                  <c:v>3.3564814814814798E-3</c:v>
                </c:pt>
                <c:pt idx="60">
                  <c:v>3.4143518518518498E-3</c:v>
                </c:pt>
                <c:pt idx="61">
                  <c:v>3.4722222222222199E-3</c:v>
                </c:pt>
                <c:pt idx="62">
                  <c:v>3.5300925925925899E-3</c:v>
                </c:pt>
                <c:pt idx="63">
                  <c:v>3.5879629629629599E-3</c:v>
                </c:pt>
                <c:pt idx="64">
                  <c:v>3.6458333333333299E-3</c:v>
                </c:pt>
                <c:pt idx="65">
                  <c:v>3.7037037037036999E-3</c:v>
                </c:pt>
                <c:pt idx="66">
                  <c:v>3.76157407407407E-3</c:v>
                </c:pt>
                <c:pt idx="67">
                  <c:v>3.81944444444444E-3</c:v>
                </c:pt>
                <c:pt idx="68">
                  <c:v>3.87731481481481E-3</c:v>
                </c:pt>
                <c:pt idx="69">
                  <c:v>3.9351851851851796E-3</c:v>
                </c:pt>
                <c:pt idx="70">
                  <c:v>3.9930555555555596E-3</c:v>
                </c:pt>
                <c:pt idx="71">
                  <c:v>4.05092592592593E-3</c:v>
                </c:pt>
                <c:pt idx="72">
                  <c:v>4.1087962962962996E-3</c:v>
                </c:pt>
                <c:pt idx="73">
                  <c:v>4.1666666666666701E-3</c:v>
                </c:pt>
                <c:pt idx="74">
                  <c:v>4.2245370370370397E-3</c:v>
                </c:pt>
                <c:pt idx="75">
                  <c:v>4.2824074074074101E-3</c:v>
                </c:pt>
                <c:pt idx="76">
                  <c:v>4.3402777777777797E-3</c:v>
                </c:pt>
                <c:pt idx="77">
                  <c:v>4.3981481481481502E-3</c:v>
                </c:pt>
                <c:pt idx="78">
                  <c:v>4.4560185185185197E-3</c:v>
                </c:pt>
                <c:pt idx="79">
                  <c:v>4.5138888888888902E-3</c:v>
                </c:pt>
                <c:pt idx="80">
                  <c:v>4.5717592592592598E-3</c:v>
                </c:pt>
                <c:pt idx="81">
                  <c:v>4.6296296296296302E-3</c:v>
                </c:pt>
                <c:pt idx="82">
                  <c:v>4.6874999999999998E-3</c:v>
                </c:pt>
                <c:pt idx="83">
                  <c:v>4.7453703703703703E-3</c:v>
                </c:pt>
                <c:pt idx="84">
                  <c:v>4.8032407407407399E-3</c:v>
                </c:pt>
                <c:pt idx="85">
                  <c:v>4.8611111111111103E-3</c:v>
                </c:pt>
                <c:pt idx="86">
                  <c:v>4.9189814814814799E-3</c:v>
                </c:pt>
                <c:pt idx="87">
                  <c:v>4.9768518518518504E-3</c:v>
                </c:pt>
                <c:pt idx="88">
                  <c:v>5.0347222222222199E-3</c:v>
                </c:pt>
                <c:pt idx="89">
                  <c:v>5.0925925925925904E-3</c:v>
                </c:pt>
                <c:pt idx="90">
                  <c:v>5.15046296296296E-3</c:v>
                </c:pt>
                <c:pt idx="91">
                  <c:v>5.2083333333333296E-3</c:v>
                </c:pt>
                <c:pt idx="92">
                  <c:v>5.2662037037037E-3</c:v>
                </c:pt>
                <c:pt idx="93">
                  <c:v>5.3240740740740696E-3</c:v>
                </c:pt>
                <c:pt idx="94">
                  <c:v>5.3819444444444401E-3</c:v>
                </c:pt>
                <c:pt idx="95">
                  <c:v>5.4398148148148097E-3</c:v>
                </c:pt>
                <c:pt idx="96">
                  <c:v>5.4976851851851801E-3</c:v>
                </c:pt>
                <c:pt idx="97">
                  <c:v>5.5555555555555497E-3</c:v>
                </c:pt>
                <c:pt idx="98">
                  <c:v>5.6134259259259297E-3</c:v>
                </c:pt>
                <c:pt idx="99">
                  <c:v>5.6712962962963001E-3</c:v>
                </c:pt>
                <c:pt idx="100">
                  <c:v>5.7291666666666697E-3</c:v>
                </c:pt>
                <c:pt idx="101">
                  <c:v>5.7870370370370402E-3</c:v>
                </c:pt>
                <c:pt idx="102">
                  <c:v>5.8449074074074098E-3</c:v>
                </c:pt>
                <c:pt idx="103">
                  <c:v>5.9027777777777802E-3</c:v>
                </c:pt>
                <c:pt idx="104">
                  <c:v>5.9606481481481498E-3</c:v>
                </c:pt>
                <c:pt idx="105">
                  <c:v>6.0185185185185203E-3</c:v>
                </c:pt>
                <c:pt idx="106">
                  <c:v>6.0763888888888899E-3</c:v>
                </c:pt>
                <c:pt idx="107">
                  <c:v>6.1342592592592603E-3</c:v>
                </c:pt>
                <c:pt idx="108">
                  <c:v>6.1921296296296299E-3</c:v>
                </c:pt>
                <c:pt idx="109">
                  <c:v>6.2500000000000003E-3</c:v>
                </c:pt>
                <c:pt idx="110">
                  <c:v>6.3078703703703699E-3</c:v>
                </c:pt>
                <c:pt idx="111">
                  <c:v>6.3657407407407404E-3</c:v>
                </c:pt>
                <c:pt idx="112">
                  <c:v>6.42361111111111E-3</c:v>
                </c:pt>
                <c:pt idx="113">
                  <c:v>6.4814814814814804E-3</c:v>
                </c:pt>
                <c:pt idx="114">
                  <c:v>6.53935185185185E-3</c:v>
                </c:pt>
                <c:pt idx="115">
                  <c:v>6.5972222222222196E-3</c:v>
                </c:pt>
                <c:pt idx="116">
                  <c:v>6.6550925925925901E-3</c:v>
                </c:pt>
                <c:pt idx="117">
                  <c:v>6.7129629629629596E-3</c:v>
                </c:pt>
                <c:pt idx="118">
                  <c:v>6.7708333333333301E-3</c:v>
                </c:pt>
                <c:pt idx="119">
                  <c:v>6.8287037037036997E-3</c:v>
                </c:pt>
                <c:pt idx="120">
                  <c:v>6.8865740740740701E-3</c:v>
                </c:pt>
                <c:pt idx="121">
                  <c:v>6.9444444444444397E-3</c:v>
                </c:pt>
                <c:pt idx="122">
                  <c:v>7.0023148148148102E-3</c:v>
                </c:pt>
                <c:pt idx="123">
                  <c:v>7.0601851851851798E-3</c:v>
                </c:pt>
                <c:pt idx="124">
                  <c:v>7.1180555555555598E-3</c:v>
                </c:pt>
                <c:pt idx="125">
                  <c:v>7.1759259259259302E-3</c:v>
                </c:pt>
                <c:pt idx="126">
                  <c:v>7.2337962962962998E-3</c:v>
                </c:pt>
                <c:pt idx="127">
                  <c:v>7.2916666666666703E-3</c:v>
                </c:pt>
                <c:pt idx="128">
                  <c:v>7.3495370370370398E-3</c:v>
                </c:pt>
                <c:pt idx="129">
                  <c:v>7.4074074074074103E-3</c:v>
                </c:pt>
                <c:pt idx="130">
                  <c:v>7.4652777777777799E-3</c:v>
                </c:pt>
                <c:pt idx="131">
                  <c:v>7.5231481481481503E-3</c:v>
                </c:pt>
                <c:pt idx="132">
                  <c:v>7.5810185185185199E-3</c:v>
                </c:pt>
                <c:pt idx="133">
                  <c:v>7.6388888888888904E-3</c:v>
                </c:pt>
                <c:pt idx="134">
                  <c:v>7.69675925925926E-3</c:v>
                </c:pt>
                <c:pt idx="135">
                  <c:v>7.7546296296296304E-3</c:v>
                </c:pt>
                <c:pt idx="136">
                  <c:v>7.8125E-3</c:v>
                </c:pt>
                <c:pt idx="137">
                  <c:v>7.8703703703703696E-3</c:v>
                </c:pt>
                <c:pt idx="138">
                  <c:v>7.9282407407407392E-3</c:v>
                </c:pt>
                <c:pt idx="139">
                  <c:v>7.9861111111111105E-3</c:v>
                </c:pt>
                <c:pt idx="140">
                  <c:v>8.0439814814814801E-3</c:v>
                </c:pt>
                <c:pt idx="141">
                  <c:v>8.1018518518518497E-3</c:v>
                </c:pt>
                <c:pt idx="142">
                  <c:v>8.1597222222222193E-3</c:v>
                </c:pt>
                <c:pt idx="143">
                  <c:v>8.2175925925925906E-3</c:v>
                </c:pt>
                <c:pt idx="144">
                  <c:v>8.2754629629629602E-3</c:v>
                </c:pt>
                <c:pt idx="145">
                  <c:v>8.3333333333333297E-3</c:v>
                </c:pt>
                <c:pt idx="146">
                  <c:v>8.3912037037036993E-3</c:v>
                </c:pt>
                <c:pt idx="147">
                  <c:v>8.4490740740740707E-3</c:v>
                </c:pt>
                <c:pt idx="148">
                  <c:v>8.5069444444444402E-3</c:v>
                </c:pt>
                <c:pt idx="149">
                  <c:v>8.5648148148148098E-3</c:v>
                </c:pt>
                <c:pt idx="150">
                  <c:v>8.6226851851851794E-3</c:v>
                </c:pt>
                <c:pt idx="151">
                  <c:v>8.6805555555555507E-3</c:v>
                </c:pt>
                <c:pt idx="152">
                  <c:v>8.7384259259259307E-3</c:v>
                </c:pt>
                <c:pt idx="153">
                  <c:v>8.7962962962963003E-3</c:v>
                </c:pt>
                <c:pt idx="154">
                  <c:v>8.8541666666666699E-3</c:v>
                </c:pt>
                <c:pt idx="155">
                  <c:v>8.9120370370370395E-3</c:v>
                </c:pt>
                <c:pt idx="156">
                  <c:v>8.9699074074074108E-3</c:v>
                </c:pt>
                <c:pt idx="157">
                  <c:v>9.0277777777777804E-3</c:v>
                </c:pt>
                <c:pt idx="158">
                  <c:v>9.08564814814815E-3</c:v>
                </c:pt>
                <c:pt idx="159">
                  <c:v>9.1435185185185196E-3</c:v>
                </c:pt>
                <c:pt idx="160">
                  <c:v>9.2013888888888892E-3</c:v>
                </c:pt>
                <c:pt idx="161">
                  <c:v>9.2592592592592605E-3</c:v>
                </c:pt>
                <c:pt idx="162">
                  <c:v>9.3171296296296301E-3</c:v>
                </c:pt>
                <c:pt idx="163">
                  <c:v>9.3749999999999997E-3</c:v>
                </c:pt>
                <c:pt idx="164">
                  <c:v>9.4328703703703692E-3</c:v>
                </c:pt>
                <c:pt idx="165">
                  <c:v>9.4907407407407406E-3</c:v>
                </c:pt>
                <c:pt idx="166">
                  <c:v>9.5486111111111101E-3</c:v>
                </c:pt>
                <c:pt idx="167">
                  <c:v>9.6064814814814797E-3</c:v>
                </c:pt>
                <c:pt idx="168">
                  <c:v>9.6643518518518493E-3</c:v>
                </c:pt>
                <c:pt idx="169">
                  <c:v>9.7222222222222206E-3</c:v>
                </c:pt>
                <c:pt idx="170">
                  <c:v>9.7800925925925902E-3</c:v>
                </c:pt>
                <c:pt idx="171">
                  <c:v>9.8379629629629598E-3</c:v>
                </c:pt>
                <c:pt idx="172">
                  <c:v>9.8958333333333294E-3</c:v>
                </c:pt>
                <c:pt idx="173">
                  <c:v>9.9537037037037007E-3</c:v>
                </c:pt>
                <c:pt idx="174">
                  <c:v>1.00115740740741E-2</c:v>
                </c:pt>
                <c:pt idx="175">
                  <c:v>1.00694444444444E-2</c:v>
                </c:pt>
                <c:pt idx="176">
                  <c:v>1.0127314814814801E-2</c:v>
                </c:pt>
                <c:pt idx="177">
                  <c:v>1.01851851851852E-2</c:v>
                </c:pt>
                <c:pt idx="178">
                  <c:v>1.0243055555555601E-2</c:v>
                </c:pt>
                <c:pt idx="179">
                  <c:v>1.0300925925925899E-2</c:v>
                </c:pt>
                <c:pt idx="180">
                  <c:v>1.03587962962963E-2</c:v>
                </c:pt>
                <c:pt idx="181">
                  <c:v>1.0416666666666701E-2</c:v>
                </c:pt>
                <c:pt idx="182">
                  <c:v>1.0474537037036999E-2</c:v>
                </c:pt>
                <c:pt idx="183">
                  <c:v>1.05324074074074E-2</c:v>
                </c:pt>
                <c:pt idx="184">
                  <c:v>1.0590277777777799E-2</c:v>
                </c:pt>
                <c:pt idx="185">
                  <c:v>1.0648148148148099E-2</c:v>
                </c:pt>
                <c:pt idx="186">
                  <c:v>1.07060185185185E-2</c:v>
                </c:pt>
                <c:pt idx="187">
                  <c:v>1.0763888888888899E-2</c:v>
                </c:pt>
                <c:pt idx="188">
                  <c:v>1.08217592592593E-2</c:v>
                </c:pt>
                <c:pt idx="189">
                  <c:v>1.08796296296296E-2</c:v>
                </c:pt>
                <c:pt idx="190">
                  <c:v>1.0937499999999999E-2</c:v>
                </c:pt>
                <c:pt idx="191">
                  <c:v>1.09953703703704E-2</c:v>
                </c:pt>
                <c:pt idx="192">
                  <c:v>1.10532407407407E-2</c:v>
                </c:pt>
                <c:pt idx="193">
                  <c:v>1.1111111111111099E-2</c:v>
                </c:pt>
                <c:pt idx="194">
                  <c:v>1.11689814814815E-2</c:v>
                </c:pt>
                <c:pt idx="195">
                  <c:v>1.1226851851851899E-2</c:v>
                </c:pt>
                <c:pt idx="196">
                  <c:v>1.1284722222222199E-2</c:v>
                </c:pt>
                <c:pt idx="197">
                  <c:v>1.13425925925926E-2</c:v>
                </c:pt>
                <c:pt idx="198">
                  <c:v>1.1400462962962999E-2</c:v>
                </c:pt>
                <c:pt idx="199">
                  <c:v>1.14583333333333E-2</c:v>
                </c:pt>
                <c:pt idx="200">
                  <c:v>1.15162037037037E-2</c:v>
                </c:pt>
                <c:pt idx="201">
                  <c:v>1.1574074074074099E-2</c:v>
                </c:pt>
                <c:pt idx="202">
                  <c:v>1.16319444444444E-2</c:v>
                </c:pt>
                <c:pt idx="203">
                  <c:v>1.16898148148148E-2</c:v>
                </c:pt>
                <c:pt idx="204">
                  <c:v>1.17476851851852E-2</c:v>
                </c:pt>
                <c:pt idx="205">
                  <c:v>1.18055555555556E-2</c:v>
                </c:pt>
                <c:pt idx="206">
                  <c:v>1.1863425925925901E-2</c:v>
                </c:pt>
                <c:pt idx="207">
                  <c:v>1.19212962962963E-2</c:v>
                </c:pt>
                <c:pt idx="208">
                  <c:v>1.19791666666667E-2</c:v>
                </c:pt>
                <c:pt idx="209">
                  <c:v>1.2037037037037001E-2</c:v>
                </c:pt>
                <c:pt idx="210">
                  <c:v>1.20949074074074E-2</c:v>
                </c:pt>
                <c:pt idx="211">
                  <c:v>1.2152777777777801E-2</c:v>
                </c:pt>
                <c:pt idx="212">
                  <c:v>1.2210648148148101E-2</c:v>
                </c:pt>
                <c:pt idx="213">
                  <c:v>1.22685185185185E-2</c:v>
                </c:pt>
                <c:pt idx="214">
                  <c:v>1.2326388888888901E-2</c:v>
                </c:pt>
                <c:pt idx="215">
                  <c:v>1.23842592592593E-2</c:v>
                </c:pt>
                <c:pt idx="216">
                  <c:v>1.24421296296296E-2</c:v>
                </c:pt>
                <c:pt idx="217">
                  <c:v>1.2500000000000001E-2</c:v>
                </c:pt>
                <c:pt idx="218">
                  <c:v>1.25578703703704E-2</c:v>
                </c:pt>
                <c:pt idx="219">
                  <c:v>1.26157407407407E-2</c:v>
                </c:pt>
                <c:pt idx="220">
                  <c:v>1.2673611111111101E-2</c:v>
                </c:pt>
                <c:pt idx="221">
                  <c:v>1.27314814814815E-2</c:v>
                </c:pt>
                <c:pt idx="222">
                  <c:v>1.2789351851851901E-2</c:v>
                </c:pt>
                <c:pt idx="223">
                  <c:v>1.2847222222222201E-2</c:v>
                </c:pt>
                <c:pt idx="224">
                  <c:v>1.29050925925926E-2</c:v>
                </c:pt>
                <c:pt idx="225">
                  <c:v>1.2962962962963001E-2</c:v>
                </c:pt>
                <c:pt idx="226">
                  <c:v>1.3020833333333299E-2</c:v>
                </c:pt>
                <c:pt idx="227">
                  <c:v>1.30787037037037E-2</c:v>
                </c:pt>
                <c:pt idx="228">
                  <c:v>1.3136574074074101E-2</c:v>
                </c:pt>
                <c:pt idx="229">
                  <c:v>1.3194444444444399E-2</c:v>
                </c:pt>
                <c:pt idx="230">
                  <c:v>1.32523148148148E-2</c:v>
                </c:pt>
                <c:pt idx="231">
                  <c:v>1.3310185185185199E-2</c:v>
                </c:pt>
                <c:pt idx="232">
                  <c:v>1.33680555555556E-2</c:v>
                </c:pt>
                <c:pt idx="233">
                  <c:v>1.34259259259259E-2</c:v>
                </c:pt>
                <c:pt idx="234">
                  <c:v>1.3483796296296299E-2</c:v>
                </c:pt>
                <c:pt idx="235">
                  <c:v>1.35416666666667E-2</c:v>
                </c:pt>
                <c:pt idx="236">
                  <c:v>1.3599537037037E-2</c:v>
                </c:pt>
                <c:pt idx="237">
                  <c:v>1.3657407407407399E-2</c:v>
                </c:pt>
                <c:pt idx="238">
                  <c:v>1.37152777777778E-2</c:v>
                </c:pt>
                <c:pt idx="239">
                  <c:v>1.37731481481481E-2</c:v>
                </c:pt>
                <c:pt idx="240">
                  <c:v>1.3831018518518499E-2</c:v>
                </c:pt>
                <c:pt idx="241">
                  <c:v>1.38888888888889E-2</c:v>
                </c:pt>
                <c:pt idx="242">
                  <c:v>1.3946759259259299E-2</c:v>
                </c:pt>
                <c:pt idx="243">
                  <c:v>1.40046296296296E-2</c:v>
                </c:pt>
                <c:pt idx="244">
                  <c:v>1.40625E-2</c:v>
                </c:pt>
                <c:pt idx="245">
                  <c:v>1.4120370370370399E-2</c:v>
                </c:pt>
                <c:pt idx="246">
                  <c:v>1.41782407407407E-2</c:v>
                </c:pt>
                <c:pt idx="247">
                  <c:v>1.42361111111111E-2</c:v>
                </c:pt>
                <c:pt idx="248">
                  <c:v>1.42939814814815E-2</c:v>
                </c:pt>
                <c:pt idx="249">
                  <c:v>1.43518518518519E-2</c:v>
                </c:pt>
                <c:pt idx="250">
                  <c:v>1.4409722222222201E-2</c:v>
                </c:pt>
                <c:pt idx="251">
                  <c:v>1.44675925925926E-2</c:v>
                </c:pt>
                <c:pt idx="252">
                  <c:v>1.4525462962963E-2</c:v>
                </c:pt>
                <c:pt idx="253">
                  <c:v>1.4583333333333301E-2</c:v>
                </c:pt>
                <c:pt idx="254">
                  <c:v>1.46412037037037E-2</c:v>
                </c:pt>
                <c:pt idx="255">
                  <c:v>1.46990740740741E-2</c:v>
                </c:pt>
                <c:pt idx="256">
                  <c:v>1.4756944444444401E-2</c:v>
                </c:pt>
                <c:pt idx="257">
                  <c:v>1.48148148148148E-2</c:v>
                </c:pt>
                <c:pt idx="258">
                  <c:v>1.4872685185185201E-2</c:v>
                </c:pt>
                <c:pt idx="259">
                  <c:v>1.49305555555556E-2</c:v>
                </c:pt>
                <c:pt idx="260">
                  <c:v>1.49884259259259E-2</c:v>
                </c:pt>
                <c:pt idx="261">
                  <c:v>1.5046296296296301E-2</c:v>
                </c:pt>
                <c:pt idx="262">
                  <c:v>1.51041666666667E-2</c:v>
                </c:pt>
                <c:pt idx="263">
                  <c:v>1.5162037037037E-2</c:v>
                </c:pt>
                <c:pt idx="264">
                  <c:v>1.5219907407407401E-2</c:v>
                </c:pt>
                <c:pt idx="265">
                  <c:v>1.52777777777778E-2</c:v>
                </c:pt>
                <c:pt idx="266">
                  <c:v>1.53356481481481E-2</c:v>
                </c:pt>
                <c:pt idx="267">
                  <c:v>1.5393518518518501E-2</c:v>
                </c:pt>
                <c:pt idx="268">
                  <c:v>1.54513888888889E-2</c:v>
                </c:pt>
                <c:pt idx="269">
                  <c:v>1.5509259259259301E-2</c:v>
                </c:pt>
                <c:pt idx="270">
                  <c:v>1.5567129629629599E-2</c:v>
                </c:pt>
                <c:pt idx="271">
                  <c:v>1.5625E-2</c:v>
                </c:pt>
                <c:pt idx="272">
                  <c:v>1.5682870370370399E-2</c:v>
                </c:pt>
                <c:pt idx="273">
                  <c:v>1.5740740740740701E-2</c:v>
                </c:pt>
                <c:pt idx="274">
                  <c:v>1.57986111111111E-2</c:v>
                </c:pt>
                <c:pt idx="275">
                  <c:v>1.5856481481481499E-2</c:v>
                </c:pt>
                <c:pt idx="276">
                  <c:v>1.5914351851851801E-2</c:v>
                </c:pt>
                <c:pt idx="277">
                  <c:v>1.59722222222222E-2</c:v>
                </c:pt>
                <c:pt idx="278">
                  <c:v>1.6030092592592599E-2</c:v>
                </c:pt>
                <c:pt idx="279">
                  <c:v>1.6087962962962998E-2</c:v>
                </c:pt>
                <c:pt idx="280">
                  <c:v>1.61458333333333E-2</c:v>
                </c:pt>
                <c:pt idx="281">
                  <c:v>1.6203703703703699E-2</c:v>
                </c:pt>
                <c:pt idx="282">
                  <c:v>1.6261574074074098E-2</c:v>
                </c:pt>
                <c:pt idx="283">
                  <c:v>1.63194444444444E-2</c:v>
                </c:pt>
                <c:pt idx="284">
                  <c:v>1.6377314814814799E-2</c:v>
                </c:pt>
                <c:pt idx="285">
                  <c:v>1.6435185185185198E-2</c:v>
                </c:pt>
                <c:pt idx="286">
                  <c:v>1.6493055555555601E-2</c:v>
                </c:pt>
                <c:pt idx="287">
                  <c:v>1.65509259259259E-2</c:v>
                </c:pt>
                <c:pt idx="288">
                  <c:v>1.6608796296296299E-2</c:v>
                </c:pt>
                <c:pt idx="289">
                  <c:v>1.6666666666666701E-2</c:v>
                </c:pt>
                <c:pt idx="290">
                  <c:v>1.6724537037037E-2</c:v>
                </c:pt>
                <c:pt idx="291">
                  <c:v>1.6782407407407399E-2</c:v>
                </c:pt>
                <c:pt idx="292">
                  <c:v>1.6840277777777801E-2</c:v>
                </c:pt>
                <c:pt idx="293">
                  <c:v>1.68981481481481E-2</c:v>
                </c:pt>
                <c:pt idx="294">
                  <c:v>1.6956018518518499E-2</c:v>
                </c:pt>
                <c:pt idx="295">
                  <c:v>1.7013888888888901E-2</c:v>
                </c:pt>
                <c:pt idx="296">
                  <c:v>1.70717592592593E-2</c:v>
                </c:pt>
                <c:pt idx="297">
                  <c:v>1.7129629629629599E-2</c:v>
                </c:pt>
                <c:pt idx="298">
                  <c:v>1.7187500000000001E-2</c:v>
                </c:pt>
                <c:pt idx="299">
                  <c:v>1.72453703703704E-2</c:v>
                </c:pt>
                <c:pt idx="300">
                  <c:v>1.7303240740740699E-2</c:v>
                </c:pt>
                <c:pt idx="301">
                  <c:v>1.7361111111111101E-2</c:v>
                </c:pt>
                <c:pt idx="302">
                  <c:v>1.7418981481481501E-2</c:v>
                </c:pt>
                <c:pt idx="303">
                  <c:v>1.74768518518519E-2</c:v>
                </c:pt>
                <c:pt idx="304">
                  <c:v>1.7534722222222202E-2</c:v>
                </c:pt>
                <c:pt idx="305">
                  <c:v>1.7592592592592601E-2</c:v>
                </c:pt>
                <c:pt idx="306">
                  <c:v>1.7650462962963E-2</c:v>
                </c:pt>
                <c:pt idx="307">
                  <c:v>1.7708333333333302E-2</c:v>
                </c:pt>
                <c:pt idx="308">
                  <c:v>1.7766203703703701E-2</c:v>
                </c:pt>
                <c:pt idx="309">
                  <c:v>1.78240740740741E-2</c:v>
                </c:pt>
                <c:pt idx="310">
                  <c:v>1.7881944444444402E-2</c:v>
                </c:pt>
                <c:pt idx="311">
                  <c:v>1.7939814814814801E-2</c:v>
                </c:pt>
                <c:pt idx="312">
                  <c:v>1.79976851851852E-2</c:v>
                </c:pt>
                <c:pt idx="313">
                  <c:v>1.8055555555555599E-2</c:v>
                </c:pt>
                <c:pt idx="314">
                  <c:v>1.8113425925925901E-2</c:v>
                </c:pt>
                <c:pt idx="315">
                  <c:v>1.81712962962963E-2</c:v>
                </c:pt>
                <c:pt idx="316">
                  <c:v>1.8229166666666699E-2</c:v>
                </c:pt>
                <c:pt idx="317">
                  <c:v>1.8287037037037001E-2</c:v>
                </c:pt>
                <c:pt idx="318">
                  <c:v>1.83449074074074E-2</c:v>
                </c:pt>
                <c:pt idx="319">
                  <c:v>1.8402777777777799E-2</c:v>
                </c:pt>
                <c:pt idx="320">
                  <c:v>1.8460648148148101E-2</c:v>
                </c:pt>
                <c:pt idx="321">
                  <c:v>1.85185185185185E-2</c:v>
                </c:pt>
                <c:pt idx="322">
                  <c:v>1.8576388888888899E-2</c:v>
                </c:pt>
                <c:pt idx="323">
                  <c:v>1.8634259259259298E-2</c:v>
                </c:pt>
                <c:pt idx="324">
                  <c:v>1.86921296296296E-2</c:v>
                </c:pt>
                <c:pt idx="325">
                  <c:v>1.8749999999999999E-2</c:v>
                </c:pt>
                <c:pt idx="326">
                  <c:v>1.8807870370370398E-2</c:v>
                </c:pt>
                <c:pt idx="327">
                  <c:v>1.88657407407407E-2</c:v>
                </c:pt>
                <c:pt idx="328">
                  <c:v>1.8923611111111099E-2</c:v>
                </c:pt>
                <c:pt idx="329">
                  <c:v>1.8981481481481498E-2</c:v>
                </c:pt>
                <c:pt idx="330">
                  <c:v>1.90393518518518E-2</c:v>
                </c:pt>
                <c:pt idx="331">
                  <c:v>1.9097222222222199E-2</c:v>
                </c:pt>
                <c:pt idx="332">
                  <c:v>1.9155092592592599E-2</c:v>
                </c:pt>
                <c:pt idx="333">
                  <c:v>1.9212962962963001E-2</c:v>
                </c:pt>
                <c:pt idx="334">
                  <c:v>1.92708333333333E-2</c:v>
                </c:pt>
                <c:pt idx="335">
                  <c:v>1.9328703703703699E-2</c:v>
                </c:pt>
                <c:pt idx="336">
                  <c:v>1.9386574074074101E-2</c:v>
                </c:pt>
                <c:pt idx="337">
                  <c:v>1.94444444444444E-2</c:v>
                </c:pt>
                <c:pt idx="338">
                  <c:v>1.9502314814814799E-2</c:v>
                </c:pt>
                <c:pt idx="339">
                  <c:v>1.9560185185185201E-2</c:v>
                </c:pt>
                <c:pt idx="340">
                  <c:v>1.96180555555556E-2</c:v>
                </c:pt>
                <c:pt idx="341">
                  <c:v>1.9675925925925899E-2</c:v>
                </c:pt>
                <c:pt idx="342">
                  <c:v>1.9733796296296301E-2</c:v>
                </c:pt>
                <c:pt idx="343">
                  <c:v>1.97916666666667E-2</c:v>
                </c:pt>
                <c:pt idx="344">
                  <c:v>1.9849537037036999E-2</c:v>
                </c:pt>
                <c:pt idx="345">
                  <c:v>1.9907407407407401E-2</c:v>
                </c:pt>
                <c:pt idx="346">
                  <c:v>1.9965277777777801E-2</c:v>
                </c:pt>
                <c:pt idx="347">
                  <c:v>2.0023148148148099E-2</c:v>
                </c:pt>
                <c:pt idx="348">
                  <c:v>2.0081018518518502E-2</c:v>
                </c:pt>
                <c:pt idx="349">
                  <c:v>2.0138888888888901E-2</c:v>
                </c:pt>
                <c:pt idx="350">
                  <c:v>2.01967592592593E-2</c:v>
                </c:pt>
                <c:pt idx="351">
                  <c:v>2.0254629629629602E-2</c:v>
                </c:pt>
                <c:pt idx="352">
                  <c:v>2.0312500000000001E-2</c:v>
                </c:pt>
                <c:pt idx="353">
                  <c:v>2.03703703703704E-2</c:v>
                </c:pt>
                <c:pt idx="354">
                  <c:v>2.0428240740740702E-2</c:v>
                </c:pt>
                <c:pt idx="355">
                  <c:v>2.0486111111111101E-2</c:v>
                </c:pt>
                <c:pt idx="356">
                  <c:v>2.05439814814815E-2</c:v>
                </c:pt>
                <c:pt idx="357">
                  <c:v>2.0601851851851899E-2</c:v>
                </c:pt>
                <c:pt idx="358">
                  <c:v>2.0659722222222201E-2</c:v>
                </c:pt>
                <c:pt idx="359">
                  <c:v>2.07175925925926E-2</c:v>
                </c:pt>
                <c:pt idx="360">
                  <c:v>2.0775462962962999E-2</c:v>
                </c:pt>
                <c:pt idx="361">
                  <c:v>2.0833333333333301E-2</c:v>
                </c:pt>
                <c:pt idx="362">
                  <c:v>2.08912037037037E-2</c:v>
                </c:pt>
                <c:pt idx="363">
                  <c:v>2.0949074074074099E-2</c:v>
                </c:pt>
                <c:pt idx="364">
                  <c:v>2.1006944444444401E-2</c:v>
                </c:pt>
                <c:pt idx="365">
                  <c:v>2.10648148148148E-2</c:v>
                </c:pt>
                <c:pt idx="366">
                  <c:v>2.1122685185185199E-2</c:v>
                </c:pt>
                <c:pt idx="367">
                  <c:v>2.1180555555555598E-2</c:v>
                </c:pt>
                <c:pt idx="368">
                  <c:v>2.12384259259259E-2</c:v>
                </c:pt>
                <c:pt idx="369">
                  <c:v>2.1296296296296299E-2</c:v>
                </c:pt>
                <c:pt idx="370">
                  <c:v>2.1354166666666698E-2</c:v>
                </c:pt>
                <c:pt idx="371">
                  <c:v>2.1412037037037E-2</c:v>
                </c:pt>
                <c:pt idx="372">
                  <c:v>2.1469907407407399E-2</c:v>
                </c:pt>
                <c:pt idx="373">
                  <c:v>2.1527777777777798E-2</c:v>
                </c:pt>
                <c:pt idx="374">
                  <c:v>2.15856481481481E-2</c:v>
                </c:pt>
                <c:pt idx="375">
                  <c:v>2.1643518518518499E-2</c:v>
                </c:pt>
                <c:pt idx="376">
                  <c:v>2.1701388888888899E-2</c:v>
                </c:pt>
                <c:pt idx="377">
                  <c:v>2.1759259259259301E-2</c:v>
                </c:pt>
                <c:pt idx="378">
                  <c:v>2.18171296296296E-2</c:v>
                </c:pt>
                <c:pt idx="379">
                  <c:v>2.1874999999999999E-2</c:v>
                </c:pt>
                <c:pt idx="380">
                  <c:v>2.1932870370370401E-2</c:v>
                </c:pt>
                <c:pt idx="381">
                  <c:v>2.19907407407407E-2</c:v>
                </c:pt>
                <c:pt idx="382">
                  <c:v>2.2048611111111099E-2</c:v>
                </c:pt>
                <c:pt idx="383">
                  <c:v>2.2106481481481501E-2</c:v>
                </c:pt>
                <c:pt idx="384">
                  <c:v>2.21643518518519E-2</c:v>
                </c:pt>
                <c:pt idx="385">
                  <c:v>2.2222222222222199E-2</c:v>
                </c:pt>
                <c:pt idx="386">
                  <c:v>2.2280092592592601E-2</c:v>
                </c:pt>
                <c:pt idx="387">
                  <c:v>2.2337962962963E-2</c:v>
                </c:pt>
                <c:pt idx="388">
                  <c:v>2.2395833333333299E-2</c:v>
                </c:pt>
                <c:pt idx="389">
                  <c:v>2.2453703703703701E-2</c:v>
                </c:pt>
                <c:pt idx="390">
                  <c:v>2.25115740740741E-2</c:v>
                </c:pt>
                <c:pt idx="391">
                  <c:v>2.2569444444444399E-2</c:v>
                </c:pt>
                <c:pt idx="392">
                  <c:v>2.2627314814814802E-2</c:v>
                </c:pt>
                <c:pt idx="393">
                  <c:v>2.2685185185185201E-2</c:v>
                </c:pt>
                <c:pt idx="394">
                  <c:v>2.27430555555556E-2</c:v>
                </c:pt>
                <c:pt idx="395">
                  <c:v>2.2800925925925902E-2</c:v>
                </c:pt>
                <c:pt idx="396">
                  <c:v>2.2858796296296301E-2</c:v>
                </c:pt>
                <c:pt idx="397">
                  <c:v>2.29166666666667E-2</c:v>
                </c:pt>
                <c:pt idx="398">
                  <c:v>2.2974537037037002E-2</c:v>
                </c:pt>
                <c:pt idx="399">
                  <c:v>2.3032407407407401E-2</c:v>
                </c:pt>
                <c:pt idx="400">
                  <c:v>2.30902777777778E-2</c:v>
                </c:pt>
                <c:pt idx="401">
                  <c:v>2.3148148148148098E-2</c:v>
                </c:pt>
                <c:pt idx="402">
                  <c:v>2.3206018518518501E-2</c:v>
                </c:pt>
                <c:pt idx="403">
                  <c:v>2.32638888888889E-2</c:v>
                </c:pt>
                <c:pt idx="404">
                  <c:v>2.3321759259259299E-2</c:v>
                </c:pt>
                <c:pt idx="405">
                  <c:v>2.3379629629629601E-2</c:v>
                </c:pt>
                <c:pt idx="406">
                  <c:v>2.34375E-2</c:v>
                </c:pt>
                <c:pt idx="407">
                  <c:v>2.3495370370370399E-2</c:v>
                </c:pt>
                <c:pt idx="408">
                  <c:v>2.3553240740740701E-2</c:v>
                </c:pt>
                <c:pt idx="409">
                  <c:v>2.36111111111111E-2</c:v>
                </c:pt>
                <c:pt idx="410">
                  <c:v>2.3668981481481499E-2</c:v>
                </c:pt>
                <c:pt idx="411">
                  <c:v>2.3726851851851801E-2</c:v>
                </c:pt>
                <c:pt idx="412">
                  <c:v>2.37847222222222E-2</c:v>
                </c:pt>
                <c:pt idx="413">
                  <c:v>2.3842592592592599E-2</c:v>
                </c:pt>
                <c:pt idx="414">
                  <c:v>2.3900462962962998E-2</c:v>
                </c:pt>
                <c:pt idx="415">
                  <c:v>2.39583333333333E-2</c:v>
                </c:pt>
                <c:pt idx="416">
                  <c:v>2.4016203703703699E-2</c:v>
                </c:pt>
                <c:pt idx="417">
                  <c:v>2.4074074074074098E-2</c:v>
                </c:pt>
                <c:pt idx="418">
                  <c:v>2.41319444444444E-2</c:v>
                </c:pt>
                <c:pt idx="419">
                  <c:v>2.4189814814814799E-2</c:v>
                </c:pt>
                <c:pt idx="420">
                  <c:v>2.4247685185185198E-2</c:v>
                </c:pt>
                <c:pt idx="421">
                  <c:v>2.4305555555555601E-2</c:v>
                </c:pt>
                <c:pt idx="422">
                  <c:v>2.43634259259259E-2</c:v>
                </c:pt>
                <c:pt idx="423">
                  <c:v>2.4421296296296299E-2</c:v>
                </c:pt>
                <c:pt idx="424">
                  <c:v>2.4479166666666701E-2</c:v>
                </c:pt>
                <c:pt idx="425">
                  <c:v>2.4537037037037E-2</c:v>
                </c:pt>
                <c:pt idx="426">
                  <c:v>2.4594907407407399E-2</c:v>
                </c:pt>
                <c:pt idx="427">
                  <c:v>2.4652777777777801E-2</c:v>
                </c:pt>
                <c:pt idx="428">
                  <c:v>2.47106481481481E-2</c:v>
                </c:pt>
                <c:pt idx="429">
                  <c:v>2.4768518518518499E-2</c:v>
                </c:pt>
                <c:pt idx="430">
                  <c:v>2.4826388888888901E-2</c:v>
                </c:pt>
                <c:pt idx="431">
                  <c:v>2.48842592592593E-2</c:v>
                </c:pt>
                <c:pt idx="432">
                  <c:v>2.4942129629629599E-2</c:v>
                </c:pt>
                <c:pt idx="433">
                  <c:v>2.5000000000000001E-2</c:v>
                </c:pt>
                <c:pt idx="434">
                  <c:v>2.50578703703704E-2</c:v>
                </c:pt>
                <c:pt idx="435">
                  <c:v>2.5115740740740699E-2</c:v>
                </c:pt>
                <c:pt idx="436">
                  <c:v>2.5173611111111101E-2</c:v>
                </c:pt>
                <c:pt idx="437">
                  <c:v>2.5231481481481501E-2</c:v>
                </c:pt>
                <c:pt idx="438">
                  <c:v>2.52893518518519E-2</c:v>
                </c:pt>
                <c:pt idx="439">
                  <c:v>2.5347222222222202E-2</c:v>
                </c:pt>
                <c:pt idx="440">
                  <c:v>2.5405092592592601E-2</c:v>
                </c:pt>
                <c:pt idx="441">
                  <c:v>2.5462962962963E-2</c:v>
                </c:pt>
                <c:pt idx="442">
                  <c:v>2.5520833333333302E-2</c:v>
                </c:pt>
                <c:pt idx="443">
                  <c:v>2.5578703703703701E-2</c:v>
                </c:pt>
                <c:pt idx="444">
                  <c:v>2.56365740740741E-2</c:v>
                </c:pt>
                <c:pt idx="445">
                  <c:v>2.5694444444444402E-2</c:v>
                </c:pt>
                <c:pt idx="446">
                  <c:v>2.5752314814814801E-2</c:v>
                </c:pt>
                <c:pt idx="447">
                  <c:v>2.58101851851852E-2</c:v>
                </c:pt>
                <c:pt idx="448">
                  <c:v>2.5868055555555599E-2</c:v>
                </c:pt>
                <c:pt idx="449">
                  <c:v>2.5925925925925901E-2</c:v>
                </c:pt>
                <c:pt idx="450">
                  <c:v>2.59837962962963E-2</c:v>
                </c:pt>
                <c:pt idx="451">
                  <c:v>2.6041666666666699E-2</c:v>
                </c:pt>
                <c:pt idx="452">
                  <c:v>2.6099537037037001E-2</c:v>
                </c:pt>
                <c:pt idx="453">
                  <c:v>2.61574074074074E-2</c:v>
                </c:pt>
                <c:pt idx="454">
                  <c:v>2.6215277777777799E-2</c:v>
                </c:pt>
                <c:pt idx="455">
                  <c:v>2.6273148148148101E-2</c:v>
                </c:pt>
                <c:pt idx="456">
                  <c:v>2.63310185185185E-2</c:v>
                </c:pt>
                <c:pt idx="457">
                  <c:v>2.6388888888888899E-2</c:v>
                </c:pt>
                <c:pt idx="458">
                  <c:v>2.6446759259259298E-2</c:v>
                </c:pt>
                <c:pt idx="459">
                  <c:v>2.65046296296296E-2</c:v>
                </c:pt>
                <c:pt idx="460">
                  <c:v>2.6562499999999999E-2</c:v>
                </c:pt>
                <c:pt idx="461">
                  <c:v>2.6620370370370398E-2</c:v>
                </c:pt>
                <c:pt idx="462">
                  <c:v>2.66782407407407E-2</c:v>
                </c:pt>
                <c:pt idx="463">
                  <c:v>2.6736111111111099E-2</c:v>
                </c:pt>
                <c:pt idx="464">
                  <c:v>2.6793981481481498E-2</c:v>
                </c:pt>
                <c:pt idx="465">
                  <c:v>2.68518518518518E-2</c:v>
                </c:pt>
                <c:pt idx="466">
                  <c:v>2.6909722222222199E-2</c:v>
                </c:pt>
                <c:pt idx="467">
                  <c:v>2.6967592592592599E-2</c:v>
                </c:pt>
                <c:pt idx="468">
                  <c:v>2.7025462962963001E-2</c:v>
                </c:pt>
                <c:pt idx="469">
                  <c:v>2.70833333333333E-2</c:v>
                </c:pt>
                <c:pt idx="470">
                  <c:v>2.7141203703703699E-2</c:v>
                </c:pt>
                <c:pt idx="471">
                  <c:v>2.7199074074074101E-2</c:v>
                </c:pt>
                <c:pt idx="472">
                  <c:v>2.72569444444444E-2</c:v>
                </c:pt>
                <c:pt idx="473">
                  <c:v>2.7314814814814799E-2</c:v>
                </c:pt>
                <c:pt idx="474">
                  <c:v>2.7372685185185201E-2</c:v>
                </c:pt>
                <c:pt idx="475">
                  <c:v>2.74305555555556E-2</c:v>
                </c:pt>
                <c:pt idx="476">
                  <c:v>2.7488425925925899E-2</c:v>
                </c:pt>
                <c:pt idx="477">
                  <c:v>2.7546296296296301E-2</c:v>
                </c:pt>
                <c:pt idx="478">
                  <c:v>2.76041666666667E-2</c:v>
                </c:pt>
                <c:pt idx="479">
                  <c:v>2.7662037037036999E-2</c:v>
                </c:pt>
                <c:pt idx="480">
                  <c:v>2.7719907407407401E-2</c:v>
                </c:pt>
                <c:pt idx="481">
                  <c:v>2.7777777777777801E-2</c:v>
                </c:pt>
                <c:pt idx="482">
                  <c:v>2.7835648148148099E-2</c:v>
                </c:pt>
                <c:pt idx="483">
                  <c:v>2.7893518518518502E-2</c:v>
                </c:pt>
                <c:pt idx="484">
                  <c:v>2.7951388888888901E-2</c:v>
                </c:pt>
                <c:pt idx="485">
                  <c:v>2.80092592592593E-2</c:v>
                </c:pt>
                <c:pt idx="486">
                  <c:v>2.8067129629629602E-2</c:v>
                </c:pt>
                <c:pt idx="487">
                  <c:v>2.8125000000000001E-2</c:v>
                </c:pt>
                <c:pt idx="488">
                  <c:v>2.81828703703704E-2</c:v>
                </c:pt>
                <c:pt idx="489">
                  <c:v>2.8240740740740702E-2</c:v>
                </c:pt>
                <c:pt idx="490">
                  <c:v>2.8298611111111101E-2</c:v>
                </c:pt>
                <c:pt idx="491">
                  <c:v>2.83564814814815E-2</c:v>
                </c:pt>
                <c:pt idx="492">
                  <c:v>2.8414351851851899E-2</c:v>
                </c:pt>
                <c:pt idx="493">
                  <c:v>2.8472222222222201E-2</c:v>
                </c:pt>
                <c:pt idx="494">
                  <c:v>2.85300925925926E-2</c:v>
                </c:pt>
                <c:pt idx="495">
                  <c:v>2.8587962962962999E-2</c:v>
                </c:pt>
                <c:pt idx="496">
                  <c:v>2.8645833333333301E-2</c:v>
                </c:pt>
                <c:pt idx="497">
                  <c:v>2.87037037037037E-2</c:v>
                </c:pt>
                <c:pt idx="498">
                  <c:v>2.8761574074074099E-2</c:v>
                </c:pt>
                <c:pt idx="499">
                  <c:v>2.8819444444444401E-2</c:v>
                </c:pt>
                <c:pt idx="500">
                  <c:v>2.88773148148148E-2</c:v>
                </c:pt>
                <c:pt idx="501">
                  <c:v>2.8935185185185199E-2</c:v>
                </c:pt>
                <c:pt idx="502">
                  <c:v>2.8993055555555598E-2</c:v>
                </c:pt>
                <c:pt idx="503">
                  <c:v>2.90509259259259E-2</c:v>
                </c:pt>
                <c:pt idx="504">
                  <c:v>2.9108796296296299E-2</c:v>
                </c:pt>
                <c:pt idx="505">
                  <c:v>2.9166666666666698E-2</c:v>
                </c:pt>
                <c:pt idx="506">
                  <c:v>2.9224537037037E-2</c:v>
                </c:pt>
                <c:pt idx="507">
                  <c:v>2.9282407407407399E-2</c:v>
                </c:pt>
                <c:pt idx="508">
                  <c:v>2.9340277777777798E-2</c:v>
                </c:pt>
                <c:pt idx="509">
                  <c:v>2.93981481481481E-2</c:v>
                </c:pt>
                <c:pt idx="510">
                  <c:v>2.9456018518518499E-2</c:v>
                </c:pt>
                <c:pt idx="511">
                  <c:v>2.9513888888888899E-2</c:v>
                </c:pt>
                <c:pt idx="512">
                  <c:v>2.9571759259259301E-2</c:v>
                </c:pt>
                <c:pt idx="513">
                  <c:v>2.96296296296296E-2</c:v>
                </c:pt>
                <c:pt idx="514">
                  <c:v>2.9687499999999999E-2</c:v>
                </c:pt>
                <c:pt idx="515">
                  <c:v>2.9745370370370401E-2</c:v>
                </c:pt>
                <c:pt idx="516">
                  <c:v>2.98032407407407E-2</c:v>
                </c:pt>
                <c:pt idx="517">
                  <c:v>2.9861111111111099E-2</c:v>
                </c:pt>
                <c:pt idx="518">
                  <c:v>2.9918981481481501E-2</c:v>
                </c:pt>
                <c:pt idx="519">
                  <c:v>2.99768518518518E-2</c:v>
                </c:pt>
                <c:pt idx="520">
                  <c:v>3.0034722222222199E-2</c:v>
                </c:pt>
                <c:pt idx="521">
                  <c:v>3.0092592592592601E-2</c:v>
                </c:pt>
                <c:pt idx="522">
                  <c:v>3.0150462962963E-2</c:v>
                </c:pt>
                <c:pt idx="523">
                  <c:v>3.0208333333333299E-2</c:v>
                </c:pt>
                <c:pt idx="524">
                  <c:v>3.0266203703703701E-2</c:v>
                </c:pt>
                <c:pt idx="525">
                  <c:v>3.03240740740741E-2</c:v>
                </c:pt>
                <c:pt idx="526">
                  <c:v>3.0381944444444399E-2</c:v>
                </c:pt>
                <c:pt idx="527">
                  <c:v>3.0439814814814802E-2</c:v>
                </c:pt>
                <c:pt idx="528">
                  <c:v>3.0497685185185201E-2</c:v>
                </c:pt>
                <c:pt idx="529">
                  <c:v>3.05555555555556E-2</c:v>
                </c:pt>
                <c:pt idx="530">
                  <c:v>3.0613425925925902E-2</c:v>
                </c:pt>
                <c:pt idx="531">
                  <c:v>3.0671296296296301E-2</c:v>
                </c:pt>
                <c:pt idx="532">
                  <c:v>3.07291666666667E-2</c:v>
                </c:pt>
                <c:pt idx="533">
                  <c:v>3.0787037037037002E-2</c:v>
                </c:pt>
                <c:pt idx="534">
                  <c:v>3.0844907407407401E-2</c:v>
                </c:pt>
                <c:pt idx="535">
                  <c:v>3.09027777777778E-2</c:v>
                </c:pt>
                <c:pt idx="536">
                  <c:v>3.0960648148148098E-2</c:v>
                </c:pt>
                <c:pt idx="537">
                  <c:v>3.1018518518518501E-2</c:v>
                </c:pt>
                <c:pt idx="538">
                  <c:v>3.10763888888889E-2</c:v>
                </c:pt>
                <c:pt idx="539">
                  <c:v>3.1134259259259299E-2</c:v>
                </c:pt>
                <c:pt idx="540">
                  <c:v>3.1192129629629601E-2</c:v>
                </c:pt>
                <c:pt idx="541">
                  <c:v>3.125E-2</c:v>
                </c:pt>
                <c:pt idx="542">
                  <c:v>3.1307870370370403E-2</c:v>
                </c:pt>
                <c:pt idx="543">
                  <c:v>3.1365740740740701E-2</c:v>
                </c:pt>
                <c:pt idx="544">
                  <c:v>3.1423611111111097E-2</c:v>
                </c:pt>
                <c:pt idx="545">
                  <c:v>3.1481481481481499E-2</c:v>
                </c:pt>
                <c:pt idx="546">
                  <c:v>3.1539351851851798E-2</c:v>
                </c:pt>
                <c:pt idx="547">
                  <c:v>3.15972222222222E-2</c:v>
                </c:pt>
                <c:pt idx="548">
                  <c:v>3.1655092592592603E-2</c:v>
                </c:pt>
                <c:pt idx="549">
                  <c:v>3.1712962962962998E-2</c:v>
                </c:pt>
                <c:pt idx="550">
                  <c:v>3.1770833333333297E-2</c:v>
                </c:pt>
                <c:pt idx="551">
                  <c:v>3.1828703703703699E-2</c:v>
                </c:pt>
                <c:pt idx="552">
                  <c:v>3.1886574074074102E-2</c:v>
                </c:pt>
                <c:pt idx="553">
                  <c:v>3.19444444444444E-2</c:v>
                </c:pt>
                <c:pt idx="554">
                  <c:v>3.2002314814814803E-2</c:v>
                </c:pt>
                <c:pt idx="555">
                  <c:v>3.2060185185185198E-2</c:v>
                </c:pt>
                <c:pt idx="556">
                  <c:v>3.2118055555555601E-2</c:v>
                </c:pt>
                <c:pt idx="557">
                  <c:v>3.21759259259259E-2</c:v>
                </c:pt>
                <c:pt idx="558">
                  <c:v>3.2233796296296302E-2</c:v>
                </c:pt>
                <c:pt idx="559">
                  <c:v>3.2291666666666698E-2</c:v>
                </c:pt>
                <c:pt idx="560">
                  <c:v>3.2349537037037003E-2</c:v>
                </c:pt>
                <c:pt idx="561">
                  <c:v>3.2407407407407399E-2</c:v>
                </c:pt>
                <c:pt idx="562">
                  <c:v>3.2465277777777801E-2</c:v>
                </c:pt>
                <c:pt idx="563">
                  <c:v>3.25231481481481E-2</c:v>
                </c:pt>
                <c:pt idx="564">
                  <c:v>3.2581018518518502E-2</c:v>
                </c:pt>
                <c:pt idx="565">
                  <c:v>3.2638888888888898E-2</c:v>
                </c:pt>
                <c:pt idx="566">
                  <c:v>3.26967592592593E-2</c:v>
                </c:pt>
                <c:pt idx="567">
                  <c:v>3.2754629629629599E-2</c:v>
                </c:pt>
                <c:pt idx="568">
                  <c:v>3.2812500000000001E-2</c:v>
                </c:pt>
                <c:pt idx="569">
                  <c:v>3.2870370370370397E-2</c:v>
                </c:pt>
                <c:pt idx="570">
                  <c:v>3.2928240740740702E-2</c:v>
                </c:pt>
                <c:pt idx="571">
                  <c:v>3.2986111111111098E-2</c:v>
                </c:pt>
                <c:pt idx="572">
                  <c:v>3.3043981481481501E-2</c:v>
                </c:pt>
                <c:pt idx="573">
                  <c:v>3.3101851851851799E-2</c:v>
                </c:pt>
                <c:pt idx="574">
                  <c:v>3.3159722222222202E-2</c:v>
                </c:pt>
                <c:pt idx="575">
                  <c:v>3.3217592592592597E-2</c:v>
                </c:pt>
                <c:pt idx="576">
                  <c:v>3.3275462962963E-2</c:v>
                </c:pt>
                <c:pt idx="577">
                  <c:v>3.3333333333333298E-2</c:v>
                </c:pt>
                <c:pt idx="578">
                  <c:v>3.3391203703703701E-2</c:v>
                </c:pt>
                <c:pt idx="579">
                  <c:v>3.3449074074074103E-2</c:v>
                </c:pt>
                <c:pt idx="580">
                  <c:v>3.3506944444444402E-2</c:v>
                </c:pt>
                <c:pt idx="581">
                  <c:v>3.3564814814814797E-2</c:v>
                </c:pt>
                <c:pt idx="582">
                  <c:v>3.36226851851852E-2</c:v>
                </c:pt>
                <c:pt idx="583">
                  <c:v>3.3680555555555602E-2</c:v>
                </c:pt>
                <c:pt idx="584">
                  <c:v>3.3738425925925901E-2</c:v>
                </c:pt>
                <c:pt idx="585">
                  <c:v>3.3796296296296303E-2</c:v>
                </c:pt>
                <c:pt idx="586">
                  <c:v>3.3854166666666699E-2</c:v>
                </c:pt>
                <c:pt idx="587">
                  <c:v>3.3912037037036998E-2</c:v>
                </c:pt>
                <c:pt idx="588">
                  <c:v>3.39699074074074E-2</c:v>
                </c:pt>
                <c:pt idx="589">
                  <c:v>3.4027777777777803E-2</c:v>
                </c:pt>
                <c:pt idx="590">
                  <c:v>3.4085648148148101E-2</c:v>
                </c:pt>
                <c:pt idx="591">
                  <c:v>3.4143518518518497E-2</c:v>
                </c:pt>
                <c:pt idx="592">
                  <c:v>3.4201388888888899E-2</c:v>
                </c:pt>
                <c:pt idx="593">
                  <c:v>3.4259259259259302E-2</c:v>
                </c:pt>
                <c:pt idx="594">
                  <c:v>3.43171296296296E-2</c:v>
                </c:pt>
                <c:pt idx="595">
                  <c:v>3.4375000000000003E-2</c:v>
                </c:pt>
                <c:pt idx="596">
                  <c:v>3.4432870370370398E-2</c:v>
                </c:pt>
                <c:pt idx="597">
                  <c:v>3.4490740740740697E-2</c:v>
                </c:pt>
                <c:pt idx="598">
                  <c:v>3.4548611111111099E-2</c:v>
                </c:pt>
                <c:pt idx="599">
                  <c:v>3.4606481481481502E-2</c:v>
                </c:pt>
                <c:pt idx="600">
                  <c:v>3.46643518518518E-2</c:v>
                </c:pt>
                <c:pt idx="601">
                  <c:v>3.4722222222222203E-2</c:v>
                </c:pt>
                <c:pt idx="602">
                  <c:v>3.4780092592592599E-2</c:v>
                </c:pt>
                <c:pt idx="603">
                  <c:v>3.4837962962963001E-2</c:v>
                </c:pt>
                <c:pt idx="604">
                  <c:v>3.48958333333333E-2</c:v>
                </c:pt>
                <c:pt idx="605">
                  <c:v>3.4953703703703702E-2</c:v>
                </c:pt>
                <c:pt idx="606">
                  <c:v>3.5011574074074098E-2</c:v>
                </c:pt>
                <c:pt idx="607">
                  <c:v>3.5069444444444403E-2</c:v>
                </c:pt>
                <c:pt idx="608">
                  <c:v>3.5127314814814799E-2</c:v>
                </c:pt>
                <c:pt idx="609">
                  <c:v>3.5185185185185201E-2</c:v>
                </c:pt>
                <c:pt idx="610">
                  <c:v>3.5243055555555597E-2</c:v>
                </c:pt>
                <c:pt idx="611">
                  <c:v>3.5300925925925902E-2</c:v>
                </c:pt>
                <c:pt idx="612">
                  <c:v>3.5358796296296298E-2</c:v>
                </c:pt>
                <c:pt idx="613">
                  <c:v>3.54166666666667E-2</c:v>
                </c:pt>
                <c:pt idx="614">
                  <c:v>3.5474537037036999E-2</c:v>
                </c:pt>
                <c:pt idx="615">
                  <c:v>3.5532407407407401E-2</c:v>
                </c:pt>
                <c:pt idx="616">
                  <c:v>3.5590277777777797E-2</c:v>
                </c:pt>
                <c:pt idx="617">
                  <c:v>3.5648148148148102E-2</c:v>
                </c:pt>
                <c:pt idx="618">
                  <c:v>3.5706018518518498E-2</c:v>
                </c:pt>
                <c:pt idx="619">
                  <c:v>3.5763888888888901E-2</c:v>
                </c:pt>
                <c:pt idx="620">
                  <c:v>3.5821759259259303E-2</c:v>
                </c:pt>
                <c:pt idx="621">
                  <c:v>3.5879629629629602E-2</c:v>
                </c:pt>
                <c:pt idx="622">
                  <c:v>3.5937499999999997E-2</c:v>
                </c:pt>
                <c:pt idx="623">
                  <c:v>3.59953703703704E-2</c:v>
                </c:pt>
                <c:pt idx="624">
                  <c:v>3.6053240740740698E-2</c:v>
                </c:pt>
                <c:pt idx="625">
                  <c:v>3.6111111111111101E-2</c:v>
                </c:pt>
                <c:pt idx="626">
                  <c:v>3.6168981481481503E-2</c:v>
                </c:pt>
                <c:pt idx="627">
                  <c:v>3.6226851851851899E-2</c:v>
                </c:pt>
                <c:pt idx="628">
                  <c:v>3.6284722222222197E-2</c:v>
                </c:pt>
                <c:pt idx="629">
                  <c:v>3.63425925925926E-2</c:v>
                </c:pt>
                <c:pt idx="630">
                  <c:v>3.6400462962963002E-2</c:v>
                </c:pt>
                <c:pt idx="631">
                  <c:v>3.6458333333333301E-2</c:v>
                </c:pt>
                <c:pt idx="632">
                  <c:v>3.6516203703703697E-2</c:v>
                </c:pt>
                <c:pt idx="633">
                  <c:v>3.6574074074074099E-2</c:v>
                </c:pt>
                <c:pt idx="634">
                  <c:v>3.6631944444444398E-2</c:v>
                </c:pt>
                <c:pt idx="635">
                  <c:v>3.66898148148148E-2</c:v>
                </c:pt>
                <c:pt idx="636">
                  <c:v>3.6747685185185203E-2</c:v>
                </c:pt>
                <c:pt idx="637">
                  <c:v>3.6805555555555501E-2</c:v>
                </c:pt>
                <c:pt idx="638">
                  <c:v>3.6863425925925897E-2</c:v>
                </c:pt>
                <c:pt idx="639">
                  <c:v>3.6921296296296299E-2</c:v>
                </c:pt>
                <c:pt idx="640">
                  <c:v>3.6979166666666702E-2</c:v>
                </c:pt>
                <c:pt idx="641">
                  <c:v>3.7037037037037E-2</c:v>
                </c:pt>
                <c:pt idx="642">
                  <c:v>3.7094907407407403E-2</c:v>
                </c:pt>
                <c:pt idx="643">
                  <c:v>3.7152777777777798E-2</c:v>
                </c:pt>
                <c:pt idx="644">
                  <c:v>3.7210648148148097E-2</c:v>
                </c:pt>
                <c:pt idx="645">
                  <c:v>3.7268518518518499E-2</c:v>
                </c:pt>
                <c:pt idx="646">
                  <c:v>3.7326388888888902E-2</c:v>
                </c:pt>
                <c:pt idx="647">
                  <c:v>3.7384259259259298E-2</c:v>
                </c:pt>
                <c:pt idx="648">
                  <c:v>3.7442129629629603E-2</c:v>
                </c:pt>
                <c:pt idx="649">
                  <c:v>3.7499999999999999E-2</c:v>
                </c:pt>
                <c:pt idx="650">
                  <c:v>3.7557870370370401E-2</c:v>
                </c:pt>
                <c:pt idx="651">
                  <c:v>3.76157407407407E-2</c:v>
                </c:pt>
                <c:pt idx="652">
                  <c:v>3.7673611111111102E-2</c:v>
                </c:pt>
                <c:pt idx="653">
                  <c:v>3.7731481481481498E-2</c:v>
                </c:pt>
                <c:pt idx="654">
                  <c:v>3.77893518518519E-2</c:v>
                </c:pt>
                <c:pt idx="655">
                  <c:v>3.7847222222222199E-2</c:v>
                </c:pt>
                <c:pt idx="656">
                  <c:v>3.7905092592592601E-2</c:v>
                </c:pt>
                <c:pt idx="657">
                  <c:v>3.7962962962962997E-2</c:v>
                </c:pt>
                <c:pt idx="658">
                  <c:v>3.8020833333333302E-2</c:v>
                </c:pt>
                <c:pt idx="659">
                  <c:v>3.8078703703703698E-2</c:v>
                </c:pt>
                <c:pt idx="660">
                  <c:v>3.81365740740741E-2</c:v>
                </c:pt>
                <c:pt idx="661">
                  <c:v>3.8194444444444399E-2</c:v>
                </c:pt>
                <c:pt idx="662">
                  <c:v>3.8252314814814802E-2</c:v>
                </c:pt>
                <c:pt idx="663">
                  <c:v>3.8310185185185197E-2</c:v>
                </c:pt>
                <c:pt idx="664">
                  <c:v>3.83680555555556E-2</c:v>
                </c:pt>
                <c:pt idx="665">
                  <c:v>3.8425925925925898E-2</c:v>
                </c:pt>
                <c:pt idx="666">
                  <c:v>3.8483796296296301E-2</c:v>
                </c:pt>
                <c:pt idx="667">
                  <c:v>3.8541666666666703E-2</c:v>
                </c:pt>
                <c:pt idx="668">
                  <c:v>3.8599537037037002E-2</c:v>
                </c:pt>
                <c:pt idx="669">
                  <c:v>3.8657407407407397E-2</c:v>
                </c:pt>
                <c:pt idx="670">
                  <c:v>3.87152777777778E-2</c:v>
                </c:pt>
                <c:pt idx="671">
                  <c:v>3.8773148148148098E-2</c:v>
                </c:pt>
                <c:pt idx="672">
                  <c:v>3.8831018518518501E-2</c:v>
                </c:pt>
                <c:pt idx="673">
                  <c:v>3.8888888888888903E-2</c:v>
                </c:pt>
                <c:pt idx="674">
                  <c:v>3.8946759259259299E-2</c:v>
                </c:pt>
                <c:pt idx="675">
                  <c:v>3.9004629629629597E-2</c:v>
                </c:pt>
                <c:pt idx="676">
                  <c:v>3.90625E-2</c:v>
                </c:pt>
                <c:pt idx="677">
                  <c:v>3.9120370370370403E-2</c:v>
                </c:pt>
                <c:pt idx="678">
                  <c:v>3.9178240740740701E-2</c:v>
                </c:pt>
                <c:pt idx="679">
                  <c:v>3.9236111111111097E-2</c:v>
                </c:pt>
                <c:pt idx="680">
                  <c:v>3.9293981481481499E-2</c:v>
                </c:pt>
                <c:pt idx="681">
                  <c:v>3.9351851851851798E-2</c:v>
                </c:pt>
                <c:pt idx="682">
                  <c:v>3.94097222222222E-2</c:v>
                </c:pt>
                <c:pt idx="683">
                  <c:v>3.9467592592592603E-2</c:v>
                </c:pt>
                <c:pt idx="684">
                  <c:v>3.9525462962962998E-2</c:v>
                </c:pt>
                <c:pt idx="685">
                  <c:v>3.9583333333333297E-2</c:v>
                </c:pt>
                <c:pt idx="686">
                  <c:v>3.9641203703703699E-2</c:v>
                </c:pt>
                <c:pt idx="687">
                  <c:v>3.9699074074074102E-2</c:v>
                </c:pt>
                <c:pt idx="688">
                  <c:v>3.97569444444444E-2</c:v>
                </c:pt>
                <c:pt idx="689">
                  <c:v>3.9814814814814803E-2</c:v>
                </c:pt>
                <c:pt idx="690">
                  <c:v>3.9872685185185198E-2</c:v>
                </c:pt>
                <c:pt idx="691">
                  <c:v>3.9930555555555601E-2</c:v>
                </c:pt>
                <c:pt idx="692">
                  <c:v>3.99884259259259E-2</c:v>
                </c:pt>
                <c:pt idx="693">
                  <c:v>4.0046296296296302E-2</c:v>
                </c:pt>
                <c:pt idx="694">
                  <c:v>4.0104166666666698E-2</c:v>
                </c:pt>
                <c:pt idx="695">
                  <c:v>4.0162037037037003E-2</c:v>
                </c:pt>
                <c:pt idx="696">
                  <c:v>4.0219907407407399E-2</c:v>
                </c:pt>
                <c:pt idx="697">
                  <c:v>4.0277777777777801E-2</c:v>
                </c:pt>
                <c:pt idx="698">
                  <c:v>4.03356481481481E-2</c:v>
                </c:pt>
                <c:pt idx="699">
                  <c:v>4.0393518518518502E-2</c:v>
                </c:pt>
                <c:pt idx="700">
                  <c:v>4.0451388888888898E-2</c:v>
                </c:pt>
                <c:pt idx="701">
                  <c:v>4.05092592592593E-2</c:v>
                </c:pt>
                <c:pt idx="702">
                  <c:v>4.0567129629629599E-2</c:v>
                </c:pt>
                <c:pt idx="703">
                  <c:v>4.0625000000000001E-2</c:v>
                </c:pt>
                <c:pt idx="704">
                  <c:v>4.0682870370370397E-2</c:v>
                </c:pt>
                <c:pt idx="705">
                  <c:v>4.0740740740740702E-2</c:v>
                </c:pt>
                <c:pt idx="706">
                  <c:v>4.0798611111111098E-2</c:v>
                </c:pt>
                <c:pt idx="707">
                  <c:v>4.0856481481481501E-2</c:v>
                </c:pt>
                <c:pt idx="708">
                  <c:v>4.0914351851851799E-2</c:v>
                </c:pt>
                <c:pt idx="709">
                  <c:v>4.0972222222222202E-2</c:v>
                </c:pt>
                <c:pt idx="710">
                  <c:v>4.1030092592592597E-2</c:v>
                </c:pt>
                <c:pt idx="711">
                  <c:v>4.1087962962963E-2</c:v>
                </c:pt>
                <c:pt idx="712">
                  <c:v>4.1145833333333298E-2</c:v>
                </c:pt>
                <c:pt idx="713">
                  <c:v>4.1203703703703701E-2</c:v>
                </c:pt>
                <c:pt idx="714">
                  <c:v>4.1261574074074103E-2</c:v>
                </c:pt>
                <c:pt idx="715">
                  <c:v>4.1319444444444402E-2</c:v>
                </c:pt>
                <c:pt idx="716">
                  <c:v>4.1377314814814797E-2</c:v>
                </c:pt>
                <c:pt idx="717">
                  <c:v>4.14351851851852E-2</c:v>
                </c:pt>
                <c:pt idx="718">
                  <c:v>4.1493055555555602E-2</c:v>
                </c:pt>
                <c:pt idx="719">
                  <c:v>4.1550925925925901E-2</c:v>
                </c:pt>
                <c:pt idx="720">
                  <c:v>4.1608796296296303E-2</c:v>
                </c:pt>
                <c:pt idx="721">
                  <c:v>4.1666666666666699E-2</c:v>
                </c:pt>
                <c:pt idx="722">
                  <c:v>4.1724537037036998E-2</c:v>
                </c:pt>
                <c:pt idx="723">
                  <c:v>4.17824074074074E-2</c:v>
                </c:pt>
                <c:pt idx="724">
                  <c:v>4.1840277777777803E-2</c:v>
                </c:pt>
                <c:pt idx="725">
                  <c:v>4.1898148148148101E-2</c:v>
                </c:pt>
                <c:pt idx="726">
                  <c:v>4.1956018518518497E-2</c:v>
                </c:pt>
                <c:pt idx="727">
                  <c:v>4.2013888888888899E-2</c:v>
                </c:pt>
                <c:pt idx="728">
                  <c:v>4.2071759259259302E-2</c:v>
                </c:pt>
                <c:pt idx="729">
                  <c:v>4.21296296296296E-2</c:v>
                </c:pt>
                <c:pt idx="730">
                  <c:v>4.2187500000000003E-2</c:v>
                </c:pt>
                <c:pt idx="731">
                  <c:v>4.2245370370370398E-2</c:v>
                </c:pt>
                <c:pt idx="732">
                  <c:v>4.2303240740740697E-2</c:v>
                </c:pt>
                <c:pt idx="733">
                  <c:v>4.2361111111111099E-2</c:v>
                </c:pt>
                <c:pt idx="734">
                  <c:v>4.2418981481481502E-2</c:v>
                </c:pt>
                <c:pt idx="735">
                  <c:v>4.24768518518518E-2</c:v>
                </c:pt>
                <c:pt idx="736">
                  <c:v>4.2534722222222203E-2</c:v>
                </c:pt>
                <c:pt idx="737">
                  <c:v>4.2592592592592599E-2</c:v>
                </c:pt>
                <c:pt idx="738">
                  <c:v>4.2650462962963001E-2</c:v>
                </c:pt>
                <c:pt idx="739">
                  <c:v>4.27083333333333E-2</c:v>
                </c:pt>
                <c:pt idx="740">
                  <c:v>4.2766203703703702E-2</c:v>
                </c:pt>
                <c:pt idx="741">
                  <c:v>4.2824074074074098E-2</c:v>
                </c:pt>
                <c:pt idx="742">
                  <c:v>4.2881944444444403E-2</c:v>
                </c:pt>
                <c:pt idx="743">
                  <c:v>4.2939814814814799E-2</c:v>
                </c:pt>
                <c:pt idx="744">
                  <c:v>4.2997685185185201E-2</c:v>
                </c:pt>
                <c:pt idx="745">
                  <c:v>4.3055555555555597E-2</c:v>
                </c:pt>
                <c:pt idx="746">
                  <c:v>4.3113425925925902E-2</c:v>
                </c:pt>
                <c:pt idx="747">
                  <c:v>4.3171296296296298E-2</c:v>
                </c:pt>
                <c:pt idx="748">
                  <c:v>4.32291666666667E-2</c:v>
                </c:pt>
                <c:pt idx="749">
                  <c:v>4.3287037037036999E-2</c:v>
                </c:pt>
                <c:pt idx="750">
                  <c:v>4.3344907407407401E-2</c:v>
                </c:pt>
                <c:pt idx="751">
                  <c:v>4.3402777777777797E-2</c:v>
                </c:pt>
                <c:pt idx="752">
                  <c:v>4.3460648148148102E-2</c:v>
                </c:pt>
                <c:pt idx="753">
                  <c:v>4.3518518518518498E-2</c:v>
                </c:pt>
                <c:pt idx="754">
                  <c:v>4.3576388888888901E-2</c:v>
                </c:pt>
                <c:pt idx="755">
                  <c:v>4.3634259259259303E-2</c:v>
                </c:pt>
                <c:pt idx="756">
                  <c:v>4.3692129629629602E-2</c:v>
                </c:pt>
                <c:pt idx="757">
                  <c:v>4.3749999999999997E-2</c:v>
                </c:pt>
                <c:pt idx="758">
                  <c:v>4.38078703703704E-2</c:v>
                </c:pt>
                <c:pt idx="759">
                  <c:v>4.3865740740740698E-2</c:v>
                </c:pt>
                <c:pt idx="760">
                  <c:v>4.3923611111111101E-2</c:v>
                </c:pt>
                <c:pt idx="761">
                  <c:v>4.3981481481481503E-2</c:v>
                </c:pt>
                <c:pt idx="762">
                  <c:v>4.4039351851851899E-2</c:v>
                </c:pt>
                <c:pt idx="763">
                  <c:v>4.4097222222222197E-2</c:v>
                </c:pt>
                <c:pt idx="764">
                  <c:v>4.41550925925926E-2</c:v>
                </c:pt>
                <c:pt idx="765">
                  <c:v>4.4212962962963002E-2</c:v>
                </c:pt>
                <c:pt idx="766">
                  <c:v>4.4270833333333301E-2</c:v>
                </c:pt>
                <c:pt idx="767">
                  <c:v>4.4328703703703697E-2</c:v>
                </c:pt>
                <c:pt idx="768">
                  <c:v>4.4386574074074099E-2</c:v>
                </c:pt>
                <c:pt idx="769">
                  <c:v>4.4444444444444398E-2</c:v>
                </c:pt>
                <c:pt idx="770">
                  <c:v>4.45023148148148E-2</c:v>
                </c:pt>
                <c:pt idx="771">
                  <c:v>4.4560185185185203E-2</c:v>
                </c:pt>
                <c:pt idx="772">
                  <c:v>4.4618055555555501E-2</c:v>
                </c:pt>
                <c:pt idx="773">
                  <c:v>4.4675925925925897E-2</c:v>
                </c:pt>
                <c:pt idx="774">
                  <c:v>4.4733796296296299E-2</c:v>
                </c:pt>
                <c:pt idx="775">
                  <c:v>4.4791666666666702E-2</c:v>
                </c:pt>
                <c:pt idx="776">
                  <c:v>4.4849537037037E-2</c:v>
                </c:pt>
                <c:pt idx="777">
                  <c:v>4.4907407407407403E-2</c:v>
                </c:pt>
                <c:pt idx="778">
                  <c:v>4.4965277777777798E-2</c:v>
                </c:pt>
                <c:pt idx="779">
                  <c:v>4.5023148148148097E-2</c:v>
                </c:pt>
                <c:pt idx="780">
                  <c:v>4.5081018518518499E-2</c:v>
                </c:pt>
                <c:pt idx="781">
                  <c:v>4.5138888888888902E-2</c:v>
                </c:pt>
                <c:pt idx="782">
                  <c:v>4.5196759259259298E-2</c:v>
                </c:pt>
                <c:pt idx="783">
                  <c:v>4.5254629629629603E-2</c:v>
                </c:pt>
                <c:pt idx="784">
                  <c:v>4.5312499999999999E-2</c:v>
                </c:pt>
                <c:pt idx="785">
                  <c:v>4.5370370370370401E-2</c:v>
                </c:pt>
                <c:pt idx="786">
                  <c:v>4.54282407407407E-2</c:v>
                </c:pt>
                <c:pt idx="787">
                  <c:v>4.5486111111111102E-2</c:v>
                </c:pt>
                <c:pt idx="788">
                  <c:v>4.5543981481481498E-2</c:v>
                </c:pt>
                <c:pt idx="789">
                  <c:v>4.5601851851851803E-2</c:v>
                </c:pt>
                <c:pt idx="790">
                  <c:v>4.5659722222222199E-2</c:v>
                </c:pt>
                <c:pt idx="791">
                  <c:v>4.5717592592592601E-2</c:v>
                </c:pt>
                <c:pt idx="792">
                  <c:v>4.5775462962962997E-2</c:v>
                </c:pt>
                <c:pt idx="793">
                  <c:v>4.5833333333333302E-2</c:v>
                </c:pt>
                <c:pt idx="794">
                  <c:v>4.5891203703703698E-2</c:v>
                </c:pt>
                <c:pt idx="795">
                  <c:v>4.59490740740741E-2</c:v>
                </c:pt>
                <c:pt idx="796">
                  <c:v>4.6006944444444399E-2</c:v>
                </c:pt>
                <c:pt idx="797">
                  <c:v>4.6064814814814802E-2</c:v>
                </c:pt>
                <c:pt idx="798">
                  <c:v>4.6122685185185197E-2</c:v>
                </c:pt>
                <c:pt idx="799">
                  <c:v>4.61805555555556E-2</c:v>
                </c:pt>
                <c:pt idx="800">
                  <c:v>4.6238425925925898E-2</c:v>
                </c:pt>
                <c:pt idx="801">
                  <c:v>4.6296296296296301E-2</c:v>
                </c:pt>
                <c:pt idx="802">
                  <c:v>4.6354166666666703E-2</c:v>
                </c:pt>
                <c:pt idx="803">
                  <c:v>4.6412037037037002E-2</c:v>
                </c:pt>
                <c:pt idx="804">
                  <c:v>4.6469907407407397E-2</c:v>
                </c:pt>
                <c:pt idx="805">
                  <c:v>4.65277777777778E-2</c:v>
                </c:pt>
                <c:pt idx="806">
                  <c:v>4.6585648148148098E-2</c:v>
                </c:pt>
                <c:pt idx="807">
                  <c:v>4.6643518518518501E-2</c:v>
                </c:pt>
                <c:pt idx="808">
                  <c:v>4.6701388888888903E-2</c:v>
                </c:pt>
                <c:pt idx="809">
                  <c:v>4.6759259259259299E-2</c:v>
                </c:pt>
                <c:pt idx="810">
                  <c:v>4.6817129629629597E-2</c:v>
                </c:pt>
                <c:pt idx="811">
                  <c:v>4.6875E-2</c:v>
                </c:pt>
                <c:pt idx="812">
                  <c:v>4.6932870370370403E-2</c:v>
                </c:pt>
                <c:pt idx="813">
                  <c:v>4.6990740740740701E-2</c:v>
                </c:pt>
                <c:pt idx="814">
                  <c:v>4.7048611111111097E-2</c:v>
                </c:pt>
                <c:pt idx="815">
                  <c:v>4.7106481481481499E-2</c:v>
                </c:pt>
                <c:pt idx="816">
                  <c:v>4.7164351851851798E-2</c:v>
                </c:pt>
                <c:pt idx="817">
                  <c:v>4.72222222222222E-2</c:v>
                </c:pt>
                <c:pt idx="818">
                  <c:v>4.7280092592592603E-2</c:v>
                </c:pt>
                <c:pt idx="819">
                  <c:v>4.7337962962962998E-2</c:v>
                </c:pt>
                <c:pt idx="820">
                  <c:v>4.7395833333333297E-2</c:v>
                </c:pt>
                <c:pt idx="821">
                  <c:v>4.7453703703703699E-2</c:v>
                </c:pt>
                <c:pt idx="822">
                  <c:v>4.7511574074074102E-2</c:v>
                </c:pt>
                <c:pt idx="823">
                  <c:v>4.75694444444444E-2</c:v>
                </c:pt>
                <c:pt idx="824">
                  <c:v>4.7627314814814803E-2</c:v>
                </c:pt>
                <c:pt idx="825">
                  <c:v>4.7685185185185198E-2</c:v>
                </c:pt>
                <c:pt idx="826">
                  <c:v>4.7743055555555601E-2</c:v>
                </c:pt>
                <c:pt idx="827">
                  <c:v>4.78009259259259E-2</c:v>
                </c:pt>
                <c:pt idx="828">
                  <c:v>4.7858796296296302E-2</c:v>
                </c:pt>
                <c:pt idx="829">
                  <c:v>4.7916666666666698E-2</c:v>
                </c:pt>
                <c:pt idx="830">
                  <c:v>4.7974537037037003E-2</c:v>
                </c:pt>
                <c:pt idx="831">
                  <c:v>4.8032407407407399E-2</c:v>
                </c:pt>
                <c:pt idx="832">
                  <c:v>4.8090277777777801E-2</c:v>
                </c:pt>
                <c:pt idx="833">
                  <c:v>4.81481481481481E-2</c:v>
                </c:pt>
                <c:pt idx="834">
                  <c:v>4.8206018518518502E-2</c:v>
                </c:pt>
                <c:pt idx="835">
                  <c:v>4.8263888888888898E-2</c:v>
                </c:pt>
                <c:pt idx="836">
                  <c:v>4.83217592592593E-2</c:v>
                </c:pt>
                <c:pt idx="837">
                  <c:v>4.8379629629629599E-2</c:v>
                </c:pt>
                <c:pt idx="838">
                  <c:v>4.8437500000000001E-2</c:v>
                </c:pt>
                <c:pt idx="839">
                  <c:v>4.8495370370370397E-2</c:v>
                </c:pt>
                <c:pt idx="840">
                  <c:v>4.8553240740740702E-2</c:v>
                </c:pt>
                <c:pt idx="841">
                  <c:v>4.8611111111111098E-2</c:v>
                </c:pt>
                <c:pt idx="842">
                  <c:v>4.8668981481481501E-2</c:v>
                </c:pt>
                <c:pt idx="843">
                  <c:v>4.8726851851851799E-2</c:v>
                </c:pt>
                <c:pt idx="844">
                  <c:v>4.8784722222222202E-2</c:v>
                </c:pt>
                <c:pt idx="845">
                  <c:v>4.8842592592592597E-2</c:v>
                </c:pt>
                <c:pt idx="846">
                  <c:v>4.8900462962963E-2</c:v>
                </c:pt>
                <c:pt idx="847">
                  <c:v>4.8958333333333298E-2</c:v>
                </c:pt>
                <c:pt idx="848">
                  <c:v>4.9016203703703701E-2</c:v>
                </c:pt>
                <c:pt idx="849">
                  <c:v>4.9074074074074103E-2</c:v>
                </c:pt>
                <c:pt idx="850">
                  <c:v>4.9131944444444402E-2</c:v>
                </c:pt>
                <c:pt idx="851">
                  <c:v>4.9189814814814797E-2</c:v>
                </c:pt>
                <c:pt idx="852">
                  <c:v>4.92476851851852E-2</c:v>
                </c:pt>
                <c:pt idx="853">
                  <c:v>4.9305555555555602E-2</c:v>
                </c:pt>
                <c:pt idx="854">
                  <c:v>4.9363425925925901E-2</c:v>
                </c:pt>
                <c:pt idx="855">
                  <c:v>4.9421296296296303E-2</c:v>
                </c:pt>
                <c:pt idx="856">
                  <c:v>4.9479166666666699E-2</c:v>
                </c:pt>
                <c:pt idx="857">
                  <c:v>4.9537037037036998E-2</c:v>
                </c:pt>
                <c:pt idx="858">
                  <c:v>4.95949074074074E-2</c:v>
                </c:pt>
                <c:pt idx="859">
                  <c:v>4.9652777777777803E-2</c:v>
                </c:pt>
                <c:pt idx="860">
                  <c:v>4.9710648148148101E-2</c:v>
                </c:pt>
                <c:pt idx="861">
                  <c:v>4.9768518518518497E-2</c:v>
                </c:pt>
                <c:pt idx="862">
                  <c:v>4.9826388888888899E-2</c:v>
                </c:pt>
                <c:pt idx="863">
                  <c:v>4.9884259259259302E-2</c:v>
                </c:pt>
                <c:pt idx="864">
                  <c:v>4.99421296296296E-2</c:v>
                </c:pt>
                <c:pt idx="865">
                  <c:v>0.05</c:v>
                </c:pt>
                <c:pt idx="866">
                  <c:v>5.0057870370370398E-2</c:v>
                </c:pt>
                <c:pt idx="867">
                  <c:v>5.0115740740740697E-2</c:v>
                </c:pt>
                <c:pt idx="868">
                  <c:v>5.0173611111111099E-2</c:v>
                </c:pt>
                <c:pt idx="869">
                  <c:v>5.0231481481481502E-2</c:v>
                </c:pt>
                <c:pt idx="870">
                  <c:v>5.02893518518518E-2</c:v>
                </c:pt>
                <c:pt idx="871">
                  <c:v>5.0347222222222203E-2</c:v>
                </c:pt>
                <c:pt idx="872">
                  <c:v>5.0405092592592599E-2</c:v>
                </c:pt>
                <c:pt idx="873">
                  <c:v>5.0462962962963001E-2</c:v>
                </c:pt>
                <c:pt idx="874">
                  <c:v>5.05208333333333E-2</c:v>
                </c:pt>
                <c:pt idx="875">
                  <c:v>5.0578703703703702E-2</c:v>
                </c:pt>
                <c:pt idx="876">
                  <c:v>5.0636574074074098E-2</c:v>
                </c:pt>
                <c:pt idx="877">
                  <c:v>5.0694444444444403E-2</c:v>
                </c:pt>
                <c:pt idx="878">
                  <c:v>5.0752314814814799E-2</c:v>
                </c:pt>
                <c:pt idx="879">
                  <c:v>5.0810185185185201E-2</c:v>
                </c:pt>
                <c:pt idx="880">
                  <c:v>5.08680555555555E-2</c:v>
                </c:pt>
                <c:pt idx="881">
                  <c:v>5.0925925925925902E-2</c:v>
                </c:pt>
                <c:pt idx="882">
                  <c:v>5.0983796296296298E-2</c:v>
                </c:pt>
                <c:pt idx="883">
                  <c:v>5.10416666666667E-2</c:v>
                </c:pt>
                <c:pt idx="884">
                  <c:v>5.1099537037036999E-2</c:v>
                </c:pt>
                <c:pt idx="885">
                  <c:v>5.1157407407407401E-2</c:v>
                </c:pt>
                <c:pt idx="886">
                  <c:v>5.1215277777777797E-2</c:v>
                </c:pt>
                <c:pt idx="887">
                  <c:v>5.1273148148148102E-2</c:v>
                </c:pt>
                <c:pt idx="888">
                  <c:v>5.1331018518518498E-2</c:v>
                </c:pt>
                <c:pt idx="889">
                  <c:v>5.1388888888888901E-2</c:v>
                </c:pt>
                <c:pt idx="890">
                  <c:v>5.1446759259259303E-2</c:v>
                </c:pt>
                <c:pt idx="891">
                  <c:v>5.1504629629629602E-2</c:v>
                </c:pt>
                <c:pt idx="892">
                  <c:v>5.1562499999999997E-2</c:v>
                </c:pt>
                <c:pt idx="893">
                  <c:v>5.16203703703704E-2</c:v>
                </c:pt>
                <c:pt idx="894">
                  <c:v>5.1678240740740698E-2</c:v>
                </c:pt>
                <c:pt idx="895">
                  <c:v>5.1736111111111101E-2</c:v>
                </c:pt>
                <c:pt idx="896">
                  <c:v>5.1793981481481503E-2</c:v>
                </c:pt>
                <c:pt idx="897">
                  <c:v>5.1851851851851899E-2</c:v>
                </c:pt>
                <c:pt idx="898">
                  <c:v>5.1909722222222197E-2</c:v>
                </c:pt>
                <c:pt idx="899">
                  <c:v>5.19675925925926E-2</c:v>
                </c:pt>
                <c:pt idx="900">
                  <c:v>5.2025462962963002E-2</c:v>
                </c:pt>
                <c:pt idx="901">
                  <c:v>5.2083333333333301E-2</c:v>
                </c:pt>
                <c:pt idx="902">
                  <c:v>5.2141203703703697E-2</c:v>
                </c:pt>
                <c:pt idx="903">
                  <c:v>5.2199074074074099E-2</c:v>
                </c:pt>
                <c:pt idx="904">
                  <c:v>5.2256944444444398E-2</c:v>
                </c:pt>
                <c:pt idx="905">
                  <c:v>5.23148148148148E-2</c:v>
                </c:pt>
                <c:pt idx="906">
                  <c:v>5.2372685185185203E-2</c:v>
                </c:pt>
                <c:pt idx="907">
                  <c:v>5.2430555555555501E-2</c:v>
                </c:pt>
                <c:pt idx="908">
                  <c:v>5.2488425925925897E-2</c:v>
                </c:pt>
                <c:pt idx="909">
                  <c:v>5.2546296296296299E-2</c:v>
                </c:pt>
                <c:pt idx="910">
                  <c:v>5.2604166666666702E-2</c:v>
                </c:pt>
                <c:pt idx="911">
                  <c:v>5.2662037037037E-2</c:v>
                </c:pt>
                <c:pt idx="912">
                  <c:v>5.2719907407407403E-2</c:v>
                </c:pt>
                <c:pt idx="913">
                  <c:v>5.2777777777777798E-2</c:v>
                </c:pt>
                <c:pt idx="914">
                  <c:v>5.2835648148148097E-2</c:v>
                </c:pt>
                <c:pt idx="915">
                  <c:v>5.2893518518518499E-2</c:v>
                </c:pt>
                <c:pt idx="916">
                  <c:v>5.2951388888888902E-2</c:v>
                </c:pt>
                <c:pt idx="917">
                  <c:v>5.3009259259259298E-2</c:v>
                </c:pt>
                <c:pt idx="918">
                  <c:v>5.3067129629629603E-2</c:v>
                </c:pt>
                <c:pt idx="919">
                  <c:v>5.3124999999999999E-2</c:v>
                </c:pt>
                <c:pt idx="920">
                  <c:v>5.3182870370370401E-2</c:v>
                </c:pt>
                <c:pt idx="921">
                  <c:v>5.32407407407407E-2</c:v>
                </c:pt>
                <c:pt idx="922">
                  <c:v>5.3298611111111102E-2</c:v>
                </c:pt>
                <c:pt idx="923">
                  <c:v>5.3356481481481498E-2</c:v>
                </c:pt>
                <c:pt idx="924">
                  <c:v>5.3414351851851803E-2</c:v>
                </c:pt>
                <c:pt idx="925">
                  <c:v>5.3472222222222199E-2</c:v>
                </c:pt>
                <c:pt idx="926">
                  <c:v>5.3530092592592601E-2</c:v>
                </c:pt>
                <c:pt idx="927">
                  <c:v>5.3587962962962997E-2</c:v>
                </c:pt>
                <c:pt idx="928">
                  <c:v>5.3645833333333302E-2</c:v>
                </c:pt>
                <c:pt idx="929">
                  <c:v>5.3703703703703698E-2</c:v>
                </c:pt>
                <c:pt idx="930">
                  <c:v>5.37615740740741E-2</c:v>
                </c:pt>
                <c:pt idx="931">
                  <c:v>5.3819444444444399E-2</c:v>
                </c:pt>
                <c:pt idx="932">
                  <c:v>5.3877314814814802E-2</c:v>
                </c:pt>
                <c:pt idx="933">
                  <c:v>5.3935185185185197E-2</c:v>
                </c:pt>
                <c:pt idx="934">
                  <c:v>5.39930555555556E-2</c:v>
                </c:pt>
                <c:pt idx="935">
                  <c:v>5.4050925925925898E-2</c:v>
                </c:pt>
                <c:pt idx="936">
                  <c:v>5.4108796296296301E-2</c:v>
                </c:pt>
                <c:pt idx="937">
                  <c:v>5.4166666666666703E-2</c:v>
                </c:pt>
                <c:pt idx="938">
                  <c:v>5.4224537037037002E-2</c:v>
                </c:pt>
                <c:pt idx="939">
                  <c:v>5.4282407407407397E-2</c:v>
                </c:pt>
                <c:pt idx="940">
                  <c:v>5.43402777777778E-2</c:v>
                </c:pt>
                <c:pt idx="941">
                  <c:v>5.4398148148148098E-2</c:v>
                </c:pt>
                <c:pt idx="942">
                  <c:v>5.4456018518518501E-2</c:v>
                </c:pt>
                <c:pt idx="943">
                  <c:v>5.4513888888888903E-2</c:v>
                </c:pt>
                <c:pt idx="944">
                  <c:v>5.4571759259259299E-2</c:v>
                </c:pt>
                <c:pt idx="945">
                  <c:v>5.4629629629629597E-2</c:v>
                </c:pt>
                <c:pt idx="946">
                  <c:v>5.46875E-2</c:v>
                </c:pt>
                <c:pt idx="947">
                  <c:v>5.4745370370370403E-2</c:v>
                </c:pt>
                <c:pt idx="948">
                  <c:v>5.4803240740740701E-2</c:v>
                </c:pt>
                <c:pt idx="949">
                  <c:v>5.4861111111111097E-2</c:v>
                </c:pt>
                <c:pt idx="950">
                  <c:v>5.4918981481481499E-2</c:v>
                </c:pt>
                <c:pt idx="951">
                  <c:v>5.4976851851851798E-2</c:v>
                </c:pt>
                <c:pt idx="952">
                  <c:v>5.50347222222222E-2</c:v>
                </c:pt>
                <c:pt idx="953">
                  <c:v>5.5092592592592603E-2</c:v>
                </c:pt>
                <c:pt idx="954">
                  <c:v>5.5150462962962998E-2</c:v>
                </c:pt>
                <c:pt idx="955">
                  <c:v>5.5208333333333297E-2</c:v>
                </c:pt>
                <c:pt idx="956">
                  <c:v>5.5266203703703699E-2</c:v>
                </c:pt>
                <c:pt idx="957">
                  <c:v>5.5324074074074102E-2</c:v>
                </c:pt>
                <c:pt idx="958">
                  <c:v>5.53819444444444E-2</c:v>
                </c:pt>
                <c:pt idx="959">
                  <c:v>5.5439814814814803E-2</c:v>
                </c:pt>
                <c:pt idx="960">
                  <c:v>5.5497685185185198E-2</c:v>
                </c:pt>
                <c:pt idx="961">
                  <c:v>5.5555555555555601E-2</c:v>
                </c:pt>
                <c:pt idx="962">
                  <c:v>5.56134259259259E-2</c:v>
                </c:pt>
                <c:pt idx="963">
                  <c:v>5.5671296296296302E-2</c:v>
                </c:pt>
                <c:pt idx="964">
                  <c:v>5.5729166666666698E-2</c:v>
                </c:pt>
                <c:pt idx="965">
                  <c:v>5.5787037037037003E-2</c:v>
                </c:pt>
                <c:pt idx="966">
                  <c:v>5.5844907407407399E-2</c:v>
                </c:pt>
                <c:pt idx="967">
                  <c:v>5.5902777777777801E-2</c:v>
                </c:pt>
                <c:pt idx="968">
                  <c:v>5.59606481481481E-2</c:v>
                </c:pt>
                <c:pt idx="969">
                  <c:v>5.6018518518518502E-2</c:v>
                </c:pt>
                <c:pt idx="970">
                  <c:v>5.6076388888888898E-2</c:v>
                </c:pt>
                <c:pt idx="971">
                  <c:v>5.61342592592593E-2</c:v>
                </c:pt>
                <c:pt idx="972">
                  <c:v>5.6192129629629599E-2</c:v>
                </c:pt>
                <c:pt idx="973">
                  <c:v>5.6250000000000001E-2</c:v>
                </c:pt>
                <c:pt idx="974">
                  <c:v>5.6307870370370397E-2</c:v>
                </c:pt>
                <c:pt idx="975">
                  <c:v>5.6365740740740702E-2</c:v>
                </c:pt>
                <c:pt idx="976">
                  <c:v>5.6423611111111098E-2</c:v>
                </c:pt>
                <c:pt idx="977">
                  <c:v>5.6481481481481501E-2</c:v>
                </c:pt>
                <c:pt idx="978">
                  <c:v>5.6539351851851799E-2</c:v>
                </c:pt>
                <c:pt idx="979">
                  <c:v>5.6597222222222202E-2</c:v>
                </c:pt>
                <c:pt idx="980">
                  <c:v>5.6655092592592597E-2</c:v>
                </c:pt>
                <c:pt idx="981">
                  <c:v>5.6712962962963E-2</c:v>
                </c:pt>
                <c:pt idx="982">
                  <c:v>5.6770833333333298E-2</c:v>
                </c:pt>
                <c:pt idx="983">
                  <c:v>5.6828703703703701E-2</c:v>
                </c:pt>
                <c:pt idx="984">
                  <c:v>5.6886574074074103E-2</c:v>
                </c:pt>
                <c:pt idx="985">
                  <c:v>5.6944444444444402E-2</c:v>
                </c:pt>
                <c:pt idx="986">
                  <c:v>5.7002314814814797E-2</c:v>
                </c:pt>
                <c:pt idx="987">
                  <c:v>5.70601851851852E-2</c:v>
                </c:pt>
                <c:pt idx="988">
                  <c:v>5.7118055555555602E-2</c:v>
                </c:pt>
                <c:pt idx="989">
                  <c:v>5.7175925925925901E-2</c:v>
                </c:pt>
                <c:pt idx="990">
                  <c:v>5.7233796296296303E-2</c:v>
                </c:pt>
                <c:pt idx="991">
                  <c:v>5.7291666666666699E-2</c:v>
                </c:pt>
                <c:pt idx="992">
                  <c:v>5.7349537037036998E-2</c:v>
                </c:pt>
                <c:pt idx="993">
                  <c:v>5.74074074074074E-2</c:v>
                </c:pt>
                <c:pt idx="994">
                  <c:v>5.7465277777777803E-2</c:v>
                </c:pt>
                <c:pt idx="995">
                  <c:v>5.7523148148148101E-2</c:v>
                </c:pt>
                <c:pt idx="996">
                  <c:v>5.7581018518518497E-2</c:v>
                </c:pt>
                <c:pt idx="997">
                  <c:v>5.7638888888888899E-2</c:v>
                </c:pt>
                <c:pt idx="998">
                  <c:v>5.7696759259259302E-2</c:v>
                </c:pt>
                <c:pt idx="999">
                  <c:v>5.77546296296296E-2</c:v>
                </c:pt>
                <c:pt idx="1000">
                  <c:v>5.7812500000000003E-2</c:v>
                </c:pt>
                <c:pt idx="1001">
                  <c:v>5.7870370370370398E-2</c:v>
                </c:pt>
                <c:pt idx="1002">
                  <c:v>5.7928240740740697E-2</c:v>
                </c:pt>
                <c:pt idx="1003">
                  <c:v>5.7986111111111099E-2</c:v>
                </c:pt>
                <c:pt idx="1004">
                  <c:v>5.8043981481481502E-2</c:v>
                </c:pt>
                <c:pt idx="1005">
                  <c:v>5.81018518518518E-2</c:v>
                </c:pt>
                <c:pt idx="1006">
                  <c:v>5.8159722222222203E-2</c:v>
                </c:pt>
                <c:pt idx="1007">
                  <c:v>5.8217592592592599E-2</c:v>
                </c:pt>
                <c:pt idx="1008">
                  <c:v>5.8275462962963001E-2</c:v>
                </c:pt>
                <c:pt idx="1009">
                  <c:v>5.83333333333333E-2</c:v>
                </c:pt>
                <c:pt idx="1010">
                  <c:v>5.8391203703703702E-2</c:v>
                </c:pt>
                <c:pt idx="1011">
                  <c:v>5.8449074074074098E-2</c:v>
                </c:pt>
                <c:pt idx="1012">
                  <c:v>5.8506944444444403E-2</c:v>
                </c:pt>
                <c:pt idx="1013">
                  <c:v>5.8564814814814799E-2</c:v>
                </c:pt>
                <c:pt idx="1014">
                  <c:v>5.8622685185185201E-2</c:v>
                </c:pt>
                <c:pt idx="1015">
                  <c:v>5.86805555555555E-2</c:v>
                </c:pt>
                <c:pt idx="1016">
                  <c:v>5.8738425925925902E-2</c:v>
                </c:pt>
                <c:pt idx="1017">
                  <c:v>5.8796296296296298E-2</c:v>
                </c:pt>
                <c:pt idx="1018">
                  <c:v>5.88541666666667E-2</c:v>
                </c:pt>
                <c:pt idx="1019">
                  <c:v>5.8912037037036999E-2</c:v>
                </c:pt>
                <c:pt idx="1020">
                  <c:v>5.8969907407407401E-2</c:v>
                </c:pt>
                <c:pt idx="1021">
                  <c:v>5.9027777777777797E-2</c:v>
                </c:pt>
                <c:pt idx="1022">
                  <c:v>5.9085648148148102E-2</c:v>
                </c:pt>
                <c:pt idx="1023">
                  <c:v>5.9143518518518498E-2</c:v>
                </c:pt>
                <c:pt idx="1024">
                  <c:v>5.9201388888888901E-2</c:v>
                </c:pt>
                <c:pt idx="1025">
                  <c:v>5.9259259259259303E-2</c:v>
                </c:pt>
                <c:pt idx="1026">
                  <c:v>5.9317129629629602E-2</c:v>
                </c:pt>
                <c:pt idx="1027">
                  <c:v>5.9374999999999997E-2</c:v>
                </c:pt>
                <c:pt idx="1028">
                  <c:v>5.94328703703704E-2</c:v>
                </c:pt>
                <c:pt idx="1029">
                  <c:v>5.9490740740740698E-2</c:v>
                </c:pt>
                <c:pt idx="1030">
                  <c:v>5.9548611111111101E-2</c:v>
                </c:pt>
                <c:pt idx="1031">
                  <c:v>5.9606481481481503E-2</c:v>
                </c:pt>
                <c:pt idx="1032">
                  <c:v>5.9664351851851899E-2</c:v>
                </c:pt>
                <c:pt idx="1033">
                  <c:v>5.9722222222222197E-2</c:v>
                </c:pt>
                <c:pt idx="1034">
                  <c:v>5.97800925925926E-2</c:v>
                </c:pt>
                <c:pt idx="1035">
                  <c:v>5.9837962962963002E-2</c:v>
                </c:pt>
                <c:pt idx="1036">
                  <c:v>5.9895833333333301E-2</c:v>
                </c:pt>
                <c:pt idx="1037">
                  <c:v>5.9953703703703697E-2</c:v>
                </c:pt>
                <c:pt idx="1038">
                  <c:v>6.0011574074074099E-2</c:v>
                </c:pt>
                <c:pt idx="1039">
                  <c:v>6.0069444444444398E-2</c:v>
                </c:pt>
                <c:pt idx="1040">
                  <c:v>6.01273148148148E-2</c:v>
                </c:pt>
                <c:pt idx="1041">
                  <c:v>6.0185185185185203E-2</c:v>
                </c:pt>
                <c:pt idx="1042">
                  <c:v>6.0243055555555501E-2</c:v>
                </c:pt>
                <c:pt idx="1043">
                  <c:v>6.0300925925925897E-2</c:v>
                </c:pt>
                <c:pt idx="1044">
                  <c:v>6.0358796296296299E-2</c:v>
                </c:pt>
                <c:pt idx="1045">
                  <c:v>6.0416666666666702E-2</c:v>
                </c:pt>
                <c:pt idx="1046">
                  <c:v>6.0474537037037E-2</c:v>
                </c:pt>
                <c:pt idx="1047">
                  <c:v>6.0532407407407403E-2</c:v>
                </c:pt>
                <c:pt idx="1048">
                  <c:v>6.0590277777777798E-2</c:v>
                </c:pt>
                <c:pt idx="1049">
                  <c:v>6.0648148148148097E-2</c:v>
                </c:pt>
                <c:pt idx="1050">
                  <c:v>6.0706018518518499E-2</c:v>
                </c:pt>
                <c:pt idx="1051">
                  <c:v>6.0763888888888902E-2</c:v>
                </c:pt>
                <c:pt idx="1052">
                  <c:v>6.0821759259259298E-2</c:v>
                </c:pt>
                <c:pt idx="1053">
                  <c:v>6.0879629629629603E-2</c:v>
                </c:pt>
                <c:pt idx="1054">
                  <c:v>6.0937499999999999E-2</c:v>
                </c:pt>
                <c:pt idx="1055">
                  <c:v>6.0995370370370401E-2</c:v>
                </c:pt>
                <c:pt idx="1056">
                  <c:v>6.10532407407407E-2</c:v>
                </c:pt>
                <c:pt idx="1057">
                  <c:v>6.1111111111111102E-2</c:v>
                </c:pt>
                <c:pt idx="1058">
                  <c:v>6.1168981481481498E-2</c:v>
                </c:pt>
                <c:pt idx="1059">
                  <c:v>6.1226851851851803E-2</c:v>
                </c:pt>
                <c:pt idx="1060">
                  <c:v>6.1284722222222199E-2</c:v>
                </c:pt>
                <c:pt idx="1061">
                  <c:v>6.1342592592592601E-2</c:v>
                </c:pt>
                <c:pt idx="1062">
                  <c:v>6.1400462962962997E-2</c:v>
                </c:pt>
                <c:pt idx="1063">
                  <c:v>6.1458333333333302E-2</c:v>
                </c:pt>
                <c:pt idx="1064">
                  <c:v>6.1516203703703698E-2</c:v>
                </c:pt>
                <c:pt idx="1065">
                  <c:v>6.15740740740741E-2</c:v>
                </c:pt>
                <c:pt idx="1066">
                  <c:v>6.1631944444444399E-2</c:v>
                </c:pt>
                <c:pt idx="1067">
                  <c:v>6.1689814814814802E-2</c:v>
                </c:pt>
                <c:pt idx="1068">
                  <c:v>6.1747685185185197E-2</c:v>
                </c:pt>
                <c:pt idx="1069">
                  <c:v>6.18055555555556E-2</c:v>
                </c:pt>
                <c:pt idx="1070">
                  <c:v>6.1863425925925898E-2</c:v>
                </c:pt>
                <c:pt idx="1071">
                  <c:v>6.1921296296296301E-2</c:v>
                </c:pt>
                <c:pt idx="1072">
                  <c:v>6.1979166666666703E-2</c:v>
                </c:pt>
                <c:pt idx="1073">
                  <c:v>6.2037037037037002E-2</c:v>
                </c:pt>
                <c:pt idx="1074">
                  <c:v>6.2094907407407397E-2</c:v>
                </c:pt>
                <c:pt idx="1075">
                  <c:v>6.21527777777778E-2</c:v>
                </c:pt>
                <c:pt idx="1076">
                  <c:v>6.2210648148148098E-2</c:v>
                </c:pt>
                <c:pt idx="1077">
                  <c:v>6.2268518518518501E-2</c:v>
                </c:pt>
                <c:pt idx="1078">
                  <c:v>6.2326388888888903E-2</c:v>
                </c:pt>
                <c:pt idx="1079">
                  <c:v>6.2384259259259299E-2</c:v>
                </c:pt>
                <c:pt idx="1080">
                  <c:v>6.2442129629629597E-2</c:v>
                </c:pt>
                <c:pt idx="1081">
                  <c:v>6.25E-2</c:v>
                </c:pt>
                <c:pt idx="1082">
                  <c:v>6.2557870370370403E-2</c:v>
                </c:pt>
                <c:pt idx="1083">
                  <c:v>6.2615740740740694E-2</c:v>
                </c:pt>
                <c:pt idx="1084">
                  <c:v>6.2673611111111097E-2</c:v>
                </c:pt>
                <c:pt idx="1085">
                  <c:v>6.2731481481481499E-2</c:v>
                </c:pt>
                <c:pt idx="1086">
                  <c:v>6.2789351851851805E-2</c:v>
                </c:pt>
                <c:pt idx="1087">
                  <c:v>6.2847222222222193E-2</c:v>
                </c:pt>
                <c:pt idx="1088">
                  <c:v>6.2905092592592596E-2</c:v>
                </c:pt>
                <c:pt idx="1089">
                  <c:v>6.2962962962962998E-2</c:v>
                </c:pt>
                <c:pt idx="1090">
                  <c:v>6.3020833333333304E-2</c:v>
                </c:pt>
                <c:pt idx="1091">
                  <c:v>6.3078703703703706E-2</c:v>
                </c:pt>
                <c:pt idx="1092">
                  <c:v>6.3136574074074095E-2</c:v>
                </c:pt>
                <c:pt idx="1093">
                  <c:v>6.31944444444444E-2</c:v>
                </c:pt>
                <c:pt idx="1094">
                  <c:v>6.3252314814814803E-2</c:v>
                </c:pt>
                <c:pt idx="1095">
                  <c:v>6.3310185185185205E-2</c:v>
                </c:pt>
                <c:pt idx="1096">
                  <c:v>6.3368055555555594E-2</c:v>
                </c:pt>
                <c:pt idx="1097">
                  <c:v>6.34259259259259E-2</c:v>
                </c:pt>
                <c:pt idx="1098">
                  <c:v>6.3483796296296302E-2</c:v>
                </c:pt>
                <c:pt idx="1099">
                  <c:v>6.3541666666666705E-2</c:v>
                </c:pt>
                <c:pt idx="1100">
                  <c:v>6.3599537037036996E-2</c:v>
                </c:pt>
                <c:pt idx="1101">
                  <c:v>6.3657407407407399E-2</c:v>
                </c:pt>
                <c:pt idx="1102">
                  <c:v>6.3715277777777801E-2</c:v>
                </c:pt>
                <c:pt idx="1103">
                  <c:v>6.3773148148148107E-2</c:v>
                </c:pt>
                <c:pt idx="1104">
                  <c:v>6.3831018518518495E-2</c:v>
                </c:pt>
                <c:pt idx="1105">
                  <c:v>6.3888888888888898E-2</c:v>
                </c:pt>
                <c:pt idx="1106">
                  <c:v>6.39467592592593E-2</c:v>
                </c:pt>
                <c:pt idx="1107">
                  <c:v>6.4004629629629606E-2</c:v>
                </c:pt>
                <c:pt idx="1108">
                  <c:v>6.4062499999999994E-2</c:v>
                </c:pt>
                <c:pt idx="1109">
                  <c:v>6.4120370370370397E-2</c:v>
                </c:pt>
                <c:pt idx="1110">
                  <c:v>6.4178240740740702E-2</c:v>
                </c:pt>
                <c:pt idx="1111">
                  <c:v>6.4236111111111105E-2</c:v>
                </c:pt>
                <c:pt idx="1112">
                  <c:v>6.4293981481481494E-2</c:v>
                </c:pt>
                <c:pt idx="1113">
                  <c:v>6.4351851851851799E-2</c:v>
                </c:pt>
                <c:pt idx="1114">
                  <c:v>6.4409722222222202E-2</c:v>
                </c:pt>
                <c:pt idx="1115">
                  <c:v>6.4467592592592604E-2</c:v>
                </c:pt>
                <c:pt idx="1116">
                  <c:v>6.4525462962963007E-2</c:v>
                </c:pt>
                <c:pt idx="1117">
                  <c:v>6.4583333333333298E-2</c:v>
                </c:pt>
                <c:pt idx="1118">
                  <c:v>6.4641203703703701E-2</c:v>
                </c:pt>
                <c:pt idx="1119">
                  <c:v>6.4699074074074103E-2</c:v>
                </c:pt>
                <c:pt idx="1120">
                  <c:v>6.4756944444444395E-2</c:v>
                </c:pt>
                <c:pt idx="1121">
                  <c:v>6.4814814814814797E-2</c:v>
                </c:pt>
                <c:pt idx="1122">
                  <c:v>6.48726851851852E-2</c:v>
                </c:pt>
                <c:pt idx="1123">
                  <c:v>6.4930555555555505E-2</c:v>
                </c:pt>
                <c:pt idx="1124">
                  <c:v>6.4988425925925894E-2</c:v>
                </c:pt>
                <c:pt idx="1125">
                  <c:v>6.5046296296296297E-2</c:v>
                </c:pt>
                <c:pt idx="1126">
                  <c:v>6.5104166666666699E-2</c:v>
                </c:pt>
                <c:pt idx="1127">
                  <c:v>6.5162037037037004E-2</c:v>
                </c:pt>
                <c:pt idx="1128">
                  <c:v>6.5219907407407393E-2</c:v>
                </c:pt>
                <c:pt idx="1129">
                  <c:v>6.5277777777777796E-2</c:v>
                </c:pt>
                <c:pt idx="1130">
                  <c:v>6.5335648148148101E-2</c:v>
                </c:pt>
                <c:pt idx="1131">
                  <c:v>6.5393518518518504E-2</c:v>
                </c:pt>
                <c:pt idx="1132">
                  <c:v>6.5451388888888906E-2</c:v>
                </c:pt>
                <c:pt idx="1133">
                  <c:v>6.5509259259259295E-2</c:v>
                </c:pt>
                <c:pt idx="1134">
                  <c:v>6.55671296296296E-2</c:v>
                </c:pt>
                <c:pt idx="1135">
                  <c:v>6.5625000000000003E-2</c:v>
                </c:pt>
                <c:pt idx="1136">
                  <c:v>6.5682870370370405E-2</c:v>
                </c:pt>
                <c:pt idx="1137">
                  <c:v>6.5740740740740697E-2</c:v>
                </c:pt>
                <c:pt idx="1138">
                  <c:v>6.5798611111111099E-2</c:v>
                </c:pt>
                <c:pt idx="1139">
                  <c:v>6.5856481481481502E-2</c:v>
                </c:pt>
                <c:pt idx="1140">
                  <c:v>6.5914351851851793E-2</c:v>
                </c:pt>
                <c:pt idx="1141">
                  <c:v>6.5972222222222196E-2</c:v>
                </c:pt>
                <c:pt idx="1142">
                  <c:v>6.6030092592592599E-2</c:v>
                </c:pt>
                <c:pt idx="1143">
                  <c:v>6.6087962962963001E-2</c:v>
                </c:pt>
                <c:pt idx="1144">
                  <c:v>6.6145833333333307E-2</c:v>
                </c:pt>
                <c:pt idx="1145">
                  <c:v>6.6203703703703695E-2</c:v>
                </c:pt>
                <c:pt idx="1146">
                  <c:v>6.6261574074074098E-2</c:v>
                </c:pt>
                <c:pt idx="1147">
                  <c:v>6.6319444444444403E-2</c:v>
                </c:pt>
                <c:pt idx="1148">
                  <c:v>6.6377314814814806E-2</c:v>
                </c:pt>
                <c:pt idx="1149">
                  <c:v>6.6435185185185194E-2</c:v>
                </c:pt>
                <c:pt idx="1150">
                  <c:v>6.6493055555555597E-2</c:v>
                </c:pt>
                <c:pt idx="1151">
                  <c:v>6.6550925925925902E-2</c:v>
                </c:pt>
                <c:pt idx="1152">
                  <c:v>6.6608796296296305E-2</c:v>
                </c:pt>
                <c:pt idx="1153">
                  <c:v>6.6666666666666693E-2</c:v>
                </c:pt>
                <c:pt idx="1154">
                  <c:v>6.6724537037036999E-2</c:v>
                </c:pt>
                <c:pt idx="1155">
                  <c:v>6.6782407407407401E-2</c:v>
                </c:pt>
                <c:pt idx="1156">
                  <c:v>6.6840277777777804E-2</c:v>
                </c:pt>
                <c:pt idx="1157">
                  <c:v>6.6898148148148096E-2</c:v>
                </c:pt>
                <c:pt idx="1158">
                  <c:v>6.6956018518518498E-2</c:v>
                </c:pt>
                <c:pt idx="1159">
                  <c:v>6.7013888888888901E-2</c:v>
                </c:pt>
                <c:pt idx="1160">
                  <c:v>6.7071759259259206E-2</c:v>
                </c:pt>
                <c:pt idx="1161">
                  <c:v>6.7129629629629595E-2</c:v>
                </c:pt>
                <c:pt idx="1162">
                  <c:v>6.7187499999999997E-2</c:v>
                </c:pt>
                <c:pt idx="1163">
                  <c:v>6.72453703703704E-2</c:v>
                </c:pt>
                <c:pt idx="1164">
                  <c:v>6.7303240740740705E-2</c:v>
                </c:pt>
                <c:pt idx="1165">
                  <c:v>6.7361111111111094E-2</c:v>
                </c:pt>
                <c:pt idx="1166">
                  <c:v>6.7418981481481496E-2</c:v>
                </c:pt>
                <c:pt idx="1167">
                  <c:v>6.7476851851851802E-2</c:v>
                </c:pt>
                <c:pt idx="1168">
                  <c:v>6.7534722222222204E-2</c:v>
                </c:pt>
                <c:pt idx="1169">
                  <c:v>6.7592592592592607E-2</c:v>
                </c:pt>
                <c:pt idx="1170">
                  <c:v>6.7650462962962996E-2</c:v>
                </c:pt>
                <c:pt idx="1171">
                  <c:v>6.7708333333333301E-2</c:v>
                </c:pt>
                <c:pt idx="1172">
                  <c:v>6.7766203703703703E-2</c:v>
                </c:pt>
                <c:pt idx="1173">
                  <c:v>6.7824074074074106E-2</c:v>
                </c:pt>
                <c:pt idx="1174">
                  <c:v>6.7881944444444398E-2</c:v>
                </c:pt>
                <c:pt idx="1175">
                  <c:v>6.79398148148148E-2</c:v>
                </c:pt>
                <c:pt idx="1176">
                  <c:v>6.7997685185185203E-2</c:v>
                </c:pt>
                <c:pt idx="1177">
                  <c:v>6.8055555555555494E-2</c:v>
                </c:pt>
                <c:pt idx="1178">
                  <c:v>6.8113425925925897E-2</c:v>
                </c:pt>
                <c:pt idx="1179">
                  <c:v>6.8171296296296299E-2</c:v>
                </c:pt>
                <c:pt idx="1180">
                  <c:v>6.8229166666666702E-2</c:v>
                </c:pt>
                <c:pt idx="1181">
                  <c:v>6.8287037037036993E-2</c:v>
                </c:pt>
                <c:pt idx="1182">
                  <c:v>6.8344907407407396E-2</c:v>
                </c:pt>
                <c:pt idx="1183">
                  <c:v>6.8402777777777798E-2</c:v>
                </c:pt>
                <c:pt idx="1184">
                  <c:v>6.8460648148148104E-2</c:v>
                </c:pt>
                <c:pt idx="1185">
                  <c:v>6.8518518518518506E-2</c:v>
                </c:pt>
                <c:pt idx="1186">
                  <c:v>6.8576388888888895E-2</c:v>
                </c:pt>
                <c:pt idx="1187">
                  <c:v>6.8634259259259298E-2</c:v>
                </c:pt>
                <c:pt idx="1188">
                  <c:v>6.8692129629629603E-2</c:v>
                </c:pt>
                <c:pt idx="1189">
                  <c:v>6.8750000000000006E-2</c:v>
                </c:pt>
                <c:pt idx="1190">
                  <c:v>6.8807870370370394E-2</c:v>
                </c:pt>
                <c:pt idx="1191">
                  <c:v>6.88657407407407E-2</c:v>
                </c:pt>
                <c:pt idx="1192">
                  <c:v>6.8923611111111102E-2</c:v>
                </c:pt>
                <c:pt idx="1193">
                  <c:v>6.8981481481481505E-2</c:v>
                </c:pt>
                <c:pt idx="1194">
                  <c:v>6.9039351851851893E-2</c:v>
                </c:pt>
                <c:pt idx="1195">
                  <c:v>6.9097222222222199E-2</c:v>
                </c:pt>
                <c:pt idx="1196">
                  <c:v>6.9155092592592601E-2</c:v>
                </c:pt>
                <c:pt idx="1197">
                  <c:v>6.9212962962963004E-2</c:v>
                </c:pt>
                <c:pt idx="1198">
                  <c:v>6.9270833333333295E-2</c:v>
                </c:pt>
                <c:pt idx="1199">
                  <c:v>6.9328703703703698E-2</c:v>
                </c:pt>
                <c:pt idx="1200">
                  <c:v>6.93865740740741E-2</c:v>
                </c:pt>
                <c:pt idx="1201">
                  <c:v>6.9444444444444406E-2</c:v>
                </c:pt>
                <c:pt idx="1202">
                  <c:v>6.9502314814814795E-2</c:v>
                </c:pt>
                <c:pt idx="1203">
                  <c:v>6.9560185185185197E-2</c:v>
                </c:pt>
                <c:pt idx="1204">
                  <c:v>6.9618055555555503E-2</c:v>
                </c:pt>
                <c:pt idx="1205">
                  <c:v>6.9675925925925905E-2</c:v>
                </c:pt>
                <c:pt idx="1206">
                  <c:v>6.9733796296296294E-2</c:v>
                </c:pt>
                <c:pt idx="1207">
                  <c:v>6.9791666666666696E-2</c:v>
                </c:pt>
                <c:pt idx="1208">
                  <c:v>6.9849537037037002E-2</c:v>
                </c:pt>
                <c:pt idx="1209">
                  <c:v>6.9907407407407404E-2</c:v>
                </c:pt>
                <c:pt idx="1210">
                  <c:v>6.9965277777777807E-2</c:v>
                </c:pt>
                <c:pt idx="1211">
                  <c:v>7.0023148148148098E-2</c:v>
                </c:pt>
                <c:pt idx="1212">
                  <c:v>7.0081018518518501E-2</c:v>
                </c:pt>
                <c:pt idx="1213">
                  <c:v>7.0138888888888903E-2</c:v>
                </c:pt>
                <c:pt idx="1214">
                  <c:v>7.0196759259259306E-2</c:v>
                </c:pt>
                <c:pt idx="1215">
                  <c:v>7.0254629629629597E-2</c:v>
                </c:pt>
                <c:pt idx="1216">
                  <c:v>7.03125E-2</c:v>
                </c:pt>
                <c:pt idx="1217">
                  <c:v>7.0370370370370403E-2</c:v>
                </c:pt>
                <c:pt idx="1218">
                  <c:v>7.0428240740740694E-2</c:v>
                </c:pt>
                <c:pt idx="1219">
                  <c:v>7.0486111111111097E-2</c:v>
                </c:pt>
                <c:pt idx="1220">
                  <c:v>7.0543981481481499E-2</c:v>
                </c:pt>
                <c:pt idx="1221">
                  <c:v>7.0601851851851805E-2</c:v>
                </c:pt>
                <c:pt idx="1222">
                  <c:v>7.0659722222222193E-2</c:v>
                </c:pt>
                <c:pt idx="1223">
                  <c:v>7.0717592592592596E-2</c:v>
                </c:pt>
                <c:pt idx="1224">
                  <c:v>7.0775462962962998E-2</c:v>
                </c:pt>
                <c:pt idx="1225">
                  <c:v>7.0833333333333304E-2</c:v>
                </c:pt>
                <c:pt idx="1226">
                  <c:v>7.0891203703703706E-2</c:v>
                </c:pt>
                <c:pt idx="1227">
                  <c:v>7.0949074074074095E-2</c:v>
                </c:pt>
                <c:pt idx="1228">
                  <c:v>7.10069444444444E-2</c:v>
                </c:pt>
                <c:pt idx="1229">
                  <c:v>7.1064814814814803E-2</c:v>
                </c:pt>
                <c:pt idx="1230">
                  <c:v>7.1122685185185205E-2</c:v>
                </c:pt>
                <c:pt idx="1231">
                  <c:v>7.1180555555555594E-2</c:v>
                </c:pt>
                <c:pt idx="1232">
                  <c:v>7.12384259259259E-2</c:v>
                </c:pt>
                <c:pt idx="1233">
                  <c:v>7.1296296296296302E-2</c:v>
                </c:pt>
                <c:pt idx="1234">
                  <c:v>7.1354166666666705E-2</c:v>
                </c:pt>
                <c:pt idx="1235">
                  <c:v>7.1412037037036996E-2</c:v>
                </c:pt>
                <c:pt idx="1236">
                  <c:v>7.1469907407407399E-2</c:v>
                </c:pt>
                <c:pt idx="1237">
                  <c:v>7.1527777777777801E-2</c:v>
                </c:pt>
                <c:pt idx="1238">
                  <c:v>7.1585648148148107E-2</c:v>
                </c:pt>
                <c:pt idx="1239">
                  <c:v>7.1643518518518495E-2</c:v>
                </c:pt>
                <c:pt idx="1240">
                  <c:v>7.1701388888888898E-2</c:v>
                </c:pt>
                <c:pt idx="1241">
                  <c:v>7.17592592592593E-2</c:v>
                </c:pt>
                <c:pt idx="1242">
                  <c:v>7.1817129629629606E-2</c:v>
                </c:pt>
                <c:pt idx="1243">
                  <c:v>7.1874999999999994E-2</c:v>
                </c:pt>
                <c:pt idx="1244">
                  <c:v>7.1932870370370397E-2</c:v>
                </c:pt>
                <c:pt idx="1245">
                  <c:v>7.1990740740740702E-2</c:v>
                </c:pt>
                <c:pt idx="1246">
                  <c:v>7.2048611111111105E-2</c:v>
                </c:pt>
                <c:pt idx="1247">
                  <c:v>7.2106481481481494E-2</c:v>
                </c:pt>
                <c:pt idx="1248">
                  <c:v>7.2164351851851799E-2</c:v>
                </c:pt>
                <c:pt idx="1249">
                  <c:v>7.2222222222222202E-2</c:v>
                </c:pt>
                <c:pt idx="1250">
                  <c:v>7.2280092592592604E-2</c:v>
                </c:pt>
                <c:pt idx="1251">
                  <c:v>7.2337962962963007E-2</c:v>
                </c:pt>
                <c:pt idx="1252">
                  <c:v>7.2395833333333298E-2</c:v>
                </c:pt>
                <c:pt idx="1253">
                  <c:v>7.2453703703703701E-2</c:v>
                </c:pt>
                <c:pt idx="1254">
                  <c:v>7.2511574074074103E-2</c:v>
                </c:pt>
                <c:pt idx="1255">
                  <c:v>7.2569444444444395E-2</c:v>
                </c:pt>
                <c:pt idx="1256">
                  <c:v>7.2627314814814797E-2</c:v>
                </c:pt>
                <c:pt idx="1257">
                  <c:v>7.26851851851852E-2</c:v>
                </c:pt>
                <c:pt idx="1258">
                  <c:v>7.2743055555555505E-2</c:v>
                </c:pt>
                <c:pt idx="1259">
                  <c:v>7.2800925925925894E-2</c:v>
                </c:pt>
                <c:pt idx="1260">
                  <c:v>7.2858796296296297E-2</c:v>
                </c:pt>
                <c:pt idx="1261">
                  <c:v>7.2916666666666699E-2</c:v>
                </c:pt>
                <c:pt idx="1262">
                  <c:v>7.2974537037037004E-2</c:v>
                </c:pt>
                <c:pt idx="1263">
                  <c:v>7.3032407407407393E-2</c:v>
                </c:pt>
                <c:pt idx="1264">
                  <c:v>7.3090277777777796E-2</c:v>
                </c:pt>
                <c:pt idx="1265">
                  <c:v>7.3148148148148101E-2</c:v>
                </c:pt>
                <c:pt idx="1266">
                  <c:v>7.3206018518518504E-2</c:v>
                </c:pt>
                <c:pt idx="1267">
                  <c:v>7.3263888888888906E-2</c:v>
                </c:pt>
                <c:pt idx="1268">
                  <c:v>7.3321759259259295E-2</c:v>
                </c:pt>
                <c:pt idx="1269">
                  <c:v>7.33796296296296E-2</c:v>
                </c:pt>
                <c:pt idx="1270">
                  <c:v>7.3437500000000003E-2</c:v>
                </c:pt>
                <c:pt idx="1271">
                  <c:v>7.3495370370370405E-2</c:v>
                </c:pt>
                <c:pt idx="1272">
                  <c:v>7.3553240740740697E-2</c:v>
                </c:pt>
                <c:pt idx="1273">
                  <c:v>7.3611111111111099E-2</c:v>
                </c:pt>
                <c:pt idx="1274">
                  <c:v>7.3668981481481502E-2</c:v>
                </c:pt>
                <c:pt idx="1275">
                  <c:v>7.3726851851851793E-2</c:v>
                </c:pt>
                <c:pt idx="1276">
                  <c:v>7.3784722222222196E-2</c:v>
                </c:pt>
                <c:pt idx="1277">
                  <c:v>7.3842592592592599E-2</c:v>
                </c:pt>
                <c:pt idx="1278">
                  <c:v>7.3900462962963001E-2</c:v>
                </c:pt>
                <c:pt idx="1279">
                  <c:v>7.3958333333333307E-2</c:v>
                </c:pt>
                <c:pt idx="1280">
                  <c:v>7.4016203703703695E-2</c:v>
                </c:pt>
                <c:pt idx="1281">
                  <c:v>7.4074074074074098E-2</c:v>
                </c:pt>
                <c:pt idx="1282">
                  <c:v>7.4131944444444403E-2</c:v>
                </c:pt>
                <c:pt idx="1283">
                  <c:v>7.4189814814814806E-2</c:v>
                </c:pt>
                <c:pt idx="1284">
                  <c:v>7.4247685185185194E-2</c:v>
                </c:pt>
                <c:pt idx="1285">
                  <c:v>7.4305555555555597E-2</c:v>
                </c:pt>
                <c:pt idx="1286">
                  <c:v>7.4363425925925902E-2</c:v>
                </c:pt>
                <c:pt idx="1287">
                  <c:v>7.4421296296296305E-2</c:v>
                </c:pt>
                <c:pt idx="1288">
                  <c:v>7.4479166666666693E-2</c:v>
                </c:pt>
                <c:pt idx="1289">
                  <c:v>7.4537037037036999E-2</c:v>
                </c:pt>
                <c:pt idx="1290">
                  <c:v>7.4594907407407401E-2</c:v>
                </c:pt>
                <c:pt idx="1291">
                  <c:v>7.4652777777777804E-2</c:v>
                </c:pt>
                <c:pt idx="1292">
                  <c:v>7.4710648148148096E-2</c:v>
                </c:pt>
                <c:pt idx="1293">
                  <c:v>7.4768518518518498E-2</c:v>
                </c:pt>
                <c:pt idx="1294">
                  <c:v>7.4826388888888901E-2</c:v>
                </c:pt>
                <c:pt idx="1295">
                  <c:v>7.4884259259259206E-2</c:v>
                </c:pt>
                <c:pt idx="1296">
                  <c:v>7.4942129629629595E-2</c:v>
                </c:pt>
                <c:pt idx="1297">
                  <c:v>7.4999999999999997E-2</c:v>
                </c:pt>
                <c:pt idx="1298">
                  <c:v>7.50578703703704E-2</c:v>
                </c:pt>
                <c:pt idx="1299">
                  <c:v>7.5115740740740705E-2</c:v>
                </c:pt>
                <c:pt idx="1300">
                  <c:v>7.5173611111111094E-2</c:v>
                </c:pt>
                <c:pt idx="1301">
                  <c:v>7.5231481481481496E-2</c:v>
                </c:pt>
                <c:pt idx="1302">
                  <c:v>7.5289351851851802E-2</c:v>
                </c:pt>
                <c:pt idx="1303">
                  <c:v>7.5347222222222204E-2</c:v>
                </c:pt>
                <c:pt idx="1304">
                  <c:v>7.5405092592592607E-2</c:v>
                </c:pt>
                <c:pt idx="1305">
                  <c:v>7.5462962962962996E-2</c:v>
                </c:pt>
                <c:pt idx="1306">
                  <c:v>7.5520833333333301E-2</c:v>
                </c:pt>
                <c:pt idx="1307">
                  <c:v>7.5578703703703703E-2</c:v>
                </c:pt>
                <c:pt idx="1308">
                  <c:v>7.5636574074074106E-2</c:v>
                </c:pt>
                <c:pt idx="1309">
                  <c:v>7.5694444444444398E-2</c:v>
                </c:pt>
                <c:pt idx="1310">
                  <c:v>7.57523148148148E-2</c:v>
                </c:pt>
                <c:pt idx="1311">
                  <c:v>7.5810185185185203E-2</c:v>
                </c:pt>
                <c:pt idx="1312">
                  <c:v>7.5868055555555494E-2</c:v>
                </c:pt>
                <c:pt idx="1313">
                  <c:v>7.5925925925925897E-2</c:v>
                </c:pt>
                <c:pt idx="1314">
                  <c:v>7.5983796296296299E-2</c:v>
                </c:pt>
                <c:pt idx="1315">
                  <c:v>7.6041666666666702E-2</c:v>
                </c:pt>
                <c:pt idx="1316">
                  <c:v>7.6099537037036993E-2</c:v>
                </c:pt>
                <c:pt idx="1317">
                  <c:v>7.6157407407407396E-2</c:v>
                </c:pt>
                <c:pt idx="1318">
                  <c:v>7.6215277777777798E-2</c:v>
                </c:pt>
                <c:pt idx="1319">
                  <c:v>7.6273148148148104E-2</c:v>
                </c:pt>
                <c:pt idx="1320">
                  <c:v>7.6331018518518506E-2</c:v>
                </c:pt>
                <c:pt idx="1321">
                  <c:v>7.6388888888888895E-2</c:v>
                </c:pt>
                <c:pt idx="1322">
                  <c:v>7.6446759259259298E-2</c:v>
                </c:pt>
                <c:pt idx="1323">
                  <c:v>7.6504629629629603E-2</c:v>
                </c:pt>
                <c:pt idx="1324">
                  <c:v>7.6562500000000006E-2</c:v>
                </c:pt>
                <c:pt idx="1325">
                  <c:v>7.6620370370370394E-2</c:v>
                </c:pt>
                <c:pt idx="1326">
                  <c:v>7.66782407407407E-2</c:v>
                </c:pt>
                <c:pt idx="1327">
                  <c:v>7.6736111111111102E-2</c:v>
                </c:pt>
                <c:pt idx="1328">
                  <c:v>7.6793981481481505E-2</c:v>
                </c:pt>
                <c:pt idx="1329">
                  <c:v>7.6851851851851893E-2</c:v>
                </c:pt>
                <c:pt idx="1330">
                  <c:v>7.6909722222222199E-2</c:v>
                </c:pt>
                <c:pt idx="1331">
                  <c:v>7.6967592592592601E-2</c:v>
                </c:pt>
                <c:pt idx="1332">
                  <c:v>7.7025462962963004E-2</c:v>
                </c:pt>
                <c:pt idx="1333">
                  <c:v>7.7083333333333295E-2</c:v>
                </c:pt>
                <c:pt idx="1334">
                  <c:v>7.7141203703703698E-2</c:v>
                </c:pt>
                <c:pt idx="1335">
                  <c:v>7.71990740740741E-2</c:v>
                </c:pt>
                <c:pt idx="1336">
                  <c:v>7.7256944444444406E-2</c:v>
                </c:pt>
                <c:pt idx="1337">
                  <c:v>7.7314814814814795E-2</c:v>
                </c:pt>
                <c:pt idx="1338">
                  <c:v>7.7372685185185197E-2</c:v>
                </c:pt>
                <c:pt idx="1339">
                  <c:v>7.7430555555555503E-2</c:v>
                </c:pt>
                <c:pt idx="1340">
                  <c:v>7.7488425925925905E-2</c:v>
                </c:pt>
                <c:pt idx="1341">
                  <c:v>7.7546296296296294E-2</c:v>
                </c:pt>
                <c:pt idx="1342">
                  <c:v>7.7604166666666696E-2</c:v>
                </c:pt>
                <c:pt idx="1343">
                  <c:v>7.7662037037037002E-2</c:v>
                </c:pt>
                <c:pt idx="1344">
                  <c:v>7.7719907407407404E-2</c:v>
                </c:pt>
                <c:pt idx="1345">
                  <c:v>7.7777777777777807E-2</c:v>
                </c:pt>
                <c:pt idx="1346">
                  <c:v>7.7835648148148098E-2</c:v>
                </c:pt>
                <c:pt idx="1347">
                  <c:v>7.7893518518518501E-2</c:v>
                </c:pt>
                <c:pt idx="1348">
                  <c:v>7.7951388888888903E-2</c:v>
                </c:pt>
                <c:pt idx="1349">
                  <c:v>7.8009259259259306E-2</c:v>
                </c:pt>
                <c:pt idx="1350">
                  <c:v>7.8067129629629597E-2</c:v>
                </c:pt>
                <c:pt idx="1351">
                  <c:v>7.8125E-2</c:v>
                </c:pt>
                <c:pt idx="1352">
                  <c:v>7.8182870370370403E-2</c:v>
                </c:pt>
                <c:pt idx="1353">
                  <c:v>7.8240740740740694E-2</c:v>
                </c:pt>
                <c:pt idx="1354">
                  <c:v>7.8298611111111097E-2</c:v>
                </c:pt>
                <c:pt idx="1355">
                  <c:v>7.8356481481481499E-2</c:v>
                </c:pt>
                <c:pt idx="1356">
                  <c:v>7.8414351851851805E-2</c:v>
                </c:pt>
                <c:pt idx="1357">
                  <c:v>7.8472222222222193E-2</c:v>
                </c:pt>
                <c:pt idx="1358">
                  <c:v>7.8530092592592596E-2</c:v>
                </c:pt>
                <c:pt idx="1359">
                  <c:v>7.8587962962962998E-2</c:v>
                </c:pt>
                <c:pt idx="1360">
                  <c:v>7.8645833333333304E-2</c:v>
                </c:pt>
                <c:pt idx="1361">
                  <c:v>7.8703703703703706E-2</c:v>
                </c:pt>
                <c:pt idx="1362">
                  <c:v>7.8761574074074095E-2</c:v>
                </c:pt>
                <c:pt idx="1363">
                  <c:v>7.88194444444444E-2</c:v>
                </c:pt>
                <c:pt idx="1364">
                  <c:v>7.8877314814814803E-2</c:v>
                </c:pt>
                <c:pt idx="1365">
                  <c:v>7.8935185185185205E-2</c:v>
                </c:pt>
                <c:pt idx="1366">
                  <c:v>7.8993055555555594E-2</c:v>
                </c:pt>
                <c:pt idx="1367">
                  <c:v>7.90509259259259E-2</c:v>
                </c:pt>
                <c:pt idx="1368">
                  <c:v>7.9108796296296302E-2</c:v>
                </c:pt>
                <c:pt idx="1369">
                  <c:v>7.9166666666666705E-2</c:v>
                </c:pt>
                <c:pt idx="1370">
                  <c:v>7.9224537037036996E-2</c:v>
                </c:pt>
                <c:pt idx="1371">
                  <c:v>7.9282407407407399E-2</c:v>
                </c:pt>
                <c:pt idx="1372">
                  <c:v>7.9340277777777801E-2</c:v>
                </c:pt>
                <c:pt idx="1373">
                  <c:v>7.9398148148148107E-2</c:v>
                </c:pt>
                <c:pt idx="1374">
                  <c:v>7.9456018518518495E-2</c:v>
                </c:pt>
                <c:pt idx="1375">
                  <c:v>7.9513888888888898E-2</c:v>
                </c:pt>
                <c:pt idx="1376">
                  <c:v>7.95717592592593E-2</c:v>
                </c:pt>
                <c:pt idx="1377">
                  <c:v>7.9629629629629606E-2</c:v>
                </c:pt>
                <c:pt idx="1378">
                  <c:v>7.9687499999999994E-2</c:v>
                </c:pt>
                <c:pt idx="1379">
                  <c:v>7.9745370370370397E-2</c:v>
                </c:pt>
                <c:pt idx="1380">
                  <c:v>7.9803240740740702E-2</c:v>
                </c:pt>
                <c:pt idx="1381">
                  <c:v>7.9861111111111105E-2</c:v>
                </c:pt>
                <c:pt idx="1382">
                  <c:v>7.9918981481481494E-2</c:v>
                </c:pt>
                <c:pt idx="1383">
                  <c:v>7.9976851851851799E-2</c:v>
                </c:pt>
                <c:pt idx="1384">
                  <c:v>8.0034722222222202E-2</c:v>
                </c:pt>
                <c:pt idx="1385">
                  <c:v>8.0092592592592604E-2</c:v>
                </c:pt>
                <c:pt idx="1386">
                  <c:v>8.0150462962963007E-2</c:v>
                </c:pt>
                <c:pt idx="1387">
                  <c:v>8.0208333333333298E-2</c:v>
                </c:pt>
                <c:pt idx="1388">
                  <c:v>8.0266203703703701E-2</c:v>
                </c:pt>
                <c:pt idx="1389">
                  <c:v>8.0324074074074103E-2</c:v>
                </c:pt>
                <c:pt idx="1390">
                  <c:v>8.0381944444444395E-2</c:v>
                </c:pt>
                <c:pt idx="1391">
                  <c:v>8.0439814814814797E-2</c:v>
                </c:pt>
                <c:pt idx="1392">
                  <c:v>8.04976851851852E-2</c:v>
                </c:pt>
                <c:pt idx="1393">
                  <c:v>8.0555555555555505E-2</c:v>
                </c:pt>
                <c:pt idx="1394">
                  <c:v>8.0613425925925894E-2</c:v>
                </c:pt>
                <c:pt idx="1395">
                  <c:v>8.0671296296296297E-2</c:v>
                </c:pt>
                <c:pt idx="1396">
                  <c:v>8.0729166666666699E-2</c:v>
                </c:pt>
                <c:pt idx="1397">
                  <c:v>8.0787037037037004E-2</c:v>
                </c:pt>
                <c:pt idx="1398">
                  <c:v>8.0844907407407393E-2</c:v>
                </c:pt>
                <c:pt idx="1399">
                  <c:v>8.0902777777777796E-2</c:v>
                </c:pt>
                <c:pt idx="1400">
                  <c:v>8.0960648148148101E-2</c:v>
                </c:pt>
                <c:pt idx="1401">
                  <c:v>8.1018518518518504E-2</c:v>
                </c:pt>
                <c:pt idx="1402">
                  <c:v>8.1076388888888906E-2</c:v>
                </c:pt>
                <c:pt idx="1403">
                  <c:v>8.1134259259259295E-2</c:v>
                </c:pt>
                <c:pt idx="1404">
                  <c:v>8.11921296296296E-2</c:v>
                </c:pt>
                <c:pt idx="1405">
                  <c:v>8.1250000000000003E-2</c:v>
                </c:pt>
                <c:pt idx="1406">
                  <c:v>8.1307870370370405E-2</c:v>
                </c:pt>
                <c:pt idx="1407">
                  <c:v>8.1365740740740697E-2</c:v>
                </c:pt>
                <c:pt idx="1408">
                  <c:v>8.1423611111111099E-2</c:v>
                </c:pt>
                <c:pt idx="1409">
                  <c:v>8.1481481481481502E-2</c:v>
                </c:pt>
                <c:pt idx="1410">
                  <c:v>8.1539351851851793E-2</c:v>
                </c:pt>
                <c:pt idx="1411">
                  <c:v>8.1597222222222196E-2</c:v>
                </c:pt>
                <c:pt idx="1412">
                  <c:v>8.1655092592592599E-2</c:v>
                </c:pt>
                <c:pt idx="1413">
                  <c:v>8.1712962962963001E-2</c:v>
                </c:pt>
                <c:pt idx="1414">
                  <c:v>8.1770833333333307E-2</c:v>
                </c:pt>
                <c:pt idx="1415">
                  <c:v>8.1828703703703695E-2</c:v>
                </c:pt>
                <c:pt idx="1416">
                  <c:v>8.1886574074074098E-2</c:v>
                </c:pt>
                <c:pt idx="1417">
                  <c:v>8.1944444444444403E-2</c:v>
                </c:pt>
                <c:pt idx="1418">
                  <c:v>8.2002314814814806E-2</c:v>
                </c:pt>
                <c:pt idx="1419">
                  <c:v>8.2060185185185194E-2</c:v>
                </c:pt>
                <c:pt idx="1420">
                  <c:v>8.2118055555555597E-2</c:v>
                </c:pt>
                <c:pt idx="1421">
                  <c:v>8.2175925925925902E-2</c:v>
                </c:pt>
                <c:pt idx="1422">
                  <c:v>8.2233796296296305E-2</c:v>
                </c:pt>
                <c:pt idx="1423">
                  <c:v>8.2291666666666693E-2</c:v>
                </c:pt>
                <c:pt idx="1424">
                  <c:v>8.2349537037036999E-2</c:v>
                </c:pt>
                <c:pt idx="1425">
                  <c:v>8.2407407407407401E-2</c:v>
                </c:pt>
                <c:pt idx="1426">
                  <c:v>8.2465277777777804E-2</c:v>
                </c:pt>
                <c:pt idx="1427">
                  <c:v>8.2523148148148096E-2</c:v>
                </c:pt>
                <c:pt idx="1428">
                  <c:v>8.2581018518518498E-2</c:v>
                </c:pt>
                <c:pt idx="1429">
                  <c:v>8.2638888888888901E-2</c:v>
                </c:pt>
                <c:pt idx="1430">
                  <c:v>8.2696759259259206E-2</c:v>
                </c:pt>
                <c:pt idx="1431">
                  <c:v>8.2754629629629595E-2</c:v>
                </c:pt>
                <c:pt idx="1432">
                  <c:v>8.2812499999999997E-2</c:v>
                </c:pt>
                <c:pt idx="1433">
                  <c:v>8.28703703703704E-2</c:v>
                </c:pt>
                <c:pt idx="1434">
                  <c:v>8.2928240740740705E-2</c:v>
                </c:pt>
                <c:pt idx="1435">
                  <c:v>8.2986111111111094E-2</c:v>
                </c:pt>
                <c:pt idx="1436">
                  <c:v>8.3043981481481496E-2</c:v>
                </c:pt>
                <c:pt idx="1437">
                  <c:v>8.3101851851851802E-2</c:v>
                </c:pt>
                <c:pt idx="1438">
                  <c:v>8.3159722222222204E-2</c:v>
                </c:pt>
                <c:pt idx="1439">
                  <c:v>8.3217592592592607E-2</c:v>
                </c:pt>
                <c:pt idx="1440">
                  <c:v>8.3275462962962996E-2</c:v>
                </c:pt>
                <c:pt idx="1441">
                  <c:v>8.3333333333333301E-2</c:v>
                </c:pt>
                <c:pt idx="1442">
                  <c:v>8.3391203703703703E-2</c:v>
                </c:pt>
                <c:pt idx="1443">
                  <c:v>8.3449074074074106E-2</c:v>
                </c:pt>
                <c:pt idx="1444">
                  <c:v>8.3506944444444398E-2</c:v>
                </c:pt>
                <c:pt idx="1445">
                  <c:v>8.35648148148148E-2</c:v>
                </c:pt>
                <c:pt idx="1446">
                  <c:v>8.3622685185185203E-2</c:v>
                </c:pt>
                <c:pt idx="1447">
                  <c:v>8.3680555555555494E-2</c:v>
                </c:pt>
                <c:pt idx="1448">
                  <c:v>8.3738425925925897E-2</c:v>
                </c:pt>
                <c:pt idx="1449">
                  <c:v>8.3796296296296299E-2</c:v>
                </c:pt>
                <c:pt idx="1450">
                  <c:v>8.3854166666666702E-2</c:v>
                </c:pt>
                <c:pt idx="1451">
                  <c:v>8.3912037037036993E-2</c:v>
                </c:pt>
                <c:pt idx="1452">
                  <c:v>8.3969907407407396E-2</c:v>
                </c:pt>
                <c:pt idx="1453">
                  <c:v>8.4027777777777798E-2</c:v>
                </c:pt>
                <c:pt idx="1454">
                  <c:v>8.4085648148148104E-2</c:v>
                </c:pt>
                <c:pt idx="1455">
                  <c:v>8.4143518518518506E-2</c:v>
                </c:pt>
                <c:pt idx="1456">
                  <c:v>8.4201388888888895E-2</c:v>
                </c:pt>
                <c:pt idx="1457">
                  <c:v>8.4259259259259298E-2</c:v>
                </c:pt>
                <c:pt idx="1458">
                  <c:v>8.4317129629629603E-2</c:v>
                </c:pt>
                <c:pt idx="1459">
                  <c:v>8.4375000000000006E-2</c:v>
                </c:pt>
                <c:pt idx="1460">
                  <c:v>8.4432870370370394E-2</c:v>
                </c:pt>
                <c:pt idx="1461">
                  <c:v>8.44907407407407E-2</c:v>
                </c:pt>
                <c:pt idx="1462">
                  <c:v>8.4548611111111102E-2</c:v>
                </c:pt>
                <c:pt idx="1463">
                  <c:v>8.4606481481481505E-2</c:v>
                </c:pt>
                <c:pt idx="1464">
                  <c:v>8.4664351851851893E-2</c:v>
                </c:pt>
                <c:pt idx="1465">
                  <c:v>8.4722222222222199E-2</c:v>
                </c:pt>
                <c:pt idx="1466">
                  <c:v>8.4780092592592601E-2</c:v>
                </c:pt>
                <c:pt idx="1467">
                  <c:v>8.4837962962963004E-2</c:v>
                </c:pt>
                <c:pt idx="1468">
                  <c:v>8.4895833333333295E-2</c:v>
                </c:pt>
                <c:pt idx="1469">
                  <c:v>8.4953703703703698E-2</c:v>
                </c:pt>
                <c:pt idx="1470">
                  <c:v>8.50115740740741E-2</c:v>
                </c:pt>
                <c:pt idx="1471">
                  <c:v>8.5069444444444406E-2</c:v>
                </c:pt>
                <c:pt idx="1472">
                  <c:v>8.5127314814814795E-2</c:v>
                </c:pt>
                <c:pt idx="1473">
                  <c:v>8.5185185185185197E-2</c:v>
                </c:pt>
                <c:pt idx="1474">
                  <c:v>8.5243055555555503E-2</c:v>
                </c:pt>
                <c:pt idx="1475">
                  <c:v>8.5300925925925905E-2</c:v>
                </c:pt>
                <c:pt idx="1476">
                  <c:v>8.5358796296296294E-2</c:v>
                </c:pt>
                <c:pt idx="1477">
                  <c:v>8.5416666666666696E-2</c:v>
                </c:pt>
                <c:pt idx="1478">
                  <c:v>8.5474537037037002E-2</c:v>
                </c:pt>
                <c:pt idx="1479">
                  <c:v>8.5532407407407404E-2</c:v>
                </c:pt>
                <c:pt idx="1480">
                  <c:v>8.5590277777777807E-2</c:v>
                </c:pt>
                <c:pt idx="1481">
                  <c:v>8.5648148148148098E-2</c:v>
                </c:pt>
                <c:pt idx="1482">
                  <c:v>8.5706018518518501E-2</c:v>
                </c:pt>
                <c:pt idx="1483">
                  <c:v>8.5763888888888903E-2</c:v>
                </c:pt>
                <c:pt idx="1484">
                  <c:v>8.5821759259259306E-2</c:v>
                </c:pt>
                <c:pt idx="1485">
                  <c:v>8.5879629629629597E-2</c:v>
                </c:pt>
                <c:pt idx="1486">
                  <c:v>8.59375E-2</c:v>
                </c:pt>
                <c:pt idx="1487">
                  <c:v>8.5995370370370403E-2</c:v>
                </c:pt>
                <c:pt idx="1488">
                  <c:v>8.6053240740740694E-2</c:v>
                </c:pt>
                <c:pt idx="1489">
                  <c:v>8.6111111111111097E-2</c:v>
                </c:pt>
                <c:pt idx="1490">
                  <c:v>8.6168981481481499E-2</c:v>
                </c:pt>
                <c:pt idx="1491">
                  <c:v>8.6226851851851805E-2</c:v>
                </c:pt>
                <c:pt idx="1492">
                  <c:v>8.6284722222222193E-2</c:v>
                </c:pt>
                <c:pt idx="1493">
                  <c:v>8.6342592592592596E-2</c:v>
                </c:pt>
                <c:pt idx="1494">
                  <c:v>8.6400462962962998E-2</c:v>
                </c:pt>
                <c:pt idx="1495">
                  <c:v>8.6458333333333304E-2</c:v>
                </c:pt>
                <c:pt idx="1496">
                  <c:v>8.6516203703703706E-2</c:v>
                </c:pt>
                <c:pt idx="1497">
                  <c:v>8.6574074074074095E-2</c:v>
                </c:pt>
                <c:pt idx="1498">
                  <c:v>8.66319444444444E-2</c:v>
                </c:pt>
                <c:pt idx="1499">
                  <c:v>8.6689814814814803E-2</c:v>
                </c:pt>
                <c:pt idx="1500">
                  <c:v>8.6747685185185205E-2</c:v>
                </c:pt>
                <c:pt idx="1501">
                  <c:v>8.6805555555555594E-2</c:v>
                </c:pt>
                <c:pt idx="1502">
                  <c:v>8.68634259259259E-2</c:v>
                </c:pt>
                <c:pt idx="1503">
                  <c:v>8.6921296296296302E-2</c:v>
                </c:pt>
                <c:pt idx="1504">
                  <c:v>8.6979166666666705E-2</c:v>
                </c:pt>
                <c:pt idx="1505">
                  <c:v>8.7037037037036996E-2</c:v>
                </c:pt>
                <c:pt idx="1506">
                  <c:v>8.7094907407407399E-2</c:v>
                </c:pt>
                <c:pt idx="1507">
                  <c:v>8.7152777777777801E-2</c:v>
                </c:pt>
                <c:pt idx="1508">
                  <c:v>8.7210648148148107E-2</c:v>
                </c:pt>
                <c:pt idx="1509">
                  <c:v>8.7268518518518495E-2</c:v>
                </c:pt>
                <c:pt idx="1510">
                  <c:v>8.7326388888888898E-2</c:v>
                </c:pt>
                <c:pt idx="1511">
                  <c:v>8.73842592592593E-2</c:v>
                </c:pt>
                <c:pt idx="1512">
                  <c:v>8.7442129629629606E-2</c:v>
                </c:pt>
                <c:pt idx="1513">
                  <c:v>8.7499999999999994E-2</c:v>
                </c:pt>
                <c:pt idx="1514">
                  <c:v>8.7557870370370397E-2</c:v>
                </c:pt>
                <c:pt idx="1515">
                  <c:v>8.7615740740740702E-2</c:v>
                </c:pt>
                <c:pt idx="1516">
                  <c:v>8.7673611111111105E-2</c:v>
                </c:pt>
                <c:pt idx="1517">
                  <c:v>8.7731481481481494E-2</c:v>
                </c:pt>
                <c:pt idx="1518">
                  <c:v>8.7789351851851799E-2</c:v>
                </c:pt>
                <c:pt idx="1519">
                  <c:v>8.7847222222222202E-2</c:v>
                </c:pt>
                <c:pt idx="1520">
                  <c:v>8.7905092592592604E-2</c:v>
                </c:pt>
                <c:pt idx="1521">
                  <c:v>8.7962962962963007E-2</c:v>
                </c:pt>
                <c:pt idx="1522">
                  <c:v>8.8020833333333298E-2</c:v>
                </c:pt>
                <c:pt idx="1523">
                  <c:v>8.8078703703703701E-2</c:v>
                </c:pt>
                <c:pt idx="1524">
                  <c:v>8.8136574074074103E-2</c:v>
                </c:pt>
                <c:pt idx="1525">
                  <c:v>8.8194444444444395E-2</c:v>
                </c:pt>
                <c:pt idx="1526">
                  <c:v>8.8252314814814797E-2</c:v>
                </c:pt>
                <c:pt idx="1527">
                  <c:v>8.83101851851852E-2</c:v>
                </c:pt>
                <c:pt idx="1528">
                  <c:v>8.8368055555555505E-2</c:v>
                </c:pt>
                <c:pt idx="1529">
                  <c:v>8.8425925925925894E-2</c:v>
                </c:pt>
                <c:pt idx="1530">
                  <c:v>8.8483796296296297E-2</c:v>
                </c:pt>
                <c:pt idx="1531">
                  <c:v>8.8541666666666699E-2</c:v>
                </c:pt>
                <c:pt idx="1532">
                  <c:v>8.8599537037037004E-2</c:v>
                </c:pt>
                <c:pt idx="1533">
                  <c:v>8.8657407407407393E-2</c:v>
                </c:pt>
                <c:pt idx="1534">
                  <c:v>8.8715277777777796E-2</c:v>
                </c:pt>
                <c:pt idx="1535">
                  <c:v>8.8773148148148101E-2</c:v>
                </c:pt>
                <c:pt idx="1536">
                  <c:v>8.8831018518518504E-2</c:v>
                </c:pt>
                <c:pt idx="1537">
                  <c:v>8.8888888888888906E-2</c:v>
                </c:pt>
                <c:pt idx="1538">
                  <c:v>8.8946759259259295E-2</c:v>
                </c:pt>
                <c:pt idx="1539">
                  <c:v>8.90046296296296E-2</c:v>
                </c:pt>
                <c:pt idx="1540">
                  <c:v>8.9062500000000003E-2</c:v>
                </c:pt>
                <c:pt idx="1541">
                  <c:v>8.9120370370370405E-2</c:v>
                </c:pt>
                <c:pt idx="1542">
                  <c:v>8.9178240740740697E-2</c:v>
                </c:pt>
                <c:pt idx="1543">
                  <c:v>8.9236111111111099E-2</c:v>
                </c:pt>
                <c:pt idx="1544">
                  <c:v>8.9293981481481502E-2</c:v>
                </c:pt>
                <c:pt idx="1545">
                  <c:v>8.9351851851851793E-2</c:v>
                </c:pt>
                <c:pt idx="1546">
                  <c:v>8.9409722222222196E-2</c:v>
                </c:pt>
                <c:pt idx="1547">
                  <c:v>8.9467592592592599E-2</c:v>
                </c:pt>
                <c:pt idx="1548">
                  <c:v>8.9525462962963001E-2</c:v>
                </c:pt>
                <c:pt idx="1549">
                  <c:v>8.9583333333333307E-2</c:v>
                </c:pt>
                <c:pt idx="1550">
                  <c:v>8.9641203703703695E-2</c:v>
                </c:pt>
                <c:pt idx="1551">
                  <c:v>8.9699074074074098E-2</c:v>
                </c:pt>
                <c:pt idx="1552">
                  <c:v>8.9756944444444403E-2</c:v>
                </c:pt>
                <c:pt idx="1553">
                  <c:v>8.9814814814814806E-2</c:v>
                </c:pt>
                <c:pt idx="1554">
                  <c:v>8.9872685185185194E-2</c:v>
                </c:pt>
                <c:pt idx="1555">
                  <c:v>8.9930555555555597E-2</c:v>
                </c:pt>
                <c:pt idx="1556">
                  <c:v>8.9988425925925902E-2</c:v>
                </c:pt>
                <c:pt idx="1557">
                  <c:v>9.0046296296296305E-2</c:v>
                </c:pt>
                <c:pt idx="1558">
                  <c:v>9.0104166666666693E-2</c:v>
                </c:pt>
                <c:pt idx="1559">
                  <c:v>9.0162037037036999E-2</c:v>
                </c:pt>
                <c:pt idx="1560">
                  <c:v>9.0219907407407401E-2</c:v>
                </c:pt>
                <c:pt idx="1561">
                  <c:v>9.0277777777777804E-2</c:v>
                </c:pt>
                <c:pt idx="1562">
                  <c:v>9.0335648148148096E-2</c:v>
                </c:pt>
                <c:pt idx="1563">
                  <c:v>9.0393518518518498E-2</c:v>
                </c:pt>
                <c:pt idx="1564">
                  <c:v>9.0451388888888901E-2</c:v>
                </c:pt>
                <c:pt idx="1565">
                  <c:v>9.0509259259259206E-2</c:v>
                </c:pt>
                <c:pt idx="1566">
                  <c:v>9.0567129629629595E-2</c:v>
                </c:pt>
                <c:pt idx="1567">
                  <c:v>9.0624999999999997E-2</c:v>
                </c:pt>
                <c:pt idx="1568">
                  <c:v>9.06828703703704E-2</c:v>
                </c:pt>
                <c:pt idx="1569">
                  <c:v>9.0740740740740705E-2</c:v>
                </c:pt>
                <c:pt idx="1570">
                  <c:v>9.0798611111111094E-2</c:v>
                </c:pt>
                <c:pt idx="1571">
                  <c:v>9.0856481481481496E-2</c:v>
                </c:pt>
                <c:pt idx="1572">
                  <c:v>9.0914351851851802E-2</c:v>
                </c:pt>
                <c:pt idx="1573">
                  <c:v>9.0972222222222204E-2</c:v>
                </c:pt>
                <c:pt idx="1574">
                  <c:v>9.1030092592592607E-2</c:v>
                </c:pt>
                <c:pt idx="1575">
                  <c:v>9.1087962962962996E-2</c:v>
                </c:pt>
                <c:pt idx="1576">
                  <c:v>9.1145833333333301E-2</c:v>
                </c:pt>
                <c:pt idx="1577">
                  <c:v>9.1203703703703703E-2</c:v>
                </c:pt>
                <c:pt idx="1578">
                  <c:v>9.1261574074074106E-2</c:v>
                </c:pt>
                <c:pt idx="1579">
                  <c:v>9.1319444444444398E-2</c:v>
                </c:pt>
                <c:pt idx="1580">
                  <c:v>9.13773148148148E-2</c:v>
                </c:pt>
                <c:pt idx="1581">
                  <c:v>9.1435185185185203E-2</c:v>
                </c:pt>
                <c:pt idx="1582">
                  <c:v>9.1493055555555494E-2</c:v>
                </c:pt>
                <c:pt idx="1583">
                  <c:v>9.1550925925925897E-2</c:v>
                </c:pt>
                <c:pt idx="1584">
                  <c:v>9.1608796296296299E-2</c:v>
                </c:pt>
                <c:pt idx="1585">
                  <c:v>9.1666666666666702E-2</c:v>
                </c:pt>
                <c:pt idx="1586">
                  <c:v>9.1724537037036993E-2</c:v>
                </c:pt>
                <c:pt idx="1587">
                  <c:v>9.1782407407407396E-2</c:v>
                </c:pt>
                <c:pt idx="1588">
                  <c:v>9.1840277777777798E-2</c:v>
                </c:pt>
                <c:pt idx="1589">
                  <c:v>9.1898148148148104E-2</c:v>
                </c:pt>
                <c:pt idx="1590">
                  <c:v>9.1956018518518506E-2</c:v>
                </c:pt>
                <c:pt idx="1591">
                  <c:v>9.2013888888888895E-2</c:v>
                </c:pt>
                <c:pt idx="1592">
                  <c:v>9.2071759259259298E-2</c:v>
                </c:pt>
                <c:pt idx="1593">
                  <c:v>9.2129629629629603E-2</c:v>
                </c:pt>
                <c:pt idx="1594">
                  <c:v>9.2187500000000006E-2</c:v>
                </c:pt>
                <c:pt idx="1595">
                  <c:v>9.2245370370370394E-2</c:v>
                </c:pt>
                <c:pt idx="1596">
                  <c:v>9.23032407407407E-2</c:v>
                </c:pt>
                <c:pt idx="1597">
                  <c:v>9.2361111111111102E-2</c:v>
                </c:pt>
                <c:pt idx="1598">
                  <c:v>9.2418981481481505E-2</c:v>
                </c:pt>
                <c:pt idx="1599">
                  <c:v>9.2476851851851796E-2</c:v>
                </c:pt>
                <c:pt idx="1600">
                  <c:v>9.2534722222222199E-2</c:v>
                </c:pt>
                <c:pt idx="1601">
                  <c:v>9.2592592592592601E-2</c:v>
                </c:pt>
                <c:pt idx="1602">
                  <c:v>9.2650462962963004E-2</c:v>
                </c:pt>
                <c:pt idx="1603">
                  <c:v>9.2708333333333295E-2</c:v>
                </c:pt>
                <c:pt idx="1604">
                  <c:v>9.2766203703703698E-2</c:v>
                </c:pt>
                <c:pt idx="1605">
                  <c:v>9.28240740740741E-2</c:v>
                </c:pt>
                <c:pt idx="1606">
                  <c:v>9.2881944444444406E-2</c:v>
                </c:pt>
                <c:pt idx="1607">
                  <c:v>9.2939814814814795E-2</c:v>
                </c:pt>
                <c:pt idx="1608">
                  <c:v>9.2997685185185197E-2</c:v>
                </c:pt>
                <c:pt idx="1609">
                  <c:v>9.3055555555555503E-2</c:v>
                </c:pt>
                <c:pt idx="1610">
                  <c:v>9.3113425925925905E-2</c:v>
                </c:pt>
                <c:pt idx="1611">
                  <c:v>9.3171296296296294E-2</c:v>
                </c:pt>
                <c:pt idx="1612">
                  <c:v>9.3229166666666696E-2</c:v>
                </c:pt>
                <c:pt idx="1613">
                  <c:v>9.3287037037037002E-2</c:v>
                </c:pt>
                <c:pt idx="1614">
                  <c:v>9.3344907407407404E-2</c:v>
                </c:pt>
                <c:pt idx="1615">
                  <c:v>9.3402777777777807E-2</c:v>
                </c:pt>
                <c:pt idx="1616">
                  <c:v>9.3460648148148098E-2</c:v>
                </c:pt>
                <c:pt idx="1617">
                  <c:v>9.3518518518518501E-2</c:v>
                </c:pt>
                <c:pt idx="1618">
                  <c:v>9.3576388888888903E-2</c:v>
                </c:pt>
                <c:pt idx="1619">
                  <c:v>9.3634259259259306E-2</c:v>
                </c:pt>
                <c:pt idx="1620">
                  <c:v>9.3692129629629597E-2</c:v>
                </c:pt>
                <c:pt idx="1621">
                  <c:v>9.375E-2</c:v>
                </c:pt>
                <c:pt idx="1622">
                  <c:v>9.3807870370370403E-2</c:v>
                </c:pt>
                <c:pt idx="1623">
                  <c:v>9.3865740740740694E-2</c:v>
                </c:pt>
                <c:pt idx="1624">
                  <c:v>9.3923611111111097E-2</c:v>
                </c:pt>
                <c:pt idx="1625">
                  <c:v>9.3981481481481499E-2</c:v>
                </c:pt>
                <c:pt idx="1626">
                  <c:v>9.4039351851851805E-2</c:v>
                </c:pt>
                <c:pt idx="1627">
                  <c:v>9.4097222222222193E-2</c:v>
                </c:pt>
                <c:pt idx="1628">
                  <c:v>9.4155092592592596E-2</c:v>
                </c:pt>
                <c:pt idx="1629">
                  <c:v>9.4212962962962998E-2</c:v>
                </c:pt>
                <c:pt idx="1630">
                  <c:v>9.4270833333333304E-2</c:v>
                </c:pt>
                <c:pt idx="1631">
                  <c:v>9.4328703703703706E-2</c:v>
                </c:pt>
                <c:pt idx="1632">
                  <c:v>9.4386574074074095E-2</c:v>
                </c:pt>
                <c:pt idx="1633">
                  <c:v>9.44444444444444E-2</c:v>
                </c:pt>
                <c:pt idx="1634">
                  <c:v>9.4502314814814803E-2</c:v>
                </c:pt>
                <c:pt idx="1635">
                  <c:v>9.4560185185185205E-2</c:v>
                </c:pt>
                <c:pt idx="1636">
                  <c:v>9.4618055555555594E-2</c:v>
                </c:pt>
                <c:pt idx="1637">
                  <c:v>9.46759259259259E-2</c:v>
                </c:pt>
                <c:pt idx="1638">
                  <c:v>9.4733796296296302E-2</c:v>
                </c:pt>
                <c:pt idx="1639">
                  <c:v>9.4791666666666705E-2</c:v>
                </c:pt>
                <c:pt idx="1640">
                  <c:v>9.4849537037036996E-2</c:v>
                </c:pt>
                <c:pt idx="1641">
                  <c:v>9.4907407407407399E-2</c:v>
                </c:pt>
                <c:pt idx="1642">
                  <c:v>9.4965277777777801E-2</c:v>
                </c:pt>
                <c:pt idx="1643">
                  <c:v>9.5023148148148107E-2</c:v>
                </c:pt>
                <c:pt idx="1644">
                  <c:v>9.5081018518518495E-2</c:v>
                </c:pt>
                <c:pt idx="1645">
                  <c:v>9.5138888888888898E-2</c:v>
                </c:pt>
                <c:pt idx="1646">
                  <c:v>9.5196759259259203E-2</c:v>
                </c:pt>
                <c:pt idx="1647">
                  <c:v>9.5254629629629606E-2</c:v>
                </c:pt>
                <c:pt idx="1648">
                  <c:v>9.5312499999999994E-2</c:v>
                </c:pt>
                <c:pt idx="1649">
                  <c:v>9.5370370370370397E-2</c:v>
                </c:pt>
                <c:pt idx="1650">
                  <c:v>9.5428240740740702E-2</c:v>
                </c:pt>
                <c:pt idx="1651">
                  <c:v>9.5486111111111105E-2</c:v>
                </c:pt>
                <c:pt idx="1652">
                  <c:v>9.5543981481481494E-2</c:v>
                </c:pt>
                <c:pt idx="1653">
                  <c:v>9.5601851851851799E-2</c:v>
                </c:pt>
                <c:pt idx="1654">
                  <c:v>9.5659722222222202E-2</c:v>
                </c:pt>
                <c:pt idx="1655">
                  <c:v>9.5717592592592604E-2</c:v>
                </c:pt>
                <c:pt idx="1656">
                  <c:v>9.5775462962963007E-2</c:v>
                </c:pt>
                <c:pt idx="1657">
                  <c:v>9.5833333333333298E-2</c:v>
                </c:pt>
                <c:pt idx="1658">
                  <c:v>9.5891203703703701E-2</c:v>
                </c:pt>
                <c:pt idx="1659">
                  <c:v>9.5949074074074103E-2</c:v>
                </c:pt>
                <c:pt idx="1660">
                  <c:v>9.6006944444444395E-2</c:v>
                </c:pt>
                <c:pt idx="1661">
                  <c:v>9.6064814814814797E-2</c:v>
                </c:pt>
                <c:pt idx="1662">
                  <c:v>9.61226851851852E-2</c:v>
                </c:pt>
                <c:pt idx="1663">
                  <c:v>9.6180555555555505E-2</c:v>
                </c:pt>
                <c:pt idx="1664">
                  <c:v>9.6238425925925894E-2</c:v>
                </c:pt>
                <c:pt idx="1665">
                  <c:v>9.6296296296296297E-2</c:v>
                </c:pt>
                <c:pt idx="1666">
                  <c:v>9.6354166666666699E-2</c:v>
                </c:pt>
                <c:pt idx="1667">
                  <c:v>9.6412037037037004E-2</c:v>
                </c:pt>
                <c:pt idx="1668">
                  <c:v>9.6469907407407393E-2</c:v>
                </c:pt>
                <c:pt idx="1669">
                  <c:v>9.6527777777777796E-2</c:v>
                </c:pt>
                <c:pt idx="1670">
                  <c:v>9.6585648148148101E-2</c:v>
                </c:pt>
                <c:pt idx="1671">
                  <c:v>9.6643518518518504E-2</c:v>
                </c:pt>
                <c:pt idx="1672">
                  <c:v>9.6701388888888906E-2</c:v>
                </c:pt>
                <c:pt idx="1673">
                  <c:v>9.6759259259259295E-2</c:v>
                </c:pt>
                <c:pt idx="1674">
                  <c:v>9.68171296296296E-2</c:v>
                </c:pt>
                <c:pt idx="1675">
                  <c:v>9.6875000000000003E-2</c:v>
                </c:pt>
                <c:pt idx="1676">
                  <c:v>9.6932870370370405E-2</c:v>
                </c:pt>
                <c:pt idx="1677">
                  <c:v>9.6990740740740697E-2</c:v>
                </c:pt>
                <c:pt idx="1678">
                  <c:v>9.7048611111111099E-2</c:v>
                </c:pt>
                <c:pt idx="1679">
                  <c:v>9.7106481481481502E-2</c:v>
                </c:pt>
                <c:pt idx="1680">
                  <c:v>9.7164351851851793E-2</c:v>
                </c:pt>
                <c:pt idx="1681">
                  <c:v>9.7222222222222196E-2</c:v>
                </c:pt>
                <c:pt idx="1682">
                  <c:v>9.7280092592592599E-2</c:v>
                </c:pt>
                <c:pt idx="1683">
                  <c:v>9.7337962962963001E-2</c:v>
                </c:pt>
                <c:pt idx="1684">
                  <c:v>9.7395833333333307E-2</c:v>
                </c:pt>
                <c:pt idx="1685">
                  <c:v>9.7453703703703695E-2</c:v>
                </c:pt>
                <c:pt idx="1686">
                  <c:v>9.7511574074074098E-2</c:v>
                </c:pt>
                <c:pt idx="1687">
                  <c:v>9.7569444444444403E-2</c:v>
                </c:pt>
                <c:pt idx="1688">
                  <c:v>9.7627314814814806E-2</c:v>
                </c:pt>
                <c:pt idx="1689">
                  <c:v>9.7685185185185194E-2</c:v>
                </c:pt>
                <c:pt idx="1690">
                  <c:v>9.77430555555555E-2</c:v>
                </c:pt>
                <c:pt idx="1691">
                  <c:v>9.7800925925925902E-2</c:v>
                </c:pt>
                <c:pt idx="1692">
                  <c:v>9.7858796296296305E-2</c:v>
                </c:pt>
                <c:pt idx="1693">
                  <c:v>9.7916666666666693E-2</c:v>
                </c:pt>
                <c:pt idx="1694">
                  <c:v>9.7974537037036999E-2</c:v>
                </c:pt>
                <c:pt idx="1695">
                  <c:v>9.8032407407407401E-2</c:v>
                </c:pt>
                <c:pt idx="1696">
                  <c:v>9.8090277777777804E-2</c:v>
                </c:pt>
                <c:pt idx="1697">
                  <c:v>9.8148148148148096E-2</c:v>
                </c:pt>
                <c:pt idx="1698">
                  <c:v>9.8206018518518498E-2</c:v>
                </c:pt>
                <c:pt idx="1699">
                  <c:v>9.8263888888888901E-2</c:v>
                </c:pt>
                <c:pt idx="1700">
                  <c:v>9.8321759259259206E-2</c:v>
                </c:pt>
                <c:pt idx="1701">
                  <c:v>9.8379629629629595E-2</c:v>
                </c:pt>
                <c:pt idx="1702">
                  <c:v>9.8437499999999997E-2</c:v>
                </c:pt>
                <c:pt idx="1703">
                  <c:v>9.84953703703704E-2</c:v>
                </c:pt>
                <c:pt idx="1704">
                  <c:v>9.8553240740740705E-2</c:v>
                </c:pt>
                <c:pt idx="1705">
                  <c:v>9.8611111111111094E-2</c:v>
                </c:pt>
                <c:pt idx="1706">
                  <c:v>9.8668981481481496E-2</c:v>
                </c:pt>
                <c:pt idx="1707">
                  <c:v>9.8726851851851802E-2</c:v>
                </c:pt>
                <c:pt idx="1708">
                  <c:v>9.8784722222222204E-2</c:v>
                </c:pt>
                <c:pt idx="1709">
                  <c:v>9.8842592592592607E-2</c:v>
                </c:pt>
                <c:pt idx="1710">
                  <c:v>9.8900462962962996E-2</c:v>
                </c:pt>
                <c:pt idx="1711">
                  <c:v>9.8958333333333301E-2</c:v>
                </c:pt>
                <c:pt idx="1712">
                  <c:v>9.9016203703703703E-2</c:v>
                </c:pt>
                <c:pt idx="1713">
                  <c:v>9.9074074074074106E-2</c:v>
                </c:pt>
                <c:pt idx="1714">
                  <c:v>9.9131944444444398E-2</c:v>
                </c:pt>
                <c:pt idx="1715">
                  <c:v>9.91898148148148E-2</c:v>
                </c:pt>
                <c:pt idx="1716">
                  <c:v>9.9247685185185203E-2</c:v>
                </c:pt>
                <c:pt idx="1717">
                  <c:v>9.9305555555555494E-2</c:v>
                </c:pt>
                <c:pt idx="1718">
                  <c:v>9.9363425925925897E-2</c:v>
                </c:pt>
                <c:pt idx="1719">
                  <c:v>9.9421296296296299E-2</c:v>
                </c:pt>
                <c:pt idx="1720">
                  <c:v>9.9479166666666702E-2</c:v>
                </c:pt>
                <c:pt idx="1721">
                  <c:v>9.9537037037036993E-2</c:v>
                </c:pt>
                <c:pt idx="1722">
                  <c:v>9.9594907407407396E-2</c:v>
                </c:pt>
                <c:pt idx="1723">
                  <c:v>9.9652777777777798E-2</c:v>
                </c:pt>
                <c:pt idx="1724">
                  <c:v>9.9710648148148104E-2</c:v>
                </c:pt>
                <c:pt idx="1725">
                  <c:v>9.9768518518518506E-2</c:v>
                </c:pt>
                <c:pt idx="1726">
                  <c:v>9.9826388888888895E-2</c:v>
                </c:pt>
                <c:pt idx="1727">
                  <c:v>9.9884259259259298E-2</c:v>
                </c:pt>
                <c:pt idx="1728">
                  <c:v>9.9942129629629603E-2</c:v>
                </c:pt>
                <c:pt idx="1729">
                  <c:v>0.1</c:v>
                </c:pt>
                <c:pt idx="1730">
                  <c:v>0.10005787037037001</c:v>
                </c:pt>
                <c:pt idx="1731">
                  <c:v>0.100115740740741</c:v>
                </c:pt>
                <c:pt idx="1732">
                  <c:v>0.10017361111111101</c:v>
                </c:pt>
                <c:pt idx="1733">
                  <c:v>0.10023148148148101</c:v>
                </c:pt>
                <c:pt idx="1734">
                  <c:v>0.100289351851852</c:v>
                </c:pt>
                <c:pt idx="1735">
                  <c:v>0.100347222222222</c:v>
                </c:pt>
                <c:pt idx="1736">
                  <c:v>0.100405092592593</c:v>
                </c:pt>
                <c:pt idx="1737">
                  <c:v>0.100462962962963</c:v>
                </c:pt>
                <c:pt idx="1738">
                  <c:v>0.100520833333333</c:v>
                </c:pt>
                <c:pt idx="1739">
                  <c:v>0.100578703703704</c:v>
                </c:pt>
                <c:pt idx="1740">
                  <c:v>0.100636574074074</c:v>
                </c:pt>
                <c:pt idx="1741">
                  <c:v>0.100694444444444</c:v>
                </c:pt>
                <c:pt idx="1742">
                  <c:v>0.100752314814815</c:v>
                </c:pt>
                <c:pt idx="1743">
                  <c:v>0.100810185185185</c:v>
                </c:pt>
                <c:pt idx="1744">
                  <c:v>0.100868055555556</c:v>
                </c:pt>
                <c:pt idx="1745">
                  <c:v>0.100925925925926</c:v>
                </c:pt>
                <c:pt idx="1746">
                  <c:v>0.100983796296296</c:v>
                </c:pt>
                <c:pt idx="1747">
                  <c:v>0.101041666666667</c:v>
                </c:pt>
                <c:pt idx="1748">
                  <c:v>0.101099537037037</c:v>
                </c:pt>
                <c:pt idx="1749">
                  <c:v>0.101157407407407</c:v>
                </c:pt>
                <c:pt idx="1750">
                  <c:v>0.101215277777778</c:v>
                </c:pt>
                <c:pt idx="1751">
                  <c:v>0.101273148148148</c:v>
                </c:pt>
                <c:pt idx="1752">
                  <c:v>0.101331018518519</c:v>
                </c:pt>
                <c:pt idx="1753">
                  <c:v>0.101388888888889</c:v>
                </c:pt>
                <c:pt idx="1754">
                  <c:v>0.101446759259259</c:v>
                </c:pt>
                <c:pt idx="1755">
                  <c:v>0.10150462962963</c:v>
                </c:pt>
                <c:pt idx="1756">
                  <c:v>0.1015625</c:v>
                </c:pt>
                <c:pt idx="1757">
                  <c:v>0.10162037037037</c:v>
                </c:pt>
                <c:pt idx="1758">
                  <c:v>0.101678240740741</c:v>
                </c:pt>
                <c:pt idx="1759">
                  <c:v>0.101736111111111</c:v>
                </c:pt>
                <c:pt idx="1760">
                  <c:v>0.101793981481481</c:v>
                </c:pt>
                <c:pt idx="1761">
                  <c:v>0.101851851851852</c:v>
                </c:pt>
                <c:pt idx="1762">
                  <c:v>0.101909722222222</c:v>
                </c:pt>
                <c:pt idx="1763">
                  <c:v>0.101967592592593</c:v>
                </c:pt>
                <c:pt idx="1764">
                  <c:v>0.102025462962963</c:v>
                </c:pt>
                <c:pt idx="1765">
                  <c:v>0.102083333333333</c:v>
                </c:pt>
                <c:pt idx="1766">
                  <c:v>0.102141203703704</c:v>
                </c:pt>
                <c:pt idx="1767">
                  <c:v>0.102199074074074</c:v>
                </c:pt>
                <c:pt idx="1768">
                  <c:v>0.102256944444444</c:v>
                </c:pt>
                <c:pt idx="1769">
                  <c:v>0.102314814814815</c:v>
                </c:pt>
                <c:pt idx="1770">
                  <c:v>0.102372685185185</c:v>
                </c:pt>
                <c:pt idx="1771">
                  <c:v>0.102430555555556</c:v>
                </c:pt>
                <c:pt idx="1772">
                  <c:v>0.102488425925926</c:v>
                </c:pt>
                <c:pt idx="1773">
                  <c:v>0.102546296296296</c:v>
                </c:pt>
                <c:pt idx="1774">
                  <c:v>0.102604166666667</c:v>
                </c:pt>
                <c:pt idx="1775">
                  <c:v>0.102662037037037</c:v>
                </c:pt>
                <c:pt idx="1776">
                  <c:v>0.102719907407407</c:v>
                </c:pt>
                <c:pt idx="1777">
                  <c:v>0.102777777777778</c:v>
                </c:pt>
                <c:pt idx="1778">
                  <c:v>0.102835648148148</c:v>
                </c:pt>
                <c:pt idx="1779">
                  <c:v>0.10289351851851899</c:v>
                </c:pt>
                <c:pt idx="1780">
                  <c:v>0.10295138888888899</c:v>
                </c:pt>
                <c:pt idx="1781">
                  <c:v>0.103009259259259</c:v>
                </c:pt>
                <c:pt idx="1782">
                  <c:v>0.10306712962962999</c:v>
                </c:pt>
                <c:pt idx="1783">
                  <c:v>0.10312499999999999</c:v>
                </c:pt>
                <c:pt idx="1784">
                  <c:v>0.10318287037036999</c:v>
                </c:pt>
                <c:pt idx="1785">
                  <c:v>0.10324074074074099</c:v>
                </c:pt>
                <c:pt idx="1786">
                  <c:v>0.10329861111111099</c:v>
                </c:pt>
                <c:pt idx="1787">
                  <c:v>0.10335648148148099</c:v>
                </c:pt>
                <c:pt idx="1788">
                  <c:v>0.10341435185185199</c:v>
                </c:pt>
                <c:pt idx="1789">
                  <c:v>0.10347222222222199</c:v>
                </c:pt>
                <c:pt idx="1790">
                  <c:v>0.10353009259259301</c:v>
                </c:pt>
                <c:pt idx="1791">
                  <c:v>0.10358796296296301</c:v>
                </c:pt>
                <c:pt idx="1792">
                  <c:v>0.10364583333333301</c:v>
                </c:pt>
                <c:pt idx="1793">
                  <c:v>0.10370370370370401</c:v>
                </c:pt>
                <c:pt idx="1794">
                  <c:v>0.10376157407407401</c:v>
                </c:pt>
                <c:pt idx="1795">
                  <c:v>0.10381944444444401</c:v>
                </c:pt>
                <c:pt idx="1796">
                  <c:v>0.10387731481481501</c:v>
                </c:pt>
                <c:pt idx="1797">
                  <c:v>0.10393518518518501</c:v>
                </c:pt>
                <c:pt idx="1798">
                  <c:v>0.103993055555556</c:v>
                </c:pt>
                <c:pt idx="1799">
                  <c:v>0.104050925925926</c:v>
                </c:pt>
                <c:pt idx="1800">
                  <c:v>0.10410879629629601</c:v>
                </c:pt>
                <c:pt idx="1801">
                  <c:v>0.104166666666667</c:v>
                </c:pt>
                <c:pt idx="1802">
                  <c:v>0.104224537037037</c:v>
                </c:pt>
                <c:pt idx="1803">
                  <c:v>0.104282407407407</c:v>
                </c:pt>
                <c:pt idx="1804">
                  <c:v>0.104340277777778</c:v>
                </c:pt>
                <c:pt idx="1805">
                  <c:v>0.104398148148148</c:v>
                </c:pt>
                <c:pt idx="1806">
                  <c:v>0.104456018518519</c:v>
                </c:pt>
                <c:pt idx="1807">
                  <c:v>0.104513888888889</c:v>
                </c:pt>
                <c:pt idx="1808">
                  <c:v>0.104571759259259</c:v>
                </c:pt>
                <c:pt idx="1809">
                  <c:v>0.10462962962963</c:v>
                </c:pt>
                <c:pt idx="1810">
                  <c:v>0.1046875</c:v>
                </c:pt>
                <c:pt idx="1811">
                  <c:v>0.10474537037037</c:v>
                </c:pt>
                <c:pt idx="1812">
                  <c:v>0.104803240740741</c:v>
                </c:pt>
                <c:pt idx="1813">
                  <c:v>0.104861111111111</c:v>
                </c:pt>
                <c:pt idx="1814">
                  <c:v>0.104918981481481</c:v>
                </c:pt>
                <c:pt idx="1815">
                  <c:v>0.104976851851852</c:v>
                </c:pt>
                <c:pt idx="1816">
                  <c:v>0.105034722222222</c:v>
                </c:pt>
                <c:pt idx="1817">
                  <c:v>0.105092592592593</c:v>
                </c:pt>
                <c:pt idx="1818">
                  <c:v>0.105150462962963</c:v>
                </c:pt>
                <c:pt idx="1819">
                  <c:v>0.105208333333333</c:v>
                </c:pt>
                <c:pt idx="1820">
                  <c:v>0.105266203703704</c:v>
                </c:pt>
                <c:pt idx="1821">
                  <c:v>0.105324074074074</c:v>
                </c:pt>
                <c:pt idx="1822">
                  <c:v>0.105381944444444</c:v>
                </c:pt>
                <c:pt idx="1823">
                  <c:v>0.105439814814815</c:v>
                </c:pt>
                <c:pt idx="1824">
                  <c:v>0.105497685185185</c:v>
                </c:pt>
                <c:pt idx="1825">
                  <c:v>0.105555555555556</c:v>
                </c:pt>
                <c:pt idx="1826">
                  <c:v>0.105613425925926</c:v>
                </c:pt>
                <c:pt idx="1827">
                  <c:v>0.105671296296296</c:v>
                </c:pt>
                <c:pt idx="1828">
                  <c:v>0.105729166666667</c:v>
                </c:pt>
                <c:pt idx="1829">
                  <c:v>0.105787037037037</c:v>
                </c:pt>
                <c:pt idx="1830">
                  <c:v>0.105844907407407</c:v>
                </c:pt>
                <c:pt idx="1831">
                  <c:v>0.105902777777778</c:v>
                </c:pt>
                <c:pt idx="1832">
                  <c:v>0.105960648148148</c:v>
                </c:pt>
                <c:pt idx="1833">
                  <c:v>0.106018518518519</c:v>
                </c:pt>
                <c:pt idx="1834">
                  <c:v>0.106076388888889</c:v>
                </c:pt>
                <c:pt idx="1835">
                  <c:v>0.106134259259259</c:v>
                </c:pt>
                <c:pt idx="1836">
                  <c:v>0.10619212962963</c:v>
                </c:pt>
                <c:pt idx="1837">
                  <c:v>0.10625</c:v>
                </c:pt>
                <c:pt idx="1838">
                  <c:v>0.10630787037037</c:v>
                </c:pt>
                <c:pt idx="1839">
                  <c:v>0.106365740740741</c:v>
                </c:pt>
                <c:pt idx="1840">
                  <c:v>0.106423611111111</c:v>
                </c:pt>
                <c:pt idx="1841">
                  <c:v>0.106481481481481</c:v>
                </c:pt>
                <c:pt idx="1842">
                  <c:v>0.106539351851852</c:v>
                </c:pt>
                <c:pt idx="1843">
                  <c:v>0.106597222222222</c:v>
                </c:pt>
                <c:pt idx="1844">
                  <c:v>0.106655092592593</c:v>
                </c:pt>
                <c:pt idx="1845">
                  <c:v>0.106712962962963</c:v>
                </c:pt>
                <c:pt idx="1846">
                  <c:v>0.106770833333333</c:v>
                </c:pt>
                <c:pt idx="1847">
                  <c:v>0.10682870370370399</c:v>
                </c:pt>
                <c:pt idx="1848">
                  <c:v>0.106886574074074</c:v>
                </c:pt>
                <c:pt idx="1849">
                  <c:v>0.106944444444444</c:v>
                </c:pt>
                <c:pt idx="1850">
                  <c:v>0.10700231481481499</c:v>
                </c:pt>
                <c:pt idx="1851">
                  <c:v>0.10706018518518499</c:v>
                </c:pt>
                <c:pt idx="1852">
                  <c:v>0.10711805555555599</c:v>
                </c:pt>
                <c:pt idx="1853">
                  <c:v>0.10717592592592599</c:v>
                </c:pt>
                <c:pt idx="1854">
                  <c:v>0.10723379629629599</c:v>
                </c:pt>
                <c:pt idx="1855">
                  <c:v>0.10729166666666699</c:v>
                </c:pt>
                <c:pt idx="1856">
                  <c:v>0.10734953703703699</c:v>
                </c:pt>
                <c:pt idx="1857">
                  <c:v>0.10740740740740699</c:v>
                </c:pt>
                <c:pt idx="1858">
                  <c:v>0.10746527777777801</c:v>
                </c:pt>
                <c:pt idx="1859">
                  <c:v>0.10752314814814801</c:v>
                </c:pt>
                <c:pt idx="1860">
                  <c:v>0.10758101851851901</c:v>
                </c:pt>
                <c:pt idx="1861">
                  <c:v>0.10763888888888901</c:v>
                </c:pt>
                <c:pt idx="1862">
                  <c:v>0.10769675925925901</c:v>
                </c:pt>
                <c:pt idx="1863">
                  <c:v>0.10775462962963001</c:v>
                </c:pt>
                <c:pt idx="1864">
                  <c:v>0.10781250000000001</c:v>
                </c:pt>
                <c:pt idx="1865">
                  <c:v>0.10787037037037001</c:v>
                </c:pt>
                <c:pt idx="1866">
                  <c:v>0.107928240740741</c:v>
                </c:pt>
                <c:pt idx="1867">
                  <c:v>0.10798611111111101</c:v>
                </c:pt>
                <c:pt idx="1868">
                  <c:v>0.10804398148148101</c:v>
                </c:pt>
                <c:pt idx="1869">
                  <c:v>0.108101851851852</c:v>
                </c:pt>
                <c:pt idx="1870">
                  <c:v>0.108159722222222</c:v>
                </c:pt>
                <c:pt idx="1871">
                  <c:v>0.108217592592593</c:v>
                </c:pt>
                <c:pt idx="1872">
                  <c:v>0.108275462962963</c:v>
                </c:pt>
                <c:pt idx="1873">
                  <c:v>0.108333333333333</c:v>
                </c:pt>
                <c:pt idx="1874">
                  <c:v>0.108391203703704</c:v>
                </c:pt>
                <c:pt idx="1875">
                  <c:v>0.108449074074074</c:v>
                </c:pt>
                <c:pt idx="1876">
                  <c:v>0.108506944444444</c:v>
                </c:pt>
                <c:pt idx="1877">
                  <c:v>0.108564814814815</c:v>
                </c:pt>
                <c:pt idx="1878">
                  <c:v>0.108622685185185</c:v>
                </c:pt>
                <c:pt idx="1879">
                  <c:v>0.108680555555556</c:v>
                </c:pt>
                <c:pt idx="1880">
                  <c:v>0.108738425925926</c:v>
                </c:pt>
                <c:pt idx="1881">
                  <c:v>0.108796296296296</c:v>
                </c:pt>
                <c:pt idx="1882">
                  <c:v>0.108854166666667</c:v>
                </c:pt>
                <c:pt idx="1883">
                  <c:v>0.108912037037037</c:v>
                </c:pt>
                <c:pt idx="1884">
                  <c:v>0.108969907407407</c:v>
                </c:pt>
                <c:pt idx="1885">
                  <c:v>0.109027777777778</c:v>
                </c:pt>
                <c:pt idx="1886">
                  <c:v>0.109085648148148</c:v>
                </c:pt>
                <c:pt idx="1887">
                  <c:v>0.109143518518519</c:v>
                </c:pt>
                <c:pt idx="1888">
                  <c:v>0.109201388888889</c:v>
                </c:pt>
                <c:pt idx="1889">
                  <c:v>0.109259259259259</c:v>
                </c:pt>
                <c:pt idx="1890">
                  <c:v>0.10931712962963</c:v>
                </c:pt>
                <c:pt idx="1891">
                  <c:v>0.109375</c:v>
                </c:pt>
                <c:pt idx="1892">
                  <c:v>0.10943287037037</c:v>
                </c:pt>
                <c:pt idx="1893">
                  <c:v>0.109490740740741</c:v>
                </c:pt>
                <c:pt idx="1894">
                  <c:v>0.109548611111111</c:v>
                </c:pt>
                <c:pt idx="1895">
                  <c:v>0.109606481481481</c:v>
                </c:pt>
                <c:pt idx="1896">
                  <c:v>0.109664351851852</c:v>
                </c:pt>
                <c:pt idx="1897">
                  <c:v>0.109722222222222</c:v>
                </c:pt>
                <c:pt idx="1898">
                  <c:v>0.109780092592593</c:v>
                </c:pt>
                <c:pt idx="1899">
                  <c:v>0.109837962962963</c:v>
                </c:pt>
                <c:pt idx="1900">
                  <c:v>0.109895833333333</c:v>
                </c:pt>
                <c:pt idx="1901">
                  <c:v>0.109953703703704</c:v>
                </c:pt>
                <c:pt idx="1902">
                  <c:v>0.110011574074074</c:v>
                </c:pt>
                <c:pt idx="1903">
                  <c:v>0.110069444444444</c:v>
                </c:pt>
                <c:pt idx="1904">
                  <c:v>0.110127314814815</c:v>
                </c:pt>
                <c:pt idx="1905">
                  <c:v>0.110185185185185</c:v>
                </c:pt>
                <c:pt idx="1906">
                  <c:v>0.110243055555556</c:v>
                </c:pt>
                <c:pt idx="1907">
                  <c:v>0.110300925925926</c:v>
                </c:pt>
                <c:pt idx="1908">
                  <c:v>0.110358796296296</c:v>
                </c:pt>
                <c:pt idx="1909">
                  <c:v>0.110416666666667</c:v>
                </c:pt>
                <c:pt idx="1910">
                  <c:v>0.110474537037037</c:v>
                </c:pt>
                <c:pt idx="1911">
                  <c:v>0.110532407407407</c:v>
                </c:pt>
                <c:pt idx="1912">
                  <c:v>0.110590277777778</c:v>
                </c:pt>
                <c:pt idx="1913">
                  <c:v>0.110648148148148</c:v>
                </c:pt>
                <c:pt idx="1914">
                  <c:v>0.11070601851851899</c:v>
                </c:pt>
                <c:pt idx="1915">
                  <c:v>0.11076388888888899</c:v>
                </c:pt>
                <c:pt idx="1916">
                  <c:v>0.110821759259259</c:v>
                </c:pt>
                <c:pt idx="1917">
                  <c:v>0.11087962962962999</c:v>
                </c:pt>
                <c:pt idx="1918">
                  <c:v>0.11093749999999999</c:v>
                </c:pt>
                <c:pt idx="1919">
                  <c:v>0.11099537037036999</c:v>
                </c:pt>
                <c:pt idx="1920">
                  <c:v>0.11105324074074099</c:v>
                </c:pt>
                <c:pt idx="1921">
                  <c:v>0.11111111111111099</c:v>
                </c:pt>
                <c:pt idx="1922">
                  <c:v>0.11116898148148099</c:v>
                </c:pt>
                <c:pt idx="1923">
                  <c:v>0.11122685185185199</c:v>
                </c:pt>
                <c:pt idx="1924">
                  <c:v>0.11128472222222199</c:v>
                </c:pt>
                <c:pt idx="1925">
                  <c:v>0.11134259259259301</c:v>
                </c:pt>
                <c:pt idx="1926">
                  <c:v>0.11140046296296301</c:v>
                </c:pt>
                <c:pt idx="1927">
                  <c:v>0.11145833333333301</c:v>
                </c:pt>
                <c:pt idx="1928">
                  <c:v>0.11151620370370401</c:v>
                </c:pt>
                <c:pt idx="1929">
                  <c:v>0.11157407407407401</c:v>
                </c:pt>
                <c:pt idx="1930">
                  <c:v>0.11163194444444401</c:v>
                </c:pt>
                <c:pt idx="1931">
                  <c:v>0.11168981481481501</c:v>
                </c:pt>
                <c:pt idx="1932">
                  <c:v>0.11174768518518501</c:v>
                </c:pt>
                <c:pt idx="1933">
                  <c:v>0.111805555555556</c:v>
                </c:pt>
                <c:pt idx="1934">
                  <c:v>0.111863425925926</c:v>
                </c:pt>
                <c:pt idx="1935">
                  <c:v>0.11192129629629601</c:v>
                </c:pt>
                <c:pt idx="1936">
                  <c:v>0.111979166666667</c:v>
                </c:pt>
                <c:pt idx="1937">
                  <c:v>0.112037037037037</c:v>
                </c:pt>
                <c:pt idx="1938">
                  <c:v>0.112094907407407</c:v>
                </c:pt>
                <c:pt idx="1939">
                  <c:v>0.112152777777778</c:v>
                </c:pt>
                <c:pt idx="1940">
                  <c:v>0.112210648148148</c:v>
                </c:pt>
                <c:pt idx="1941">
                  <c:v>0.112268518518519</c:v>
                </c:pt>
                <c:pt idx="1942">
                  <c:v>0.112326388888889</c:v>
                </c:pt>
                <c:pt idx="1943">
                  <c:v>0.112384259259259</c:v>
                </c:pt>
                <c:pt idx="1944">
                  <c:v>0.11244212962963</c:v>
                </c:pt>
                <c:pt idx="1945">
                  <c:v>0.1125</c:v>
                </c:pt>
                <c:pt idx="1946">
                  <c:v>0.11255787037037</c:v>
                </c:pt>
                <c:pt idx="1947">
                  <c:v>0.112615740740741</c:v>
                </c:pt>
                <c:pt idx="1948">
                  <c:v>0.112673611111111</c:v>
                </c:pt>
                <c:pt idx="1949">
                  <c:v>0.112731481481481</c:v>
                </c:pt>
                <c:pt idx="1950">
                  <c:v>0.112789351851852</c:v>
                </c:pt>
                <c:pt idx="1951">
                  <c:v>0.112847222222222</c:v>
                </c:pt>
                <c:pt idx="1952">
                  <c:v>0.112905092592593</c:v>
                </c:pt>
                <c:pt idx="1953">
                  <c:v>0.112962962962963</c:v>
                </c:pt>
                <c:pt idx="1954">
                  <c:v>0.113020833333333</c:v>
                </c:pt>
                <c:pt idx="1955">
                  <c:v>0.113078703703704</c:v>
                </c:pt>
                <c:pt idx="1956">
                  <c:v>0.113136574074074</c:v>
                </c:pt>
                <c:pt idx="1957">
                  <c:v>0.113194444444444</c:v>
                </c:pt>
                <c:pt idx="1958">
                  <c:v>0.113252314814815</c:v>
                </c:pt>
                <c:pt idx="1959">
                  <c:v>0.113310185185185</c:v>
                </c:pt>
                <c:pt idx="1960">
                  <c:v>0.113368055555556</c:v>
                </c:pt>
                <c:pt idx="1961">
                  <c:v>0.113425925925926</c:v>
                </c:pt>
                <c:pt idx="1962">
                  <c:v>0.113483796296296</c:v>
                </c:pt>
                <c:pt idx="1963">
                  <c:v>0.113541666666667</c:v>
                </c:pt>
                <c:pt idx="1964">
                  <c:v>0.113599537037037</c:v>
                </c:pt>
                <c:pt idx="1965">
                  <c:v>0.113657407407407</c:v>
                </c:pt>
                <c:pt idx="1966">
                  <c:v>0.113715277777778</c:v>
                </c:pt>
                <c:pt idx="1967">
                  <c:v>0.113773148148148</c:v>
                </c:pt>
                <c:pt idx="1968">
                  <c:v>0.113831018518519</c:v>
                </c:pt>
                <c:pt idx="1969">
                  <c:v>0.113888888888889</c:v>
                </c:pt>
                <c:pt idx="1970">
                  <c:v>0.113946759259259</c:v>
                </c:pt>
                <c:pt idx="1971">
                  <c:v>0.11400462962963</c:v>
                </c:pt>
                <c:pt idx="1972">
                  <c:v>0.1140625</c:v>
                </c:pt>
                <c:pt idx="1973">
                  <c:v>0.11412037037037</c:v>
                </c:pt>
                <c:pt idx="1974">
                  <c:v>0.114178240740741</c:v>
                </c:pt>
                <c:pt idx="1975">
                  <c:v>0.114236111111111</c:v>
                </c:pt>
                <c:pt idx="1976">
                  <c:v>0.114293981481481</c:v>
                </c:pt>
                <c:pt idx="1977">
                  <c:v>0.114351851851852</c:v>
                </c:pt>
                <c:pt idx="1978">
                  <c:v>0.114409722222222</c:v>
                </c:pt>
                <c:pt idx="1979">
                  <c:v>0.114467592592593</c:v>
                </c:pt>
                <c:pt idx="1980">
                  <c:v>0.114525462962963</c:v>
                </c:pt>
                <c:pt idx="1981">
                  <c:v>0.114583333333333</c:v>
                </c:pt>
                <c:pt idx="1982">
                  <c:v>0.11464120370370399</c:v>
                </c:pt>
                <c:pt idx="1983">
                  <c:v>0.114699074074074</c:v>
                </c:pt>
                <c:pt idx="1984">
                  <c:v>0.114756944444444</c:v>
                </c:pt>
                <c:pt idx="1985">
                  <c:v>0.11481481481481499</c:v>
                </c:pt>
                <c:pt idx="1986">
                  <c:v>0.11487268518518499</c:v>
                </c:pt>
                <c:pt idx="1987">
                  <c:v>0.11493055555555599</c:v>
                </c:pt>
                <c:pt idx="1988">
                  <c:v>0.11498842592592599</c:v>
                </c:pt>
                <c:pt idx="1989">
                  <c:v>0.11504629629629599</c:v>
                </c:pt>
                <c:pt idx="1990">
                  <c:v>0.11510416666666699</c:v>
                </c:pt>
                <c:pt idx="1991">
                  <c:v>0.11516203703703699</c:v>
                </c:pt>
                <c:pt idx="1992">
                  <c:v>0.11521990740740699</c:v>
                </c:pt>
                <c:pt idx="1993">
                  <c:v>0.11527777777777801</c:v>
                </c:pt>
                <c:pt idx="1994">
                  <c:v>0.11533564814814801</c:v>
                </c:pt>
                <c:pt idx="1995">
                  <c:v>0.11539351851851901</c:v>
                </c:pt>
                <c:pt idx="1996">
                  <c:v>0.11545138888888901</c:v>
                </c:pt>
                <c:pt idx="1997">
                  <c:v>0.11550925925925901</c:v>
                </c:pt>
                <c:pt idx="1998">
                  <c:v>0.11556712962963001</c:v>
                </c:pt>
                <c:pt idx="1999">
                  <c:v>0.11562500000000001</c:v>
                </c:pt>
                <c:pt idx="2000">
                  <c:v>0.11568287037037001</c:v>
                </c:pt>
                <c:pt idx="2001">
                  <c:v>0.115740740740741</c:v>
                </c:pt>
                <c:pt idx="2002">
                  <c:v>0.11579861111111101</c:v>
                </c:pt>
                <c:pt idx="2003">
                  <c:v>0.11585648148148101</c:v>
                </c:pt>
                <c:pt idx="2004">
                  <c:v>0.115914351851852</c:v>
                </c:pt>
                <c:pt idx="2005">
                  <c:v>0.115972222222222</c:v>
                </c:pt>
                <c:pt idx="2006">
                  <c:v>0.116030092592593</c:v>
                </c:pt>
                <c:pt idx="2007">
                  <c:v>0.116087962962963</c:v>
                </c:pt>
                <c:pt idx="2008">
                  <c:v>0.116145833333333</c:v>
                </c:pt>
                <c:pt idx="2009">
                  <c:v>0.116203703703704</c:v>
                </c:pt>
                <c:pt idx="2010">
                  <c:v>0.116261574074074</c:v>
                </c:pt>
                <c:pt idx="2011">
                  <c:v>0.116319444444444</c:v>
                </c:pt>
                <c:pt idx="2012">
                  <c:v>0.116377314814815</c:v>
                </c:pt>
                <c:pt idx="2013">
                  <c:v>0.116435185185185</c:v>
                </c:pt>
                <c:pt idx="2014">
                  <c:v>0.116493055555556</c:v>
                </c:pt>
                <c:pt idx="2015">
                  <c:v>0.116550925925926</c:v>
                </c:pt>
                <c:pt idx="2016">
                  <c:v>0.116608796296296</c:v>
                </c:pt>
                <c:pt idx="2017">
                  <c:v>0.116666666666667</c:v>
                </c:pt>
                <c:pt idx="2018">
                  <c:v>0.116724537037037</c:v>
                </c:pt>
                <c:pt idx="2019">
                  <c:v>0.116782407407407</c:v>
                </c:pt>
                <c:pt idx="2020">
                  <c:v>0.116840277777778</c:v>
                </c:pt>
                <c:pt idx="2021">
                  <c:v>0.116898148148148</c:v>
                </c:pt>
                <c:pt idx="2022">
                  <c:v>0.116956018518519</c:v>
                </c:pt>
                <c:pt idx="2023">
                  <c:v>0.117013888888889</c:v>
                </c:pt>
                <c:pt idx="2024">
                  <c:v>0.117071759259259</c:v>
                </c:pt>
                <c:pt idx="2025">
                  <c:v>0.11712962962963</c:v>
                </c:pt>
                <c:pt idx="2026">
                  <c:v>0.1171875</c:v>
                </c:pt>
                <c:pt idx="2027">
                  <c:v>0.11724537037037</c:v>
                </c:pt>
                <c:pt idx="2028">
                  <c:v>0.117303240740741</c:v>
                </c:pt>
                <c:pt idx="2029">
                  <c:v>0.117361111111111</c:v>
                </c:pt>
                <c:pt idx="2030">
                  <c:v>0.117418981481481</c:v>
                </c:pt>
                <c:pt idx="2031">
                  <c:v>0.117476851851852</c:v>
                </c:pt>
                <c:pt idx="2032">
                  <c:v>0.117534722222222</c:v>
                </c:pt>
                <c:pt idx="2033">
                  <c:v>0.117592592592593</c:v>
                </c:pt>
                <c:pt idx="2034">
                  <c:v>0.117650462962963</c:v>
                </c:pt>
                <c:pt idx="2035">
                  <c:v>0.117708333333333</c:v>
                </c:pt>
                <c:pt idx="2036">
                  <c:v>0.117766203703704</c:v>
                </c:pt>
                <c:pt idx="2037">
                  <c:v>0.117824074074074</c:v>
                </c:pt>
                <c:pt idx="2038">
                  <c:v>0.117881944444444</c:v>
                </c:pt>
                <c:pt idx="2039">
                  <c:v>0.117939814814815</c:v>
                </c:pt>
                <c:pt idx="2040">
                  <c:v>0.117997685185185</c:v>
                </c:pt>
                <c:pt idx="2041">
                  <c:v>0.118055555555556</c:v>
                </c:pt>
                <c:pt idx="2042">
                  <c:v>0.118113425925926</c:v>
                </c:pt>
                <c:pt idx="2043">
                  <c:v>0.118171296296296</c:v>
                </c:pt>
                <c:pt idx="2044">
                  <c:v>0.118229166666667</c:v>
                </c:pt>
                <c:pt idx="2045">
                  <c:v>0.118287037037037</c:v>
                </c:pt>
                <c:pt idx="2046">
                  <c:v>0.118344907407407</c:v>
                </c:pt>
                <c:pt idx="2047">
                  <c:v>0.118402777777778</c:v>
                </c:pt>
                <c:pt idx="2048">
                  <c:v>0.118460648148148</c:v>
                </c:pt>
                <c:pt idx="2049">
                  <c:v>0.11851851851851899</c:v>
                </c:pt>
                <c:pt idx="2050">
                  <c:v>0.11857638888888899</c:v>
                </c:pt>
                <c:pt idx="2051">
                  <c:v>0.118634259259259</c:v>
                </c:pt>
                <c:pt idx="2052">
                  <c:v>0.11869212962962999</c:v>
                </c:pt>
                <c:pt idx="2053">
                  <c:v>0.11874999999999999</c:v>
                </c:pt>
                <c:pt idx="2054">
                  <c:v>0.11880787037036999</c:v>
                </c:pt>
                <c:pt idx="2055">
                  <c:v>0.11886574074074099</c:v>
                </c:pt>
                <c:pt idx="2056">
                  <c:v>0.11892361111111099</c:v>
                </c:pt>
                <c:pt idx="2057">
                  <c:v>0.11898148148148099</c:v>
                </c:pt>
                <c:pt idx="2058">
                  <c:v>0.11903935185185199</c:v>
                </c:pt>
                <c:pt idx="2059">
                  <c:v>0.11909722222222199</c:v>
                </c:pt>
                <c:pt idx="2060">
                  <c:v>0.11915509259259301</c:v>
                </c:pt>
                <c:pt idx="2061">
                  <c:v>0.11921296296296301</c:v>
                </c:pt>
                <c:pt idx="2062">
                  <c:v>0.11927083333333301</c:v>
                </c:pt>
                <c:pt idx="2063">
                  <c:v>0.11932870370370401</c:v>
                </c:pt>
                <c:pt idx="2064">
                  <c:v>0.11938657407407401</c:v>
                </c:pt>
                <c:pt idx="2065">
                  <c:v>0.11944444444444401</c:v>
                </c:pt>
                <c:pt idx="2066">
                  <c:v>0.11950231481481501</c:v>
                </c:pt>
                <c:pt idx="2067">
                  <c:v>0.11956018518518501</c:v>
                </c:pt>
                <c:pt idx="2068">
                  <c:v>0.119618055555556</c:v>
                </c:pt>
                <c:pt idx="2069">
                  <c:v>0.119675925925926</c:v>
                </c:pt>
                <c:pt idx="2070">
                  <c:v>0.11973379629629601</c:v>
                </c:pt>
                <c:pt idx="2071">
                  <c:v>0.119791666666667</c:v>
                </c:pt>
                <c:pt idx="2072">
                  <c:v>0.119849537037037</c:v>
                </c:pt>
                <c:pt idx="2073">
                  <c:v>0.119907407407407</c:v>
                </c:pt>
                <c:pt idx="2074">
                  <c:v>0.119965277777778</c:v>
                </c:pt>
                <c:pt idx="2075">
                  <c:v>0.120023148148148</c:v>
                </c:pt>
                <c:pt idx="2076">
                  <c:v>0.120081018518519</c:v>
                </c:pt>
                <c:pt idx="2077">
                  <c:v>0.120138888888889</c:v>
                </c:pt>
                <c:pt idx="2078">
                  <c:v>0.120196759259259</c:v>
                </c:pt>
                <c:pt idx="2079">
                  <c:v>0.12025462962963</c:v>
                </c:pt>
                <c:pt idx="2080">
                  <c:v>0.1203125</c:v>
                </c:pt>
                <c:pt idx="2081">
                  <c:v>0.12037037037037</c:v>
                </c:pt>
                <c:pt idx="2082">
                  <c:v>0.120428240740741</c:v>
                </c:pt>
                <c:pt idx="2083">
                  <c:v>0.120486111111111</c:v>
                </c:pt>
                <c:pt idx="2084">
                  <c:v>0.120543981481481</c:v>
                </c:pt>
                <c:pt idx="2085">
                  <c:v>0.120601851851852</c:v>
                </c:pt>
                <c:pt idx="2086">
                  <c:v>0.120659722222222</c:v>
                </c:pt>
                <c:pt idx="2087">
                  <c:v>0.120717592592593</c:v>
                </c:pt>
                <c:pt idx="2088">
                  <c:v>0.120775462962963</c:v>
                </c:pt>
                <c:pt idx="2089">
                  <c:v>0.120833333333333</c:v>
                </c:pt>
                <c:pt idx="2090">
                  <c:v>0.120891203703704</c:v>
                </c:pt>
                <c:pt idx="2091">
                  <c:v>0.120949074074074</c:v>
                </c:pt>
                <c:pt idx="2092">
                  <c:v>0.121006944444444</c:v>
                </c:pt>
                <c:pt idx="2093">
                  <c:v>0.121064814814815</c:v>
                </c:pt>
                <c:pt idx="2094">
                  <c:v>0.121122685185185</c:v>
                </c:pt>
                <c:pt idx="2095">
                  <c:v>0.121180555555556</c:v>
                </c:pt>
                <c:pt idx="2096">
                  <c:v>0.121238425925926</c:v>
                </c:pt>
                <c:pt idx="2097">
                  <c:v>0.121296296296296</c:v>
                </c:pt>
                <c:pt idx="2098">
                  <c:v>0.121354166666667</c:v>
                </c:pt>
                <c:pt idx="2099">
                  <c:v>0.121412037037037</c:v>
                </c:pt>
                <c:pt idx="2100">
                  <c:v>0.121469907407407</c:v>
                </c:pt>
                <c:pt idx="2101">
                  <c:v>0.121527777777778</c:v>
                </c:pt>
                <c:pt idx="2102">
                  <c:v>0.121585648148148</c:v>
                </c:pt>
                <c:pt idx="2103">
                  <c:v>0.121643518518519</c:v>
                </c:pt>
                <c:pt idx="2104">
                  <c:v>0.121701388888889</c:v>
                </c:pt>
                <c:pt idx="2105">
                  <c:v>0.121759259259259</c:v>
                </c:pt>
                <c:pt idx="2106">
                  <c:v>0.12181712962963</c:v>
                </c:pt>
                <c:pt idx="2107">
                  <c:v>0.121875</c:v>
                </c:pt>
                <c:pt idx="2108">
                  <c:v>0.12193287037037</c:v>
                </c:pt>
                <c:pt idx="2109">
                  <c:v>0.121990740740741</c:v>
                </c:pt>
                <c:pt idx="2110">
                  <c:v>0.122048611111111</c:v>
                </c:pt>
                <c:pt idx="2111">
                  <c:v>0.122106481481481</c:v>
                </c:pt>
                <c:pt idx="2112">
                  <c:v>0.122164351851852</c:v>
                </c:pt>
                <c:pt idx="2113">
                  <c:v>0.122222222222222</c:v>
                </c:pt>
                <c:pt idx="2114">
                  <c:v>0.122280092592593</c:v>
                </c:pt>
                <c:pt idx="2115">
                  <c:v>0.122337962962963</c:v>
                </c:pt>
                <c:pt idx="2116">
                  <c:v>0.122395833333333</c:v>
                </c:pt>
                <c:pt idx="2117">
                  <c:v>0.12245370370370399</c:v>
                </c:pt>
                <c:pt idx="2118">
                  <c:v>0.122511574074074</c:v>
                </c:pt>
                <c:pt idx="2119">
                  <c:v>0.122569444444444</c:v>
                </c:pt>
                <c:pt idx="2120">
                  <c:v>0.12262731481481499</c:v>
                </c:pt>
                <c:pt idx="2121">
                  <c:v>0.12268518518518499</c:v>
                </c:pt>
                <c:pt idx="2122">
                  <c:v>0.12274305555555599</c:v>
                </c:pt>
                <c:pt idx="2123">
                  <c:v>0.12280092592592599</c:v>
                </c:pt>
                <c:pt idx="2124">
                  <c:v>0.12285879629629599</c:v>
                </c:pt>
                <c:pt idx="2125">
                  <c:v>0.12291666666666699</c:v>
                </c:pt>
                <c:pt idx="2126">
                  <c:v>0.12297453703703699</c:v>
                </c:pt>
                <c:pt idx="2127">
                  <c:v>0.12303240740740699</c:v>
                </c:pt>
                <c:pt idx="2128">
                  <c:v>0.12309027777777801</c:v>
                </c:pt>
                <c:pt idx="2129">
                  <c:v>0.12314814814814801</c:v>
                </c:pt>
                <c:pt idx="2130">
                  <c:v>0.12320601851851901</c:v>
                </c:pt>
                <c:pt idx="2131">
                  <c:v>0.12326388888888901</c:v>
                </c:pt>
                <c:pt idx="2132">
                  <c:v>0.12332175925925901</c:v>
                </c:pt>
                <c:pt idx="2133">
                  <c:v>0.12337962962963001</c:v>
                </c:pt>
                <c:pt idx="2134">
                  <c:v>0.12343750000000001</c:v>
                </c:pt>
                <c:pt idx="2135">
                  <c:v>0.12349537037037001</c:v>
                </c:pt>
                <c:pt idx="2136">
                  <c:v>0.123553240740741</c:v>
                </c:pt>
                <c:pt idx="2137">
                  <c:v>0.12361111111111101</c:v>
                </c:pt>
                <c:pt idx="2138">
                  <c:v>0.12366898148148101</c:v>
                </c:pt>
                <c:pt idx="2139">
                  <c:v>0.123726851851852</c:v>
                </c:pt>
                <c:pt idx="2140">
                  <c:v>0.123784722222222</c:v>
                </c:pt>
                <c:pt idx="2141">
                  <c:v>0.123842592592593</c:v>
                </c:pt>
                <c:pt idx="2142">
                  <c:v>0.123900462962963</c:v>
                </c:pt>
                <c:pt idx="2143">
                  <c:v>0.123958333333333</c:v>
                </c:pt>
                <c:pt idx="2144">
                  <c:v>0.124016203703704</c:v>
                </c:pt>
                <c:pt idx="2145">
                  <c:v>0.124074074074074</c:v>
                </c:pt>
                <c:pt idx="2146">
                  <c:v>0.124131944444444</c:v>
                </c:pt>
                <c:pt idx="2147">
                  <c:v>0.124189814814815</c:v>
                </c:pt>
                <c:pt idx="2148">
                  <c:v>0.124247685185185</c:v>
                </c:pt>
                <c:pt idx="2149">
                  <c:v>0.124305555555556</c:v>
                </c:pt>
                <c:pt idx="2150">
                  <c:v>0.124363425925926</c:v>
                </c:pt>
                <c:pt idx="2151">
                  <c:v>0.124421296296296</c:v>
                </c:pt>
                <c:pt idx="2152">
                  <c:v>0.124479166666667</c:v>
                </c:pt>
                <c:pt idx="2153">
                  <c:v>0.124537037037037</c:v>
                </c:pt>
                <c:pt idx="2154">
                  <c:v>0.124594907407407</c:v>
                </c:pt>
                <c:pt idx="2155">
                  <c:v>0.124652777777778</c:v>
                </c:pt>
                <c:pt idx="2156">
                  <c:v>0.124710648148148</c:v>
                </c:pt>
                <c:pt idx="2157">
                  <c:v>0.124768518518519</c:v>
                </c:pt>
                <c:pt idx="2158">
                  <c:v>0.124826388888889</c:v>
                </c:pt>
                <c:pt idx="2159">
                  <c:v>0.124884259259259</c:v>
                </c:pt>
                <c:pt idx="2160">
                  <c:v>0.12494212962963</c:v>
                </c:pt>
                <c:pt idx="2161">
                  <c:v>0.125</c:v>
                </c:pt>
                <c:pt idx="2162">
                  <c:v>0.12505787037037</c:v>
                </c:pt>
                <c:pt idx="2163">
                  <c:v>0.125115740740741</c:v>
                </c:pt>
                <c:pt idx="2164">
                  <c:v>0.125173611111111</c:v>
                </c:pt>
                <c:pt idx="2165">
                  <c:v>0.125231481481481</c:v>
                </c:pt>
                <c:pt idx="2166">
                  <c:v>0.125289351851852</c:v>
                </c:pt>
                <c:pt idx="2167">
                  <c:v>0.125347222222222</c:v>
                </c:pt>
                <c:pt idx="2168">
                  <c:v>0.125405092592593</c:v>
                </c:pt>
                <c:pt idx="2169">
                  <c:v>0.125462962962963</c:v>
                </c:pt>
                <c:pt idx="2170">
                  <c:v>0.125520833333333</c:v>
                </c:pt>
                <c:pt idx="2171">
                  <c:v>0.125578703703704</c:v>
                </c:pt>
                <c:pt idx="2172">
                  <c:v>0.125636574074074</c:v>
                </c:pt>
                <c:pt idx="2173">
                  <c:v>0.125694444444444</c:v>
                </c:pt>
                <c:pt idx="2174">
                  <c:v>0.125752314814815</c:v>
                </c:pt>
                <c:pt idx="2175">
                  <c:v>0.125810185185185</c:v>
                </c:pt>
                <c:pt idx="2176">
                  <c:v>0.125868055555556</c:v>
                </c:pt>
                <c:pt idx="2177">
                  <c:v>0.125925925925926</c:v>
                </c:pt>
                <c:pt idx="2178">
                  <c:v>0.125983796296296</c:v>
                </c:pt>
                <c:pt idx="2179">
                  <c:v>0.126041666666667</c:v>
                </c:pt>
                <c:pt idx="2180">
                  <c:v>0.126099537037037</c:v>
                </c:pt>
                <c:pt idx="2181">
                  <c:v>0.126157407407407</c:v>
                </c:pt>
                <c:pt idx="2182">
                  <c:v>0.126215277777778</c:v>
                </c:pt>
                <c:pt idx="2183">
                  <c:v>0.126273148148148</c:v>
                </c:pt>
                <c:pt idx="2184">
                  <c:v>0.126331018518518</c:v>
                </c:pt>
                <c:pt idx="2185">
                  <c:v>0.12638888888888899</c:v>
                </c:pt>
                <c:pt idx="2186">
                  <c:v>0.126446759259259</c:v>
                </c:pt>
                <c:pt idx="2187">
                  <c:v>0.12650462962962999</c:v>
                </c:pt>
                <c:pt idx="2188">
                  <c:v>0.12656249999999999</c:v>
                </c:pt>
                <c:pt idx="2189">
                  <c:v>0.12662037037036999</c:v>
                </c:pt>
                <c:pt idx="2190">
                  <c:v>0.12667824074074099</c:v>
                </c:pt>
                <c:pt idx="2191">
                  <c:v>0.12673611111111099</c:v>
                </c:pt>
                <c:pt idx="2192">
                  <c:v>0.12679398148148099</c:v>
                </c:pt>
                <c:pt idx="2193">
                  <c:v>0.12685185185185199</c:v>
                </c:pt>
                <c:pt idx="2194">
                  <c:v>0.12690972222222199</c:v>
                </c:pt>
                <c:pt idx="2195">
                  <c:v>0.12696759259259299</c:v>
                </c:pt>
                <c:pt idx="2196">
                  <c:v>0.12702546296296299</c:v>
                </c:pt>
                <c:pt idx="2197">
                  <c:v>0.12708333333333299</c:v>
                </c:pt>
                <c:pt idx="2198">
                  <c:v>0.12714120370370399</c:v>
                </c:pt>
                <c:pt idx="2199">
                  <c:v>0.12719907407407399</c:v>
                </c:pt>
                <c:pt idx="2200">
                  <c:v>0.12725694444444399</c:v>
                </c:pt>
                <c:pt idx="2201">
                  <c:v>0.12731481481481499</c:v>
                </c:pt>
                <c:pt idx="2202">
                  <c:v>0.12737268518518499</c:v>
                </c:pt>
                <c:pt idx="2203">
                  <c:v>0.12743055555555599</c:v>
                </c:pt>
                <c:pt idx="2204">
                  <c:v>0.12748842592592599</c:v>
                </c:pt>
                <c:pt idx="2205">
                  <c:v>0.12754629629629599</c:v>
                </c:pt>
                <c:pt idx="2206">
                  <c:v>0.12760416666666699</c:v>
                </c:pt>
                <c:pt idx="2207">
                  <c:v>0.12766203703703699</c:v>
                </c:pt>
                <c:pt idx="2208">
                  <c:v>0.12771990740740699</c:v>
                </c:pt>
                <c:pt idx="2209">
                  <c:v>0.12777777777777799</c:v>
                </c:pt>
              </c:numCache>
            </c:numRef>
          </c:cat>
          <c:val>
            <c:numRef>
              <c:f>Sheet3!$AE$1:$AE$2210</c:f>
              <c:numCache>
                <c:formatCode>General</c:formatCode>
                <c:ptCount val="2210"/>
                <c:pt idx="1">
                  <c:v>0</c:v>
                </c:pt>
                <c:pt idx="2">
                  <c:v>0</c:v>
                </c:pt>
                <c:pt idx="3">
                  <c:v>0</c:v>
                </c:pt>
                <c:pt idx="4">
                  <c:v>0</c:v>
                </c:pt>
                <c:pt idx="5">
                  <c:v>0</c:v>
                </c:pt>
                <c:pt idx="6">
                  <c:v>0</c:v>
                </c:pt>
                <c:pt idx="7">
                  <c:v>0</c:v>
                </c:pt>
                <c:pt idx="8">
                  <c:v>0</c:v>
                </c:pt>
                <c:pt idx="9">
                  <c:v>0</c:v>
                </c:pt>
                <c:pt idx="10">
                  <c:v>0</c:v>
                </c:pt>
                <c:pt idx="11">
                  <c:v>78</c:v>
                </c:pt>
                <c:pt idx="12">
                  <c:v>78</c:v>
                </c:pt>
                <c:pt idx="13">
                  <c:v>79</c:v>
                </c:pt>
                <c:pt idx="14">
                  <c:v>79</c:v>
                </c:pt>
                <c:pt idx="15">
                  <c:v>79</c:v>
                </c:pt>
                <c:pt idx="16">
                  <c:v>79</c:v>
                </c:pt>
                <c:pt idx="17">
                  <c:v>79</c:v>
                </c:pt>
                <c:pt idx="18">
                  <c:v>79</c:v>
                </c:pt>
                <c:pt idx="19">
                  <c:v>78</c:v>
                </c:pt>
                <c:pt idx="20">
                  <c:v>78</c:v>
                </c:pt>
                <c:pt idx="21">
                  <c:v>78</c:v>
                </c:pt>
                <c:pt idx="22">
                  <c:v>78</c:v>
                </c:pt>
                <c:pt idx="23">
                  <c:v>78</c:v>
                </c:pt>
                <c:pt idx="24">
                  <c:v>78</c:v>
                </c:pt>
                <c:pt idx="25">
                  <c:v>78</c:v>
                </c:pt>
                <c:pt idx="26">
                  <c:v>78</c:v>
                </c:pt>
                <c:pt idx="27">
                  <c:v>79</c:v>
                </c:pt>
                <c:pt idx="28">
                  <c:v>82</c:v>
                </c:pt>
                <c:pt idx="29">
                  <c:v>87</c:v>
                </c:pt>
                <c:pt idx="30">
                  <c:v>87</c:v>
                </c:pt>
                <c:pt idx="31">
                  <c:v>87</c:v>
                </c:pt>
                <c:pt idx="32">
                  <c:v>87</c:v>
                </c:pt>
                <c:pt idx="33">
                  <c:v>90</c:v>
                </c:pt>
                <c:pt idx="34">
                  <c:v>91</c:v>
                </c:pt>
                <c:pt idx="35">
                  <c:v>91</c:v>
                </c:pt>
                <c:pt idx="36">
                  <c:v>89</c:v>
                </c:pt>
                <c:pt idx="37">
                  <c:v>89</c:v>
                </c:pt>
                <c:pt idx="38">
                  <c:v>89</c:v>
                </c:pt>
                <c:pt idx="39">
                  <c:v>89</c:v>
                </c:pt>
                <c:pt idx="40">
                  <c:v>88</c:v>
                </c:pt>
                <c:pt idx="41">
                  <c:v>88</c:v>
                </c:pt>
                <c:pt idx="42">
                  <c:v>88</c:v>
                </c:pt>
                <c:pt idx="43">
                  <c:v>85</c:v>
                </c:pt>
                <c:pt idx="44">
                  <c:v>85</c:v>
                </c:pt>
                <c:pt idx="45">
                  <c:v>84</c:v>
                </c:pt>
                <c:pt idx="46">
                  <c:v>84</c:v>
                </c:pt>
                <c:pt idx="47">
                  <c:v>84</c:v>
                </c:pt>
                <c:pt idx="48">
                  <c:v>83</c:v>
                </c:pt>
                <c:pt idx="49">
                  <c:v>83</c:v>
                </c:pt>
                <c:pt idx="50">
                  <c:v>83</c:v>
                </c:pt>
                <c:pt idx="51">
                  <c:v>83</c:v>
                </c:pt>
                <c:pt idx="52">
                  <c:v>86</c:v>
                </c:pt>
                <c:pt idx="53">
                  <c:v>86</c:v>
                </c:pt>
                <c:pt idx="54">
                  <c:v>86</c:v>
                </c:pt>
                <c:pt idx="55">
                  <c:v>84</c:v>
                </c:pt>
                <c:pt idx="56">
                  <c:v>84</c:v>
                </c:pt>
                <c:pt idx="57">
                  <c:v>84</c:v>
                </c:pt>
                <c:pt idx="58">
                  <c:v>82</c:v>
                </c:pt>
                <c:pt idx="59">
                  <c:v>80</c:v>
                </c:pt>
                <c:pt idx="60">
                  <c:v>79</c:v>
                </c:pt>
                <c:pt idx="61">
                  <c:v>79</c:v>
                </c:pt>
                <c:pt idx="62">
                  <c:v>79</c:v>
                </c:pt>
                <c:pt idx="63">
                  <c:v>78</c:v>
                </c:pt>
                <c:pt idx="64">
                  <c:v>78</c:v>
                </c:pt>
                <c:pt idx="65">
                  <c:v>77</c:v>
                </c:pt>
                <c:pt idx="66">
                  <c:v>77</c:v>
                </c:pt>
                <c:pt idx="67">
                  <c:v>78</c:v>
                </c:pt>
                <c:pt idx="68">
                  <c:v>81</c:v>
                </c:pt>
                <c:pt idx="69">
                  <c:v>81</c:v>
                </c:pt>
                <c:pt idx="70">
                  <c:v>82</c:v>
                </c:pt>
                <c:pt idx="71">
                  <c:v>82</c:v>
                </c:pt>
                <c:pt idx="72">
                  <c:v>84</c:v>
                </c:pt>
                <c:pt idx="73">
                  <c:v>84</c:v>
                </c:pt>
                <c:pt idx="74">
                  <c:v>84</c:v>
                </c:pt>
                <c:pt idx="75">
                  <c:v>84</c:v>
                </c:pt>
                <c:pt idx="76">
                  <c:v>84</c:v>
                </c:pt>
                <c:pt idx="77">
                  <c:v>84</c:v>
                </c:pt>
                <c:pt idx="78">
                  <c:v>82</c:v>
                </c:pt>
                <c:pt idx="79">
                  <c:v>82</c:v>
                </c:pt>
                <c:pt idx="80">
                  <c:v>82</c:v>
                </c:pt>
                <c:pt idx="81">
                  <c:v>82</c:v>
                </c:pt>
                <c:pt idx="82">
                  <c:v>82</c:v>
                </c:pt>
                <c:pt idx="83">
                  <c:v>82</c:v>
                </c:pt>
                <c:pt idx="84">
                  <c:v>82</c:v>
                </c:pt>
                <c:pt idx="85">
                  <c:v>82</c:v>
                </c:pt>
                <c:pt idx="86">
                  <c:v>82</c:v>
                </c:pt>
                <c:pt idx="87">
                  <c:v>82</c:v>
                </c:pt>
                <c:pt idx="88">
                  <c:v>82</c:v>
                </c:pt>
                <c:pt idx="89">
                  <c:v>82</c:v>
                </c:pt>
                <c:pt idx="90">
                  <c:v>80</c:v>
                </c:pt>
                <c:pt idx="91">
                  <c:v>80</c:v>
                </c:pt>
                <c:pt idx="92">
                  <c:v>80</c:v>
                </c:pt>
                <c:pt idx="93">
                  <c:v>79</c:v>
                </c:pt>
                <c:pt idx="94">
                  <c:v>79</c:v>
                </c:pt>
                <c:pt idx="95">
                  <c:v>79</c:v>
                </c:pt>
                <c:pt idx="96">
                  <c:v>79</c:v>
                </c:pt>
                <c:pt idx="97">
                  <c:v>79</c:v>
                </c:pt>
                <c:pt idx="98">
                  <c:v>79</c:v>
                </c:pt>
                <c:pt idx="99">
                  <c:v>79</c:v>
                </c:pt>
                <c:pt idx="100">
                  <c:v>76</c:v>
                </c:pt>
                <c:pt idx="101">
                  <c:v>76</c:v>
                </c:pt>
                <c:pt idx="102">
                  <c:v>74</c:v>
                </c:pt>
                <c:pt idx="103">
                  <c:v>72</c:v>
                </c:pt>
                <c:pt idx="104">
                  <c:v>72</c:v>
                </c:pt>
                <c:pt idx="105">
                  <c:v>72</c:v>
                </c:pt>
                <c:pt idx="106">
                  <c:v>74</c:v>
                </c:pt>
                <c:pt idx="107">
                  <c:v>74</c:v>
                </c:pt>
                <c:pt idx="108">
                  <c:v>74</c:v>
                </c:pt>
                <c:pt idx="109">
                  <c:v>74</c:v>
                </c:pt>
                <c:pt idx="110">
                  <c:v>74</c:v>
                </c:pt>
                <c:pt idx="111">
                  <c:v>75</c:v>
                </c:pt>
                <c:pt idx="112">
                  <c:v>75</c:v>
                </c:pt>
                <c:pt idx="113">
                  <c:v>74</c:v>
                </c:pt>
                <c:pt idx="114">
                  <c:v>74</c:v>
                </c:pt>
                <c:pt idx="115">
                  <c:v>71</c:v>
                </c:pt>
                <c:pt idx="116">
                  <c:v>68</c:v>
                </c:pt>
                <c:pt idx="117">
                  <c:v>66</c:v>
                </c:pt>
                <c:pt idx="118">
                  <c:v>66</c:v>
                </c:pt>
                <c:pt idx="119">
                  <c:v>66</c:v>
                </c:pt>
                <c:pt idx="120">
                  <c:v>65</c:v>
                </c:pt>
                <c:pt idx="121">
                  <c:v>65</c:v>
                </c:pt>
                <c:pt idx="122">
                  <c:v>65</c:v>
                </c:pt>
                <c:pt idx="123">
                  <c:v>64</c:v>
                </c:pt>
                <c:pt idx="124">
                  <c:v>64</c:v>
                </c:pt>
                <c:pt idx="125">
                  <c:v>64</c:v>
                </c:pt>
                <c:pt idx="126">
                  <c:v>64</c:v>
                </c:pt>
                <c:pt idx="127">
                  <c:v>65</c:v>
                </c:pt>
                <c:pt idx="128">
                  <c:v>65</c:v>
                </c:pt>
                <c:pt idx="129">
                  <c:v>65</c:v>
                </c:pt>
                <c:pt idx="130">
                  <c:v>65</c:v>
                </c:pt>
                <c:pt idx="131">
                  <c:v>65</c:v>
                </c:pt>
                <c:pt idx="132">
                  <c:v>65</c:v>
                </c:pt>
                <c:pt idx="133">
                  <c:v>65</c:v>
                </c:pt>
                <c:pt idx="134">
                  <c:v>65</c:v>
                </c:pt>
                <c:pt idx="135">
                  <c:v>64</c:v>
                </c:pt>
                <c:pt idx="136">
                  <c:v>64</c:v>
                </c:pt>
                <c:pt idx="137">
                  <c:v>64</c:v>
                </c:pt>
                <c:pt idx="138">
                  <c:v>64</c:v>
                </c:pt>
                <c:pt idx="139">
                  <c:v>63</c:v>
                </c:pt>
                <c:pt idx="140">
                  <c:v>63</c:v>
                </c:pt>
                <c:pt idx="141">
                  <c:v>63</c:v>
                </c:pt>
                <c:pt idx="142">
                  <c:v>63</c:v>
                </c:pt>
                <c:pt idx="143">
                  <c:v>64</c:v>
                </c:pt>
                <c:pt idx="144">
                  <c:v>65</c:v>
                </c:pt>
                <c:pt idx="145">
                  <c:v>66</c:v>
                </c:pt>
                <c:pt idx="146">
                  <c:v>67</c:v>
                </c:pt>
                <c:pt idx="147">
                  <c:v>66</c:v>
                </c:pt>
                <c:pt idx="148">
                  <c:v>65</c:v>
                </c:pt>
                <c:pt idx="149">
                  <c:v>63</c:v>
                </c:pt>
                <c:pt idx="150">
                  <c:v>62</c:v>
                </c:pt>
                <c:pt idx="151">
                  <c:v>62</c:v>
                </c:pt>
                <c:pt idx="152">
                  <c:v>62</c:v>
                </c:pt>
                <c:pt idx="153">
                  <c:v>62</c:v>
                </c:pt>
                <c:pt idx="154">
                  <c:v>62</c:v>
                </c:pt>
                <c:pt idx="155">
                  <c:v>62</c:v>
                </c:pt>
                <c:pt idx="156">
                  <c:v>62</c:v>
                </c:pt>
                <c:pt idx="157">
                  <c:v>62</c:v>
                </c:pt>
                <c:pt idx="158">
                  <c:v>62</c:v>
                </c:pt>
                <c:pt idx="159">
                  <c:v>62</c:v>
                </c:pt>
                <c:pt idx="160">
                  <c:v>62</c:v>
                </c:pt>
                <c:pt idx="161">
                  <c:v>62</c:v>
                </c:pt>
                <c:pt idx="162">
                  <c:v>62</c:v>
                </c:pt>
                <c:pt idx="163">
                  <c:v>63</c:v>
                </c:pt>
                <c:pt idx="164">
                  <c:v>63</c:v>
                </c:pt>
                <c:pt idx="165">
                  <c:v>63</c:v>
                </c:pt>
                <c:pt idx="166">
                  <c:v>63</c:v>
                </c:pt>
                <c:pt idx="167">
                  <c:v>64</c:v>
                </c:pt>
                <c:pt idx="168">
                  <c:v>64</c:v>
                </c:pt>
                <c:pt idx="169">
                  <c:v>64</c:v>
                </c:pt>
                <c:pt idx="170">
                  <c:v>64</c:v>
                </c:pt>
                <c:pt idx="171">
                  <c:v>64</c:v>
                </c:pt>
                <c:pt idx="172">
                  <c:v>64</c:v>
                </c:pt>
                <c:pt idx="173">
                  <c:v>64</c:v>
                </c:pt>
                <c:pt idx="174">
                  <c:v>64</c:v>
                </c:pt>
                <c:pt idx="175">
                  <c:v>63</c:v>
                </c:pt>
                <c:pt idx="176">
                  <c:v>63</c:v>
                </c:pt>
                <c:pt idx="177">
                  <c:v>63</c:v>
                </c:pt>
                <c:pt idx="178">
                  <c:v>63</c:v>
                </c:pt>
                <c:pt idx="179">
                  <c:v>63</c:v>
                </c:pt>
                <c:pt idx="180">
                  <c:v>63</c:v>
                </c:pt>
                <c:pt idx="181">
                  <c:v>63</c:v>
                </c:pt>
                <c:pt idx="182">
                  <c:v>63</c:v>
                </c:pt>
                <c:pt idx="183">
                  <c:v>63</c:v>
                </c:pt>
                <c:pt idx="184">
                  <c:v>63</c:v>
                </c:pt>
                <c:pt idx="185">
                  <c:v>63</c:v>
                </c:pt>
                <c:pt idx="186">
                  <c:v>63</c:v>
                </c:pt>
                <c:pt idx="187">
                  <c:v>83</c:v>
                </c:pt>
                <c:pt idx="188">
                  <c:v>84</c:v>
                </c:pt>
                <c:pt idx="189">
                  <c:v>87</c:v>
                </c:pt>
                <c:pt idx="190">
                  <c:v>89</c:v>
                </c:pt>
                <c:pt idx="191">
                  <c:v>74</c:v>
                </c:pt>
                <c:pt idx="192">
                  <c:v>76</c:v>
                </c:pt>
                <c:pt idx="193">
                  <c:v>76</c:v>
                </c:pt>
                <c:pt idx="194">
                  <c:v>76</c:v>
                </c:pt>
                <c:pt idx="195">
                  <c:v>76</c:v>
                </c:pt>
                <c:pt idx="196">
                  <c:v>76</c:v>
                </c:pt>
                <c:pt idx="197">
                  <c:v>77</c:v>
                </c:pt>
                <c:pt idx="198">
                  <c:v>77</c:v>
                </c:pt>
                <c:pt idx="199">
                  <c:v>77</c:v>
                </c:pt>
                <c:pt idx="200">
                  <c:v>77</c:v>
                </c:pt>
                <c:pt idx="201">
                  <c:v>77</c:v>
                </c:pt>
                <c:pt idx="202">
                  <c:v>77</c:v>
                </c:pt>
                <c:pt idx="203">
                  <c:v>76</c:v>
                </c:pt>
                <c:pt idx="204">
                  <c:v>76</c:v>
                </c:pt>
                <c:pt idx="205">
                  <c:v>76</c:v>
                </c:pt>
                <c:pt idx="206">
                  <c:v>76</c:v>
                </c:pt>
                <c:pt idx="207">
                  <c:v>76</c:v>
                </c:pt>
                <c:pt idx="208">
                  <c:v>76</c:v>
                </c:pt>
                <c:pt idx="209">
                  <c:v>75</c:v>
                </c:pt>
                <c:pt idx="210">
                  <c:v>74</c:v>
                </c:pt>
                <c:pt idx="211">
                  <c:v>71</c:v>
                </c:pt>
                <c:pt idx="212">
                  <c:v>68</c:v>
                </c:pt>
                <c:pt idx="213">
                  <c:v>65</c:v>
                </c:pt>
                <c:pt idx="214">
                  <c:v>62</c:v>
                </c:pt>
                <c:pt idx="215">
                  <c:v>62</c:v>
                </c:pt>
                <c:pt idx="216">
                  <c:v>60</c:v>
                </c:pt>
                <c:pt idx="217">
                  <c:v>58</c:v>
                </c:pt>
                <c:pt idx="218">
                  <c:v>57</c:v>
                </c:pt>
                <c:pt idx="219">
                  <c:v>57</c:v>
                </c:pt>
                <c:pt idx="220">
                  <c:v>60</c:v>
                </c:pt>
                <c:pt idx="221">
                  <c:v>63</c:v>
                </c:pt>
                <c:pt idx="222">
                  <c:v>66</c:v>
                </c:pt>
                <c:pt idx="223">
                  <c:v>66</c:v>
                </c:pt>
                <c:pt idx="224">
                  <c:v>68</c:v>
                </c:pt>
                <c:pt idx="225">
                  <c:v>66</c:v>
                </c:pt>
                <c:pt idx="226">
                  <c:v>66</c:v>
                </c:pt>
                <c:pt idx="227">
                  <c:v>66</c:v>
                </c:pt>
                <c:pt idx="228">
                  <c:v>66</c:v>
                </c:pt>
                <c:pt idx="229">
                  <c:v>65</c:v>
                </c:pt>
                <c:pt idx="230">
                  <c:v>62</c:v>
                </c:pt>
                <c:pt idx="231">
                  <c:v>62</c:v>
                </c:pt>
                <c:pt idx="232">
                  <c:v>61</c:v>
                </c:pt>
                <c:pt idx="233">
                  <c:v>61</c:v>
                </c:pt>
                <c:pt idx="234">
                  <c:v>61</c:v>
                </c:pt>
                <c:pt idx="235">
                  <c:v>60</c:v>
                </c:pt>
                <c:pt idx="236">
                  <c:v>60</c:v>
                </c:pt>
                <c:pt idx="237">
                  <c:v>60</c:v>
                </c:pt>
                <c:pt idx="238">
                  <c:v>62</c:v>
                </c:pt>
                <c:pt idx="239">
                  <c:v>62</c:v>
                </c:pt>
                <c:pt idx="240">
                  <c:v>62</c:v>
                </c:pt>
                <c:pt idx="241">
                  <c:v>62</c:v>
                </c:pt>
                <c:pt idx="242">
                  <c:v>62</c:v>
                </c:pt>
                <c:pt idx="243">
                  <c:v>61</c:v>
                </c:pt>
                <c:pt idx="244">
                  <c:v>61</c:v>
                </c:pt>
                <c:pt idx="245">
                  <c:v>61</c:v>
                </c:pt>
                <c:pt idx="246">
                  <c:v>61</c:v>
                </c:pt>
                <c:pt idx="247">
                  <c:v>61</c:v>
                </c:pt>
                <c:pt idx="248">
                  <c:v>61</c:v>
                </c:pt>
                <c:pt idx="249">
                  <c:v>61</c:v>
                </c:pt>
                <c:pt idx="250">
                  <c:v>59</c:v>
                </c:pt>
                <c:pt idx="251">
                  <c:v>60</c:v>
                </c:pt>
                <c:pt idx="252">
                  <c:v>60</c:v>
                </c:pt>
                <c:pt idx="253">
                  <c:v>61</c:v>
                </c:pt>
                <c:pt idx="254">
                  <c:v>61</c:v>
                </c:pt>
                <c:pt idx="255">
                  <c:v>65</c:v>
                </c:pt>
                <c:pt idx="256">
                  <c:v>68</c:v>
                </c:pt>
                <c:pt idx="257">
                  <c:v>73</c:v>
                </c:pt>
                <c:pt idx="258">
                  <c:v>76</c:v>
                </c:pt>
                <c:pt idx="259">
                  <c:v>78</c:v>
                </c:pt>
                <c:pt idx="260">
                  <c:v>78</c:v>
                </c:pt>
                <c:pt idx="261">
                  <c:v>78</c:v>
                </c:pt>
                <c:pt idx="262">
                  <c:v>78</c:v>
                </c:pt>
                <c:pt idx="263">
                  <c:v>78</c:v>
                </c:pt>
                <c:pt idx="264">
                  <c:v>78</c:v>
                </c:pt>
                <c:pt idx="265">
                  <c:v>78</c:v>
                </c:pt>
                <c:pt idx="266">
                  <c:v>78</c:v>
                </c:pt>
                <c:pt idx="267">
                  <c:v>78</c:v>
                </c:pt>
                <c:pt idx="268">
                  <c:v>79</c:v>
                </c:pt>
                <c:pt idx="269">
                  <c:v>79</c:v>
                </c:pt>
                <c:pt idx="270">
                  <c:v>79</c:v>
                </c:pt>
                <c:pt idx="271">
                  <c:v>79</c:v>
                </c:pt>
                <c:pt idx="272">
                  <c:v>79</c:v>
                </c:pt>
                <c:pt idx="273">
                  <c:v>79</c:v>
                </c:pt>
                <c:pt idx="274">
                  <c:v>80</c:v>
                </c:pt>
                <c:pt idx="275">
                  <c:v>80</c:v>
                </c:pt>
                <c:pt idx="276">
                  <c:v>80</c:v>
                </c:pt>
                <c:pt idx="277">
                  <c:v>80</c:v>
                </c:pt>
                <c:pt idx="278">
                  <c:v>78</c:v>
                </c:pt>
                <c:pt idx="279">
                  <c:v>78</c:v>
                </c:pt>
                <c:pt idx="280">
                  <c:v>78</c:v>
                </c:pt>
                <c:pt idx="281">
                  <c:v>78</c:v>
                </c:pt>
                <c:pt idx="282">
                  <c:v>78</c:v>
                </c:pt>
                <c:pt idx="283">
                  <c:v>78</c:v>
                </c:pt>
                <c:pt idx="284">
                  <c:v>78</c:v>
                </c:pt>
                <c:pt idx="285">
                  <c:v>78</c:v>
                </c:pt>
                <c:pt idx="286">
                  <c:v>78</c:v>
                </c:pt>
                <c:pt idx="287">
                  <c:v>78</c:v>
                </c:pt>
                <c:pt idx="288">
                  <c:v>78</c:v>
                </c:pt>
                <c:pt idx="289">
                  <c:v>76</c:v>
                </c:pt>
                <c:pt idx="290">
                  <c:v>74</c:v>
                </c:pt>
                <c:pt idx="291">
                  <c:v>73</c:v>
                </c:pt>
                <c:pt idx="292">
                  <c:v>71</c:v>
                </c:pt>
                <c:pt idx="293">
                  <c:v>70</c:v>
                </c:pt>
                <c:pt idx="294">
                  <c:v>70</c:v>
                </c:pt>
                <c:pt idx="295">
                  <c:v>70</c:v>
                </c:pt>
                <c:pt idx="296">
                  <c:v>70</c:v>
                </c:pt>
                <c:pt idx="297">
                  <c:v>70</c:v>
                </c:pt>
                <c:pt idx="298">
                  <c:v>70</c:v>
                </c:pt>
                <c:pt idx="299">
                  <c:v>71</c:v>
                </c:pt>
                <c:pt idx="300">
                  <c:v>73</c:v>
                </c:pt>
                <c:pt idx="301">
                  <c:v>73</c:v>
                </c:pt>
                <c:pt idx="302">
                  <c:v>73</c:v>
                </c:pt>
                <c:pt idx="303">
                  <c:v>73</c:v>
                </c:pt>
                <c:pt idx="304">
                  <c:v>74</c:v>
                </c:pt>
                <c:pt idx="305">
                  <c:v>74</c:v>
                </c:pt>
                <c:pt idx="306">
                  <c:v>74</c:v>
                </c:pt>
                <c:pt idx="307">
                  <c:v>74</c:v>
                </c:pt>
                <c:pt idx="308">
                  <c:v>74</c:v>
                </c:pt>
                <c:pt idx="309">
                  <c:v>74</c:v>
                </c:pt>
                <c:pt idx="310">
                  <c:v>74</c:v>
                </c:pt>
                <c:pt idx="311">
                  <c:v>74</c:v>
                </c:pt>
                <c:pt idx="312">
                  <c:v>74</c:v>
                </c:pt>
                <c:pt idx="313">
                  <c:v>74</c:v>
                </c:pt>
                <c:pt idx="314">
                  <c:v>74</c:v>
                </c:pt>
                <c:pt idx="315">
                  <c:v>74</c:v>
                </c:pt>
                <c:pt idx="316">
                  <c:v>74</c:v>
                </c:pt>
                <c:pt idx="317">
                  <c:v>74</c:v>
                </c:pt>
                <c:pt idx="318">
                  <c:v>74</c:v>
                </c:pt>
                <c:pt idx="319">
                  <c:v>72</c:v>
                </c:pt>
                <c:pt idx="320">
                  <c:v>72</c:v>
                </c:pt>
                <c:pt idx="321">
                  <c:v>72</c:v>
                </c:pt>
                <c:pt idx="322">
                  <c:v>72</c:v>
                </c:pt>
                <c:pt idx="323">
                  <c:v>72</c:v>
                </c:pt>
                <c:pt idx="324">
                  <c:v>72</c:v>
                </c:pt>
                <c:pt idx="325">
                  <c:v>70</c:v>
                </c:pt>
                <c:pt idx="326">
                  <c:v>70</c:v>
                </c:pt>
                <c:pt idx="327">
                  <c:v>68</c:v>
                </c:pt>
                <c:pt idx="328">
                  <c:v>68</c:v>
                </c:pt>
                <c:pt idx="329">
                  <c:v>68</c:v>
                </c:pt>
                <c:pt idx="330">
                  <c:v>68</c:v>
                </c:pt>
                <c:pt idx="331">
                  <c:v>68</c:v>
                </c:pt>
                <c:pt idx="332">
                  <c:v>68</c:v>
                </c:pt>
                <c:pt idx="333">
                  <c:v>68</c:v>
                </c:pt>
                <c:pt idx="334">
                  <c:v>68</c:v>
                </c:pt>
                <c:pt idx="335">
                  <c:v>67</c:v>
                </c:pt>
                <c:pt idx="336">
                  <c:v>67</c:v>
                </c:pt>
                <c:pt idx="337">
                  <c:v>67</c:v>
                </c:pt>
                <c:pt idx="338">
                  <c:v>70</c:v>
                </c:pt>
                <c:pt idx="339">
                  <c:v>71</c:v>
                </c:pt>
                <c:pt idx="340">
                  <c:v>73</c:v>
                </c:pt>
                <c:pt idx="341">
                  <c:v>75</c:v>
                </c:pt>
                <c:pt idx="342">
                  <c:v>77</c:v>
                </c:pt>
                <c:pt idx="343">
                  <c:v>78</c:v>
                </c:pt>
                <c:pt idx="344">
                  <c:v>78</c:v>
                </c:pt>
                <c:pt idx="345">
                  <c:v>78</c:v>
                </c:pt>
                <c:pt idx="346">
                  <c:v>78</c:v>
                </c:pt>
                <c:pt idx="347">
                  <c:v>78</c:v>
                </c:pt>
                <c:pt idx="348">
                  <c:v>79</c:v>
                </c:pt>
                <c:pt idx="349">
                  <c:v>79</c:v>
                </c:pt>
                <c:pt idx="350">
                  <c:v>79</c:v>
                </c:pt>
                <c:pt idx="351">
                  <c:v>79</c:v>
                </c:pt>
                <c:pt idx="352">
                  <c:v>79</c:v>
                </c:pt>
                <c:pt idx="353">
                  <c:v>78</c:v>
                </c:pt>
                <c:pt idx="354">
                  <c:v>78</c:v>
                </c:pt>
                <c:pt idx="355">
                  <c:v>75</c:v>
                </c:pt>
                <c:pt idx="356">
                  <c:v>75</c:v>
                </c:pt>
                <c:pt idx="357">
                  <c:v>72</c:v>
                </c:pt>
                <c:pt idx="358">
                  <c:v>71</c:v>
                </c:pt>
                <c:pt idx="359">
                  <c:v>71</c:v>
                </c:pt>
                <c:pt idx="360">
                  <c:v>71</c:v>
                </c:pt>
                <c:pt idx="361">
                  <c:v>71</c:v>
                </c:pt>
                <c:pt idx="362">
                  <c:v>70</c:v>
                </c:pt>
                <c:pt idx="363">
                  <c:v>73</c:v>
                </c:pt>
                <c:pt idx="364">
                  <c:v>73</c:v>
                </c:pt>
                <c:pt idx="365">
                  <c:v>73</c:v>
                </c:pt>
                <c:pt idx="366">
                  <c:v>73</c:v>
                </c:pt>
                <c:pt idx="367">
                  <c:v>73</c:v>
                </c:pt>
                <c:pt idx="368">
                  <c:v>73</c:v>
                </c:pt>
                <c:pt idx="369">
                  <c:v>72</c:v>
                </c:pt>
                <c:pt idx="370">
                  <c:v>72</c:v>
                </c:pt>
                <c:pt idx="371">
                  <c:v>72</c:v>
                </c:pt>
                <c:pt idx="372">
                  <c:v>73</c:v>
                </c:pt>
                <c:pt idx="373">
                  <c:v>73</c:v>
                </c:pt>
                <c:pt idx="374">
                  <c:v>73</c:v>
                </c:pt>
                <c:pt idx="375">
                  <c:v>73</c:v>
                </c:pt>
                <c:pt idx="376">
                  <c:v>73</c:v>
                </c:pt>
                <c:pt idx="377">
                  <c:v>72</c:v>
                </c:pt>
                <c:pt idx="378">
                  <c:v>74</c:v>
                </c:pt>
                <c:pt idx="379">
                  <c:v>74</c:v>
                </c:pt>
                <c:pt idx="380">
                  <c:v>74</c:v>
                </c:pt>
                <c:pt idx="381">
                  <c:v>74</c:v>
                </c:pt>
                <c:pt idx="382">
                  <c:v>74</c:v>
                </c:pt>
                <c:pt idx="383">
                  <c:v>75</c:v>
                </c:pt>
                <c:pt idx="384">
                  <c:v>75</c:v>
                </c:pt>
                <c:pt idx="385">
                  <c:v>75</c:v>
                </c:pt>
                <c:pt idx="386">
                  <c:v>75</c:v>
                </c:pt>
                <c:pt idx="387">
                  <c:v>77</c:v>
                </c:pt>
                <c:pt idx="388">
                  <c:v>77</c:v>
                </c:pt>
                <c:pt idx="389">
                  <c:v>77</c:v>
                </c:pt>
                <c:pt idx="390">
                  <c:v>77</c:v>
                </c:pt>
                <c:pt idx="391">
                  <c:v>79</c:v>
                </c:pt>
                <c:pt idx="392">
                  <c:v>79</c:v>
                </c:pt>
                <c:pt idx="393">
                  <c:v>77</c:v>
                </c:pt>
                <c:pt idx="394">
                  <c:v>77</c:v>
                </c:pt>
                <c:pt idx="395">
                  <c:v>77</c:v>
                </c:pt>
                <c:pt idx="396">
                  <c:v>77</c:v>
                </c:pt>
                <c:pt idx="397">
                  <c:v>77</c:v>
                </c:pt>
                <c:pt idx="398">
                  <c:v>77</c:v>
                </c:pt>
                <c:pt idx="399">
                  <c:v>77</c:v>
                </c:pt>
                <c:pt idx="400">
                  <c:v>77</c:v>
                </c:pt>
                <c:pt idx="401">
                  <c:v>77</c:v>
                </c:pt>
                <c:pt idx="402">
                  <c:v>77</c:v>
                </c:pt>
                <c:pt idx="403">
                  <c:v>77</c:v>
                </c:pt>
                <c:pt idx="404">
                  <c:v>77</c:v>
                </c:pt>
                <c:pt idx="405">
                  <c:v>77</c:v>
                </c:pt>
                <c:pt idx="406">
                  <c:v>77</c:v>
                </c:pt>
                <c:pt idx="407">
                  <c:v>77</c:v>
                </c:pt>
                <c:pt idx="408">
                  <c:v>77</c:v>
                </c:pt>
                <c:pt idx="409">
                  <c:v>77</c:v>
                </c:pt>
                <c:pt idx="410">
                  <c:v>77</c:v>
                </c:pt>
                <c:pt idx="411">
                  <c:v>75</c:v>
                </c:pt>
                <c:pt idx="412">
                  <c:v>75</c:v>
                </c:pt>
                <c:pt idx="413">
                  <c:v>75</c:v>
                </c:pt>
                <c:pt idx="414">
                  <c:v>75</c:v>
                </c:pt>
                <c:pt idx="415">
                  <c:v>73</c:v>
                </c:pt>
                <c:pt idx="416">
                  <c:v>72</c:v>
                </c:pt>
                <c:pt idx="417">
                  <c:v>72</c:v>
                </c:pt>
                <c:pt idx="418">
                  <c:v>72</c:v>
                </c:pt>
                <c:pt idx="419">
                  <c:v>72</c:v>
                </c:pt>
                <c:pt idx="420">
                  <c:v>72</c:v>
                </c:pt>
                <c:pt idx="421">
                  <c:v>72</c:v>
                </c:pt>
                <c:pt idx="422">
                  <c:v>72</c:v>
                </c:pt>
                <c:pt idx="423">
                  <c:v>70</c:v>
                </c:pt>
                <c:pt idx="424">
                  <c:v>68</c:v>
                </c:pt>
                <c:pt idx="425">
                  <c:v>68</c:v>
                </c:pt>
                <c:pt idx="426">
                  <c:v>68</c:v>
                </c:pt>
                <c:pt idx="427">
                  <c:v>70</c:v>
                </c:pt>
                <c:pt idx="428">
                  <c:v>71</c:v>
                </c:pt>
                <c:pt idx="429">
                  <c:v>71</c:v>
                </c:pt>
                <c:pt idx="430">
                  <c:v>71</c:v>
                </c:pt>
                <c:pt idx="431">
                  <c:v>71</c:v>
                </c:pt>
                <c:pt idx="432">
                  <c:v>71</c:v>
                </c:pt>
                <c:pt idx="433">
                  <c:v>73</c:v>
                </c:pt>
                <c:pt idx="434">
                  <c:v>73</c:v>
                </c:pt>
                <c:pt idx="435">
                  <c:v>73</c:v>
                </c:pt>
                <c:pt idx="436">
                  <c:v>73</c:v>
                </c:pt>
                <c:pt idx="437">
                  <c:v>75</c:v>
                </c:pt>
                <c:pt idx="438">
                  <c:v>74</c:v>
                </c:pt>
                <c:pt idx="439">
                  <c:v>72</c:v>
                </c:pt>
                <c:pt idx="440">
                  <c:v>72</c:v>
                </c:pt>
                <c:pt idx="441">
                  <c:v>72</c:v>
                </c:pt>
                <c:pt idx="442">
                  <c:v>72</c:v>
                </c:pt>
                <c:pt idx="443">
                  <c:v>72</c:v>
                </c:pt>
                <c:pt idx="444">
                  <c:v>72</c:v>
                </c:pt>
                <c:pt idx="445">
                  <c:v>72</c:v>
                </c:pt>
                <c:pt idx="446">
                  <c:v>72</c:v>
                </c:pt>
                <c:pt idx="447">
                  <c:v>71</c:v>
                </c:pt>
                <c:pt idx="448">
                  <c:v>71</c:v>
                </c:pt>
                <c:pt idx="449">
                  <c:v>71</c:v>
                </c:pt>
                <c:pt idx="450">
                  <c:v>71</c:v>
                </c:pt>
                <c:pt idx="451">
                  <c:v>71</c:v>
                </c:pt>
                <c:pt idx="452">
                  <c:v>71</c:v>
                </c:pt>
                <c:pt idx="453">
                  <c:v>71</c:v>
                </c:pt>
                <c:pt idx="454">
                  <c:v>71</c:v>
                </c:pt>
                <c:pt idx="455">
                  <c:v>71</c:v>
                </c:pt>
                <c:pt idx="456">
                  <c:v>71</c:v>
                </c:pt>
                <c:pt idx="457">
                  <c:v>71</c:v>
                </c:pt>
                <c:pt idx="458">
                  <c:v>71</c:v>
                </c:pt>
                <c:pt idx="459">
                  <c:v>71</c:v>
                </c:pt>
                <c:pt idx="460">
                  <c:v>71</c:v>
                </c:pt>
                <c:pt idx="461">
                  <c:v>71</c:v>
                </c:pt>
                <c:pt idx="462">
                  <c:v>71</c:v>
                </c:pt>
                <c:pt idx="463">
                  <c:v>69</c:v>
                </c:pt>
                <c:pt idx="464">
                  <c:v>67</c:v>
                </c:pt>
                <c:pt idx="465">
                  <c:v>67</c:v>
                </c:pt>
                <c:pt idx="466">
                  <c:v>67</c:v>
                </c:pt>
                <c:pt idx="467">
                  <c:v>67</c:v>
                </c:pt>
                <c:pt idx="468">
                  <c:v>67</c:v>
                </c:pt>
                <c:pt idx="469">
                  <c:v>68</c:v>
                </c:pt>
                <c:pt idx="470">
                  <c:v>68</c:v>
                </c:pt>
                <c:pt idx="471">
                  <c:v>70</c:v>
                </c:pt>
                <c:pt idx="472">
                  <c:v>70</c:v>
                </c:pt>
                <c:pt idx="473">
                  <c:v>70</c:v>
                </c:pt>
                <c:pt idx="474">
                  <c:v>70</c:v>
                </c:pt>
                <c:pt idx="475">
                  <c:v>73</c:v>
                </c:pt>
                <c:pt idx="476">
                  <c:v>73</c:v>
                </c:pt>
                <c:pt idx="477">
                  <c:v>73</c:v>
                </c:pt>
                <c:pt idx="478">
                  <c:v>74</c:v>
                </c:pt>
                <c:pt idx="479">
                  <c:v>74</c:v>
                </c:pt>
                <c:pt idx="480">
                  <c:v>74</c:v>
                </c:pt>
                <c:pt idx="481">
                  <c:v>74</c:v>
                </c:pt>
                <c:pt idx="482">
                  <c:v>71</c:v>
                </c:pt>
                <c:pt idx="483">
                  <c:v>70</c:v>
                </c:pt>
                <c:pt idx="484">
                  <c:v>67</c:v>
                </c:pt>
                <c:pt idx="485">
                  <c:v>66</c:v>
                </c:pt>
                <c:pt idx="486">
                  <c:v>65</c:v>
                </c:pt>
                <c:pt idx="487">
                  <c:v>65</c:v>
                </c:pt>
                <c:pt idx="488">
                  <c:v>65</c:v>
                </c:pt>
                <c:pt idx="489">
                  <c:v>66</c:v>
                </c:pt>
                <c:pt idx="490">
                  <c:v>66</c:v>
                </c:pt>
                <c:pt idx="491">
                  <c:v>66</c:v>
                </c:pt>
                <c:pt idx="492">
                  <c:v>68</c:v>
                </c:pt>
                <c:pt idx="493">
                  <c:v>67</c:v>
                </c:pt>
                <c:pt idx="494">
                  <c:v>67</c:v>
                </c:pt>
                <c:pt idx="495">
                  <c:v>67</c:v>
                </c:pt>
                <c:pt idx="496">
                  <c:v>67</c:v>
                </c:pt>
                <c:pt idx="497">
                  <c:v>67</c:v>
                </c:pt>
                <c:pt idx="498">
                  <c:v>67</c:v>
                </c:pt>
                <c:pt idx="499">
                  <c:v>67</c:v>
                </c:pt>
                <c:pt idx="500">
                  <c:v>67</c:v>
                </c:pt>
                <c:pt idx="501">
                  <c:v>67</c:v>
                </c:pt>
                <c:pt idx="502">
                  <c:v>69</c:v>
                </c:pt>
                <c:pt idx="503">
                  <c:v>69</c:v>
                </c:pt>
                <c:pt idx="504">
                  <c:v>69</c:v>
                </c:pt>
                <c:pt idx="505">
                  <c:v>69</c:v>
                </c:pt>
                <c:pt idx="506">
                  <c:v>69</c:v>
                </c:pt>
                <c:pt idx="507">
                  <c:v>69</c:v>
                </c:pt>
                <c:pt idx="508">
                  <c:v>69</c:v>
                </c:pt>
                <c:pt idx="509">
                  <c:v>69</c:v>
                </c:pt>
                <c:pt idx="510">
                  <c:v>71</c:v>
                </c:pt>
                <c:pt idx="511">
                  <c:v>72</c:v>
                </c:pt>
                <c:pt idx="512">
                  <c:v>72</c:v>
                </c:pt>
                <c:pt idx="513">
                  <c:v>72</c:v>
                </c:pt>
                <c:pt idx="514">
                  <c:v>71</c:v>
                </c:pt>
                <c:pt idx="515">
                  <c:v>71</c:v>
                </c:pt>
                <c:pt idx="516">
                  <c:v>71</c:v>
                </c:pt>
                <c:pt idx="517">
                  <c:v>70</c:v>
                </c:pt>
                <c:pt idx="518">
                  <c:v>69</c:v>
                </c:pt>
                <c:pt idx="519">
                  <c:v>66</c:v>
                </c:pt>
                <c:pt idx="520">
                  <c:v>64</c:v>
                </c:pt>
                <c:pt idx="521">
                  <c:v>64</c:v>
                </c:pt>
                <c:pt idx="522">
                  <c:v>64</c:v>
                </c:pt>
                <c:pt idx="523">
                  <c:v>64</c:v>
                </c:pt>
                <c:pt idx="524">
                  <c:v>63</c:v>
                </c:pt>
                <c:pt idx="525">
                  <c:v>63</c:v>
                </c:pt>
                <c:pt idx="526">
                  <c:v>63</c:v>
                </c:pt>
                <c:pt idx="527">
                  <c:v>63</c:v>
                </c:pt>
                <c:pt idx="528">
                  <c:v>63</c:v>
                </c:pt>
                <c:pt idx="529">
                  <c:v>63</c:v>
                </c:pt>
                <c:pt idx="530">
                  <c:v>64</c:v>
                </c:pt>
                <c:pt idx="531">
                  <c:v>64</c:v>
                </c:pt>
                <c:pt idx="532">
                  <c:v>64</c:v>
                </c:pt>
                <c:pt idx="533">
                  <c:v>62</c:v>
                </c:pt>
                <c:pt idx="534">
                  <c:v>62</c:v>
                </c:pt>
                <c:pt idx="535">
                  <c:v>62</c:v>
                </c:pt>
                <c:pt idx="536">
                  <c:v>62</c:v>
                </c:pt>
                <c:pt idx="537">
                  <c:v>63</c:v>
                </c:pt>
                <c:pt idx="538">
                  <c:v>63</c:v>
                </c:pt>
                <c:pt idx="539">
                  <c:v>63</c:v>
                </c:pt>
                <c:pt idx="540">
                  <c:v>64</c:v>
                </c:pt>
                <c:pt idx="541">
                  <c:v>64</c:v>
                </c:pt>
                <c:pt idx="542">
                  <c:v>64</c:v>
                </c:pt>
                <c:pt idx="543">
                  <c:v>64</c:v>
                </c:pt>
                <c:pt idx="544">
                  <c:v>64</c:v>
                </c:pt>
                <c:pt idx="545">
                  <c:v>64</c:v>
                </c:pt>
                <c:pt idx="546">
                  <c:v>64</c:v>
                </c:pt>
                <c:pt idx="547">
                  <c:v>64</c:v>
                </c:pt>
                <c:pt idx="548">
                  <c:v>64</c:v>
                </c:pt>
                <c:pt idx="549">
                  <c:v>64</c:v>
                </c:pt>
                <c:pt idx="550">
                  <c:v>66</c:v>
                </c:pt>
                <c:pt idx="551">
                  <c:v>67</c:v>
                </c:pt>
                <c:pt idx="552">
                  <c:v>67</c:v>
                </c:pt>
                <c:pt idx="553">
                  <c:v>70</c:v>
                </c:pt>
                <c:pt idx="554">
                  <c:v>73</c:v>
                </c:pt>
                <c:pt idx="555">
                  <c:v>73</c:v>
                </c:pt>
                <c:pt idx="556">
                  <c:v>73</c:v>
                </c:pt>
                <c:pt idx="557">
                  <c:v>73</c:v>
                </c:pt>
                <c:pt idx="558">
                  <c:v>74</c:v>
                </c:pt>
                <c:pt idx="559">
                  <c:v>74</c:v>
                </c:pt>
                <c:pt idx="560">
                  <c:v>74</c:v>
                </c:pt>
                <c:pt idx="561">
                  <c:v>74</c:v>
                </c:pt>
                <c:pt idx="562">
                  <c:v>75</c:v>
                </c:pt>
                <c:pt idx="563">
                  <c:v>75</c:v>
                </c:pt>
                <c:pt idx="564">
                  <c:v>75</c:v>
                </c:pt>
                <c:pt idx="565">
                  <c:v>75</c:v>
                </c:pt>
                <c:pt idx="566">
                  <c:v>76</c:v>
                </c:pt>
                <c:pt idx="567">
                  <c:v>75</c:v>
                </c:pt>
                <c:pt idx="568">
                  <c:v>75</c:v>
                </c:pt>
                <c:pt idx="569">
                  <c:v>75</c:v>
                </c:pt>
                <c:pt idx="570">
                  <c:v>75</c:v>
                </c:pt>
                <c:pt idx="571">
                  <c:v>75</c:v>
                </c:pt>
                <c:pt idx="572">
                  <c:v>75</c:v>
                </c:pt>
                <c:pt idx="573">
                  <c:v>75</c:v>
                </c:pt>
                <c:pt idx="574">
                  <c:v>75</c:v>
                </c:pt>
                <c:pt idx="575">
                  <c:v>75</c:v>
                </c:pt>
                <c:pt idx="576">
                  <c:v>74</c:v>
                </c:pt>
                <c:pt idx="577">
                  <c:v>74</c:v>
                </c:pt>
                <c:pt idx="578">
                  <c:v>74</c:v>
                </c:pt>
                <c:pt idx="579">
                  <c:v>73</c:v>
                </c:pt>
                <c:pt idx="580">
                  <c:v>73</c:v>
                </c:pt>
                <c:pt idx="581">
                  <c:v>73</c:v>
                </c:pt>
                <c:pt idx="582">
                  <c:v>74</c:v>
                </c:pt>
                <c:pt idx="583">
                  <c:v>74</c:v>
                </c:pt>
                <c:pt idx="584">
                  <c:v>74</c:v>
                </c:pt>
                <c:pt idx="585">
                  <c:v>74</c:v>
                </c:pt>
                <c:pt idx="586">
                  <c:v>71</c:v>
                </c:pt>
                <c:pt idx="587">
                  <c:v>70</c:v>
                </c:pt>
                <c:pt idx="588">
                  <c:v>69</c:v>
                </c:pt>
                <c:pt idx="589">
                  <c:v>70</c:v>
                </c:pt>
                <c:pt idx="590">
                  <c:v>70</c:v>
                </c:pt>
                <c:pt idx="591">
                  <c:v>74</c:v>
                </c:pt>
                <c:pt idx="592">
                  <c:v>79</c:v>
                </c:pt>
                <c:pt idx="593">
                  <c:v>79</c:v>
                </c:pt>
                <c:pt idx="594">
                  <c:v>79</c:v>
                </c:pt>
                <c:pt idx="595">
                  <c:v>82</c:v>
                </c:pt>
                <c:pt idx="596">
                  <c:v>84</c:v>
                </c:pt>
                <c:pt idx="597">
                  <c:v>84</c:v>
                </c:pt>
                <c:pt idx="598">
                  <c:v>84</c:v>
                </c:pt>
                <c:pt idx="599">
                  <c:v>86</c:v>
                </c:pt>
                <c:pt idx="600">
                  <c:v>86</c:v>
                </c:pt>
                <c:pt idx="601">
                  <c:v>86</c:v>
                </c:pt>
                <c:pt idx="602">
                  <c:v>86</c:v>
                </c:pt>
                <c:pt idx="603">
                  <c:v>84</c:v>
                </c:pt>
                <c:pt idx="604">
                  <c:v>84</c:v>
                </c:pt>
                <c:pt idx="605">
                  <c:v>84</c:v>
                </c:pt>
                <c:pt idx="606">
                  <c:v>84</c:v>
                </c:pt>
                <c:pt idx="607">
                  <c:v>84</c:v>
                </c:pt>
                <c:pt idx="608">
                  <c:v>85</c:v>
                </c:pt>
                <c:pt idx="609">
                  <c:v>85</c:v>
                </c:pt>
                <c:pt idx="610">
                  <c:v>85</c:v>
                </c:pt>
                <c:pt idx="611">
                  <c:v>85</c:v>
                </c:pt>
                <c:pt idx="612">
                  <c:v>83</c:v>
                </c:pt>
                <c:pt idx="613">
                  <c:v>83</c:v>
                </c:pt>
                <c:pt idx="614">
                  <c:v>82</c:v>
                </c:pt>
                <c:pt idx="615">
                  <c:v>82</c:v>
                </c:pt>
                <c:pt idx="616">
                  <c:v>82</c:v>
                </c:pt>
                <c:pt idx="617">
                  <c:v>82</c:v>
                </c:pt>
                <c:pt idx="618">
                  <c:v>82</c:v>
                </c:pt>
                <c:pt idx="619">
                  <c:v>81</c:v>
                </c:pt>
                <c:pt idx="620">
                  <c:v>81</c:v>
                </c:pt>
                <c:pt idx="621">
                  <c:v>81</c:v>
                </c:pt>
                <c:pt idx="622">
                  <c:v>82</c:v>
                </c:pt>
                <c:pt idx="623">
                  <c:v>82</c:v>
                </c:pt>
                <c:pt idx="624">
                  <c:v>82</c:v>
                </c:pt>
                <c:pt idx="625">
                  <c:v>82</c:v>
                </c:pt>
                <c:pt idx="626">
                  <c:v>82</c:v>
                </c:pt>
                <c:pt idx="627">
                  <c:v>81</c:v>
                </c:pt>
                <c:pt idx="628">
                  <c:v>81</c:v>
                </c:pt>
                <c:pt idx="629">
                  <c:v>81</c:v>
                </c:pt>
                <c:pt idx="630">
                  <c:v>81</c:v>
                </c:pt>
                <c:pt idx="631">
                  <c:v>81</c:v>
                </c:pt>
                <c:pt idx="632">
                  <c:v>81</c:v>
                </c:pt>
                <c:pt idx="633">
                  <c:v>81</c:v>
                </c:pt>
                <c:pt idx="634">
                  <c:v>81</c:v>
                </c:pt>
                <c:pt idx="635">
                  <c:v>83</c:v>
                </c:pt>
                <c:pt idx="636">
                  <c:v>83</c:v>
                </c:pt>
                <c:pt idx="637">
                  <c:v>86</c:v>
                </c:pt>
                <c:pt idx="638">
                  <c:v>86</c:v>
                </c:pt>
                <c:pt idx="639">
                  <c:v>86</c:v>
                </c:pt>
                <c:pt idx="640">
                  <c:v>88</c:v>
                </c:pt>
                <c:pt idx="641">
                  <c:v>90</c:v>
                </c:pt>
                <c:pt idx="642">
                  <c:v>90</c:v>
                </c:pt>
                <c:pt idx="643">
                  <c:v>90</c:v>
                </c:pt>
                <c:pt idx="644">
                  <c:v>90</c:v>
                </c:pt>
                <c:pt idx="645">
                  <c:v>90</c:v>
                </c:pt>
                <c:pt idx="646">
                  <c:v>90</c:v>
                </c:pt>
                <c:pt idx="647">
                  <c:v>91</c:v>
                </c:pt>
                <c:pt idx="648">
                  <c:v>91</c:v>
                </c:pt>
                <c:pt idx="649">
                  <c:v>91</c:v>
                </c:pt>
                <c:pt idx="650">
                  <c:v>91</c:v>
                </c:pt>
                <c:pt idx="651">
                  <c:v>91</c:v>
                </c:pt>
                <c:pt idx="652">
                  <c:v>91</c:v>
                </c:pt>
                <c:pt idx="653">
                  <c:v>92</c:v>
                </c:pt>
                <c:pt idx="654">
                  <c:v>93</c:v>
                </c:pt>
                <c:pt idx="655">
                  <c:v>93</c:v>
                </c:pt>
                <c:pt idx="656">
                  <c:v>93</c:v>
                </c:pt>
                <c:pt idx="657">
                  <c:v>93</c:v>
                </c:pt>
                <c:pt idx="658">
                  <c:v>93</c:v>
                </c:pt>
                <c:pt idx="659">
                  <c:v>91</c:v>
                </c:pt>
                <c:pt idx="660">
                  <c:v>91</c:v>
                </c:pt>
                <c:pt idx="661">
                  <c:v>88</c:v>
                </c:pt>
                <c:pt idx="662">
                  <c:v>88</c:v>
                </c:pt>
                <c:pt idx="663">
                  <c:v>83</c:v>
                </c:pt>
                <c:pt idx="664">
                  <c:v>83</c:v>
                </c:pt>
                <c:pt idx="665">
                  <c:v>80</c:v>
                </c:pt>
                <c:pt idx="666">
                  <c:v>80</c:v>
                </c:pt>
                <c:pt idx="667">
                  <c:v>77</c:v>
                </c:pt>
                <c:pt idx="668">
                  <c:v>77</c:v>
                </c:pt>
                <c:pt idx="669">
                  <c:v>77</c:v>
                </c:pt>
                <c:pt idx="670">
                  <c:v>77</c:v>
                </c:pt>
                <c:pt idx="671">
                  <c:v>78</c:v>
                </c:pt>
                <c:pt idx="672">
                  <c:v>78</c:v>
                </c:pt>
                <c:pt idx="673">
                  <c:v>78</c:v>
                </c:pt>
                <c:pt idx="674">
                  <c:v>78</c:v>
                </c:pt>
                <c:pt idx="675">
                  <c:v>79</c:v>
                </c:pt>
                <c:pt idx="676">
                  <c:v>79</c:v>
                </c:pt>
                <c:pt idx="677">
                  <c:v>79</c:v>
                </c:pt>
                <c:pt idx="678">
                  <c:v>79</c:v>
                </c:pt>
                <c:pt idx="679">
                  <c:v>80</c:v>
                </c:pt>
                <c:pt idx="680">
                  <c:v>79</c:v>
                </c:pt>
                <c:pt idx="681">
                  <c:v>79</c:v>
                </c:pt>
                <c:pt idx="682">
                  <c:v>79</c:v>
                </c:pt>
                <c:pt idx="683">
                  <c:v>79</c:v>
                </c:pt>
                <c:pt idx="684">
                  <c:v>79</c:v>
                </c:pt>
                <c:pt idx="685">
                  <c:v>79</c:v>
                </c:pt>
                <c:pt idx="686">
                  <c:v>80</c:v>
                </c:pt>
                <c:pt idx="687">
                  <c:v>80</c:v>
                </c:pt>
                <c:pt idx="688">
                  <c:v>80</c:v>
                </c:pt>
                <c:pt idx="689">
                  <c:v>81</c:v>
                </c:pt>
                <c:pt idx="690">
                  <c:v>81</c:v>
                </c:pt>
                <c:pt idx="691">
                  <c:v>84</c:v>
                </c:pt>
                <c:pt idx="692">
                  <c:v>84</c:v>
                </c:pt>
                <c:pt idx="693">
                  <c:v>84</c:v>
                </c:pt>
                <c:pt idx="694">
                  <c:v>84</c:v>
                </c:pt>
                <c:pt idx="695">
                  <c:v>85</c:v>
                </c:pt>
                <c:pt idx="696">
                  <c:v>85</c:v>
                </c:pt>
                <c:pt idx="697">
                  <c:v>88</c:v>
                </c:pt>
                <c:pt idx="698">
                  <c:v>91</c:v>
                </c:pt>
                <c:pt idx="699">
                  <c:v>91</c:v>
                </c:pt>
                <c:pt idx="700">
                  <c:v>91</c:v>
                </c:pt>
                <c:pt idx="701">
                  <c:v>91</c:v>
                </c:pt>
                <c:pt idx="702">
                  <c:v>93</c:v>
                </c:pt>
                <c:pt idx="703">
                  <c:v>91</c:v>
                </c:pt>
                <c:pt idx="704">
                  <c:v>93</c:v>
                </c:pt>
                <c:pt idx="705">
                  <c:v>93</c:v>
                </c:pt>
                <c:pt idx="706">
                  <c:v>93</c:v>
                </c:pt>
                <c:pt idx="707">
                  <c:v>93</c:v>
                </c:pt>
                <c:pt idx="708">
                  <c:v>89</c:v>
                </c:pt>
                <c:pt idx="709">
                  <c:v>89</c:v>
                </c:pt>
                <c:pt idx="710">
                  <c:v>86</c:v>
                </c:pt>
                <c:pt idx="711">
                  <c:v>86</c:v>
                </c:pt>
                <c:pt idx="712">
                  <c:v>86</c:v>
                </c:pt>
                <c:pt idx="713">
                  <c:v>86</c:v>
                </c:pt>
                <c:pt idx="714">
                  <c:v>86</c:v>
                </c:pt>
                <c:pt idx="715">
                  <c:v>86</c:v>
                </c:pt>
                <c:pt idx="716">
                  <c:v>86</c:v>
                </c:pt>
                <c:pt idx="717">
                  <c:v>90</c:v>
                </c:pt>
                <c:pt idx="718">
                  <c:v>90</c:v>
                </c:pt>
                <c:pt idx="719">
                  <c:v>90</c:v>
                </c:pt>
                <c:pt idx="720">
                  <c:v>90</c:v>
                </c:pt>
                <c:pt idx="721">
                  <c:v>90</c:v>
                </c:pt>
                <c:pt idx="722">
                  <c:v>88</c:v>
                </c:pt>
                <c:pt idx="723">
                  <c:v>87</c:v>
                </c:pt>
                <c:pt idx="724">
                  <c:v>86</c:v>
                </c:pt>
                <c:pt idx="725">
                  <c:v>86</c:v>
                </c:pt>
                <c:pt idx="726">
                  <c:v>86</c:v>
                </c:pt>
                <c:pt idx="727">
                  <c:v>85</c:v>
                </c:pt>
                <c:pt idx="728">
                  <c:v>85</c:v>
                </c:pt>
                <c:pt idx="729">
                  <c:v>85</c:v>
                </c:pt>
                <c:pt idx="730">
                  <c:v>85</c:v>
                </c:pt>
                <c:pt idx="731">
                  <c:v>85</c:v>
                </c:pt>
                <c:pt idx="732">
                  <c:v>85</c:v>
                </c:pt>
                <c:pt idx="733">
                  <c:v>85</c:v>
                </c:pt>
                <c:pt idx="734">
                  <c:v>85</c:v>
                </c:pt>
                <c:pt idx="735">
                  <c:v>87</c:v>
                </c:pt>
                <c:pt idx="736">
                  <c:v>87</c:v>
                </c:pt>
                <c:pt idx="737">
                  <c:v>87</c:v>
                </c:pt>
                <c:pt idx="738">
                  <c:v>87</c:v>
                </c:pt>
                <c:pt idx="739">
                  <c:v>87</c:v>
                </c:pt>
                <c:pt idx="740">
                  <c:v>87</c:v>
                </c:pt>
                <c:pt idx="741">
                  <c:v>87</c:v>
                </c:pt>
                <c:pt idx="742">
                  <c:v>87</c:v>
                </c:pt>
                <c:pt idx="743">
                  <c:v>87</c:v>
                </c:pt>
                <c:pt idx="744">
                  <c:v>87</c:v>
                </c:pt>
                <c:pt idx="745">
                  <c:v>88</c:v>
                </c:pt>
                <c:pt idx="746">
                  <c:v>88</c:v>
                </c:pt>
                <c:pt idx="747">
                  <c:v>87</c:v>
                </c:pt>
                <c:pt idx="748">
                  <c:v>87</c:v>
                </c:pt>
                <c:pt idx="749">
                  <c:v>87</c:v>
                </c:pt>
                <c:pt idx="750">
                  <c:v>87</c:v>
                </c:pt>
                <c:pt idx="751">
                  <c:v>89</c:v>
                </c:pt>
                <c:pt idx="752">
                  <c:v>89</c:v>
                </c:pt>
                <c:pt idx="753">
                  <c:v>89</c:v>
                </c:pt>
                <c:pt idx="754">
                  <c:v>89</c:v>
                </c:pt>
                <c:pt idx="755">
                  <c:v>90</c:v>
                </c:pt>
                <c:pt idx="756">
                  <c:v>93</c:v>
                </c:pt>
                <c:pt idx="757">
                  <c:v>97</c:v>
                </c:pt>
                <c:pt idx="758">
                  <c:v>99</c:v>
                </c:pt>
                <c:pt idx="759">
                  <c:v>99</c:v>
                </c:pt>
                <c:pt idx="760">
                  <c:v>97</c:v>
                </c:pt>
                <c:pt idx="761">
                  <c:v>96</c:v>
                </c:pt>
                <c:pt idx="762">
                  <c:v>94</c:v>
                </c:pt>
                <c:pt idx="763">
                  <c:v>93</c:v>
                </c:pt>
                <c:pt idx="764">
                  <c:v>93</c:v>
                </c:pt>
                <c:pt idx="765">
                  <c:v>93</c:v>
                </c:pt>
                <c:pt idx="766">
                  <c:v>93</c:v>
                </c:pt>
                <c:pt idx="767">
                  <c:v>93</c:v>
                </c:pt>
                <c:pt idx="768">
                  <c:v>93</c:v>
                </c:pt>
                <c:pt idx="769">
                  <c:v>93</c:v>
                </c:pt>
                <c:pt idx="770">
                  <c:v>93</c:v>
                </c:pt>
                <c:pt idx="771">
                  <c:v>93</c:v>
                </c:pt>
                <c:pt idx="772">
                  <c:v>93</c:v>
                </c:pt>
                <c:pt idx="773">
                  <c:v>93</c:v>
                </c:pt>
                <c:pt idx="774">
                  <c:v>93</c:v>
                </c:pt>
                <c:pt idx="775">
                  <c:v>91</c:v>
                </c:pt>
                <c:pt idx="776">
                  <c:v>89</c:v>
                </c:pt>
                <c:pt idx="777">
                  <c:v>89</c:v>
                </c:pt>
                <c:pt idx="778">
                  <c:v>89</c:v>
                </c:pt>
                <c:pt idx="779">
                  <c:v>87</c:v>
                </c:pt>
                <c:pt idx="780">
                  <c:v>86</c:v>
                </c:pt>
                <c:pt idx="781">
                  <c:v>86</c:v>
                </c:pt>
                <c:pt idx="782">
                  <c:v>86</c:v>
                </c:pt>
                <c:pt idx="783">
                  <c:v>86</c:v>
                </c:pt>
                <c:pt idx="784">
                  <c:v>86</c:v>
                </c:pt>
                <c:pt idx="785">
                  <c:v>86</c:v>
                </c:pt>
                <c:pt idx="786">
                  <c:v>86</c:v>
                </c:pt>
                <c:pt idx="787">
                  <c:v>86</c:v>
                </c:pt>
                <c:pt idx="788">
                  <c:v>86</c:v>
                </c:pt>
                <c:pt idx="789">
                  <c:v>84</c:v>
                </c:pt>
                <c:pt idx="790">
                  <c:v>84</c:v>
                </c:pt>
                <c:pt idx="791">
                  <c:v>84</c:v>
                </c:pt>
                <c:pt idx="792">
                  <c:v>84</c:v>
                </c:pt>
                <c:pt idx="793">
                  <c:v>86</c:v>
                </c:pt>
                <c:pt idx="794">
                  <c:v>86</c:v>
                </c:pt>
                <c:pt idx="795">
                  <c:v>87</c:v>
                </c:pt>
                <c:pt idx="796">
                  <c:v>88</c:v>
                </c:pt>
                <c:pt idx="797">
                  <c:v>91</c:v>
                </c:pt>
                <c:pt idx="798">
                  <c:v>93</c:v>
                </c:pt>
                <c:pt idx="799">
                  <c:v>93</c:v>
                </c:pt>
                <c:pt idx="800">
                  <c:v>93</c:v>
                </c:pt>
                <c:pt idx="801">
                  <c:v>93</c:v>
                </c:pt>
                <c:pt idx="802">
                  <c:v>93</c:v>
                </c:pt>
                <c:pt idx="803">
                  <c:v>93</c:v>
                </c:pt>
                <c:pt idx="804">
                  <c:v>93</c:v>
                </c:pt>
                <c:pt idx="805">
                  <c:v>93</c:v>
                </c:pt>
                <c:pt idx="806">
                  <c:v>93</c:v>
                </c:pt>
                <c:pt idx="807">
                  <c:v>93</c:v>
                </c:pt>
                <c:pt idx="808">
                  <c:v>93</c:v>
                </c:pt>
                <c:pt idx="809">
                  <c:v>93</c:v>
                </c:pt>
                <c:pt idx="810">
                  <c:v>93</c:v>
                </c:pt>
                <c:pt idx="811">
                  <c:v>91</c:v>
                </c:pt>
                <c:pt idx="812">
                  <c:v>91</c:v>
                </c:pt>
                <c:pt idx="813">
                  <c:v>91</c:v>
                </c:pt>
                <c:pt idx="814">
                  <c:v>91</c:v>
                </c:pt>
                <c:pt idx="815">
                  <c:v>91</c:v>
                </c:pt>
                <c:pt idx="816">
                  <c:v>90</c:v>
                </c:pt>
                <c:pt idx="817">
                  <c:v>90</c:v>
                </c:pt>
                <c:pt idx="818">
                  <c:v>90</c:v>
                </c:pt>
                <c:pt idx="819">
                  <c:v>92</c:v>
                </c:pt>
                <c:pt idx="820">
                  <c:v>92</c:v>
                </c:pt>
                <c:pt idx="821">
                  <c:v>92</c:v>
                </c:pt>
                <c:pt idx="822">
                  <c:v>94</c:v>
                </c:pt>
                <c:pt idx="823">
                  <c:v>94</c:v>
                </c:pt>
                <c:pt idx="824">
                  <c:v>96</c:v>
                </c:pt>
                <c:pt idx="825">
                  <c:v>96</c:v>
                </c:pt>
                <c:pt idx="826">
                  <c:v>96</c:v>
                </c:pt>
                <c:pt idx="827">
                  <c:v>96</c:v>
                </c:pt>
                <c:pt idx="828">
                  <c:v>96</c:v>
                </c:pt>
                <c:pt idx="829">
                  <c:v>95</c:v>
                </c:pt>
                <c:pt idx="830">
                  <c:v>95</c:v>
                </c:pt>
                <c:pt idx="831">
                  <c:v>95</c:v>
                </c:pt>
                <c:pt idx="832">
                  <c:v>93</c:v>
                </c:pt>
                <c:pt idx="833">
                  <c:v>93</c:v>
                </c:pt>
                <c:pt idx="834">
                  <c:v>93</c:v>
                </c:pt>
                <c:pt idx="835">
                  <c:v>93</c:v>
                </c:pt>
                <c:pt idx="836">
                  <c:v>93</c:v>
                </c:pt>
                <c:pt idx="837">
                  <c:v>93</c:v>
                </c:pt>
                <c:pt idx="838">
                  <c:v>92</c:v>
                </c:pt>
                <c:pt idx="839">
                  <c:v>92</c:v>
                </c:pt>
                <c:pt idx="840">
                  <c:v>91</c:v>
                </c:pt>
                <c:pt idx="841">
                  <c:v>91</c:v>
                </c:pt>
                <c:pt idx="842">
                  <c:v>91</c:v>
                </c:pt>
                <c:pt idx="843">
                  <c:v>92</c:v>
                </c:pt>
                <c:pt idx="844">
                  <c:v>92</c:v>
                </c:pt>
                <c:pt idx="845">
                  <c:v>92</c:v>
                </c:pt>
                <c:pt idx="846">
                  <c:v>92</c:v>
                </c:pt>
                <c:pt idx="847">
                  <c:v>92</c:v>
                </c:pt>
                <c:pt idx="848">
                  <c:v>92</c:v>
                </c:pt>
                <c:pt idx="849">
                  <c:v>93</c:v>
                </c:pt>
                <c:pt idx="850">
                  <c:v>94</c:v>
                </c:pt>
                <c:pt idx="851">
                  <c:v>94</c:v>
                </c:pt>
                <c:pt idx="852">
                  <c:v>94</c:v>
                </c:pt>
                <c:pt idx="853">
                  <c:v>94</c:v>
                </c:pt>
                <c:pt idx="854">
                  <c:v>96</c:v>
                </c:pt>
                <c:pt idx="855">
                  <c:v>98</c:v>
                </c:pt>
                <c:pt idx="856">
                  <c:v>98</c:v>
                </c:pt>
                <c:pt idx="857">
                  <c:v>98</c:v>
                </c:pt>
                <c:pt idx="858">
                  <c:v>99</c:v>
                </c:pt>
                <c:pt idx="859">
                  <c:v>100</c:v>
                </c:pt>
                <c:pt idx="860">
                  <c:v>100</c:v>
                </c:pt>
                <c:pt idx="861">
                  <c:v>99</c:v>
                </c:pt>
                <c:pt idx="862">
                  <c:v>99</c:v>
                </c:pt>
                <c:pt idx="863">
                  <c:v>99</c:v>
                </c:pt>
                <c:pt idx="864">
                  <c:v>98</c:v>
                </c:pt>
                <c:pt idx="865">
                  <c:v>98</c:v>
                </c:pt>
                <c:pt idx="866">
                  <c:v>98</c:v>
                </c:pt>
                <c:pt idx="867">
                  <c:v>98</c:v>
                </c:pt>
                <c:pt idx="868">
                  <c:v>99</c:v>
                </c:pt>
                <c:pt idx="869">
                  <c:v>100</c:v>
                </c:pt>
                <c:pt idx="870">
                  <c:v>100</c:v>
                </c:pt>
                <c:pt idx="871">
                  <c:v>99</c:v>
                </c:pt>
                <c:pt idx="872">
                  <c:v>99</c:v>
                </c:pt>
                <c:pt idx="873">
                  <c:v>99</c:v>
                </c:pt>
                <c:pt idx="874">
                  <c:v>98</c:v>
                </c:pt>
                <c:pt idx="875">
                  <c:v>98</c:v>
                </c:pt>
                <c:pt idx="876">
                  <c:v>98</c:v>
                </c:pt>
                <c:pt idx="877">
                  <c:v>97</c:v>
                </c:pt>
                <c:pt idx="878">
                  <c:v>97</c:v>
                </c:pt>
                <c:pt idx="879">
                  <c:v>96</c:v>
                </c:pt>
                <c:pt idx="880">
                  <c:v>95</c:v>
                </c:pt>
                <c:pt idx="881">
                  <c:v>92</c:v>
                </c:pt>
                <c:pt idx="882">
                  <c:v>90</c:v>
                </c:pt>
                <c:pt idx="883">
                  <c:v>88</c:v>
                </c:pt>
                <c:pt idx="884">
                  <c:v>86</c:v>
                </c:pt>
                <c:pt idx="885">
                  <c:v>85</c:v>
                </c:pt>
                <c:pt idx="886">
                  <c:v>86</c:v>
                </c:pt>
                <c:pt idx="887">
                  <c:v>86</c:v>
                </c:pt>
                <c:pt idx="888">
                  <c:v>88</c:v>
                </c:pt>
                <c:pt idx="889">
                  <c:v>89</c:v>
                </c:pt>
                <c:pt idx="890">
                  <c:v>91</c:v>
                </c:pt>
                <c:pt idx="891">
                  <c:v>93</c:v>
                </c:pt>
                <c:pt idx="892">
                  <c:v>93</c:v>
                </c:pt>
                <c:pt idx="893">
                  <c:v>93</c:v>
                </c:pt>
                <c:pt idx="894">
                  <c:v>93</c:v>
                </c:pt>
                <c:pt idx="895">
                  <c:v>93</c:v>
                </c:pt>
                <c:pt idx="896">
                  <c:v>93</c:v>
                </c:pt>
                <c:pt idx="897">
                  <c:v>93</c:v>
                </c:pt>
                <c:pt idx="898">
                  <c:v>93</c:v>
                </c:pt>
                <c:pt idx="899">
                  <c:v>93</c:v>
                </c:pt>
                <c:pt idx="900">
                  <c:v>93</c:v>
                </c:pt>
                <c:pt idx="901">
                  <c:v>93</c:v>
                </c:pt>
                <c:pt idx="902">
                  <c:v>93</c:v>
                </c:pt>
                <c:pt idx="903">
                  <c:v>93</c:v>
                </c:pt>
                <c:pt idx="904">
                  <c:v>93</c:v>
                </c:pt>
                <c:pt idx="905">
                  <c:v>93</c:v>
                </c:pt>
                <c:pt idx="906">
                  <c:v>93</c:v>
                </c:pt>
                <c:pt idx="907">
                  <c:v>93</c:v>
                </c:pt>
                <c:pt idx="908">
                  <c:v>93</c:v>
                </c:pt>
                <c:pt idx="909">
                  <c:v>93</c:v>
                </c:pt>
                <c:pt idx="910">
                  <c:v>93</c:v>
                </c:pt>
                <c:pt idx="911">
                  <c:v>91</c:v>
                </c:pt>
                <c:pt idx="912">
                  <c:v>91</c:v>
                </c:pt>
                <c:pt idx="913">
                  <c:v>91</c:v>
                </c:pt>
                <c:pt idx="914">
                  <c:v>91</c:v>
                </c:pt>
                <c:pt idx="915">
                  <c:v>92</c:v>
                </c:pt>
                <c:pt idx="916">
                  <c:v>92</c:v>
                </c:pt>
                <c:pt idx="917">
                  <c:v>91</c:v>
                </c:pt>
                <c:pt idx="918">
                  <c:v>91</c:v>
                </c:pt>
                <c:pt idx="919">
                  <c:v>90</c:v>
                </c:pt>
                <c:pt idx="920">
                  <c:v>90</c:v>
                </c:pt>
                <c:pt idx="921">
                  <c:v>87</c:v>
                </c:pt>
                <c:pt idx="922">
                  <c:v>87</c:v>
                </c:pt>
                <c:pt idx="923">
                  <c:v>81</c:v>
                </c:pt>
                <c:pt idx="924">
                  <c:v>81</c:v>
                </c:pt>
                <c:pt idx="925">
                  <c:v>81</c:v>
                </c:pt>
                <c:pt idx="926">
                  <c:v>81</c:v>
                </c:pt>
                <c:pt idx="927">
                  <c:v>78</c:v>
                </c:pt>
                <c:pt idx="928">
                  <c:v>78</c:v>
                </c:pt>
                <c:pt idx="929">
                  <c:v>78</c:v>
                </c:pt>
                <c:pt idx="930">
                  <c:v>77</c:v>
                </c:pt>
                <c:pt idx="931">
                  <c:v>77</c:v>
                </c:pt>
                <c:pt idx="932">
                  <c:v>77</c:v>
                </c:pt>
                <c:pt idx="933">
                  <c:v>75</c:v>
                </c:pt>
                <c:pt idx="934">
                  <c:v>76</c:v>
                </c:pt>
                <c:pt idx="935">
                  <c:v>77</c:v>
                </c:pt>
                <c:pt idx="936">
                  <c:v>78</c:v>
                </c:pt>
                <c:pt idx="937">
                  <c:v>78</c:v>
                </c:pt>
                <c:pt idx="938">
                  <c:v>78</c:v>
                </c:pt>
                <c:pt idx="939">
                  <c:v>76</c:v>
                </c:pt>
                <c:pt idx="940">
                  <c:v>74</c:v>
                </c:pt>
                <c:pt idx="941">
                  <c:v>74</c:v>
                </c:pt>
                <c:pt idx="942">
                  <c:v>71</c:v>
                </c:pt>
                <c:pt idx="943">
                  <c:v>70</c:v>
                </c:pt>
                <c:pt idx="944">
                  <c:v>70</c:v>
                </c:pt>
                <c:pt idx="945">
                  <c:v>70</c:v>
                </c:pt>
                <c:pt idx="946">
                  <c:v>70</c:v>
                </c:pt>
                <c:pt idx="947">
                  <c:v>70</c:v>
                </c:pt>
                <c:pt idx="948">
                  <c:v>68</c:v>
                </c:pt>
                <c:pt idx="949">
                  <c:v>68</c:v>
                </c:pt>
                <c:pt idx="950">
                  <c:v>68</c:v>
                </c:pt>
                <c:pt idx="951">
                  <c:v>68</c:v>
                </c:pt>
                <c:pt idx="952">
                  <c:v>68</c:v>
                </c:pt>
                <c:pt idx="953">
                  <c:v>68</c:v>
                </c:pt>
                <c:pt idx="954">
                  <c:v>68</c:v>
                </c:pt>
                <c:pt idx="955">
                  <c:v>69</c:v>
                </c:pt>
                <c:pt idx="956">
                  <c:v>69</c:v>
                </c:pt>
                <c:pt idx="957">
                  <c:v>69</c:v>
                </c:pt>
                <c:pt idx="958">
                  <c:v>69</c:v>
                </c:pt>
                <c:pt idx="959">
                  <c:v>69</c:v>
                </c:pt>
                <c:pt idx="960">
                  <c:v>69</c:v>
                </c:pt>
                <c:pt idx="961">
                  <c:v>68</c:v>
                </c:pt>
                <c:pt idx="962">
                  <c:v>68</c:v>
                </c:pt>
                <c:pt idx="963">
                  <c:v>68</c:v>
                </c:pt>
                <c:pt idx="964">
                  <c:v>68</c:v>
                </c:pt>
                <c:pt idx="965">
                  <c:v>70</c:v>
                </c:pt>
                <c:pt idx="966">
                  <c:v>74</c:v>
                </c:pt>
                <c:pt idx="967">
                  <c:v>77</c:v>
                </c:pt>
                <c:pt idx="968">
                  <c:v>80</c:v>
                </c:pt>
                <c:pt idx="969">
                  <c:v>85</c:v>
                </c:pt>
                <c:pt idx="970">
                  <c:v>89</c:v>
                </c:pt>
                <c:pt idx="971">
                  <c:v>91</c:v>
                </c:pt>
                <c:pt idx="972">
                  <c:v>91</c:v>
                </c:pt>
                <c:pt idx="973">
                  <c:v>89</c:v>
                </c:pt>
                <c:pt idx="974">
                  <c:v>89</c:v>
                </c:pt>
                <c:pt idx="975">
                  <c:v>89</c:v>
                </c:pt>
                <c:pt idx="976">
                  <c:v>89</c:v>
                </c:pt>
                <c:pt idx="977">
                  <c:v>88</c:v>
                </c:pt>
                <c:pt idx="978">
                  <c:v>88</c:v>
                </c:pt>
                <c:pt idx="979">
                  <c:v>88</c:v>
                </c:pt>
                <c:pt idx="980">
                  <c:v>88</c:v>
                </c:pt>
                <c:pt idx="981">
                  <c:v>88</c:v>
                </c:pt>
                <c:pt idx="982">
                  <c:v>88</c:v>
                </c:pt>
                <c:pt idx="983">
                  <c:v>88</c:v>
                </c:pt>
                <c:pt idx="984">
                  <c:v>89</c:v>
                </c:pt>
                <c:pt idx="985">
                  <c:v>89</c:v>
                </c:pt>
                <c:pt idx="986">
                  <c:v>89</c:v>
                </c:pt>
                <c:pt idx="987">
                  <c:v>89</c:v>
                </c:pt>
                <c:pt idx="988">
                  <c:v>89</c:v>
                </c:pt>
                <c:pt idx="989">
                  <c:v>89</c:v>
                </c:pt>
                <c:pt idx="990">
                  <c:v>89</c:v>
                </c:pt>
                <c:pt idx="991">
                  <c:v>89</c:v>
                </c:pt>
                <c:pt idx="992">
                  <c:v>89</c:v>
                </c:pt>
                <c:pt idx="993">
                  <c:v>89</c:v>
                </c:pt>
                <c:pt idx="994">
                  <c:v>90</c:v>
                </c:pt>
                <c:pt idx="995">
                  <c:v>91</c:v>
                </c:pt>
                <c:pt idx="996">
                  <c:v>92</c:v>
                </c:pt>
                <c:pt idx="997">
                  <c:v>92</c:v>
                </c:pt>
                <c:pt idx="998">
                  <c:v>92</c:v>
                </c:pt>
                <c:pt idx="999">
                  <c:v>92</c:v>
                </c:pt>
                <c:pt idx="1000">
                  <c:v>92</c:v>
                </c:pt>
                <c:pt idx="1001">
                  <c:v>92</c:v>
                </c:pt>
                <c:pt idx="1002">
                  <c:v>92</c:v>
                </c:pt>
                <c:pt idx="1003">
                  <c:v>93</c:v>
                </c:pt>
                <c:pt idx="1004">
                  <c:v>93</c:v>
                </c:pt>
                <c:pt idx="1005">
                  <c:v>93</c:v>
                </c:pt>
                <c:pt idx="1006">
                  <c:v>93</c:v>
                </c:pt>
                <c:pt idx="1007">
                  <c:v>93</c:v>
                </c:pt>
                <c:pt idx="1008">
                  <c:v>93</c:v>
                </c:pt>
                <c:pt idx="1009">
                  <c:v>94</c:v>
                </c:pt>
                <c:pt idx="1010">
                  <c:v>94</c:v>
                </c:pt>
                <c:pt idx="1011">
                  <c:v>94</c:v>
                </c:pt>
                <c:pt idx="1012">
                  <c:v>90</c:v>
                </c:pt>
                <c:pt idx="1013">
                  <c:v>87</c:v>
                </c:pt>
                <c:pt idx="1014">
                  <c:v>87</c:v>
                </c:pt>
                <c:pt idx="1015">
                  <c:v>87</c:v>
                </c:pt>
                <c:pt idx="1016">
                  <c:v>87</c:v>
                </c:pt>
                <c:pt idx="1017">
                  <c:v>84</c:v>
                </c:pt>
                <c:pt idx="1018">
                  <c:v>84</c:v>
                </c:pt>
                <c:pt idx="1019">
                  <c:v>84</c:v>
                </c:pt>
                <c:pt idx="1020">
                  <c:v>84</c:v>
                </c:pt>
                <c:pt idx="1021">
                  <c:v>81</c:v>
                </c:pt>
                <c:pt idx="1022">
                  <c:v>78</c:v>
                </c:pt>
                <c:pt idx="1023">
                  <c:v>78</c:v>
                </c:pt>
                <c:pt idx="1024">
                  <c:v>78</c:v>
                </c:pt>
                <c:pt idx="1025">
                  <c:v>78</c:v>
                </c:pt>
                <c:pt idx="1026">
                  <c:v>78</c:v>
                </c:pt>
                <c:pt idx="1027">
                  <c:v>79</c:v>
                </c:pt>
                <c:pt idx="1028">
                  <c:v>79</c:v>
                </c:pt>
                <c:pt idx="1029">
                  <c:v>81</c:v>
                </c:pt>
                <c:pt idx="1030">
                  <c:v>81</c:v>
                </c:pt>
                <c:pt idx="1031">
                  <c:v>86</c:v>
                </c:pt>
                <c:pt idx="1032">
                  <c:v>90</c:v>
                </c:pt>
                <c:pt idx="1033">
                  <c:v>90</c:v>
                </c:pt>
                <c:pt idx="1034">
                  <c:v>90</c:v>
                </c:pt>
                <c:pt idx="1035">
                  <c:v>93</c:v>
                </c:pt>
                <c:pt idx="1036">
                  <c:v>93</c:v>
                </c:pt>
                <c:pt idx="1037">
                  <c:v>93</c:v>
                </c:pt>
                <c:pt idx="1038">
                  <c:v>93</c:v>
                </c:pt>
                <c:pt idx="1039">
                  <c:v>92</c:v>
                </c:pt>
                <c:pt idx="1040">
                  <c:v>92</c:v>
                </c:pt>
                <c:pt idx="1041">
                  <c:v>92</c:v>
                </c:pt>
                <c:pt idx="1042">
                  <c:v>89</c:v>
                </c:pt>
                <c:pt idx="1043">
                  <c:v>89</c:v>
                </c:pt>
                <c:pt idx="1044">
                  <c:v>86</c:v>
                </c:pt>
                <c:pt idx="1045">
                  <c:v>86</c:v>
                </c:pt>
                <c:pt idx="1046">
                  <c:v>86</c:v>
                </c:pt>
                <c:pt idx="1047">
                  <c:v>85</c:v>
                </c:pt>
                <c:pt idx="1048">
                  <c:v>84</c:v>
                </c:pt>
                <c:pt idx="1049">
                  <c:v>84</c:v>
                </c:pt>
                <c:pt idx="1050">
                  <c:v>84</c:v>
                </c:pt>
                <c:pt idx="1051">
                  <c:v>84</c:v>
                </c:pt>
                <c:pt idx="1052">
                  <c:v>86</c:v>
                </c:pt>
                <c:pt idx="1053">
                  <c:v>86</c:v>
                </c:pt>
                <c:pt idx="1054">
                  <c:v>86</c:v>
                </c:pt>
                <c:pt idx="1055">
                  <c:v>88</c:v>
                </c:pt>
                <c:pt idx="1056">
                  <c:v>88</c:v>
                </c:pt>
                <c:pt idx="1057">
                  <c:v>86</c:v>
                </c:pt>
                <c:pt idx="1058">
                  <c:v>86</c:v>
                </c:pt>
                <c:pt idx="1059">
                  <c:v>86</c:v>
                </c:pt>
                <c:pt idx="1060">
                  <c:v>86</c:v>
                </c:pt>
                <c:pt idx="1061">
                  <c:v>86</c:v>
                </c:pt>
                <c:pt idx="1062">
                  <c:v>86</c:v>
                </c:pt>
                <c:pt idx="1063">
                  <c:v>85</c:v>
                </c:pt>
                <c:pt idx="1064">
                  <c:v>86</c:v>
                </c:pt>
                <c:pt idx="1065">
                  <c:v>86</c:v>
                </c:pt>
                <c:pt idx="1066">
                  <c:v>87</c:v>
                </c:pt>
                <c:pt idx="1067">
                  <c:v>87</c:v>
                </c:pt>
                <c:pt idx="1068">
                  <c:v>87</c:v>
                </c:pt>
                <c:pt idx="1069">
                  <c:v>87</c:v>
                </c:pt>
                <c:pt idx="1070">
                  <c:v>85</c:v>
                </c:pt>
                <c:pt idx="1071">
                  <c:v>82</c:v>
                </c:pt>
                <c:pt idx="1072">
                  <c:v>77</c:v>
                </c:pt>
                <c:pt idx="1073">
                  <c:v>77</c:v>
                </c:pt>
                <c:pt idx="1074">
                  <c:v>77</c:v>
                </c:pt>
                <c:pt idx="1075">
                  <c:v>77</c:v>
                </c:pt>
                <c:pt idx="1076">
                  <c:v>70</c:v>
                </c:pt>
                <c:pt idx="1077">
                  <c:v>70</c:v>
                </c:pt>
                <c:pt idx="1078">
                  <c:v>70</c:v>
                </c:pt>
                <c:pt idx="1079">
                  <c:v>70</c:v>
                </c:pt>
                <c:pt idx="1080">
                  <c:v>65</c:v>
                </c:pt>
                <c:pt idx="1081">
                  <c:v>65</c:v>
                </c:pt>
                <c:pt idx="1082">
                  <c:v>62</c:v>
                </c:pt>
                <c:pt idx="1083">
                  <c:v>62</c:v>
                </c:pt>
                <c:pt idx="1084">
                  <c:v>62</c:v>
                </c:pt>
                <c:pt idx="1085">
                  <c:v>61</c:v>
                </c:pt>
                <c:pt idx="1086">
                  <c:v>61</c:v>
                </c:pt>
                <c:pt idx="1087">
                  <c:v>61</c:v>
                </c:pt>
                <c:pt idx="1088">
                  <c:v>60</c:v>
                </c:pt>
                <c:pt idx="1089">
                  <c:v>60</c:v>
                </c:pt>
                <c:pt idx="1090">
                  <c:v>60</c:v>
                </c:pt>
                <c:pt idx="1091">
                  <c:v>62</c:v>
                </c:pt>
                <c:pt idx="1092">
                  <c:v>62</c:v>
                </c:pt>
                <c:pt idx="1093">
                  <c:v>62</c:v>
                </c:pt>
                <c:pt idx="1094">
                  <c:v>60</c:v>
                </c:pt>
                <c:pt idx="1095">
                  <c:v>59</c:v>
                </c:pt>
                <c:pt idx="1096">
                  <c:v>59</c:v>
                </c:pt>
                <c:pt idx="1097">
                  <c:v>59</c:v>
                </c:pt>
                <c:pt idx="1098">
                  <c:v>59</c:v>
                </c:pt>
                <c:pt idx="1099">
                  <c:v>57</c:v>
                </c:pt>
                <c:pt idx="1100">
                  <c:v>57</c:v>
                </c:pt>
                <c:pt idx="1101">
                  <c:v>58</c:v>
                </c:pt>
                <c:pt idx="1102">
                  <c:v>60</c:v>
                </c:pt>
                <c:pt idx="1103">
                  <c:v>63</c:v>
                </c:pt>
                <c:pt idx="1104">
                  <c:v>63</c:v>
                </c:pt>
                <c:pt idx="1105">
                  <c:v>63</c:v>
                </c:pt>
                <c:pt idx="1106">
                  <c:v>65</c:v>
                </c:pt>
                <c:pt idx="1107">
                  <c:v>65</c:v>
                </c:pt>
                <c:pt idx="1108">
                  <c:v>65</c:v>
                </c:pt>
                <c:pt idx="1109">
                  <c:v>66</c:v>
                </c:pt>
                <c:pt idx="1110">
                  <c:v>66</c:v>
                </c:pt>
                <c:pt idx="1111">
                  <c:v>66</c:v>
                </c:pt>
                <c:pt idx="1112">
                  <c:v>65</c:v>
                </c:pt>
                <c:pt idx="1113">
                  <c:v>65</c:v>
                </c:pt>
                <c:pt idx="1114">
                  <c:v>65</c:v>
                </c:pt>
                <c:pt idx="1115">
                  <c:v>66</c:v>
                </c:pt>
                <c:pt idx="1116">
                  <c:v>66</c:v>
                </c:pt>
                <c:pt idx="1117">
                  <c:v>66</c:v>
                </c:pt>
                <c:pt idx="1118">
                  <c:v>66</c:v>
                </c:pt>
                <c:pt idx="1119">
                  <c:v>66</c:v>
                </c:pt>
                <c:pt idx="1120">
                  <c:v>66</c:v>
                </c:pt>
                <c:pt idx="1121">
                  <c:v>69</c:v>
                </c:pt>
                <c:pt idx="1122">
                  <c:v>72</c:v>
                </c:pt>
                <c:pt idx="1123">
                  <c:v>72</c:v>
                </c:pt>
                <c:pt idx="1124">
                  <c:v>72</c:v>
                </c:pt>
                <c:pt idx="1125">
                  <c:v>72</c:v>
                </c:pt>
                <c:pt idx="1126">
                  <c:v>77</c:v>
                </c:pt>
                <c:pt idx="1127">
                  <c:v>81</c:v>
                </c:pt>
                <c:pt idx="1128">
                  <c:v>81</c:v>
                </c:pt>
                <c:pt idx="1129">
                  <c:v>84</c:v>
                </c:pt>
                <c:pt idx="1130">
                  <c:v>84</c:v>
                </c:pt>
                <c:pt idx="1131">
                  <c:v>85</c:v>
                </c:pt>
                <c:pt idx="1132">
                  <c:v>83</c:v>
                </c:pt>
                <c:pt idx="1133">
                  <c:v>72</c:v>
                </c:pt>
                <c:pt idx="1134">
                  <c:v>72</c:v>
                </c:pt>
                <c:pt idx="1135">
                  <c:v>69</c:v>
                </c:pt>
                <c:pt idx="1136">
                  <c:v>68</c:v>
                </c:pt>
                <c:pt idx="1137">
                  <c:v>68</c:v>
                </c:pt>
                <c:pt idx="1138">
                  <c:v>68</c:v>
                </c:pt>
                <c:pt idx="1139">
                  <c:v>67</c:v>
                </c:pt>
                <c:pt idx="1140">
                  <c:v>67</c:v>
                </c:pt>
                <c:pt idx="1141">
                  <c:v>67</c:v>
                </c:pt>
                <c:pt idx="1142">
                  <c:v>67</c:v>
                </c:pt>
                <c:pt idx="1143">
                  <c:v>67</c:v>
                </c:pt>
                <c:pt idx="1144">
                  <c:v>67</c:v>
                </c:pt>
                <c:pt idx="1145">
                  <c:v>69</c:v>
                </c:pt>
                <c:pt idx="1146">
                  <c:v>69</c:v>
                </c:pt>
                <c:pt idx="1147">
                  <c:v>72</c:v>
                </c:pt>
                <c:pt idx="1148">
                  <c:v>72</c:v>
                </c:pt>
                <c:pt idx="1149">
                  <c:v>76</c:v>
                </c:pt>
                <c:pt idx="1150">
                  <c:v>80</c:v>
                </c:pt>
                <c:pt idx="1151">
                  <c:v>83</c:v>
                </c:pt>
                <c:pt idx="1152">
                  <c:v>85</c:v>
                </c:pt>
                <c:pt idx="1153">
                  <c:v>85</c:v>
                </c:pt>
                <c:pt idx="1154">
                  <c:v>85</c:v>
                </c:pt>
                <c:pt idx="1155">
                  <c:v>85</c:v>
                </c:pt>
                <c:pt idx="1156">
                  <c:v>85</c:v>
                </c:pt>
                <c:pt idx="1157">
                  <c:v>87</c:v>
                </c:pt>
                <c:pt idx="1158">
                  <c:v>88</c:v>
                </c:pt>
                <c:pt idx="1159">
                  <c:v>90</c:v>
                </c:pt>
                <c:pt idx="1160">
                  <c:v>91</c:v>
                </c:pt>
                <c:pt idx="1161">
                  <c:v>93</c:v>
                </c:pt>
                <c:pt idx="1162">
                  <c:v>93</c:v>
                </c:pt>
                <c:pt idx="1163">
                  <c:v>93</c:v>
                </c:pt>
                <c:pt idx="1164">
                  <c:v>93</c:v>
                </c:pt>
                <c:pt idx="1165">
                  <c:v>93</c:v>
                </c:pt>
                <c:pt idx="1166">
                  <c:v>93</c:v>
                </c:pt>
                <c:pt idx="1167">
                  <c:v>93</c:v>
                </c:pt>
                <c:pt idx="1168">
                  <c:v>93</c:v>
                </c:pt>
                <c:pt idx="1169">
                  <c:v>93</c:v>
                </c:pt>
                <c:pt idx="1170">
                  <c:v>93</c:v>
                </c:pt>
                <c:pt idx="1171">
                  <c:v>93</c:v>
                </c:pt>
                <c:pt idx="1172">
                  <c:v>93</c:v>
                </c:pt>
                <c:pt idx="1173">
                  <c:v>93</c:v>
                </c:pt>
                <c:pt idx="1174">
                  <c:v>93</c:v>
                </c:pt>
                <c:pt idx="1175">
                  <c:v>93</c:v>
                </c:pt>
                <c:pt idx="1176">
                  <c:v>93</c:v>
                </c:pt>
                <c:pt idx="1177">
                  <c:v>94</c:v>
                </c:pt>
                <c:pt idx="1178">
                  <c:v>96</c:v>
                </c:pt>
                <c:pt idx="1179">
                  <c:v>96</c:v>
                </c:pt>
                <c:pt idx="1180">
                  <c:v>96</c:v>
                </c:pt>
                <c:pt idx="1181">
                  <c:v>96</c:v>
                </c:pt>
                <c:pt idx="1182">
                  <c:v>96</c:v>
                </c:pt>
                <c:pt idx="1183">
                  <c:v>96</c:v>
                </c:pt>
                <c:pt idx="1184">
                  <c:v>96</c:v>
                </c:pt>
                <c:pt idx="1185">
                  <c:v>96</c:v>
                </c:pt>
                <c:pt idx="1186">
                  <c:v>94</c:v>
                </c:pt>
                <c:pt idx="1187">
                  <c:v>93</c:v>
                </c:pt>
                <c:pt idx="1188">
                  <c:v>93</c:v>
                </c:pt>
                <c:pt idx="1189">
                  <c:v>93</c:v>
                </c:pt>
                <c:pt idx="1190">
                  <c:v>93</c:v>
                </c:pt>
                <c:pt idx="1191">
                  <c:v>93</c:v>
                </c:pt>
                <c:pt idx="1192">
                  <c:v>94</c:v>
                </c:pt>
                <c:pt idx="1193">
                  <c:v>96</c:v>
                </c:pt>
                <c:pt idx="1194">
                  <c:v>97</c:v>
                </c:pt>
                <c:pt idx="1195">
                  <c:v>97</c:v>
                </c:pt>
                <c:pt idx="1196">
                  <c:v>96</c:v>
                </c:pt>
                <c:pt idx="1197">
                  <c:v>94</c:v>
                </c:pt>
                <c:pt idx="1198">
                  <c:v>93</c:v>
                </c:pt>
                <c:pt idx="1199">
                  <c:v>93</c:v>
                </c:pt>
                <c:pt idx="1200">
                  <c:v>93</c:v>
                </c:pt>
                <c:pt idx="1201">
                  <c:v>93</c:v>
                </c:pt>
                <c:pt idx="1202">
                  <c:v>93</c:v>
                </c:pt>
                <c:pt idx="1203">
                  <c:v>93</c:v>
                </c:pt>
                <c:pt idx="1204">
                  <c:v>93</c:v>
                </c:pt>
                <c:pt idx="1205">
                  <c:v>93</c:v>
                </c:pt>
                <c:pt idx="1206">
                  <c:v>93</c:v>
                </c:pt>
                <c:pt idx="1207">
                  <c:v>93</c:v>
                </c:pt>
                <c:pt idx="1208">
                  <c:v>93</c:v>
                </c:pt>
                <c:pt idx="1209">
                  <c:v>93</c:v>
                </c:pt>
                <c:pt idx="1210">
                  <c:v>93</c:v>
                </c:pt>
                <c:pt idx="1211">
                  <c:v>93</c:v>
                </c:pt>
                <c:pt idx="1212">
                  <c:v>93</c:v>
                </c:pt>
                <c:pt idx="1213">
                  <c:v>93</c:v>
                </c:pt>
                <c:pt idx="1214">
                  <c:v>93</c:v>
                </c:pt>
                <c:pt idx="1215">
                  <c:v>93</c:v>
                </c:pt>
                <c:pt idx="1216">
                  <c:v>93</c:v>
                </c:pt>
                <c:pt idx="1217">
                  <c:v>93</c:v>
                </c:pt>
                <c:pt idx="1218">
                  <c:v>93</c:v>
                </c:pt>
                <c:pt idx="1219">
                  <c:v>93</c:v>
                </c:pt>
                <c:pt idx="1220">
                  <c:v>93</c:v>
                </c:pt>
                <c:pt idx="1221">
                  <c:v>93</c:v>
                </c:pt>
                <c:pt idx="1222">
                  <c:v>93</c:v>
                </c:pt>
                <c:pt idx="1223">
                  <c:v>91</c:v>
                </c:pt>
                <c:pt idx="1224">
                  <c:v>91</c:v>
                </c:pt>
                <c:pt idx="1225">
                  <c:v>91</c:v>
                </c:pt>
                <c:pt idx="1226">
                  <c:v>91</c:v>
                </c:pt>
                <c:pt idx="1227">
                  <c:v>91</c:v>
                </c:pt>
                <c:pt idx="1228">
                  <c:v>90</c:v>
                </c:pt>
                <c:pt idx="1229">
                  <c:v>90</c:v>
                </c:pt>
                <c:pt idx="1230">
                  <c:v>90</c:v>
                </c:pt>
                <c:pt idx="1231">
                  <c:v>90</c:v>
                </c:pt>
                <c:pt idx="1232">
                  <c:v>90</c:v>
                </c:pt>
                <c:pt idx="1233">
                  <c:v>92</c:v>
                </c:pt>
                <c:pt idx="1234">
                  <c:v>93</c:v>
                </c:pt>
                <c:pt idx="1235">
                  <c:v>93</c:v>
                </c:pt>
                <c:pt idx="1236">
                  <c:v>93</c:v>
                </c:pt>
                <c:pt idx="1237">
                  <c:v>93</c:v>
                </c:pt>
                <c:pt idx="1238">
                  <c:v>93</c:v>
                </c:pt>
                <c:pt idx="1239">
                  <c:v>93</c:v>
                </c:pt>
                <c:pt idx="1240">
                  <c:v>93</c:v>
                </c:pt>
                <c:pt idx="1241">
                  <c:v>93</c:v>
                </c:pt>
                <c:pt idx="1242">
                  <c:v>93</c:v>
                </c:pt>
                <c:pt idx="1243">
                  <c:v>93</c:v>
                </c:pt>
                <c:pt idx="1244">
                  <c:v>93</c:v>
                </c:pt>
                <c:pt idx="1245">
                  <c:v>93</c:v>
                </c:pt>
                <c:pt idx="1246">
                  <c:v>93</c:v>
                </c:pt>
                <c:pt idx="1247">
                  <c:v>93</c:v>
                </c:pt>
                <c:pt idx="1248">
                  <c:v>93</c:v>
                </c:pt>
                <c:pt idx="1249">
                  <c:v>93</c:v>
                </c:pt>
                <c:pt idx="1250">
                  <c:v>93</c:v>
                </c:pt>
                <c:pt idx="1251">
                  <c:v>93</c:v>
                </c:pt>
                <c:pt idx="1252">
                  <c:v>93</c:v>
                </c:pt>
                <c:pt idx="1253">
                  <c:v>93</c:v>
                </c:pt>
                <c:pt idx="1254">
                  <c:v>93</c:v>
                </c:pt>
                <c:pt idx="1255">
                  <c:v>93</c:v>
                </c:pt>
                <c:pt idx="1256">
                  <c:v>93</c:v>
                </c:pt>
                <c:pt idx="1257">
                  <c:v>93</c:v>
                </c:pt>
                <c:pt idx="1258">
                  <c:v>93</c:v>
                </c:pt>
                <c:pt idx="1259">
                  <c:v>93</c:v>
                </c:pt>
                <c:pt idx="1260">
                  <c:v>93</c:v>
                </c:pt>
                <c:pt idx="1261">
                  <c:v>91</c:v>
                </c:pt>
                <c:pt idx="1262">
                  <c:v>91</c:v>
                </c:pt>
                <c:pt idx="1263">
                  <c:v>88</c:v>
                </c:pt>
                <c:pt idx="1264">
                  <c:v>86</c:v>
                </c:pt>
                <c:pt idx="1265">
                  <c:v>86</c:v>
                </c:pt>
                <c:pt idx="1266">
                  <c:v>88</c:v>
                </c:pt>
                <c:pt idx="1267">
                  <c:v>91</c:v>
                </c:pt>
                <c:pt idx="1268">
                  <c:v>93</c:v>
                </c:pt>
                <c:pt idx="1269">
                  <c:v>93</c:v>
                </c:pt>
                <c:pt idx="1270">
                  <c:v>93</c:v>
                </c:pt>
                <c:pt idx="1271">
                  <c:v>93</c:v>
                </c:pt>
                <c:pt idx="1272">
                  <c:v>93</c:v>
                </c:pt>
                <c:pt idx="1273">
                  <c:v>93</c:v>
                </c:pt>
                <c:pt idx="1274">
                  <c:v>93</c:v>
                </c:pt>
                <c:pt idx="1275">
                  <c:v>93</c:v>
                </c:pt>
                <c:pt idx="1276">
                  <c:v>93</c:v>
                </c:pt>
                <c:pt idx="1277">
                  <c:v>93</c:v>
                </c:pt>
                <c:pt idx="1278">
                  <c:v>93</c:v>
                </c:pt>
                <c:pt idx="1279">
                  <c:v>93</c:v>
                </c:pt>
                <c:pt idx="1280">
                  <c:v>93</c:v>
                </c:pt>
                <c:pt idx="1281">
                  <c:v>93</c:v>
                </c:pt>
                <c:pt idx="1282">
                  <c:v>93</c:v>
                </c:pt>
                <c:pt idx="1283">
                  <c:v>93</c:v>
                </c:pt>
                <c:pt idx="1284">
                  <c:v>93</c:v>
                </c:pt>
                <c:pt idx="1285">
                  <c:v>93</c:v>
                </c:pt>
                <c:pt idx="1286">
                  <c:v>93</c:v>
                </c:pt>
                <c:pt idx="1287">
                  <c:v>93</c:v>
                </c:pt>
                <c:pt idx="1288">
                  <c:v>93</c:v>
                </c:pt>
                <c:pt idx="1289">
                  <c:v>93</c:v>
                </c:pt>
                <c:pt idx="1290">
                  <c:v>93</c:v>
                </c:pt>
                <c:pt idx="1291">
                  <c:v>93</c:v>
                </c:pt>
                <c:pt idx="1292">
                  <c:v>93</c:v>
                </c:pt>
                <c:pt idx="1293">
                  <c:v>93</c:v>
                </c:pt>
                <c:pt idx="1294">
                  <c:v>93</c:v>
                </c:pt>
                <c:pt idx="1295">
                  <c:v>93</c:v>
                </c:pt>
                <c:pt idx="1296">
                  <c:v>93</c:v>
                </c:pt>
                <c:pt idx="1297">
                  <c:v>93</c:v>
                </c:pt>
                <c:pt idx="1298">
                  <c:v>93</c:v>
                </c:pt>
                <c:pt idx="1299">
                  <c:v>93</c:v>
                </c:pt>
                <c:pt idx="1300">
                  <c:v>93</c:v>
                </c:pt>
                <c:pt idx="1301">
                  <c:v>93</c:v>
                </c:pt>
                <c:pt idx="1302">
                  <c:v>93</c:v>
                </c:pt>
                <c:pt idx="1303">
                  <c:v>93</c:v>
                </c:pt>
                <c:pt idx="1304">
                  <c:v>93</c:v>
                </c:pt>
                <c:pt idx="1305">
                  <c:v>93</c:v>
                </c:pt>
                <c:pt idx="1306">
                  <c:v>94</c:v>
                </c:pt>
                <c:pt idx="1307">
                  <c:v>96</c:v>
                </c:pt>
                <c:pt idx="1308">
                  <c:v>96</c:v>
                </c:pt>
                <c:pt idx="1309">
                  <c:v>96</c:v>
                </c:pt>
                <c:pt idx="1310">
                  <c:v>96</c:v>
                </c:pt>
                <c:pt idx="1311">
                  <c:v>96</c:v>
                </c:pt>
                <c:pt idx="1312">
                  <c:v>94</c:v>
                </c:pt>
                <c:pt idx="1313">
                  <c:v>93</c:v>
                </c:pt>
                <c:pt idx="1314">
                  <c:v>93</c:v>
                </c:pt>
                <c:pt idx="1315">
                  <c:v>93</c:v>
                </c:pt>
                <c:pt idx="1316">
                  <c:v>93</c:v>
                </c:pt>
                <c:pt idx="1317">
                  <c:v>93</c:v>
                </c:pt>
                <c:pt idx="1318">
                  <c:v>93</c:v>
                </c:pt>
                <c:pt idx="1319">
                  <c:v>93</c:v>
                </c:pt>
                <c:pt idx="1320">
                  <c:v>93</c:v>
                </c:pt>
                <c:pt idx="1321">
                  <c:v>93</c:v>
                </c:pt>
                <c:pt idx="1322">
                  <c:v>93</c:v>
                </c:pt>
                <c:pt idx="1323">
                  <c:v>93</c:v>
                </c:pt>
                <c:pt idx="1324">
                  <c:v>93</c:v>
                </c:pt>
                <c:pt idx="1325">
                  <c:v>93</c:v>
                </c:pt>
                <c:pt idx="1326">
                  <c:v>93</c:v>
                </c:pt>
                <c:pt idx="1327">
                  <c:v>93</c:v>
                </c:pt>
                <c:pt idx="1328">
                  <c:v>93</c:v>
                </c:pt>
                <c:pt idx="1329">
                  <c:v>93</c:v>
                </c:pt>
                <c:pt idx="1330">
                  <c:v>93</c:v>
                </c:pt>
                <c:pt idx="1331">
                  <c:v>93</c:v>
                </c:pt>
                <c:pt idx="1332">
                  <c:v>93</c:v>
                </c:pt>
                <c:pt idx="1333">
                  <c:v>93</c:v>
                </c:pt>
                <c:pt idx="1334">
                  <c:v>93</c:v>
                </c:pt>
                <c:pt idx="1335">
                  <c:v>93</c:v>
                </c:pt>
                <c:pt idx="1336">
                  <c:v>93</c:v>
                </c:pt>
                <c:pt idx="1337">
                  <c:v>93</c:v>
                </c:pt>
                <c:pt idx="1338">
                  <c:v>93</c:v>
                </c:pt>
                <c:pt idx="1339">
                  <c:v>93</c:v>
                </c:pt>
                <c:pt idx="1340">
                  <c:v>93</c:v>
                </c:pt>
                <c:pt idx="1341">
                  <c:v>93</c:v>
                </c:pt>
                <c:pt idx="1342">
                  <c:v>93</c:v>
                </c:pt>
                <c:pt idx="1343">
                  <c:v>93</c:v>
                </c:pt>
                <c:pt idx="1344">
                  <c:v>93</c:v>
                </c:pt>
                <c:pt idx="1345">
                  <c:v>91</c:v>
                </c:pt>
                <c:pt idx="1346">
                  <c:v>89</c:v>
                </c:pt>
                <c:pt idx="1347">
                  <c:v>86</c:v>
                </c:pt>
                <c:pt idx="1348">
                  <c:v>86</c:v>
                </c:pt>
                <c:pt idx="1349">
                  <c:v>85</c:v>
                </c:pt>
                <c:pt idx="1350">
                  <c:v>85</c:v>
                </c:pt>
                <c:pt idx="1351">
                  <c:v>88</c:v>
                </c:pt>
                <c:pt idx="1352">
                  <c:v>92</c:v>
                </c:pt>
                <c:pt idx="1353">
                  <c:v>96</c:v>
                </c:pt>
                <c:pt idx="1354">
                  <c:v>99</c:v>
                </c:pt>
                <c:pt idx="1355">
                  <c:v>99</c:v>
                </c:pt>
                <c:pt idx="1356">
                  <c:v>97</c:v>
                </c:pt>
                <c:pt idx="1357">
                  <c:v>96</c:v>
                </c:pt>
                <c:pt idx="1358">
                  <c:v>94</c:v>
                </c:pt>
                <c:pt idx="1359">
                  <c:v>93</c:v>
                </c:pt>
                <c:pt idx="1360">
                  <c:v>93</c:v>
                </c:pt>
                <c:pt idx="1361">
                  <c:v>93</c:v>
                </c:pt>
                <c:pt idx="1362">
                  <c:v>93</c:v>
                </c:pt>
                <c:pt idx="1363">
                  <c:v>93</c:v>
                </c:pt>
                <c:pt idx="1364">
                  <c:v>93</c:v>
                </c:pt>
                <c:pt idx="1365">
                  <c:v>93</c:v>
                </c:pt>
                <c:pt idx="1366">
                  <c:v>93</c:v>
                </c:pt>
                <c:pt idx="1367">
                  <c:v>93</c:v>
                </c:pt>
                <c:pt idx="1368">
                  <c:v>93</c:v>
                </c:pt>
                <c:pt idx="1369">
                  <c:v>93</c:v>
                </c:pt>
                <c:pt idx="1370">
                  <c:v>93</c:v>
                </c:pt>
                <c:pt idx="1371">
                  <c:v>91</c:v>
                </c:pt>
                <c:pt idx="1372">
                  <c:v>89</c:v>
                </c:pt>
                <c:pt idx="1373">
                  <c:v>86</c:v>
                </c:pt>
                <c:pt idx="1374">
                  <c:v>86</c:v>
                </c:pt>
                <c:pt idx="1375">
                  <c:v>85</c:v>
                </c:pt>
                <c:pt idx="1376">
                  <c:v>85</c:v>
                </c:pt>
                <c:pt idx="1377">
                  <c:v>85</c:v>
                </c:pt>
                <c:pt idx="1378">
                  <c:v>85</c:v>
                </c:pt>
                <c:pt idx="1379">
                  <c:v>86</c:v>
                </c:pt>
                <c:pt idx="1380">
                  <c:v>86</c:v>
                </c:pt>
                <c:pt idx="1381">
                  <c:v>86</c:v>
                </c:pt>
                <c:pt idx="1382">
                  <c:v>85</c:v>
                </c:pt>
                <c:pt idx="1383">
                  <c:v>85</c:v>
                </c:pt>
                <c:pt idx="1384">
                  <c:v>85</c:v>
                </c:pt>
                <c:pt idx="1385">
                  <c:v>85</c:v>
                </c:pt>
                <c:pt idx="1386">
                  <c:v>85</c:v>
                </c:pt>
                <c:pt idx="1387">
                  <c:v>85</c:v>
                </c:pt>
                <c:pt idx="1388">
                  <c:v>86</c:v>
                </c:pt>
                <c:pt idx="1389">
                  <c:v>86</c:v>
                </c:pt>
                <c:pt idx="1390">
                  <c:v>85</c:v>
                </c:pt>
                <c:pt idx="1391">
                  <c:v>83</c:v>
                </c:pt>
                <c:pt idx="1392">
                  <c:v>83</c:v>
                </c:pt>
                <c:pt idx="1393">
                  <c:v>82</c:v>
                </c:pt>
                <c:pt idx="1394">
                  <c:v>80</c:v>
                </c:pt>
                <c:pt idx="1395">
                  <c:v>80</c:v>
                </c:pt>
                <c:pt idx="1396">
                  <c:v>82</c:v>
                </c:pt>
                <c:pt idx="1397">
                  <c:v>80</c:v>
                </c:pt>
                <c:pt idx="1398">
                  <c:v>80</c:v>
                </c:pt>
                <c:pt idx="1399">
                  <c:v>83</c:v>
                </c:pt>
                <c:pt idx="1400">
                  <c:v>83</c:v>
                </c:pt>
                <c:pt idx="1401">
                  <c:v>83</c:v>
                </c:pt>
                <c:pt idx="1402">
                  <c:v>83</c:v>
                </c:pt>
                <c:pt idx="1403">
                  <c:v>83</c:v>
                </c:pt>
                <c:pt idx="1404">
                  <c:v>83</c:v>
                </c:pt>
                <c:pt idx="1405">
                  <c:v>85</c:v>
                </c:pt>
                <c:pt idx="1406">
                  <c:v>87</c:v>
                </c:pt>
                <c:pt idx="1407">
                  <c:v>89</c:v>
                </c:pt>
                <c:pt idx="1408">
                  <c:v>90</c:v>
                </c:pt>
                <c:pt idx="1409">
                  <c:v>92</c:v>
                </c:pt>
                <c:pt idx="1410">
                  <c:v>94</c:v>
                </c:pt>
                <c:pt idx="1411">
                  <c:v>96</c:v>
                </c:pt>
                <c:pt idx="1412">
                  <c:v>97</c:v>
                </c:pt>
                <c:pt idx="1413">
                  <c:v>99</c:v>
                </c:pt>
                <c:pt idx="1414">
                  <c:v>100</c:v>
                </c:pt>
                <c:pt idx="1415">
                  <c:v>100</c:v>
                </c:pt>
                <c:pt idx="1416">
                  <c:v>100</c:v>
                </c:pt>
                <c:pt idx="1417">
                  <c:v>100</c:v>
                </c:pt>
                <c:pt idx="1418">
                  <c:v>100</c:v>
                </c:pt>
                <c:pt idx="1419">
                  <c:v>100</c:v>
                </c:pt>
                <c:pt idx="1420">
                  <c:v>98</c:v>
                </c:pt>
                <c:pt idx="1421">
                  <c:v>98</c:v>
                </c:pt>
                <c:pt idx="1422">
                  <c:v>98</c:v>
                </c:pt>
                <c:pt idx="1423">
                  <c:v>97</c:v>
                </c:pt>
                <c:pt idx="1424">
                  <c:v>97</c:v>
                </c:pt>
                <c:pt idx="1425">
                  <c:v>97</c:v>
                </c:pt>
                <c:pt idx="1426">
                  <c:v>96</c:v>
                </c:pt>
                <c:pt idx="1427">
                  <c:v>96</c:v>
                </c:pt>
                <c:pt idx="1428">
                  <c:v>96</c:v>
                </c:pt>
                <c:pt idx="1429">
                  <c:v>94</c:v>
                </c:pt>
                <c:pt idx="1430">
                  <c:v>94</c:v>
                </c:pt>
                <c:pt idx="1431">
                  <c:v>94</c:v>
                </c:pt>
                <c:pt idx="1432">
                  <c:v>94</c:v>
                </c:pt>
                <c:pt idx="1433">
                  <c:v>94</c:v>
                </c:pt>
                <c:pt idx="1434">
                  <c:v>93</c:v>
                </c:pt>
                <c:pt idx="1435">
                  <c:v>93</c:v>
                </c:pt>
                <c:pt idx="1436">
                  <c:v>93</c:v>
                </c:pt>
                <c:pt idx="1437">
                  <c:v>95</c:v>
                </c:pt>
                <c:pt idx="1438">
                  <c:v>95</c:v>
                </c:pt>
                <c:pt idx="1439">
                  <c:v>95</c:v>
                </c:pt>
                <c:pt idx="1440">
                  <c:v>95</c:v>
                </c:pt>
                <c:pt idx="1441">
                  <c:v>95</c:v>
                </c:pt>
                <c:pt idx="1442">
                  <c:v>95</c:v>
                </c:pt>
                <c:pt idx="1443">
                  <c:v>93</c:v>
                </c:pt>
                <c:pt idx="1444">
                  <c:v>93</c:v>
                </c:pt>
                <c:pt idx="1445">
                  <c:v>93</c:v>
                </c:pt>
                <c:pt idx="1446">
                  <c:v>93</c:v>
                </c:pt>
                <c:pt idx="1447">
                  <c:v>93</c:v>
                </c:pt>
                <c:pt idx="1448">
                  <c:v>93</c:v>
                </c:pt>
                <c:pt idx="1449">
                  <c:v>93</c:v>
                </c:pt>
                <c:pt idx="1450">
                  <c:v>93</c:v>
                </c:pt>
                <c:pt idx="1451">
                  <c:v>93</c:v>
                </c:pt>
                <c:pt idx="1452">
                  <c:v>91</c:v>
                </c:pt>
                <c:pt idx="1453">
                  <c:v>88</c:v>
                </c:pt>
                <c:pt idx="1454">
                  <c:v>88</c:v>
                </c:pt>
                <c:pt idx="1455">
                  <c:v>83</c:v>
                </c:pt>
                <c:pt idx="1456">
                  <c:v>83</c:v>
                </c:pt>
                <c:pt idx="1457">
                  <c:v>77</c:v>
                </c:pt>
                <c:pt idx="1458">
                  <c:v>69</c:v>
                </c:pt>
                <c:pt idx="1459">
                  <c:v>65</c:v>
                </c:pt>
                <c:pt idx="1460">
                  <c:v>65</c:v>
                </c:pt>
                <c:pt idx="1461">
                  <c:v>62</c:v>
                </c:pt>
                <c:pt idx="1462">
                  <c:v>62</c:v>
                </c:pt>
                <c:pt idx="1463">
                  <c:v>62</c:v>
                </c:pt>
                <c:pt idx="1464">
                  <c:v>63</c:v>
                </c:pt>
                <c:pt idx="1465">
                  <c:v>63</c:v>
                </c:pt>
                <c:pt idx="1466">
                  <c:v>67</c:v>
                </c:pt>
                <c:pt idx="1467">
                  <c:v>67</c:v>
                </c:pt>
                <c:pt idx="1468">
                  <c:v>74</c:v>
                </c:pt>
                <c:pt idx="1469">
                  <c:v>80</c:v>
                </c:pt>
                <c:pt idx="1470">
                  <c:v>85</c:v>
                </c:pt>
                <c:pt idx="1471">
                  <c:v>91</c:v>
                </c:pt>
                <c:pt idx="1472">
                  <c:v>95</c:v>
                </c:pt>
                <c:pt idx="1473">
                  <c:v>97</c:v>
                </c:pt>
                <c:pt idx="1474">
                  <c:v>99</c:v>
                </c:pt>
                <c:pt idx="1475">
                  <c:v>99</c:v>
                </c:pt>
                <c:pt idx="1476">
                  <c:v>99</c:v>
                </c:pt>
                <c:pt idx="1477">
                  <c:v>99</c:v>
                </c:pt>
                <c:pt idx="1478">
                  <c:v>99</c:v>
                </c:pt>
                <c:pt idx="1479">
                  <c:v>99</c:v>
                </c:pt>
                <c:pt idx="1480">
                  <c:v>101</c:v>
                </c:pt>
                <c:pt idx="1481">
                  <c:v>101</c:v>
                </c:pt>
                <c:pt idx="1482">
                  <c:v>101</c:v>
                </c:pt>
                <c:pt idx="1483">
                  <c:v>101</c:v>
                </c:pt>
                <c:pt idx="1484">
                  <c:v>101</c:v>
                </c:pt>
                <c:pt idx="1485">
                  <c:v>100</c:v>
                </c:pt>
                <c:pt idx="1486">
                  <c:v>100</c:v>
                </c:pt>
                <c:pt idx="1487">
                  <c:v>100</c:v>
                </c:pt>
                <c:pt idx="1488">
                  <c:v>99</c:v>
                </c:pt>
                <c:pt idx="1489">
                  <c:v>97</c:v>
                </c:pt>
                <c:pt idx="1490">
                  <c:v>95</c:v>
                </c:pt>
                <c:pt idx="1491">
                  <c:v>94</c:v>
                </c:pt>
                <c:pt idx="1492">
                  <c:v>93</c:v>
                </c:pt>
                <c:pt idx="1493">
                  <c:v>93</c:v>
                </c:pt>
                <c:pt idx="1494">
                  <c:v>93</c:v>
                </c:pt>
                <c:pt idx="1495">
                  <c:v>93</c:v>
                </c:pt>
                <c:pt idx="1496">
                  <c:v>93</c:v>
                </c:pt>
                <c:pt idx="1497">
                  <c:v>93</c:v>
                </c:pt>
                <c:pt idx="1498">
                  <c:v>93</c:v>
                </c:pt>
                <c:pt idx="1499">
                  <c:v>93</c:v>
                </c:pt>
                <c:pt idx="1500">
                  <c:v>93</c:v>
                </c:pt>
                <c:pt idx="1501">
                  <c:v>93</c:v>
                </c:pt>
                <c:pt idx="1502">
                  <c:v>93</c:v>
                </c:pt>
                <c:pt idx="1503">
                  <c:v>93</c:v>
                </c:pt>
                <c:pt idx="1504">
                  <c:v>93</c:v>
                </c:pt>
                <c:pt idx="1505">
                  <c:v>93</c:v>
                </c:pt>
                <c:pt idx="1506">
                  <c:v>93</c:v>
                </c:pt>
                <c:pt idx="1507">
                  <c:v>93</c:v>
                </c:pt>
                <c:pt idx="1508">
                  <c:v>93</c:v>
                </c:pt>
                <c:pt idx="1509">
                  <c:v>93</c:v>
                </c:pt>
                <c:pt idx="1510">
                  <c:v>93</c:v>
                </c:pt>
                <c:pt idx="1511">
                  <c:v>93</c:v>
                </c:pt>
                <c:pt idx="1512">
                  <c:v>93</c:v>
                </c:pt>
                <c:pt idx="1513">
                  <c:v>93</c:v>
                </c:pt>
                <c:pt idx="1514">
                  <c:v>93</c:v>
                </c:pt>
                <c:pt idx="1515">
                  <c:v>93</c:v>
                </c:pt>
                <c:pt idx="1516">
                  <c:v>93</c:v>
                </c:pt>
                <c:pt idx="1517">
                  <c:v>93</c:v>
                </c:pt>
                <c:pt idx="1518">
                  <c:v>91</c:v>
                </c:pt>
                <c:pt idx="1519">
                  <c:v>91</c:v>
                </c:pt>
                <c:pt idx="1520">
                  <c:v>89</c:v>
                </c:pt>
                <c:pt idx="1521">
                  <c:v>89</c:v>
                </c:pt>
                <c:pt idx="1522">
                  <c:v>91</c:v>
                </c:pt>
                <c:pt idx="1523">
                  <c:v>91</c:v>
                </c:pt>
                <c:pt idx="1524">
                  <c:v>93</c:v>
                </c:pt>
                <c:pt idx="1525">
                  <c:v>91</c:v>
                </c:pt>
                <c:pt idx="1526">
                  <c:v>91</c:v>
                </c:pt>
                <c:pt idx="1527">
                  <c:v>91</c:v>
                </c:pt>
                <c:pt idx="1528">
                  <c:v>91</c:v>
                </c:pt>
                <c:pt idx="1529">
                  <c:v>89</c:v>
                </c:pt>
                <c:pt idx="1530">
                  <c:v>89</c:v>
                </c:pt>
                <c:pt idx="1531">
                  <c:v>88</c:v>
                </c:pt>
                <c:pt idx="1532">
                  <c:v>86</c:v>
                </c:pt>
                <c:pt idx="1533">
                  <c:v>85</c:v>
                </c:pt>
                <c:pt idx="1534">
                  <c:v>85</c:v>
                </c:pt>
                <c:pt idx="1535">
                  <c:v>86</c:v>
                </c:pt>
                <c:pt idx="1536">
                  <c:v>88</c:v>
                </c:pt>
                <c:pt idx="1537">
                  <c:v>89</c:v>
                </c:pt>
                <c:pt idx="1538">
                  <c:v>91</c:v>
                </c:pt>
                <c:pt idx="1539">
                  <c:v>93</c:v>
                </c:pt>
                <c:pt idx="1540">
                  <c:v>93</c:v>
                </c:pt>
                <c:pt idx="1541">
                  <c:v>93</c:v>
                </c:pt>
                <c:pt idx="1542">
                  <c:v>93</c:v>
                </c:pt>
                <c:pt idx="1543">
                  <c:v>93</c:v>
                </c:pt>
                <c:pt idx="1544">
                  <c:v>93</c:v>
                </c:pt>
                <c:pt idx="1545">
                  <c:v>93</c:v>
                </c:pt>
                <c:pt idx="1546">
                  <c:v>93</c:v>
                </c:pt>
                <c:pt idx="1547">
                  <c:v>93</c:v>
                </c:pt>
                <c:pt idx="1548">
                  <c:v>93</c:v>
                </c:pt>
                <c:pt idx="1549">
                  <c:v>93</c:v>
                </c:pt>
                <c:pt idx="1550">
                  <c:v>93</c:v>
                </c:pt>
                <c:pt idx="1551">
                  <c:v>93</c:v>
                </c:pt>
                <c:pt idx="1552">
                  <c:v>94</c:v>
                </c:pt>
                <c:pt idx="1553">
                  <c:v>96</c:v>
                </c:pt>
                <c:pt idx="1554">
                  <c:v>99</c:v>
                </c:pt>
                <c:pt idx="1555">
                  <c:v>99</c:v>
                </c:pt>
                <c:pt idx="1556">
                  <c:v>99</c:v>
                </c:pt>
                <c:pt idx="1557">
                  <c:v>97</c:v>
                </c:pt>
                <c:pt idx="1558">
                  <c:v>96</c:v>
                </c:pt>
                <c:pt idx="1559">
                  <c:v>94</c:v>
                </c:pt>
                <c:pt idx="1560">
                  <c:v>91</c:v>
                </c:pt>
                <c:pt idx="1561">
                  <c:v>91</c:v>
                </c:pt>
                <c:pt idx="1562">
                  <c:v>89</c:v>
                </c:pt>
                <c:pt idx="1563">
                  <c:v>89</c:v>
                </c:pt>
                <c:pt idx="1564">
                  <c:v>89</c:v>
                </c:pt>
                <c:pt idx="1565">
                  <c:v>89</c:v>
                </c:pt>
                <c:pt idx="1566">
                  <c:v>91</c:v>
                </c:pt>
                <c:pt idx="1567">
                  <c:v>93</c:v>
                </c:pt>
                <c:pt idx="1568">
                  <c:v>93</c:v>
                </c:pt>
                <c:pt idx="1569">
                  <c:v>93</c:v>
                </c:pt>
                <c:pt idx="1570">
                  <c:v>93</c:v>
                </c:pt>
                <c:pt idx="1571">
                  <c:v>93</c:v>
                </c:pt>
                <c:pt idx="1572">
                  <c:v>93</c:v>
                </c:pt>
                <c:pt idx="1573">
                  <c:v>93</c:v>
                </c:pt>
                <c:pt idx="1574">
                  <c:v>93</c:v>
                </c:pt>
                <c:pt idx="1575">
                  <c:v>93</c:v>
                </c:pt>
                <c:pt idx="1576">
                  <c:v>93</c:v>
                </c:pt>
                <c:pt idx="1577">
                  <c:v>93</c:v>
                </c:pt>
                <c:pt idx="1578">
                  <c:v>93</c:v>
                </c:pt>
                <c:pt idx="1579">
                  <c:v>93</c:v>
                </c:pt>
                <c:pt idx="1580">
                  <c:v>93</c:v>
                </c:pt>
                <c:pt idx="1581">
                  <c:v>93</c:v>
                </c:pt>
                <c:pt idx="1582">
                  <c:v>93</c:v>
                </c:pt>
                <c:pt idx="1583">
                  <c:v>93</c:v>
                </c:pt>
                <c:pt idx="1584">
                  <c:v>94</c:v>
                </c:pt>
                <c:pt idx="1585">
                  <c:v>97</c:v>
                </c:pt>
                <c:pt idx="1586">
                  <c:v>99</c:v>
                </c:pt>
                <c:pt idx="1587">
                  <c:v>100</c:v>
                </c:pt>
                <c:pt idx="1588">
                  <c:v>100</c:v>
                </c:pt>
                <c:pt idx="1589">
                  <c:v>100</c:v>
                </c:pt>
                <c:pt idx="1590">
                  <c:v>100</c:v>
                </c:pt>
                <c:pt idx="1591">
                  <c:v>98</c:v>
                </c:pt>
                <c:pt idx="1592">
                  <c:v>97</c:v>
                </c:pt>
                <c:pt idx="1593">
                  <c:v>95</c:v>
                </c:pt>
                <c:pt idx="1594">
                  <c:v>93</c:v>
                </c:pt>
                <c:pt idx="1595">
                  <c:v>93</c:v>
                </c:pt>
                <c:pt idx="1596">
                  <c:v>93</c:v>
                </c:pt>
                <c:pt idx="1597">
                  <c:v>93</c:v>
                </c:pt>
                <c:pt idx="1598">
                  <c:v>93</c:v>
                </c:pt>
                <c:pt idx="1599">
                  <c:v>93</c:v>
                </c:pt>
                <c:pt idx="1600">
                  <c:v>91</c:v>
                </c:pt>
                <c:pt idx="1601">
                  <c:v>88</c:v>
                </c:pt>
                <c:pt idx="1602">
                  <c:v>85</c:v>
                </c:pt>
                <c:pt idx="1603">
                  <c:v>83</c:v>
                </c:pt>
                <c:pt idx="1604">
                  <c:v>83</c:v>
                </c:pt>
                <c:pt idx="1605">
                  <c:v>83</c:v>
                </c:pt>
                <c:pt idx="1606">
                  <c:v>85</c:v>
                </c:pt>
                <c:pt idx="1607">
                  <c:v>88</c:v>
                </c:pt>
                <c:pt idx="1608">
                  <c:v>91</c:v>
                </c:pt>
                <c:pt idx="1609">
                  <c:v>93</c:v>
                </c:pt>
                <c:pt idx="1610">
                  <c:v>91</c:v>
                </c:pt>
                <c:pt idx="1611">
                  <c:v>89</c:v>
                </c:pt>
                <c:pt idx="1612">
                  <c:v>88</c:v>
                </c:pt>
                <c:pt idx="1613">
                  <c:v>86</c:v>
                </c:pt>
                <c:pt idx="1614">
                  <c:v>85</c:v>
                </c:pt>
                <c:pt idx="1615">
                  <c:v>85</c:v>
                </c:pt>
                <c:pt idx="1616">
                  <c:v>85</c:v>
                </c:pt>
                <c:pt idx="1617">
                  <c:v>86</c:v>
                </c:pt>
                <c:pt idx="1618">
                  <c:v>88</c:v>
                </c:pt>
                <c:pt idx="1619">
                  <c:v>89</c:v>
                </c:pt>
                <c:pt idx="1620">
                  <c:v>91</c:v>
                </c:pt>
                <c:pt idx="1621">
                  <c:v>93</c:v>
                </c:pt>
                <c:pt idx="1622">
                  <c:v>93</c:v>
                </c:pt>
                <c:pt idx="1623">
                  <c:v>93</c:v>
                </c:pt>
                <c:pt idx="1624">
                  <c:v>93</c:v>
                </c:pt>
                <c:pt idx="1625">
                  <c:v>93</c:v>
                </c:pt>
                <c:pt idx="1626">
                  <c:v>93</c:v>
                </c:pt>
                <c:pt idx="1627">
                  <c:v>93</c:v>
                </c:pt>
                <c:pt idx="1628">
                  <c:v>93</c:v>
                </c:pt>
                <c:pt idx="1629">
                  <c:v>93</c:v>
                </c:pt>
                <c:pt idx="1630">
                  <c:v>93</c:v>
                </c:pt>
                <c:pt idx="1631">
                  <c:v>93</c:v>
                </c:pt>
                <c:pt idx="1632">
                  <c:v>94</c:v>
                </c:pt>
                <c:pt idx="1633">
                  <c:v>94</c:v>
                </c:pt>
                <c:pt idx="1634">
                  <c:v>93</c:v>
                </c:pt>
                <c:pt idx="1635">
                  <c:v>93</c:v>
                </c:pt>
                <c:pt idx="1636">
                  <c:v>91</c:v>
                </c:pt>
                <c:pt idx="1637">
                  <c:v>91</c:v>
                </c:pt>
                <c:pt idx="1638">
                  <c:v>93</c:v>
                </c:pt>
                <c:pt idx="1639">
                  <c:v>93</c:v>
                </c:pt>
                <c:pt idx="1640">
                  <c:v>93</c:v>
                </c:pt>
                <c:pt idx="1641">
                  <c:v>93</c:v>
                </c:pt>
                <c:pt idx="1642">
                  <c:v>93</c:v>
                </c:pt>
                <c:pt idx="1643">
                  <c:v>93</c:v>
                </c:pt>
                <c:pt idx="1644">
                  <c:v>93</c:v>
                </c:pt>
                <c:pt idx="1645">
                  <c:v>93</c:v>
                </c:pt>
                <c:pt idx="1646">
                  <c:v>93</c:v>
                </c:pt>
                <c:pt idx="1647">
                  <c:v>93</c:v>
                </c:pt>
                <c:pt idx="1648">
                  <c:v>93</c:v>
                </c:pt>
                <c:pt idx="1649">
                  <c:v>93</c:v>
                </c:pt>
                <c:pt idx="1650">
                  <c:v>93</c:v>
                </c:pt>
                <c:pt idx="1651">
                  <c:v>93</c:v>
                </c:pt>
                <c:pt idx="1652">
                  <c:v>93</c:v>
                </c:pt>
                <c:pt idx="1653">
                  <c:v>93</c:v>
                </c:pt>
                <c:pt idx="1654">
                  <c:v>93</c:v>
                </c:pt>
                <c:pt idx="1655">
                  <c:v>93</c:v>
                </c:pt>
                <c:pt idx="1656">
                  <c:v>91</c:v>
                </c:pt>
                <c:pt idx="1657">
                  <c:v>88</c:v>
                </c:pt>
                <c:pt idx="1658">
                  <c:v>87</c:v>
                </c:pt>
                <c:pt idx="1659">
                  <c:v>87</c:v>
                </c:pt>
                <c:pt idx="1660">
                  <c:v>88</c:v>
                </c:pt>
                <c:pt idx="1661">
                  <c:v>91</c:v>
                </c:pt>
                <c:pt idx="1662">
                  <c:v>94</c:v>
                </c:pt>
                <c:pt idx="1663">
                  <c:v>96</c:v>
                </c:pt>
                <c:pt idx="1664">
                  <c:v>96</c:v>
                </c:pt>
                <c:pt idx="1665">
                  <c:v>96</c:v>
                </c:pt>
                <c:pt idx="1666">
                  <c:v>97</c:v>
                </c:pt>
                <c:pt idx="1667">
                  <c:v>99</c:v>
                </c:pt>
                <c:pt idx="1668">
                  <c:v>101</c:v>
                </c:pt>
                <c:pt idx="1669">
                  <c:v>101</c:v>
                </c:pt>
                <c:pt idx="1670">
                  <c:v>101</c:v>
                </c:pt>
                <c:pt idx="1671">
                  <c:v>101</c:v>
                </c:pt>
                <c:pt idx="1672">
                  <c:v>101</c:v>
                </c:pt>
                <c:pt idx="1673">
                  <c:v>101</c:v>
                </c:pt>
                <c:pt idx="1674">
                  <c:v>99</c:v>
                </c:pt>
                <c:pt idx="1675">
                  <c:v>99</c:v>
                </c:pt>
                <c:pt idx="1676">
                  <c:v>97</c:v>
                </c:pt>
                <c:pt idx="1677">
                  <c:v>97</c:v>
                </c:pt>
                <c:pt idx="1678">
                  <c:v>99</c:v>
                </c:pt>
                <c:pt idx="1679">
                  <c:v>99</c:v>
                </c:pt>
                <c:pt idx="1680">
                  <c:v>99</c:v>
                </c:pt>
                <c:pt idx="1681">
                  <c:v>99</c:v>
                </c:pt>
                <c:pt idx="1682">
                  <c:v>97</c:v>
                </c:pt>
                <c:pt idx="1683">
                  <c:v>96</c:v>
                </c:pt>
                <c:pt idx="1684">
                  <c:v>93</c:v>
                </c:pt>
                <c:pt idx="1685">
                  <c:v>93</c:v>
                </c:pt>
                <c:pt idx="1686">
                  <c:v>93</c:v>
                </c:pt>
                <c:pt idx="1687">
                  <c:v>94</c:v>
                </c:pt>
                <c:pt idx="1688">
                  <c:v>94</c:v>
                </c:pt>
                <c:pt idx="1689">
                  <c:v>93</c:v>
                </c:pt>
                <c:pt idx="1690">
                  <c:v>93</c:v>
                </c:pt>
                <c:pt idx="1691">
                  <c:v>93</c:v>
                </c:pt>
                <c:pt idx="1692">
                  <c:v>91</c:v>
                </c:pt>
                <c:pt idx="1693">
                  <c:v>91</c:v>
                </c:pt>
                <c:pt idx="1694">
                  <c:v>93</c:v>
                </c:pt>
                <c:pt idx="1695">
                  <c:v>93</c:v>
                </c:pt>
                <c:pt idx="1696">
                  <c:v>93</c:v>
                </c:pt>
                <c:pt idx="1697">
                  <c:v>93</c:v>
                </c:pt>
                <c:pt idx="1698">
                  <c:v>93</c:v>
                </c:pt>
                <c:pt idx="1699">
                  <c:v>93</c:v>
                </c:pt>
                <c:pt idx="1700">
                  <c:v>93</c:v>
                </c:pt>
                <c:pt idx="1701">
                  <c:v>93</c:v>
                </c:pt>
                <c:pt idx="1702">
                  <c:v>93</c:v>
                </c:pt>
                <c:pt idx="1703">
                  <c:v>93</c:v>
                </c:pt>
                <c:pt idx="1704">
                  <c:v>96</c:v>
                </c:pt>
                <c:pt idx="1705">
                  <c:v>97</c:v>
                </c:pt>
                <c:pt idx="1706">
                  <c:v>99</c:v>
                </c:pt>
                <c:pt idx="1707">
                  <c:v>101</c:v>
                </c:pt>
                <c:pt idx="1708">
                  <c:v>101</c:v>
                </c:pt>
                <c:pt idx="1709">
                  <c:v>101</c:v>
                </c:pt>
                <c:pt idx="1710">
                  <c:v>101</c:v>
                </c:pt>
                <c:pt idx="1711">
                  <c:v>101</c:v>
                </c:pt>
                <c:pt idx="1712">
                  <c:v>101</c:v>
                </c:pt>
                <c:pt idx="1713">
                  <c:v>101</c:v>
                </c:pt>
                <c:pt idx="1714">
                  <c:v>101</c:v>
                </c:pt>
                <c:pt idx="1715">
                  <c:v>101</c:v>
                </c:pt>
                <c:pt idx="1716">
                  <c:v>101</c:v>
                </c:pt>
                <c:pt idx="1717">
                  <c:v>101</c:v>
                </c:pt>
                <c:pt idx="1718">
                  <c:v>100</c:v>
                </c:pt>
                <c:pt idx="1719">
                  <c:v>100</c:v>
                </c:pt>
                <c:pt idx="1720">
                  <c:v>100</c:v>
                </c:pt>
                <c:pt idx="1721">
                  <c:v>100</c:v>
                </c:pt>
                <c:pt idx="1722">
                  <c:v>100</c:v>
                </c:pt>
                <c:pt idx="1723">
                  <c:v>100</c:v>
                </c:pt>
                <c:pt idx="1724">
                  <c:v>100</c:v>
                </c:pt>
                <c:pt idx="1725">
                  <c:v>100</c:v>
                </c:pt>
                <c:pt idx="1726">
                  <c:v>100</c:v>
                </c:pt>
                <c:pt idx="1727">
                  <c:v>101</c:v>
                </c:pt>
                <c:pt idx="1728">
                  <c:v>101</c:v>
                </c:pt>
                <c:pt idx="1729">
                  <c:v>101</c:v>
                </c:pt>
                <c:pt idx="1730">
                  <c:v>101</c:v>
                </c:pt>
                <c:pt idx="1731">
                  <c:v>100</c:v>
                </c:pt>
                <c:pt idx="1732">
                  <c:v>100</c:v>
                </c:pt>
                <c:pt idx="1733">
                  <c:v>100</c:v>
                </c:pt>
                <c:pt idx="1734">
                  <c:v>100</c:v>
                </c:pt>
                <c:pt idx="1735">
                  <c:v>99</c:v>
                </c:pt>
                <c:pt idx="1736">
                  <c:v>97</c:v>
                </c:pt>
                <c:pt idx="1737">
                  <c:v>94</c:v>
                </c:pt>
                <c:pt idx="1738">
                  <c:v>94</c:v>
                </c:pt>
                <c:pt idx="1739">
                  <c:v>96</c:v>
                </c:pt>
                <c:pt idx="1740">
                  <c:v>97</c:v>
                </c:pt>
                <c:pt idx="1741">
                  <c:v>99</c:v>
                </c:pt>
                <c:pt idx="1742">
                  <c:v>101</c:v>
                </c:pt>
                <c:pt idx="1743">
                  <c:v>101</c:v>
                </c:pt>
                <c:pt idx="1744">
                  <c:v>101</c:v>
                </c:pt>
                <c:pt idx="1745">
                  <c:v>99</c:v>
                </c:pt>
                <c:pt idx="1746">
                  <c:v>97</c:v>
                </c:pt>
                <c:pt idx="1747">
                  <c:v>94</c:v>
                </c:pt>
                <c:pt idx="1748">
                  <c:v>93</c:v>
                </c:pt>
                <c:pt idx="1749">
                  <c:v>93</c:v>
                </c:pt>
                <c:pt idx="1750">
                  <c:v>93</c:v>
                </c:pt>
                <c:pt idx="1751">
                  <c:v>93</c:v>
                </c:pt>
                <c:pt idx="1752">
                  <c:v>93</c:v>
                </c:pt>
                <c:pt idx="1753">
                  <c:v>93</c:v>
                </c:pt>
                <c:pt idx="1754">
                  <c:v>94</c:v>
                </c:pt>
                <c:pt idx="1755">
                  <c:v>96</c:v>
                </c:pt>
                <c:pt idx="1756">
                  <c:v>97</c:v>
                </c:pt>
                <c:pt idx="1757">
                  <c:v>101</c:v>
                </c:pt>
                <c:pt idx="1758">
                  <c:v>101</c:v>
                </c:pt>
                <c:pt idx="1759">
                  <c:v>99</c:v>
                </c:pt>
                <c:pt idx="1760">
                  <c:v>99</c:v>
                </c:pt>
                <c:pt idx="1761">
                  <c:v>99</c:v>
                </c:pt>
                <c:pt idx="1762">
                  <c:v>98</c:v>
                </c:pt>
                <c:pt idx="1763">
                  <c:v>98</c:v>
                </c:pt>
                <c:pt idx="1764">
                  <c:v>98</c:v>
                </c:pt>
                <c:pt idx="1765">
                  <c:v>98</c:v>
                </c:pt>
                <c:pt idx="1766">
                  <c:v>100</c:v>
                </c:pt>
                <c:pt idx="1767">
                  <c:v>100</c:v>
                </c:pt>
                <c:pt idx="1768">
                  <c:v>100</c:v>
                </c:pt>
                <c:pt idx="1769">
                  <c:v>100</c:v>
                </c:pt>
                <c:pt idx="1770">
                  <c:v>100</c:v>
                </c:pt>
                <c:pt idx="1771">
                  <c:v>98</c:v>
                </c:pt>
                <c:pt idx="1772">
                  <c:v>97</c:v>
                </c:pt>
                <c:pt idx="1773">
                  <c:v>95</c:v>
                </c:pt>
                <c:pt idx="1774">
                  <c:v>94</c:v>
                </c:pt>
                <c:pt idx="1775">
                  <c:v>93</c:v>
                </c:pt>
                <c:pt idx="1776">
                  <c:v>93</c:v>
                </c:pt>
                <c:pt idx="1777">
                  <c:v>93</c:v>
                </c:pt>
                <c:pt idx="1778">
                  <c:v>93</c:v>
                </c:pt>
                <c:pt idx="1779">
                  <c:v>93</c:v>
                </c:pt>
                <c:pt idx="1780">
                  <c:v>93</c:v>
                </c:pt>
                <c:pt idx="1781">
                  <c:v>93</c:v>
                </c:pt>
                <c:pt idx="1782">
                  <c:v>93</c:v>
                </c:pt>
                <c:pt idx="1783">
                  <c:v>93</c:v>
                </c:pt>
                <c:pt idx="1784">
                  <c:v>93</c:v>
                </c:pt>
                <c:pt idx="1785">
                  <c:v>94</c:v>
                </c:pt>
                <c:pt idx="1786">
                  <c:v>94</c:v>
                </c:pt>
                <c:pt idx="1787">
                  <c:v>94</c:v>
                </c:pt>
                <c:pt idx="1788">
                  <c:v>95</c:v>
                </c:pt>
                <c:pt idx="1789">
                  <c:v>95</c:v>
                </c:pt>
                <c:pt idx="1790">
                  <c:v>95</c:v>
                </c:pt>
                <c:pt idx="1791">
                  <c:v>95</c:v>
                </c:pt>
                <c:pt idx="1792">
                  <c:v>93</c:v>
                </c:pt>
                <c:pt idx="1793">
                  <c:v>93</c:v>
                </c:pt>
                <c:pt idx="1794">
                  <c:v>93</c:v>
                </c:pt>
                <c:pt idx="1795">
                  <c:v>93</c:v>
                </c:pt>
                <c:pt idx="1796">
                  <c:v>95</c:v>
                </c:pt>
                <c:pt idx="1797">
                  <c:v>96</c:v>
                </c:pt>
                <c:pt idx="1798">
                  <c:v>101</c:v>
                </c:pt>
                <c:pt idx="1799">
                  <c:v>102</c:v>
                </c:pt>
                <c:pt idx="1800">
                  <c:v>102</c:v>
                </c:pt>
                <c:pt idx="1801">
                  <c:v>102</c:v>
                </c:pt>
                <c:pt idx="1802">
                  <c:v>102</c:v>
                </c:pt>
                <c:pt idx="1803">
                  <c:v>102</c:v>
                </c:pt>
                <c:pt idx="1804">
                  <c:v>102</c:v>
                </c:pt>
                <c:pt idx="1805">
                  <c:v>103</c:v>
                </c:pt>
                <c:pt idx="1806">
                  <c:v>103</c:v>
                </c:pt>
                <c:pt idx="1807">
                  <c:v>103</c:v>
                </c:pt>
                <c:pt idx="1808">
                  <c:v>103</c:v>
                </c:pt>
                <c:pt idx="1809">
                  <c:v>103</c:v>
                </c:pt>
                <c:pt idx="1810">
                  <c:v>104</c:v>
                </c:pt>
                <c:pt idx="1811">
                  <c:v>104</c:v>
                </c:pt>
                <c:pt idx="1812">
                  <c:v>101</c:v>
                </c:pt>
                <c:pt idx="1813">
                  <c:v>99</c:v>
                </c:pt>
                <c:pt idx="1814">
                  <c:v>97</c:v>
                </c:pt>
                <c:pt idx="1815">
                  <c:v>96</c:v>
                </c:pt>
                <c:pt idx="1816">
                  <c:v>94</c:v>
                </c:pt>
                <c:pt idx="1817">
                  <c:v>94</c:v>
                </c:pt>
                <c:pt idx="1818">
                  <c:v>93</c:v>
                </c:pt>
                <c:pt idx="1819">
                  <c:v>91</c:v>
                </c:pt>
                <c:pt idx="1820">
                  <c:v>89</c:v>
                </c:pt>
                <c:pt idx="1821">
                  <c:v>89</c:v>
                </c:pt>
                <c:pt idx="1822">
                  <c:v>88</c:v>
                </c:pt>
                <c:pt idx="1823">
                  <c:v>89</c:v>
                </c:pt>
                <c:pt idx="1824">
                  <c:v>89</c:v>
                </c:pt>
                <c:pt idx="1825">
                  <c:v>88</c:v>
                </c:pt>
                <c:pt idx="1826">
                  <c:v>86</c:v>
                </c:pt>
                <c:pt idx="1827">
                  <c:v>83</c:v>
                </c:pt>
                <c:pt idx="1828">
                  <c:v>82</c:v>
                </c:pt>
                <c:pt idx="1829">
                  <c:v>79</c:v>
                </c:pt>
                <c:pt idx="1830">
                  <c:v>78</c:v>
                </c:pt>
                <c:pt idx="1831">
                  <c:v>78</c:v>
                </c:pt>
                <c:pt idx="1832">
                  <c:v>78</c:v>
                </c:pt>
                <c:pt idx="1833">
                  <c:v>78</c:v>
                </c:pt>
                <c:pt idx="1834">
                  <c:v>78</c:v>
                </c:pt>
                <c:pt idx="1835">
                  <c:v>78</c:v>
                </c:pt>
                <c:pt idx="1836">
                  <c:v>79</c:v>
                </c:pt>
                <c:pt idx="1837">
                  <c:v>82</c:v>
                </c:pt>
                <c:pt idx="1838">
                  <c:v>82</c:v>
                </c:pt>
                <c:pt idx="1839">
                  <c:v>83</c:v>
                </c:pt>
                <c:pt idx="1840">
                  <c:v>83</c:v>
                </c:pt>
                <c:pt idx="1841">
                  <c:v>83</c:v>
                </c:pt>
                <c:pt idx="1842">
                  <c:v>83</c:v>
                </c:pt>
                <c:pt idx="1843">
                  <c:v>83</c:v>
                </c:pt>
                <c:pt idx="1844">
                  <c:v>82</c:v>
                </c:pt>
                <c:pt idx="1845">
                  <c:v>82</c:v>
                </c:pt>
                <c:pt idx="1846">
                  <c:v>80</c:v>
                </c:pt>
                <c:pt idx="1847">
                  <c:v>80</c:v>
                </c:pt>
                <c:pt idx="1848">
                  <c:v>79</c:v>
                </c:pt>
                <c:pt idx="1849">
                  <c:v>79</c:v>
                </c:pt>
                <c:pt idx="1850">
                  <c:v>85</c:v>
                </c:pt>
                <c:pt idx="1851">
                  <c:v>92</c:v>
                </c:pt>
                <c:pt idx="1852">
                  <c:v>95</c:v>
                </c:pt>
                <c:pt idx="1853">
                  <c:v>96</c:v>
                </c:pt>
                <c:pt idx="1854">
                  <c:v>96</c:v>
                </c:pt>
                <c:pt idx="1855">
                  <c:v>94</c:v>
                </c:pt>
                <c:pt idx="1856">
                  <c:v>93</c:v>
                </c:pt>
                <c:pt idx="1857">
                  <c:v>93</c:v>
                </c:pt>
                <c:pt idx="1858">
                  <c:v>93</c:v>
                </c:pt>
                <c:pt idx="1859">
                  <c:v>91</c:v>
                </c:pt>
                <c:pt idx="1860">
                  <c:v>89</c:v>
                </c:pt>
                <c:pt idx="1861">
                  <c:v>89</c:v>
                </c:pt>
                <c:pt idx="1862">
                  <c:v>88</c:v>
                </c:pt>
                <c:pt idx="1863">
                  <c:v>85</c:v>
                </c:pt>
                <c:pt idx="1864">
                  <c:v>83</c:v>
                </c:pt>
                <c:pt idx="1865">
                  <c:v>80</c:v>
                </c:pt>
                <c:pt idx="1866">
                  <c:v>80</c:v>
                </c:pt>
                <c:pt idx="1867">
                  <c:v>80</c:v>
                </c:pt>
                <c:pt idx="1868">
                  <c:v>80</c:v>
                </c:pt>
                <c:pt idx="1869">
                  <c:v>77</c:v>
                </c:pt>
                <c:pt idx="1870">
                  <c:v>79</c:v>
                </c:pt>
                <c:pt idx="1871">
                  <c:v>80</c:v>
                </c:pt>
                <c:pt idx="1872">
                  <c:v>85</c:v>
                </c:pt>
                <c:pt idx="1873">
                  <c:v>88</c:v>
                </c:pt>
                <c:pt idx="1874">
                  <c:v>89</c:v>
                </c:pt>
                <c:pt idx="1875">
                  <c:v>91</c:v>
                </c:pt>
                <c:pt idx="1876">
                  <c:v>93</c:v>
                </c:pt>
                <c:pt idx="1877">
                  <c:v>93</c:v>
                </c:pt>
                <c:pt idx="1878">
                  <c:v>93</c:v>
                </c:pt>
                <c:pt idx="1879">
                  <c:v>93</c:v>
                </c:pt>
                <c:pt idx="1880">
                  <c:v>93</c:v>
                </c:pt>
                <c:pt idx="1881">
                  <c:v>93</c:v>
                </c:pt>
                <c:pt idx="1882">
                  <c:v>93</c:v>
                </c:pt>
                <c:pt idx="1883">
                  <c:v>93</c:v>
                </c:pt>
                <c:pt idx="1884">
                  <c:v>93</c:v>
                </c:pt>
                <c:pt idx="1885">
                  <c:v>93</c:v>
                </c:pt>
                <c:pt idx="1886">
                  <c:v>93</c:v>
                </c:pt>
                <c:pt idx="1887">
                  <c:v>93</c:v>
                </c:pt>
                <c:pt idx="1888">
                  <c:v>93</c:v>
                </c:pt>
                <c:pt idx="1889">
                  <c:v>91</c:v>
                </c:pt>
                <c:pt idx="1890">
                  <c:v>89</c:v>
                </c:pt>
                <c:pt idx="1891">
                  <c:v>88</c:v>
                </c:pt>
                <c:pt idx="1892">
                  <c:v>88</c:v>
                </c:pt>
                <c:pt idx="1893">
                  <c:v>85</c:v>
                </c:pt>
                <c:pt idx="1894">
                  <c:v>85</c:v>
                </c:pt>
                <c:pt idx="1895">
                  <c:v>80</c:v>
                </c:pt>
                <c:pt idx="1896">
                  <c:v>80</c:v>
                </c:pt>
                <c:pt idx="1897">
                  <c:v>78</c:v>
                </c:pt>
                <c:pt idx="1898">
                  <c:v>78</c:v>
                </c:pt>
                <c:pt idx="1899">
                  <c:v>78</c:v>
                </c:pt>
                <c:pt idx="1900">
                  <c:v>83</c:v>
                </c:pt>
                <c:pt idx="1901">
                  <c:v>86</c:v>
                </c:pt>
                <c:pt idx="1902">
                  <c:v>88</c:v>
                </c:pt>
                <c:pt idx="1903">
                  <c:v>88</c:v>
                </c:pt>
                <c:pt idx="1904">
                  <c:v>88</c:v>
                </c:pt>
                <c:pt idx="1905">
                  <c:v>88</c:v>
                </c:pt>
                <c:pt idx="1906">
                  <c:v>89</c:v>
                </c:pt>
                <c:pt idx="1907">
                  <c:v>91</c:v>
                </c:pt>
                <c:pt idx="1908">
                  <c:v>93</c:v>
                </c:pt>
                <c:pt idx="1909">
                  <c:v>93</c:v>
                </c:pt>
                <c:pt idx="1910">
                  <c:v>93</c:v>
                </c:pt>
                <c:pt idx="1911">
                  <c:v>93</c:v>
                </c:pt>
                <c:pt idx="1912">
                  <c:v>93</c:v>
                </c:pt>
                <c:pt idx="1913">
                  <c:v>93</c:v>
                </c:pt>
                <c:pt idx="1914">
                  <c:v>96</c:v>
                </c:pt>
                <c:pt idx="1915">
                  <c:v>99</c:v>
                </c:pt>
                <c:pt idx="1916">
                  <c:v>102</c:v>
                </c:pt>
                <c:pt idx="1917">
                  <c:v>102</c:v>
                </c:pt>
                <c:pt idx="1918">
                  <c:v>102</c:v>
                </c:pt>
                <c:pt idx="1919">
                  <c:v>101</c:v>
                </c:pt>
                <c:pt idx="1920">
                  <c:v>97</c:v>
                </c:pt>
                <c:pt idx="1921">
                  <c:v>94</c:v>
                </c:pt>
                <c:pt idx="1922">
                  <c:v>93</c:v>
                </c:pt>
                <c:pt idx="1923">
                  <c:v>93</c:v>
                </c:pt>
                <c:pt idx="1924">
                  <c:v>93</c:v>
                </c:pt>
                <c:pt idx="1925">
                  <c:v>93</c:v>
                </c:pt>
                <c:pt idx="1926">
                  <c:v>93</c:v>
                </c:pt>
                <c:pt idx="1927">
                  <c:v>93</c:v>
                </c:pt>
                <c:pt idx="1928">
                  <c:v>93</c:v>
                </c:pt>
                <c:pt idx="1929">
                  <c:v>93</c:v>
                </c:pt>
                <c:pt idx="1930">
                  <c:v>93</c:v>
                </c:pt>
                <c:pt idx="1931">
                  <c:v>93</c:v>
                </c:pt>
                <c:pt idx="1932">
                  <c:v>93</c:v>
                </c:pt>
                <c:pt idx="1933">
                  <c:v>93</c:v>
                </c:pt>
                <c:pt idx="1934">
                  <c:v>93</c:v>
                </c:pt>
                <c:pt idx="1935">
                  <c:v>93</c:v>
                </c:pt>
                <c:pt idx="1936">
                  <c:v>93</c:v>
                </c:pt>
                <c:pt idx="1937">
                  <c:v>93</c:v>
                </c:pt>
                <c:pt idx="1938">
                  <c:v>93</c:v>
                </c:pt>
                <c:pt idx="1939">
                  <c:v>93</c:v>
                </c:pt>
                <c:pt idx="1940">
                  <c:v>94</c:v>
                </c:pt>
                <c:pt idx="1941">
                  <c:v>94</c:v>
                </c:pt>
                <c:pt idx="1942">
                  <c:v>94</c:v>
                </c:pt>
                <c:pt idx="1943">
                  <c:v>90</c:v>
                </c:pt>
                <c:pt idx="1944">
                  <c:v>87</c:v>
                </c:pt>
                <c:pt idx="1945">
                  <c:v>82</c:v>
                </c:pt>
                <c:pt idx="1946">
                  <c:v>79</c:v>
                </c:pt>
                <c:pt idx="1947">
                  <c:v>78</c:v>
                </c:pt>
                <c:pt idx="1948">
                  <c:v>78</c:v>
                </c:pt>
                <c:pt idx="1949">
                  <c:v>76</c:v>
                </c:pt>
                <c:pt idx="1950">
                  <c:v>76</c:v>
                </c:pt>
                <c:pt idx="1951">
                  <c:v>76</c:v>
                </c:pt>
                <c:pt idx="1952">
                  <c:v>74</c:v>
                </c:pt>
                <c:pt idx="1953">
                  <c:v>73</c:v>
                </c:pt>
                <c:pt idx="1954">
                  <c:v>73</c:v>
                </c:pt>
                <c:pt idx="1955">
                  <c:v>73</c:v>
                </c:pt>
                <c:pt idx="1956">
                  <c:v>72</c:v>
                </c:pt>
                <c:pt idx="1957">
                  <c:v>72</c:v>
                </c:pt>
                <c:pt idx="1958">
                  <c:v>72</c:v>
                </c:pt>
                <c:pt idx="1959">
                  <c:v>72</c:v>
                </c:pt>
                <c:pt idx="1960">
                  <c:v>72</c:v>
                </c:pt>
                <c:pt idx="1961">
                  <c:v>72</c:v>
                </c:pt>
                <c:pt idx="1962">
                  <c:v>76</c:v>
                </c:pt>
                <c:pt idx="1963">
                  <c:v>81</c:v>
                </c:pt>
                <c:pt idx="1964">
                  <c:v>85</c:v>
                </c:pt>
                <c:pt idx="1965">
                  <c:v>85</c:v>
                </c:pt>
                <c:pt idx="1966">
                  <c:v>88</c:v>
                </c:pt>
                <c:pt idx="1967">
                  <c:v>89</c:v>
                </c:pt>
                <c:pt idx="1968">
                  <c:v>89</c:v>
                </c:pt>
                <c:pt idx="1969">
                  <c:v>86</c:v>
                </c:pt>
                <c:pt idx="1970">
                  <c:v>86</c:v>
                </c:pt>
                <c:pt idx="1971">
                  <c:v>82</c:v>
                </c:pt>
                <c:pt idx="1972">
                  <c:v>77</c:v>
                </c:pt>
                <c:pt idx="1973">
                  <c:v>72</c:v>
                </c:pt>
                <c:pt idx="1974">
                  <c:v>66</c:v>
                </c:pt>
                <c:pt idx="1975">
                  <c:v>63</c:v>
                </c:pt>
                <c:pt idx="1976">
                  <c:v>62</c:v>
                </c:pt>
                <c:pt idx="1977">
                  <c:v>62</c:v>
                </c:pt>
                <c:pt idx="1978">
                  <c:v>58</c:v>
                </c:pt>
                <c:pt idx="1979">
                  <c:v>57</c:v>
                </c:pt>
                <c:pt idx="1980">
                  <c:v>57</c:v>
                </c:pt>
                <c:pt idx="1981">
                  <c:v>58</c:v>
                </c:pt>
                <c:pt idx="1982">
                  <c:v>60</c:v>
                </c:pt>
                <c:pt idx="1983">
                  <c:v>63</c:v>
                </c:pt>
                <c:pt idx="1984">
                  <c:v>68</c:v>
                </c:pt>
                <c:pt idx="1985">
                  <c:v>74</c:v>
                </c:pt>
                <c:pt idx="1986">
                  <c:v>77</c:v>
                </c:pt>
                <c:pt idx="1987">
                  <c:v>80</c:v>
                </c:pt>
                <c:pt idx="1988">
                  <c:v>82</c:v>
                </c:pt>
                <c:pt idx="1989">
                  <c:v>83</c:v>
                </c:pt>
                <c:pt idx="1990">
                  <c:v>83</c:v>
                </c:pt>
                <c:pt idx="1991">
                  <c:v>85</c:v>
                </c:pt>
                <c:pt idx="1992">
                  <c:v>86</c:v>
                </c:pt>
                <c:pt idx="1993">
                  <c:v>86</c:v>
                </c:pt>
                <c:pt idx="1994">
                  <c:v>86</c:v>
                </c:pt>
                <c:pt idx="1995">
                  <c:v>86</c:v>
                </c:pt>
                <c:pt idx="1996">
                  <c:v>86</c:v>
                </c:pt>
                <c:pt idx="1997">
                  <c:v>85</c:v>
                </c:pt>
                <c:pt idx="1998">
                  <c:v>85</c:v>
                </c:pt>
                <c:pt idx="1999">
                  <c:v>85</c:v>
                </c:pt>
                <c:pt idx="2000">
                  <c:v>86</c:v>
                </c:pt>
                <c:pt idx="2001">
                  <c:v>88</c:v>
                </c:pt>
                <c:pt idx="2002">
                  <c:v>90</c:v>
                </c:pt>
                <c:pt idx="2003">
                  <c:v>90</c:v>
                </c:pt>
                <c:pt idx="2004">
                  <c:v>88</c:v>
                </c:pt>
                <c:pt idx="2005">
                  <c:v>85</c:v>
                </c:pt>
                <c:pt idx="2006">
                  <c:v>82</c:v>
                </c:pt>
                <c:pt idx="2007">
                  <c:v>79</c:v>
                </c:pt>
                <c:pt idx="2008">
                  <c:v>78</c:v>
                </c:pt>
                <c:pt idx="2009">
                  <c:v>78</c:v>
                </c:pt>
                <c:pt idx="2010">
                  <c:v>79</c:v>
                </c:pt>
                <c:pt idx="2011">
                  <c:v>82</c:v>
                </c:pt>
                <c:pt idx="2012">
                  <c:v>85</c:v>
                </c:pt>
                <c:pt idx="2013">
                  <c:v>88</c:v>
                </c:pt>
                <c:pt idx="2014">
                  <c:v>91</c:v>
                </c:pt>
                <c:pt idx="2015">
                  <c:v>89</c:v>
                </c:pt>
                <c:pt idx="2016">
                  <c:v>88</c:v>
                </c:pt>
                <c:pt idx="2017">
                  <c:v>86</c:v>
                </c:pt>
                <c:pt idx="2018">
                  <c:v>85</c:v>
                </c:pt>
                <c:pt idx="2019">
                  <c:v>85</c:v>
                </c:pt>
                <c:pt idx="2020">
                  <c:v>83</c:v>
                </c:pt>
                <c:pt idx="2021">
                  <c:v>82</c:v>
                </c:pt>
                <c:pt idx="2022">
                  <c:v>80</c:v>
                </c:pt>
                <c:pt idx="2023">
                  <c:v>80</c:v>
                </c:pt>
                <c:pt idx="2024">
                  <c:v>80</c:v>
                </c:pt>
                <c:pt idx="2025">
                  <c:v>83</c:v>
                </c:pt>
                <c:pt idx="2026">
                  <c:v>85</c:v>
                </c:pt>
                <c:pt idx="2027">
                  <c:v>86</c:v>
                </c:pt>
                <c:pt idx="2028">
                  <c:v>88</c:v>
                </c:pt>
                <c:pt idx="2029">
                  <c:v>89</c:v>
                </c:pt>
                <c:pt idx="2030">
                  <c:v>91</c:v>
                </c:pt>
                <c:pt idx="2031">
                  <c:v>93</c:v>
                </c:pt>
                <c:pt idx="2032">
                  <c:v>93</c:v>
                </c:pt>
                <c:pt idx="2033">
                  <c:v>93</c:v>
                </c:pt>
                <c:pt idx="2034">
                  <c:v>93</c:v>
                </c:pt>
                <c:pt idx="2035">
                  <c:v>91</c:v>
                </c:pt>
                <c:pt idx="2036">
                  <c:v>89</c:v>
                </c:pt>
                <c:pt idx="2037">
                  <c:v>88</c:v>
                </c:pt>
                <c:pt idx="2038">
                  <c:v>86</c:v>
                </c:pt>
                <c:pt idx="2039">
                  <c:v>83</c:v>
                </c:pt>
                <c:pt idx="2040">
                  <c:v>82</c:v>
                </c:pt>
                <c:pt idx="2041">
                  <c:v>80</c:v>
                </c:pt>
                <c:pt idx="2042">
                  <c:v>79</c:v>
                </c:pt>
                <c:pt idx="2043">
                  <c:v>78</c:v>
                </c:pt>
                <c:pt idx="2044">
                  <c:v>78</c:v>
                </c:pt>
                <c:pt idx="2045">
                  <c:v>78</c:v>
                </c:pt>
                <c:pt idx="2046">
                  <c:v>78</c:v>
                </c:pt>
                <c:pt idx="2047">
                  <c:v>78</c:v>
                </c:pt>
                <c:pt idx="2048">
                  <c:v>78</c:v>
                </c:pt>
                <c:pt idx="2049">
                  <c:v>78</c:v>
                </c:pt>
                <c:pt idx="2050">
                  <c:v>78</c:v>
                </c:pt>
                <c:pt idx="2051">
                  <c:v>78</c:v>
                </c:pt>
                <c:pt idx="2052">
                  <c:v>78</c:v>
                </c:pt>
                <c:pt idx="2053">
                  <c:v>78</c:v>
                </c:pt>
                <c:pt idx="2054">
                  <c:v>78</c:v>
                </c:pt>
                <c:pt idx="2055">
                  <c:v>79</c:v>
                </c:pt>
                <c:pt idx="2056">
                  <c:v>80</c:v>
                </c:pt>
                <c:pt idx="2057">
                  <c:v>80</c:v>
                </c:pt>
                <c:pt idx="2058">
                  <c:v>79</c:v>
                </c:pt>
                <c:pt idx="2059">
                  <c:v>79</c:v>
                </c:pt>
                <c:pt idx="2060">
                  <c:v>77</c:v>
                </c:pt>
                <c:pt idx="2061">
                  <c:v>76</c:v>
                </c:pt>
                <c:pt idx="2062">
                  <c:v>76</c:v>
                </c:pt>
                <c:pt idx="2063">
                  <c:v>76</c:v>
                </c:pt>
                <c:pt idx="2064">
                  <c:v>76</c:v>
                </c:pt>
                <c:pt idx="2065">
                  <c:v>76</c:v>
                </c:pt>
                <c:pt idx="2066">
                  <c:v>78</c:v>
                </c:pt>
                <c:pt idx="2067">
                  <c:v>78</c:v>
                </c:pt>
                <c:pt idx="2068">
                  <c:v>81</c:v>
                </c:pt>
                <c:pt idx="2069">
                  <c:v>81</c:v>
                </c:pt>
                <c:pt idx="2070">
                  <c:v>82</c:v>
                </c:pt>
                <c:pt idx="2071">
                  <c:v>82</c:v>
                </c:pt>
                <c:pt idx="2072">
                  <c:v>83</c:v>
                </c:pt>
                <c:pt idx="2073">
                  <c:v>82</c:v>
                </c:pt>
                <c:pt idx="2074">
                  <c:v>79</c:v>
                </c:pt>
                <c:pt idx="2075">
                  <c:v>78</c:v>
                </c:pt>
                <c:pt idx="2076">
                  <c:v>78</c:v>
                </c:pt>
                <c:pt idx="2077">
                  <c:v>78</c:v>
                </c:pt>
                <c:pt idx="2078">
                  <c:v>78</c:v>
                </c:pt>
                <c:pt idx="2079">
                  <c:v>76</c:v>
                </c:pt>
                <c:pt idx="2080">
                  <c:v>73</c:v>
                </c:pt>
                <c:pt idx="2081">
                  <c:v>70</c:v>
                </c:pt>
                <c:pt idx="2082">
                  <c:v>70</c:v>
                </c:pt>
                <c:pt idx="2083">
                  <c:v>68</c:v>
                </c:pt>
                <c:pt idx="2084">
                  <c:v>68</c:v>
                </c:pt>
                <c:pt idx="2085">
                  <c:v>73</c:v>
                </c:pt>
                <c:pt idx="2086">
                  <c:v>76</c:v>
                </c:pt>
                <c:pt idx="2087">
                  <c:v>78</c:v>
                </c:pt>
                <c:pt idx="2088">
                  <c:v>78</c:v>
                </c:pt>
                <c:pt idx="2089">
                  <c:v>78</c:v>
                </c:pt>
                <c:pt idx="2090">
                  <c:v>78</c:v>
                </c:pt>
                <c:pt idx="2091">
                  <c:v>78</c:v>
                </c:pt>
                <c:pt idx="2092">
                  <c:v>78</c:v>
                </c:pt>
                <c:pt idx="2093">
                  <c:v>78</c:v>
                </c:pt>
                <c:pt idx="2094">
                  <c:v>78</c:v>
                </c:pt>
                <c:pt idx="2095">
                  <c:v>78</c:v>
                </c:pt>
                <c:pt idx="2096">
                  <c:v>78</c:v>
                </c:pt>
                <c:pt idx="2097">
                  <c:v>78</c:v>
                </c:pt>
                <c:pt idx="2098">
                  <c:v>78</c:v>
                </c:pt>
                <c:pt idx="2099">
                  <c:v>78</c:v>
                </c:pt>
                <c:pt idx="2100">
                  <c:v>79</c:v>
                </c:pt>
                <c:pt idx="2101">
                  <c:v>79</c:v>
                </c:pt>
                <c:pt idx="2102">
                  <c:v>79</c:v>
                </c:pt>
                <c:pt idx="2103">
                  <c:v>79</c:v>
                </c:pt>
                <c:pt idx="2104">
                  <c:v>81</c:v>
                </c:pt>
                <c:pt idx="2105">
                  <c:v>84</c:v>
                </c:pt>
                <c:pt idx="2106">
                  <c:v>85</c:v>
                </c:pt>
                <c:pt idx="2107">
                  <c:v>88</c:v>
                </c:pt>
                <c:pt idx="2108">
                  <c:v>91</c:v>
                </c:pt>
                <c:pt idx="2109">
                  <c:v>91</c:v>
                </c:pt>
                <c:pt idx="2110">
                  <c:v>91</c:v>
                </c:pt>
                <c:pt idx="2111">
                  <c:v>91</c:v>
                </c:pt>
                <c:pt idx="2112">
                  <c:v>93</c:v>
                </c:pt>
                <c:pt idx="2113">
                  <c:v>91</c:v>
                </c:pt>
                <c:pt idx="2114">
                  <c:v>89</c:v>
                </c:pt>
                <c:pt idx="2115">
                  <c:v>88</c:v>
                </c:pt>
                <c:pt idx="2116">
                  <c:v>86</c:v>
                </c:pt>
                <c:pt idx="2117">
                  <c:v>85</c:v>
                </c:pt>
                <c:pt idx="2118">
                  <c:v>82</c:v>
                </c:pt>
                <c:pt idx="2119">
                  <c:v>82</c:v>
                </c:pt>
                <c:pt idx="2120">
                  <c:v>82</c:v>
                </c:pt>
                <c:pt idx="2121">
                  <c:v>82</c:v>
                </c:pt>
                <c:pt idx="2122">
                  <c:v>83</c:v>
                </c:pt>
                <c:pt idx="2123">
                  <c:v>85</c:v>
                </c:pt>
                <c:pt idx="2124">
                  <c:v>86</c:v>
                </c:pt>
                <c:pt idx="2125">
                  <c:v>88</c:v>
                </c:pt>
                <c:pt idx="2126">
                  <c:v>89</c:v>
                </c:pt>
                <c:pt idx="2127">
                  <c:v>91</c:v>
                </c:pt>
                <c:pt idx="2128">
                  <c:v>89</c:v>
                </c:pt>
                <c:pt idx="2129">
                  <c:v>88</c:v>
                </c:pt>
                <c:pt idx="2130">
                  <c:v>86</c:v>
                </c:pt>
                <c:pt idx="2131">
                  <c:v>85</c:v>
                </c:pt>
                <c:pt idx="2132">
                  <c:v>86</c:v>
                </c:pt>
                <c:pt idx="2133">
                  <c:v>88</c:v>
                </c:pt>
                <c:pt idx="2134">
                  <c:v>89</c:v>
                </c:pt>
                <c:pt idx="2135">
                  <c:v>91</c:v>
                </c:pt>
                <c:pt idx="2136">
                  <c:v>93</c:v>
                </c:pt>
                <c:pt idx="2137">
                  <c:v>93</c:v>
                </c:pt>
                <c:pt idx="2138">
                  <c:v>93</c:v>
                </c:pt>
                <c:pt idx="2139">
                  <c:v>93</c:v>
                </c:pt>
                <c:pt idx="2140">
                  <c:v>93</c:v>
                </c:pt>
                <c:pt idx="2141">
                  <c:v>93</c:v>
                </c:pt>
                <c:pt idx="2142">
                  <c:v>91</c:v>
                </c:pt>
                <c:pt idx="2143">
                  <c:v>89</c:v>
                </c:pt>
                <c:pt idx="2144">
                  <c:v>88</c:v>
                </c:pt>
                <c:pt idx="2145">
                  <c:v>86</c:v>
                </c:pt>
                <c:pt idx="2146">
                  <c:v>86</c:v>
                </c:pt>
                <c:pt idx="2147">
                  <c:v>86</c:v>
                </c:pt>
                <c:pt idx="2148">
                  <c:v>89</c:v>
                </c:pt>
                <c:pt idx="2149">
                  <c:v>89</c:v>
                </c:pt>
                <c:pt idx="2150">
                  <c:v>89</c:v>
                </c:pt>
                <c:pt idx="2151">
                  <c:v>89</c:v>
                </c:pt>
                <c:pt idx="2152">
                  <c:v>88</c:v>
                </c:pt>
                <c:pt idx="2153">
                  <c:v>86</c:v>
                </c:pt>
                <c:pt idx="2154">
                  <c:v>85</c:v>
                </c:pt>
                <c:pt idx="2155">
                  <c:v>85</c:v>
                </c:pt>
                <c:pt idx="2156">
                  <c:v>85</c:v>
                </c:pt>
                <c:pt idx="2157">
                  <c:v>85</c:v>
                </c:pt>
                <c:pt idx="2158">
                  <c:v>88</c:v>
                </c:pt>
                <c:pt idx="2159">
                  <c:v>91</c:v>
                </c:pt>
                <c:pt idx="2160">
                  <c:v>91</c:v>
                </c:pt>
                <c:pt idx="2161">
                  <c:v>91</c:v>
                </c:pt>
                <c:pt idx="2162">
                  <c:v>93</c:v>
                </c:pt>
                <c:pt idx="2163">
                  <c:v>91</c:v>
                </c:pt>
                <c:pt idx="2164">
                  <c:v>91</c:v>
                </c:pt>
                <c:pt idx="2165">
                  <c:v>89</c:v>
                </c:pt>
                <c:pt idx="2166">
                  <c:v>89</c:v>
                </c:pt>
                <c:pt idx="2167">
                  <c:v>89</c:v>
                </c:pt>
                <c:pt idx="2168">
                  <c:v>90</c:v>
                </c:pt>
                <c:pt idx="2169">
                  <c:v>90</c:v>
                </c:pt>
                <c:pt idx="2170">
                  <c:v>91</c:v>
                </c:pt>
                <c:pt idx="2171">
                  <c:v>90</c:v>
                </c:pt>
                <c:pt idx="2172">
                  <c:v>90</c:v>
                </c:pt>
                <c:pt idx="2173">
                  <c:v>90</c:v>
                </c:pt>
                <c:pt idx="2174">
                  <c:v>89</c:v>
                </c:pt>
                <c:pt idx="2175">
                  <c:v>89</c:v>
                </c:pt>
                <c:pt idx="2176">
                  <c:v>91</c:v>
                </c:pt>
                <c:pt idx="2177">
                  <c:v>93</c:v>
                </c:pt>
                <c:pt idx="2178">
                  <c:v>93</c:v>
                </c:pt>
                <c:pt idx="2179">
                  <c:v>93</c:v>
                </c:pt>
                <c:pt idx="2180">
                  <c:v>93</c:v>
                </c:pt>
                <c:pt idx="2181">
                  <c:v>93</c:v>
                </c:pt>
                <c:pt idx="2182">
                  <c:v>93</c:v>
                </c:pt>
                <c:pt idx="2183">
                  <c:v>93</c:v>
                </c:pt>
                <c:pt idx="2184">
                  <c:v>93</c:v>
                </c:pt>
                <c:pt idx="2185">
                  <c:v>93</c:v>
                </c:pt>
                <c:pt idx="2186">
                  <c:v>93</c:v>
                </c:pt>
                <c:pt idx="2187">
                  <c:v>93</c:v>
                </c:pt>
                <c:pt idx="2188">
                  <c:v>93</c:v>
                </c:pt>
                <c:pt idx="2189">
                  <c:v>96</c:v>
                </c:pt>
                <c:pt idx="2190">
                  <c:v>96</c:v>
                </c:pt>
                <c:pt idx="2191">
                  <c:v>97</c:v>
                </c:pt>
                <c:pt idx="2192">
                  <c:v>97</c:v>
                </c:pt>
                <c:pt idx="2193">
                  <c:v>97</c:v>
                </c:pt>
                <c:pt idx="2194">
                  <c:v>97</c:v>
                </c:pt>
                <c:pt idx="2195">
                  <c:v>94</c:v>
                </c:pt>
                <c:pt idx="2196">
                  <c:v>90</c:v>
                </c:pt>
                <c:pt idx="2197">
                  <c:v>87</c:v>
                </c:pt>
                <c:pt idx="2198">
                  <c:v>82</c:v>
                </c:pt>
                <c:pt idx="2199">
                  <c:v>82</c:v>
                </c:pt>
                <c:pt idx="2200">
                  <c:v>82</c:v>
                </c:pt>
                <c:pt idx="2201">
                  <c:v>85</c:v>
                </c:pt>
                <c:pt idx="2202">
                  <c:v>88</c:v>
                </c:pt>
                <c:pt idx="2203">
                  <c:v>91</c:v>
                </c:pt>
                <c:pt idx="2204">
                  <c:v>93</c:v>
                </c:pt>
                <c:pt idx="2205">
                  <c:v>93</c:v>
                </c:pt>
                <c:pt idx="2206">
                  <c:v>93</c:v>
                </c:pt>
                <c:pt idx="2207">
                  <c:v>93</c:v>
                </c:pt>
                <c:pt idx="2208">
                  <c:v>93</c:v>
                </c:pt>
                <c:pt idx="2209">
                  <c:v>93</c:v>
                </c:pt>
              </c:numCache>
            </c:numRef>
          </c:val>
          <c:smooth val="0"/>
        </c:ser>
        <c:dLbls>
          <c:showLegendKey val="0"/>
          <c:showVal val="0"/>
          <c:showCatName val="0"/>
          <c:showSerName val="0"/>
          <c:showPercent val="0"/>
          <c:showBubbleSize val="0"/>
        </c:dLbls>
        <c:smooth val="0"/>
        <c:axId val="66417408"/>
        <c:axId val="66423392"/>
      </c:lineChart>
      <c:catAx>
        <c:axId val="664174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t>工作时间</a:t>
                </a:r>
              </a:p>
            </c:rich>
          </c:tx>
          <c:layout>
            <c:manualLayout>
              <c:xMode val="edge"/>
              <c:yMode val="edge"/>
              <c:x val="0.4525564304461942"/>
              <c:y val="0.884259259259259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h:mm:ss"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6423392"/>
        <c:crosses val="autoZero"/>
        <c:auto val="1"/>
        <c:lblAlgn val="ctr"/>
        <c:lblOffset val="100"/>
        <c:tickLblSkip val="200"/>
        <c:noMultiLvlLbl val="0"/>
      </c:catAx>
      <c:valAx>
        <c:axId val="664233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t>心率</a:t>
                </a:r>
                <a:r>
                  <a:rPr lang="en-US" altLang="zh-CN"/>
                  <a:t>/BPM</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64174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腕部</a:t>
            </a:r>
            <a:r>
              <a:rPr lang="en-US" altLang="zh-CN"/>
              <a:t>FI</a:t>
            </a:r>
            <a:r>
              <a:rPr lang="zh-CN" altLang="en-US"/>
              <a:t>值随时间变化曲线</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spPr>
            <a:ln w="28575" cap="rnd">
              <a:solidFill>
                <a:schemeClr val="accent1"/>
              </a:solidFill>
              <a:round/>
            </a:ln>
            <a:effectLst/>
          </c:spPr>
          <c:marker>
            <c:symbol val="none"/>
          </c:marker>
          <c:cat>
            <c:numRef>
              <c:f>Sheet6!$A$1:$A$2209</c:f>
              <c:numCache>
                <c:formatCode>h:mm:ss</c:formatCode>
                <c:ptCount val="2209"/>
                <c:pt idx="0">
                  <c:v>0</c:v>
                </c:pt>
                <c:pt idx="1">
                  <c:v>5.7870370370370366E-5</c:v>
                </c:pt>
                <c:pt idx="2">
                  <c:v>1.15740740740741E-4</c:v>
                </c:pt>
                <c:pt idx="3">
                  <c:v>1.7361111111111101E-4</c:v>
                </c:pt>
                <c:pt idx="4">
                  <c:v>2.31481481481481E-4</c:v>
                </c:pt>
                <c:pt idx="5">
                  <c:v>2.89351851851852E-4</c:v>
                </c:pt>
                <c:pt idx="6">
                  <c:v>3.4722222222222202E-4</c:v>
                </c:pt>
                <c:pt idx="7">
                  <c:v>4.0509259259259301E-4</c:v>
                </c:pt>
                <c:pt idx="8">
                  <c:v>4.6296296296296298E-4</c:v>
                </c:pt>
                <c:pt idx="9">
                  <c:v>5.20833333333333E-4</c:v>
                </c:pt>
                <c:pt idx="10">
                  <c:v>5.78703703703704E-4</c:v>
                </c:pt>
                <c:pt idx="11">
                  <c:v>6.3657407407407402E-4</c:v>
                </c:pt>
                <c:pt idx="12">
                  <c:v>6.9444444444444404E-4</c:v>
                </c:pt>
                <c:pt idx="13">
                  <c:v>7.5231481481481503E-4</c:v>
                </c:pt>
                <c:pt idx="14">
                  <c:v>8.1018518518518505E-4</c:v>
                </c:pt>
                <c:pt idx="15">
                  <c:v>8.6805555555555605E-4</c:v>
                </c:pt>
                <c:pt idx="16">
                  <c:v>9.2592592592592596E-4</c:v>
                </c:pt>
                <c:pt idx="17">
                  <c:v>9.8379629629629598E-4</c:v>
                </c:pt>
                <c:pt idx="18">
                  <c:v>1.0416666666666699E-3</c:v>
                </c:pt>
                <c:pt idx="19">
                  <c:v>1.0995370370370399E-3</c:v>
                </c:pt>
                <c:pt idx="20">
                  <c:v>1.1574074074074099E-3</c:v>
                </c:pt>
                <c:pt idx="21">
                  <c:v>1.21527777777778E-3</c:v>
                </c:pt>
                <c:pt idx="22">
                  <c:v>1.27314814814815E-3</c:v>
                </c:pt>
                <c:pt idx="23">
                  <c:v>1.33101851851852E-3</c:v>
                </c:pt>
                <c:pt idx="24">
                  <c:v>1.38888888888889E-3</c:v>
                </c:pt>
                <c:pt idx="25">
                  <c:v>1.44675925925926E-3</c:v>
                </c:pt>
                <c:pt idx="26">
                  <c:v>1.5046296296296301E-3</c:v>
                </c:pt>
                <c:pt idx="27">
                  <c:v>1.5625000000000001E-3</c:v>
                </c:pt>
                <c:pt idx="28">
                  <c:v>1.6203703703703701E-3</c:v>
                </c:pt>
                <c:pt idx="29">
                  <c:v>1.6782407407407399E-3</c:v>
                </c:pt>
                <c:pt idx="30">
                  <c:v>1.7361111111111099E-3</c:v>
                </c:pt>
                <c:pt idx="31">
                  <c:v>1.79398148148148E-3</c:v>
                </c:pt>
                <c:pt idx="32">
                  <c:v>1.85185185185185E-3</c:v>
                </c:pt>
                <c:pt idx="33">
                  <c:v>1.90972222222222E-3</c:v>
                </c:pt>
                <c:pt idx="34">
                  <c:v>1.9675925925925898E-3</c:v>
                </c:pt>
                <c:pt idx="35">
                  <c:v>2.0254629629629598E-3</c:v>
                </c:pt>
                <c:pt idx="36">
                  <c:v>2.0833333333333298E-3</c:v>
                </c:pt>
                <c:pt idx="37">
                  <c:v>2.1412037037036999E-3</c:v>
                </c:pt>
                <c:pt idx="38">
                  <c:v>2.1990740740740699E-3</c:v>
                </c:pt>
                <c:pt idx="39">
                  <c:v>2.2569444444444399E-3</c:v>
                </c:pt>
                <c:pt idx="40">
                  <c:v>2.3148148148148099E-3</c:v>
                </c:pt>
                <c:pt idx="41">
                  <c:v>2.3726851851851899E-3</c:v>
                </c:pt>
                <c:pt idx="42">
                  <c:v>2.4305555555555599E-3</c:v>
                </c:pt>
                <c:pt idx="43">
                  <c:v>2.48842592592593E-3</c:v>
                </c:pt>
                <c:pt idx="44">
                  <c:v>2.5462962962963E-3</c:v>
                </c:pt>
                <c:pt idx="45">
                  <c:v>2.60416666666667E-3</c:v>
                </c:pt>
                <c:pt idx="46">
                  <c:v>2.66203703703704E-3</c:v>
                </c:pt>
                <c:pt idx="47">
                  <c:v>2.71990740740741E-3</c:v>
                </c:pt>
                <c:pt idx="48">
                  <c:v>2.7777777777777801E-3</c:v>
                </c:pt>
                <c:pt idx="49">
                  <c:v>2.8356481481481501E-3</c:v>
                </c:pt>
                <c:pt idx="50">
                  <c:v>2.8935185185185201E-3</c:v>
                </c:pt>
                <c:pt idx="51">
                  <c:v>2.9513888888888901E-3</c:v>
                </c:pt>
                <c:pt idx="52">
                  <c:v>3.0092592592592601E-3</c:v>
                </c:pt>
                <c:pt idx="53">
                  <c:v>3.0671296296296302E-3</c:v>
                </c:pt>
                <c:pt idx="54">
                  <c:v>3.1250000000000002E-3</c:v>
                </c:pt>
                <c:pt idx="55">
                  <c:v>3.1828703703703702E-3</c:v>
                </c:pt>
                <c:pt idx="56">
                  <c:v>3.2407407407407402E-3</c:v>
                </c:pt>
                <c:pt idx="57">
                  <c:v>3.2986111111111098E-3</c:v>
                </c:pt>
                <c:pt idx="58">
                  <c:v>3.3564814814814798E-3</c:v>
                </c:pt>
                <c:pt idx="59">
                  <c:v>3.4143518518518498E-3</c:v>
                </c:pt>
                <c:pt idx="60">
                  <c:v>3.4722222222222199E-3</c:v>
                </c:pt>
                <c:pt idx="61">
                  <c:v>3.5300925925925899E-3</c:v>
                </c:pt>
                <c:pt idx="62">
                  <c:v>3.5879629629629599E-3</c:v>
                </c:pt>
                <c:pt idx="63">
                  <c:v>3.6458333333333299E-3</c:v>
                </c:pt>
                <c:pt idx="64">
                  <c:v>3.7037037037036999E-3</c:v>
                </c:pt>
                <c:pt idx="65">
                  <c:v>3.76157407407407E-3</c:v>
                </c:pt>
                <c:pt idx="66">
                  <c:v>3.81944444444444E-3</c:v>
                </c:pt>
                <c:pt idx="67">
                  <c:v>3.87731481481481E-3</c:v>
                </c:pt>
                <c:pt idx="68">
                  <c:v>3.9351851851851796E-3</c:v>
                </c:pt>
                <c:pt idx="69">
                  <c:v>3.9930555555555596E-3</c:v>
                </c:pt>
                <c:pt idx="70">
                  <c:v>4.05092592592593E-3</c:v>
                </c:pt>
                <c:pt idx="71">
                  <c:v>4.1087962962962996E-3</c:v>
                </c:pt>
                <c:pt idx="72">
                  <c:v>4.1666666666666701E-3</c:v>
                </c:pt>
                <c:pt idx="73">
                  <c:v>4.2245370370370397E-3</c:v>
                </c:pt>
                <c:pt idx="74">
                  <c:v>4.2824074074074101E-3</c:v>
                </c:pt>
                <c:pt idx="75">
                  <c:v>4.3402777777777797E-3</c:v>
                </c:pt>
                <c:pt idx="76">
                  <c:v>4.3981481481481502E-3</c:v>
                </c:pt>
                <c:pt idx="77">
                  <c:v>4.4560185185185197E-3</c:v>
                </c:pt>
                <c:pt idx="78">
                  <c:v>4.5138888888888902E-3</c:v>
                </c:pt>
                <c:pt idx="79">
                  <c:v>4.5717592592592598E-3</c:v>
                </c:pt>
                <c:pt idx="80">
                  <c:v>4.6296296296296302E-3</c:v>
                </c:pt>
                <c:pt idx="81">
                  <c:v>4.6874999999999998E-3</c:v>
                </c:pt>
                <c:pt idx="82">
                  <c:v>4.7453703703703703E-3</c:v>
                </c:pt>
                <c:pt idx="83">
                  <c:v>4.8032407407407399E-3</c:v>
                </c:pt>
                <c:pt idx="84">
                  <c:v>4.8611111111111103E-3</c:v>
                </c:pt>
                <c:pt idx="85">
                  <c:v>4.9189814814814799E-3</c:v>
                </c:pt>
                <c:pt idx="86">
                  <c:v>4.9768518518518504E-3</c:v>
                </c:pt>
                <c:pt idx="87">
                  <c:v>5.0347222222222199E-3</c:v>
                </c:pt>
                <c:pt idx="88">
                  <c:v>5.0925925925925904E-3</c:v>
                </c:pt>
                <c:pt idx="89">
                  <c:v>5.15046296296296E-3</c:v>
                </c:pt>
                <c:pt idx="90">
                  <c:v>5.2083333333333296E-3</c:v>
                </c:pt>
                <c:pt idx="91">
                  <c:v>5.2662037037037E-3</c:v>
                </c:pt>
                <c:pt idx="92">
                  <c:v>5.3240740740740696E-3</c:v>
                </c:pt>
                <c:pt idx="93">
                  <c:v>5.3819444444444401E-3</c:v>
                </c:pt>
                <c:pt idx="94">
                  <c:v>5.4398148148148097E-3</c:v>
                </c:pt>
                <c:pt idx="95">
                  <c:v>5.4976851851851801E-3</c:v>
                </c:pt>
                <c:pt idx="96">
                  <c:v>5.5555555555555497E-3</c:v>
                </c:pt>
                <c:pt idx="97">
                  <c:v>5.6134259259259297E-3</c:v>
                </c:pt>
                <c:pt idx="98">
                  <c:v>5.6712962962963001E-3</c:v>
                </c:pt>
                <c:pt idx="99">
                  <c:v>5.7291666666666697E-3</c:v>
                </c:pt>
                <c:pt idx="100">
                  <c:v>5.7870370370370402E-3</c:v>
                </c:pt>
                <c:pt idx="101">
                  <c:v>5.8449074074074098E-3</c:v>
                </c:pt>
                <c:pt idx="102">
                  <c:v>5.9027777777777802E-3</c:v>
                </c:pt>
                <c:pt idx="103">
                  <c:v>5.9606481481481498E-3</c:v>
                </c:pt>
                <c:pt idx="104">
                  <c:v>6.0185185185185203E-3</c:v>
                </c:pt>
                <c:pt idx="105">
                  <c:v>6.0763888888888899E-3</c:v>
                </c:pt>
                <c:pt idx="106">
                  <c:v>6.1342592592592603E-3</c:v>
                </c:pt>
                <c:pt idx="107">
                  <c:v>6.1921296296296299E-3</c:v>
                </c:pt>
                <c:pt idx="108">
                  <c:v>6.2500000000000003E-3</c:v>
                </c:pt>
                <c:pt idx="109">
                  <c:v>6.3078703703703699E-3</c:v>
                </c:pt>
                <c:pt idx="110">
                  <c:v>6.3657407407407404E-3</c:v>
                </c:pt>
                <c:pt idx="111">
                  <c:v>6.42361111111111E-3</c:v>
                </c:pt>
                <c:pt idx="112">
                  <c:v>6.4814814814814804E-3</c:v>
                </c:pt>
                <c:pt idx="113">
                  <c:v>6.53935185185185E-3</c:v>
                </c:pt>
                <c:pt idx="114">
                  <c:v>6.5972222222222196E-3</c:v>
                </c:pt>
                <c:pt idx="115">
                  <c:v>6.6550925925925901E-3</c:v>
                </c:pt>
                <c:pt idx="116">
                  <c:v>6.7129629629629596E-3</c:v>
                </c:pt>
                <c:pt idx="117">
                  <c:v>6.7708333333333301E-3</c:v>
                </c:pt>
                <c:pt idx="118">
                  <c:v>6.8287037037036997E-3</c:v>
                </c:pt>
                <c:pt idx="119">
                  <c:v>6.8865740740740701E-3</c:v>
                </c:pt>
                <c:pt idx="120">
                  <c:v>6.9444444444444397E-3</c:v>
                </c:pt>
                <c:pt idx="121">
                  <c:v>7.0023148148148102E-3</c:v>
                </c:pt>
                <c:pt idx="122">
                  <c:v>7.0601851851851798E-3</c:v>
                </c:pt>
                <c:pt idx="123">
                  <c:v>7.1180555555555598E-3</c:v>
                </c:pt>
                <c:pt idx="124">
                  <c:v>7.1759259259259302E-3</c:v>
                </c:pt>
                <c:pt idx="125">
                  <c:v>7.2337962962962998E-3</c:v>
                </c:pt>
                <c:pt idx="126">
                  <c:v>7.2916666666666703E-3</c:v>
                </c:pt>
                <c:pt idx="127">
                  <c:v>7.3495370370370398E-3</c:v>
                </c:pt>
                <c:pt idx="128">
                  <c:v>7.4074074074074103E-3</c:v>
                </c:pt>
                <c:pt idx="129">
                  <c:v>7.4652777777777799E-3</c:v>
                </c:pt>
                <c:pt idx="130">
                  <c:v>7.5231481481481503E-3</c:v>
                </c:pt>
                <c:pt idx="131">
                  <c:v>7.5810185185185199E-3</c:v>
                </c:pt>
                <c:pt idx="132">
                  <c:v>7.6388888888888904E-3</c:v>
                </c:pt>
                <c:pt idx="133">
                  <c:v>7.69675925925926E-3</c:v>
                </c:pt>
                <c:pt idx="134">
                  <c:v>7.7546296296296304E-3</c:v>
                </c:pt>
                <c:pt idx="135">
                  <c:v>7.8125E-3</c:v>
                </c:pt>
                <c:pt idx="136">
                  <c:v>7.8703703703703696E-3</c:v>
                </c:pt>
                <c:pt idx="137">
                  <c:v>7.9282407407407392E-3</c:v>
                </c:pt>
                <c:pt idx="138">
                  <c:v>7.9861111111111105E-3</c:v>
                </c:pt>
                <c:pt idx="139">
                  <c:v>8.0439814814814801E-3</c:v>
                </c:pt>
                <c:pt idx="140">
                  <c:v>8.1018518518518497E-3</c:v>
                </c:pt>
                <c:pt idx="141">
                  <c:v>8.1597222222222193E-3</c:v>
                </c:pt>
                <c:pt idx="142">
                  <c:v>8.2175925925925906E-3</c:v>
                </c:pt>
                <c:pt idx="143">
                  <c:v>8.2754629629629602E-3</c:v>
                </c:pt>
                <c:pt idx="144">
                  <c:v>8.3333333333333297E-3</c:v>
                </c:pt>
                <c:pt idx="145">
                  <c:v>8.3912037037036993E-3</c:v>
                </c:pt>
                <c:pt idx="146">
                  <c:v>8.4490740740740707E-3</c:v>
                </c:pt>
                <c:pt idx="147">
                  <c:v>8.5069444444444402E-3</c:v>
                </c:pt>
                <c:pt idx="148">
                  <c:v>8.5648148148148098E-3</c:v>
                </c:pt>
                <c:pt idx="149">
                  <c:v>8.6226851851851794E-3</c:v>
                </c:pt>
                <c:pt idx="150">
                  <c:v>8.6805555555555507E-3</c:v>
                </c:pt>
                <c:pt idx="151">
                  <c:v>8.7384259259259307E-3</c:v>
                </c:pt>
                <c:pt idx="152">
                  <c:v>8.7962962962963003E-3</c:v>
                </c:pt>
                <c:pt idx="153">
                  <c:v>8.8541666666666699E-3</c:v>
                </c:pt>
                <c:pt idx="154">
                  <c:v>8.9120370370370395E-3</c:v>
                </c:pt>
                <c:pt idx="155">
                  <c:v>8.9699074074074108E-3</c:v>
                </c:pt>
                <c:pt idx="156">
                  <c:v>9.0277777777777804E-3</c:v>
                </c:pt>
                <c:pt idx="157">
                  <c:v>9.08564814814815E-3</c:v>
                </c:pt>
                <c:pt idx="158">
                  <c:v>9.1435185185185196E-3</c:v>
                </c:pt>
                <c:pt idx="159">
                  <c:v>9.2013888888888892E-3</c:v>
                </c:pt>
                <c:pt idx="160">
                  <c:v>9.2592592592592605E-3</c:v>
                </c:pt>
                <c:pt idx="161">
                  <c:v>9.3171296296296301E-3</c:v>
                </c:pt>
                <c:pt idx="162">
                  <c:v>9.3749999999999997E-3</c:v>
                </c:pt>
                <c:pt idx="163">
                  <c:v>9.4328703703703692E-3</c:v>
                </c:pt>
                <c:pt idx="164">
                  <c:v>9.4907407407407406E-3</c:v>
                </c:pt>
                <c:pt idx="165">
                  <c:v>9.5486111111111101E-3</c:v>
                </c:pt>
                <c:pt idx="166">
                  <c:v>9.6064814814814797E-3</c:v>
                </c:pt>
                <c:pt idx="167">
                  <c:v>9.6643518518518493E-3</c:v>
                </c:pt>
                <c:pt idx="168">
                  <c:v>9.7222222222222206E-3</c:v>
                </c:pt>
                <c:pt idx="169">
                  <c:v>9.7800925925925902E-3</c:v>
                </c:pt>
                <c:pt idx="170">
                  <c:v>9.8379629629629598E-3</c:v>
                </c:pt>
                <c:pt idx="171">
                  <c:v>9.8958333333333294E-3</c:v>
                </c:pt>
                <c:pt idx="172">
                  <c:v>9.9537037037037007E-3</c:v>
                </c:pt>
                <c:pt idx="173">
                  <c:v>1.00115740740741E-2</c:v>
                </c:pt>
                <c:pt idx="174">
                  <c:v>1.00694444444444E-2</c:v>
                </c:pt>
                <c:pt idx="175">
                  <c:v>1.0127314814814801E-2</c:v>
                </c:pt>
                <c:pt idx="176">
                  <c:v>1.01851851851852E-2</c:v>
                </c:pt>
                <c:pt idx="177">
                  <c:v>1.0243055555555601E-2</c:v>
                </c:pt>
                <c:pt idx="178">
                  <c:v>1.0300925925925899E-2</c:v>
                </c:pt>
                <c:pt idx="179">
                  <c:v>1.03587962962963E-2</c:v>
                </c:pt>
                <c:pt idx="180">
                  <c:v>1.0416666666666701E-2</c:v>
                </c:pt>
                <c:pt idx="181">
                  <c:v>1.0474537037036999E-2</c:v>
                </c:pt>
                <c:pt idx="182">
                  <c:v>1.05324074074074E-2</c:v>
                </c:pt>
                <c:pt idx="183">
                  <c:v>1.0590277777777799E-2</c:v>
                </c:pt>
                <c:pt idx="184">
                  <c:v>1.0648148148148099E-2</c:v>
                </c:pt>
                <c:pt idx="185">
                  <c:v>1.07060185185185E-2</c:v>
                </c:pt>
                <c:pt idx="186">
                  <c:v>1.0763888888888899E-2</c:v>
                </c:pt>
                <c:pt idx="187">
                  <c:v>1.08217592592593E-2</c:v>
                </c:pt>
                <c:pt idx="188">
                  <c:v>1.08796296296296E-2</c:v>
                </c:pt>
                <c:pt idx="189">
                  <c:v>1.0937499999999999E-2</c:v>
                </c:pt>
                <c:pt idx="190">
                  <c:v>1.09953703703704E-2</c:v>
                </c:pt>
                <c:pt idx="191">
                  <c:v>1.10532407407407E-2</c:v>
                </c:pt>
                <c:pt idx="192">
                  <c:v>1.1111111111111099E-2</c:v>
                </c:pt>
                <c:pt idx="193">
                  <c:v>1.11689814814815E-2</c:v>
                </c:pt>
                <c:pt idx="194">
                  <c:v>1.1226851851851899E-2</c:v>
                </c:pt>
                <c:pt idx="195">
                  <c:v>1.1284722222222199E-2</c:v>
                </c:pt>
                <c:pt idx="196">
                  <c:v>1.13425925925926E-2</c:v>
                </c:pt>
                <c:pt idx="197">
                  <c:v>1.1400462962962999E-2</c:v>
                </c:pt>
                <c:pt idx="198">
                  <c:v>1.14583333333333E-2</c:v>
                </c:pt>
                <c:pt idx="199">
                  <c:v>1.15162037037037E-2</c:v>
                </c:pt>
                <c:pt idx="200">
                  <c:v>1.1574074074074099E-2</c:v>
                </c:pt>
                <c:pt idx="201">
                  <c:v>1.16319444444444E-2</c:v>
                </c:pt>
                <c:pt idx="202">
                  <c:v>1.16898148148148E-2</c:v>
                </c:pt>
                <c:pt idx="203">
                  <c:v>1.17476851851852E-2</c:v>
                </c:pt>
                <c:pt idx="204">
                  <c:v>1.18055555555556E-2</c:v>
                </c:pt>
                <c:pt idx="205">
                  <c:v>1.1863425925925901E-2</c:v>
                </c:pt>
                <c:pt idx="206">
                  <c:v>1.19212962962963E-2</c:v>
                </c:pt>
                <c:pt idx="207">
                  <c:v>1.19791666666667E-2</c:v>
                </c:pt>
                <c:pt idx="208">
                  <c:v>1.2037037037037001E-2</c:v>
                </c:pt>
                <c:pt idx="209">
                  <c:v>1.20949074074074E-2</c:v>
                </c:pt>
                <c:pt idx="210">
                  <c:v>1.2152777777777801E-2</c:v>
                </c:pt>
                <c:pt idx="211">
                  <c:v>1.2210648148148101E-2</c:v>
                </c:pt>
                <c:pt idx="212">
                  <c:v>1.22685185185185E-2</c:v>
                </c:pt>
                <c:pt idx="213">
                  <c:v>1.2326388888888901E-2</c:v>
                </c:pt>
                <c:pt idx="214">
                  <c:v>1.23842592592593E-2</c:v>
                </c:pt>
                <c:pt idx="215">
                  <c:v>1.24421296296296E-2</c:v>
                </c:pt>
                <c:pt idx="216">
                  <c:v>1.2500000000000001E-2</c:v>
                </c:pt>
                <c:pt idx="217">
                  <c:v>1.25578703703704E-2</c:v>
                </c:pt>
                <c:pt idx="218">
                  <c:v>1.26157407407407E-2</c:v>
                </c:pt>
                <c:pt idx="219">
                  <c:v>1.2673611111111101E-2</c:v>
                </c:pt>
                <c:pt idx="220">
                  <c:v>1.27314814814815E-2</c:v>
                </c:pt>
                <c:pt idx="221">
                  <c:v>1.2789351851851901E-2</c:v>
                </c:pt>
                <c:pt idx="222">
                  <c:v>1.2847222222222201E-2</c:v>
                </c:pt>
                <c:pt idx="223">
                  <c:v>1.29050925925926E-2</c:v>
                </c:pt>
                <c:pt idx="224">
                  <c:v>1.2962962962963001E-2</c:v>
                </c:pt>
                <c:pt idx="225">
                  <c:v>1.3020833333333299E-2</c:v>
                </c:pt>
                <c:pt idx="226">
                  <c:v>1.30787037037037E-2</c:v>
                </c:pt>
                <c:pt idx="227">
                  <c:v>1.3136574074074101E-2</c:v>
                </c:pt>
                <c:pt idx="228">
                  <c:v>1.3194444444444399E-2</c:v>
                </c:pt>
                <c:pt idx="229">
                  <c:v>1.32523148148148E-2</c:v>
                </c:pt>
                <c:pt idx="230">
                  <c:v>1.3310185185185199E-2</c:v>
                </c:pt>
                <c:pt idx="231">
                  <c:v>1.33680555555556E-2</c:v>
                </c:pt>
                <c:pt idx="232">
                  <c:v>1.34259259259259E-2</c:v>
                </c:pt>
                <c:pt idx="233">
                  <c:v>1.3483796296296299E-2</c:v>
                </c:pt>
                <c:pt idx="234">
                  <c:v>1.35416666666667E-2</c:v>
                </c:pt>
                <c:pt idx="235">
                  <c:v>1.3599537037037E-2</c:v>
                </c:pt>
                <c:pt idx="236">
                  <c:v>1.3657407407407399E-2</c:v>
                </c:pt>
                <c:pt idx="237">
                  <c:v>1.37152777777778E-2</c:v>
                </c:pt>
                <c:pt idx="238">
                  <c:v>1.37731481481481E-2</c:v>
                </c:pt>
                <c:pt idx="239">
                  <c:v>1.3831018518518499E-2</c:v>
                </c:pt>
                <c:pt idx="240">
                  <c:v>1.38888888888889E-2</c:v>
                </c:pt>
                <c:pt idx="241">
                  <c:v>1.3946759259259299E-2</c:v>
                </c:pt>
                <c:pt idx="242">
                  <c:v>1.40046296296296E-2</c:v>
                </c:pt>
                <c:pt idx="243">
                  <c:v>1.40625E-2</c:v>
                </c:pt>
                <c:pt idx="244">
                  <c:v>1.4120370370370399E-2</c:v>
                </c:pt>
                <c:pt idx="245">
                  <c:v>1.41782407407407E-2</c:v>
                </c:pt>
                <c:pt idx="246">
                  <c:v>1.42361111111111E-2</c:v>
                </c:pt>
                <c:pt idx="247">
                  <c:v>1.42939814814815E-2</c:v>
                </c:pt>
                <c:pt idx="248">
                  <c:v>1.43518518518519E-2</c:v>
                </c:pt>
                <c:pt idx="249">
                  <c:v>1.4409722222222201E-2</c:v>
                </c:pt>
                <c:pt idx="250">
                  <c:v>1.44675925925926E-2</c:v>
                </c:pt>
                <c:pt idx="251">
                  <c:v>1.4525462962963E-2</c:v>
                </c:pt>
                <c:pt idx="252">
                  <c:v>1.4583333333333301E-2</c:v>
                </c:pt>
                <c:pt idx="253">
                  <c:v>1.46412037037037E-2</c:v>
                </c:pt>
                <c:pt idx="254">
                  <c:v>1.46990740740741E-2</c:v>
                </c:pt>
                <c:pt idx="255">
                  <c:v>1.4756944444444401E-2</c:v>
                </c:pt>
                <c:pt idx="256">
                  <c:v>1.48148148148148E-2</c:v>
                </c:pt>
                <c:pt idx="257">
                  <c:v>1.4872685185185201E-2</c:v>
                </c:pt>
                <c:pt idx="258">
                  <c:v>1.49305555555556E-2</c:v>
                </c:pt>
                <c:pt idx="259">
                  <c:v>1.49884259259259E-2</c:v>
                </c:pt>
                <c:pt idx="260">
                  <c:v>1.5046296296296301E-2</c:v>
                </c:pt>
                <c:pt idx="261">
                  <c:v>1.51041666666667E-2</c:v>
                </c:pt>
                <c:pt idx="262">
                  <c:v>1.5162037037037E-2</c:v>
                </c:pt>
                <c:pt idx="263">
                  <c:v>1.5219907407407401E-2</c:v>
                </c:pt>
                <c:pt idx="264">
                  <c:v>1.52777777777778E-2</c:v>
                </c:pt>
                <c:pt idx="265">
                  <c:v>1.53356481481481E-2</c:v>
                </c:pt>
                <c:pt idx="266">
                  <c:v>1.5393518518518501E-2</c:v>
                </c:pt>
                <c:pt idx="267">
                  <c:v>1.54513888888889E-2</c:v>
                </c:pt>
                <c:pt idx="268">
                  <c:v>1.5509259259259301E-2</c:v>
                </c:pt>
                <c:pt idx="269">
                  <c:v>1.5567129629629599E-2</c:v>
                </c:pt>
                <c:pt idx="270">
                  <c:v>1.5625E-2</c:v>
                </c:pt>
                <c:pt idx="271">
                  <c:v>1.5682870370370399E-2</c:v>
                </c:pt>
                <c:pt idx="272">
                  <c:v>1.5740740740740701E-2</c:v>
                </c:pt>
                <c:pt idx="273">
                  <c:v>1.57986111111111E-2</c:v>
                </c:pt>
                <c:pt idx="274">
                  <c:v>1.5856481481481499E-2</c:v>
                </c:pt>
                <c:pt idx="275">
                  <c:v>1.5914351851851801E-2</c:v>
                </c:pt>
                <c:pt idx="276">
                  <c:v>1.59722222222222E-2</c:v>
                </c:pt>
                <c:pt idx="277">
                  <c:v>1.6030092592592599E-2</c:v>
                </c:pt>
                <c:pt idx="278">
                  <c:v>1.6087962962962998E-2</c:v>
                </c:pt>
                <c:pt idx="279">
                  <c:v>1.61458333333333E-2</c:v>
                </c:pt>
                <c:pt idx="280">
                  <c:v>1.6203703703703699E-2</c:v>
                </c:pt>
                <c:pt idx="281">
                  <c:v>1.6261574074074098E-2</c:v>
                </c:pt>
                <c:pt idx="282">
                  <c:v>1.63194444444444E-2</c:v>
                </c:pt>
                <c:pt idx="283">
                  <c:v>1.6377314814814799E-2</c:v>
                </c:pt>
                <c:pt idx="284">
                  <c:v>1.6435185185185198E-2</c:v>
                </c:pt>
                <c:pt idx="285">
                  <c:v>1.6493055555555601E-2</c:v>
                </c:pt>
                <c:pt idx="286">
                  <c:v>1.65509259259259E-2</c:v>
                </c:pt>
                <c:pt idx="287">
                  <c:v>1.6608796296296299E-2</c:v>
                </c:pt>
                <c:pt idx="288">
                  <c:v>1.6666666666666701E-2</c:v>
                </c:pt>
                <c:pt idx="289">
                  <c:v>1.6724537037037E-2</c:v>
                </c:pt>
                <c:pt idx="290">
                  <c:v>1.6782407407407399E-2</c:v>
                </c:pt>
                <c:pt idx="291">
                  <c:v>1.6840277777777801E-2</c:v>
                </c:pt>
                <c:pt idx="292">
                  <c:v>1.68981481481481E-2</c:v>
                </c:pt>
                <c:pt idx="293">
                  <c:v>1.6956018518518499E-2</c:v>
                </c:pt>
                <c:pt idx="294">
                  <c:v>1.7013888888888901E-2</c:v>
                </c:pt>
                <c:pt idx="295">
                  <c:v>1.70717592592593E-2</c:v>
                </c:pt>
                <c:pt idx="296">
                  <c:v>1.7129629629629599E-2</c:v>
                </c:pt>
                <c:pt idx="297">
                  <c:v>1.7187500000000001E-2</c:v>
                </c:pt>
                <c:pt idx="298">
                  <c:v>1.72453703703704E-2</c:v>
                </c:pt>
                <c:pt idx="299">
                  <c:v>1.7303240740740699E-2</c:v>
                </c:pt>
                <c:pt idx="300">
                  <c:v>1.7361111111111101E-2</c:v>
                </c:pt>
                <c:pt idx="301">
                  <c:v>1.7418981481481501E-2</c:v>
                </c:pt>
                <c:pt idx="302">
                  <c:v>1.74768518518519E-2</c:v>
                </c:pt>
                <c:pt idx="303">
                  <c:v>1.7534722222222202E-2</c:v>
                </c:pt>
                <c:pt idx="304">
                  <c:v>1.7592592592592601E-2</c:v>
                </c:pt>
                <c:pt idx="305">
                  <c:v>1.7650462962963E-2</c:v>
                </c:pt>
                <c:pt idx="306">
                  <c:v>1.7708333333333302E-2</c:v>
                </c:pt>
                <c:pt idx="307">
                  <c:v>1.7766203703703701E-2</c:v>
                </c:pt>
                <c:pt idx="308">
                  <c:v>1.78240740740741E-2</c:v>
                </c:pt>
                <c:pt idx="309">
                  <c:v>1.7881944444444402E-2</c:v>
                </c:pt>
                <c:pt idx="310">
                  <c:v>1.7939814814814801E-2</c:v>
                </c:pt>
                <c:pt idx="311">
                  <c:v>1.79976851851852E-2</c:v>
                </c:pt>
                <c:pt idx="312">
                  <c:v>1.8055555555555599E-2</c:v>
                </c:pt>
                <c:pt idx="313">
                  <c:v>1.8113425925925901E-2</c:v>
                </c:pt>
                <c:pt idx="314">
                  <c:v>1.81712962962963E-2</c:v>
                </c:pt>
                <c:pt idx="315">
                  <c:v>1.8229166666666699E-2</c:v>
                </c:pt>
                <c:pt idx="316">
                  <c:v>1.8287037037037001E-2</c:v>
                </c:pt>
                <c:pt idx="317">
                  <c:v>1.83449074074074E-2</c:v>
                </c:pt>
                <c:pt idx="318">
                  <c:v>1.8402777777777799E-2</c:v>
                </c:pt>
                <c:pt idx="319">
                  <c:v>1.8460648148148101E-2</c:v>
                </c:pt>
                <c:pt idx="320">
                  <c:v>1.85185185185185E-2</c:v>
                </c:pt>
                <c:pt idx="321">
                  <c:v>1.8576388888888899E-2</c:v>
                </c:pt>
                <c:pt idx="322">
                  <c:v>1.8634259259259298E-2</c:v>
                </c:pt>
                <c:pt idx="323">
                  <c:v>1.86921296296296E-2</c:v>
                </c:pt>
                <c:pt idx="324">
                  <c:v>1.8749999999999999E-2</c:v>
                </c:pt>
                <c:pt idx="325">
                  <c:v>1.8807870370370398E-2</c:v>
                </c:pt>
                <c:pt idx="326">
                  <c:v>1.88657407407407E-2</c:v>
                </c:pt>
                <c:pt idx="327">
                  <c:v>1.8923611111111099E-2</c:v>
                </c:pt>
                <c:pt idx="328">
                  <c:v>1.8981481481481498E-2</c:v>
                </c:pt>
                <c:pt idx="329">
                  <c:v>1.90393518518518E-2</c:v>
                </c:pt>
                <c:pt idx="330">
                  <c:v>1.9097222222222199E-2</c:v>
                </c:pt>
                <c:pt idx="331">
                  <c:v>1.9155092592592599E-2</c:v>
                </c:pt>
                <c:pt idx="332">
                  <c:v>1.9212962962963001E-2</c:v>
                </c:pt>
                <c:pt idx="333">
                  <c:v>1.92708333333333E-2</c:v>
                </c:pt>
                <c:pt idx="334">
                  <c:v>1.9328703703703699E-2</c:v>
                </c:pt>
                <c:pt idx="335">
                  <c:v>1.9386574074074101E-2</c:v>
                </c:pt>
                <c:pt idx="336">
                  <c:v>1.94444444444444E-2</c:v>
                </c:pt>
                <c:pt idx="337">
                  <c:v>1.9502314814814799E-2</c:v>
                </c:pt>
                <c:pt idx="338">
                  <c:v>1.9560185185185201E-2</c:v>
                </c:pt>
                <c:pt idx="339">
                  <c:v>1.96180555555556E-2</c:v>
                </c:pt>
                <c:pt idx="340">
                  <c:v>1.9675925925925899E-2</c:v>
                </c:pt>
                <c:pt idx="341">
                  <c:v>1.9733796296296301E-2</c:v>
                </c:pt>
                <c:pt idx="342">
                  <c:v>1.97916666666667E-2</c:v>
                </c:pt>
                <c:pt idx="343">
                  <c:v>1.9849537037036999E-2</c:v>
                </c:pt>
                <c:pt idx="344">
                  <c:v>1.9907407407407401E-2</c:v>
                </c:pt>
                <c:pt idx="345">
                  <c:v>1.9965277777777801E-2</c:v>
                </c:pt>
                <c:pt idx="346">
                  <c:v>2.0023148148148099E-2</c:v>
                </c:pt>
                <c:pt idx="347">
                  <c:v>2.0081018518518502E-2</c:v>
                </c:pt>
                <c:pt idx="348">
                  <c:v>2.0138888888888901E-2</c:v>
                </c:pt>
                <c:pt idx="349">
                  <c:v>2.01967592592593E-2</c:v>
                </c:pt>
                <c:pt idx="350">
                  <c:v>2.0254629629629602E-2</c:v>
                </c:pt>
                <c:pt idx="351">
                  <c:v>2.0312500000000001E-2</c:v>
                </c:pt>
                <c:pt idx="352">
                  <c:v>2.03703703703704E-2</c:v>
                </c:pt>
                <c:pt idx="353">
                  <c:v>2.0428240740740702E-2</c:v>
                </c:pt>
                <c:pt idx="354">
                  <c:v>2.0486111111111101E-2</c:v>
                </c:pt>
                <c:pt idx="355">
                  <c:v>2.05439814814815E-2</c:v>
                </c:pt>
                <c:pt idx="356">
                  <c:v>2.0601851851851899E-2</c:v>
                </c:pt>
                <c:pt idx="357">
                  <c:v>2.0659722222222201E-2</c:v>
                </c:pt>
                <c:pt idx="358">
                  <c:v>2.07175925925926E-2</c:v>
                </c:pt>
                <c:pt idx="359">
                  <c:v>2.0775462962962999E-2</c:v>
                </c:pt>
                <c:pt idx="360">
                  <c:v>2.0833333333333301E-2</c:v>
                </c:pt>
                <c:pt idx="361">
                  <c:v>2.08912037037037E-2</c:v>
                </c:pt>
                <c:pt idx="362">
                  <c:v>2.0949074074074099E-2</c:v>
                </c:pt>
                <c:pt idx="363">
                  <c:v>2.1006944444444401E-2</c:v>
                </c:pt>
                <c:pt idx="364">
                  <c:v>2.10648148148148E-2</c:v>
                </c:pt>
                <c:pt idx="365">
                  <c:v>2.1122685185185199E-2</c:v>
                </c:pt>
                <c:pt idx="366">
                  <c:v>2.1180555555555598E-2</c:v>
                </c:pt>
                <c:pt idx="367">
                  <c:v>2.12384259259259E-2</c:v>
                </c:pt>
                <c:pt idx="368">
                  <c:v>2.1296296296296299E-2</c:v>
                </c:pt>
                <c:pt idx="369">
                  <c:v>2.1354166666666698E-2</c:v>
                </c:pt>
                <c:pt idx="370">
                  <c:v>2.1412037037037E-2</c:v>
                </c:pt>
                <c:pt idx="371">
                  <c:v>2.1469907407407399E-2</c:v>
                </c:pt>
                <c:pt idx="372">
                  <c:v>2.1527777777777798E-2</c:v>
                </c:pt>
                <c:pt idx="373">
                  <c:v>2.15856481481481E-2</c:v>
                </c:pt>
                <c:pt idx="374">
                  <c:v>2.1643518518518499E-2</c:v>
                </c:pt>
                <c:pt idx="375">
                  <c:v>2.1701388888888899E-2</c:v>
                </c:pt>
                <c:pt idx="376">
                  <c:v>2.1759259259259301E-2</c:v>
                </c:pt>
                <c:pt idx="377">
                  <c:v>2.18171296296296E-2</c:v>
                </c:pt>
                <c:pt idx="378">
                  <c:v>2.1874999999999999E-2</c:v>
                </c:pt>
                <c:pt idx="379">
                  <c:v>2.1932870370370401E-2</c:v>
                </c:pt>
                <c:pt idx="380">
                  <c:v>2.19907407407407E-2</c:v>
                </c:pt>
                <c:pt idx="381">
                  <c:v>2.2048611111111099E-2</c:v>
                </c:pt>
                <c:pt idx="382">
                  <c:v>2.2106481481481501E-2</c:v>
                </c:pt>
                <c:pt idx="383">
                  <c:v>2.21643518518519E-2</c:v>
                </c:pt>
                <c:pt idx="384">
                  <c:v>2.2222222222222199E-2</c:v>
                </c:pt>
                <c:pt idx="385">
                  <c:v>2.2280092592592601E-2</c:v>
                </c:pt>
                <c:pt idx="386">
                  <c:v>2.2337962962963E-2</c:v>
                </c:pt>
                <c:pt idx="387">
                  <c:v>2.2395833333333299E-2</c:v>
                </c:pt>
                <c:pt idx="388">
                  <c:v>2.2453703703703701E-2</c:v>
                </c:pt>
                <c:pt idx="389">
                  <c:v>2.25115740740741E-2</c:v>
                </c:pt>
                <c:pt idx="390">
                  <c:v>2.2569444444444399E-2</c:v>
                </c:pt>
                <c:pt idx="391">
                  <c:v>2.2627314814814802E-2</c:v>
                </c:pt>
                <c:pt idx="392">
                  <c:v>2.2685185185185201E-2</c:v>
                </c:pt>
                <c:pt idx="393">
                  <c:v>2.27430555555556E-2</c:v>
                </c:pt>
                <c:pt idx="394">
                  <c:v>2.2800925925925902E-2</c:v>
                </c:pt>
                <c:pt idx="395">
                  <c:v>2.2858796296296301E-2</c:v>
                </c:pt>
                <c:pt idx="396">
                  <c:v>2.29166666666667E-2</c:v>
                </c:pt>
                <c:pt idx="397">
                  <c:v>2.2974537037037002E-2</c:v>
                </c:pt>
                <c:pt idx="398">
                  <c:v>2.3032407407407401E-2</c:v>
                </c:pt>
                <c:pt idx="399">
                  <c:v>2.30902777777778E-2</c:v>
                </c:pt>
                <c:pt idx="400">
                  <c:v>2.3148148148148098E-2</c:v>
                </c:pt>
                <c:pt idx="401">
                  <c:v>2.3206018518518501E-2</c:v>
                </c:pt>
                <c:pt idx="402">
                  <c:v>2.32638888888889E-2</c:v>
                </c:pt>
                <c:pt idx="403">
                  <c:v>2.3321759259259299E-2</c:v>
                </c:pt>
                <c:pt idx="404">
                  <c:v>2.3379629629629601E-2</c:v>
                </c:pt>
                <c:pt idx="405">
                  <c:v>2.34375E-2</c:v>
                </c:pt>
                <c:pt idx="406">
                  <c:v>2.3495370370370399E-2</c:v>
                </c:pt>
                <c:pt idx="407">
                  <c:v>2.3553240740740701E-2</c:v>
                </c:pt>
                <c:pt idx="408">
                  <c:v>2.36111111111111E-2</c:v>
                </c:pt>
                <c:pt idx="409">
                  <c:v>2.3668981481481499E-2</c:v>
                </c:pt>
                <c:pt idx="410">
                  <c:v>2.3726851851851801E-2</c:v>
                </c:pt>
                <c:pt idx="411">
                  <c:v>2.37847222222222E-2</c:v>
                </c:pt>
                <c:pt idx="412">
                  <c:v>2.3842592592592599E-2</c:v>
                </c:pt>
                <c:pt idx="413">
                  <c:v>2.3900462962962998E-2</c:v>
                </c:pt>
                <c:pt idx="414">
                  <c:v>2.39583333333333E-2</c:v>
                </c:pt>
                <c:pt idx="415">
                  <c:v>2.4016203703703699E-2</c:v>
                </c:pt>
                <c:pt idx="416">
                  <c:v>2.4074074074074098E-2</c:v>
                </c:pt>
                <c:pt idx="417">
                  <c:v>2.41319444444444E-2</c:v>
                </c:pt>
                <c:pt idx="418">
                  <c:v>2.4189814814814799E-2</c:v>
                </c:pt>
                <c:pt idx="419">
                  <c:v>2.4247685185185198E-2</c:v>
                </c:pt>
                <c:pt idx="420">
                  <c:v>2.4305555555555601E-2</c:v>
                </c:pt>
                <c:pt idx="421">
                  <c:v>2.43634259259259E-2</c:v>
                </c:pt>
                <c:pt idx="422">
                  <c:v>2.4421296296296299E-2</c:v>
                </c:pt>
                <c:pt idx="423">
                  <c:v>2.4479166666666701E-2</c:v>
                </c:pt>
                <c:pt idx="424">
                  <c:v>2.4537037037037E-2</c:v>
                </c:pt>
                <c:pt idx="425">
                  <c:v>2.4594907407407399E-2</c:v>
                </c:pt>
                <c:pt idx="426">
                  <c:v>2.4652777777777801E-2</c:v>
                </c:pt>
                <c:pt idx="427">
                  <c:v>2.47106481481481E-2</c:v>
                </c:pt>
                <c:pt idx="428">
                  <c:v>2.4768518518518499E-2</c:v>
                </c:pt>
                <c:pt idx="429">
                  <c:v>2.4826388888888901E-2</c:v>
                </c:pt>
                <c:pt idx="430">
                  <c:v>2.48842592592593E-2</c:v>
                </c:pt>
                <c:pt idx="431">
                  <c:v>2.4942129629629599E-2</c:v>
                </c:pt>
                <c:pt idx="432">
                  <c:v>2.5000000000000001E-2</c:v>
                </c:pt>
                <c:pt idx="433">
                  <c:v>2.50578703703704E-2</c:v>
                </c:pt>
                <c:pt idx="434">
                  <c:v>2.5115740740740699E-2</c:v>
                </c:pt>
                <c:pt idx="435">
                  <c:v>2.5173611111111101E-2</c:v>
                </c:pt>
                <c:pt idx="436">
                  <c:v>2.5231481481481501E-2</c:v>
                </c:pt>
                <c:pt idx="437">
                  <c:v>2.52893518518519E-2</c:v>
                </c:pt>
                <c:pt idx="438">
                  <c:v>2.5347222222222202E-2</c:v>
                </c:pt>
                <c:pt idx="439">
                  <c:v>2.5405092592592601E-2</c:v>
                </c:pt>
                <c:pt idx="440">
                  <c:v>2.5462962962963E-2</c:v>
                </c:pt>
                <c:pt idx="441">
                  <c:v>2.5520833333333302E-2</c:v>
                </c:pt>
                <c:pt idx="442">
                  <c:v>2.5578703703703701E-2</c:v>
                </c:pt>
                <c:pt idx="443">
                  <c:v>2.56365740740741E-2</c:v>
                </c:pt>
                <c:pt idx="444">
                  <c:v>2.5694444444444402E-2</c:v>
                </c:pt>
                <c:pt idx="445">
                  <c:v>2.5752314814814801E-2</c:v>
                </c:pt>
                <c:pt idx="446">
                  <c:v>2.58101851851852E-2</c:v>
                </c:pt>
                <c:pt idx="447">
                  <c:v>2.5868055555555599E-2</c:v>
                </c:pt>
                <c:pt idx="448">
                  <c:v>2.5925925925925901E-2</c:v>
                </c:pt>
                <c:pt idx="449">
                  <c:v>2.59837962962963E-2</c:v>
                </c:pt>
                <c:pt idx="450">
                  <c:v>2.6041666666666699E-2</c:v>
                </c:pt>
                <c:pt idx="451">
                  <c:v>2.6099537037037001E-2</c:v>
                </c:pt>
                <c:pt idx="452">
                  <c:v>2.61574074074074E-2</c:v>
                </c:pt>
                <c:pt idx="453">
                  <c:v>2.6215277777777799E-2</c:v>
                </c:pt>
                <c:pt idx="454">
                  <c:v>2.6273148148148101E-2</c:v>
                </c:pt>
                <c:pt idx="455">
                  <c:v>2.63310185185185E-2</c:v>
                </c:pt>
                <c:pt idx="456">
                  <c:v>2.6388888888888899E-2</c:v>
                </c:pt>
                <c:pt idx="457">
                  <c:v>2.6446759259259298E-2</c:v>
                </c:pt>
                <c:pt idx="458">
                  <c:v>2.65046296296296E-2</c:v>
                </c:pt>
                <c:pt idx="459">
                  <c:v>2.6562499999999999E-2</c:v>
                </c:pt>
                <c:pt idx="460">
                  <c:v>2.6620370370370398E-2</c:v>
                </c:pt>
                <c:pt idx="461">
                  <c:v>2.66782407407407E-2</c:v>
                </c:pt>
                <c:pt idx="462">
                  <c:v>2.6736111111111099E-2</c:v>
                </c:pt>
                <c:pt idx="463">
                  <c:v>2.6793981481481498E-2</c:v>
                </c:pt>
                <c:pt idx="464">
                  <c:v>2.68518518518518E-2</c:v>
                </c:pt>
                <c:pt idx="465">
                  <c:v>2.6909722222222199E-2</c:v>
                </c:pt>
                <c:pt idx="466">
                  <c:v>2.6967592592592599E-2</c:v>
                </c:pt>
                <c:pt idx="467">
                  <c:v>2.7025462962963001E-2</c:v>
                </c:pt>
                <c:pt idx="468">
                  <c:v>2.70833333333333E-2</c:v>
                </c:pt>
                <c:pt idx="469">
                  <c:v>2.7141203703703699E-2</c:v>
                </c:pt>
                <c:pt idx="470">
                  <c:v>2.7199074074074101E-2</c:v>
                </c:pt>
                <c:pt idx="471">
                  <c:v>2.72569444444444E-2</c:v>
                </c:pt>
                <c:pt idx="472">
                  <c:v>2.7314814814814799E-2</c:v>
                </c:pt>
                <c:pt idx="473">
                  <c:v>2.7372685185185201E-2</c:v>
                </c:pt>
                <c:pt idx="474">
                  <c:v>2.74305555555556E-2</c:v>
                </c:pt>
                <c:pt idx="475">
                  <c:v>2.7488425925925899E-2</c:v>
                </c:pt>
                <c:pt idx="476">
                  <c:v>2.7546296296296301E-2</c:v>
                </c:pt>
                <c:pt idx="477">
                  <c:v>2.76041666666667E-2</c:v>
                </c:pt>
                <c:pt idx="478">
                  <c:v>2.7662037037036999E-2</c:v>
                </c:pt>
                <c:pt idx="479">
                  <c:v>2.7719907407407401E-2</c:v>
                </c:pt>
                <c:pt idx="480">
                  <c:v>2.7777777777777801E-2</c:v>
                </c:pt>
                <c:pt idx="481">
                  <c:v>2.7835648148148099E-2</c:v>
                </c:pt>
                <c:pt idx="482">
                  <c:v>2.7893518518518502E-2</c:v>
                </c:pt>
                <c:pt idx="483">
                  <c:v>2.7951388888888901E-2</c:v>
                </c:pt>
                <c:pt idx="484">
                  <c:v>2.80092592592593E-2</c:v>
                </c:pt>
                <c:pt idx="485">
                  <c:v>2.8067129629629602E-2</c:v>
                </c:pt>
                <c:pt idx="486">
                  <c:v>2.8125000000000001E-2</c:v>
                </c:pt>
                <c:pt idx="487">
                  <c:v>2.81828703703704E-2</c:v>
                </c:pt>
                <c:pt idx="488">
                  <c:v>2.8240740740740702E-2</c:v>
                </c:pt>
                <c:pt idx="489">
                  <c:v>2.8298611111111101E-2</c:v>
                </c:pt>
                <c:pt idx="490">
                  <c:v>2.83564814814815E-2</c:v>
                </c:pt>
                <c:pt idx="491">
                  <c:v>2.8414351851851899E-2</c:v>
                </c:pt>
                <c:pt idx="492">
                  <c:v>2.8472222222222201E-2</c:v>
                </c:pt>
                <c:pt idx="493">
                  <c:v>2.85300925925926E-2</c:v>
                </c:pt>
                <c:pt idx="494">
                  <c:v>2.8587962962962999E-2</c:v>
                </c:pt>
                <c:pt idx="495">
                  <c:v>2.8645833333333301E-2</c:v>
                </c:pt>
                <c:pt idx="496">
                  <c:v>2.87037037037037E-2</c:v>
                </c:pt>
                <c:pt idx="497">
                  <c:v>2.8761574074074099E-2</c:v>
                </c:pt>
                <c:pt idx="498">
                  <c:v>2.8819444444444401E-2</c:v>
                </c:pt>
                <c:pt idx="499">
                  <c:v>2.88773148148148E-2</c:v>
                </c:pt>
                <c:pt idx="500">
                  <c:v>2.8935185185185199E-2</c:v>
                </c:pt>
                <c:pt idx="501">
                  <c:v>2.8993055555555598E-2</c:v>
                </c:pt>
                <c:pt idx="502">
                  <c:v>2.90509259259259E-2</c:v>
                </c:pt>
                <c:pt idx="503">
                  <c:v>2.9108796296296299E-2</c:v>
                </c:pt>
                <c:pt idx="504">
                  <c:v>2.9166666666666698E-2</c:v>
                </c:pt>
                <c:pt idx="505">
                  <c:v>2.9224537037037E-2</c:v>
                </c:pt>
                <c:pt idx="506">
                  <c:v>2.9282407407407399E-2</c:v>
                </c:pt>
                <c:pt idx="507">
                  <c:v>2.9340277777777798E-2</c:v>
                </c:pt>
                <c:pt idx="508">
                  <c:v>2.93981481481481E-2</c:v>
                </c:pt>
                <c:pt idx="509">
                  <c:v>2.9456018518518499E-2</c:v>
                </c:pt>
                <c:pt idx="510">
                  <c:v>2.9513888888888899E-2</c:v>
                </c:pt>
                <c:pt idx="511">
                  <c:v>2.9571759259259301E-2</c:v>
                </c:pt>
                <c:pt idx="512">
                  <c:v>2.96296296296296E-2</c:v>
                </c:pt>
                <c:pt idx="513">
                  <c:v>2.9687499999999999E-2</c:v>
                </c:pt>
                <c:pt idx="514">
                  <c:v>2.9745370370370401E-2</c:v>
                </c:pt>
                <c:pt idx="515">
                  <c:v>2.98032407407407E-2</c:v>
                </c:pt>
                <c:pt idx="516">
                  <c:v>2.9861111111111099E-2</c:v>
                </c:pt>
                <c:pt idx="517">
                  <c:v>2.9918981481481501E-2</c:v>
                </c:pt>
                <c:pt idx="518">
                  <c:v>2.99768518518518E-2</c:v>
                </c:pt>
                <c:pt idx="519">
                  <c:v>3.0034722222222199E-2</c:v>
                </c:pt>
                <c:pt idx="520">
                  <c:v>3.0092592592592601E-2</c:v>
                </c:pt>
                <c:pt idx="521">
                  <c:v>3.0150462962963E-2</c:v>
                </c:pt>
                <c:pt idx="522">
                  <c:v>3.0208333333333299E-2</c:v>
                </c:pt>
                <c:pt idx="523">
                  <c:v>3.0266203703703701E-2</c:v>
                </c:pt>
                <c:pt idx="524">
                  <c:v>3.03240740740741E-2</c:v>
                </c:pt>
                <c:pt idx="525">
                  <c:v>3.0381944444444399E-2</c:v>
                </c:pt>
                <c:pt idx="526">
                  <c:v>3.0439814814814802E-2</c:v>
                </c:pt>
                <c:pt idx="527">
                  <c:v>3.0497685185185201E-2</c:v>
                </c:pt>
                <c:pt idx="528">
                  <c:v>3.05555555555556E-2</c:v>
                </c:pt>
                <c:pt idx="529">
                  <c:v>3.0613425925925902E-2</c:v>
                </c:pt>
                <c:pt idx="530">
                  <c:v>3.0671296296296301E-2</c:v>
                </c:pt>
                <c:pt idx="531">
                  <c:v>3.07291666666667E-2</c:v>
                </c:pt>
                <c:pt idx="532">
                  <c:v>3.0787037037037002E-2</c:v>
                </c:pt>
                <c:pt idx="533">
                  <c:v>3.0844907407407401E-2</c:v>
                </c:pt>
                <c:pt idx="534">
                  <c:v>3.09027777777778E-2</c:v>
                </c:pt>
                <c:pt idx="535">
                  <c:v>3.0960648148148098E-2</c:v>
                </c:pt>
                <c:pt idx="536">
                  <c:v>3.1018518518518501E-2</c:v>
                </c:pt>
                <c:pt idx="537">
                  <c:v>3.10763888888889E-2</c:v>
                </c:pt>
                <c:pt idx="538">
                  <c:v>3.1134259259259299E-2</c:v>
                </c:pt>
                <c:pt idx="539">
                  <c:v>3.1192129629629601E-2</c:v>
                </c:pt>
                <c:pt idx="540">
                  <c:v>3.125E-2</c:v>
                </c:pt>
                <c:pt idx="541">
                  <c:v>3.1307870370370403E-2</c:v>
                </c:pt>
                <c:pt idx="542">
                  <c:v>3.1365740740740701E-2</c:v>
                </c:pt>
                <c:pt idx="543">
                  <c:v>3.1423611111111097E-2</c:v>
                </c:pt>
                <c:pt idx="544">
                  <c:v>3.1481481481481499E-2</c:v>
                </c:pt>
                <c:pt idx="545">
                  <c:v>3.1539351851851798E-2</c:v>
                </c:pt>
                <c:pt idx="546">
                  <c:v>3.15972222222222E-2</c:v>
                </c:pt>
                <c:pt idx="547">
                  <c:v>3.1655092592592603E-2</c:v>
                </c:pt>
                <c:pt idx="548">
                  <c:v>3.1712962962962998E-2</c:v>
                </c:pt>
                <c:pt idx="549">
                  <c:v>3.1770833333333297E-2</c:v>
                </c:pt>
                <c:pt idx="550">
                  <c:v>3.1828703703703699E-2</c:v>
                </c:pt>
                <c:pt idx="551">
                  <c:v>3.1886574074074102E-2</c:v>
                </c:pt>
                <c:pt idx="552">
                  <c:v>3.19444444444444E-2</c:v>
                </c:pt>
                <c:pt idx="553">
                  <c:v>3.2002314814814803E-2</c:v>
                </c:pt>
                <c:pt idx="554">
                  <c:v>3.2060185185185198E-2</c:v>
                </c:pt>
                <c:pt idx="555">
                  <c:v>3.2118055555555601E-2</c:v>
                </c:pt>
                <c:pt idx="556">
                  <c:v>3.21759259259259E-2</c:v>
                </c:pt>
                <c:pt idx="557">
                  <c:v>3.2233796296296302E-2</c:v>
                </c:pt>
                <c:pt idx="558">
                  <c:v>3.2291666666666698E-2</c:v>
                </c:pt>
                <c:pt idx="559">
                  <c:v>3.2349537037037003E-2</c:v>
                </c:pt>
                <c:pt idx="560">
                  <c:v>3.2407407407407399E-2</c:v>
                </c:pt>
                <c:pt idx="561">
                  <c:v>3.2465277777777801E-2</c:v>
                </c:pt>
                <c:pt idx="562">
                  <c:v>3.25231481481481E-2</c:v>
                </c:pt>
                <c:pt idx="563">
                  <c:v>3.2581018518518502E-2</c:v>
                </c:pt>
                <c:pt idx="564">
                  <c:v>3.2638888888888898E-2</c:v>
                </c:pt>
                <c:pt idx="565">
                  <c:v>3.26967592592593E-2</c:v>
                </c:pt>
                <c:pt idx="566">
                  <c:v>3.2754629629629599E-2</c:v>
                </c:pt>
                <c:pt idx="567">
                  <c:v>3.2812500000000001E-2</c:v>
                </c:pt>
                <c:pt idx="568">
                  <c:v>3.2870370370370397E-2</c:v>
                </c:pt>
                <c:pt idx="569">
                  <c:v>3.2928240740740702E-2</c:v>
                </c:pt>
                <c:pt idx="570">
                  <c:v>3.2986111111111098E-2</c:v>
                </c:pt>
                <c:pt idx="571">
                  <c:v>3.3043981481481501E-2</c:v>
                </c:pt>
                <c:pt idx="572">
                  <c:v>3.3101851851851799E-2</c:v>
                </c:pt>
                <c:pt idx="573">
                  <c:v>3.3159722222222202E-2</c:v>
                </c:pt>
                <c:pt idx="574">
                  <c:v>3.3217592592592597E-2</c:v>
                </c:pt>
                <c:pt idx="575">
                  <c:v>3.3275462962963E-2</c:v>
                </c:pt>
                <c:pt idx="576">
                  <c:v>3.3333333333333298E-2</c:v>
                </c:pt>
                <c:pt idx="577">
                  <c:v>3.3391203703703701E-2</c:v>
                </c:pt>
                <c:pt idx="578">
                  <c:v>3.3449074074074103E-2</c:v>
                </c:pt>
                <c:pt idx="579">
                  <c:v>3.3506944444444402E-2</c:v>
                </c:pt>
                <c:pt idx="580">
                  <c:v>3.3564814814814797E-2</c:v>
                </c:pt>
                <c:pt idx="581">
                  <c:v>3.36226851851852E-2</c:v>
                </c:pt>
                <c:pt idx="582">
                  <c:v>3.3680555555555602E-2</c:v>
                </c:pt>
                <c:pt idx="583">
                  <c:v>3.3738425925925901E-2</c:v>
                </c:pt>
                <c:pt idx="584">
                  <c:v>3.3796296296296303E-2</c:v>
                </c:pt>
                <c:pt idx="585">
                  <c:v>3.3854166666666699E-2</c:v>
                </c:pt>
                <c:pt idx="586">
                  <c:v>3.3912037037036998E-2</c:v>
                </c:pt>
                <c:pt idx="587">
                  <c:v>3.39699074074074E-2</c:v>
                </c:pt>
                <c:pt idx="588">
                  <c:v>3.4027777777777803E-2</c:v>
                </c:pt>
                <c:pt idx="589">
                  <c:v>3.4085648148148101E-2</c:v>
                </c:pt>
                <c:pt idx="590">
                  <c:v>3.4143518518518497E-2</c:v>
                </c:pt>
                <c:pt idx="591">
                  <c:v>3.4201388888888899E-2</c:v>
                </c:pt>
                <c:pt idx="592">
                  <c:v>3.4259259259259302E-2</c:v>
                </c:pt>
                <c:pt idx="593">
                  <c:v>3.43171296296296E-2</c:v>
                </c:pt>
                <c:pt idx="594">
                  <c:v>3.4375000000000003E-2</c:v>
                </c:pt>
                <c:pt idx="595">
                  <c:v>3.4432870370370398E-2</c:v>
                </c:pt>
                <c:pt idx="596">
                  <c:v>3.4490740740740697E-2</c:v>
                </c:pt>
                <c:pt idx="597">
                  <c:v>3.4548611111111099E-2</c:v>
                </c:pt>
                <c:pt idx="598">
                  <c:v>3.4606481481481502E-2</c:v>
                </c:pt>
                <c:pt idx="599">
                  <c:v>3.46643518518518E-2</c:v>
                </c:pt>
                <c:pt idx="600">
                  <c:v>3.4722222222222203E-2</c:v>
                </c:pt>
                <c:pt idx="601">
                  <c:v>3.4780092592592599E-2</c:v>
                </c:pt>
                <c:pt idx="602">
                  <c:v>3.4837962962963001E-2</c:v>
                </c:pt>
                <c:pt idx="603">
                  <c:v>3.48958333333333E-2</c:v>
                </c:pt>
                <c:pt idx="604">
                  <c:v>3.4953703703703702E-2</c:v>
                </c:pt>
                <c:pt idx="605">
                  <c:v>3.5011574074074098E-2</c:v>
                </c:pt>
                <c:pt idx="606">
                  <c:v>3.5069444444444403E-2</c:v>
                </c:pt>
                <c:pt idx="607">
                  <c:v>3.5127314814814799E-2</c:v>
                </c:pt>
                <c:pt idx="608">
                  <c:v>3.5185185185185201E-2</c:v>
                </c:pt>
                <c:pt idx="609">
                  <c:v>3.5243055555555597E-2</c:v>
                </c:pt>
                <c:pt idx="610">
                  <c:v>3.5300925925925902E-2</c:v>
                </c:pt>
                <c:pt idx="611">
                  <c:v>3.5358796296296298E-2</c:v>
                </c:pt>
                <c:pt idx="612">
                  <c:v>3.54166666666667E-2</c:v>
                </c:pt>
                <c:pt idx="613">
                  <c:v>3.5474537037036999E-2</c:v>
                </c:pt>
                <c:pt idx="614">
                  <c:v>3.5532407407407401E-2</c:v>
                </c:pt>
                <c:pt idx="615">
                  <c:v>3.5590277777777797E-2</c:v>
                </c:pt>
                <c:pt idx="616">
                  <c:v>3.5648148148148102E-2</c:v>
                </c:pt>
                <c:pt idx="617">
                  <c:v>3.5706018518518498E-2</c:v>
                </c:pt>
                <c:pt idx="618">
                  <c:v>3.5763888888888901E-2</c:v>
                </c:pt>
                <c:pt idx="619">
                  <c:v>3.5821759259259303E-2</c:v>
                </c:pt>
                <c:pt idx="620">
                  <c:v>3.5879629629629602E-2</c:v>
                </c:pt>
                <c:pt idx="621">
                  <c:v>3.5937499999999997E-2</c:v>
                </c:pt>
                <c:pt idx="622">
                  <c:v>3.59953703703704E-2</c:v>
                </c:pt>
                <c:pt idx="623">
                  <c:v>3.6053240740740698E-2</c:v>
                </c:pt>
                <c:pt idx="624">
                  <c:v>3.6111111111111101E-2</c:v>
                </c:pt>
                <c:pt idx="625">
                  <c:v>3.6168981481481503E-2</c:v>
                </c:pt>
                <c:pt idx="626">
                  <c:v>3.6226851851851899E-2</c:v>
                </c:pt>
                <c:pt idx="627">
                  <c:v>3.6284722222222197E-2</c:v>
                </c:pt>
                <c:pt idx="628">
                  <c:v>3.63425925925926E-2</c:v>
                </c:pt>
                <c:pt idx="629">
                  <c:v>3.6400462962963002E-2</c:v>
                </c:pt>
                <c:pt idx="630">
                  <c:v>3.6458333333333301E-2</c:v>
                </c:pt>
                <c:pt idx="631">
                  <c:v>3.6516203703703697E-2</c:v>
                </c:pt>
                <c:pt idx="632">
                  <c:v>3.6574074074074099E-2</c:v>
                </c:pt>
                <c:pt idx="633">
                  <c:v>3.6631944444444398E-2</c:v>
                </c:pt>
                <c:pt idx="634">
                  <c:v>3.66898148148148E-2</c:v>
                </c:pt>
                <c:pt idx="635">
                  <c:v>3.6747685185185203E-2</c:v>
                </c:pt>
                <c:pt idx="636">
                  <c:v>3.6805555555555501E-2</c:v>
                </c:pt>
                <c:pt idx="637">
                  <c:v>3.6863425925925897E-2</c:v>
                </c:pt>
                <c:pt idx="638">
                  <c:v>3.6921296296296299E-2</c:v>
                </c:pt>
                <c:pt idx="639">
                  <c:v>3.6979166666666702E-2</c:v>
                </c:pt>
                <c:pt idx="640">
                  <c:v>3.7037037037037E-2</c:v>
                </c:pt>
                <c:pt idx="641">
                  <c:v>3.7094907407407403E-2</c:v>
                </c:pt>
                <c:pt idx="642">
                  <c:v>3.7152777777777798E-2</c:v>
                </c:pt>
                <c:pt idx="643">
                  <c:v>3.7210648148148097E-2</c:v>
                </c:pt>
                <c:pt idx="644">
                  <c:v>3.7268518518518499E-2</c:v>
                </c:pt>
                <c:pt idx="645">
                  <c:v>3.7326388888888902E-2</c:v>
                </c:pt>
                <c:pt idx="646">
                  <c:v>3.7384259259259298E-2</c:v>
                </c:pt>
                <c:pt idx="647">
                  <c:v>3.7442129629629603E-2</c:v>
                </c:pt>
                <c:pt idx="648">
                  <c:v>3.7499999999999999E-2</c:v>
                </c:pt>
                <c:pt idx="649">
                  <c:v>3.7557870370370401E-2</c:v>
                </c:pt>
                <c:pt idx="650">
                  <c:v>3.76157407407407E-2</c:v>
                </c:pt>
                <c:pt idx="651">
                  <c:v>3.7673611111111102E-2</c:v>
                </c:pt>
                <c:pt idx="652">
                  <c:v>3.7731481481481498E-2</c:v>
                </c:pt>
                <c:pt idx="653">
                  <c:v>3.77893518518519E-2</c:v>
                </c:pt>
                <c:pt idx="654">
                  <c:v>3.7847222222222199E-2</c:v>
                </c:pt>
                <c:pt idx="655">
                  <c:v>3.7905092592592601E-2</c:v>
                </c:pt>
                <c:pt idx="656">
                  <c:v>3.7962962962962997E-2</c:v>
                </c:pt>
                <c:pt idx="657">
                  <c:v>3.8020833333333302E-2</c:v>
                </c:pt>
                <c:pt idx="658">
                  <c:v>3.8078703703703698E-2</c:v>
                </c:pt>
                <c:pt idx="659">
                  <c:v>3.81365740740741E-2</c:v>
                </c:pt>
                <c:pt idx="660">
                  <c:v>3.8194444444444399E-2</c:v>
                </c:pt>
                <c:pt idx="661">
                  <c:v>3.8252314814814802E-2</c:v>
                </c:pt>
                <c:pt idx="662">
                  <c:v>3.8310185185185197E-2</c:v>
                </c:pt>
                <c:pt idx="663">
                  <c:v>3.83680555555556E-2</c:v>
                </c:pt>
                <c:pt idx="664">
                  <c:v>3.8425925925925898E-2</c:v>
                </c:pt>
                <c:pt idx="665">
                  <c:v>3.8483796296296301E-2</c:v>
                </c:pt>
                <c:pt idx="666">
                  <c:v>3.8541666666666703E-2</c:v>
                </c:pt>
                <c:pt idx="667">
                  <c:v>3.8599537037037002E-2</c:v>
                </c:pt>
                <c:pt idx="668">
                  <c:v>3.8657407407407397E-2</c:v>
                </c:pt>
                <c:pt idx="669">
                  <c:v>3.87152777777778E-2</c:v>
                </c:pt>
                <c:pt idx="670">
                  <c:v>3.8773148148148098E-2</c:v>
                </c:pt>
                <c:pt idx="671">
                  <c:v>3.8831018518518501E-2</c:v>
                </c:pt>
                <c:pt idx="672">
                  <c:v>3.8888888888888903E-2</c:v>
                </c:pt>
                <c:pt idx="673">
                  <c:v>3.8946759259259299E-2</c:v>
                </c:pt>
                <c:pt idx="674">
                  <c:v>3.9004629629629597E-2</c:v>
                </c:pt>
                <c:pt idx="675">
                  <c:v>3.90625E-2</c:v>
                </c:pt>
                <c:pt idx="676">
                  <c:v>3.9120370370370403E-2</c:v>
                </c:pt>
                <c:pt idx="677">
                  <c:v>3.9178240740740701E-2</c:v>
                </c:pt>
                <c:pt idx="678">
                  <c:v>3.9236111111111097E-2</c:v>
                </c:pt>
                <c:pt idx="679">
                  <c:v>3.9293981481481499E-2</c:v>
                </c:pt>
                <c:pt idx="680">
                  <c:v>3.9351851851851798E-2</c:v>
                </c:pt>
                <c:pt idx="681">
                  <c:v>3.94097222222222E-2</c:v>
                </c:pt>
                <c:pt idx="682">
                  <c:v>3.9467592592592603E-2</c:v>
                </c:pt>
                <c:pt idx="683">
                  <c:v>3.9525462962962998E-2</c:v>
                </c:pt>
                <c:pt idx="684">
                  <c:v>3.9583333333333297E-2</c:v>
                </c:pt>
                <c:pt idx="685">
                  <c:v>3.9641203703703699E-2</c:v>
                </c:pt>
                <c:pt idx="686">
                  <c:v>3.9699074074074102E-2</c:v>
                </c:pt>
                <c:pt idx="687">
                  <c:v>3.97569444444444E-2</c:v>
                </c:pt>
                <c:pt idx="688">
                  <c:v>3.9814814814814803E-2</c:v>
                </c:pt>
                <c:pt idx="689">
                  <c:v>3.9872685185185198E-2</c:v>
                </c:pt>
                <c:pt idx="690">
                  <c:v>3.9930555555555601E-2</c:v>
                </c:pt>
                <c:pt idx="691">
                  <c:v>3.99884259259259E-2</c:v>
                </c:pt>
                <c:pt idx="692">
                  <c:v>4.0046296296296302E-2</c:v>
                </c:pt>
                <c:pt idx="693">
                  <c:v>4.0104166666666698E-2</c:v>
                </c:pt>
                <c:pt idx="694">
                  <c:v>4.0162037037037003E-2</c:v>
                </c:pt>
                <c:pt idx="695">
                  <c:v>4.0219907407407399E-2</c:v>
                </c:pt>
                <c:pt idx="696">
                  <c:v>4.0277777777777801E-2</c:v>
                </c:pt>
                <c:pt idx="697">
                  <c:v>4.03356481481481E-2</c:v>
                </c:pt>
                <c:pt idx="698">
                  <c:v>4.0393518518518502E-2</c:v>
                </c:pt>
                <c:pt idx="699">
                  <c:v>4.0451388888888898E-2</c:v>
                </c:pt>
                <c:pt idx="700">
                  <c:v>4.05092592592593E-2</c:v>
                </c:pt>
                <c:pt idx="701">
                  <c:v>4.0567129629629599E-2</c:v>
                </c:pt>
                <c:pt idx="702">
                  <c:v>4.0625000000000001E-2</c:v>
                </c:pt>
                <c:pt idx="703">
                  <c:v>4.0682870370370397E-2</c:v>
                </c:pt>
                <c:pt idx="704">
                  <c:v>4.0740740740740702E-2</c:v>
                </c:pt>
                <c:pt idx="705">
                  <c:v>4.0798611111111098E-2</c:v>
                </c:pt>
                <c:pt idx="706">
                  <c:v>4.0856481481481501E-2</c:v>
                </c:pt>
                <c:pt idx="707">
                  <c:v>4.0914351851851799E-2</c:v>
                </c:pt>
                <c:pt idx="708">
                  <c:v>4.0972222222222202E-2</c:v>
                </c:pt>
                <c:pt idx="709">
                  <c:v>4.1030092592592597E-2</c:v>
                </c:pt>
                <c:pt idx="710">
                  <c:v>4.1087962962963E-2</c:v>
                </c:pt>
                <c:pt idx="711">
                  <c:v>4.1145833333333298E-2</c:v>
                </c:pt>
                <c:pt idx="712">
                  <c:v>4.1203703703703701E-2</c:v>
                </c:pt>
                <c:pt idx="713">
                  <c:v>4.1261574074074103E-2</c:v>
                </c:pt>
                <c:pt idx="714">
                  <c:v>4.1319444444444402E-2</c:v>
                </c:pt>
                <c:pt idx="715">
                  <c:v>4.1377314814814797E-2</c:v>
                </c:pt>
                <c:pt idx="716">
                  <c:v>4.14351851851852E-2</c:v>
                </c:pt>
                <c:pt idx="717">
                  <c:v>4.1493055555555602E-2</c:v>
                </c:pt>
                <c:pt idx="718">
                  <c:v>4.1550925925925901E-2</c:v>
                </c:pt>
                <c:pt idx="719">
                  <c:v>4.1608796296296303E-2</c:v>
                </c:pt>
                <c:pt idx="720">
                  <c:v>4.1666666666666699E-2</c:v>
                </c:pt>
                <c:pt idx="721">
                  <c:v>4.1724537037036998E-2</c:v>
                </c:pt>
                <c:pt idx="722">
                  <c:v>4.17824074074074E-2</c:v>
                </c:pt>
                <c:pt idx="723">
                  <c:v>4.1840277777777803E-2</c:v>
                </c:pt>
                <c:pt idx="724">
                  <c:v>4.1898148148148101E-2</c:v>
                </c:pt>
                <c:pt idx="725">
                  <c:v>4.1956018518518497E-2</c:v>
                </c:pt>
                <c:pt idx="726">
                  <c:v>4.2013888888888899E-2</c:v>
                </c:pt>
                <c:pt idx="727">
                  <c:v>4.2071759259259302E-2</c:v>
                </c:pt>
                <c:pt idx="728">
                  <c:v>4.21296296296296E-2</c:v>
                </c:pt>
                <c:pt idx="729">
                  <c:v>4.2187500000000003E-2</c:v>
                </c:pt>
                <c:pt idx="730">
                  <c:v>4.2245370370370398E-2</c:v>
                </c:pt>
                <c:pt idx="731">
                  <c:v>4.2303240740740697E-2</c:v>
                </c:pt>
                <c:pt idx="732">
                  <c:v>4.2361111111111099E-2</c:v>
                </c:pt>
                <c:pt idx="733">
                  <c:v>4.2418981481481502E-2</c:v>
                </c:pt>
                <c:pt idx="734">
                  <c:v>4.24768518518518E-2</c:v>
                </c:pt>
                <c:pt idx="735">
                  <c:v>4.2534722222222203E-2</c:v>
                </c:pt>
                <c:pt idx="736">
                  <c:v>4.2592592592592599E-2</c:v>
                </c:pt>
                <c:pt idx="737">
                  <c:v>4.2650462962963001E-2</c:v>
                </c:pt>
                <c:pt idx="738">
                  <c:v>4.27083333333333E-2</c:v>
                </c:pt>
                <c:pt idx="739">
                  <c:v>4.2766203703703702E-2</c:v>
                </c:pt>
                <c:pt idx="740">
                  <c:v>4.2824074074074098E-2</c:v>
                </c:pt>
                <c:pt idx="741">
                  <c:v>4.2881944444444403E-2</c:v>
                </c:pt>
                <c:pt idx="742">
                  <c:v>4.2939814814814799E-2</c:v>
                </c:pt>
                <c:pt idx="743">
                  <c:v>4.2997685185185201E-2</c:v>
                </c:pt>
                <c:pt idx="744">
                  <c:v>4.3055555555555597E-2</c:v>
                </c:pt>
                <c:pt idx="745">
                  <c:v>4.3113425925925902E-2</c:v>
                </c:pt>
                <c:pt idx="746">
                  <c:v>4.3171296296296298E-2</c:v>
                </c:pt>
                <c:pt idx="747">
                  <c:v>4.32291666666667E-2</c:v>
                </c:pt>
                <c:pt idx="748">
                  <c:v>4.3287037037036999E-2</c:v>
                </c:pt>
                <c:pt idx="749">
                  <c:v>4.3344907407407401E-2</c:v>
                </c:pt>
                <c:pt idx="750">
                  <c:v>4.3402777777777797E-2</c:v>
                </c:pt>
                <c:pt idx="751">
                  <c:v>4.3460648148148102E-2</c:v>
                </c:pt>
                <c:pt idx="752">
                  <c:v>4.3518518518518498E-2</c:v>
                </c:pt>
                <c:pt idx="753">
                  <c:v>4.3576388888888901E-2</c:v>
                </c:pt>
                <c:pt idx="754">
                  <c:v>4.3634259259259303E-2</c:v>
                </c:pt>
                <c:pt idx="755">
                  <c:v>4.3692129629629602E-2</c:v>
                </c:pt>
                <c:pt idx="756">
                  <c:v>4.3749999999999997E-2</c:v>
                </c:pt>
                <c:pt idx="757">
                  <c:v>4.38078703703704E-2</c:v>
                </c:pt>
                <c:pt idx="758">
                  <c:v>4.3865740740740698E-2</c:v>
                </c:pt>
                <c:pt idx="759">
                  <c:v>4.3923611111111101E-2</c:v>
                </c:pt>
                <c:pt idx="760">
                  <c:v>4.3981481481481503E-2</c:v>
                </c:pt>
                <c:pt idx="761">
                  <c:v>4.4039351851851899E-2</c:v>
                </c:pt>
                <c:pt idx="762">
                  <c:v>4.4097222222222197E-2</c:v>
                </c:pt>
                <c:pt idx="763">
                  <c:v>4.41550925925926E-2</c:v>
                </c:pt>
                <c:pt idx="764">
                  <c:v>4.4212962962963002E-2</c:v>
                </c:pt>
                <c:pt idx="765">
                  <c:v>4.4270833333333301E-2</c:v>
                </c:pt>
                <c:pt idx="766">
                  <c:v>4.4328703703703697E-2</c:v>
                </c:pt>
                <c:pt idx="767">
                  <c:v>4.4386574074074099E-2</c:v>
                </c:pt>
                <c:pt idx="768">
                  <c:v>4.4444444444444398E-2</c:v>
                </c:pt>
                <c:pt idx="769">
                  <c:v>4.45023148148148E-2</c:v>
                </c:pt>
                <c:pt idx="770">
                  <c:v>4.4560185185185203E-2</c:v>
                </c:pt>
                <c:pt idx="771">
                  <c:v>4.4618055555555501E-2</c:v>
                </c:pt>
                <c:pt idx="772">
                  <c:v>4.4675925925925897E-2</c:v>
                </c:pt>
                <c:pt idx="773">
                  <c:v>4.4733796296296299E-2</c:v>
                </c:pt>
                <c:pt idx="774">
                  <c:v>4.4791666666666702E-2</c:v>
                </c:pt>
                <c:pt idx="775">
                  <c:v>4.4849537037037E-2</c:v>
                </c:pt>
                <c:pt idx="776">
                  <c:v>4.4907407407407403E-2</c:v>
                </c:pt>
                <c:pt idx="777">
                  <c:v>4.4965277777777798E-2</c:v>
                </c:pt>
                <c:pt idx="778">
                  <c:v>4.5023148148148097E-2</c:v>
                </c:pt>
                <c:pt idx="779">
                  <c:v>4.5081018518518499E-2</c:v>
                </c:pt>
                <c:pt idx="780">
                  <c:v>4.5138888888888902E-2</c:v>
                </c:pt>
                <c:pt idx="781">
                  <c:v>4.5196759259259298E-2</c:v>
                </c:pt>
                <c:pt idx="782">
                  <c:v>4.5254629629629603E-2</c:v>
                </c:pt>
                <c:pt idx="783">
                  <c:v>4.5312499999999999E-2</c:v>
                </c:pt>
                <c:pt idx="784">
                  <c:v>4.5370370370370401E-2</c:v>
                </c:pt>
                <c:pt idx="785">
                  <c:v>4.54282407407407E-2</c:v>
                </c:pt>
                <c:pt idx="786">
                  <c:v>4.5486111111111102E-2</c:v>
                </c:pt>
                <c:pt idx="787">
                  <c:v>4.5543981481481498E-2</c:v>
                </c:pt>
                <c:pt idx="788">
                  <c:v>4.5601851851851803E-2</c:v>
                </c:pt>
                <c:pt idx="789">
                  <c:v>4.5659722222222199E-2</c:v>
                </c:pt>
                <c:pt idx="790">
                  <c:v>4.5717592592592601E-2</c:v>
                </c:pt>
                <c:pt idx="791">
                  <c:v>4.5775462962962997E-2</c:v>
                </c:pt>
                <c:pt idx="792">
                  <c:v>4.5833333333333302E-2</c:v>
                </c:pt>
                <c:pt idx="793">
                  <c:v>4.5891203703703698E-2</c:v>
                </c:pt>
                <c:pt idx="794">
                  <c:v>4.59490740740741E-2</c:v>
                </c:pt>
                <c:pt idx="795">
                  <c:v>4.6006944444444399E-2</c:v>
                </c:pt>
                <c:pt idx="796">
                  <c:v>4.6064814814814802E-2</c:v>
                </c:pt>
                <c:pt idx="797">
                  <c:v>4.6122685185185197E-2</c:v>
                </c:pt>
                <c:pt idx="798">
                  <c:v>4.61805555555556E-2</c:v>
                </c:pt>
                <c:pt idx="799">
                  <c:v>4.6238425925925898E-2</c:v>
                </c:pt>
                <c:pt idx="800">
                  <c:v>4.6296296296296301E-2</c:v>
                </c:pt>
                <c:pt idx="801">
                  <c:v>4.6354166666666703E-2</c:v>
                </c:pt>
                <c:pt idx="802">
                  <c:v>4.6412037037037002E-2</c:v>
                </c:pt>
                <c:pt idx="803">
                  <c:v>4.6469907407407397E-2</c:v>
                </c:pt>
                <c:pt idx="804">
                  <c:v>4.65277777777778E-2</c:v>
                </c:pt>
                <c:pt idx="805">
                  <c:v>4.6585648148148098E-2</c:v>
                </c:pt>
                <c:pt idx="806">
                  <c:v>4.6643518518518501E-2</c:v>
                </c:pt>
                <c:pt idx="807">
                  <c:v>4.6701388888888903E-2</c:v>
                </c:pt>
                <c:pt idx="808">
                  <c:v>4.6759259259259299E-2</c:v>
                </c:pt>
                <c:pt idx="809">
                  <c:v>4.6817129629629597E-2</c:v>
                </c:pt>
                <c:pt idx="810">
                  <c:v>4.6875E-2</c:v>
                </c:pt>
                <c:pt idx="811">
                  <c:v>4.6932870370370403E-2</c:v>
                </c:pt>
                <c:pt idx="812">
                  <c:v>4.6990740740740701E-2</c:v>
                </c:pt>
                <c:pt idx="813">
                  <c:v>4.7048611111111097E-2</c:v>
                </c:pt>
                <c:pt idx="814">
                  <c:v>4.7106481481481499E-2</c:v>
                </c:pt>
                <c:pt idx="815">
                  <c:v>4.7164351851851798E-2</c:v>
                </c:pt>
                <c:pt idx="816">
                  <c:v>4.72222222222222E-2</c:v>
                </c:pt>
                <c:pt idx="817">
                  <c:v>4.7280092592592603E-2</c:v>
                </c:pt>
                <c:pt idx="818">
                  <c:v>4.7337962962962998E-2</c:v>
                </c:pt>
                <c:pt idx="819">
                  <c:v>4.7395833333333297E-2</c:v>
                </c:pt>
                <c:pt idx="820">
                  <c:v>4.7453703703703699E-2</c:v>
                </c:pt>
                <c:pt idx="821">
                  <c:v>4.7511574074074102E-2</c:v>
                </c:pt>
                <c:pt idx="822">
                  <c:v>4.75694444444444E-2</c:v>
                </c:pt>
                <c:pt idx="823">
                  <c:v>4.7627314814814803E-2</c:v>
                </c:pt>
                <c:pt idx="824">
                  <c:v>4.7685185185185198E-2</c:v>
                </c:pt>
                <c:pt idx="825">
                  <c:v>4.7743055555555601E-2</c:v>
                </c:pt>
                <c:pt idx="826">
                  <c:v>4.78009259259259E-2</c:v>
                </c:pt>
                <c:pt idx="827">
                  <c:v>4.7858796296296302E-2</c:v>
                </c:pt>
                <c:pt idx="828">
                  <c:v>4.7916666666666698E-2</c:v>
                </c:pt>
                <c:pt idx="829">
                  <c:v>4.7974537037037003E-2</c:v>
                </c:pt>
                <c:pt idx="830">
                  <c:v>4.8032407407407399E-2</c:v>
                </c:pt>
                <c:pt idx="831">
                  <c:v>4.8090277777777801E-2</c:v>
                </c:pt>
                <c:pt idx="832">
                  <c:v>4.81481481481481E-2</c:v>
                </c:pt>
                <c:pt idx="833">
                  <c:v>4.8206018518518502E-2</c:v>
                </c:pt>
                <c:pt idx="834">
                  <c:v>4.8263888888888898E-2</c:v>
                </c:pt>
                <c:pt idx="835">
                  <c:v>4.83217592592593E-2</c:v>
                </c:pt>
                <c:pt idx="836">
                  <c:v>4.8379629629629599E-2</c:v>
                </c:pt>
                <c:pt idx="837">
                  <c:v>4.8437500000000001E-2</c:v>
                </c:pt>
                <c:pt idx="838">
                  <c:v>4.8495370370370397E-2</c:v>
                </c:pt>
                <c:pt idx="839">
                  <c:v>4.8553240740740702E-2</c:v>
                </c:pt>
                <c:pt idx="840">
                  <c:v>4.8611111111111098E-2</c:v>
                </c:pt>
                <c:pt idx="841">
                  <c:v>4.8668981481481501E-2</c:v>
                </c:pt>
                <c:pt idx="842">
                  <c:v>4.8726851851851799E-2</c:v>
                </c:pt>
                <c:pt idx="843">
                  <c:v>4.8784722222222202E-2</c:v>
                </c:pt>
                <c:pt idx="844">
                  <c:v>4.8842592592592597E-2</c:v>
                </c:pt>
                <c:pt idx="845">
                  <c:v>4.8900462962963E-2</c:v>
                </c:pt>
                <c:pt idx="846">
                  <c:v>4.8958333333333298E-2</c:v>
                </c:pt>
                <c:pt idx="847">
                  <c:v>4.9016203703703701E-2</c:v>
                </c:pt>
                <c:pt idx="848">
                  <c:v>4.9074074074074103E-2</c:v>
                </c:pt>
                <c:pt idx="849">
                  <c:v>4.9131944444444402E-2</c:v>
                </c:pt>
                <c:pt idx="850">
                  <c:v>4.9189814814814797E-2</c:v>
                </c:pt>
                <c:pt idx="851">
                  <c:v>4.92476851851852E-2</c:v>
                </c:pt>
                <c:pt idx="852">
                  <c:v>4.9305555555555602E-2</c:v>
                </c:pt>
                <c:pt idx="853">
                  <c:v>4.9363425925925901E-2</c:v>
                </c:pt>
                <c:pt idx="854">
                  <c:v>4.9421296296296303E-2</c:v>
                </c:pt>
                <c:pt idx="855">
                  <c:v>4.9479166666666699E-2</c:v>
                </c:pt>
                <c:pt idx="856">
                  <c:v>4.9537037037036998E-2</c:v>
                </c:pt>
                <c:pt idx="857">
                  <c:v>4.95949074074074E-2</c:v>
                </c:pt>
                <c:pt idx="858">
                  <c:v>4.9652777777777803E-2</c:v>
                </c:pt>
                <c:pt idx="859">
                  <c:v>4.9710648148148101E-2</c:v>
                </c:pt>
                <c:pt idx="860">
                  <c:v>4.9768518518518497E-2</c:v>
                </c:pt>
                <c:pt idx="861">
                  <c:v>4.9826388888888899E-2</c:v>
                </c:pt>
                <c:pt idx="862">
                  <c:v>4.9884259259259302E-2</c:v>
                </c:pt>
                <c:pt idx="863">
                  <c:v>4.99421296296296E-2</c:v>
                </c:pt>
                <c:pt idx="864">
                  <c:v>0.05</c:v>
                </c:pt>
                <c:pt idx="865">
                  <c:v>5.0057870370370398E-2</c:v>
                </c:pt>
                <c:pt idx="866">
                  <c:v>5.0115740740740697E-2</c:v>
                </c:pt>
                <c:pt idx="867">
                  <c:v>5.0173611111111099E-2</c:v>
                </c:pt>
                <c:pt idx="868">
                  <c:v>5.0231481481481502E-2</c:v>
                </c:pt>
                <c:pt idx="869">
                  <c:v>5.02893518518518E-2</c:v>
                </c:pt>
                <c:pt idx="870">
                  <c:v>5.0347222222222203E-2</c:v>
                </c:pt>
                <c:pt idx="871">
                  <c:v>5.0405092592592599E-2</c:v>
                </c:pt>
                <c:pt idx="872">
                  <c:v>5.0462962962963001E-2</c:v>
                </c:pt>
                <c:pt idx="873">
                  <c:v>5.05208333333333E-2</c:v>
                </c:pt>
                <c:pt idx="874">
                  <c:v>5.0578703703703702E-2</c:v>
                </c:pt>
                <c:pt idx="875">
                  <c:v>5.0636574074074098E-2</c:v>
                </c:pt>
                <c:pt idx="876">
                  <c:v>5.0694444444444403E-2</c:v>
                </c:pt>
                <c:pt idx="877">
                  <c:v>5.0752314814814799E-2</c:v>
                </c:pt>
                <c:pt idx="878">
                  <c:v>5.0810185185185201E-2</c:v>
                </c:pt>
                <c:pt idx="879">
                  <c:v>5.08680555555555E-2</c:v>
                </c:pt>
                <c:pt idx="880">
                  <c:v>5.0925925925925902E-2</c:v>
                </c:pt>
                <c:pt idx="881">
                  <c:v>5.0983796296296298E-2</c:v>
                </c:pt>
                <c:pt idx="882">
                  <c:v>5.10416666666667E-2</c:v>
                </c:pt>
                <c:pt idx="883">
                  <c:v>5.1099537037036999E-2</c:v>
                </c:pt>
                <c:pt idx="884">
                  <c:v>5.1157407407407401E-2</c:v>
                </c:pt>
                <c:pt idx="885">
                  <c:v>5.1215277777777797E-2</c:v>
                </c:pt>
                <c:pt idx="886">
                  <c:v>5.1273148148148102E-2</c:v>
                </c:pt>
                <c:pt idx="887">
                  <c:v>5.1331018518518498E-2</c:v>
                </c:pt>
                <c:pt idx="888">
                  <c:v>5.1388888888888901E-2</c:v>
                </c:pt>
                <c:pt idx="889">
                  <c:v>5.1446759259259303E-2</c:v>
                </c:pt>
                <c:pt idx="890">
                  <c:v>5.1504629629629602E-2</c:v>
                </c:pt>
                <c:pt idx="891">
                  <c:v>5.1562499999999997E-2</c:v>
                </c:pt>
                <c:pt idx="892">
                  <c:v>5.16203703703704E-2</c:v>
                </c:pt>
                <c:pt idx="893">
                  <c:v>5.1678240740740698E-2</c:v>
                </c:pt>
                <c:pt idx="894">
                  <c:v>5.1736111111111101E-2</c:v>
                </c:pt>
                <c:pt idx="895">
                  <c:v>5.1793981481481503E-2</c:v>
                </c:pt>
                <c:pt idx="896">
                  <c:v>5.1851851851851899E-2</c:v>
                </c:pt>
                <c:pt idx="897">
                  <c:v>5.1909722222222197E-2</c:v>
                </c:pt>
                <c:pt idx="898">
                  <c:v>5.19675925925926E-2</c:v>
                </c:pt>
                <c:pt idx="899">
                  <c:v>5.2025462962963002E-2</c:v>
                </c:pt>
                <c:pt idx="900">
                  <c:v>5.2083333333333301E-2</c:v>
                </c:pt>
                <c:pt idx="901">
                  <c:v>5.2141203703703697E-2</c:v>
                </c:pt>
                <c:pt idx="902">
                  <c:v>5.2199074074074099E-2</c:v>
                </c:pt>
                <c:pt idx="903">
                  <c:v>5.2256944444444398E-2</c:v>
                </c:pt>
                <c:pt idx="904">
                  <c:v>5.23148148148148E-2</c:v>
                </c:pt>
                <c:pt idx="905">
                  <c:v>5.2372685185185203E-2</c:v>
                </c:pt>
                <c:pt idx="906">
                  <c:v>5.2430555555555501E-2</c:v>
                </c:pt>
                <c:pt idx="907">
                  <c:v>5.2488425925925897E-2</c:v>
                </c:pt>
                <c:pt idx="908">
                  <c:v>5.2546296296296299E-2</c:v>
                </c:pt>
                <c:pt idx="909">
                  <c:v>5.2604166666666702E-2</c:v>
                </c:pt>
                <c:pt idx="910">
                  <c:v>5.2662037037037E-2</c:v>
                </c:pt>
                <c:pt idx="911">
                  <c:v>5.2719907407407403E-2</c:v>
                </c:pt>
                <c:pt idx="912">
                  <c:v>5.2777777777777798E-2</c:v>
                </c:pt>
                <c:pt idx="913">
                  <c:v>5.2835648148148097E-2</c:v>
                </c:pt>
                <c:pt idx="914">
                  <c:v>5.2893518518518499E-2</c:v>
                </c:pt>
                <c:pt idx="915">
                  <c:v>5.2951388888888902E-2</c:v>
                </c:pt>
                <c:pt idx="916">
                  <c:v>5.3009259259259298E-2</c:v>
                </c:pt>
                <c:pt idx="917">
                  <c:v>5.3067129629629603E-2</c:v>
                </c:pt>
                <c:pt idx="918">
                  <c:v>5.3124999999999999E-2</c:v>
                </c:pt>
                <c:pt idx="919">
                  <c:v>5.3182870370370401E-2</c:v>
                </c:pt>
                <c:pt idx="920">
                  <c:v>5.32407407407407E-2</c:v>
                </c:pt>
                <c:pt idx="921">
                  <c:v>5.3298611111111102E-2</c:v>
                </c:pt>
                <c:pt idx="922">
                  <c:v>5.3356481481481498E-2</c:v>
                </c:pt>
                <c:pt idx="923">
                  <c:v>5.3414351851851803E-2</c:v>
                </c:pt>
                <c:pt idx="924">
                  <c:v>5.3472222222222199E-2</c:v>
                </c:pt>
                <c:pt idx="925">
                  <c:v>5.3530092592592601E-2</c:v>
                </c:pt>
                <c:pt idx="926">
                  <c:v>5.3587962962962997E-2</c:v>
                </c:pt>
                <c:pt idx="927">
                  <c:v>5.3645833333333302E-2</c:v>
                </c:pt>
                <c:pt idx="928">
                  <c:v>5.3703703703703698E-2</c:v>
                </c:pt>
                <c:pt idx="929">
                  <c:v>5.37615740740741E-2</c:v>
                </c:pt>
                <c:pt idx="930">
                  <c:v>5.3819444444444399E-2</c:v>
                </c:pt>
                <c:pt idx="931">
                  <c:v>5.3877314814814802E-2</c:v>
                </c:pt>
                <c:pt idx="932">
                  <c:v>5.3935185185185197E-2</c:v>
                </c:pt>
                <c:pt idx="933">
                  <c:v>5.39930555555556E-2</c:v>
                </c:pt>
                <c:pt idx="934">
                  <c:v>5.4050925925925898E-2</c:v>
                </c:pt>
                <c:pt idx="935">
                  <c:v>5.4108796296296301E-2</c:v>
                </c:pt>
                <c:pt idx="936">
                  <c:v>5.4166666666666703E-2</c:v>
                </c:pt>
                <c:pt idx="937">
                  <c:v>5.4224537037037002E-2</c:v>
                </c:pt>
                <c:pt idx="938">
                  <c:v>5.4282407407407397E-2</c:v>
                </c:pt>
                <c:pt idx="939">
                  <c:v>5.43402777777778E-2</c:v>
                </c:pt>
                <c:pt idx="940">
                  <c:v>5.4398148148148098E-2</c:v>
                </c:pt>
                <c:pt idx="941">
                  <c:v>5.4456018518518501E-2</c:v>
                </c:pt>
                <c:pt idx="942">
                  <c:v>5.4513888888888903E-2</c:v>
                </c:pt>
                <c:pt idx="943">
                  <c:v>5.4571759259259299E-2</c:v>
                </c:pt>
                <c:pt idx="944">
                  <c:v>5.4629629629629597E-2</c:v>
                </c:pt>
                <c:pt idx="945">
                  <c:v>5.46875E-2</c:v>
                </c:pt>
                <c:pt idx="946">
                  <c:v>5.4745370370370403E-2</c:v>
                </c:pt>
                <c:pt idx="947">
                  <c:v>5.4803240740740701E-2</c:v>
                </c:pt>
                <c:pt idx="948">
                  <c:v>5.4861111111111097E-2</c:v>
                </c:pt>
                <c:pt idx="949">
                  <c:v>5.4918981481481499E-2</c:v>
                </c:pt>
                <c:pt idx="950">
                  <c:v>5.4976851851851798E-2</c:v>
                </c:pt>
                <c:pt idx="951">
                  <c:v>5.50347222222222E-2</c:v>
                </c:pt>
                <c:pt idx="952">
                  <c:v>5.5092592592592603E-2</c:v>
                </c:pt>
                <c:pt idx="953">
                  <c:v>5.5150462962962998E-2</c:v>
                </c:pt>
                <c:pt idx="954">
                  <c:v>5.5208333333333297E-2</c:v>
                </c:pt>
                <c:pt idx="955">
                  <c:v>5.5266203703703699E-2</c:v>
                </c:pt>
                <c:pt idx="956">
                  <c:v>5.5324074074074102E-2</c:v>
                </c:pt>
                <c:pt idx="957">
                  <c:v>5.53819444444444E-2</c:v>
                </c:pt>
                <c:pt idx="958">
                  <c:v>5.5439814814814803E-2</c:v>
                </c:pt>
                <c:pt idx="959">
                  <c:v>5.5497685185185198E-2</c:v>
                </c:pt>
                <c:pt idx="960">
                  <c:v>5.5555555555555601E-2</c:v>
                </c:pt>
                <c:pt idx="961">
                  <c:v>5.56134259259259E-2</c:v>
                </c:pt>
                <c:pt idx="962">
                  <c:v>5.5671296296296302E-2</c:v>
                </c:pt>
                <c:pt idx="963">
                  <c:v>5.5729166666666698E-2</c:v>
                </c:pt>
                <c:pt idx="964">
                  <c:v>5.5787037037037003E-2</c:v>
                </c:pt>
                <c:pt idx="965">
                  <c:v>5.5844907407407399E-2</c:v>
                </c:pt>
                <c:pt idx="966">
                  <c:v>5.5902777777777801E-2</c:v>
                </c:pt>
                <c:pt idx="967">
                  <c:v>5.59606481481481E-2</c:v>
                </c:pt>
                <c:pt idx="968">
                  <c:v>5.6018518518518502E-2</c:v>
                </c:pt>
                <c:pt idx="969">
                  <c:v>5.6076388888888898E-2</c:v>
                </c:pt>
                <c:pt idx="970">
                  <c:v>5.61342592592593E-2</c:v>
                </c:pt>
                <c:pt idx="971">
                  <c:v>5.6192129629629599E-2</c:v>
                </c:pt>
                <c:pt idx="972">
                  <c:v>5.6250000000000001E-2</c:v>
                </c:pt>
                <c:pt idx="973">
                  <c:v>5.6307870370370397E-2</c:v>
                </c:pt>
                <c:pt idx="974">
                  <c:v>5.6365740740740702E-2</c:v>
                </c:pt>
                <c:pt idx="975">
                  <c:v>5.6423611111111098E-2</c:v>
                </c:pt>
                <c:pt idx="976">
                  <c:v>5.6481481481481501E-2</c:v>
                </c:pt>
                <c:pt idx="977">
                  <c:v>5.6539351851851799E-2</c:v>
                </c:pt>
                <c:pt idx="978">
                  <c:v>5.6597222222222202E-2</c:v>
                </c:pt>
                <c:pt idx="979">
                  <c:v>5.6655092592592597E-2</c:v>
                </c:pt>
                <c:pt idx="980">
                  <c:v>5.6712962962963E-2</c:v>
                </c:pt>
                <c:pt idx="981">
                  <c:v>5.6770833333333298E-2</c:v>
                </c:pt>
                <c:pt idx="982">
                  <c:v>5.6828703703703701E-2</c:v>
                </c:pt>
                <c:pt idx="983">
                  <c:v>5.6886574074074103E-2</c:v>
                </c:pt>
                <c:pt idx="984">
                  <c:v>5.6944444444444402E-2</c:v>
                </c:pt>
                <c:pt idx="985">
                  <c:v>5.7002314814814797E-2</c:v>
                </c:pt>
                <c:pt idx="986">
                  <c:v>5.70601851851852E-2</c:v>
                </c:pt>
                <c:pt idx="987">
                  <c:v>5.7118055555555602E-2</c:v>
                </c:pt>
                <c:pt idx="988">
                  <c:v>5.7175925925925901E-2</c:v>
                </c:pt>
                <c:pt idx="989">
                  <c:v>5.7233796296296303E-2</c:v>
                </c:pt>
                <c:pt idx="990">
                  <c:v>5.7291666666666699E-2</c:v>
                </c:pt>
                <c:pt idx="991">
                  <c:v>5.7349537037036998E-2</c:v>
                </c:pt>
                <c:pt idx="992">
                  <c:v>5.74074074074074E-2</c:v>
                </c:pt>
                <c:pt idx="993">
                  <c:v>5.7465277777777803E-2</c:v>
                </c:pt>
                <c:pt idx="994">
                  <c:v>5.7523148148148101E-2</c:v>
                </c:pt>
                <c:pt idx="995">
                  <c:v>5.7581018518518497E-2</c:v>
                </c:pt>
                <c:pt idx="996">
                  <c:v>5.7638888888888899E-2</c:v>
                </c:pt>
                <c:pt idx="997">
                  <c:v>5.7696759259259302E-2</c:v>
                </c:pt>
                <c:pt idx="998">
                  <c:v>5.77546296296296E-2</c:v>
                </c:pt>
                <c:pt idx="999">
                  <c:v>5.7812500000000003E-2</c:v>
                </c:pt>
                <c:pt idx="1000">
                  <c:v>5.7870370370370398E-2</c:v>
                </c:pt>
                <c:pt idx="1001">
                  <c:v>5.7928240740740697E-2</c:v>
                </c:pt>
                <c:pt idx="1002">
                  <c:v>5.7986111111111099E-2</c:v>
                </c:pt>
                <c:pt idx="1003">
                  <c:v>5.8043981481481502E-2</c:v>
                </c:pt>
                <c:pt idx="1004">
                  <c:v>5.81018518518518E-2</c:v>
                </c:pt>
                <c:pt idx="1005">
                  <c:v>5.8159722222222203E-2</c:v>
                </c:pt>
                <c:pt idx="1006">
                  <c:v>5.8217592592592599E-2</c:v>
                </c:pt>
                <c:pt idx="1007">
                  <c:v>5.8275462962963001E-2</c:v>
                </c:pt>
                <c:pt idx="1008">
                  <c:v>5.83333333333333E-2</c:v>
                </c:pt>
                <c:pt idx="1009">
                  <c:v>5.8391203703703702E-2</c:v>
                </c:pt>
                <c:pt idx="1010">
                  <c:v>5.8449074074074098E-2</c:v>
                </c:pt>
                <c:pt idx="1011">
                  <c:v>5.8506944444444403E-2</c:v>
                </c:pt>
                <c:pt idx="1012">
                  <c:v>5.8564814814814799E-2</c:v>
                </c:pt>
                <c:pt idx="1013">
                  <c:v>5.8622685185185201E-2</c:v>
                </c:pt>
                <c:pt idx="1014">
                  <c:v>5.86805555555555E-2</c:v>
                </c:pt>
                <c:pt idx="1015">
                  <c:v>5.8738425925925902E-2</c:v>
                </c:pt>
                <c:pt idx="1016">
                  <c:v>5.8796296296296298E-2</c:v>
                </c:pt>
                <c:pt idx="1017">
                  <c:v>5.88541666666667E-2</c:v>
                </c:pt>
                <c:pt idx="1018">
                  <c:v>5.8912037037036999E-2</c:v>
                </c:pt>
                <c:pt idx="1019">
                  <c:v>5.8969907407407401E-2</c:v>
                </c:pt>
                <c:pt idx="1020">
                  <c:v>5.9027777777777797E-2</c:v>
                </c:pt>
                <c:pt idx="1021">
                  <c:v>5.9085648148148102E-2</c:v>
                </c:pt>
                <c:pt idx="1022">
                  <c:v>5.9143518518518498E-2</c:v>
                </c:pt>
                <c:pt idx="1023">
                  <c:v>5.9201388888888901E-2</c:v>
                </c:pt>
                <c:pt idx="1024">
                  <c:v>5.9259259259259303E-2</c:v>
                </c:pt>
                <c:pt idx="1025">
                  <c:v>5.9317129629629602E-2</c:v>
                </c:pt>
                <c:pt idx="1026">
                  <c:v>5.9374999999999997E-2</c:v>
                </c:pt>
                <c:pt idx="1027">
                  <c:v>5.94328703703704E-2</c:v>
                </c:pt>
                <c:pt idx="1028">
                  <c:v>5.9490740740740698E-2</c:v>
                </c:pt>
                <c:pt idx="1029">
                  <c:v>5.9548611111111101E-2</c:v>
                </c:pt>
                <c:pt idx="1030">
                  <c:v>5.9606481481481503E-2</c:v>
                </c:pt>
                <c:pt idx="1031">
                  <c:v>5.9664351851851899E-2</c:v>
                </c:pt>
                <c:pt idx="1032">
                  <c:v>5.9722222222222197E-2</c:v>
                </c:pt>
                <c:pt idx="1033">
                  <c:v>5.97800925925926E-2</c:v>
                </c:pt>
                <c:pt idx="1034">
                  <c:v>5.9837962962963002E-2</c:v>
                </c:pt>
                <c:pt idx="1035">
                  <c:v>5.9895833333333301E-2</c:v>
                </c:pt>
                <c:pt idx="1036">
                  <c:v>5.9953703703703697E-2</c:v>
                </c:pt>
                <c:pt idx="1037">
                  <c:v>6.0011574074074099E-2</c:v>
                </c:pt>
                <c:pt idx="1038">
                  <c:v>6.0069444444444398E-2</c:v>
                </c:pt>
                <c:pt idx="1039">
                  <c:v>6.01273148148148E-2</c:v>
                </c:pt>
                <c:pt idx="1040">
                  <c:v>6.0185185185185203E-2</c:v>
                </c:pt>
                <c:pt idx="1041">
                  <c:v>6.0243055555555501E-2</c:v>
                </c:pt>
                <c:pt idx="1042">
                  <c:v>6.0300925925925897E-2</c:v>
                </c:pt>
                <c:pt idx="1043">
                  <c:v>6.0358796296296299E-2</c:v>
                </c:pt>
                <c:pt idx="1044">
                  <c:v>6.0416666666666702E-2</c:v>
                </c:pt>
                <c:pt idx="1045">
                  <c:v>6.0474537037037E-2</c:v>
                </c:pt>
                <c:pt idx="1046">
                  <c:v>6.0532407407407403E-2</c:v>
                </c:pt>
                <c:pt idx="1047">
                  <c:v>6.0590277777777798E-2</c:v>
                </c:pt>
                <c:pt idx="1048">
                  <c:v>6.0648148148148097E-2</c:v>
                </c:pt>
                <c:pt idx="1049">
                  <c:v>6.0706018518518499E-2</c:v>
                </c:pt>
                <c:pt idx="1050">
                  <c:v>6.0763888888888902E-2</c:v>
                </c:pt>
                <c:pt idx="1051">
                  <c:v>6.0821759259259298E-2</c:v>
                </c:pt>
                <c:pt idx="1052">
                  <c:v>6.0879629629629603E-2</c:v>
                </c:pt>
                <c:pt idx="1053">
                  <c:v>6.0937499999999999E-2</c:v>
                </c:pt>
                <c:pt idx="1054">
                  <c:v>6.0995370370370401E-2</c:v>
                </c:pt>
                <c:pt idx="1055">
                  <c:v>6.10532407407407E-2</c:v>
                </c:pt>
                <c:pt idx="1056">
                  <c:v>6.1111111111111102E-2</c:v>
                </c:pt>
                <c:pt idx="1057">
                  <c:v>6.1168981481481498E-2</c:v>
                </c:pt>
                <c:pt idx="1058">
                  <c:v>6.1226851851851803E-2</c:v>
                </c:pt>
                <c:pt idx="1059">
                  <c:v>6.1284722222222199E-2</c:v>
                </c:pt>
                <c:pt idx="1060">
                  <c:v>6.1342592592592601E-2</c:v>
                </c:pt>
                <c:pt idx="1061">
                  <c:v>6.1400462962962997E-2</c:v>
                </c:pt>
                <c:pt idx="1062">
                  <c:v>6.1458333333333302E-2</c:v>
                </c:pt>
                <c:pt idx="1063">
                  <c:v>6.1516203703703698E-2</c:v>
                </c:pt>
                <c:pt idx="1064">
                  <c:v>6.15740740740741E-2</c:v>
                </c:pt>
                <c:pt idx="1065">
                  <c:v>6.1631944444444399E-2</c:v>
                </c:pt>
                <c:pt idx="1066">
                  <c:v>6.1689814814814802E-2</c:v>
                </c:pt>
                <c:pt idx="1067">
                  <c:v>6.1747685185185197E-2</c:v>
                </c:pt>
                <c:pt idx="1068">
                  <c:v>6.18055555555556E-2</c:v>
                </c:pt>
                <c:pt idx="1069">
                  <c:v>6.1863425925925898E-2</c:v>
                </c:pt>
                <c:pt idx="1070">
                  <c:v>6.1921296296296301E-2</c:v>
                </c:pt>
                <c:pt idx="1071">
                  <c:v>6.1979166666666703E-2</c:v>
                </c:pt>
                <c:pt idx="1072">
                  <c:v>6.2037037037037002E-2</c:v>
                </c:pt>
                <c:pt idx="1073">
                  <c:v>6.2094907407407397E-2</c:v>
                </c:pt>
                <c:pt idx="1074">
                  <c:v>6.21527777777778E-2</c:v>
                </c:pt>
                <c:pt idx="1075">
                  <c:v>6.2210648148148098E-2</c:v>
                </c:pt>
                <c:pt idx="1076">
                  <c:v>6.2268518518518501E-2</c:v>
                </c:pt>
                <c:pt idx="1077">
                  <c:v>6.2326388888888903E-2</c:v>
                </c:pt>
                <c:pt idx="1078">
                  <c:v>6.2384259259259299E-2</c:v>
                </c:pt>
                <c:pt idx="1079">
                  <c:v>6.2442129629629597E-2</c:v>
                </c:pt>
                <c:pt idx="1080">
                  <c:v>6.25E-2</c:v>
                </c:pt>
                <c:pt idx="1081">
                  <c:v>6.2557870370370403E-2</c:v>
                </c:pt>
                <c:pt idx="1082">
                  <c:v>6.2615740740740694E-2</c:v>
                </c:pt>
                <c:pt idx="1083">
                  <c:v>6.2673611111111097E-2</c:v>
                </c:pt>
                <c:pt idx="1084">
                  <c:v>6.2731481481481499E-2</c:v>
                </c:pt>
                <c:pt idx="1085">
                  <c:v>6.2789351851851805E-2</c:v>
                </c:pt>
                <c:pt idx="1086">
                  <c:v>6.2847222222222193E-2</c:v>
                </c:pt>
                <c:pt idx="1087">
                  <c:v>6.2905092592592596E-2</c:v>
                </c:pt>
                <c:pt idx="1088">
                  <c:v>6.2962962962962998E-2</c:v>
                </c:pt>
                <c:pt idx="1089">
                  <c:v>6.3020833333333304E-2</c:v>
                </c:pt>
                <c:pt idx="1090">
                  <c:v>6.3078703703703706E-2</c:v>
                </c:pt>
                <c:pt idx="1091">
                  <c:v>6.3136574074074095E-2</c:v>
                </c:pt>
                <c:pt idx="1092">
                  <c:v>6.31944444444444E-2</c:v>
                </c:pt>
                <c:pt idx="1093">
                  <c:v>6.3252314814814803E-2</c:v>
                </c:pt>
                <c:pt idx="1094">
                  <c:v>6.3310185185185205E-2</c:v>
                </c:pt>
                <c:pt idx="1095">
                  <c:v>6.3368055555555594E-2</c:v>
                </c:pt>
                <c:pt idx="1096">
                  <c:v>6.34259259259259E-2</c:v>
                </c:pt>
                <c:pt idx="1097">
                  <c:v>6.3483796296296302E-2</c:v>
                </c:pt>
                <c:pt idx="1098">
                  <c:v>6.3541666666666705E-2</c:v>
                </c:pt>
                <c:pt idx="1099">
                  <c:v>6.3599537037036996E-2</c:v>
                </c:pt>
                <c:pt idx="1100">
                  <c:v>6.3657407407407399E-2</c:v>
                </c:pt>
                <c:pt idx="1101">
                  <c:v>6.3715277777777801E-2</c:v>
                </c:pt>
                <c:pt idx="1102">
                  <c:v>6.3773148148148107E-2</c:v>
                </c:pt>
                <c:pt idx="1103">
                  <c:v>6.3831018518518495E-2</c:v>
                </c:pt>
                <c:pt idx="1104">
                  <c:v>6.3888888888888898E-2</c:v>
                </c:pt>
                <c:pt idx="1105">
                  <c:v>6.39467592592593E-2</c:v>
                </c:pt>
                <c:pt idx="1106">
                  <c:v>6.4004629629629606E-2</c:v>
                </c:pt>
                <c:pt idx="1107">
                  <c:v>6.4062499999999994E-2</c:v>
                </c:pt>
                <c:pt idx="1108">
                  <c:v>6.4120370370370397E-2</c:v>
                </c:pt>
                <c:pt idx="1109">
                  <c:v>6.4178240740740702E-2</c:v>
                </c:pt>
                <c:pt idx="1110">
                  <c:v>6.4236111111111105E-2</c:v>
                </c:pt>
                <c:pt idx="1111">
                  <c:v>6.4293981481481494E-2</c:v>
                </c:pt>
                <c:pt idx="1112">
                  <c:v>6.4351851851851799E-2</c:v>
                </c:pt>
                <c:pt idx="1113">
                  <c:v>6.4409722222222202E-2</c:v>
                </c:pt>
                <c:pt idx="1114">
                  <c:v>6.4467592592592604E-2</c:v>
                </c:pt>
                <c:pt idx="1115">
                  <c:v>6.4525462962963007E-2</c:v>
                </c:pt>
                <c:pt idx="1116">
                  <c:v>6.4583333333333298E-2</c:v>
                </c:pt>
                <c:pt idx="1117">
                  <c:v>6.4641203703703701E-2</c:v>
                </c:pt>
                <c:pt idx="1118">
                  <c:v>6.4699074074074103E-2</c:v>
                </c:pt>
                <c:pt idx="1119">
                  <c:v>6.4756944444444395E-2</c:v>
                </c:pt>
                <c:pt idx="1120">
                  <c:v>6.4814814814814797E-2</c:v>
                </c:pt>
                <c:pt idx="1121">
                  <c:v>6.48726851851852E-2</c:v>
                </c:pt>
                <c:pt idx="1122">
                  <c:v>6.4930555555555505E-2</c:v>
                </c:pt>
                <c:pt idx="1123">
                  <c:v>6.4988425925925894E-2</c:v>
                </c:pt>
                <c:pt idx="1124">
                  <c:v>6.5046296296296297E-2</c:v>
                </c:pt>
                <c:pt idx="1125">
                  <c:v>6.5104166666666699E-2</c:v>
                </c:pt>
                <c:pt idx="1126">
                  <c:v>6.5162037037037004E-2</c:v>
                </c:pt>
                <c:pt idx="1127">
                  <c:v>6.5219907407407393E-2</c:v>
                </c:pt>
                <c:pt idx="1128">
                  <c:v>6.5277777777777796E-2</c:v>
                </c:pt>
                <c:pt idx="1129">
                  <c:v>6.5335648148148101E-2</c:v>
                </c:pt>
                <c:pt idx="1130">
                  <c:v>6.5393518518518504E-2</c:v>
                </c:pt>
                <c:pt idx="1131">
                  <c:v>6.5451388888888906E-2</c:v>
                </c:pt>
                <c:pt idx="1132">
                  <c:v>6.5509259259259295E-2</c:v>
                </c:pt>
                <c:pt idx="1133">
                  <c:v>6.55671296296296E-2</c:v>
                </c:pt>
                <c:pt idx="1134">
                  <c:v>6.5625000000000003E-2</c:v>
                </c:pt>
                <c:pt idx="1135">
                  <c:v>6.5682870370370405E-2</c:v>
                </c:pt>
                <c:pt idx="1136">
                  <c:v>6.5740740740740697E-2</c:v>
                </c:pt>
                <c:pt idx="1137">
                  <c:v>6.5798611111111099E-2</c:v>
                </c:pt>
                <c:pt idx="1138">
                  <c:v>6.5856481481481502E-2</c:v>
                </c:pt>
                <c:pt idx="1139">
                  <c:v>6.5914351851851793E-2</c:v>
                </c:pt>
                <c:pt idx="1140">
                  <c:v>6.5972222222222196E-2</c:v>
                </c:pt>
                <c:pt idx="1141">
                  <c:v>6.6030092592592599E-2</c:v>
                </c:pt>
                <c:pt idx="1142">
                  <c:v>6.6087962962963001E-2</c:v>
                </c:pt>
                <c:pt idx="1143">
                  <c:v>6.6145833333333307E-2</c:v>
                </c:pt>
                <c:pt idx="1144">
                  <c:v>6.6203703703703695E-2</c:v>
                </c:pt>
                <c:pt idx="1145">
                  <c:v>6.6261574074074098E-2</c:v>
                </c:pt>
                <c:pt idx="1146">
                  <c:v>6.6319444444444403E-2</c:v>
                </c:pt>
                <c:pt idx="1147">
                  <c:v>6.6377314814814806E-2</c:v>
                </c:pt>
                <c:pt idx="1148">
                  <c:v>6.6435185185185194E-2</c:v>
                </c:pt>
                <c:pt idx="1149">
                  <c:v>6.6493055555555597E-2</c:v>
                </c:pt>
                <c:pt idx="1150">
                  <c:v>6.6550925925925902E-2</c:v>
                </c:pt>
                <c:pt idx="1151">
                  <c:v>6.6608796296296305E-2</c:v>
                </c:pt>
                <c:pt idx="1152">
                  <c:v>6.6666666666666693E-2</c:v>
                </c:pt>
                <c:pt idx="1153">
                  <c:v>6.6724537037036999E-2</c:v>
                </c:pt>
                <c:pt idx="1154">
                  <c:v>6.6782407407407401E-2</c:v>
                </c:pt>
                <c:pt idx="1155">
                  <c:v>6.6840277777777804E-2</c:v>
                </c:pt>
                <c:pt idx="1156">
                  <c:v>6.6898148148148096E-2</c:v>
                </c:pt>
                <c:pt idx="1157">
                  <c:v>6.6956018518518498E-2</c:v>
                </c:pt>
                <c:pt idx="1158">
                  <c:v>6.7013888888888901E-2</c:v>
                </c:pt>
                <c:pt idx="1159">
                  <c:v>6.7071759259259206E-2</c:v>
                </c:pt>
                <c:pt idx="1160">
                  <c:v>6.7129629629629595E-2</c:v>
                </c:pt>
                <c:pt idx="1161">
                  <c:v>6.7187499999999997E-2</c:v>
                </c:pt>
                <c:pt idx="1162">
                  <c:v>6.72453703703704E-2</c:v>
                </c:pt>
                <c:pt idx="1163">
                  <c:v>6.7303240740740705E-2</c:v>
                </c:pt>
                <c:pt idx="1164">
                  <c:v>6.7361111111111094E-2</c:v>
                </c:pt>
                <c:pt idx="1165">
                  <c:v>6.7418981481481496E-2</c:v>
                </c:pt>
                <c:pt idx="1166">
                  <c:v>6.7476851851851802E-2</c:v>
                </c:pt>
                <c:pt idx="1167">
                  <c:v>6.7534722222222204E-2</c:v>
                </c:pt>
                <c:pt idx="1168">
                  <c:v>6.7592592592592607E-2</c:v>
                </c:pt>
                <c:pt idx="1169">
                  <c:v>6.7650462962962996E-2</c:v>
                </c:pt>
                <c:pt idx="1170">
                  <c:v>6.7708333333333301E-2</c:v>
                </c:pt>
                <c:pt idx="1171">
                  <c:v>6.7766203703703703E-2</c:v>
                </c:pt>
                <c:pt idx="1172">
                  <c:v>6.7824074074074106E-2</c:v>
                </c:pt>
                <c:pt idx="1173">
                  <c:v>6.7881944444444398E-2</c:v>
                </c:pt>
                <c:pt idx="1174">
                  <c:v>6.79398148148148E-2</c:v>
                </c:pt>
                <c:pt idx="1175">
                  <c:v>6.7997685185185203E-2</c:v>
                </c:pt>
                <c:pt idx="1176">
                  <c:v>6.8055555555555494E-2</c:v>
                </c:pt>
                <c:pt idx="1177">
                  <c:v>6.8113425925925897E-2</c:v>
                </c:pt>
                <c:pt idx="1178">
                  <c:v>6.8171296296296299E-2</c:v>
                </c:pt>
                <c:pt idx="1179">
                  <c:v>6.8229166666666702E-2</c:v>
                </c:pt>
                <c:pt idx="1180">
                  <c:v>6.8287037037036993E-2</c:v>
                </c:pt>
                <c:pt idx="1181">
                  <c:v>6.8344907407407396E-2</c:v>
                </c:pt>
                <c:pt idx="1182">
                  <c:v>6.8402777777777798E-2</c:v>
                </c:pt>
                <c:pt idx="1183">
                  <c:v>6.8460648148148104E-2</c:v>
                </c:pt>
                <c:pt idx="1184">
                  <c:v>6.8518518518518506E-2</c:v>
                </c:pt>
                <c:pt idx="1185">
                  <c:v>6.8576388888888895E-2</c:v>
                </c:pt>
                <c:pt idx="1186">
                  <c:v>6.8634259259259298E-2</c:v>
                </c:pt>
                <c:pt idx="1187">
                  <c:v>6.8692129629629603E-2</c:v>
                </c:pt>
                <c:pt idx="1188">
                  <c:v>6.8750000000000006E-2</c:v>
                </c:pt>
                <c:pt idx="1189">
                  <c:v>6.8807870370370394E-2</c:v>
                </c:pt>
                <c:pt idx="1190">
                  <c:v>6.88657407407407E-2</c:v>
                </c:pt>
                <c:pt idx="1191">
                  <c:v>6.8923611111111102E-2</c:v>
                </c:pt>
                <c:pt idx="1192">
                  <c:v>6.8981481481481505E-2</c:v>
                </c:pt>
                <c:pt idx="1193">
                  <c:v>6.9039351851851893E-2</c:v>
                </c:pt>
                <c:pt idx="1194">
                  <c:v>6.9097222222222199E-2</c:v>
                </c:pt>
                <c:pt idx="1195">
                  <c:v>6.9155092592592601E-2</c:v>
                </c:pt>
                <c:pt idx="1196">
                  <c:v>6.9212962962963004E-2</c:v>
                </c:pt>
                <c:pt idx="1197">
                  <c:v>6.9270833333333295E-2</c:v>
                </c:pt>
                <c:pt idx="1198">
                  <c:v>6.9328703703703698E-2</c:v>
                </c:pt>
                <c:pt idx="1199">
                  <c:v>6.93865740740741E-2</c:v>
                </c:pt>
                <c:pt idx="1200">
                  <c:v>6.9444444444444406E-2</c:v>
                </c:pt>
                <c:pt idx="1201">
                  <c:v>6.9502314814814795E-2</c:v>
                </c:pt>
                <c:pt idx="1202">
                  <c:v>6.9560185185185197E-2</c:v>
                </c:pt>
                <c:pt idx="1203">
                  <c:v>6.9618055555555503E-2</c:v>
                </c:pt>
                <c:pt idx="1204">
                  <c:v>6.9675925925925905E-2</c:v>
                </c:pt>
                <c:pt idx="1205">
                  <c:v>6.9733796296296294E-2</c:v>
                </c:pt>
                <c:pt idx="1206">
                  <c:v>6.9791666666666696E-2</c:v>
                </c:pt>
                <c:pt idx="1207">
                  <c:v>6.9849537037037002E-2</c:v>
                </c:pt>
                <c:pt idx="1208">
                  <c:v>6.9907407407407404E-2</c:v>
                </c:pt>
                <c:pt idx="1209">
                  <c:v>6.9965277777777807E-2</c:v>
                </c:pt>
                <c:pt idx="1210">
                  <c:v>7.0023148148148098E-2</c:v>
                </c:pt>
                <c:pt idx="1211">
                  <c:v>7.0081018518518501E-2</c:v>
                </c:pt>
                <c:pt idx="1212">
                  <c:v>7.0138888888888903E-2</c:v>
                </c:pt>
                <c:pt idx="1213">
                  <c:v>7.0196759259259306E-2</c:v>
                </c:pt>
                <c:pt idx="1214">
                  <c:v>7.0254629629629597E-2</c:v>
                </c:pt>
                <c:pt idx="1215">
                  <c:v>7.03125E-2</c:v>
                </c:pt>
                <c:pt idx="1216">
                  <c:v>7.0370370370370403E-2</c:v>
                </c:pt>
                <c:pt idx="1217">
                  <c:v>7.0428240740740694E-2</c:v>
                </c:pt>
                <c:pt idx="1218">
                  <c:v>7.0486111111111097E-2</c:v>
                </c:pt>
                <c:pt idx="1219">
                  <c:v>7.0543981481481499E-2</c:v>
                </c:pt>
                <c:pt idx="1220">
                  <c:v>7.0601851851851805E-2</c:v>
                </c:pt>
                <c:pt idx="1221">
                  <c:v>7.0659722222222193E-2</c:v>
                </c:pt>
                <c:pt idx="1222">
                  <c:v>7.0717592592592596E-2</c:v>
                </c:pt>
                <c:pt idx="1223">
                  <c:v>7.0775462962962998E-2</c:v>
                </c:pt>
                <c:pt idx="1224">
                  <c:v>7.0833333333333304E-2</c:v>
                </c:pt>
                <c:pt idx="1225">
                  <c:v>7.0891203703703706E-2</c:v>
                </c:pt>
                <c:pt idx="1226">
                  <c:v>7.0949074074074095E-2</c:v>
                </c:pt>
                <c:pt idx="1227">
                  <c:v>7.10069444444444E-2</c:v>
                </c:pt>
                <c:pt idx="1228">
                  <c:v>7.1064814814814803E-2</c:v>
                </c:pt>
                <c:pt idx="1229">
                  <c:v>7.1122685185185205E-2</c:v>
                </c:pt>
                <c:pt idx="1230">
                  <c:v>7.1180555555555594E-2</c:v>
                </c:pt>
                <c:pt idx="1231">
                  <c:v>7.12384259259259E-2</c:v>
                </c:pt>
                <c:pt idx="1232">
                  <c:v>7.1296296296296302E-2</c:v>
                </c:pt>
                <c:pt idx="1233">
                  <c:v>7.1354166666666705E-2</c:v>
                </c:pt>
                <c:pt idx="1234">
                  <c:v>7.1412037037036996E-2</c:v>
                </c:pt>
                <c:pt idx="1235">
                  <c:v>7.1469907407407399E-2</c:v>
                </c:pt>
                <c:pt idx="1236">
                  <c:v>7.1527777777777801E-2</c:v>
                </c:pt>
                <c:pt idx="1237">
                  <c:v>7.1585648148148107E-2</c:v>
                </c:pt>
                <c:pt idx="1238">
                  <c:v>7.1643518518518495E-2</c:v>
                </c:pt>
                <c:pt idx="1239">
                  <c:v>7.1701388888888898E-2</c:v>
                </c:pt>
                <c:pt idx="1240">
                  <c:v>7.17592592592593E-2</c:v>
                </c:pt>
                <c:pt idx="1241">
                  <c:v>7.1817129629629606E-2</c:v>
                </c:pt>
                <c:pt idx="1242">
                  <c:v>7.1874999999999994E-2</c:v>
                </c:pt>
                <c:pt idx="1243">
                  <c:v>7.1932870370370397E-2</c:v>
                </c:pt>
                <c:pt idx="1244">
                  <c:v>7.1990740740740702E-2</c:v>
                </c:pt>
                <c:pt idx="1245">
                  <c:v>7.2048611111111105E-2</c:v>
                </c:pt>
                <c:pt idx="1246">
                  <c:v>7.2106481481481494E-2</c:v>
                </c:pt>
                <c:pt idx="1247">
                  <c:v>7.2164351851851799E-2</c:v>
                </c:pt>
                <c:pt idx="1248">
                  <c:v>7.2222222222222202E-2</c:v>
                </c:pt>
                <c:pt idx="1249">
                  <c:v>7.2280092592592604E-2</c:v>
                </c:pt>
                <c:pt idx="1250">
                  <c:v>7.2337962962963007E-2</c:v>
                </c:pt>
                <c:pt idx="1251">
                  <c:v>7.2395833333333298E-2</c:v>
                </c:pt>
                <c:pt idx="1252">
                  <c:v>7.2453703703703701E-2</c:v>
                </c:pt>
                <c:pt idx="1253">
                  <c:v>7.2511574074074103E-2</c:v>
                </c:pt>
                <c:pt idx="1254">
                  <c:v>7.2569444444444395E-2</c:v>
                </c:pt>
                <c:pt idx="1255">
                  <c:v>7.2627314814814797E-2</c:v>
                </c:pt>
                <c:pt idx="1256">
                  <c:v>7.26851851851852E-2</c:v>
                </c:pt>
                <c:pt idx="1257">
                  <c:v>7.2743055555555505E-2</c:v>
                </c:pt>
                <c:pt idx="1258">
                  <c:v>7.2800925925925894E-2</c:v>
                </c:pt>
                <c:pt idx="1259">
                  <c:v>7.2858796296296297E-2</c:v>
                </c:pt>
                <c:pt idx="1260">
                  <c:v>7.2916666666666699E-2</c:v>
                </c:pt>
                <c:pt idx="1261">
                  <c:v>7.2974537037037004E-2</c:v>
                </c:pt>
                <c:pt idx="1262">
                  <c:v>7.3032407407407393E-2</c:v>
                </c:pt>
                <c:pt idx="1263">
                  <c:v>7.3090277777777796E-2</c:v>
                </c:pt>
                <c:pt idx="1264">
                  <c:v>7.3148148148148101E-2</c:v>
                </c:pt>
                <c:pt idx="1265">
                  <c:v>7.3206018518518504E-2</c:v>
                </c:pt>
                <c:pt idx="1266">
                  <c:v>7.3263888888888906E-2</c:v>
                </c:pt>
                <c:pt idx="1267">
                  <c:v>7.3321759259259295E-2</c:v>
                </c:pt>
                <c:pt idx="1268">
                  <c:v>7.33796296296296E-2</c:v>
                </c:pt>
                <c:pt idx="1269">
                  <c:v>7.3437500000000003E-2</c:v>
                </c:pt>
                <c:pt idx="1270">
                  <c:v>7.3495370370370405E-2</c:v>
                </c:pt>
                <c:pt idx="1271">
                  <c:v>7.3553240740740697E-2</c:v>
                </c:pt>
                <c:pt idx="1272">
                  <c:v>7.3611111111111099E-2</c:v>
                </c:pt>
                <c:pt idx="1273">
                  <c:v>7.3668981481481502E-2</c:v>
                </c:pt>
                <c:pt idx="1274">
                  <c:v>7.3726851851851793E-2</c:v>
                </c:pt>
                <c:pt idx="1275">
                  <c:v>7.3784722222222196E-2</c:v>
                </c:pt>
                <c:pt idx="1276">
                  <c:v>7.3842592592592599E-2</c:v>
                </c:pt>
                <c:pt idx="1277">
                  <c:v>7.3900462962963001E-2</c:v>
                </c:pt>
                <c:pt idx="1278">
                  <c:v>7.3958333333333307E-2</c:v>
                </c:pt>
                <c:pt idx="1279">
                  <c:v>7.4016203703703695E-2</c:v>
                </c:pt>
                <c:pt idx="1280">
                  <c:v>7.4074074074074098E-2</c:v>
                </c:pt>
                <c:pt idx="1281">
                  <c:v>7.4131944444444403E-2</c:v>
                </c:pt>
                <c:pt idx="1282">
                  <c:v>7.4189814814814806E-2</c:v>
                </c:pt>
                <c:pt idx="1283">
                  <c:v>7.4247685185185194E-2</c:v>
                </c:pt>
                <c:pt idx="1284">
                  <c:v>7.4305555555555597E-2</c:v>
                </c:pt>
                <c:pt idx="1285">
                  <c:v>7.4363425925925902E-2</c:v>
                </c:pt>
                <c:pt idx="1286">
                  <c:v>7.4421296296296305E-2</c:v>
                </c:pt>
                <c:pt idx="1287">
                  <c:v>7.4479166666666693E-2</c:v>
                </c:pt>
                <c:pt idx="1288">
                  <c:v>7.4537037037036999E-2</c:v>
                </c:pt>
                <c:pt idx="1289">
                  <c:v>7.4594907407407401E-2</c:v>
                </c:pt>
                <c:pt idx="1290">
                  <c:v>7.4652777777777804E-2</c:v>
                </c:pt>
                <c:pt idx="1291">
                  <c:v>7.4710648148148096E-2</c:v>
                </c:pt>
                <c:pt idx="1292">
                  <c:v>7.4768518518518498E-2</c:v>
                </c:pt>
                <c:pt idx="1293">
                  <c:v>7.4826388888888901E-2</c:v>
                </c:pt>
                <c:pt idx="1294">
                  <c:v>7.4884259259259206E-2</c:v>
                </c:pt>
                <c:pt idx="1295">
                  <c:v>7.4942129629629595E-2</c:v>
                </c:pt>
                <c:pt idx="1296">
                  <c:v>7.4999999999999997E-2</c:v>
                </c:pt>
                <c:pt idx="1297">
                  <c:v>7.50578703703704E-2</c:v>
                </c:pt>
                <c:pt idx="1298">
                  <c:v>7.5115740740740705E-2</c:v>
                </c:pt>
                <c:pt idx="1299">
                  <c:v>7.5173611111111094E-2</c:v>
                </c:pt>
                <c:pt idx="1300">
                  <c:v>7.5231481481481496E-2</c:v>
                </c:pt>
                <c:pt idx="1301">
                  <c:v>7.5289351851851802E-2</c:v>
                </c:pt>
                <c:pt idx="1302">
                  <c:v>7.5347222222222204E-2</c:v>
                </c:pt>
                <c:pt idx="1303">
                  <c:v>7.5405092592592607E-2</c:v>
                </c:pt>
                <c:pt idx="1304">
                  <c:v>7.5462962962962996E-2</c:v>
                </c:pt>
                <c:pt idx="1305">
                  <c:v>7.5520833333333301E-2</c:v>
                </c:pt>
                <c:pt idx="1306">
                  <c:v>7.5578703703703703E-2</c:v>
                </c:pt>
                <c:pt idx="1307">
                  <c:v>7.5636574074074106E-2</c:v>
                </c:pt>
                <c:pt idx="1308">
                  <c:v>7.5694444444444398E-2</c:v>
                </c:pt>
                <c:pt idx="1309">
                  <c:v>7.57523148148148E-2</c:v>
                </c:pt>
                <c:pt idx="1310">
                  <c:v>7.5810185185185203E-2</c:v>
                </c:pt>
                <c:pt idx="1311">
                  <c:v>7.5868055555555494E-2</c:v>
                </c:pt>
                <c:pt idx="1312">
                  <c:v>7.5925925925925897E-2</c:v>
                </c:pt>
                <c:pt idx="1313">
                  <c:v>7.5983796296296299E-2</c:v>
                </c:pt>
                <c:pt idx="1314">
                  <c:v>7.6041666666666702E-2</c:v>
                </c:pt>
                <c:pt idx="1315">
                  <c:v>7.6099537037036993E-2</c:v>
                </c:pt>
                <c:pt idx="1316">
                  <c:v>7.6157407407407396E-2</c:v>
                </c:pt>
                <c:pt idx="1317">
                  <c:v>7.6215277777777798E-2</c:v>
                </c:pt>
                <c:pt idx="1318">
                  <c:v>7.6273148148148104E-2</c:v>
                </c:pt>
                <c:pt idx="1319">
                  <c:v>7.6331018518518506E-2</c:v>
                </c:pt>
                <c:pt idx="1320">
                  <c:v>7.6388888888888895E-2</c:v>
                </c:pt>
                <c:pt idx="1321">
                  <c:v>7.6446759259259298E-2</c:v>
                </c:pt>
                <c:pt idx="1322">
                  <c:v>7.6504629629629603E-2</c:v>
                </c:pt>
                <c:pt idx="1323">
                  <c:v>7.6562500000000006E-2</c:v>
                </c:pt>
                <c:pt idx="1324">
                  <c:v>7.6620370370370394E-2</c:v>
                </c:pt>
                <c:pt idx="1325">
                  <c:v>7.66782407407407E-2</c:v>
                </c:pt>
                <c:pt idx="1326">
                  <c:v>7.6736111111111102E-2</c:v>
                </c:pt>
                <c:pt idx="1327">
                  <c:v>7.6793981481481505E-2</c:v>
                </c:pt>
                <c:pt idx="1328">
                  <c:v>7.6851851851851893E-2</c:v>
                </c:pt>
                <c:pt idx="1329">
                  <c:v>7.6909722222222199E-2</c:v>
                </c:pt>
                <c:pt idx="1330">
                  <c:v>7.6967592592592601E-2</c:v>
                </c:pt>
                <c:pt idx="1331">
                  <c:v>7.7025462962963004E-2</c:v>
                </c:pt>
                <c:pt idx="1332">
                  <c:v>7.7083333333333295E-2</c:v>
                </c:pt>
                <c:pt idx="1333">
                  <c:v>7.7141203703703698E-2</c:v>
                </c:pt>
                <c:pt idx="1334">
                  <c:v>7.71990740740741E-2</c:v>
                </c:pt>
                <c:pt idx="1335">
                  <c:v>7.7256944444444406E-2</c:v>
                </c:pt>
                <c:pt idx="1336">
                  <c:v>7.7314814814814795E-2</c:v>
                </c:pt>
                <c:pt idx="1337">
                  <c:v>7.7372685185185197E-2</c:v>
                </c:pt>
                <c:pt idx="1338">
                  <c:v>7.7430555555555503E-2</c:v>
                </c:pt>
                <c:pt idx="1339">
                  <c:v>7.7488425925925905E-2</c:v>
                </c:pt>
                <c:pt idx="1340">
                  <c:v>7.7546296296296294E-2</c:v>
                </c:pt>
                <c:pt idx="1341">
                  <c:v>7.7604166666666696E-2</c:v>
                </c:pt>
                <c:pt idx="1342">
                  <c:v>7.7662037037037002E-2</c:v>
                </c:pt>
                <c:pt idx="1343">
                  <c:v>7.7719907407407404E-2</c:v>
                </c:pt>
                <c:pt idx="1344">
                  <c:v>7.7777777777777807E-2</c:v>
                </c:pt>
                <c:pt idx="1345">
                  <c:v>7.7835648148148098E-2</c:v>
                </c:pt>
                <c:pt idx="1346">
                  <c:v>7.7893518518518501E-2</c:v>
                </c:pt>
                <c:pt idx="1347">
                  <c:v>7.7951388888888903E-2</c:v>
                </c:pt>
                <c:pt idx="1348">
                  <c:v>7.8009259259259306E-2</c:v>
                </c:pt>
                <c:pt idx="1349">
                  <c:v>7.8067129629629597E-2</c:v>
                </c:pt>
                <c:pt idx="1350">
                  <c:v>7.8125E-2</c:v>
                </c:pt>
                <c:pt idx="1351">
                  <c:v>7.8182870370370403E-2</c:v>
                </c:pt>
                <c:pt idx="1352">
                  <c:v>7.8240740740740694E-2</c:v>
                </c:pt>
                <c:pt idx="1353">
                  <c:v>7.8298611111111097E-2</c:v>
                </c:pt>
                <c:pt idx="1354">
                  <c:v>7.8356481481481499E-2</c:v>
                </c:pt>
                <c:pt idx="1355">
                  <c:v>7.8414351851851805E-2</c:v>
                </c:pt>
                <c:pt idx="1356">
                  <c:v>7.8472222222222193E-2</c:v>
                </c:pt>
                <c:pt idx="1357">
                  <c:v>7.8530092592592596E-2</c:v>
                </c:pt>
                <c:pt idx="1358">
                  <c:v>7.8587962962962998E-2</c:v>
                </c:pt>
                <c:pt idx="1359">
                  <c:v>7.8645833333333304E-2</c:v>
                </c:pt>
                <c:pt idx="1360">
                  <c:v>7.8703703703703706E-2</c:v>
                </c:pt>
                <c:pt idx="1361">
                  <c:v>7.8761574074074095E-2</c:v>
                </c:pt>
                <c:pt idx="1362">
                  <c:v>7.88194444444444E-2</c:v>
                </c:pt>
                <c:pt idx="1363">
                  <c:v>7.8877314814814803E-2</c:v>
                </c:pt>
                <c:pt idx="1364">
                  <c:v>7.8935185185185205E-2</c:v>
                </c:pt>
                <c:pt idx="1365">
                  <c:v>7.8993055555555594E-2</c:v>
                </c:pt>
                <c:pt idx="1366">
                  <c:v>7.90509259259259E-2</c:v>
                </c:pt>
                <c:pt idx="1367">
                  <c:v>7.9108796296296302E-2</c:v>
                </c:pt>
                <c:pt idx="1368">
                  <c:v>7.9166666666666705E-2</c:v>
                </c:pt>
                <c:pt idx="1369">
                  <c:v>7.9224537037036996E-2</c:v>
                </c:pt>
                <c:pt idx="1370">
                  <c:v>7.9282407407407399E-2</c:v>
                </c:pt>
                <c:pt idx="1371">
                  <c:v>7.9340277777777801E-2</c:v>
                </c:pt>
                <c:pt idx="1372">
                  <c:v>7.9398148148148107E-2</c:v>
                </c:pt>
                <c:pt idx="1373">
                  <c:v>7.9456018518518495E-2</c:v>
                </c:pt>
                <c:pt idx="1374">
                  <c:v>7.9513888888888898E-2</c:v>
                </c:pt>
                <c:pt idx="1375">
                  <c:v>7.95717592592593E-2</c:v>
                </c:pt>
                <c:pt idx="1376">
                  <c:v>7.9629629629629606E-2</c:v>
                </c:pt>
                <c:pt idx="1377">
                  <c:v>7.9687499999999994E-2</c:v>
                </c:pt>
                <c:pt idx="1378">
                  <c:v>7.9745370370370397E-2</c:v>
                </c:pt>
                <c:pt idx="1379">
                  <c:v>7.9803240740740702E-2</c:v>
                </c:pt>
                <c:pt idx="1380">
                  <c:v>7.9861111111111105E-2</c:v>
                </c:pt>
                <c:pt idx="1381">
                  <c:v>7.9918981481481494E-2</c:v>
                </c:pt>
                <c:pt idx="1382">
                  <c:v>7.9976851851851799E-2</c:v>
                </c:pt>
                <c:pt idx="1383">
                  <c:v>8.0034722222222202E-2</c:v>
                </c:pt>
                <c:pt idx="1384">
                  <c:v>8.0092592592592604E-2</c:v>
                </c:pt>
                <c:pt idx="1385">
                  <c:v>8.0150462962963007E-2</c:v>
                </c:pt>
                <c:pt idx="1386">
                  <c:v>8.0208333333333298E-2</c:v>
                </c:pt>
                <c:pt idx="1387">
                  <c:v>8.0266203703703701E-2</c:v>
                </c:pt>
                <c:pt idx="1388">
                  <c:v>8.0324074074074103E-2</c:v>
                </c:pt>
                <c:pt idx="1389">
                  <c:v>8.0381944444444395E-2</c:v>
                </c:pt>
                <c:pt idx="1390">
                  <c:v>8.0439814814814797E-2</c:v>
                </c:pt>
                <c:pt idx="1391">
                  <c:v>8.04976851851852E-2</c:v>
                </c:pt>
                <c:pt idx="1392">
                  <c:v>8.0555555555555505E-2</c:v>
                </c:pt>
                <c:pt idx="1393">
                  <c:v>8.0613425925925894E-2</c:v>
                </c:pt>
                <c:pt idx="1394">
                  <c:v>8.0671296296296297E-2</c:v>
                </c:pt>
                <c:pt idx="1395">
                  <c:v>8.0729166666666699E-2</c:v>
                </c:pt>
                <c:pt idx="1396">
                  <c:v>8.0787037037037004E-2</c:v>
                </c:pt>
                <c:pt idx="1397">
                  <c:v>8.0844907407407393E-2</c:v>
                </c:pt>
                <c:pt idx="1398">
                  <c:v>8.0902777777777796E-2</c:v>
                </c:pt>
                <c:pt idx="1399">
                  <c:v>8.0960648148148101E-2</c:v>
                </c:pt>
                <c:pt idx="1400">
                  <c:v>8.1018518518518504E-2</c:v>
                </c:pt>
                <c:pt idx="1401">
                  <c:v>8.1076388888888906E-2</c:v>
                </c:pt>
                <c:pt idx="1402">
                  <c:v>8.1134259259259295E-2</c:v>
                </c:pt>
                <c:pt idx="1403">
                  <c:v>8.11921296296296E-2</c:v>
                </c:pt>
                <c:pt idx="1404">
                  <c:v>8.1250000000000003E-2</c:v>
                </c:pt>
                <c:pt idx="1405">
                  <c:v>8.1307870370370405E-2</c:v>
                </c:pt>
                <c:pt idx="1406">
                  <c:v>8.1365740740740697E-2</c:v>
                </c:pt>
                <c:pt idx="1407">
                  <c:v>8.1423611111111099E-2</c:v>
                </c:pt>
                <c:pt idx="1408">
                  <c:v>8.1481481481481502E-2</c:v>
                </c:pt>
                <c:pt idx="1409">
                  <c:v>8.1539351851851793E-2</c:v>
                </c:pt>
                <c:pt idx="1410">
                  <c:v>8.1597222222222196E-2</c:v>
                </c:pt>
                <c:pt idx="1411">
                  <c:v>8.1655092592592599E-2</c:v>
                </c:pt>
                <c:pt idx="1412">
                  <c:v>8.1712962962963001E-2</c:v>
                </c:pt>
                <c:pt idx="1413">
                  <c:v>8.1770833333333307E-2</c:v>
                </c:pt>
                <c:pt idx="1414">
                  <c:v>8.1828703703703695E-2</c:v>
                </c:pt>
                <c:pt idx="1415">
                  <c:v>8.1886574074074098E-2</c:v>
                </c:pt>
                <c:pt idx="1416">
                  <c:v>8.1944444444444403E-2</c:v>
                </c:pt>
                <c:pt idx="1417">
                  <c:v>8.2002314814814806E-2</c:v>
                </c:pt>
                <c:pt idx="1418">
                  <c:v>8.2060185185185194E-2</c:v>
                </c:pt>
                <c:pt idx="1419">
                  <c:v>8.2118055555555597E-2</c:v>
                </c:pt>
                <c:pt idx="1420">
                  <c:v>8.2175925925925902E-2</c:v>
                </c:pt>
                <c:pt idx="1421">
                  <c:v>8.2233796296296305E-2</c:v>
                </c:pt>
                <c:pt idx="1422">
                  <c:v>8.2291666666666693E-2</c:v>
                </c:pt>
                <c:pt idx="1423">
                  <c:v>8.2349537037036999E-2</c:v>
                </c:pt>
                <c:pt idx="1424">
                  <c:v>8.2407407407407401E-2</c:v>
                </c:pt>
                <c:pt idx="1425">
                  <c:v>8.2465277777777804E-2</c:v>
                </c:pt>
                <c:pt idx="1426">
                  <c:v>8.2523148148148096E-2</c:v>
                </c:pt>
                <c:pt idx="1427">
                  <c:v>8.2581018518518498E-2</c:v>
                </c:pt>
                <c:pt idx="1428">
                  <c:v>8.2638888888888901E-2</c:v>
                </c:pt>
                <c:pt idx="1429">
                  <c:v>8.2696759259259206E-2</c:v>
                </c:pt>
                <c:pt idx="1430">
                  <c:v>8.2754629629629595E-2</c:v>
                </c:pt>
                <c:pt idx="1431">
                  <c:v>8.2812499999999997E-2</c:v>
                </c:pt>
                <c:pt idx="1432">
                  <c:v>8.28703703703704E-2</c:v>
                </c:pt>
                <c:pt idx="1433">
                  <c:v>8.2928240740740705E-2</c:v>
                </c:pt>
                <c:pt idx="1434">
                  <c:v>8.2986111111111094E-2</c:v>
                </c:pt>
                <c:pt idx="1435">
                  <c:v>8.3043981481481496E-2</c:v>
                </c:pt>
                <c:pt idx="1436">
                  <c:v>8.3101851851851802E-2</c:v>
                </c:pt>
                <c:pt idx="1437">
                  <c:v>8.3159722222222204E-2</c:v>
                </c:pt>
                <c:pt idx="1438">
                  <c:v>8.3217592592592607E-2</c:v>
                </c:pt>
                <c:pt idx="1439">
                  <c:v>8.3275462962962996E-2</c:v>
                </c:pt>
                <c:pt idx="1440">
                  <c:v>8.3333333333333301E-2</c:v>
                </c:pt>
                <c:pt idx="1441">
                  <c:v>8.3391203703703703E-2</c:v>
                </c:pt>
                <c:pt idx="1442">
                  <c:v>8.3449074074074106E-2</c:v>
                </c:pt>
                <c:pt idx="1443">
                  <c:v>8.3506944444444398E-2</c:v>
                </c:pt>
                <c:pt idx="1444">
                  <c:v>8.35648148148148E-2</c:v>
                </c:pt>
                <c:pt idx="1445">
                  <c:v>8.3622685185185203E-2</c:v>
                </c:pt>
                <c:pt idx="1446">
                  <c:v>8.3680555555555494E-2</c:v>
                </c:pt>
                <c:pt idx="1447">
                  <c:v>8.3738425925925897E-2</c:v>
                </c:pt>
                <c:pt idx="1448">
                  <c:v>8.3796296296296299E-2</c:v>
                </c:pt>
                <c:pt idx="1449">
                  <c:v>8.3854166666666702E-2</c:v>
                </c:pt>
                <c:pt idx="1450">
                  <c:v>8.3912037037036993E-2</c:v>
                </c:pt>
                <c:pt idx="1451">
                  <c:v>8.3969907407407396E-2</c:v>
                </c:pt>
                <c:pt idx="1452">
                  <c:v>8.4027777777777798E-2</c:v>
                </c:pt>
                <c:pt idx="1453">
                  <c:v>8.4085648148148104E-2</c:v>
                </c:pt>
                <c:pt idx="1454">
                  <c:v>8.4143518518518506E-2</c:v>
                </c:pt>
                <c:pt idx="1455">
                  <c:v>8.4201388888888895E-2</c:v>
                </c:pt>
                <c:pt idx="1456">
                  <c:v>8.4259259259259298E-2</c:v>
                </c:pt>
                <c:pt idx="1457">
                  <c:v>8.4317129629629603E-2</c:v>
                </c:pt>
                <c:pt idx="1458">
                  <c:v>8.4375000000000006E-2</c:v>
                </c:pt>
                <c:pt idx="1459">
                  <c:v>8.4432870370370394E-2</c:v>
                </c:pt>
                <c:pt idx="1460">
                  <c:v>8.44907407407407E-2</c:v>
                </c:pt>
                <c:pt idx="1461">
                  <c:v>8.4548611111111102E-2</c:v>
                </c:pt>
                <c:pt idx="1462">
                  <c:v>8.4606481481481505E-2</c:v>
                </c:pt>
                <c:pt idx="1463">
                  <c:v>8.4664351851851893E-2</c:v>
                </c:pt>
                <c:pt idx="1464">
                  <c:v>8.4722222222222199E-2</c:v>
                </c:pt>
                <c:pt idx="1465">
                  <c:v>8.4780092592592601E-2</c:v>
                </c:pt>
                <c:pt idx="1466">
                  <c:v>8.4837962962963004E-2</c:v>
                </c:pt>
                <c:pt idx="1467">
                  <c:v>8.4895833333333295E-2</c:v>
                </c:pt>
                <c:pt idx="1468">
                  <c:v>8.4953703703703698E-2</c:v>
                </c:pt>
                <c:pt idx="1469">
                  <c:v>8.50115740740741E-2</c:v>
                </c:pt>
                <c:pt idx="1470">
                  <c:v>8.5069444444444406E-2</c:v>
                </c:pt>
                <c:pt idx="1471">
                  <c:v>8.5127314814814795E-2</c:v>
                </c:pt>
                <c:pt idx="1472">
                  <c:v>8.5185185185185197E-2</c:v>
                </c:pt>
                <c:pt idx="1473">
                  <c:v>8.5243055555555503E-2</c:v>
                </c:pt>
                <c:pt idx="1474">
                  <c:v>8.5300925925925905E-2</c:v>
                </c:pt>
                <c:pt idx="1475">
                  <c:v>8.5358796296296294E-2</c:v>
                </c:pt>
                <c:pt idx="1476">
                  <c:v>8.5416666666666696E-2</c:v>
                </c:pt>
                <c:pt idx="1477">
                  <c:v>8.5474537037037002E-2</c:v>
                </c:pt>
                <c:pt idx="1478">
                  <c:v>8.5532407407407404E-2</c:v>
                </c:pt>
                <c:pt idx="1479">
                  <c:v>8.5590277777777807E-2</c:v>
                </c:pt>
                <c:pt idx="1480">
                  <c:v>8.5648148148148098E-2</c:v>
                </c:pt>
                <c:pt idx="1481">
                  <c:v>8.5706018518518501E-2</c:v>
                </c:pt>
                <c:pt idx="1482">
                  <c:v>8.5763888888888903E-2</c:v>
                </c:pt>
                <c:pt idx="1483">
                  <c:v>8.5821759259259306E-2</c:v>
                </c:pt>
                <c:pt idx="1484">
                  <c:v>8.5879629629629597E-2</c:v>
                </c:pt>
                <c:pt idx="1485">
                  <c:v>8.59375E-2</c:v>
                </c:pt>
                <c:pt idx="1486">
                  <c:v>8.5995370370370403E-2</c:v>
                </c:pt>
                <c:pt idx="1487">
                  <c:v>8.6053240740740694E-2</c:v>
                </c:pt>
                <c:pt idx="1488">
                  <c:v>8.6111111111111097E-2</c:v>
                </c:pt>
                <c:pt idx="1489">
                  <c:v>8.6168981481481499E-2</c:v>
                </c:pt>
                <c:pt idx="1490">
                  <c:v>8.6226851851851805E-2</c:v>
                </c:pt>
                <c:pt idx="1491">
                  <c:v>8.6284722222222193E-2</c:v>
                </c:pt>
                <c:pt idx="1492">
                  <c:v>8.6342592592592596E-2</c:v>
                </c:pt>
                <c:pt idx="1493">
                  <c:v>8.6400462962962998E-2</c:v>
                </c:pt>
                <c:pt idx="1494">
                  <c:v>8.6458333333333304E-2</c:v>
                </c:pt>
                <c:pt idx="1495">
                  <c:v>8.6516203703703706E-2</c:v>
                </c:pt>
                <c:pt idx="1496">
                  <c:v>8.6574074074074095E-2</c:v>
                </c:pt>
                <c:pt idx="1497">
                  <c:v>8.66319444444444E-2</c:v>
                </c:pt>
                <c:pt idx="1498">
                  <c:v>8.6689814814814803E-2</c:v>
                </c:pt>
                <c:pt idx="1499">
                  <c:v>8.6747685185185205E-2</c:v>
                </c:pt>
                <c:pt idx="1500">
                  <c:v>8.6805555555555594E-2</c:v>
                </c:pt>
                <c:pt idx="1501">
                  <c:v>8.68634259259259E-2</c:v>
                </c:pt>
                <c:pt idx="1502">
                  <c:v>8.6921296296296302E-2</c:v>
                </c:pt>
                <c:pt idx="1503">
                  <c:v>8.6979166666666705E-2</c:v>
                </c:pt>
                <c:pt idx="1504">
                  <c:v>8.7037037037036996E-2</c:v>
                </c:pt>
                <c:pt idx="1505">
                  <c:v>8.7094907407407399E-2</c:v>
                </c:pt>
                <c:pt idx="1506">
                  <c:v>8.7152777777777801E-2</c:v>
                </c:pt>
                <c:pt idx="1507">
                  <c:v>8.7210648148148107E-2</c:v>
                </c:pt>
                <c:pt idx="1508">
                  <c:v>8.7268518518518495E-2</c:v>
                </c:pt>
                <c:pt idx="1509">
                  <c:v>8.7326388888888898E-2</c:v>
                </c:pt>
                <c:pt idx="1510">
                  <c:v>8.73842592592593E-2</c:v>
                </c:pt>
                <c:pt idx="1511">
                  <c:v>8.7442129629629606E-2</c:v>
                </c:pt>
                <c:pt idx="1512">
                  <c:v>8.7499999999999994E-2</c:v>
                </c:pt>
                <c:pt idx="1513">
                  <c:v>8.7557870370370397E-2</c:v>
                </c:pt>
                <c:pt idx="1514">
                  <c:v>8.7615740740740702E-2</c:v>
                </c:pt>
                <c:pt idx="1515">
                  <c:v>8.7673611111111105E-2</c:v>
                </c:pt>
                <c:pt idx="1516">
                  <c:v>8.7731481481481494E-2</c:v>
                </c:pt>
                <c:pt idx="1517">
                  <c:v>8.7789351851851799E-2</c:v>
                </c:pt>
                <c:pt idx="1518">
                  <c:v>8.7847222222222202E-2</c:v>
                </c:pt>
                <c:pt idx="1519">
                  <c:v>8.7905092592592604E-2</c:v>
                </c:pt>
                <c:pt idx="1520">
                  <c:v>8.7962962962963007E-2</c:v>
                </c:pt>
                <c:pt idx="1521">
                  <c:v>8.8020833333333298E-2</c:v>
                </c:pt>
                <c:pt idx="1522">
                  <c:v>8.8078703703703701E-2</c:v>
                </c:pt>
                <c:pt idx="1523">
                  <c:v>8.8136574074074103E-2</c:v>
                </c:pt>
                <c:pt idx="1524">
                  <c:v>8.8194444444444395E-2</c:v>
                </c:pt>
                <c:pt idx="1525">
                  <c:v>8.8252314814814797E-2</c:v>
                </c:pt>
                <c:pt idx="1526">
                  <c:v>8.83101851851852E-2</c:v>
                </c:pt>
                <c:pt idx="1527">
                  <c:v>8.8368055555555505E-2</c:v>
                </c:pt>
                <c:pt idx="1528">
                  <c:v>8.8425925925925894E-2</c:v>
                </c:pt>
                <c:pt idx="1529">
                  <c:v>8.8483796296296297E-2</c:v>
                </c:pt>
                <c:pt idx="1530">
                  <c:v>8.8541666666666699E-2</c:v>
                </c:pt>
                <c:pt idx="1531">
                  <c:v>8.8599537037037004E-2</c:v>
                </c:pt>
                <c:pt idx="1532">
                  <c:v>8.8657407407407393E-2</c:v>
                </c:pt>
                <c:pt idx="1533">
                  <c:v>8.8715277777777796E-2</c:v>
                </c:pt>
                <c:pt idx="1534">
                  <c:v>8.8773148148148101E-2</c:v>
                </c:pt>
                <c:pt idx="1535">
                  <c:v>8.8831018518518504E-2</c:v>
                </c:pt>
                <c:pt idx="1536">
                  <c:v>8.8888888888888906E-2</c:v>
                </c:pt>
                <c:pt idx="1537">
                  <c:v>8.8946759259259295E-2</c:v>
                </c:pt>
                <c:pt idx="1538">
                  <c:v>8.90046296296296E-2</c:v>
                </c:pt>
                <c:pt idx="1539">
                  <c:v>8.9062500000000003E-2</c:v>
                </c:pt>
                <c:pt idx="1540">
                  <c:v>8.9120370370370405E-2</c:v>
                </c:pt>
                <c:pt idx="1541">
                  <c:v>8.9178240740740697E-2</c:v>
                </c:pt>
                <c:pt idx="1542">
                  <c:v>8.9236111111111099E-2</c:v>
                </c:pt>
                <c:pt idx="1543">
                  <c:v>8.9293981481481502E-2</c:v>
                </c:pt>
                <c:pt idx="1544">
                  <c:v>8.9351851851851793E-2</c:v>
                </c:pt>
                <c:pt idx="1545">
                  <c:v>8.9409722222222196E-2</c:v>
                </c:pt>
                <c:pt idx="1546">
                  <c:v>8.9467592592592599E-2</c:v>
                </c:pt>
                <c:pt idx="1547">
                  <c:v>8.9525462962963001E-2</c:v>
                </c:pt>
                <c:pt idx="1548">
                  <c:v>8.9583333333333307E-2</c:v>
                </c:pt>
                <c:pt idx="1549">
                  <c:v>8.9641203703703695E-2</c:v>
                </c:pt>
                <c:pt idx="1550">
                  <c:v>8.9699074074074098E-2</c:v>
                </c:pt>
                <c:pt idx="1551">
                  <c:v>8.9756944444444403E-2</c:v>
                </c:pt>
                <c:pt idx="1552">
                  <c:v>8.9814814814814806E-2</c:v>
                </c:pt>
                <c:pt idx="1553">
                  <c:v>8.9872685185185194E-2</c:v>
                </c:pt>
                <c:pt idx="1554">
                  <c:v>8.9930555555555597E-2</c:v>
                </c:pt>
                <c:pt idx="1555">
                  <c:v>8.9988425925925902E-2</c:v>
                </c:pt>
                <c:pt idx="1556">
                  <c:v>9.0046296296296305E-2</c:v>
                </c:pt>
                <c:pt idx="1557">
                  <c:v>9.0104166666666693E-2</c:v>
                </c:pt>
                <c:pt idx="1558">
                  <c:v>9.0162037037036999E-2</c:v>
                </c:pt>
                <c:pt idx="1559">
                  <c:v>9.0219907407407401E-2</c:v>
                </c:pt>
                <c:pt idx="1560">
                  <c:v>9.0277777777777804E-2</c:v>
                </c:pt>
                <c:pt idx="1561">
                  <c:v>9.0335648148148096E-2</c:v>
                </c:pt>
                <c:pt idx="1562">
                  <c:v>9.0393518518518498E-2</c:v>
                </c:pt>
                <c:pt idx="1563">
                  <c:v>9.0451388888888901E-2</c:v>
                </c:pt>
                <c:pt idx="1564">
                  <c:v>9.0509259259259206E-2</c:v>
                </c:pt>
                <c:pt idx="1565">
                  <c:v>9.0567129629629595E-2</c:v>
                </c:pt>
                <c:pt idx="1566">
                  <c:v>9.0624999999999997E-2</c:v>
                </c:pt>
                <c:pt idx="1567">
                  <c:v>9.06828703703704E-2</c:v>
                </c:pt>
                <c:pt idx="1568">
                  <c:v>9.0740740740740705E-2</c:v>
                </c:pt>
                <c:pt idx="1569">
                  <c:v>9.0798611111111094E-2</c:v>
                </c:pt>
                <c:pt idx="1570">
                  <c:v>9.0856481481481496E-2</c:v>
                </c:pt>
                <c:pt idx="1571">
                  <c:v>9.0914351851851802E-2</c:v>
                </c:pt>
                <c:pt idx="1572">
                  <c:v>9.0972222222222204E-2</c:v>
                </c:pt>
                <c:pt idx="1573">
                  <c:v>9.1030092592592607E-2</c:v>
                </c:pt>
                <c:pt idx="1574">
                  <c:v>9.1087962962962996E-2</c:v>
                </c:pt>
                <c:pt idx="1575">
                  <c:v>9.1145833333333301E-2</c:v>
                </c:pt>
                <c:pt idx="1576">
                  <c:v>9.1203703703703703E-2</c:v>
                </c:pt>
                <c:pt idx="1577">
                  <c:v>9.1261574074074106E-2</c:v>
                </c:pt>
                <c:pt idx="1578">
                  <c:v>9.1319444444444398E-2</c:v>
                </c:pt>
                <c:pt idx="1579">
                  <c:v>9.13773148148148E-2</c:v>
                </c:pt>
                <c:pt idx="1580">
                  <c:v>9.1435185185185203E-2</c:v>
                </c:pt>
                <c:pt idx="1581">
                  <c:v>9.1493055555555494E-2</c:v>
                </c:pt>
                <c:pt idx="1582">
                  <c:v>9.1550925925925897E-2</c:v>
                </c:pt>
                <c:pt idx="1583">
                  <c:v>9.1608796296296299E-2</c:v>
                </c:pt>
                <c:pt idx="1584">
                  <c:v>9.1666666666666702E-2</c:v>
                </c:pt>
                <c:pt idx="1585">
                  <c:v>9.1724537037036993E-2</c:v>
                </c:pt>
                <c:pt idx="1586">
                  <c:v>9.1782407407407396E-2</c:v>
                </c:pt>
                <c:pt idx="1587">
                  <c:v>9.1840277777777798E-2</c:v>
                </c:pt>
                <c:pt idx="1588">
                  <c:v>9.1898148148148104E-2</c:v>
                </c:pt>
                <c:pt idx="1589">
                  <c:v>9.1956018518518506E-2</c:v>
                </c:pt>
                <c:pt idx="1590">
                  <c:v>9.2013888888888895E-2</c:v>
                </c:pt>
                <c:pt idx="1591">
                  <c:v>9.2071759259259298E-2</c:v>
                </c:pt>
                <c:pt idx="1592">
                  <c:v>9.2129629629629603E-2</c:v>
                </c:pt>
                <c:pt idx="1593">
                  <c:v>9.2187500000000006E-2</c:v>
                </c:pt>
                <c:pt idx="1594">
                  <c:v>9.2245370370370394E-2</c:v>
                </c:pt>
                <c:pt idx="1595">
                  <c:v>9.23032407407407E-2</c:v>
                </c:pt>
                <c:pt idx="1596">
                  <c:v>9.2361111111111102E-2</c:v>
                </c:pt>
                <c:pt idx="1597">
                  <c:v>9.2418981481481505E-2</c:v>
                </c:pt>
                <c:pt idx="1598">
                  <c:v>9.2476851851851796E-2</c:v>
                </c:pt>
                <c:pt idx="1599">
                  <c:v>9.2534722222222199E-2</c:v>
                </c:pt>
                <c:pt idx="1600">
                  <c:v>9.2592592592592601E-2</c:v>
                </c:pt>
                <c:pt idx="1601">
                  <c:v>9.2650462962963004E-2</c:v>
                </c:pt>
                <c:pt idx="1602">
                  <c:v>9.2708333333333295E-2</c:v>
                </c:pt>
                <c:pt idx="1603">
                  <c:v>9.2766203703703698E-2</c:v>
                </c:pt>
                <c:pt idx="1604">
                  <c:v>9.28240740740741E-2</c:v>
                </c:pt>
                <c:pt idx="1605">
                  <c:v>9.2881944444444406E-2</c:v>
                </c:pt>
                <c:pt idx="1606">
                  <c:v>9.2939814814814795E-2</c:v>
                </c:pt>
                <c:pt idx="1607">
                  <c:v>9.2997685185185197E-2</c:v>
                </c:pt>
                <c:pt idx="1608">
                  <c:v>9.3055555555555503E-2</c:v>
                </c:pt>
                <c:pt idx="1609">
                  <c:v>9.3113425925925905E-2</c:v>
                </c:pt>
                <c:pt idx="1610">
                  <c:v>9.3171296296296294E-2</c:v>
                </c:pt>
                <c:pt idx="1611">
                  <c:v>9.3229166666666696E-2</c:v>
                </c:pt>
                <c:pt idx="1612">
                  <c:v>9.3287037037037002E-2</c:v>
                </c:pt>
                <c:pt idx="1613">
                  <c:v>9.3344907407407404E-2</c:v>
                </c:pt>
                <c:pt idx="1614">
                  <c:v>9.3402777777777807E-2</c:v>
                </c:pt>
                <c:pt idx="1615">
                  <c:v>9.3460648148148098E-2</c:v>
                </c:pt>
                <c:pt idx="1616">
                  <c:v>9.3518518518518501E-2</c:v>
                </c:pt>
                <c:pt idx="1617">
                  <c:v>9.3576388888888903E-2</c:v>
                </c:pt>
                <c:pt idx="1618">
                  <c:v>9.3634259259259306E-2</c:v>
                </c:pt>
                <c:pt idx="1619">
                  <c:v>9.3692129629629597E-2</c:v>
                </c:pt>
                <c:pt idx="1620">
                  <c:v>9.375E-2</c:v>
                </c:pt>
                <c:pt idx="1621">
                  <c:v>9.3807870370370403E-2</c:v>
                </c:pt>
                <c:pt idx="1622">
                  <c:v>9.3865740740740694E-2</c:v>
                </c:pt>
                <c:pt idx="1623">
                  <c:v>9.3923611111111097E-2</c:v>
                </c:pt>
                <c:pt idx="1624">
                  <c:v>9.3981481481481499E-2</c:v>
                </c:pt>
                <c:pt idx="1625">
                  <c:v>9.4039351851851805E-2</c:v>
                </c:pt>
                <c:pt idx="1626">
                  <c:v>9.4097222222222193E-2</c:v>
                </c:pt>
                <c:pt idx="1627">
                  <c:v>9.4155092592592596E-2</c:v>
                </c:pt>
                <c:pt idx="1628">
                  <c:v>9.4212962962962998E-2</c:v>
                </c:pt>
                <c:pt idx="1629">
                  <c:v>9.4270833333333304E-2</c:v>
                </c:pt>
                <c:pt idx="1630">
                  <c:v>9.4328703703703706E-2</c:v>
                </c:pt>
                <c:pt idx="1631">
                  <c:v>9.4386574074074095E-2</c:v>
                </c:pt>
                <c:pt idx="1632">
                  <c:v>9.44444444444444E-2</c:v>
                </c:pt>
                <c:pt idx="1633">
                  <c:v>9.4502314814814803E-2</c:v>
                </c:pt>
                <c:pt idx="1634">
                  <c:v>9.4560185185185205E-2</c:v>
                </c:pt>
                <c:pt idx="1635">
                  <c:v>9.4618055555555594E-2</c:v>
                </c:pt>
                <c:pt idx="1636">
                  <c:v>9.46759259259259E-2</c:v>
                </c:pt>
                <c:pt idx="1637">
                  <c:v>9.4733796296296302E-2</c:v>
                </c:pt>
                <c:pt idx="1638">
                  <c:v>9.4791666666666705E-2</c:v>
                </c:pt>
                <c:pt idx="1639">
                  <c:v>9.4849537037036996E-2</c:v>
                </c:pt>
                <c:pt idx="1640">
                  <c:v>9.4907407407407399E-2</c:v>
                </c:pt>
                <c:pt idx="1641">
                  <c:v>9.4965277777777801E-2</c:v>
                </c:pt>
                <c:pt idx="1642">
                  <c:v>9.5023148148148107E-2</c:v>
                </c:pt>
                <c:pt idx="1643">
                  <c:v>9.5081018518518495E-2</c:v>
                </c:pt>
                <c:pt idx="1644">
                  <c:v>9.5138888888888898E-2</c:v>
                </c:pt>
                <c:pt idx="1645">
                  <c:v>9.5196759259259203E-2</c:v>
                </c:pt>
                <c:pt idx="1646">
                  <c:v>9.5254629629629606E-2</c:v>
                </c:pt>
                <c:pt idx="1647">
                  <c:v>9.5312499999999994E-2</c:v>
                </c:pt>
                <c:pt idx="1648">
                  <c:v>9.5370370370370397E-2</c:v>
                </c:pt>
                <c:pt idx="1649">
                  <c:v>9.5428240740740702E-2</c:v>
                </c:pt>
                <c:pt idx="1650">
                  <c:v>9.5486111111111105E-2</c:v>
                </c:pt>
                <c:pt idx="1651">
                  <c:v>9.5543981481481494E-2</c:v>
                </c:pt>
                <c:pt idx="1652">
                  <c:v>9.5601851851851799E-2</c:v>
                </c:pt>
                <c:pt idx="1653">
                  <c:v>9.5659722222222202E-2</c:v>
                </c:pt>
                <c:pt idx="1654">
                  <c:v>9.5717592592592604E-2</c:v>
                </c:pt>
                <c:pt idx="1655">
                  <c:v>9.5775462962963007E-2</c:v>
                </c:pt>
                <c:pt idx="1656">
                  <c:v>9.5833333333333298E-2</c:v>
                </c:pt>
                <c:pt idx="1657">
                  <c:v>9.5891203703703701E-2</c:v>
                </c:pt>
                <c:pt idx="1658">
                  <c:v>9.5949074074074103E-2</c:v>
                </c:pt>
                <c:pt idx="1659">
                  <c:v>9.6006944444444395E-2</c:v>
                </c:pt>
                <c:pt idx="1660">
                  <c:v>9.6064814814814797E-2</c:v>
                </c:pt>
                <c:pt idx="1661">
                  <c:v>9.61226851851852E-2</c:v>
                </c:pt>
                <c:pt idx="1662">
                  <c:v>9.6180555555555505E-2</c:v>
                </c:pt>
                <c:pt idx="1663">
                  <c:v>9.6238425925925894E-2</c:v>
                </c:pt>
                <c:pt idx="1664">
                  <c:v>9.6296296296296297E-2</c:v>
                </c:pt>
                <c:pt idx="1665">
                  <c:v>9.6354166666666699E-2</c:v>
                </c:pt>
                <c:pt idx="1666">
                  <c:v>9.6412037037037004E-2</c:v>
                </c:pt>
                <c:pt idx="1667">
                  <c:v>9.6469907407407393E-2</c:v>
                </c:pt>
                <c:pt idx="1668">
                  <c:v>9.6527777777777796E-2</c:v>
                </c:pt>
                <c:pt idx="1669">
                  <c:v>9.6585648148148101E-2</c:v>
                </c:pt>
                <c:pt idx="1670">
                  <c:v>9.6643518518518504E-2</c:v>
                </c:pt>
                <c:pt idx="1671">
                  <c:v>9.6701388888888906E-2</c:v>
                </c:pt>
                <c:pt idx="1672">
                  <c:v>9.6759259259259295E-2</c:v>
                </c:pt>
                <c:pt idx="1673">
                  <c:v>9.68171296296296E-2</c:v>
                </c:pt>
                <c:pt idx="1674">
                  <c:v>9.6875000000000003E-2</c:v>
                </c:pt>
                <c:pt idx="1675">
                  <c:v>9.6932870370370405E-2</c:v>
                </c:pt>
                <c:pt idx="1676">
                  <c:v>9.6990740740740697E-2</c:v>
                </c:pt>
                <c:pt idx="1677">
                  <c:v>9.7048611111111099E-2</c:v>
                </c:pt>
                <c:pt idx="1678">
                  <c:v>9.7106481481481502E-2</c:v>
                </c:pt>
                <c:pt idx="1679">
                  <c:v>9.7164351851851793E-2</c:v>
                </c:pt>
                <c:pt idx="1680">
                  <c:v>9.7222222222222196E-2</c:v>
                </c:pt>
                <c:pt idx="1681">
                  <c:v>9.7280092592592599E-2</c:v>
                </c:pt>
                <c:pt idx="1682">
                  <c:v>9.7337962962963001E-2</c:v>
                </c:pt>
                <c:pt idx="1683">
                  <c:v>9.7395833333333307E-2</c:v>
                </c:pt>
                <c:pt idx="1684">
                  <c:v>9.7453703703703695E-2</c:v>
                </c:pt>
                <c:pt idx="1685">
                  <c:v>9.7511574074074098E-2</c:v>
                </c:pt>
                <c:pt idx="1686">
                  <c:v>9.7569444444444403E-2</c:v>
                </c:pt>
                <c:pt idx="1687">
                  <c:v>9.7627314814814806E-2</c:v>
                </c:pt>
                <c:pt idx="1688">
                  <c:v>9.7685185185185194E-2</c:v>
                </c:pt>
                <c:pt idx="1689">
                  <c:v>9.77430555555555E-2</c:v>
                </c:pt>
                <c:pt idx="1690">
                  <c:v>9.7800925925925902E-2</c:v>
                </c:pt>
                <c:pt idx="1691">
                  <c:v>9.7858796296296305E-2</c:v>
                </c:pt>
                <c:pt idx="1692">
                  <c:v>9.7916666666666693E-2</c:v>
                </c:pt>
                <c:pt idx="1693">
                  <c:v>9.7974537037036999E-2</c:v>
                </c:pt>
                <c:pt idx="1694">
                  <c:v>9.8032407407407401E-2</c:v>
                </c:pt>
                <c:pt idx="1695">
                  <c:v>9.8090277777777804E-2</c:v>
                </c:pt>
                <c:pt idx="1696">
                  <c:v>9.8148148148148096E-2</c:v>
                </c:pt>
                <c:pt idx="1697">
                  <c:v>9.8206018518518498E-2</c:v>
                </c:pt>
                <c:pt idx="1698">
                  <c:v>9.8263888888888901E-2</c:v>
                </c:pt>
                <c:pt idx="1699">
                  <c:v>9.8321759259259206E-2</c:v>
                </c:pt>
                <c:pt idx="1700">
                  <c:v>9.8379629629629595E-2</c:v>
                </c:pt>
                <c:pt idx="1701">
                  <c:v>9.8437499999999997E-2</c:v>
                </c:pt>
                <c:pt idx="1702">
                  <c:v>9.84953703703704E-2</c:v>
                </c:pt>
                <c:pt idx="1703">
                  <c:v>9.8553240740740705E-2</c:v>
                </c:pt>
                <c:pt idx="1704">
                  <c:v>9.8611111111111094E-2</c:v>
                </c:pt>
                <c:pt idx="1705">
                  <c:v>9.8668981481481496E-2</c:v>
                </c:pt>
                <c:pt idx="1706">
                  <c:v>9.8726851851851802E-2</c:v>
                </c:pt>
                <c:pt idx="1707">
                  <c:v>9.8784722222222204E-2</c:v>
                </c:pt>
                <c:pt idx="1708">
                  <c:v>9.8842592592592607E-2</c:v>
                </c:pt>
                <c:pt idx="1709">
                  <c:v>9.8900462962962996E-2</c:v>
                </c:pt>
                <c:pt idx="1710">
                  <c:v>9.8958333333333301E-2</c:v>
                </c:pt>
                <c:pt idx="1711">
                  <c:v>9.9016203703703703E-2</c:v>
                </c:pt>
                <c:pt idx="1712">
                  <c:v>9.9074074074074106E-2</c:v>
                </c:pt>
                <c:pt idx="1713">
                  <c:v>9.9131944444444398E-2</c:v>
                </c:pt>
                <c:pt idx="1714">
                  <c:v>9.91898148148148E-2</c:v>
                </c:pt>
                <c:pt idx="1715">
                  <c:v>9.9247685185185203E-2</c:v>
                </c:pt>
                <c:pt idx="1716">
                  <c:v>9.9305555555555494E-2</c:v>
                </c:pt>
                <c:pt idx="1717">
                  <c:v>9.9363425925925897E-2</c:v>
                </c:pt>
                <c:pt idx="1718">
                  <c:v>9.9421296296296299E-2</c:v>
                </c:pt>
                <c:pt idx="1719">
                  <c:v>9.9479166666666702E-2</c:v>
                </c:pt>
                <c:pt idx="1720">
                  <c:v>9.9537037037036993E-2</c:v>
                </c:pt>
                <c:pt idx="1721">
                  <c:v>9.9594907407407396E-2</c:v>
                </c:pt>
                <c:pt idx="1722">
                  <c:v>9.9652777777777798E-2</c:v>
                </c:pt>
                <c:pt idx="1723">
                  <c:v>9.9710648148148104E-2</c:v>
                </c:pt>
                <c:pt idx="1724">
                  <c:v>9.9768518518518506E-2</c:v>
                </c:pt>
                <c:pt idx="1725">
                  <c:v>9.9826388888888895E-2</c:v>
                </c:pt>
                <c:pt idx="1726">
                  <c:v>9.9884259259259298E-2</c:v>
                </c:pt>
                <c:pt idx="1727">
                  <c:v>9.9942129629629603E-2</c:v>
                </c:pt>
                <c:pt idx="1728">
                  <c:v>0.1</c:v>
                </c:pt>
                <c:pt idx="1729">
                  <c:v>0.10005787037037001</c:v>
                </c:pt>
                <c:pt idx="1730">
                  <c:v>0.100115740740741</c:v>
                </c:pt>
                <c:pt idx="1731">
                  <c:v>0.10017361111111101</c:v>
                </c:pt>
                <c:pt idx="1732">
                  <c:v>0.10023148148148101</c:v>
                </c:pt>
                <c:pt idx="1733">
                  <c:v>0.100289351851852</c:v>
                </c:pt>
                <c:pt idx="1734">
                  <c:v>0.100347222222222</c:v>
                </c:pt>
                <c:pt idx="1735">
                  <c:v>0.100405092592593</c:v>
                </c:pt>
                <c:pt idx="1736">
                  <c:v>0.100462962962963</c:v>
                </c:pt>
                <c:pt idx="1737">
                  <c:v>0.100520833333333</c:v>
                </c:pt>
                <c:pt idx="1738">
                  <c:v>0.100578703703704</c:v>
                </c:pt>
                <c:pt idx="1739">
                  <c:v>0.100636574074074</c:v>
                </c:pt>
                <c:pt idx="1740">
                  <c:v>0.100694444444444</c:v>
                </c:pt>
                <c:pt idx="1741">
                  <c:v>0.100752314814815</c:v>
                </c:pt>
                <c:pt idx="1742">
                  <c:v>0.100810185185185</c:v>
                </c:pt>
                <c:pt idx="1743">
                  <c:v>0.100868055555556</c:v>
                </c:pt>
                <c:pt idx="1744">
                  <c:v>0.100925925925926</c:v>
                </c:pt>
                <c:pt idx="1745">
                  <c:v>0.100983796296296</c:v>
                </c:pt>
                <c:pt idx="1746">
                  <c:v>0.101041666666667</c:v>
                </c:pt>
                <c:pt idx="1747">
                  <c:v>0.101099537037037</c:v>
                </c:pt>
                <c:pt idx="1748">
                  <c:v>0.101157407407407</c:v>
                </c:pt>
                <c:pt idx="1749">
                  <c:v>0.101215277777778</c:v>
                </c:pt>
                <c:pt idx="1750">
                  <c:v>0.101273148148148</c:v>
                </c:pt>
                <c:pt idx="1751">
                  <c:v>0.101331018518519</c:v>
                </c:pt>
                <c:pt idx="1752">
                  <c:v>0.101388888888889</c:v>
                </c:pt>
                <c:pt idx="1753">
                  <c:v>0.101446759259259</c:v>
                </c:pt>
                <c:pt idx="1754">
                  <c:v>0.10150462962963</c:v>
                </c:pt>
                <c:pt idx="1755">
                  <c:v>0.1015625</c:v>
                </c:pt>
                <c:pt idx="1756">
                  <c:v>0.10162037037037</c:v>
                </c:pt>
                <c:pt idx="1757">
                  <c:v>0.101678240740741</c:v>
                </c:pt>
                <c:pt idx="1758">
                  <c:v>0.101736111111111</c:v>
                </c:pt>
                <c:pt idx="1759">
                  <c:v>0.101793981481481</c:v>
                </c:pt>
                <c:pt idx="1760">
                  <c:v>0.101851851851852</c:v>
                </c:pt>
                <c:pt idx="1761">
                  <c:v>0.101909722222222</c:v>
                </c:pt>
                <c:pt idx="1762">
                  <c:v>0.101967592592593</c:v>
                </c:pt>
                <c:pt idx="1763">
                  <c:v>0.102025462962963</c:v>
                </c:pt>
                <c:pt idx="1764">
                  <c:v>0.102083333333333</c:v>
                </c:pt>
                <c:pt idx="1765">
                  <c:v>0.102141203703704</c:v>
                </c:pt>
                <c:pt idx="1766">
                  <c:v>0.102199074074074</c:v>
                </c:pt>
                <c:pt idx="1767">
                  <c:v>0.102256944444444</c:v>
                </c:pt>
                <c:pt idx="1768">
                  <c:v>0.102314814814815</c:v>
                </c:pt>
                <c:pt idx="1769">
                  <c:v>0.102372685185185</c:v>
                </c:pt>
                <c:pt idx="1770">
                  <c:v>0.102430555555556</c:v>
                </c:pt>
                <c:pt idx="1771">
                  <c:v>0.102488425925926</c:v>
                </c:pt>
                <c:pt idx="1772">
                  <c:v>0.102546296296296</c:v>
                </c:pt>
                <c:pt idx="1773">
                  <c:v>0.102604166666667</c:v>
                </c:pt>
                <c:pt idx="1774">
                  <c:v>0.102662037037037</c:v>
                </c:pt>
                <c:pt idx="1775">
                  <c:v>0.102719907407407</c:v>
                </c:pt>
                <c:pt idx="1776">
                  <c:v>0.102777777777778</c:v>
                </c:pt>
                <c:pt idx="1777">
                  <c:v>0.102835648148148</c:v>
                </c:pt>
                <c:pt idx="1778">
                  <c:v>0.10289351851851899</c:v>
                </c:pt>
                <c:pt idx="1779">
                  <c:v>0.10295138888888899</c:v>
                </c:pt>
                <c:pt idx="1780">
                  <c:v>0.103009259259259</c:v>
                </c:pt>
                <c:pt idx="1781">
                  <c:v>0.10306712962962999</c:v>
                </c:pt>
                <c:pt idx="1782">
                  <c:v>0.10312499999999999</c:v>
                </c:pt>
                <c:pt idx="1783">
                  <c:v>0.10318287037036999</c:v>
                </c:pt>
                <c:pt idx="1784">
                  <c:v>0.10324074074074099</c:v>
                </c:pt>
                <c:pt idx="1785">
                  <c:v>0.10329861111111099</c:v>
                </c:pt>
                <c:pt idx="1786">
                  <c:v>0.10335648148148099</c:v>
                </c:pt>
                <c:pt idx="1787">
                  <c:v>0.10341435185185199</c:v>
                </c:pt>
                <c:pt idx="1788">
                  <c:v>0.10347222222222199</c:v>
                </c:pt>
                <c:pt idx="1789">
                  <c:v>0.10353009259259301</c:v>
                </c:pt>
                <c:pt idx="1790">
                  <c:v>0.10358796296296301</c:v>
                </c:pt>
                <c:pt idx="1791">
                  <c:v>0.10364583333333301</c:v>
                </c:pt>
                <c:pt idx="1792">
                  <c:v>0.10370370370370401</c:v>
                </c:pt>
                <c:pt idx="1793">
                  <c:v>0.10376157407407401</c:v>
                </c:pt>
                <c:pt idx="1794">
                  <c:v>0.10381944444444401</c:v>
                </c:pt>
                <c:pt idx="1795">
                  <c:v>0.10387731481481501</c:v>
                </c:pt>
                <c:pt idx="1796">
                  <c:v>0.10393518518518501</c:v>
                </c:pt>
                <c:pt idx="1797">
                  <c:v>0.103993055555556</c:v>
                </c:pt>
                <c:pt idx="1798">
                  <c:v>0.104050925925926</c:v>
                </c:pt>
                <c:pt idx="1799">
                  <c:v>0.10410879629629601</c:v>
                </c:pt>
                <c:pt idx="1800">
                  <c:v>0.104166666666667</c:v>
                </c:pt>
                <c:pt idx="1801">
                  <c:v>0.104224537037037</c:v>
                </c:pt>
                <c:pt idx="1802">
                  <c:v>0.104282407407407</c:v>
                </c:pt>
                <c:pt idx="1803">
                  <c:v>0.104340277777778</c:v>
                </c:pt>
                <c:pt idx="1804">
                  <c:v>0.104398148148148</c:v>
                </c:pt>
                <c:pt idx="1805">
                  <c:v>0.104456018518519</c:v>
                </c:pt>
                <c:pt idx="1806">
                  <c:v>0.104513888888889</c:v>
                </c:pt>
                <c:pt idx="1807">
                  <c:v>0.104571759259259</c:v>
                </c:pt>
                <c:pt idx="1808">
                  <c:v>0.10462962962963</c:v>
                </c:pt>
                <c:pt idx="1809">
                  <c:v>0.1046875</c:v>
                </c:pt>
                <c:pt idx="1810">
                  <c:v>0.10474537037037</c:v>
                </c:pt>
                <c:pt idx="1811">
                  <c:v>0.104803240740741</c:v>
                </c:pt>
                <c:pt idx="1812">
                  <c:v>0.104861111111111</c:v>
                </c:pt>
                <c:pt idx="1813">
                  <c:v>0.104918981481481</c:v>
                </c:pt>
                <c:pt idx="1814">
                  <c:v>0.104976851851852</c:v>
                </c:pt>
                <c:pt idx="1815">
                  <c:v>0.105034722222222</c:v>
                </c:pt>
                <c:pt idx="1816">
                  <c:v>0.105092592592593</c:v>
                </c:pt>
                <c:pt idx="1817">
                  <c:v>0.105150462962963</c:v>
                </c:pt>
                <c:pt idx="1818">
                  <c:v>0.105208333333333</c:v>
                </c:pt>
                <c:pt idx="1819">
                  <c:v>0.105266203703704</c:v>
                </c:pt>
                <c:pt idx="1820">
                  <c:v>0.105324074074074</c:v>
                </c:pt>
                <c:pt idx="1821">
                  <c:v>0.105381944444444</c:v>
                </c:pt>
                <c:pt idx="1822">
                  <c:v>0.105439814814815</c:v>
                </c:pt>
                <c:pt idx="1823">
                  <c:v>0.105497685185185</c:v>
                </c:pt>
                <c:pt idx="1824">
                  <c:v>0.105555555555556</c:v>
                </c:pt>
                <c:pt idx="1825">
                  <c:v>0.105613425925926</c:v>
                </c:pt>
                <c:pt idx="1826">
                  <c:v>0.105671296296296</c:v>
                </c:pt>
                <c:pt idx="1827">
                  <c:v>0.105729166666667</c:v>
                </c:pt>
                <c:pt idx="1828">
                  <c:v>0.105787037037037</c:v>
                </c:pt>
                <c:pt idx="1829">
                  <c:v>0.105844907407407</c:v>
                </c:pt>
                <c:pt idx="1830">
                  <c:v>0.105902777777778</c:v>
                </c:pt>
                <c:pt idx="1831">
                  <c:v>0.105960648148148</c:v>
                </c:pt>
                <c:pt idx="1832">
                  <c:v>0.106018518518519</c:v>
                </c:pt>
                <c:pt idx="1833">
                  <c:v>0.106076388888889</c:v>
                </c:pt>
                <c:pt idx="1834">
                  <c:v>0.106134259259259</c:v>
                </c:pt>
                <c:pt idx="1835">
                  <c:v>0.10619212962963</c:v>
                </c:pt>
                <c:pt idx="1836">
                  <c:v>0.10625</c:v>
                </c:pt>
                <c:pt idx="1837">
                  <c:v>0.10630787037037</c:v>
                </c:pt>
                <c:pt idx="1838">
                  <c:v>0.106365740740741</c:v>
                </c:pt>
                <c:pt idx="1839">
                  <c:v>0.106423611111111</c:v>
                </c:pt>
                <c:pt idx="1840">
                  <c:v>0.106481481481481</c:v>
                </c:pt>
                <c:pt idx="1841">
                  <c:v>0.106539351851852</c:v>
                </c:pt>
                <c:pt idx="1842">
                  <c:v>0.106597222222222</c:v>
                </c:pt>
                <c:pt idx="1843">
                  <c:v>0.106655092592593</c:v>
                </c:pt>
                <c:pt idx="1844">
                  <c:v>0.106712962962963</c:v>
                </c:pt>
                <c:pt idx="1845">
                  <c:v>0.106770833333333</c:v>
                </c:pt>
                <c:pt idx="1846">
                  <c:v>0.10682870370370399</c:v>
                </c:pt>
                <c:pt idx="1847">
                  <c:v>0.106886574074074</c:v>
                </c:pt>
                <c:pt idx="1848">
                  <c:v>0.106944444444444</c:v>
                </c:pt>
                <c:pt idx="1849">
                  <c:v>0.10700231481481499</c:v>
                </c:pt>
                <c:pt idx="1850">
                  <c:v>0.10706018518518499</c:v>
                </c:pt>
                <c:pt idx="1851">
                  <c:v>0.10711805555555599</c:v>
                </c:pt>
                <c:pt idx="1852">
                  <c:v>0.10717592592592599</c:v>
                </c:pt>
                <c:pt idx="1853">
                  <c:v>0.10723379629629599</c:v>
                </c:pt>
                <c:pt idx="1854">
                  <c:v>0.10729166666666699</c:v>
                </c:pt>
                <c:pt idx="1855">
                  <c:v>0.10734953703703699</c:v>
                </c:pt>
                <c:pt idx="1856">
                  <c:v>0.10740740740740699</c:v>
                </c:pt>
                <c:pt idx="1857">
                  <c:v>0.10746527777777801</c:v>
                </c:pt>
                <c:pt idx="1858">
                  <c:v>0.10752314814814801</c:v>
                </c:pt>
                <c:pt idx="1859">
                  <c:v>0.10758101851851901</c:v>
                </c:pt>
                <c:pt idx="1860">
                  <c:v>0.10763888888888901</c:v>
                </c:pt>
                <c:pt idx="1861">
                  <c:v>0.10769675925925901</c:v>
                </c:pt>
                <c:pt idx="1862">
                  <c:v>0.10775462962963001</c:v>
                </c:pt>
                <c:pt idx="1863">
                  <c:v>0.10781250000000001</c:v>
                </c:pt>
                <c:pt idx="1864">
                  <c:v>0.10787037037037001</c:v>
                </c:pt>
                <c:pt idx="1865">
                  <c:v>0.107928240740741</c:v>
                </c:pt>
                <c:pt idx="1866">
                  <c:v>0.10798611111111101</c:v>
                </c:pt>
                <c:pt idx="1867">
                  <c:v>0.10804398148148101</c:v>
                </c:pt>
                <c:pt idx="1868">
                  <c:v>0.108101851851852</c:v>
                </c:pt>
                <c:pt idx="1869">
                  <c:v>0.108159722222222</c:v>
                </c:pt>
                <c:pt idx="1870">
                  <c:v>0.108217592592593</c:v>
                </c:pt>
                <c:pt idx="1871">
                  <c:v>0.108275462962963</c:v>
                </c:pt>
                <c:pt idx="1872">
                  <c:v>0.108333333333333</c:v>
                </c:pt>
                <c:pt idx="1873">
                  <c:v>0.108391203703704</c:v>
                </c:pt>
                <c:pt idx="1874">
                  <c:v>0.108449074074074</c:v>
                </c:pt>
                <c:pt idx="1875">
                  <c:v>0.108506944444444</c:v>
                </c:pt>
                <c:pt idx="1876">
                  <c:v>0.108564814814815</c:v>
                </c:pt>
                <c:pt idx="1877">
                  <c:v>0.108622685185185</c:v>
                </c:pt>
                <c:pt idx="1878">
                  <c:v>0.108680555555556</c:v>
                </c:pt>
                <c:pt idx="1879">
                  <c:v>0.108738425925926</c:v>
                </c:pt>
                <c:pt idx="1880">
                  <c:v>0.108796296296296</c:v>
                </c:pt>
                <c:pt idx="1881">
                  <c:v>0.108854166666667</c:v>
                </c:pt>
                <c:pt idx="1882">
                  <c:v>0.108912037037037</c:v>
                </c:pt>
                <c:pt idx="1883">
                  <c:v>0.108969907407407</c:v>
                </c:pt>
                <c:pt idx="1884">
                  <c:v>0.109027777777778</c:v>
                </c:pt>
                <c:pt idx="1885">
                  <c:v>0.109085648148148</c:v>
                </c:pt>
                <c:pt idx="1886">
                  <c:v>0.109143518518519</c:v>
                </c:pt>
                <c:pt idx="1887">
                  <c:v>0.109201388888889</c:v>
                </c:pt>
                <c:pt idx="1888">
                  <c:v>0.109259259259259</c:v>
                </c:pt>
                <c:pt idx="1889">
                  <c:v>0.10931712962963</c:v>
                </c:pt>
                <c:pt idx="1890">
                  <c:v>0.109375</c:v>
                </c:pt>
                <c:pt idx="1891">
                  <c:v>0.10943287037037</c:v>
                </c:pt>
                <c:pt idx="1892">
                  <c:v>0.109490740740741</c:v>
                </c:pt>
                <c:pt idx="1893">
                  <c:v>0.109548611111111</c:v>
                </c:pt>
                <c:pt idx="1894">
                  <c:v>0.109606481481481</c:v>
                </c:pt>
                <c:pt idx="1895">
                  <c:v>0.109664351851852</c:v>
                </c:pt>
                <c:pt idx="1896">
                  <c:v>0.109722222222222</c:v>
                </c:pt>
                <c:pt idx="1897">
                  <c:v>0.109780092592593</c:v>
                </c:pt>
                <c:pt idx="1898">
                  <c:v>0.109837962962963</c:v>
                </c:pt>
                <c:pt idx="1899">
                  <c:v>0.109895833333333</c:v>
                </c:pt>
                <c:pt idx="1900">
                  <c:v>0.109953703703704</c:v>
                </c:pt>
                <c:pt idx="1901">
                  <c:v>0.110011574074074</c:v>
                </c:pt>
                <c:pt idx="1902">
                  <c:v>0.110069444444444</c:v>
                </c:pt>
                <c:pt idx="1903">
                  <c:v>0.110127314814815</c:v>
                </c:pt>
                <c:pt idx="1904">
                  <c:v>0.110185185185185</c:v>
                </c:pt>
                <c:pt idx="1905">
                  <c:v>0.110243055555556</c:v>
                </c:pt>
                <c:pt idx="1906">
                  <c:v>0.110300925925926</c:v>
                </c:pt>
                <c:pt idx="1907">
                  <c:v>0.110358796296296</c:v>
                </c:pt>
                <c:pt idx="1908">
                  <c:v>0.110416666666667</c:v>
                </c:pt>
                <c:pt idx="1909">
                  <c:v>0.110474537037037</c:v>
                </c:pt>
                <c:pt idx="1910">
                  <c:v>0.110532407407407</c:v>
                </c:pt>
                <c:pt idx="1911">
                  <c:v>0.110590277777778</c:v>
                </c:pt>
                <c:pt idx="1912">
                  <c:v>0.110648148148148</c:v>
                </c:pt>
                <c:pt idx="1913">
                  <c:v>0.11070601851851899</c:v>
                </c:pt>
                <c:pt idx="1914">
                  <c:v>0.11076388888888899</c:v>
                </c:pt>
                <c:pt idx="1915">
                  <c:v>0.110821759259259</c:v>
                </c:pt>
                <c:pt idx="1916">
                  <c:v>0.11087962962962999</c:v>
                </c:pt>
                <c:pt idx="1917">
                  <c:v>0.11093749999999999</c:v>
                </c:pt>
                <c:pt idx="1918">
                  <c:v>0.11099537037036999</c:v>
                </c:pt>
                <c:pt idx="1919">
                  <c:v>0.11105324074074099</c:v>
                </c:pt>
                <c:pt idx="1920">
                  <c:v>0.11111111111111099</c:v>
                </c:pt>
                <c:pt idx="1921">
                  <c:v>0.11116898148148099</c:v>
                </c:pt>
                <c:pt idx="1922">
                  <c:v>0.11122685185185199</c:v>
                </c:pt>
                <c:pt idx="1923">
                  <c:v>0.11128472222222199</c:v>
                </c:pt>
                <c:pt idx="1924">
                  <c:v>0.11134259259259301</c:v>
                </c:pt>
                <c:pt idx="1925">
                  <c:v>0.11140046296296301</c:v>
                </c:pt>
                <c:pt idx="1926">
                  <c:v>0.11145833333333301</c:v>
                </c:pt>
                <c:pt idx="1927">
                  <c:v>0.11151620370370401</c:v>
                </c:pt>
                <c:pt idx="1928">
                  <c:v>0.11157407407407401</c:v>
                </c:pt>
                <c:pt idx="1929">
                  <c:v>0.11163194444444401</c:v>
                </c:pt>
                <c:pt idx="1930">
                  <c:v>0.11168981481481501</c:v>
                </c:pt>
                <c:pt idx="1931">
                  <c:v>0.11174768518518501</c:v>
                </c:pt>
                <c:pt idx="1932">
                  <c:v>0.111805555555556</c:v>
                </c:pt>
                <c:pt idx="1933">
                  <c:v>0.111863425925926</c:v>
                </c:pt>
                <c:pt idx="1934">
                  <c:v>0.11192129629629601</c:v>
                </c:pt>
                <c:pt idx="1935">
                  <c:v>0.111979166666667</c:v>
                </c:pt>
                <c:pt idx="1936">
                  <c:v>0.112037037037037</c:v>
                </c:pt>
                <c:pt idx="1937">
                  <c:v>0.112094907407407</c:v>
                </c:pt>
                <c:pt idx="1938">
                  <c:v>0.112152777777778</c:v>
                </c:pt>
                <c:pt idx="1939">
                  <c:v>0.112210648148148</c:v>
                </c:pt>
                <c:pt idx="1940">
                  <c:v>0.112268518518519</c:v>
                </c:pt>
                <c:pt idx="1941">
                  <c:v>0.112326388888889</c:v>
                </c:pt>
                <c:pt idx="1942">
                  <c:v>0.112384259259259</c:v>
                </c:pt>
                <c:pt idx="1943">
                  <c:v>0.11244212962963</c:v>
                </c:pt>
                <c:pt idx="1944">
                  <c:v>0.1125</c:v>
                </c:pt>
                <c:pt idx="1945">
                  <c:v>0.11255787037037</c:v>
                </c:pt>
                <c:pt idx="1946">
                  <c:v>0.112615740740741</c:v>
                </c:pt>
                <c:pt idx="1947">
                  <c:v>0.112673611111111</c:v>
                </c:pt>
                <c:pt idx="1948">
                  <c:v>0.112731481481481</c:v>
                </c:pt>
                <c:pt idx="1949">
                  <c:v>0.112789351851852</c:v>
                </c:pt>
                <c:pt idx="1950">
                  <c:v>0.112847222222222</c:v>
                </c:pt>
                <c:pt idx="1951">
                  <c:v>0.112905092592593</c:v>
                </c:pt>
                <c:pt idx="1952">
                  <c:v>0.112962962962963</c:v>
                </c:pt>
                <c:pt idx="1953">
                  <c:v>0.113020833333333</c:v>
                </c:pt>
                <c:pt idx="1954">
                  <c:v>0.113078703703704</c:v>
                </c:pt>
                <c:pt idx="1955">
                  <c:v>0.113136574074074</c:v>
                </c:pt>
                <c:pt idx="1956">
                  <c:v>0.113194444444444</c:v>
                </c:pt>
                <c:pt idx="1957">
                  <c:v>0.113252314814815</c:v>
                </c:pt>
                <c:pt idx="1958">
                  <c:v>0.113310185185185</c:v>
                </c:pt>
                <c:pt idx="1959">
                  <c:v>0.113368055555556</c:v>
                </c:pt>
                <c:pt idx="1960">
                  <c:v>0.113425925925926</c:v>
                </c:pt>
                <c:pt idx="1961">
                  <c:v>0.113483796296296</c:v>
                </c:pt>
                <c:pt idx="1962">
                  <c:v>0.113541666666667</c:v>
                </c:pt>
                <c:pt idx="1963">
                  <c:v>0.113599537037037</c:v>
                </c:pt>
                <c:pt idx="1964">
                  <c:v>0.113657407407407</c:v>
                </c:pt>
                <c:pt idx="1965">
                  <c:v>0.113715277777778</c:v>
                </c:pt>
                <c:pt idx="1966">
                  <c:v>0.113773148148148</c:v>
                </c:pt>
                <c:pt idx="1967">
                  <c:v>0.113831018518519</c:v>
                </c:pt>
                <c:pt idx="1968">
                  <c:v>0.113888888888889</c:v>
                </c:pt>
                <c:pt idx="1969">
                  <c:v>0.113946759259259</c:v>
                </c:pt>
                <c:pt idx="1970">
                  <c:v>0.11400462962963</c:v>
                </c:pt>
                <c:pt idx="1971">
                  <c:v>0.1140625</c:v>
                </c:pt>
                <c:pt idx="1972">
                  <c:v>0.11412037037037</c:v>
                </c:pt>
                <c:pt idx="1973">
                  <c:v>0.114178240740741</c:v>
                </c:pt>
                <c:pt idx="1974">
                  <c:v>0.114236111111111</c:v>
                </c:pt>
                <c:pt idx="1975">
                  <c:v>0.114293981481481</c:v>
                </c:pt>
                <c:pt idx="1976">
                  <c:v>0.114351851851852</c:v>
                </c:pt>
                <c:pt idx="1977">
                  <c:v>0.114409722222222</c:v>
                </c:pt>
                <c:pt idx="1978">
                  <c:v>0.114467592592593</c:v>
                </c:pt>
                <c:pt idx="1979">
                  <c:v>0.114525462962963</c:v>
                </c:pt>
                <c:pt idx="1980">
                  <c:v>0.114583333333333</c:v>
                </c:pt>
                <c:pt idx="1981">
                  <c:v>0.11464120370370399</c:v>
                </c:pt>
                <c:pt idx="1982">
                  <c:v>0.114699074074074</c:v>
                </c:pt>
                <c:pt idx="1983">
                  <c:v>0.114756944444444</c:v>
                </c:pt>
                <c:pt idx="1984">
                  <c:v>0.11481481481481499</c:v>
                </c:pt>
                <c:pt idx="1985">
                  <c:v>0.11487268518518499</c:v>
                </c:pt>
                <c:pt idx="1986">
                  <c:v>0.11493055555555599</c:v>
                </c:pt>
                <c:pt idx="1987">
                  <c:v>0.11498842592592599</c:v>
                </c:pt>
                <c:pt idx="1988">
                  <c:v>0.11504629629629599</c:v>
                </c:pt>
                <c:pt idx="1989">
                  <c:v>0.11510416666666699</c:v>
                </c:pt>
                <c:pt idx="1990">
                  <c:v>0.11516203703703699</c:v>
                </c:pt>
                <c:pt idx="1991">
                  <c:v>0.11521990740740699</c:v>
                </c:pt>
                <c:pt idx="1992">
                  <c:v>0.11527777777777801</c:v>
                </c:pt>
                <c:pt idx="1993">
                  <c:v>0.11533564814814801</c:v>
                </c:pt>
                <c:pt idx="1994">
                  <c:v>0.11539351851851901</c:v>
                </c:pt>
                <c:pt idx="1995">
                  <c:v>0.11545138888888901</c:v>
                </c:pt>
                <c:pt idx="1996">
                  <c:v>0.11550925925925901</c:v>
                </c:pt>
                <c:pt idx="1997">
                  <c:v>0.11556712962963001</c:v>
                </c:pt>
                <c:pt idx="1998">
                  <c:v>0.11562500000000001</c:v>
                </c:pt>
                <c:pt idx="1999">
                  <c:v>0.11568287037037001</c:v>
                </c:pt>
                <c:pt idx="2000">
                  <c:v>0.115740740740741</c:v>
                </c:pt>
                <c:pt idx="2001">
                  <c:v>0.11579861111111101</c:v>
                </c:pt>
                <c:pt idx="2002">
                  <c:v>0.11585648148148101</c:v>
                </c:pt>
                <c:pt idx="2003">
                  <c:v>0.115914351851852</c:v>
                </c:pt>
                <c:pt idx="2004">
                  <c:v>0.115972222222222</c:v>
                </c:pt>
                <c:pt idx="2005">
                  <c:v>0.116030092592593</c:v>
                </c:pt>
                <c:pt idx="2006">
                  <c:v>0.116087962962963</c:v>
                </c:pt>
                <c:pt idx="2007">
                  <c:v>0.116145833333333</c:v>
                </c:pt>
                <c:pt idx="2008">
                  <c:v>0.116203703703704</c:v>
                </c:pt>
                <c:pt idx="2009">
                  <c:v>0.116261574074074</c:v>
                </c:pt>
                <c:pt idx="2010">
                  <c:v>0.116319444444444</c:v>
                </c:pt>
                <c:pt idx="2011">
                  <c:v>0.116377314814815</c:v>
                </c:pt>
                <c:pt idx="2012">
                  <c:v>0.116435185185185</c:v>
                </c:pt>
                <c:pt idx="2013">
                  <c:v>0.116493055555556</c:v>
                </c:pt>
                <c:pt idx="2014">
                  <c:v>0.116550925925926</c:v>
                </c:pt>
                <c:pt idx="2015">
                  <c:v>0.116608796296296</c:v>
                </c:pt>
                <c:pt idx="2016">
                  <c:v>0.116666666666667</c:v>
                </c:pt>
                <c:pt idx="2017">
                  <c:v>0.116724537037037</c:v>
                </c:pt>
                <c:pt idx="2018">
                  <c:v>0.116782407407407</c:v>
                </c:pt>
                <c:pt idx="2019">
                  <c:v>0.116840277777778</c:v>
                </c:pt>
                <c:pt idx="2020">
                  <c:v>0.116898148148148</c:v>
                </c:pt>
                <c:pt idx="2021">
                  <c:v>0.116956018518519</c:v>
                </c:pt>
                <c:pt idx="2022">
                  <c:v>0.117013888888889</c:v>
                </c:pt>
                <c:pt idx="2023">
                  <c:v>0.117071759259259</c:v>
                </c:pt>
                <c:pt idx="2024">
                  <c:v>0.11712962962963</c:v>
                </c:pt>
                <c:pt idx="2025">
                  <c:v>0.1171875</c:v>
                </c:pt>
                <c:pt idx="2026">
                  <c:v>0.11724537037037</c:v>
                </c:pt>
                <c:pt idx="2027">
                  <c:v>0.117303240740741</c:v>
                </c:pt>
                <c:pt idx="2028">
                  <c:v>0.117361111111111</c:v>
                </c:pt>
                <c:pt idx="2029">
                  <c:v>0.117418981481481</c:v>
                </c:pt>
                <c:pt idx="2030">
                  <c:v>0.117476851851852</c:v>
                </c:pt>
                <c:pt idx="2031">
                  <c:v>0.117534722222222</c:v>
                </c:pt>
                <c:pt idx="2032">
                  <c:v>0.117592592592593</c:v>
                </c:pt>
                <c:pt idx="2033">
                  <c:v>0.117650462962963</c:v>
                </c:pt>
                <c:pt idx="2034">
                  <c:v>0.117708333333333</c:v>
                </c:pt>
                <c:pt idx="2035">
                  <c:v>0.117766203703704</c:v>
                </c:pt>
                <c:pt idx="2036">
                  <c:v>0.117824074074074</c:v>
                </c:pt>
                <c:pt idx="2037">
                  <c:v>0.117881944444444</c:v>
                </c:pt>
                <c:pt idx="2038">
                  <c:v>0.117939814814815</c:v>
                </c:pt>
                <c:pt idx="2039">
                  <c:v>0.117997685185185</c:v>
                </c:pt>
                <c:pt idx="2040">
                  <c:v>0.118055555555556</c:v>
                </c:pt>
                <c:pt idx="2041">
                  <c:v>0.118113425925926</c:v>
                </c:pt>
                <c:pt idx="2042">
                  <c:v>0.118171296296296</c:v>
                </c:pt>
                <c:pt idx="2043">
                  <c:v>0.118229166666667</c:v>
                </c:pt>
                <c:pt idx="2044">
                  <c:v>0.118287037037037</c:v>
                </c:pt>
                <c:pt idx="2045">
                  <c:v>0.118344907407407</c:v>
                </c:pt>
                <c:pt idx="2046">
                  <c:v>0.118402777777778</c:v>
                </c:pt>
                <c:pt idx="2047">
                  <c:v>0.118460648148148</c:v>
                </c:pt>
                <c:pt idx="2048">
                  <c:v>0.11851851851851899</c:v>
                </c:pt>
                <c:pt idx="2049">
                  <c:v>0.11857638888888899</c:v>
                </c:pt>
                <c:pt idx="2050">
                  <c:v>0.118634259259259</c:v>
                </c:pt>
                <c:pt idx="2051">
                  <c:v>0.11869212962962999</c:v>
                </c:pt>
                <c:pt idx="2052">
                  <c:v>0.11874999999999999</c:v>
                </c:pt>
                <c:pt idx="2053">
                  <c:v>0.11880787037036999</c:v>
                </c:pt>
                <c:pt idx="2054">
                  <c:v>0.11886574074074099</c:v>
                </c:pt>
                <c:pt idx="2055">
                  <c:v>0.11892361111111099</c:v>
                </c:pt>
                <c:pt idx="2056">
                  <c:v>0.11898148148148099</c:v>
                </c:pt>
                <c:pt idx="2057">
                  <c:v>0.11903935185185199</c:v>
                </c:pt>
                <c:pt idx="2058">
                  <c:v>0.11909722222222199</c:v>
                </c:pt>
                <c:pt idx="2059">
                  <c:v>0.11915509259259301</c:v>
                </c:pt>
                <c:pt idx="2060">
                  <c:v>0.11921296296296301</c:v>
                </c:pt>
                <c:pt idx="2061">
                  <c:v>0.11927083333333301</c:v>
                </c:pt>
                <c:pt idx="2062">
                  <c:v>0.11932870370370401</c:v>
                </c:pt>
                <c:pt idx="2063">
                  <c:v>0.11938657407407401</c:v>
                </c:pt>
                <c:pt idx="2064">
                  <c:v>0.11944444444444401</c:v>
                </c:pt>
                <c:pt idx="2065">
                  <c:v>0.11950231481481501</c:v>
                </c:pt>
                <c:pt idx="2066">
                  <c:v>0.11956018518518501</c:v>
                </c:pt>
                <c:pt idx="2067">
                  <c:v>0.119618055555556</c:v>
                </c:pt>
                <c:pt idx="2068">
                  <c:v>0.119675925925926</c:v>
                </c:pt>
                <c:pt idx="2069">
                  <c:v>0.11973379629629601</c:v>
                </c:pt>
                <c:pt idx="2070">
                  <c:v>0.119791666666667</c:v>
                </c:pt>
                <c:pt idx="2071">
                  <c:v>0.119849537037037</c:v>
                </c:pt>
                <c:pt idx="2072">
                  <c:v>0.119907407407407</c:v>
                </c:pt>
                <c:pt idx="2073">
                  <c:v>0.119965277777778</c:v>
                </c:pt>
                <c:pt idx="2074">
                  <c:v>0.120023148148148</c:v>
                </c:pt>
                <c:pt idx="2075">
                  <c:v>0.120081018518519</c:v>
                </c:pt>
                <c:pt idx="2076">
                  <c:v>0.120138888888889</c:v>
                </c:pt>
                <c:pt idx="2077">
                  <c:v>0.120196759259259</c:v>
                </c:pt>
                <c:pt idx="2078">
                  <c:v>0.12025462962963</c:v>
                </c:pt>
                <c:pt idx="2079">
                  <c:v>0.1203125</c:v>
                </c:pt>
                <c:pt idx="2080">
                  <c:v>0.12037037037037</c:v>
                </c:pt>
                <c:pt idx="2081">
                  <c:v>0.120428240740741</c:v>
                </c:pt>
                <c:pt idx="2082">
                  <c:v>0.120486111111111</c:v>
                </c:pt>
                <c:pt idx="2083">
                  <c:v>0.120543981481481</c:v>
                </c:pt>
                <c:pt idx="2084">
                  <c:v>0.120601851851852</c:v>
                </c:pt>
                <c:pt idx="2085">
                  <c:v>0.120659722222222</c:v>
                </c:pt>
                <c:pt idx="2086">
                  <c:v>0.120717592592593</c:v>
                </c:pt>
                <c:pt idx="2087">
                  <c:v>0.120775462962963</c:v>
                </c:pt>
                <c:pt idx="2088">
                  <c:v>0.120833333333333</c:v>
                </c:pt>
                <c:pt idx="2089">
                  <c:v>0.120891203703704</c:v>
                </c:pt>
                <c:pt idx="2090">
                  <c:v>0.120949074074074</c:v>
                </c:pt>
                <c:pt idx="2091">
                  <c:v>0.121006944444444</c:v>
                </c:pt>
                <c:pt idx="2092">
                  <c:v>0.121064814814815</c:v>
                </c:pt>
                <c:pt idx="2093">
                  <c:v>0.121122685185185</c:v>
                </c:pt>
                <c:pt idx="2094">
                  <c:v>0.121180555555556</c:v>
                </c:pt>
                <c:pt idx="2095">
                  <c:v>0.121238425925926</c:v>
                </c:pt>
                <c:pt idx="2096">
                  <c:v>0.121296296296296</c:v>
                </c:pt>
                <c:pt idx="2097">
                  <c:v>0.121354166666667</c:v>
                </c:pt>
                <c:pt idx="2098">
                  <c:v>0.121412037037037</c:v>
                </c:pt>
                <c:pt idx="2099">
                  <c:v>0.121469907407407</c:v>
                </c:pt>
                <c:pt idx="2100">
                  <c:v>0.121527777777778</c:v>
                </c:pt>
                <c:pt idx="2101">
                  <c:v>0.121585648148148</c:v>
                </c:pt>
                <c:pt idx="2102">
                  <c:v>0.121643518518519</c:v>
                </c:pt>
                <c:pt idx="2103">
                  <c:v>0.121701388888889</c:v>
                </c:pt>
                <c:pt idx="2104">
                  <c:v>0.121759259259259</c:v>
                </c:pt>
                <c:pt idx="2105">
                  <c:v>0.12181712962963</c:v>
                </c:pt>
                <c:pt idx="2106">
                  <c:v>0.121875</c:v>
                </c:pt>
                <c:pt idx="2107">
                  <c:v>0.12193287037037</c:v>
                </c:pt>
                <c:pt idx="2108">
                  <c:v>0.121990740740741</c:v>
                </c:pt>
                <c:pt idx="2109">
                  <c:v>0.122048611111111</c:v>
                </c:pt>
                <c:pt idx="2110">
                  <c:v>0.122106481481481</c:v>
                </c:pt>
                <c:pt idx="2111">
                  <c:v>0.122164351851852</c:v>
                </c:pt>
                <c:pt idx="2112">
                  <c:v>0.122222222222222</c:v>
                </c:pt>
                <c:pt idx="2113">
                  <c:v>0.122280092592593</c:v>
                </c:pt>
                <c:pt idx="2114">
                  <c:v>0.122337962962963</c:v>
                </c:pt>
                <c:pt idx="2115">
                  <c:v>0.122395833333333</c:v>
                </c:pt>
                <c:pt idx="2116">
                  <c:v>0.12245370370370399</c:v>
                </c:pt>
                <c:pt idx="2117">
                  <c:v>0.122511574074074</c:v>
                </c:pt>
                <c:pt idx="2118">
                  <c:v>0.122569444444444</c:v>
                </c:pt>
                <c:pt idx="2119">
                  <c:v>0.12262731481481499</c:v>
                </c:pt>
                <c:pt idx="2120">
                  <c:v>0.12268518518518499</c:v>
                </c:pt>
                <c:pt idx="2121">
                  <c:v>0.12274305555555599</c:v>
                </c:pt>
                <c:pt idx="2122">
                  <c:v>0.12280092592592599</c:v>
                </c:pt>
                <c:pt idx="2123">
                  <c:v>0.12285879629629599</c:v>
                </c:pt>
                <c:pt idx="2124">
                  <c:v>0.12291666666666699</c:v>
                </c:pt>
                <c:pt idx="2125">
                  <c:v>0.12297453703703699</c:v>
                </c:pt>
                <c:pt idx="2126">
                  <c:v>0.12303240740740699</c:v>
                </c:pt>
                <c:pt idx="2127">
                  <c:v>0.12309027777777801</c:v>
                </c:pt>
                <c:pt idx="2128">
                  <c:v>0.12314814814814801</c:v>
                </c:pt>
                <c:pt idx="2129">
                  <c:v>0.12320601851851901</c:v>
                </c:pt>
                <c:pt idx="2130">
                  <c:v>0.12326388888888901</c:v>
                </c:pt>
                <c:pt idx="2131">
                  <c:v>0.12332175925925901</c:v>
                </c:pt>
                <c:pt idx="2132">
                  <c:v>0.12337962962963001</c:v>
                </c:pt>
                <c:pt idx="2133">
                  <c:v>0.12343750000000001</c:v>
                </c:pt>
                <c:pt idx="2134">
                  <c:v>0.12349537037037001</c:v>
                </c:pt>
                <c:pt idx="2135">
                  <c:v>0.123553240740741</c:v>
                </c:pt>
                <c:pt idx="2136">
                  <c:v>0.12361111111111101</c:v>
                </c:pt>
                <c:pt idx="2137">
                  <c:v>0.12366898148148101</c:v>
                </c:pt>
                <c:pt idx="2138">
                  <c:v>0.123726851851852</c:v>
                </c:pt>
                <c:pt idx="2139">
                  <c:v>0.123784722222222</c:v>
                </c:pt>
                <c:pt idx="2140">
                  <c:v>0.123842592592593</c:v>
                </c:pt>
                <c:pt idx="2141">
                  <c:v>0.123900462962963</c:v>
                </c:pt>
                <c:pt idx="2142">
                  <c:v>0.123958333333333</c:v>
                </c:pt>
                <c:pt idx="2143">
                  <c:v>0.124016203703704</c:v>
                </c:pt>
                <c:pt idx="2144">
                  <c:v>0.124074074074074</c:v>
                </c:pt>
                <c:pt idx="2145">
                  <c:v>0.124131944444444</c:v>
                </c:pt>
                <c:pt idx="2146">
                  <c:v>0.124189814814815</c:v>
                </c:pt>
                <c:pt idx="2147">
                  <c:v>0.124247685185185</c:v>
                </c:pt>
                <c:pt idx="2148">
                  <c:v>0.124305555555556</c:v>
                </c:pt>
                <c:pt idx="2149">
                  <c:v>0.124363425925926</c:v>
                </c:pt>
                <c:pt idx="2150">
                  <c:v>0.124421296296296</c:v>
                </c:pt>
                <c:pt idx="2151">
                  <c:v>0.124479166666667</c:v>
                </c:pt>
                <c:pt idx="2152">
                  <c:v>0.124537037037037</c:v>
                </c:pt>
                <c:pt idx="2153">
                  <c:v>0.124594907407407</c:v>
                </c:pt>
                <c:pt idx="2154">
                  <c:v>0.124652777777778</c:v>
                </c:pt>
                <c:pt idx="2155">
                  <c:v>0.124710648148148</c:v>
                </c:pt>
                <c:pt idx="2156">
                  <c:v>0.124768518518519</c:v>
                </c:pt>
                <c:pt idx="2157">
                  <c:v>0.124826388888889</c:v>
                </c:pt>
                <c:pt idx="2158">
                  <c:v>0.124884259259259</c:v>
                </c:pt>
                <c:pt idx="2159">
                  <c:v>0.12494212962963</c:v>
                </c:pt>
                <c:pt idx="2160">
                  <c:v>0.125</c:v>
                </c:pt>
                <c:pt idx="2161">
                  <c:v>0.12505787037037</c:v>
                </c:pt>
                <c:pt idx="2162">
                  <c:v>0.125115740740741</c:v>
                </c:pt>
                <c:pt idx="2163">
                  <c:v>0.125173611111111</c:v>
                </c:pt>
                <c:pt idx="2164">
                  <c:v>0.125231481481481</c:v>
                </c:pt>
                <c:pt idx="2165">
                  <c:v>0.125289351851852</c:v>
                </c:pt>
                <c:pt idx="2166">
                  <c:v>0.125347222222222</c:v>
                </c:pt>
                <c:pt idx="2167">
                  <c:v>0.125405092592593</c:v>
                </c:pt>
                <c:pt idx="2168">
                  <c:v>0.125462962962963</c:v>
                </c:pt>
                <c:pt idx="2169">
                  <c:v>0.125520833333333</c:v>
                </c:pt>
                <c:pt idx="2170">
                  <c:v>0.125578703703704</c:v>
                </c:pt>
                <c:pt idx="2171">
                  <c:v>0.125636574074074</c:v>
                </c:pt>
                <c:pt idx="2172">
                  <c:v>0.125694444444444</c:v>
                </c:pt>
                <c:pt idx="2173">
                  <c:v>0.125752314814815</c:v>
                </c:pt>
                <c:pt idx="2174">
                  <c:v>0.125810185185185</c:v>
                </c:pt>
                <c:pt idx="2175">
                  <c:v>0.125868055555556</c:v>
                </c:pt>
                <c:pt idx="2176">
                  <c:v>0.125925925925926</c:v>
                </c:pt>
                <c:pt idx="2177">
                  <c:v>0.125983796296296</c:v>
                </c:pt>
                <c:pt idx="2178">
                  <c:v>0.126041666666667</c:v>
                </c:pt>
                <c:pt idx="2179">
                  <c:v>0.126099537037037</c:v>
                </c:pt>
                <c:pt idx="2180">
                  <c:v>0.126157407407407</c:v>
                </c:pt>
                <c:pt idx="2181">
                  <c:v>0.126215277777778</c:v>
                </c:pt>
                <c:pt idx="2182">
                  <c:v>0.126273148148148</c:v>
                </c:pt>
                <c:pt idx="2183">
                  <c:v>0.126331018518518</c:v>
                </c:pt>
                <c:pt idx="2184">
                  <c:v>0.12638888888888899</c:v>
                </c:pt>
                <c:pt idx="2185">
                  <c:v>0.126446759259259</c:v>
                </c:pt>
                <c:pt idx="2186">
                  <c:v>0.12650462962962999</c:v>
                </c:pt>
                <c:pt idx="2187">
                  <c:v>0.12656249999999999</c:v>
                </c:pt>
                <c:pt idx="2188">
                  <c:v>0.12662037037036999</c:v>
                </c:pt>
                <c:pt idx="2189">
                  <c:v>0.12667824074074099</c:v>
                </c:pt>
                <c:pt idx="2190">
                  <c:v>0.12673611111111099</c:v>
                </c:pt>
                <c:pt idx="2191">
                  <c:v>0.12679398148148099</c:v>
                </c:pt>
                <c:pt idx="2192">
                  <c:v>0.12685185185185199</c:v>
                </c:pt>
                <c:pt idx="2193">
                  <c:v>0.12690972222222199</c:v>
                </c:pt>
                <c:pt idx="2194">
                  <c:v>0.12696759259259299</c:v>
                </c:pt>
                <c:pt idx="2195">
                  <c:v>0.12702546296296299</c:v>
                </c:pt>
                <c:pt idx="2196">
                  <c:v>0.12708333333333299</c:v>
                </c:pt>
                <c:pt idx="2197">
                  <c:v>0.12714120370370399</c:v>
                </c:pt>
                <c:pt idx="2198">
                  <c:v>0.12719907407407399</c:v>
                </c:pt>
                <c:pt idx="2199">
                  <c:v>0.12725694444444399</c:v>
                </c:pt>
                <c:pt idx="2200">
                  <c:v>0.12731481481481499</c:v>
                </c:pt>
                <c:pt idx="2201">
                  <c:v>0.12737268518518499</c:v>
                </c:pt>
                <c:pt idx="2202">
                  <c:v>0.12743055555555599</c:v>
                </c:pt>
                <c:pt idx="2203">
                  <c:v>0.12748842592592599</c:v>
                </c:pt>
                <c:pt idx="2204">
                  <c:v>0.12754629629629599</c:v>
                </c:pt>
                <c:pt idx="2205">
                  <c:v>0.12760416666666699</c:v>
                </c:pt>
                <c:pt idx="2206">
                  <c:v>0.12766203703703699</c:v>
                </c:pt>
                <c:pt idx="2207">
                  <c:v>0.12771990740740699</c:v>
                </c:pt>
                <c:pt idx="2208">
                  <c:v>0.12777777777777799</c:v>
                </c:pt>
              </c:numCache>
            </c:numRef>
          </c:cat>
          <c:val>
            <c:numRef>
              <c:f>Sheet6!$B$1:$B$2209</c:f>
              <c:numCache>
                <c:formatCode>General</c:formatCode>
                <c:ptCount val="2209"/>
                <c:pt idx="0">
                  <c:v>4.82</c:v>
                </c:pt>
                <c:pt idx="1">
                  <c:v>4.9000000000000004</c:v>
                </c:pt>
                <c:pt idx="2">
                  <c:v>4.9800000000000004</c:v>
                </c:pt>
                <c:pt idx="3">
                  <c:v>5.05</c:v>
                </c:pt>
                <c:pt idx="4">
                  <c:v>5.12</c:v>
                </c:pt>
                <c:pt idx="5">
                  <c:v>5.18</c:v>
                </c:pt>
                <c:pt idx="6">
                  <c:v>5.24</c:v>
                </c:pt>
                <c:pt idx="7">
                  <c:v>5.3</c:v>
                </c:pt>
                <c:pt idx="8">
                  <c:v>5.35</c:v>
                </c:pt>
                <c:pt idx="9">
                  <c:v>5.4</c:v>
                </c:pt>
                <c:pt idx="10">
                  <c:v>5.45</c:v>
                </c:pt>
                <c:pt idx="11">
                  <c:v>5.5</c:v>
                </c:pt>
                <c:pt idx="12">
                  <c:v>5.54</c:v>
                </c:pt>
                <c:pt idx="13">
                  <c:v>5.58</c:v>
                </c:pt>
                <c:pt idx="14">
                  <c:v>5.63</c:v>
                </c:pt>
                <c:pt idx="15">
                  <c:v>5.67</c:v>
                </c:pt>
                <c:pt idx="16">
                  <c:v>5.7</c:v>
                </c:pt>
                <c:pt idx="17">
                  <c:v>5.74</c:v>
                </c:pt>
                <c:pt idx="18">
                  <c:v>5.78</c:v>
                </c:pt>
                <c:pt idx="19">
                  <c:v>5.81</c:v>
                </c:pt>
                <c:pt idx="20">
                  <c:v>5.85</c:v>
                </c:pt>
                <c:pt idx="21">
                  <c:v>5.88</c:v>
                </c:pt>
                <c:pt idx="22">
                  <c:v>5.91</c:v>
                </c:pt>
                <c:pt idx="23">
                  <c:v>5.94</c:v>
                </c:pt>
                <c:pt idx="24">
                  <c:v>5.97</c:v>
                </c:pt>
                <c:pt idx="25">
                  <c:v>6</c:v>
                </c:pt>
                <c:pt idx="26">
                  <c:v>6.03</c:v>
                </c:pt>
                <c:pt idx="27">
                  <c:v>6.06</c:v>
                </c:pt>
                <c:pt idx="28">
                  <c:v>6.08</c:v>
                </c:pt>
                <c:pt idx="29">
                  <c:v>6.11</c:v>
                </c:pt>
                <c:pt idx="30">
                  <c:v>6.14</c:v>
                </c:pt>
                <c:pt idx="31">
                  <c:v>6.16</c:v>
                </c:pt>
                <c:pt idx="32">
                  <c:v>6.19</c:v>
                </c:pt>
                <c:pt idx="33">
                  <c:v>6.21</c:v>
                </c:pt>
                <c:pt idx="34">
                  <c:v>6.24</c:v>
                </c:pt>
                <c:pt idx="35">
                  <c:v>6.26</c:v>
                </c:pt>
                <c:pt idx="36">
                  <c:v>6.28</c:v>
                </c:pt>
                <c:pt idx="37">
                  <c:v>6.3</c:v>
                </c:pt>
                <c:pt idx="38">
                  <c:v>6.33</c:v>
                </c:pt>
                <c:pt idx="39">
                  <c:v>6.35</c:v>
                </c:pt>
                <c:pt idx="40">
                  <c:v>14.37</c:v>
                </c:pt>
                <c:pt idx="41">
                  <c:v>6.39</c:v>
                </c:pt>
                <c:pt idx="42">
                  <c:v>6.41</c:v>
                </c:pt>
                <c:pt idx="43">
                  <c:v>6.43</c:v>
                </c:pt>
                <c:pt idx="44">
                  <c:v>6.45</c:v>
                </c:pt>
                <c:pt idx="45">
                  <c:v>8.4700000000000006</c:v>
                </c:pt>
                <c:pt idx="46">
                  <c:v>6.49</c:v>
                </c:pt>
                <c:pt idx="47">
                  <c:v>6.5</c:v>
                </c:pt>
                <c:pt idx="48">
                  <c:v>10.52</c:v>
                </c:pt>
                <c:pt idx="49">
                  <c:v>8.5399999999999991</c:v>
                </c:pt>
                <c:pt idx="50">
                  <c:v>12.56</c:v>
                </c:pt>
                <c:pt idx="51">
                  <c:v>12.57</c:v>
                </c:pt>
                <c:pt idx="52">
                  <c:v>6.59</c:v>
                </c:pt>
                <c:pt idx="53">
                  <c:v>6.61</c:v>
                </c:pt>
                <c:pt idx="54">
                  <c:v>6.63</c:v>
                </c:pt>
                <c:pt idx="55">
                  <c:v>6.64</c:v>
                </c:pt>
                <c:pt idx="56">
                  <c:v>6.66</c:v>
                </c:pt>
                <c:pt idx="57">
                  <c:v>8.67</c:v>
                </c:pt>
                <c:pt idx="58">
                  <c:v>6.69</c:v>
                </c:pt>
                <c:pt idx="59">
                  <c:v>6.7</c:v>
                </c:pt>
                <c:pt idx="60">
                  <c:v>12.72</c:v>
                </c:pt>
                <c:pt idx="61">
                  <c:v>6.73</c:v>
                </c:pt>
                <c:pt idx="62">
                  <c:v>14.75</c:v>
                </c:pt>
                <c:pt idx="63">
                  <c:v>8.76</c:v>
                </c:pt>
                <c:pt idx="64">
                  <c:v>6.78</c:v>
                </c:pt>
                <c:pt idx="65">
                  <c:v>6.79</c:v>
                </c:pt>
                <c:pt idx="66">
                  <c:v>6.81</c:v>
                </c:pt>
                <c:pt idx="67">
                  <c:v>6.82</c:v>
                </c:pt>
                <c:pt idx="68">
                  <c:v>6.83</c:v>
                </c:pt>
                <c:pt idx="69">
                  <c:v>6.85</c:v>
                </c:pt>
                <c:pt idx="70">
                  <c:v>12.86</c:v>
                </c:pt>
                <c:pt idx="71">
                  <c:v>14.87</c:v>
                </c:pt>
                <c:pt idx="72">
                  <c:v>6.89</c:v>
                </c:pt>
                <c:pt idx="73">
                  <c:v>14.9</c:v>
                </c:pt>
                <c:pt idx="74">
                  <c:v>6.91</c:v>
                </c:pt>
                <c:pt idx="75">
                  <c:v>6.93</c:v>
                </c:pt>
                <c:pt idx="76">
                  <c:v>6.94</c:v>
                </c:pt>
                <c:pt idx="77">
                  <c:v>12.95</c:v>
                </c:pt>
                <c:pt idx="78">
                  <c:v>6.96</c:v>
                </c:pt>
                <c:pt idx="79">
                  <c:v>6.97</c:v>
                </c:pt>
                <c:pt idx="80">
                  <c:v>14.99</c:v>
                </c:pt>
                <c:pt idx="81">
                  <c:v>7</c:v>
                </c:pt>
                <c:pt idx="82">
                  <c:v>15.01</c:v>
                </c:pt>
                <c:pt idx="83">
                  <c:v>7.02</c:v>
                </c:pt>
                <c:pt idx="84">
                  <c:v>7.03</c:v>
                </c:pt>
                <c:pt idx="85">
                  <c:v>7.04</c:v>
                </c:pt>
                <c:pt idx="86">
                  <c:v>9.0500000000000007</c:v>
                </c:pt>
                <c:pt idx="87">
                  <c:v>7.07</c:v>
                </c:pt>
                <c:pt idx="88">
                  <c:v>7.08</c:v>
                </c:pt>
                <c:pt idx="89">
                  <c:v>7.09</c:v>
                </c:pt>
                <c:pt idx="90">
                  <c:v>7.1</c:v>
                </c:pt>
                <c:pt idx="91">
                  <c:v>7.11</c:v>
                </c:pt>
                <c:pt idx="92">
                  <c:v>7.12</c:v>
                </c:pt>
                <c:pt idx="93">
                  <c:v>7.13</c:v>
                </c:pt>
                <c:pt idx="94">
                  <c:v>7.14</c:v>
                </c:pt>
                <c:pt idx="95">
                  <c:v>7.15</c:v>
                </c:pt>
                <c:pt idx="96">
                  <c:v>9.16</c:v>
                </c:pt>
                <c:pt idx="97">
                  <c:v>7.17</c:v>
                </c:pt>
                <c:pt idx="98">
                  <c:v>7.18</c:v>
                </c:pt>
                <c:pt idx="99">
                  <c:v>7.19</c:v>
                </c:pt>
                <c:pt idx="100">
                  <c:v>7.2</c:v>
                </c:pt>
                <c:pt idx="101">
                  <c:v>11.21</c:v>
                </c:pt>
                <c:pt idx="102">
                  <c:v>11.22</c:v>
                </c:pt>
                <c:pt idx="103">
                  <c:v>7.23</c:v>
                </c:pt>
                <c:pt idx="104">
                  <c:v>15.24</c:v>
                </c:pt>
                <c:pt idx="105">
                  <c:v>11.25</c:v>
                </c:pt>
                <c:pt idx="106">
                  <c:v>13.26</c:v>
                </c:pt>
                <c:pt idx="107">
                  <c:v>15.27</c:v>
                </c:pt>
                <c:pt idx="108">
                  <c:v>7.28</c:v>
                </c:pt>
                <c:pt idx="109">
                  <c:v>9.2799999999999994</c:v>
                </c:pt>
                <c:pt idx="110">
                  <c:v>9.2899999999999991</c:v>
                </c:pt>
                <c:pt idx="111">
                  <c:v>13.3</c:v>
                </c:pt>
                <c:pt idx="112">
                  <c:v>7.31</c:v>
                </c:pt>
                <c:pt idx="113">
                  <c:v>13.32</c:v>
                </c:pt>
                <c:pt idx="114">
                  <c:v>7.33</c:v>
                </c:pt>
                <c:pt idx="115">
                  <c:v>7.34</c:v>
                </c:pt>
                <c:pt idx="116">
                  <c:v>7.35</c:v>
                </c:pt>
                <c:pt idx="117">
                  <c:v>7.35</c:v>
                </c:pt>
                <c:pt idx="118">
                  <c:v>11.36</c:v>
                </c:pt>
                <c:pt idx="119">
                  <c:v>7.37</c:v>
                </c:pt>
                <c:pt idx="120">
                  <c:v>7.38</c:v>
                </c:pt>
                <c:pt idx="121">
                  <c:v>7.39</c:v>
                </c:pt>
                <c:pt idx="122">
                  <c:v>7.4</c:v>
                </c:pt>
                <c:pt idx="123">
                  <c:v>7.4</c:v>
                </c:pt>
                <c:pt idx="124">
                  <c:v>7.41</c:v>
                </c:pt>
                <c:pt idx="125">
                  <c:v>9.42</c:v>
                </c:pt>
                <c:pt idx="126">
                  <c:v>7.43</c:v>
                </c:pt>
                <c:pt idx="127">
                  <c:v>13.44</c:v>
                </c:pt>
                <c:pt idx="128">
                  <c:v>13.44</c:v>
                </c:pt>
                <c:pt idx="129">
                  <c:v>11.45</c:v>
                </c:pt>
                <c:pt idx="130">
                  <c:v>11.46</c:v>
                </c:pt>
                <c:pt idx="131">
                  <c:v>7.47</c:v>
                </c:pt>
                <c:pt idx="132">
                  <c:v>11.47</c:v>
                </c:pt>
                <c:pt idx="133">
                  <c:v>7.48</c:v>
                </c:pt>
                <c:pt idx="134">
                  <c:v>11.49</c:v>
                </c:pt>
                <c:pt idx="135">
                  <c:v>11.5</c:v>
                </c:pt>
                <c:pt idx="136">
                  <c:v>7.5</c:v>
                </c:pt>
                <c:pt idx="137">
                  <c:v>15.51</c:v>
                </c:pt>
                <c:pt idx="138">
                  <c:v>7.52</c:v>
                </c:pt>
                <c:pt idx="139">
                  <c:v>7.53</c:v>
                </c:pt>
                <c:pt idx="140">
                  <c:v>7.53</c:v>
                </c:pt>
                <c:pt idx="141">
                  <c:v>13.54</c:v>
                </c:pt>
                <c:pt idx="142">
                  <c:v>7.55</c:v>
                </c:pt>
                <c:pt idx="143">
                  <c:v>13.55</c:v>
                </c:pt>
                <c:pt idx="144">
                  <c:v>7.56</c:v>
                </c:pt>
                <c:pt idx="145">
                  <c:v>7.57</c:v>
                </c:pt>
                <c:pt idx="146">
                  <c:v>15.58</c:v>
                </c:pt>
                <c:pt idx="147">
                  <c:v>7.58</c:v>
                </c:pt>
                <c:pt idx="148">
                  <c:v>7.59</c:v>
                </c:pt>
                <c:pt idx="149">
                  <c:v>7.6</c:v>
                </c:pt>
                <c:pt idx="150">
                  <c:v>9.6</c:v>
                </c:pt>
                <c:pt idx="151">
                  <c:v>7.61</c:v>
                </c:pt>
                <c:pt idx="152">
                  <c:v>7.62</c:v>
                </c:pt>
                <c:pt idx="153">
                  <c:v>11.62</c:v>
                </c:pt>
                <c:pt idx="154">
                  <c:v>13.63</c:v>
                </c:pt>
                <c:pt idx="155">
                  <c:v>15.64</c:v>
                </c:pt>
                <c:pt idx="156">
                  <c:v>7.64</c:v>
                </c:pt>
                <c:pt idx="157">
                  <c:v>13.65</c:v>
                </c:pt>
                <c:pt idx="158">
                  <c:v>7.66</c:v>
                </c:pt>
                <c:pt idx="159">
                  <c:v>15.66</c:v>
                </c:pt>
                <c:pt idx="160">
                  <c:v>7.67</c:v>
                </c:pt>
                <c:pt idx="161">
                  <c:v>7.67</c:v>
                </c:pt>
                <c:pt idx="162">
                  <c:v>7.68</c:v>
                </c:pt>
                <c:pt idx="163">
                  <c:v>7.69</c:v>
                </c:pt>
                <c:pt idx="164">
                  <c:v>7.69</c:v>
                </c:pt>
                <c:pt idx="165">
                  <c:v>7.7</c:v>
                </c:pt>
                <c:pt idx="166">
                  <c:v>7.71</c:v>
                </c:pt>
                <c:pt idx="167">
                  <c:v>7.71</c:v>
                </c:pt>
                <c:pt idx="168">
                  <c:v>7.72</c:v>
                </c:pt>
                <c:pt idx="169">
                  <c:v>15.72</c:v>
                </c:pt>
                <c:pt idx="170">
                  <c:v>9.73</c:v>
                </c:pt>
                <c:pt idx="171">
                  <c:v>15.74</c:v>
                </c:pt>
                <c:pt idx="172">
                  <c:v>11.74</c:v>
                </c:pt>
                <c:pt idx="173">
                  <c:v>7.75</c:v>
                </c:pt>
                <c:pt idx="174">
                  <c:v>7.75</c:v>
                </c:pt>
                <c:pt idx="175">
                  <c:v>7.76</c:v>
                </c:pt>
                <c:pt idx="176">
                  <c:v>13.77</c:v>
                </c:pt>
                <c:pt idx="177">
                  <c:v>15.77</c:v>
                </c:pt>
                <c:pt idx="178">
                  <c:v>9.7799999999999994</c:v>
                </c:pt>
                <c:pt idx="179">
                  <c:v>9.7799999999999994</c:v>
                </c:pt>
                <c:pt idx="180">
                  <c:v>9.7899999999999991</c:v>
                </c:pt>
                <c:pt idx="181">
                  <c:v>7.79</c:v>
                </c:pt>
                <c:pt idx="182">
                  <c:v>13.8</c:v>
                </c:pt>
                <c:pt idx="183">
                  <c:v>7.81</c:v>
                </c:pt>
                <c:pt idx="184">
                  <c:v>9.81</c:v>
                </c:pt>
                <c:pt idx="185">
                  <c:v>15.82</c:v>
                </c:pt>
                <c:pt idx="186">
                  <c:v>7.82</c:v>
                </c:pt>
                <c:pt idx="187">
                  <c:v>7.83</c:v>
                </c:pt>
                <c:pt idx="188">
                  <c:v>7.83</c:v>
                </c:pt>
                <c:pt idx="189">
                  <c:v>7.84</c:v>
                </c:pt>
                <c:pt idx="190">
                  <c:v>7.84</c:v>
                </c:pt>
                <c:pt idx="191">
                  <c:v>7.85</c:v>
                </c:pt>
                <c:pt idx="192">
                  <c:v>7.86</c:v>
                </c:pt>
                <c:pt idx="193">
                  <c:v>11.86</c:v>
                </c:pt>
                <c:pt idx="194">
                  <c:v>11.87</c:v>
                </c:pt>
                <c:pt idx="195">
                  <c:v>7.87</c:v>
                </c:pt>
                <c:pt idx="196">
                  <c:v>7.88</c:v>
                </c:pt>
                <c:pt idx="197">
                  <c:v>7.88</c:v>
                </c:pt>
                <c:pt idx="198">
                  <c:v>7.89</c:v>
                </c:pt>
                <c:pt idx="199">
                  <c:v>7.89</c:v>
                </c:pt>
                <c:pt idx="200">
                  <c:v>15.9</c:v>
                </c:pt>
                <c:pt idx="201">
                  <c:v>7.9</c:v>
                </c:pt>
                <c:pt idx="202">
                  <c:v>15.91</c:v>
                </c:pt>
                <c:pt idx="203">
                  <c:v>15.91</c:v>
                </c:pt>
                <c:pt idx="204">
                  <c:v>9.92</c:v>
                </c:pt>
                <c:pt idx="205">
                  <c:v>7.92</c:v>
                </c:pt>
                <c:pt idx="206">
                  <c:v>9.93</c:v>
                </c:pt>
                <c:pt idx="207">
                  <c:v>11.93</c:v>
                </c:pt>
                <c:pt idx="208">
                  <c:v>11.94</c:v>
                </c:pt>
                <c:pt idx="209">
                  <c:v>11.94</c:v>
                </c:pt>
                <c:pt idx="210">
                  <c:v>7.95</c:v>
                </c:pt>
                <c:pt idx="211">
                  <c:v>7.95</c:v>
                </c:pt>
                <c:pt idx="212">
                  <c:v>7.96</c:v>
                </c:pt>
                <c:pt idx="213">
                  <c:v>15.96</c:v>
                </c:pt>
                <c:pt idx="214">
                  <c:v>11.97</c:v>
                </c:pt>
                <c:pt idx="215">
                  <c:v>7.97</c:v>
                </c:pt>
                <c:pt idx="216">
                  <c:v>9.98</c:v>
                </c:pt>
                <c:pt idx="217">
                  <c:v>7.98</c:v>
                </c:pt>
                <c:pt idx="218">
                  <c:v>15.99</c:v>
                </c:pt>
                <c:pt idx="219">
                  <c:v>13.99</c:v>
                </c:pt>
                <c:pt idx="220">
                  <c:v>8</c:v>
                </c:pt>
                <c:pt idx="221">
                  <c:v>8</c:v>
                </c:pt>
                <c:pt idx="222">
                  <c:v>12.01</c:v>
                </c:pt>
                <c:pt idx="223">
                  <c:v>8.01</c:v>
                </c:pt>
                <c:pt idx="224">
                  <c:v>8.01</c:v>
                </c:pt>
                <c:pt idx="225">
                  <c:v>8.02</c:v>
                </c:pt>
                <c:pt idx="226">
                  <c:v>8.02</c:v>
                </c:pt>
                <c:pt idx="227">
                  <c:v>10.029999999999999</c:v>
                </c:pt>
                <c:pt idx="228">
                  <c:v>8.0299999999999994</c:v>
                </c:pt>
                <c:pt idx="229">
                  <c:v>8.0399999999999991</c:v>
                </c:pt>
                <c:pt idx="230">
                  <c:v>8.0399999999999991</c:v>
                </c:pt>
                <c:pt idx="231">
                  <c:v>8.0500000000000007</c:v>
                </c:pt>
                <c:pt idx="232">
                  <c:v>8.0500000000000007</c:v>
                </c:pt>
                <c:pt idx="233">
                  <c:v>8.06</c:v>
                </c:pt>
                <c:pt idx="234">
                  <c:v>8.06</c:v>
                </c:pt>
                <c:pt idx="235">
                  <c:v>8.06</c:v>
                </c:pt>
                <c:pt idx="236">
                  <c:v>10.07</c:v>
                </c:pt>
                <c:pt idx="237">
                  <c:v>8.07</c:v>
                </c:pt>
                <c:pt idx="238">
                  <c:v>8.08</c:v>
                </c:pt>
                <c:pt idx="239">
                  <c:v>8.08</c:v>
                </c:pt>
                <c:pt idx="240">
                  <c:v>8.09</c:v>
                </c:pt>
                <c:pt idx="241">
                  <c:v>10.09</c:v>
                </c:pt>
                <c:pt idx="242">
                  <c:v>8.1</c:v>
                </c:pt>
                <c:pt idx="243">
                  <c:v>12.1</c:v>
                </c:pt>
                <c:pt idx="244">
                  <c:v>8.1</c:v>
                </c:pt>
                <c:pt idx="245">
                  <c:v>8.11</c:v>
                </c:pt>
                <c:pt idx="246">
                  <c:v>16.11</c:v>
                </c:pt>
                <c:pt idx="247">
                  <c:v>8.1199999999999992</c:v>
                </c:pt>
                <c:pt idx="248">
                  <c:v>14.12</c:v>
                </c:pt>
                <c:pt idx="249">
                  <c:v>8.1300000000000008</c:v>
                </c:pt>
                <c:pt idx="250">
                  <c:v>8.1300000000000008</c:v>
                </c:pt>
                <c:pt idx="251">
                  <c:v>8.1300000000000008</c:v>
                </c:pt>
                <c:pt idx="252">
                  <c:v>8.14</c:v>
                </c:pt>
                <c:pt idx="253">
                  <c:v>10.14</c:v>
                </c:pt>
                <c:pt idx="254">
                  <c:v>8.15</c:v>
                </c:pt>
                <c:pt idx="255">
                  <c:v>8.15</c:v>
                </c:pt>
                <c:pt idx="256">
                  <c:v>8.15</c:v>
                </c:pt>
                <c:pt idx="257">
                  <c:v>8.16</c:v>
                </c:pt>
                <c:pt idx="258">
                  <c:v>16.16</c:v>
                </c:pt>
                <c:pt idx="259">
                  <c:v>8.17</c:v>
                </c:pt>
                <c:pt idx="260">
                  <c:v>8.17</c:v>
                </c:pt>
                <c:pt idx="261">
                  <c:v>8.17</c:v>
                </c:pt>
                <c:pt idx="262">
                  <c:v>14.18</c:v>
                </c:pt>
                <c:pt idx="263">
                  <c:v>14.18</c:v>
                </c:pt>
                <c:pt idx="264">
                  <c:v>16.190000000000001</c:v>
                </c:pt>
                <c:pt idx="265">
                  <c:v>8.19</c:v>
                </c:pt>
                <c:pt idx="266">
                  <c:v>8.19</c:v>
                </c:pt>
                <c:pt idx="267">
                  <c:v>8.1999999999999993</c:v>
                </c:pt>
                <c:pt idx="268">
                  <c:v>8.1999999999999993</c:v>
                </c:pt>
                <c:pt idx="269">
                  <c:v>10.210000000000001</c:v>
                </c:pt>
                <c:pt idx="270">
                  <c:v>8.2100000000000009</c:v>
                </c:pt>
                <c:pt idx="271">
                  <c:v>12.21</c:v>
                </c:pt>
                <c:pt idx="272">
                  <c:v>8.2200000000000006</c:v>
                </c:pt>
                <c:pt idx="273">
                  <c:v>8.2200000000000006</c:v>
                </c:pt>
                <c:pt idx="274">
                  <c:v>8.23</c:v>
                </c:pt>
                <c:pt idx="275">
                  <c:v>8.23</c:v>
                </c:pt>
                <c:pt idx="276">
                  <c:v>8.23</c:v>
                </c:pt>
                <c:pt idx="277">
                  <c:v>8.24</c:v>
                </c:pt>
                <c:pt idx="278">
                  <c:v>14.24</c:v>
                </c:pt>
                <c:pt idx="279">
                  <c:v>10.24</c:v>
                </c:pt>
                <c:pt idx="280">
                  <c:v>8.25</c:v>
                </c:pt>
                <c:pt idx="281">
                  <c:v>8.25</c:v>
                </c:pt>
                <c:pt idx="282">
                  <c:v>16.260000000000002</c:v>
                </c:pt>
                <c:pt idx="283">
                  <c:v>14.26</c:v>
                </c:pt>
                <c:pt idx="284">
                  <c:v>8.26</c:v>
                </c:pt>
                <c:pt idx="285">
                  <c:v>16.27</c:v>
                </c:pt>
                <c:pt idx="286">
                  <c:v>8.27</c:v>
                </c:pt>
                <c:pt idx="287">
                  <c:v>8.27</c:v>
                </c:pt>
                <c:pt idx="288">
                  <c:v>16.28</c:v>
                </c:pt>
                <c:pt idx="289">
                  <c:v>8.2799999999999994</c:v>
                </c:pt>
                <c:pt idx="290">
                  <c:v>8.2899999999999991</c:v>
                </c:pt>
                <c:pt idx="291">
                  <c:v>14.29</c:v>
                </c:pt>
                <c:pt idx="292">
                  <c:v>8.2899999999999991</c:v>
                </c:pt>
                <c:pt idx="293">
                  <c:v>10.3</c:v>
                </c:pt>
                <c:pt idx="294">
                  <c:v>16.3</c:v>
                </c:pt>
                <c:pt idx="295">
                  <c:v>10.3</c:v>
                </c:pt>
                <c:pt idx="296">
                  <c:v>12.31</c:v>
                </c:pt>
                <c:pt idx="297">
                  <c:v>8.31</c:v>
                </c:pt>
                <c:pt idx="298">
                  <c:v>8.31</c:v>
                </c:pt>
                <c:pt idx="299">
                  <c:v>8.32</c:v>
                </c:pt>
                <c:pt idx="300">
                  <c:v>12.32</c:v>
                </c:pt>
                <c:pt idx="301">
                  <c:v>10.32</c:v>
                </c:pt>
                <c:pt idx="302">
                  <c:v>14.33</c:v>
                </c:pt>
                <c:pt idx="303">
                  <c:v>14.33</c:v>
                </c:pt>
                <c:pt idx="304">
                  <c:v>14.33</c:v>
                </c:pt>
                <c:pt idx="305">
                  <c:v>8.34</c:v>
                </c:pt>
                <c:pt idx="306">
                  <c:v>8.34</c:v>
                </c:pt>
                <c:pt idx="307">
                  <c:v>8.35</c:v>
                </c:pt>
                <c:pt idx="308">
                  <c:v>10.35</c:v>
                </c:pt>
                <c:pt idx="309">
                  <c:v>12.35</c:v>
                </c:pt>
                <c:pt idx="310">
                  <c:v>8.36</c:v>
                </c:pt>
                <c:pt idx="311">
                  <c:v>8.36</c:v>
                </c:pt>
                <c:pt idx="312">
                  <c:v>8.36</c:v>
                </c:pt>
                <c:pt idx="313">
                  <c:v>8.3699999999999992</c:v>
                </c:pt>
                <c:pt idx="314">
                  <c:v>10.37</c:v>
                </c:pt>
                <c:pt idx="315">
                  <c:v>10.37</c:v>
                </c:pt>
                <c:pt idx="316">
                  <c:v>12.38</c:v>
                </c:pt>
                <c:pt idx="317">
                  <c:v>8.3800000000000008</c:v>
                </c:pt>
                <c:pt idx="318">
                  <c:v>8.3800000000000008</c:v>
                </c:pt>
                <c:pt idx="319">
                  <c:v>10.39</c:v>
                </c:pt>
                <c:pt idx="320">
                  <c:v>8.39</c:v>
                </c:pt>
                <c:pt idx="321">
                  <c:v>8.39</c:v>
                </c:pt>
                <c:pt idx="322">
                  <c:v>8.4</c:v>
                </c:pt>
                <c:pt idx="323">
                  <c:v>8.4</c:v>
                </c:pt>
                <c:pt idx="324">
                  <c:v>12.4</c:v>
                </c:pt>
                <c:pt idx="325">
                  <c:v>8.41</c:v>
                </c:pt>
                <c:pt idx="326">
                  <c:v>10.41</c:v>
                </c:pt>
                <c:pt idx="327">
                  <c:v>8.41</c:v>
                </c:pt>
                <c:pt idx="328">
                  <c:v>8.42</c:v>
                </c:pt>
                <c:pt idx="329">
                  <c:v>8.42</c:v>
                </c:pt>
                <c:pt idx="330">
                  <c:v>8.42</c:v>
                </c:pt>
                <c:pt idx="331">
                  <c:v>14.42</c:v>
                </c:pt>
                <c:pt idx="332">
                  <c:v>14.43</c:v>
                </c:pt>
                <c:pt idx="333">
                  <c:v>8.43</c:v>
                </c:pt>
                <c:pt idx="334">
                  <c:v>8.43</c:v>
                </c:pt>
                <c:pt idx="335">
                  <c:v>8.44</c:v>
                </c:pt>
                <c:pt idx="336">
                  <c:v>8.44</c:v>
                </c:pt>
                <c:pt idx="337">
                  <c:v>8.44</c:v>
                </c:pt>
                <c:pt idx="338">
                  <c:v>8.4499999999999993</c:v>
                </c:pt>
                <c:pt idx="339">
                  <c:v>10.45</c:v>
                </c:pt>
                <c:pt idx="340">
                  <c:v>8.4499999999999993</c:v>
                </c:pt>
                <c:pt idx="341">
                  <c:v>8.4600000000000009</c:v>
                </c:pt>
                <c:pt idx="342">
                  <c:v>10.46</c:v>
                </c:pt>
                <c:pt idx="343">
                  <c:v>14.46</c:v>
                </c:pt>
                <c:pt idx="344">
                  <c:v>8.4700000000000006</c:v>
                </c:pt>
                <c:pt idx="345">
                  <c:v>8.4700000000000006</c:v>
                </c:pt>
                <c:pt idx="346">
                  <c:v>8.4700000000000006</c:v>
                </c:pt>
                <c:pt idx="347">
                  <c:v>8.4700000000000006</c:v>
                </c:pt>
                <c:pt idx="348">
                  <c:v>8.48</c:v>
                </c:pt>
                <c:pt idx="349">
                  <c:v>8.48</c:v>
                </c:pt>
                <c:pt idx="350">
                  <c:v>8.48</c:v>
                </c:pt>
                <c:pt idx="351">
                  <c:v>16.489999999999998</c:v>
                </c:pt>
                <c:pt idx="352">
                  <c:v>8.49</c:v>
                </c:pt>
                <c:pt idx="353">
                  <c:v>8.49</c:v>
                </c:pt>
                <c:pt idx="354">
                  <c:v>10.5</c:v>
                </c:pt>
                <c:pt idx="355">
                  <c:v>8.5</c:v>
                </c:pt>
                <c:pt idx="356">
                  <c:v>8.5</c:v>
                </c:pt>
                <c:pt idx="357">
                  <c:v>8.5</c:v>
                </c:pt>
                <c:pt idx="358">
                  <c:v>8.51</c:v>
                </c:pt>
                <c:pt idx="359">
                  <c:v>8.51</c:v>
                </c:pt>
                <c:pt idx="360">
                  <c:v>8.51</c:v>
                </c:pt>
                <c:pt idx="361">
                  <c:v>8.52</c:v>
                </c:pt>
                <c:pt idx="362">
                  <c:v>12.52</c:v>
                </c:pt>
                <c:pt idx="363">
                  <c:v>8.52</c:v>
                </c:pt>
                <c:pt idx="364">
                  <c:v>8.5299999999999994</c:v>
                </c:pt>
                <c:pt idx="365">
                  <c:v>8.5299999999999994</c:v>
                </c:pt>
                <c:pt idx="366">
                  <c:v>8.5299999999999994</c:v>
                </c:pt>
                <c:pt idx="367">
                  <c:v>8.5299999999999994</c:v>
                </c:pt>
                <c:pt idx="368">
                  <c:v>10.54</c:v>
                </c:pt>
                <c:pt idx="369">
                  <c:v>8.5399999999999991</c:v>
                </c:pt>
                <c:pt idx="370">
                  <c:v>12.54</c:v>
                </c:pt>
                <c:pt idx="371">
                  <c:v>8.5500000000000007</c:v>
                </c:pt>
                <c:pt idx="372">
                  <c:v>10.55</c:v>
                </c:pt>
                <c:pt idx="373">
                  <c:v>8.5500000000000007</c:v>
                </c:pt>
                <c:pt idx="374">
                  <c:v>8.5500000000000007</c:v>
                </c:pt>
                <c:pt idx="375">
                  <c:v>12.56</c:v>
                </c:pt>
                <c:pt idx="376">
                  <c:v>8.56</c:v>
                </c:pt>
                <c:pt idx="377">
                  <c:v>14.56</c:v>
                </c:pt>
                <c:pt idx="378">
                  <c:v>8.57</c:v>
                </c:pt>
                <c:pt idx="379">
                  <c:v>8.57</c:v>
                </c:pt>
                <c:pt idx="380">
                  <c:v>16.57</c:v>
                </c:pt>
                <c:pt idx="381">
                  <c:v>14.57</c:v>
                </c:pt>
                <c:pt idx="382">
                  <c:v>8.58</c:v>
                </c:pt>
                <c:pt idx="383">
                  <c:v>8.58</c:v>
                </c:pt>
                <c:pt idx="384">
                  <c:v>8.58</c:v>
                </c:pt>
                <c:pt idx="385">
                  <c:v>8.59</c:v>
                </c:pt>
                <c:pt idx="386">
                  <c:v>12.59</c:v>
                </c:pt>
                <c:pt idx="387">
                  <c:v>8.59</c:v>
                </c:pt>
                <c:pt idx="388">
                  <c:v>8.59</c:v>
                </c:pt>
                <c:pt idx="389">
                  <c:v>16.600000000000001</c:v>
                </c:pt>
                <c:pt idx="390">
                  <c:v>8.6</c:v>
                </c:pt>
                <c:pt idx="391">
                  <c:v>8.6</c:v>
                </c:pt>
                <c:pt idx="392">
                  <c:v>14.6</c:v>
                </c:pt>
                <c:pt idx="393">
                  <c:v>12.61</c:v>
                </c:pt>
                <c:pt idx="394">
                  <c:v>16.61</c:v>
                </c:pt>
                <c:pt idx="395">
                  <c:v>8.61</c:v>
                </c:pt>
                <c:pt idx="396">
                  <c:v>14.62</c:v>
                </c:pt>
                <c:pt idx="397">
                  <c:v>8.6199999999999992</c:v>
                </c:pt>
                <c:pt idx="398">
                  <c:v>14.62</c:v>
                </c:pt>
                <c:pt idx="399">
                  <c:v>14.62</c:v>
                </c:pt>
                <c:pt idx="400">
                  <c:v>8.6300000000000008</c:v>
                </c:pt>
                <c:pt idx="401">
                  <c:v>12.63</c:v>
                </c:pt>
                <c:pt idx="402">
                  <c:v>8.6300000000000008</c:v>
                </c:pt>
                <c:pt idx="403">
                  <c:v>8.6300000000000008</c:v>
                </c:pt>
                <c:pt idx="404">
                  <c:v>14.64</c:v>
                </c:pt>
                <c:pt idx="405">
                  <c:v>8.64</c:v>
                </c:pt>
                <c:pt idx="406">
                  <c:v>14.64</c:v>
                </c:pt>
                <c:pt idx="407">
                  <c:v>14.64</c:v>
                </c:pt>
                <c:pt idx="408">
                  <c:v>8.65</c:v>
                </c:pt>
                <c:pt idx="409">
                  <c:v>12.65</c:v>
                </c:pt>
                <c:pt idx="410">
                  <c:v>14.65</c:v>
                </c:pt>
                <c:pt idx="411">
                  <c:v>8.65</c:v>
                </c:pt>
                <c:pt idx="412">
                  <c:v>12.66</c:v>
                </c:pt>
                <c:pt idx="413">
                  <c:v>8.66</c:v>
                </c:pt>
                <c:pt idx="414">
                  <c:v>8.66</c:v>
                </c:pt>
                <c:pt idx="415">
                  <c:v>16.670000000000002</c:v>
                </c:pt>
                <c:pt idx="416">
                  <c:v>12.67</c:v>
                </c:pt>
                <c:pt idx="417">
                  <c:v>14.67</c:v>
                </c:pt>
                <c:pt idx="418">
                  <c:v>12.67</c:v>
                </c:pt>
                <c:pt idx="419">
                  <c:v>16.68</c:v>
                </c:pt>
                <c:pt idx="420">
                  <c:v>8.68</c:v>
                </c:pt>
                <c:pt idx="421">
                  <c:v>8.68</c:v>
                </c:pt>
                <c:pt idx="422">
                  <c:v>8.68</c:v>
                </c:pt>
                <c:pt idx="423">
                  <c:v>8.69</c:v>
                </c:pt>
                <c:pt idx="424">
                  <c:v>12.69</c:v>
                </c:pt>
                <c:pt idx="425">
                  <c:v>12.69</c:v>
                </c:pt>
                <c:pt idx="426">
                  <c:v>14.69</c:v>
                </c:pt>
                <c:pt idx="427">
                  <c:v>14.7</c:v>
                </c:pt>
                <c:pt idx="428">
                  <c:v>12.7</c:v>
                </c:pt>
                <c:pt idx="429">
                  <c:v>16.7</c:v>
                </c:pt>
                <c:pt idx="430">
                  <c:v>8.6999999999999993</c:v>
                </c:pt>
                <c:pt idx="431">
                  <c:v>8.7100000000000009</c:v>
                </c:pt>
                <c:pt idx="432">
                  <c:v>16.71</c:v>
                </c:pt>
                <c:pt idx="433">
                  <c:v>16.71</c:v>
                </c:pt>
                <c:pt idx="434">
                  <c:v>10.71</c:v>
                </c:pt>
                <c:pt idx="435">
                  <c:v>8.7200000000000006</c:v>
                </c:pt>
                <c:pt idx="436">
                  <c:v>8.7200000000000006</c:v>
                </c:pt>
                <c:pt idx="437">
                  <c:v>8.7200000000000006</c:v>
                </c:pt>
                <c:pt idx="438">
                  <c:v>16.72</c:v>
                </c:pt>
                <c:pt idx="439">
                  <c:v>16.73</c:v>
                </c:pt>
                <c:pt idx="440">
                  <c:v>8.73</c:v>
                </c:pt>
                <c:pt idx="441">
                  <c:v>14.73</c:v>
                </c:pt>
                <c:pt idx="442">
                  <c:v>14.73</c:v>
                </c:pt>
                <c:pt idx="443">
                  <c:v>16.73</c:v>
                </c:pt>
                <c:pt idx="444">
                  <c:v>12.74</c:v>
                </c:pt>
                <c:pt idx="445">
                  <c:v>8.74</c:v>
                </c:pt>
                <c:pt idx="446">
                  <c:v>8.74</c:v>
                </c:pt>
                <c:pt idx="447">
                  <c:v>8.74</c:v>
                </c:pt>
                <c:pt idx="448">
                  <c:v>8.75</c:v>
                </c:pt>
                <c:pt idx="449">
                  <c:v>16.75</c:v>
                </c:pt>
                <c:pt idx="450">
                  <c:v>10.75</c:v>
                </c:pt>
                <c:pt idx="451">
                  <c:v>14.75</c:v>
                </c:pt>
                <c:pt idx="452">
                  <c:v>12.76</c:v>
                </c:pt>
                <c:pt idx="453">
                  <c:v>8.76</c:v>
                </c:pt>
                <c:pt idx="454">
                  <c:v>8.76</c:v>
                </c:pt>
                <c:pt idx="455">
                  <c:v>8.76</c:v>
                </c:pt>
                <c:pt idx="456">
                  <c:v>8.77</c:v>
                </c:pt>
                <c:pt idx="457">
                  <c:v>12.77</c:v>
                </c:pt>
                <c:pt idx="458">
                  <c:v>8.77</c:v>
                </c:pt>
                <c:pt idx="459">
                  <c:v>12.77</c:v>
                </c:pt>
                <c:pt idx="460">
                  <c:v>8.7799999999999994</c:v>
                </c:pt>
                <c:pt idx="461">
                  <c:v>8.7799999999999994</c:v>
                </c:pt>
                <c:pt idx="462">
                  <c:v>16.78</c:v>
                </c:pt>
                <c:pt idx="463">
                  <c:v>12.78</c:v>
                </c:pt>
                <c:pt idx="464">
                  <c:v>8.7799999999999994</c:v>
                </c:pt>
                <c:pt idx="465">
                  <c:v>14.79</c:v>
                </c:pt>
                <c:pt idx="466">
                  <c:v>14.79</c:v>
                </c:pt>
                <c:pt idx="467">
                  <c:v>8.7899999999999991</c:v>
                </c:pt>
                <c:pt idx="468">
                  <c:v>12.79</c:v>
                </c:pt>
                <c:pt idx="469">
                  <c:v>8.8000000000000007</c:v>
                </c:pt>
                <c:pt idx="470">
                  <c:v>12.8</c:v>
                </c:pt>
                <c:pt idx="471">
                  <c:v>10.8</c:v>
                </c:pt>
                <c:pt idx="472">
                  <c:v>8.8000000000000007</c:v>
                </c:pt>
                <c:pt idx="473">
                  <c:v>10.8</c:v>
                </c:pt>
                <c:pt idx="474">
                  <c:v>8.81</c:v>
                </c:pt>
                <c:pt idx="475">
                  <c:v>8.81</c:v>
                </c:pt>
                <c:pt idx="476">
                  <c:v>8.81</c:v>
                </c:pt>
                <c:pt idx="477">
                  <c:v>12.81</c:v>
                </c:pt>
                <c:pt idx="478">
                  <c:v>10.82</c:v>
                </c:pt>
                <c:pt idx="479">
                  <c:v>8.82</c:v>
                </c:pt>
                <c:pt idx="480">
                  <c:v>16.82</c:v>
                </c:pt>
                <c:pt idx="481">
                  <c:v>10.82</c:v>
                </c:pt>
                <c:pt idx="482">
                  <c:v>16.829999999999998</c:v>
                </c:pt>
                <c:pt idx="483">
                  <c:v>16.829999999999998</c:v>
                </c:pt>
                <c:pt idx="484">
                  <c:v>16.829999999999998</c:v>
                </c:pt>
                <c:pt idx="485">
                  <c:v>10.83</c:v>
                </c:pt>
                <c:pt idx="486">
                  <c:v>8.83</c:v>
                </c:pt>
                <c:pt idx="487">
                  <c:v>14.84</c:v>
                </c:pt>
                <c:pt idx="488">
                  <c:v>12.84</c:v>
                </c:pt>
                <c:pt idx="489">
                  <c:v>14.84</c:v>
                </c:pt>
                <c:pt idx="490">
                  <c:v>8.84</c:v>
                </c:pt>
                <c:pt idx="491">
                  <c:v>8.84</c:v>
                </c:pt>
                <c:pt idx="492">
                  <c:v>12.85</c:v>
                </c:pt>
                <c:pt idx="493">
                  <c:v>8.85</c:v>
                </c:pt>
                <c:pt idx="494">
                  <c:v>16.850000000000001</c:v>
                </c:pt>
                <c:pt idx="495">
                  <c:v>8.85</c:v>
                </c:pt>
                <c:pt idx="496">
                  <c:v>8.86</c:v>
                </c:pt>
                <c:pt idx="497">
                  <c:v>12.86</c:v>
                </c:pt>
                <c:pt idx="498">
                  <c:v>16.86</c:v>
                </c:pt>
                <c:pt idx="499">
                  <c:v>16.86</c:v>
                </c:pt>
                <c:pt idx="500">
                  <c:v>10.86</c:v>
                </c:pt>
                <c:pt idx="501">
                  <c:v>12.87</c:v>
                </c:pt>
                <c:pt idx="502">
                  <c:v>8.8699999999999992</c:v>
                </c:pt>
                <c:pt idx="503">
                  <c:v>8.8699999999999992</c:v>
                </c:pt>
                <c:pt idx="504">
                  <c:v>8.8699999999999992</c:v>
                </c:pt>
                <c:pt idx="505">
                  <c:v>8.8699999999999992</c:v>
                </c:pt>
                <c:pt idx="506">
                  <c:v>8.8800000000000008</c:v>
                </c:pt>
                <c:pt idx="507">
                  <c:v>8.8800000000000008</c:v>
                </c:pt>
                <c:pt idx="508">
                  <c:v>16.88</c:v>
                </c:pt>
                <c:pt idx="509">
                  <c:v>8.8800000000000008</c:v>
                </c:pt>
                <c:pt idx="510">
                  <c:v>16.89</c:v>
                </c:pt>
                <c:pt idx="511">
                  <c:v>16.89</c:v>
                </c:pt>
                <c:pt idx="512">
                  <c:v>10.89</c:v>
                </c:pt>
                <c:pt idx="513">
                  <c:v>10.89</c:v>
                </c:pt>
                <c:pt idx="514">
                  <c:v>10.89</c:v>
                </c:pt>
                <c:pt idx="515">
                  <c:v>16.899999999999999</c:v>
                </c:pt>
                <c:pt idx="516">
                  <c:v>8.9</c:v>
                </c:pt>
                <c:pt idx="517">
                  <c:v>8.9</c:v>
                </c:pt>
                <c:pt idx="518">
                  <c:v>8.9</c:v>
                </c:pt>
                <c:pt idx="519">
                  <c:v>10.9</c:v>
                </c:pt>
                <c:pt idx="520">
                  <c:v>8.91</c:v>
                </c:pt>
                <c:pt idx="521">
                  <c:v>10.91</c:v>
                </c:pt>
                <c:pt idx="522">
                  <c:v>8.91</c:v>
                </c:pt>
                <c:pt idx="523">
                  <c:v>8.91</c:v>
                </c:pt>
                <c:pt idx="524">
                  <c:v>8.91</c:v>
                </c:pt>
                <c:pt idx="525">
                  <c:v>14.92</c:v>
                </c:pt>
                <c:pt idx="526">
                  <c:v>8.92</c:v>
                </c:pt>
                <c:pt idx="527">
                  <c:v>8.92</c:v>
                </c:pt>
                <c:pt idx="528">
                  <c:v>16.920000000000002</c:v>
                </c:pt>
                <c:pt idx="529">
                  <c:v>8.92</c:v>
                </c:pt>
                <c:pt idx="530">
                  <c:v>8.93</c:v>
                </c:pt>
                <c:pt idx="531">
                  <c:v>10.93</c:v>
                </c:pt>
                <c:pt idx="532">
                  <c:v>16.93</c:v>
                </c:pt>
                <c:pt idx="533">
                  <c:v>8.93</c:v>
                </c:pt>
                <c:pt idx="534">
                  <c:v>10.93</c:v>
                </c:pt>
                <c:pt idx="535">
                  <c:v>8.94</c:v>
                </c:pt>
                <c:pt idx="536">
                  <c:v>12.94</c:v>
                </c:pt>
                <c:pt idx="537">
                  <c:v>8.94</c:v>
                </c:pt>
                <c:pt idx="538">
                  <c:v>8.94</c:v>
                </c:pt>
                <c:pt idx="539">
                  <c:v>8.94</c:v>
                </c:pt>
                <c:pt idx="540">
                  <c:v>8.9499999999999993</c:v>
                </c:pt>
                <c:pt idx="541">
                  <c:v>16.95</c:v>
                </c:pt>
                <c:pt idx="542">
                  <c:v>8.9499999999999993</c:v>
                </c:pt>
                <c:pt idx="543">
                  <c:v>8.9499999999999993</c:v>
                </c:pt>
                <c:pt idx="544">
                  <c:v>8.9499999999999993</c:v>
                </c:pt>
                <c:pt idx="545">
                  <c:v>8.9600000000000009</c:v>
                </c:pt>
                <c:pt idx="546">
                  <c:v>16.96</c:v>
                </c:pt>
                <c:pt idx="547">
                  <c:v>10.96</c:v>
                </c:pt>
                <c:pt idx="548">
                  <c:v>16.96</c:v>
                </c:pt>
                <c:pt idx="549">
                  <c:v>8.9600000000000009</c:v>
                </c:pt>
                <c:pt idx="550">
                  <c:v>8.9700000000000006</c:v>
                </c:pt>
                <c:pt idx="551">
                  <c:v>10.97</c:v>
                </c:pt>
                <c:pt idx="552">
                  <c:v>14.97</c:v>
                </c:pt>
                <c:pt idx="553">
                  <c:v>8.9700000000000006</c:v>
                </c:pt>
                <c:pt idx="554">
                  <c:v>8.9700000000000006</c:v>
                </c:pt>
                <c:pt idx="555">
                  <c:v>8.98</c:v>
                </c:pt>
                <c:pt idx="556">
                  <c:v>10.98</c:v>
                </c:pt>
                <c:pt idx="557">
                  <c:v>16.98</c:v>
                </c:pt>
                <c:pt idx="558">
                  <c:v>12.98</c:v>
                </c:pt>
                <c:pt idx="559">
                  <c:v>8.98</c:v>
                </c:pt>
                <c:pt idx="560">
                  <c:v>8.99</c:v>
                </c:pt>
                <c:pt idx="561">
                  <c:v>12.99</c:v>
                </c:pt>
                <c:pt idx="562">
                  <c:v>16.989999999999998</c:v>
                </c:pt>
                <c:pt idx="563">
                  <c:v>8.99</c:v>
                </c:pt>
                <c:pt idx="564">
                  <c:v>16.989999999999998</c:v>
                </c:pt>
                <c:pt idx="565">
                  <c:v>11</c:v>
                </c:pt>
                <c:pt idx="566">
                  <c:v>9</c:v>
                </c:pt>
                <c:pt idx="567">
                  <c:v>15</c:v>
                </c:pt>
                <c:pt idx="568">
                  <c:v>15</c:v>
                </c:pt>
                <c:pt idx="569">
                  <c:v>9</c:v>
                </c:pt>
                <c:pt idx="570">
                  <c:v>13.01</c:v>
                </c:pt>
                <c:pt idx="571">
                  <c:v>9.01</c:v>
                </c:pt>
                <c:pt idx="572">
                  <c:v>9.01</c:v>
                </c:pt>
                <c:pt idx="573">
                  <c:v>9.01</c:v>
                </c:pt>
                <c:pt idx="574">
                  <c:v>15.01</c:v>
                </c:pt>
                <c:pt idx="575">
                  <c:v>9.01</c:v>
                </c:pt>
                <c:pt idx="576">
                  <c:v>9.02</c:v>
                </c:pt>
                <c:pt idx="577">
                  <c:v>17.02</c:v>
                </c:pt>
                <c:pt idx="578">
                  <c:v>9.02</c:v>
                </c:pt>
                <c:pt idx="579">
                  <c:v>9.02</c:v>
                </c:pt>
                <c:pt idx="580">
                  <c:v>17.02</c:v>
                </c:pt>
                <c:pt idx="581">
                  <c:v>9.0299999999999994</c:v>
                </c:pt>
                <c:pt idx="582">
                  <c:v>17.03</c:v>
                </c:pt>
                <c:pt idx="583">
                  <c:v>9.0299999999999994</c:v>
                </c:pt>
                <c:pt idx="584">
                  <c:v>9.0299999999999994</c:v>
                </c:pt>
                <c:pt idx="585">
                  <c:v>15.03</c:v>
                </c:pt>
                <c:pt idx="586">
                  <c:v>9.0299999999999994</c:v>
                </c:pt>
                <c:pt idx="587">
                  <c:v>9.0399999999999991</c:v>
                </c:pt>
                <c:pt idx="588">
                  <c:v>9.0399999999999991</c:v>
                </c:pt>
                <c:pt idx="589">
                  <c:v>9.0399999999999991</c:v>
                </c:pt>
                <c:pt idx="590">
                  <c:v>9.0399999999999991</c:v>
                </c:pt>
                <c:pt idx="591">
                  <c:v>11.04</c:v>
                </c:pt>
                <c:pt idx="592">
                  <c:v>9.0500000000000007</c:v>
                </c:pt>
                <c:pt idx="593">
                  <c:v>9.0500000000000007</c:v>
                </c:pt>
                <c:pt idx="594">
                  <c:v>9.0500000000000007</c:v>
                </c:pt>
                <c:pt idx="595">
                  <c:v>9.0500000000000007</c:v>
                </c:pt>
                <c:pt idx="596">
                  <c:v>13.05</c:v>
                </c:pt>
                <c:pt idx="597">
                  <c:v>9.0500000000000007</c:v>
                </c:pt>
                <c:pt idx="598">
                  <c:v>9.06</c:v>
                </c:pt>
                <c:pt idx="599">
                  <c:v>9.06</c:v>
                </c:pt>
                <c:pt idx="600">
                  <c:v>9.06</c:v>
                </c:pt>
                <c:pt idx="601">
                  <c:v>13.06</c:v>
                </c:pt>
                <c:pt idx="602">
                  <c:v>9.06</c:v>
                </c:pt>
                <c:pt idx="603">
                  <c:v>9.07</c:v>
                </c:pt>
                <c:pt idx="604">
                  <c:v>9.07</c:v>
                </c:pt>
                <c:pt idx="605">
                  <c:v>9.07</c:v>
                </c:pt>
                <c:pt idx="606">
                  <c:v>15.07</c:v>
                </c:pt>
                <c:pt idx="607">
                  <c:v>13.07</c:v>
                </c:pt>
                <c:pt idx="608">
                  <c:v>9.07</c:v>
                </c:pt>
                <c:pt idx="609">
                  <c:v>9.08</c:v>
                </c:pt>
                <c:pt idx="610">
                  <c:v>9.08</c:v>
                </c:pt>
                <c:pt idx="611">
                  <c:v>9.08</c:v>
                </c:pt>
                <c:pt idx="612">
                  <c:v>9.08</c:v>
                </c:pt>
                <c:pt idx="613">
                  <c:v>9.08</c:v>
                </c:pt>
                <c:pt idx="614">
                  <c:v>9.09</c:v>
                </c:pt>
                <c:pt idx="615">
                  <c:v>11.09</c:v>
                </c:pt>
                <c:pt idx="616">
                  <c:v>9.09</c:v>
                </c:pt>
                <c:pt idx="617">
                  <c:v>9.09</c:v>
                </c:pt>
                <c:pt idx="618">
                  <c:v>9.09</c:v>
                </c:pt>
                <c:pt idx="619">
                  <c:v>9.09</c:v>
                </c:pt>
                <c:pt idx="620">
                  <c:v>9.1</c:v>
                </c:pt>
                <c:pt idx="621">
                  <c:v>9.1</c:v>
                </c:pt>
                <c:pt idx="622">
                  <c:v>15.1</c:v>
                </c:pt>
                <c:pt idx="623">
                  <c:v>17.100000000000001</c:v>
                </c:pt>
                <c:pt idx="624">
                  <c:v>9.1</c:v>
                </c:pt>
                <c:pt idx="625">
                  <c:v>9.1</c:v>
                </c:pt>
                <c:pt idx="626">
                  <c:v>9.11</c:v>
                </c:pt>
                <c:pt idx="627">
                  <c:v>11.11</c:v>
                </c:pt>
                <c:pt idx="628">
                  <c:v>15.11</c:v>
                </c:pt>
                <c:pt idx="629">
                  <c:v>9.11</c:v>
                </c:pt>
                <c:pt idx="630">
                  <c:v>9.11</c:v>
                </c:pt>
                <c:pt idx="631">
                  <c:v>9.11</c:v>
                </c:pt>
                <c:pt idx="632">
                  <c:v>9.1199999999999992</c:v>
                </c:pt>
                <c:pt idx="633">
                  <c:v>9.1199999999999992</c:v>
                </c:pt>
                <c:pt idx="634">
                  <c:v>9.1199999999999992</c:v>
                </c:pt>
                <c:pt idx="635">
                  <c:v>9.1199999999999992</c:v>
                </c:pt>
                <c:pt idx="636">
                  <c:v>9.1199999999999992</c:v>
                </c:pt>
                <c:pt idx="637">
                  <c:v>9.1199999999999992</c:v>
                </c:pt>
                <c:pt idx="638">
                  <c:v>9.1300000000000008</c:v>
                </c:pt>
                <c:pt idx="639">
                  <c:v>9.1300000000000008</c:v>
                </c:pt>
                <c:pt idx="640">
                  <c:v>9.1300000000000008</c:v>
                </c:pt>
                <c:pt idx="641">
                  <c:v>15.13</c:v>
                </c:pt>
                <c:pt idx="642">
                  <c:v>11.13</c:v>
                </c:pt>
                <c:pt idx="643">
                  <c:v>15.13</c:v>
                </c:pt>
                <c:pt idx="644">
                  <c:v>17.14</c:v>
                </c:pt>
                <c:pt idx="645">
                  <c:v>15.14</c:v>
                </c:pt>
                <c:pt idx="646">
                  <c:v>15.14</c:v>
                </c:pt>
                <c:pt idx="647">
                  <c:v>11.14</c:v>
                </c:pt>
                <c:pt idx="648">
                  <c:v>9.14</c:v>
                </c:pt>
                <c:pt idx="649">
                  <c:v>9.14</c:v>
                </c:pt>
                <c:pt idx="650">
                  <c:v>9.15</c:v>
                </c:pt>
                <c:pt idx="651">
                  <c:v>9.15</c:v>
                </c:pt>
                <c:pt idx="652">
                  <c:v>17.149999999999999</c:v>
                </c:pt>
                <c:pt idx="653">
                  <c:v>9.15</c:v>
                </c:pt>
                <c:pt idx="654">
                  <c:v>15.15</c:v>
                </c:pt>
                <c:pt idx="655">
                  <c:v>9.15</c:v>
                </c:pt>
                <c:pt idx="656">
                  <c:v>9.16</c:v>
                </c:pt>
                <c:pt idx="657">
                  <c:v>17.16</c:v>
                </c:pt>
                <c:pt idx="658">
                  <c:v>9.16</c:v>
                </c:pt>
                <c:pt idx="659">
                  <c:v>9.16</c:v>
                </c:pt>
                <c:pt idx="660">
                  <c:v>11.16</c:v>
                </c:pt>
                <c:pt idx="661">
                  <c:v>13.16</c:v>
                </c:pt>
                <c:pt idx="662">
                  <c:v>9.17</c:v>
                </c:pt>
                <c:pt idx="663">
                  <c:v>11.17</c:v>
                </c:pt>
                <c:pt idx="664">
                  <c:v>9.17</c:v>
                </c:pt>
                <c:pt idx="665">
                  <c:v>9.17</c:v>
                </c:pt>
                <c:pt idx="666">
                  <c:v>9.17</c:v>
                </c:pt>
                <c:pt idx="667">
                  <c:v>9.17</c:v>
                </c:pt>
                <c:pt idx="668">
                  <c:v>9.18</c:v>
                </c:pt>
                <c:pt idx="669">
                  <c:v>17.18</c:v>
                </c:pt>
                <c:pt idx="670">
                  <c:v>9.18</c:v>
                </c:pt>
                <c:pt idx="671">
                  <c:v>9.18</c:v>
                </c:pt>
                <c:pt idx="672">
                  <c:v>9.18</c:v>
                </c:pt>
                <c:pt idx="673">
                  <c:v>9.18</c:v>
                </c:pt>
                <c:pt idx="674">
                  <c:v>11.19</c:v>
                </c:pt>
                <c:pt idx="675">
                  <c:v>11.19</c:v>
                </c:pt>
                <c:pt idx="676">
                  <c:v>17.190000000000001</c:v>
                </c:pt>
                <c:pt idx="677">
                  <c:v>9.19</c:v>
                </c:pt>
                <c:pt idx="678">
                  <c:v>9.19</c:v>
                </c:pt>
                <c:pt idx="679">
                  <c:v>9.19</c:v>
                </c:pt>
                <c:pt idx="680">
                  <c:v>9.1999999999999993</c:v>
                </c:pt>
                <c:pt idx="681">
                  <c:v>9.1999999999999993</c:v>
                </c:pt>
                <c:pt idx="682">
                  <c:v>17.2</c:v>
                </c:pt>
                <c:pt idx="683">
                  <c:v>13.2</c:v>
                </c:pt>
                <c:pt idx="684">
                  <c:v>9.1999999999999993</c:v>
                </c:pt>
                <c:pt idx="685">
                  <c:v>15.2</c:v>
                </c:pt>
                <c:pt idx="686">
                  <c:v>15.2</c:v>
                </c:pt>
                <c:pt idx="687">
                  <c:v>9.2100000000000009</c:v>
                </c:pt>
                <c:pt idx="688">
                  <c:v>9.2100000000000009</c:v>
                </c:pt>
                <c:pt idx="689">
                  <c:v>9.2100000000000009</c:v>
                </c:pt>
                <c:pt idx="690">
                  <c:v>9.2100000000000009</c:v>
                </c:pt>
                <c:pt idx="691">
                  <c:v>9.2100000000000009</c:v>
                </c:pt>
                <c:pt idx="692">
                  <c:v>17.21</c:v>
                </c:pt>
                <c:pt idx="693">
                  <c:v>9.2200000000000006</c:v>
                </c:pt>
                <c:pt idx="694">
                  <c:v>11.22</c:v>
                </c:pt>
                <c:pt idx="695">
                  <c:v>9.2200000000000006</c:v>
                </c:pt>
                <c:pt idx="696">
                  <c:v>17.22</c:v>
                </c:pt>
                <c:pt idx="697">
                  <c:v>9.2200000000000006</c:v>
                </c:pt>
                <c:pt idx="698">
                  <c:v>15.22</c:v>
                </c:pt>
                <c:pt idx="699">
                  <c:v>15.22</c:v>
                </c:pt>
                <c:pt idx="700">
                  <c:v>13.23</c:v>
                </c:pt>
                <c:pt idx="701">
                  <c:v>9.23</c:v>
                </c:pt>
                <c:pt idx="702">
                  <c:v>9.23</c:v>
                </c:pt>
                <c:pt idx="703">
                  <c:v>13.23</c:v>
                </c:pt>
                <c:pt idx="704">
                  <c:v>9.23</c:v>
                </c:pt>
                <c:pt idx="705">
                  <c:v>9.23</c:v>
                </c:pt>
                <c:pt idx="706">
                  <c:v>9.24</c:v>
                </c:pt>
                <c:pt idx="707">
                  <c:v>9.24</c:v>
                </c:pt>
                <c:pt idx="708">
                  <c:v>9.24</c:v>
                </c:pt>
                <c:pt idx="709">
                  <c:v>13.24</c:v>
                </c:pt>
                <c:pt idx="710">
                  <c:v>9.24</c:v>
                </c:pt>
                <c:pt idx="711">
                  <c:v>9.24</c:v>
                </c:pt>
                <c:pt idx="712">
                  <c:v>13.24</c:v>
                </c:pt>
                <c:pt idx="713">
                  <c:v>17.25</c:v>
                </c:pt>
                <c:pt idx="714">
                  <c:v>17.25</c:v>
                </c:pt>
                <c:pt idx="715">
                  <c:v>9.25</c:v>
                </c:pt>
                <c:pt idx="716">
                  <c:v>9.25</c:v>
                </c:pt>
                <c:pt idx="717">
                  <c:v>9.25</c:v>
                </c:pt>
                <c:pt idx="718">
                  <c:v>9.25</c:v>
                </c:pt>
                <c:pt idx="719">
                  <c:v>13.26</c:v>
                </c:pt>
                <c:pt idx="720">
                  <c:v>17.920000000000002</c:v>
                </c:pt>
                <c:pt idx="721">
                  <c:v>13.92</c:v>
                </c:pt>
                <c:pt idx="722">
                  <c:v>9.92</c:v>
                </c:pt>
                <c:pt idx="723">
                  <c:v>17.920000000000002</c:v>
                </c:pt>
                <c:pt idx="724">
                  <c:v>15.92</c:v>
                </c:pt>
                <c:pt idx="725">
                  <c:v>9.92</c:v>
                </c:pt>
                <c:pt idx="726">
                  <c:v>9.93</c:v>
                </c:pt>
                <c:pt idx="727">
                  <c:v>9.93</c:v>
                </c:pt>
                <c:pt idx="728">
                  <c:v>9.93</c:v>
                </c:pt>
                <c:pt idx="729">
                  <c:v>13.93</c:v>
                </c:pt>
                <c:pt idx="730">
                  <c:v>9.93</c:v>
                </c:pt>
                <c:pt idx="731">
                  <c:v>9.93</c:v>
                </c:pt>
                <c:pt idx="732">
                  <c:v>9.94</c:v>
                </c:pt>
                <c:pt idx="733">
                  <c:v>17.940000000000001</c:v>
                </c:pt>
                <c:pt idx="734">
                  <c:v>17.940000000000001</c:v>
                </c:pt>
                <c:pt idx="735">
                  <c:v>9.94</c:v>
                </c:pt>
                <c:pt idx="736">
                  <c:v>9.94</c:v>
                </c:pt>
                <c:pt idx="737">
                  <c:v>9.94</c:v>
                </c:pt>
                <c:pt idx="738">
                  <c:v>9.9499999999999993</c:v>
                </c:pt>
                <c:pt idx="739">
                  <c:v>9.9499999999999993</c:v>
                </c:pt>
                <c:pt idx="740">
                  <c:v>9.9499999999999993</c:v>
                </c:pt>
                <c:pt idx="741">
                  <c:v>9.9499999999999993</c:v>
                </c:pt>
                <c:pt idx="742">
                  <c:v>9.9499999999999993</c:v>
                </c:pt>
                <c:pt idx="743">
                  <c:v>9.9499999999999993</c:v>
                </c:pt>
                <c:pt idx="744">
                  <c:v>9.9600000000000009</c:v>
                </c:pt>
                <c:pt idx="745">
                  <c:v>17.96</c:v>
                </c:pt>
                <c:pt idx="746">
                  <c:v>9.9600000000000009</c:v>
                </c:pt>
                <c:pt idx="747">
                  <c:v>9.9600000000000009</c:v>
                </c:pt>
                <c:pt idx="748">
                  <c:v>9.9600000000000009</c:v>
                </c:pt>
                <c:pt idx="749">
                  <c:v>9.9600000000000009</c:v>
                </c:pt>
                <c:pt idx="750">
                  <c:v>15.96</c:v>
                </c:pt>
                <c:pt idx="751">
                  <c:v>9.9700000000000006</c:v>
                </c:pt>
                <c:pt idx="752">
                  <c:v>11.97</c:v>
                </c:pt>
                <c:pt idx="753">
                  <c:v>15.97</c:v>
                </c:pt>
                <c:pt idx="754">
                  <c:v>17.97</c:v>
                </c:pt>
                <c:pt idx="755">
                  <c:v>9.9700000000000006</c:v>
                </c:pt>
                <c:pt idx="756">
                  <c:v>9.9700000000000006</c:v>
                </c:pt>
                <c:pt idx="757">
                  <c:v>9.98</c:v>
                </c:pt>
                <c:pt idx="758">
                  <c:v>9.98</c:v>
                </c:pt>
                <c:pt idx="759">
                  <c:v>9.98</c:v>
                </c:pt>
                <c:pt idx="760">
                  <c:v>9.98</c:v>
                </c:pt>
                <c:pt idx="761">
                  <c:v>9.98</c:v>
                </c:pt>
                <c:pt idx="762">
                  <c:v>11.98</c:v>
                </c:pt>
                <c:pt idx="763">
                  <c:v>11.98</c:v>
                </c:pt>
                <c:pt idx="764">
                  <c:v>9.99</c:v>
                </c:pt>
                <c:pt idx="765">
                  <c:v>13.99</c:v>
                </c:pt>
                <c:pt idx="766">
                  <c:v>9.99</c:v>
                </c:pt>
                <c:pt idx="767">
                  <c:v>9.99</c:v>
                </c:pt>
                <c:pt idx="768">
                  <c:v>11.99</c:v>
                </c:pt>
                <c:pt idx="769">
                  <c:v>15.99</c:v>
                </c:pt>
                <c:pt idx="770">
                  <c:v>10</c:v>
                </c:pt>
                <c:pt idx="771">
                  <c:v>12</c:v>
                </c:pt>
                <c:pt idx="772">
                  <c:v>16</c:v>
                </c:pt>
                <c:pt idx="773">
                  <c:v>10</c:v>
                </c:pt>
                <c:pt idx="774">
                  <c:v>10</c:v>
                </c:pt>
                <c:pt idx="775">
                  <c:v>10</c:v>
                </c:pt>
                <c:pt idx="776">
                  <c:v>10</c:v>
                </c:pt>
                <c:pt idx="777">
                  <c:v>10.01</c:v>
                </c:pt>
                <c:pt idx="778">
                  <c:v>10.01</c:v>
                </c:pt>
                <c:pt idx="779">
                  <c:v>10.01</c:v>
                </c:pt>
                <c:pt idx="780">
                  <c:v>16.010000000000002</c:v>
                </c:pt>
                <c:pt idx="781">
                  <c:v>10.01</c:v>
                </c:pt>
                <c:pt idx="782">
                  <c:v>10.01</c:v>
                </c:pt>
                <c:pt idx="783">
                  <c:v>10.02</c:v>
                </c:pt>
                <c:pt idx="784">
                  <c:v>10.02</c:v>
                </c:pt>
                <c:pt idx="785">
                  <c:v>10.02</c:v>
                </c:pt>
                <c:pt idx="786">
                  <c:v>16.02</c:v>
                </c:pt>
                <c:pt idx="787">
                  <c:v>16.02</c:v>
                </c:pt>
                <c:pt idx="788">
                  <c:v>10.02</c:v>
                </c:pt>
                <c:pt idx="789">
                  <c:v>18.02</c:v>
                </c:pt>
                <c:pt idx="790">
                  <c:v>10.029999999999999</c:v>
                </c:pt>
                <c:pt idx="791">
                  <c:v>10.029999999999999</c:v>
                </c:pt>
                <c:pt idx="792">
                  <c:v>10.029999999999999</c:v>
                </c:pt>
                <c:pt idx="793">
                  <c:v>10.029999999999999</c:v>
                </c:pt>
                <c:pt idx="794">
                  <c:v>16.03</c:v>
                </c:pt>
                <c:pt idx="795">
                  <c:v>10.029999999999999</c:v>
                </c:pt>
                <c:pt idx="796">
                  <c:v>10.029999999999999</c:v>
                </c:pt>
                <c:pt idx="797">
                  <c:v>14.04</c:v>
                </c:pt>
                <c:pt idx="798">
                  <c:v>12.04</c:v>
                </c:pt>
                <c:pt idx="799">
                  <c:v>18.04</c:v>
                </c:pt>
                <c:pt idx="800">
                  <c:v>10.039999999999999</c:v>
                </c:pt>
                <c:pt idx="801">
                  <c:v>10.039999999999999</c:v>
                </c:pt>
                <c:pt idx="802">
                  <c:v>10.039999999999999</c:v>
                </c:pt>
                <c:pt idx="803">
                  <c:v>10.050000000000001</c:v>
                </c:pt>
                <c:pt idx="804">
                  <c:v>10.050000000000001</c:v>
                </c:pt>
                <c:pt idx="805">
                  <c:v>18.05</c:v>
                </c:pt>
                <c:pt idx="806">
                  <c:v>10.050000000000001</c:v>
                </c:pt>
                <c:pt idx="807">
                  <c:v>10.050000000000001</c:v>
                </c:pt>
                <c:pt idx="808">
                  <c:v>12.05</c:v>
                </c:pt>
                <c:pt idx="809">
                  <c:v>12.05</c:v>
                </c:pt>
                <c:pt idx="810">
                  <c:v>14.06</c:v>
                </c:pt>
                <c:pt idx="811">
                  <c:v>10.06</c:v>
                </c:pt>
                <c:pt idx="812">
                  <c:v>18.059999999999999</c:v>
                </c:pt>
                <c:pt idx="813">
                  <c:v>10.06</c:v>
                </c:pt>
                <c:pt idx="814">
                  <c:v>10.06</c:v>
                </c:pt>
                <c:pt idx="815">
                  <c:v>10.06</c:v>
                </c:pt>
                <c:pt idx="816">
                  <c:v>10.06</c:v>
                </c:pt>
                <c:pt idx="817">
                  <c:v>10.07</c:v>
                </c:pt>
                <c:pt idx="818">
                  <c:v>10.07</c:v>
                </c:pt>
                <c:pt idx="819">
                  <c:v>10.07</c:v>
                </c:pt>
                <c:pt idx="820">
                  <c:v>10.07</c:v>
                </c:pt>
                <c:pt idx="821">
                  <c:v>10.07</c:v>
                </c:pt>
                <c:pt idx="822">
                  <c:v>10.07</c:v>
                </c:pt>
                <c:pt idx="823">
                  <c:v>10.07</c:v>
                </c:pt>
                <c:pt idx="824">
                  <c:v>10.08</c:v>
                </c:pt>
                <c:pt idx="825">
                  <c:v>10.08</c:v>
                </c:pt>
                <c:pt idx="826">
                  <c:v>16.079999999999998</c:v>
                </c:pt>
                <c:pt idx="827">
                  <c:v>10.08</c:v>
                </c:pt>
                <c:pt idx="828">
                  <c:v>10.08</c:v>
                </c:pt>
                <c:pt idx="829">
                  <c:v>14.08</c:v>
                </c:pt>
                <c:pt idx="830">
                  <c:v>10.08</c:v>
                </c:pt>
                <c:pt idx="831">
                  <c:v>18.09</c:v>
                </c:pt>
                <c:pt idx="832">
                  <c:v>16.09</c:v>
                </c:pt>
                <c:pt idx="833">
                  <c:v>10.09</c:v>
                </c:pt>
                <c:pt idx="834">
                  <c:v>10.09</c:v>
                </c:pt>
                <c:pt idx="835">
                  <c:v>10.09</c:v>
                </c:pt>
                <c:pt idx="836">
                  <c:v>10.09</c:v>
                </c:pt>
                <c:pt idx="837">
                  <c:v>12.09</c:v>
                </c:pt>
                <c:pt idx="838">
                  <c:v>14.1</c:v>
                </c:pt>
                <c:pt idx="839">
                  <c:v>12.1</c:v>
                </c:pt>
                <c:pt idx="840">
                  <c:v>14.1</c:v>
                </c:pt>
                <c:pt idx="841">
                  <c:v>16.100000000000001</c:v>
                </c:pt>
                <c:pt idx="842">
                  <c:v>10.1</c:v>
                </c:pt>
                <c:pt idx="843">
                  <c:v>10.1</c:v>
                </c:pt>
                <c:pt idx="844">
                  <c:v>10.1</c:v>
                </c:pt>
                <c:pt idx="845">
                  <c:v>14.11</c:v>
                </c:pt>
                <c:pt idx="846">
                  <c:v>14.11</c:v>
                </c:pt>
                <c:pt idx="847">
                  <c:v>12.11</c:v>
                </c:pt>
                <c:pt idx="848">
                  <c:v>10.11</c:v>
                </c:pt>
                <c:pt idx="849">
                  <c:v>12.11</c:v>
                </c:pt>
                <c:pt idx="850">
                  <c:v>10.11</c:v>
                </c:pt>
                <c:pt idx="851">
                  <c:v>10.11</c:v>
                </c:pt>
                <c:pt idx="852">
                  <c:v>10.119999999999999</c:v>
                </c:pt>
                <c:pt idx="853">
                  <c:v>18.12</c:v>
                </c:pt>
                <c:pt idx="854">
                  <c:v>10.119999999999999</c:v>
                </c:pt>
                <c:pt idx="855">
                  <c:v>10.119999999999999</c:v>
                </c:pt>
                <c:pt idx="856">
                  <c:v>14.12</c:v>
                </c:pt>
                <c:pt idx="857">
                  <c:v>10.119999999999999</c:v>
                </c:pt>
                <c:pt idx="858">
                  <c:v>10.119999999999999</c:v>
                </c:pt>
                <c:pt idx="859">
                  <c:v>10.119999999999999</c:v>
                </c:pt>
                <c:pt idx="860">
                  <c:v>10.130000000000001</c:v>
                </c:pt>
                <c:pt idx="861">
                  <c:v>10.130000000000001</c:v>
                </c:pt>
                <c:pt idx="862">
                  <c:v>16.13</c:v>
                </c:pt>
                <c:pt idx="863">
                  <c:v>10.130000000000001</c:v>
                </c:pt>
                <c:pt idx="864">
                  <c:v>10.130000000000001</c:v>
                </c:pt>
                <c:pt idx="865">
                  <c:v>10.130000000000001</c:v>
                </c:pt>
                <c:pt idx="866">
                  <c:v>18.13</c:v>
                </c:pt>
                <c:pt idx="867">
                  <c:v>10.14</c:v>
                </c:pt>
                <c:pt idx="868">
                  <c:v>10.14</c:v>
                </c:pt>
                <c:pt idx="869">
                  <c:v>10.14</c:v>
                </c:pt>
                <c:pt idx="870">
                  <c:v>18.14</c:v>
                </c:pt>
                <c:pt idx="871">
                  <c:v>14.14</c:v>
                </c:pt>
                <c:pt idx="872">
                  <c:v>14.14</c:v>
                </c:pt>
                <c:pt idx="873">
                  <c:v>10.14</c:v>
                </c:pt>
                <c:pt idx="874">
                  <c:v>10.15</c:v>
                </c:pt>
                <c:pt idx="875">
                  <c:v>18.149999999999999</c:v>
                </c:pt>
                <c:pt idx="876">
                  <c:v>12.15</c:v>
                </c:pt>
                <c:pt idx="877">
                  <c:v>10.15</c:v>
                </c:pt>
                <c:pt idx="878">
                  <c:v>10.15</c:v>
                </c:pt>
                <c:pt idx="879">
                  <c:v>10.15</c:v>
                </c:pt>
                <c:pt idx="880">
                  <c:v>16.149999999999999</c:v>
                </c:pt>
                <c:pt idx="881">
                  <c:v>16.149999999999999</c:v>
                </c:pt>
                <c:pt idx="882">
                  <c:v>10.16</c:v>
                </c:pt>
                <c:pt idx="883">
                  <c:v>10.16</c:v>
                </c:pt>
                <c:pt idx="884">
                  <c:v>14.16</c:v>
                </c:pt>
                <c:pt idx="885">
                  <c:v>10.16</c:v>
                </c:pt>
                <c:pt idx="886">
                  <c:v>14.16</c:v>
                </c:pt>
                <c:pt idx="887">
                  <c:v>10.16</c:v>
                </c:pt>
                <c:pt idx="888">
                  <c:v>10.16</c:v>
                </c:pt>
                <c:pt idx="889">
                  <c:v>10.17</c:v>
                </c:pt>
                <c:pt idx="890">
                  <c:v>10.17</c:v>
                </c:pt>
                <c:pt idx="891">
                  <c:v>10.17</c:v>
                </c:pt>
                <c:pt idx="892">
                  <c:v>10.17</c:v>
                </c:pt>
                <c:pt idx="893">
                  <c:v>18.170000000000002</c:v>
                </c:pt>
                <c:pt idx="894">
                  <c:v>10.17</c:v>
                </c:pt>
                <c:pt idx="895">
                  <c:v>14.17</c:v>
                </c:pt>
                <c:pt idx="896">
                  <c:v>10.17</c:v>
                </c:pt>
                <c:pt idx="897">
                  <c:v>12.18</c:v>
                </c:pt>
                <c:pt idx="898">
                  <c:v>16.18</c:v>
                </c:pt>
                <c:pt idx="899">
                  <c:v>10.18</c:v>
                </c:pt>
                <c:pt idx="900">
                  <c:v>18.18</c:v>
                </c:pt>
                <c:pt idx="901">
                  <c:v>10.18</c:v>
                </c:pt>
                <c:pt idx="902">
                  <c:v>10.18</c:v>
                </c:pt>
                <c:pt idx="903">
                  <c:v>10.18</c:v>
                </c:pt>
                <c:pt idx="904">
                  <c:v>10.19</c:v>
                </c:pt>
                <c:pt idx="905">
                  <c:v>18.190000000000001</c:v>
                </c:pt>
                <c:pt idx="906">
                  <c:v>14.19</c:v>
                </c:pt>
                <c:pt idx="907">
                  <c:v>16.190000000000001</c:v>
                </c:pt>
                <c:pt idx="908">
                  <c:v>10.19</c:v>
                </c:pt>
                <c:pt idx="909">
                  <c:v>16.190000000000001</c:v>
                </c:pt>
                <c:pt idx="910">
                  <c:v>12.19</c:v>
                </c:pt>
                <c:pt idx="911">
                  <c:v>12.19</c:v>
                </c:pt>
                <c:pt idx="912">
                  <c:v>10.199999999999999</c:v>
                </c:pt>
                <c:pt idx="913">
                  <c:v>10.199999999999999</c:v>
                </c:pt>
                <c:pt idx="914">
                  <c:v>14.2</c:v>
                </c:pt>
                <c:pt idx="915">
                  <c:v>16.2</c:v>
                </c:pt>
                <c:pt idx="916">
                  <c:v>10.199999999999999</c:v>
                </c:pt>
                <c:pt idx="917">
                  <c:v>10.199999999999999</c:v>
                </c:pt>
                <c:pt idx="918">
                  <c:v>10.199999999999999</c:v>
                </c:pt>
                <c:pt idx="919">
                  <c:v>10.199999999999999</c:v>
                </c:pt>
                <c:pt idx="920">
                  <c:v>18.21</c:v>
                </c:pt>
                <c:pt idx="921">
                  <c:v>16.21</c:v>
                </c:pt>
                <c:pt idx="922">
                  <c:v>10.210000000000001</c:v>
                </c:pt>
                <c:pt idx="923">
                  <c:v>16.21</c:v>
                </c:pt>
                <c:pt idx="924">
                  <c:v>18.21</c:v>
                </c:pt>
                <c:pt idx="925">
                  <c:v>10.210000000000001</c:v>
                </c:pt>
                <c:pt idx="926">
                  <c:v>10.210000000000001</c:v>
                </c:pt>
                <c:pt idx="927">
                  <c:v>10.220000000000001</c:v>
                </c:pt>
                <c:pt idx="928">
                  <c:v>10.220000000000001</c:v>
                </c:pt>
                <c:pt idx="929">
                  <c:v>14.22</c:v>
                </c:pt>
                <c:pt idx="930">
                  <c:v>10.220000000000001</c:v>
                </c:pt>
                <c:pt idx="931">
                  <c:v>10.220000000000001</c:v>
                </c:pt>
                <c:pt idx="932">
                  <c:v>10.220000000000001</c:v>
                </c:pt>
                <c:pt idx="933">
                  <c:v>10.220000000000001</c:v>
                </c:pt>
                <c:pt idx="934">
                  <c:v>10.220000000000001</c:v>
                </c:pt>
                <c:pt idx="935">
                  <c:v>10.23</c:v>
                </c:pt>
                <c:pt idx="936">
                  <c:v>10.23</c:v>
                </c:pt>
                <c:pt idx="937">
                  <c:v>10.23</c:v>
                </c:pt>
                <c:pt idx="938">
                  <c:v>12.23</c:v>
                </c:pt>
                <c:pt idx="939">
                  <c:v>10.23</c:v>
                </c:pt>
                <c:pt idx="940">
                  <c:v>10.23</c:v>
                </c:pt>
                <c:pt idx="941">
                  <c:v>14.23</c:v>
                </c:pt>
                <c:pt idx="942">
                  <c:v>10.23</c:v>
                </c:pt>
                <c:pt idx="943">
                  <c:v>14.24</c:v>
                </c:pt>
                <c:pt idx="944">
                  <c:v>10.24</c:v>
                </c:pt>
                <c:pt idx="945">
                  <c:v>14.24</c:v>
                </c:pt>
                <c:pt idx="946">
                  <c:v>16.239999999999998</c:v>
                </c:pt>
                <c:pt idx="947">
                  <c:v>18.239999999999998</c:v>
                </c:pt>
                <c:pt idx="948">
                  <c:v>10.24</c:v>
                </c:pt>
                <c:pt idx="949">
                  <c:v>10.24</c:v>
                </c:pt>
                <c:pt idx="950">
                  <c:v>10.24</c:v>
                </c:pt>
                <c:pt idx="951">
                  <c:v>12.25</c:v>
                </c:pt>
                <c:pt idx="952">
                  <c:v>18.25</c:v>
                </c:pt>
                <c:pt idx="953">
                  <c:v>10.25</c:v>
                </c:pt>
                <c:pt idx="954">
                  <c:v>10.25</c:v>
                </c:pt>
                <c:pt idx="955">
                  <c:v>10.25</c:v>
                </c:pt>
                <c:pt idx="956">
                  <c:v>16.25</c:v>
                </c:pt>
                <c:pt idx="957">
                  <c:v>10.25</c:v>
                </c:pt>
                <c:pt idx="958">
                  <c:v>10.25</c:v>
                </c:pt>
                <c:pt idx="959">
                  <c:v>10.26</c:v>
                </c:pt>
                <c:pt idx="960">
                  <c:v>10.26</c:v>
                </c:pt>
                <c:pt idx="961">
                  <c:v>16.260000000000002</c:v>
                </c:pt>
                <c:pt idx="962">
                  <c:v>10.26</c:v>
                </c:pt>
                <c:pt idx="963">
                  <c:v>16.260000000000002</c:v>
                </c:pt>
                <c:pt idx="964">
                  <c:v>10.26</c:v>
                </c:pt>
                <c:pt idx="965">
                  <c:v>10.26</c:v>
                </c:pt>
                <c:pt idx="966">
                  <c:v>10.26</c:v>
                </c:pt>
                <c:pt idx="967">
                  <c:v>16.27</c:v>
                </c:pt>
                <c:pt idx="968">
                  <c:v>10.27</c:v>
                </c:pt>
                <c:pt idx="969">
                  <c:v>12.27</c:v>
                </c:pt>
                <c:pt idx="970">
                  <c:v>10.27</c:v>
                </c:pt>
                <c:pt idx="971">
                  <c:v>16.27</c:v>
                </c:pt>
                <c:pt idx="972">
                  <c:v>10.27</c:v>
                </c:pt>
                <c:pt idx="973">
                  <c:v>12.27</c:v>
                </c:pt>
                <c:pt idx="974">
                  <c:v>18.27</c:v>
                </c:pt>
                <c:pt idx="975">
                  <c:v>10.27</c:v>
                </c:pt>
                <c:pt idx="976">
                  <c:v>10.28</c:v>
                </c:pt>
                <c:pt idx="977">
                  <c:v>10.28</c:v>
                </c:pt>
                <c:pt idx="978">
                  <c:v>10.28</c:v>
                </c:pt>
                <c:pt idx="979">
                  <c:v>14.28</c:v>
                </c:pt>
                <c:pt idx="980">
                  <c:v>10.28</c:v>
                </c:pt>
                <c:pt idx="981">
                  <c:v>18.28</c:v>
                </c:pt>
                <c:pt idx="982">
                  <c:v>10.28</c:v>
                </c:pt>
                <c:pt idx="983">
                  <c:v>10.28</c:v>
                </c:pt>
                <c:pt idx="984">
                  <c:v>10.29</c:v>
                </c:pt>
                <c:pt idx="985">
                  <c:v>10.29</c:v>
                </c:pt>
                <c:pt idx="986">
                  <c:v>10.29</c:v>
                </c:pt>
                <c:pt idx="987">
                  <c:v>10.29</c:v>
                </c:pt>
                <c:pt idx="988">
                  <c:v>10.29</c:v>
                </c:pt>
                <c:pt idx="989">
                  <c:v>10.29</c:v>
                </c:pt>
                <c:pt idx="990">
                  <c:v>16.29</c:v>
                </c:pt>
                <c:pt idx="991">
                  <c:v>10.29</c:v>
                </c:pt>
                <c:pt idx="992">
                  <c:v>10.3</c:v>
                </c:pt>
                <c:pt idx="993">
                  <c:v>10.3</c:v>
                </c:pt>
                <c:pt idx="994">
                  <c:v>10.3</c:v>
                </c:pt>
                <c:pt idx="995">
                  <c:v>12.3</c:v>
                </c:pt>
                <c:pt idx="996">
                  <c:v>10.3</c:v>
                </c:pt>
                <c:pt idx="997">
                  <c:v>10.3</c:v>
                </c:pt>
                <c:pt idx="998">
                  <c:v>18.3</c:v>
                </c:pt>
                <c:pt idx="999">
                  <c:v>10.3</c:v>
                </c:pt>
                <c:pt idx="1000">
                  <c:v>10.3</c:v>
                </c:pt>
                <c:pt idx="1001">
                  <c:v>14.31</c:v>
                </c:pt>
                <c:pt idx="1002">
                  <c:v>10.31</c:v>
                </c:pt>
                <c:pt idx="1003">
                  <c:v>10.31</c:v>
                </c:pt>
                <c:pt idx="1004">
                  <c:v>12.31</c:v>
                </c:pt>
                <c:pt idx="1005">
                  <c:v>10.31</c:v>
                </c:pt>
                <c:pt idx="1006">
                  <c:v>10.31</c:v>
                </c:pt>
                <c:pt idx="1007">
                  <c:v>10.31</c:v>
                </c:pt>
                <c:pt idx="1008">
                  <c:v>10.31</c:v>
                </c:pt>
                <c:pt idx="1009">
                  <c:v>10.32</c:v>
                </c:pt>
                <c:pt idx="1010">
                  <c:v>10.32</c:v>
                </c:pt>
                <c:pt idx="1011">
                  <c:v>14.32</c:v>
                </c:pt>
                <c:pt idx="1012">
                  <c:v>10.32</c:v>
                </c:pt>
                <c:pt idx="1013">
                  <c:v>12.32</c:v>
                </c:pt>
                <c:pt idx="1014">
                  <c:v>10.32</c:v>
                </c:pt>
                <c:pt idx="1015">
                  <c:v>16.32</c:v>
                </c:pt>
                <c:pt idx="1016">
                  <c:v>10.32</c:v>
                </c:pt>
                <c:pt idx="1017">
                  <c:v>14.32</c:v>
                </c:pt>
                <c:pt idx="1018">
                  <c:v>10.33</c:v>
                </c:pt>
                <c:pt idx="1019">
                  <c:v>14.33</c:v>
                </c:pt>
                <c:pt idx="1020">
                  <c:v>10.33</c:v>
                </c:pt>
                <c:pt idx="1021">
                  <c:v>10.33</c:v>
                </c:pt>
                <c:pt idx="1022">
                  <c:v>10.33</c:v>
                </c:pt>
                <c:pt idx="1023">
                  <c:v>10.33</c:v>
                </c:pt>
                <c:pt idx="1024">
                  <c:v>10.33</c:v>
                </c:pt>
                <c:pt idx="1025">
                  <c:v>10.33</c:v>
                </c:pt>
                <c:pt idx="1026">
                  <c:v>18.34</c:v>
                </c:pt>
                <c:pt idx="1027">
                  <c:v>10.34</c:v>
                </c:pt>
                <c:pt idx="1028">
                  <c:v>18.34</c:v>
                </c:pt>
                <c:pt idx="1029">
                  <c:v>10.34</c:v>
                </c:pt>
                <c:pt idx="1030">
                  <c:v>10.34</c:v>
                </c:pt>
                <c:pt idx="1031">
                  <c:v>10.34</c:v>
                </c:pt>
                <c:pt idx="1032">
                  <c:v>16.34</c:v>
                </c:pt>
                <c:pt idx="1033">
                  <c:v>10.34</c:v>
                </c:pt>
                <c:pt idx="1034">
                  <c:v>10.34</c:v>
                </c:pt>
                <c:pt idx="1035">
                  <c:v>12.35</c:v>
                </c:pt>
                <c:pt idx="1036">
                  <c:v>10.35</c:v>
                </c:pt>
                <c:pt idx="1037">
                  <c:v>10.35</c:v>
                </c:pt>
                <c:pt idx="1038">
                  <c:v>10.35</c:v>
                </c:pt>
                <c:pt idx="1039">
                  <c:v>10.35</c:v>
                </c:pt>
                <c:pt idx="1040">
                  <c:v>14.35</c:v>
                </c:pt>
                <c:pt idx="1041">
                  <c:v>14.35</c:v>
                </c:pt>
                <c:pt idx="1042">
                  <c:v>18.350000000000001</c:v>
                </c:pt>
                <c:pt idx="1043">
                  <c:v>10.35</c:v>
                </c:pt>
                <c:pt idx="1044">
                  <c:v>10.36</c:v>
                </c:pt>
                <c:pt idx="1045">
                  <c:v>10.36</c:v>
                </c:pt>
                <c:pt idx="1046">
                  <c:v>10.36</c:v>
                </c:pt>
                <c:pt idx="1047">
                  <c:v>10.36</c:v>
                </c:pt>
                <c:pt idx="1048">
                  <c:v>10.36</c:v>
                </c:pt>
                <c:pt idx="1049">
                  <c:v>10.36</c:v>
                </c:pt>
                <c:pt idx="1050">
                  <c:v>10.36</c:v>
                </c:pt>
                <c:pt idx="1051">
                  <c:v>10.36</c:v>
                </c:pt>
                <c:pt idx="1052">
                  <c:v>10.36</c:v>
                </c:pt>
                <c:pt idx="1053">
                  <c:v>10.37</c:v>
                </c:pt>
                <c:pt idx="1054">
                  <c:v>10.37</c:v>
                </c:pt>
                <c:pt idx="1055">
                  <c:v>14.37</c:v>
                </c:pt>
                <c:pt idx="1056">
                  <c:v>10.37</c:v>
                </c:pt>
                <c:pt idx="1057">
                  <c:v>10.37</c:v>
                </c:pt>
                <c:pt idx="1058">
                  <c:v>18.37</c:v>
                </c:pt>
                <c:pt idx="1059">
                  <c:v>12.37</c:v>
                </c:pt>
                <c:pt idx="1060">
                  <c:v>10.37</c:v>
                </c:pt>
                <c:pt idx="1061">
                  <c:v>14.37</c:v>
                </c:pt>
                <c:pt idx="1062">
                  <c:v>10.38</c:v>
                </c:pt>
                <c:pt idx="1063">
                  <c:v>12.38</c:v>
                </c:pt>
                <c:pt idx="1064">
                  <c:v>10.38</c:v>
                </c:pt>
                <c:pt idx="1065">
                  <c:v>10.38</c:v>
                </c:pt>
                <c:pt idx="1066">
                  <c:v>10.38</c:v>
                </c:pt>
                <c:pt idx="1067">
                  <c:v>10.38</c:v>
                </c:pt>
                <c:pt idx="1068">
                  <c:v>10.38</c:v>
                </c:pt>
                <c:pt idx="1069">
                  <c:v>14.38</c:v>
                </c:pt>
                <c:pt idx="1070">
                  <c:v>12.38</c:v>
                </c:pt>
                <c:pt idx="1071">
                  <c:v>10.39</c:v>
                </c:pt>
                <c:pt idx="1072">
                  <c:v>14.39</c:v>
                </c:pt>
                <c:pt idx="1073">
                  <c:v>18.39</c:v>
                </c:pt>
                <c:pt idx="1074">
                  <c:v>10.39</c:v>
                </c:pt>
                <c:pt idx="1075">
                  <c:v>16.39</c:v>
                </c:pt>
                <c:pt idx="1076">
                  <c:v>10.39</c:v>
                </c:pt>
                <c:pt idx="1077">
                  <c:v>14.39</c:v>
                </c:pt>
                <c:pt idx="1078">
                  <c:v>18.39</c:v>
                </c:pt>
                <c:pt idx="1079">
                  <c:v>14.39</c:v>
                </c:pt>
                <c:pt idx="1080">
                  <c:v>10.4</c:v>
                </c:pt>
                <c:pt idx="1081">
                  <c:v>14.4</c:v>
                </c:pt>
                <c:pt idx="1082">
                  <c:v>10.4</c:v>
                </c:pt>
                <c:pt idx="1083">
                  <c:v>12.4</c:v>
                </c:pt>
                <c:pt idx="1084">
                  <c:v>18.399999999999999</c:v>
                </c:pt>
                <c:pt idx="1085">
                  <c:v>14.4</c:v>
                </c:pt>
                <c:pt idx="1086">
                  <c:v>16.399999999999999</c:v>
                </c:pt>
                <c:pt idx="1087">
                  <c:v>10.4</c:v>
                </c:pt>
                <c:pt idx="1088">
                  <c:v>10.4</c:v>
                </c:pt>
                <c:pt idx="1089">
                  <c:v>10.41</c:v>
                </c:pt>
                <c:pt idx="1090">
                  <c:v>10.41</c:v>
                </c:pt>
                <c:pt idx="1091">
                  <c:v>10.41</c:v>
                </c:pt>
                <c:pt idx="1092">
                  <c:v>12.41</c:v>
                </c:pt>
                <c:pt idx="1093">
                  <c:v>16.41</c:v>
                </c:pt>
                <c:pt idx="1094">
                  <c:v>16.41</c:v>
                </c:pt>
                <c:pt idx="1095">
                  <c:v>12.41</c:v>
                </c:pt>
                <c:pt idx="1096">
                  <c:v>16.41</c:v>
                </c:pt>
                <c:pt idx="1097">
                  <c:v>10.41</c:v>
                </c:pt>
                <c:pt idx="1098">
                  <c:v>10.42</c:v>
                </c:pt>
                <c:pt idx="1099">
                  <c:v>10.42</c:v>
                </c:pt>
                <c:pt idx="1100">
                  <c:v>14.42</c:v>
                </c:pt>
                <c:pt idx="1101">
                  <c:v>10.42</c:v>
                </c:pt>
                <c:pt idx="1102">
                  <c:v>18.420000000000002</c:v>
                </c:pt>
                <c:pt idx="1103">
                  <c:v>16.420000000000002</c:v>
                </c:pt>
                <c:pt idx="1104">
                  <c:v>10.42</c:v>
                </c:pt>
                <c:pt idx="1105">
                  <c:v>10.42</c:v>
                </c:pt>
                <c:pt idx="1106">
                  <c:v>10.42</c:v>
                </c:pt>
                <c:pt idx="1107">
                  <c:v>10.43</c:v>
                </c:pt>
                <c:pt idx="1108">
                  <c:v>10.43</c:v>
                </c:pt>
                <c:pt idx="1109">
                  <c:v>10.43</c:v>
                </c:pt>
                <c:pt idx="1110">
                  <c:v>12.43</c:v>
                </c:pt>
                <c:pt idx="1111">
                  <c:v>12.43</c:v>
                </c:pt>
                <c:pt idx="1112">
                  <c:v>12.43</c:v>
                </c:pt>
                <c:pt idx="1113">
                  <c:v>10.43</c:v>
                </c:pt>
                <c:pt idx="1114">
                  <c:v>10.43</c:v>
                </c:pt>
                <c:pt idx="1115">
                  <c:v>18.43</c:v>
                </c:pt>
                <c:pt idx="1116">
                  <c:v>12.43</c:v>
                </c:pt>
                <c:pt idx="1117">
                  <c:v>10.44</c:v>
                </c:pt>
                <c:pt idx="1118">
                  <c:v>10.44</c:v>
                </c:pt>
                <c:pt idx="1119">
                  <c:v>10.44</c:v>
                </c:pt>
                <c:pt idx="1120">
                  <c:v>12.44</c:v>
                </c:pt>
                <c:pt idx="1121">
                  <c:v>10.44</c:v>
                </c:pt>
                <c:pt idx="1122">
                  <c:v>10.44</c:v>
                </c:pt>
                <c:pt idx="1123">
                  <c:v>10.44</c:v>
                </c:pt>
                <c:pt idx="1124">
                  <c:v>10.44</c:v>
                </c:pt>
                <c:pt idx="1125">
                  <c:v>10.44</c:v>
                </c:pt>
                <c:pt idx="1126">
                  <c:v>12.45</c:v>
                </c:pt>
                <c:pt idx="1127">
                  <c:v>16.45</c:v>
                </c:pt>
                <c:pt idx="1128">
                  <c:v>10.45</c:v>
                </c:pt>
                <c:pt idx="1129">
                  <c:v>10.45</c:v>
                </c:pt>
                <c:pt idx="1130">
                  <c:v>12.45</c:v>
                </c:pt>
                <c:pt idx="1131">
                  <c:v>10.45</c:v>
                </c:pt>
                <c:pt idx="1132">
                  <c:v>10.45</c:v>
                </c:pt>
                <c:pt idx="1133">
                  <c:v>10.45</c:v>
                </c:pt>
                <c:pt idx="1134">
                  <c:v>10.45</c:v>
                </c:pt>
                <c:pt idx="1135">
                  <c:v>10.45</c:v>
                </c:pt>
                <c:pt idx="1136">
                  <c:v>14.46</c:v>
                </c:pt>
                <c:pt idx="1137">
                  <c:v>10.46</c:v>
                </c:pt>
                <c:pt idx="1138">
                  <c:v>16.46</c:v>
                </c:pt>
                <c:pt idx="1139">
                  <c:v>18.46</c:v>
                </c:pt>
                <c:pt idx="1140">
                  <c:v>10.46</c:v>
                </c:pt>
                <c:pt idx="1141">
                  <c:v>12.46</c:v>
                </c:pt>
                <c:pt idx="1142">
                  <c:v>10.46</c:v>
                </c:pt>
                <c:pt idx="1143">
                  <c:v>10.46</c:v>
                </c:pt>
                <c:pt idx="1144">
                  <c:v>12.46</c:v>
                </c:pt>
                <c:pt idx="1145">
                  <c:v>10.47</c:v>
                </c:pt>
                <c:pt idx="1146">
                  <c:v>10.47</c:v>
                </c:pt>
                <c:pt idx="1147">
                  <c:v>10.47</c:v>
                </c:pt>
                <c:pt idx="1148">
                  <c:v>10.47</c:v>
                </c:pt>
                <c:pt idx="1149">
                  <c:v>14.47</c:v>
                </c:pt>
                <c:pt idx="1150">
                  <c:v>14.47</c:v>
                </c:pt>
                <c:pt idx="1151">
                  <c:v>14.47</c:v>
                </c:pt>
                <c:pt idx="1152">
                  <c:v>10.47</c:v>
                </c:pt>
                <c:pt idx="1153">
                  <c:v>10.47</c:v>
                </c:pt>
                <c:pt idx="1154">
                  <c:v>16.47</c:v>
                </c:pt>
                <c:pt idx="1155">
                  <c:v>10.48</c:v>
                </c:pt>
                <c:pt idx="1156">
                  <c:v>10.48</c:v>
                </c:pt>
                <c:pt idx="1157">
                  <c:v>18.48</c:v>
                </c:pt>
                <c:pt idx="1158">
                  <c:v>10.48</c:v>
                </c:pt>
                <c:pt idx="1159">
                  <c:v>10.48</c:v>
                </c:pt>
                <c:pt idx="1160">
                  <c:v>18.48</c:v>
                </c:pt>
                <c:pt idx="1161">
                  <c:v>10.48</c:v>
                </c:pt>
                <c:pt idx="1162">
                  <c:v>18.48</c:v>
                </c:pt>
                <c:pt idx="1163">
                  <c:v>10.48</c:v>
                </c:pt>
                <c:pt idx="1164">
                  <c:v>10.48</c:v>
                </c:pt>
                <c:pt idx="1165">
                  <c:v>10.49</c:v>
                </c:pt>
                <c:pt idx="1166">
                  <c:v>12.49</c:v>
                </c:pt>
                <c:pt idx="1167">
                  <c:v>10.49</c:v>
                </c:pt>
                <c:pt idx="1168">
                  <c:v>14.49</c:v>
                </c:pt>
                <c:pt idx="1169">
                  <c:v>14.49</c:v>
                </c:pt>
                <c:pt idx="1170">
                  <c:v>10.49</c:v>
                </c:pt>
                <c:pt idx="1171">
                  <c:v>10.49</c:v>
                </c:pt>
                <c:pt idx="1172">
                  <c:v>14.49</c:v>
                </c:pt>
                <c:pt idx="1173">
                  <c:v>10.49</c:v>
                </c:pt>
                <c:pt idx="1174">
                  <c:v>18.5</c:v>
                </c:pt>
                <c:pt idx="1175">
                  <c:v>10.5</c:v>
                </c:pt>
                <c:pt idx="1176">
                  <c:v>12.5</c:v>
                </c:pt>
                <c:pt idx="1177">
                  <c:v>10.5</c:v>
                </c:pt>
                <c:pt idx="1178">
                  <c:v>10.5</c:v>
                </c:pt>
                <c:pt idx="1179">
                  <c:v>10.5</c:v>
                </c:pt>
                <c:pt idx="1180">
                  <c:v>16.5</c:v>
                </c:pt>
                <c:pt idx="1181">
                  <c:v>16.5</c:v>
                </c:pt>
                <c:pt idx="1182">
                  <c:v>10.5</c:v>
                </c:pt>
                <c:pt idx="1183">
                  <c:v>10.5</c:v>
                </c:pt>
                <c:pt idx="1184">
                  <c:v>10.51</c:v>
                </c:pt>
                <c:pt idx="1185">
                  <c:v>18.510000000000002</c:v>
                </c:pt>
                <c:pt idx="1186">
                  <c:v>12.51</c:v>
                </c:pt>
                <c:pt idx="1187">
                  <c:v>10.51</c:v>
                </c:pt>
                <c:pt idx="1188">
                  <c:v>18.510000000000002</c:v>
                </c:pt>
                <c:pt idx="1189">
                  <c:v>14.51</c:v>
                </c:pt>
                <c:pt idx="1190">
                  <c:v>16.510000000000002</c:v>
                </c:pt>
                <c:pt idx="1191">
                  <c:v>12.51</c:v>
                </c:pt>
                <c:pt idx="1192">
                  <c:v>10.51</c:v>
                </c:pt>
                <c:pt idx="1193">
                  <c:v>12.51</c:v>
                </c:pt>
                <c:pt idx="1194">
                  <c:v>10.52</c:v>
                </c:pt>
                <c:pt idx="1195">
                  <c:v>12.52</c:v>
                </c:pt>
                <c:pt idx="1196">
                  <c:v>10.52</c:v>
                </c:pt>
                <c:pt idx="1197">
                  <c:v>10.52</c:v>
                </c:pt>
                <c:pt idx="1198">
                  <c:v>10.52</c:v>
                </c:pt>
                <c:pt idx="1199">
                  <c:v>18.52</c:v>
                </c:pt>
                <c:pt idx="1200">
                  <c:v>14.52</c:v>
                </c:pt>
                <c:pt idx="1201">
                  <c:v>10.52</c:v>
                </c:pt>
                <c:pt idx="1202">
                  <c:v>10.52</c:v>
                </c:pt>
                <c:pt idx="1203">
                  <c:v>16.52</c:v>
                </c:pt>
                <c:pt idx="1204">
                  <c:v>10.52</c:v>
                </c:pt>
                <c:pt idx="1205">
                  <c:v>12.53</c:v>
                </c:pt>
                <c:pt idx="1206">
                  <c:v>18.53</c:v>
                </c:pt>
                <c:pt idx="1207">
                  <c:v>14.53</c:v>
                </c:pt>
                <c:pt idx="1208">
                  <c:v>10.53</c:v>
                </c:pt>
                <c:pt idx="1209">
                  <c:v>10.53</c:v>
                </c:pt>
                <c:pt idx="1210">
                  <c:v>10.53</c:v>
                </c:pt>
                <c:pt idx="1211">
                  <c:v>12.53</c:v>
                </c:pt>
                <c:pt idx="1212">
                  <c:v>10.53</c:v>
                </c:pt>
                <c:pt idx="1213">
                  <c:v>10.53</c:v>
                </c:pt>
                <c:pt idx="1214">
                  <c:v>18.53</c:v>
                </c:pt>
                <c:pt idx="1215">
                  <c:v>10.54</c:v>
                </c:pt>
                <c:pt idx="1216">
                  <c:v>10.54</c:v>
                </c:pt>
                <c:pt idx="1217">
                  <c:v>12.54</c:v>
                </c:pt>
                <c:pt idx="1218">
                  <c:v>14.54</c:v>
                </c:pt>
                <c:pt idx="1219">
                  <c:v>10.54</c:v>
                </c:pt>
                <c:pt idx="1220">
                  <c:v>10.54</c:v>
                </c:pt>
                <c:pt idx="1221">
                  <c:v>12.54</c:v>
                </c:pt>
                <c:pt idx="1222">
                  <c:v>10.54</c:v>
                </c:pt>
                <c:pt idx="1223">
                  <c:v>10.54</c:v>
                </c:pt>
                <c:pt idx="1224">
                  <c:v>12.54</c:v>
                </c:pt>
                <c:pt idx="1225">
                  <c:v>18.55</c:v>
                </c:pt>
                <c:pt idx="1226">
                  <c:v>12.55</c:v>
                </c:pt>
                <c:pt idx="1227">
                  <c:v>10.55</c:v>
                </c:pt>
                <c:pt idx="1228">
                  <c:v>10.55</c:v>
                </c:pt>
                <c:pt idx="1229">
                  <c:v>10.55</c:v>
                </c:pt>
                <c:pt idx="1230">
                  <c:v>10.55</c:v>
                </c:pt>
                <c:pt idx="1231">
                  <c:v>16.55</c:v>
                </c:pt>
                <c:pt idx="1232">
                  <c:v>12.55</c:v>
                </c:pt>
                <c:pt idx="1233">
                  <c:v>14.55</c:v>
                </c:pt>
                <c:pt idx="1234">
                  <c:v>10.55</c:v>
                </c:pt>
                <c:pt idx="1235">
                  <c:v>10.56</c:v>
                </c:pt>
                <c:pt idx="1236">
                  <c:v>10.56</c:v>
                </c:pt>
                <c:pt idx="1237">
                  <c:v>10.56</c:v>
                </c:pt>
                <c:pt idx="1238">
                  <c:v>18.559999999999999</c:v>
                </c:pt>
                <c:pt idx="1239">
                  <c:v>18.559999999999999</c:v>
                </c:pt>
                <c:pt idx="1240">
                  <c:v>10.56</c:v>
                </c:pt>
                <c:pt idx="1241">
                  <c:v>10.56</c:v>
                </c:pt>
                <c:pt idx="1242">
                  <c:v>10.56</c:v>
                </c:pt>
                <c:pt idx="1243">
                  <c:v>10.56</c:v>
                </c:pt>
                <c:pt idx="1244">
                  <c:v>10.56</c:v>
                </c:pt>
                <c:pt idx="1245">
                  <c:v>10.56</c:v>
                </c:pt>
                <c:pt idx="1246">
                  <c:v>10.57</c:v>
                </c:pt>
                <c:pt idx="1247">
                  <c:v>10.57</c:v>
                </c:pt>
                <c:pt idx="1248">
                  <c:v>10.57</c:v>
                </c:pt>
                <c:pt idx="1249">
                  <c:v>10.57</c:v>
                </c:pt>
                <c:pt idx="1250">
                  <c:v>12.57</c:v>
                </c:pt>
                <c:pt idx="1251">
                  <c:v>18.57</c:v>
                </c:pt>
                <c:pt idx="1252">
                  <c:v>10.57</c:v>
                </c:pt>
                <c:pt idx="1253">
                  <c:v>10.57</c:v>
                </c:pt>
                <c:pt idx="1254">
                  <c:v>14.57</c:v>
                </c:pt>
                <c:pt idx="1255">
                  <c:v>10.57</c:v>
                </c:pt>
                <c:pt idx="1256">
                  <c:v>10.58</c:v>
                </c:pt>
                <c:pt idx="1257">
                  <c:v>16.579999999999998</c:v>
                </c:pt>
                <c:pt idx="1258">
                  <c:v>10.58</c:v>
                </c:pt>
                <c:pt idx="1259">
                  <c:v>16.579999999999998</c:v>
                </c:pt>
                <c:pt idx="1260">
                  <c:v>14.58</c:v>
                </c:pt>
                <c:pt idx="1261">
                  <c:v>16.579999999999998</c:v>
                </c:pt>
                <c:pt idx="1262">
                  <c:v>10.58</c:v>
                </c:pt>
                <c:pt idx="1263">
                  <c:v>10.58</c:v>
                </c:pt>
                <c:pt idx="1264">
                  <c:v>10.58</c:v>
                </c:pt>
                <c:pt idx="1265">
                  <c:v>18.579999999999998</c:v>
                </c:pt>
                <c:pt idx="1266">
                  <c:v>10.58</c:v>
                </c:pt>
                <c:pt idx="1267">
                  <c:v>16.59</c:v>
                </c:pt>
                <c:pt idx="1268">
                  <c:v>10.59</c:v>
                </c:pt>
                <c:pt idx="1269">
                  <c:v>10.59</c:v>
                </c:pt>
                <c:pt idx="1270">
                  <c:v>10.59</c:v>
                </c:pt>
                <c:pt idx="1271">
                  <c:v>18.59</c:v>
                </c:pt>
                <c:pt idx="1272">
                  <c:v>12.59</c:v>
                </c:pt>
                <c:pt idx="1273">
                  <c:v>10.59</c:v>
                </c:pt>
                <c:pt idx="1274">
                  <c:v>10.59</c:v>
                </c:pt>
                <c:pt idx="1275">
                  <c:v>10.59</c:v>
                </c:pt>
                <c:pt idx="1276">
                  <c:v>10.59</c:v>
                </c:pt>
                <c:pt idx="1277">
                  <c:v>10.59</c:v>
                </c:pt>
                <c:pt idx="1278">
                  <c:v>10.6</c:v>
                </c:pt>
                <c:pt idx="1279">
                  <c:v>10.6</c:v>
                </c:pt>
                <c:pt idx="1280">
                  <c:v>10.6</c:v>
                </c:pt>
                <c:pt idx="1281">
                  <c:v>16.600000000000001</c:v>
                </c:pt>
                <c:pt idx="1282">
                  <c:v>10.6</c:v>
                </c:pt>
                <c:pt idx="1283">
                  <c:v>14.6</c:v>
                </c:pt>
                <c:pt idx="1284">
                  <c:v>14.6</c:v>
                </c:pt>
                <c:pt idx="1285">
                  <c:v>10.6</c:v>
                </c:pt>
                <c:pt idx="1286">
                  <c:v>18.600000000000001</c:v>
                </c:pt>
                <c:pt idx="1287">
                  <c:v>10.6</c:v>
                </c:pt>
                <c:pt idx="1288">
                  <c:v>12.61</c:v>
                </c:pt>
                <c:pt idx="1289">
                  <c:v>10.61</c:v>
                </c:pt>
                <c:pt idx="1290">
                  <c:v>10.61</c:v>
                </c:pt>
                <c:pt idx="1291">
                  <c:v>10.61</c:v>
                </c:pt>
                <c:pt idx="1292">
                  <c:v>10.61</c:v>
                </c:pt>
                <c:pt idx="1293">
                  <c:v>18.61</c:v>
                </c:pt>
                <c:pt idx="1294">
                  <c:v>10.61</c:v>
                </c:pt>
                <c:pt idx="1295">
                  <c:v>10.61</c:v>
                </c:pt>
                <c:pt idx="1296">
                  <c:v>18.61</c:v>
                </c:pt>
                <c:pt idx="1297">
                  <c:v>14.61</c:v>
                </c:pt>
                <c:pt idx="1298">
                  <c:v>10.61</c:v>
                </c:pt>
                <c:pt idx="1299">
                  <c:v>16.62</c:v>
                </c:pt>
                <c:pt idx="1300">
                  <c:v>10.62</c:v>
                </c:pt>
                <c:pt idx="1301">
                  <c:v>10.62</c:v>
                </c:pt>
                <c:pt idx="1302">
                  <c:v>18.62</c:v>
                </c:pt>
                <c:pt idx="1303">
                  <c:v>10.62</c:v>
                </c:pt>
                <c:pt idx="1304">
                  <c:v>12.62</c:v>
                </c:pt>
                <c:pt idx="1305">
                  <c:v>18.62</c:v>
                </c:pt>
                <c:pt idx="1306">
                  <c:v>14.62</c:v>
                </c:pt>
                <c:pt idx="1307">
                  <c:v>10.62</c:v>
                </c:pt>
                <c:pt idx="1308">
                  <c:v>10.62</c:v>
                </c:pt>
                <c:pt idx="1309">
                  <c:v>10.62</c:v>
                </c:pt>
                <c:pt idx="1310">
                  <c:v>14.63</c:v>
                </c:pt>
                <c:pt idx="1311">
                  <c:v>10.63</c:v>
                </c:pt>
                <c:pt idx="1312">
                  <c:v>10.63</c:v>
                </c:pt>
                <c:pt idx="1313">
                  <c:v>12.63</c:v>
                </c:pt>
                <c:pt idx="1314">
                  <c:v>10.63</c:v>
                </c:pt>
                <c:pt idx="1315">
                  <c:v>10.63</c:v>
                </c:pt>
                <c:pt idx="1316">
                  <c:v>18.63</c:v>
                </c:pt>
                <c:pt idx="1317">
                  <c:v>10.63</c:v>
                </c:pt>
                <c:pt idx="1318">
                  <c:v>10.63</c:v>
                </c:pt>
                <c:pt idx="1319">
                  <c:v>18.63</c:v>
                </c:pt>
                <c:pt idx="1320">
                  <c:v>10.63</c:v>
                </c:pt>
                <c:pt idx="1321">
                  <c:v>14.64</c:v>
                </c:pt>
                <c:pt idx="1322">
                  <c:v>10.64</c:v>
                </c:pt>
                <c:pt idx="1323">
                  <c:v>18.64</c:v>
                </c:pt>
                <c:pt idx="1324">
                  <c:v>10.64</c:v>
                </c:pt>
                <c:pt idx="1325">
                  <c:v>10.64</c:v>
                </c:pt>
                <c:pt idx="1326">
                  <c:v>10.64</c:v>
                </c:pt>
                <c:pt idx="1327">
                  <c:v>10.64</c:v>
                </c:pt>
                <c:pt idx="1328">
                  <c:v>16.64</c:v>
                </c:pt>
                <c:pt idx="1329">
                  <c:v>10.64</c:v>
                </c:pt>
                <c:pt idx="1330">
                  <c:v>10.64</c:v>
                </c:pt>
                <c:pt idx="1331">
                  <c:v>10.64</c:v>
                </c:pt>
                <c:pt idx="1332">
                  <c:v>18.64</c:v>
                </c:pt>
                <c:pt idx="1333">
                  <c:v>10.65</c:v>
                </c:pt>
                <c:pt idx="1334">
                  <c:v>10.65</c:v>
                </c:pt>
                <c:pt idx="1335">
                  <c:v>10.65</c:v>
                </c:pt>
                <c:pt idx="1336">
                  <c:v>10.65</c:v>
                </c:pt>
                <c:pt idx="1337">
                  <c:v>12.65</c:v>
                </c:pt>
                <c:pt idx="1338">
                  <c:v>18.649999999999999</c:v>
                </c:pt>
                <c:pt idx="1339">
                  <c:v>10.65</c:v>
                </c:pt>
                <c:pt idx="1340">
                  <c:v>16.649999999999999</c:v>
                </c:pt>
                <c:pt idx="1341">
                  <c:v>16.649999999999999</c:v>
                </c:pt>
                <c:pt idx="1342">
                  <c:v>14.65</c:v>
                </c:pt>
                <c:pt idx="1343">
                  <c:v>14.65</c:v>
                </c:pt>
                <c:pt idx="1344">
                  <c:v>10.66</c:v>
                </c:pt>
                <c:pt idx="1345">
                  <c:v>10.66</c:v>
                </c:pt>
                <c:pt idx="1346">
                  <c:v>10.66</c:v>
                </c:pt>
                <c:pt idx="1347">
                  <c:v>10.66</c:v>
                </c:pt>
                <c:pt idx="1348">
                  <c:v>16.66</c:v>
                </c:pt>
                <c:pt idx="1349">
                  <c:v>10.66</c:v>
                </c:pt>
                <c:pt idx="1350">
                  <c:v>10.66</c:v>
                </c:pt>
                <c:pt idx="1351">
                  <c:v>12.66</c:v>
                </c:pt>
                <c:pt idx="1352">
                  <c:v>10.66</c:v>
                </c:pt>
                <c:pt idx="1353">
                  <c:v>12.66</c:v>
                </c:pt>
                <c:pt idx="1354">
                  <c:v>10.66</c:v>
                </c:pt>
                <c:pt idx="1355">
                  <c:v>10.67</c:v>
                </c:pt>
                <c:pt idx="1356">
                  <c:v>10.67</c:v>
                </c:pt>
                <c:pt idx="1357">
                  <c:v>10.67</c:v>
                </c:pt>
                <c:pt idx="1358">
                  <c:v>10.67</c:v>
                </c:pt>
                <c:pt idx="1359">
                  <c:v>10.67</c:v>
                </c:pt>
                <c:pt idx="1360">
                  <c:v>10.67</c:v>
                </c:pt>
                <c:pt idx="1361">
                  <c:v>10.67</c:v>
                </c:pt>
                <c:pt idx="1362">
                  <c:v>10.67</c:v>
                </c:pt>
                <c:pt idx="1363">
                  <c:v>10.67</c:v>
                </c:pt>
                <c:pt idx="1364">
                  <c:v>10.67</c:v>
                </c:pt>
                <c:pt idx="1365">
                  <c:v>10.67</c:v>
                </c:pt>
                <c:pt idx="1366">
                  <c:v>16.670000000000002</c:v>
                </c:pt>
                <c:pt idx="1367">
                  <c:v>10.68</c:v>
                </c:pt>
                <c:pt idx="1368">
                  <c:v>18.68</c:v>
                </c:pt>
                <c:pt idx="1369">
                  <c:v>10.68</c:v>
                </c:pt>
                <c:pt idx="1370">
                  <c:v>12.68</c:v>
                </c:pt>
                <c:pt idx="1371">
                  <c:v>10.68</c:v>
                </c:pt>
                <c:pt idx="1372">
                  <c:v>10.68</c:v>
                </c:pt>
                <c:pt idx="1373">
                  <c:v>10.68</c:v>
                </c:pt>
                <c:pt idx="1374">
                  <c:v>14.68</c:v>
                </c:pt>
                <c:pt idx="1375">
                  <c:v>10.68</c:v>
                </c:pt>
                <c:pt idx="1376">
                  <c:v>10.68</c:v>
                </c:pt>
                <c:pt idx="1377">
                  <c:v>10.68</c:v>
                </c:pt>
                <c:pt idx="1378">
                  <c:v>10.69</c:v>
                </c:pt>
                <c:pt idx="1379">
                  <c:v>12.69</c:v>
                </c:pt>
                <c:pt idx="1380">
                  <c:v>10.69</c:v>
                </c:pt>
                <c:pt idx="1381">
                  <c:v>14.69</c:v>
                </c:pt>
                <c:pt idx="1382">
                  <c:v>10.69</c:v>
                </c:pt>
                <c:pt idx="1383">
                  <c:v>10.69</c:v>
                </c:pt>
                <c:pt idx="1384">
                  <c:v>14.69</c:v>
                </c:pt>
                <c:pt idx="1385">
                  <c:v>18.690000000000001</c:v>
                </c:pt>
                <c:pt idx="1386">
                  <c:v>10.69</c:v>
                </c:pt>
                <c:pt idx="1387">
                  <c:v>10.69</c:v>
                </c:pt>
                <c:pt idx="1388">
                  <c:v>14.69</c:v>
                </c:pt>
                <c:pt idx="1389">
                  <c:v>12.69</c:v>
                </c:pt>
                <c:pt idx="1390">
                  <c:v>12.7</c:v>
                </c:pt>
                <c:pt idx="1391">
                  <c:v>14.7</c:v>
                </c:pt>
                <c:pt idx="1392">
                  <c:v>12.7</c:v>
                </c:pt>
                <c:pt idx="1393">
                  <c:v>12.7</c:v>
                </c:pt>
                <c:pt idx="1394">
                  <c:v>10.7</c:v>
                </c:pt>
                <c:pt idx="1395">
                  <c:v>10.7</c:v>
                </c:pt>
                <c:pt idx="1396">
                  <c:v>10.7</c:v>
                </c:pt>
                <c:pt idx="1397">
                  <c:v>10.7</c:v>
                </c:pt>
                <c:pt idx="1398">
                  <c:v>10.7</c:v>
                </c:pt>
                <c:pt idx="1399">
                  <c:v>14.7</c:v>
                </c:pt>
                <c:pt idx="1400">
                  <c:v>10.7</c:v>
                </c:pt>
                <c:pt idx="1401">
                  <c:v>10.71</c:v>
                </c:pt>
                <c:pt idx="1402">
                  <c:v>10.71</c:v>
                </c:pt>
                <c:pt idx="1403">
                  <c:v>10.71</c:v>
                </c:pt>
                <c:pt idx="1404">
                  <c:v>18.71</c:v>
                </c:pt>
                <c:pt idx="1405">
                  <c:v>10.71</c:v>
                </c:pt>
                <c:pt idx="1406">
                  <c:v>10.71</c:v>
                </c:pt>
                <c:pt idx="1407">
                  <c:v>16.71</c:v>
                </c:pt>
                <c:pt idx="1408">
                  <c:v>10.71</c:v>
                </c:pt>
                <c:pt idx="1409">
                  <c:v>10.71</c:v>
                </c:pt>
                <c:pt idx="1410">
                  <c:v>14.71</c:v>
                </c:pt>
                <c:pt idx="1411">
                  <c:v>10.71</c:v>
                </c:pt>
                <c:pt idx="1412">
                  <c:v>14.71</c:v>
                </c:pt>
                <c:pt idx="1413">
                  <c:v>10.72</c:v>
                </c:pt>
                <c:pt idx="1414">
                  <c:v>16.72</c:v>
                </c:pt>
                <c:pt idx="1415">
                  <c:v>16.72</c:v>
                </c:pt>
                <c:pt idx="1416">
                  <c:v>10.72</c:v>
                </c:pt>
                <c:pt idx="1417">
                  <c:v>12.72</c:v>
                </c:pt>
                <c:pt idx="1418">
                  <c:v>10.72</c:v>
                </c:pt>
                <c:pt idx="1419">
                  <c:v>10.72</c:v>
                </c:pt>
                <c:pt idx="1420">
                  <c:v>12.72</c:v>
                </c:pt>
                <c:pt idx="1421">
                  <c:v>10.72</c:v>
                </c:pt>
                <c:pt idx="1422">
                  <c:v>18.72</c:v>
                </c:pt>
                <c:pt idx="1423">
                  <c:v>10.72</c:v>
                </c:pt>
                <c:pt idx="1424">
                  <c:v>10.72</c:v>
                </c:pt>
                <c:pt idx="1425">
                  <c:v>10.73</c:v>
                </c:pt>
                <c:pt idx="1426">
                  <c:v>16.73</c:v>
                </c:pt>
                <c:pt idx="1427">
                  <c:v>10.73</c:v>
                </c:pt>
                <c:pt idx="1428">
                  <c:v>14.73</c:v>
                </c:pt>
                <c:pt idx="1429">
                  <c:v>10.73</c:v>
                </c:pt>
                <c:pt idx="1430">
                  <c:v>12.73</c:v>
                </c:pt>
                <c:pt idx="1431">
                  <c:v>10.73</c:v>
                </c:pt>
                <c:pt idx="1432">
                  <c:v>16.73</c:v>
                </c:pt>
                <c:pt idx="1433">
                  <c:v>10.73</c:v>
                </c:pt>
                <c:pt idx="1434">
                  <c:v>12.73</c:v>
                </c:pt>
                <c:pt idx="1435">
                  <c:v>16.73</c:v>
                </c:pt>
                <c:pt idx="1436">
                  <c:v>14.73</c:v>
                </c:pt>
                <c:pt idx="1437">
                  <c:v>12.74</c:v>
                </c:pt>
                <c:pt idx="1438">
                  <c:v>10.74</c:v>
                </c:pt>
                <c:pt idx="1439">
                  <c:v>10.74</c:v>
                </c:pt>
                <c:pt idx="1440">
                  <c:v>11.47</c:v>
                </c:pt>
                <c:pt idx="1441">
                  <c:v>13.47</c:v>
                </c:pt>
                <c:pt idx="1442">
                  <c:v>11.47</c:v>
                </c:pt>
                <c:pt idx="1443">
                  <c:v>11.47</c:v>
                </c:pt>
                <c:pt idx="1444">
                  <c:v>19.47</c:v>
                </c:pt>
                <c:pt idx="1445">
                  <c:v>15.47</c:v>
                </c:pt>
                <c:pt idx="1446">
                  <c:v>11.47</c:v>
                </c:pt>
                <c:pt idx="1447">
                  <c:v>11.47</c:v>
                </c:pt>
                <c:pt idx="1448">
                  <c:v>11.47</c:v>
                </c:pt>
                <c:pt idx="1449">
                  <c:v>11.47</c:v>
                </c:pt>
                <c:pt idx="1450">
                  <c:v>11.47</c:v>
                </c:pt>
                <c:pt idx="1451">
                  <c:v>17.48</c:v>
                </c:pt>
                <c:pt idx="1452">
                  <c:v>19.48</c:v>
                </c:pt>
                <c:pt idx="1453">
                  <c:v>11.48</c:v>
                </c:pt>
                <c:pt idx="1454">
                  <c:v>11.48</c:v>
                </c:pt>
                <c:pt idx="1455">
                  <c:v>15.48</c:v>
                </c:pt>
                <c:pt idx="1456">
                  <c:v>15.48</c:v>
                </c:pt>
                <c:pt idx="1457">
                  <c:v>11.48</c:v>
                </c:pt>
                <c:pt idx="1458">
                  <c:v>13.48</c:v>
                </c:pt>
                <c:pt idx="1459">
                  <c:v>11.48</c:v>
                </c:pt>
                <c:pt idx="1460">
                  <c:v>11.48</c:v>
                </c:pt>
                <c:pt idx="1461">
                  <c:v>13.48</c:v>
                </c:pt>
                <c:pt idx="1462">
                  <c:v>17.489999999999998</c:v>
                </c:pt>
                <c:pt idx="1463">
                  <c:v>19.489999999999998</c:v>
                </c:pt>
                <c:pt idx="1464">
                  <c:v>11.49</c:v>
                </c:pt>
                <c:pt idx="1465">
                  <c:v>13.49</c:v>
                </c:pt>
                <c:pt idx="1466">
                  <c:v>13.49</c:v>
                </c:pt>
                <c:pt idx="1467">
                  <c:v>11.49</c:v>
                </c:pt>
                <c:pt idx="1468">
                  <c:v>13.49</c:v>
                </c:pt>
                <c:pt idx="1469">
                  <c:v>11.49</c:v>
                </c:pt>
                <c:pt idx="1470">
                  <c:v>11.49</c:v>
                </c:pt>
                <c:pt idx="1471">
                  <c:v>17.489999999999998</c:v>
                </c:pt>
                <c:pt idx="1472">
                  <c:v>11.49</c:v>
                </c:pt>
                <c:pt idx="1473">
                  <c:v>11.49</c:v>
                </c:pt>
                <c:pt idx="1474">
                  <c:v>11.5</c:v>
                </c:pt>
                <c:pt idx="1475">
                  <c:v>17.5</c:v>
                </c:pt>
                <c:pt idx="1476">
                  <c:v>17.5</c:v>
                </c:pt>
                <c:pt idx="1477">
                  <c:v>15.5</c:v>
                </c:pt>
                <c:pt idx="1478">
                  <c:v>11.5</c:v>
                </c:pt>
                <c:pt idx="1479">
                  <c:v>11.5</c:v>
                </c:pt>
                <c:pt idx="1480">
                  <c:v>11.5</c:v>
                </c:pt>
                <c:pt idx="1481">
                  <c:v>11.5</c:v>
                </c:pt>
                <c:pt idx="1482">
                  <c:v>19.5</c:v>
                </c:pt>
                <c:pt idx="1483">
                  <c:v>13.5</c:v>
                </c:pt>
                <c:pt idx="1484">
                  <c:v>11.5</c:v>
                </c:pt>
                <c:pt idx="1485">
                  <c:v>15.51</c:v>
                </c:pt>
                <c:pt idx="1486">
                  <c:v>11.51</c:v>
                </c:pt>
                <c:pt idx="1487">
                  <c:v>11.51</c:v>
                </c:pt>
                <c:pt idx="1488">
                  <c:v>13.51</c:v>
                </c:pt>
                <c:pt idx="1489">
                  <c:v>19.510000000000002</c:v>
                </c:pt>
                <c:pt idx="1490">
                  <c:v>11.51</c:v>
                </c:pt>
                <c:pt idx="1491">
                  <c:v>13.51</c:v>
                </c:pt>
                <c:pt idx="1492">
                  <c:v>11.51</c:v>
                </c:pt>
                <c:pt idx="1493">
                  <c:v>11.51</c:v>
                </c:pt>
                <c:pt idx="1494">
                  <c:v>13.51</c:v>
                </c:pt>
                <c:pt idx="1495">
                  <c:v>11.51</c:v>
                </c:pt>
                <c:pt idx="1496">
                  <c:v>11.51</c:v>
                </c:pt>
                <c:pt idx="1497">
                  <c:v>11.52</c:v>
                </c:pt>
                <c:pt idx="1498">
                  <c:v>11.52</c:v>
                </c:pt>
                <c:pt idx="1499">
                  <c:v>17.52</c:v>
                </c:pt>
                <c:pt idx="1500">
                  <c:v>11.52</c:v>
                </c:pt>
                <c:pt idx="1501">
                  <c:v>11.52</c:v>
                </c:pt>
                <c:pt idx="1502">
                  <c:v>17.52</c:v>
                </c:pt>
                <c:pt idx="1503">
                  <c:v>11.52</c:v>
                </c:pt>
                <c:pt idx="1504">
                  <c:v>11.52</c:v>
                </c:pt>
                <c:pt idx="1505">
                  <c:v>11.52</c:v>
                </c:pt>
                <c:pt idx="1506">
                  <c:v>11.52</c:v>
                </c:pt>
                <c:pt idx="1507">
                  <c:v>15.52</c:v>
                </c:pt>
                <c:pt idx="1508">
                  <c:v>13.53</c:v>
                </c:pt>
                <c:pt idx="1509">
                  <c:v>13.53</c:v>
                </c:pt>
                <c:pt idx="1510">
                  <c:v>19.53</c:v>
                </c:pt>
                <c:pt idx="1511">
                  <c:v>11.53</c:v>
                </c:pt>
                <c:pt idx="1512">
                  <c:v>11.53</c:v>
                </c:pt>
                <c:pt idx="1513">
                  <c:v>17.53</c:v>
                </c:pt>
                <c:pt idx="1514">
                  <c:v>19.53</c:v>
                </c:pt>
                <c:pt idx="1515">
                  <c:v>11.53</c:v>
                </c:pt>
                <c:pt idx="1516">
                  <c:v>11.53</c:v>
                </c:pt>
                <c:pt idx="1517">
                  <c:v>11.53</c:v>
                </c:pt>
                <c:pt idx="1518">
                  <c:v>11.53</c:v>
                </c:pt>
                <c:pt idx="1519">
                  <c:v>11.53</c:v>
                </c:pt>
                <c:pt idx="1520">
                  <c:v>17.54</c:v>
                </c:pt>
                <c:pt idx="1521">
                  <c:v>19.54</c:v>
                </c:pt>
                <c:pt idx="1522">
                  <c:v>19.54</c:v>
                </c:pt>
                <c:pt idx="1523">
                  <c:v>11.54</c:v>
                </c:pt>
                <c:pt idx="1524">
                  <c:v>11.54</c:v>
                </c:pt>
                <c:pt idx="1525">
                  <c:v>11.54</c:v>
                </c:pt>
                <c:pt idx="1526">
                  <c:v>17.54</c:v>
                </c:pt>
                <c:pt idx="1527">
                  <c:v>11.54</c:v>
                </c:pt>
                <c:pt idx="1528">
                  <c:v>11.54</c:v>
                </c:pt>
                <c:pt idx="1529">
                  <c:v>11.54</c:v>
                </c:pt>
                <c:pt idx="1530">
                  <c:v>11.54</c:v>
                </c:pt>
                <c:pt idx="1531">
                  <c:v>11.54</c:v>
                </c:pt>
                <c:pt idx="1532">
                  <c:v>17.55</c:v>
                </c:pt>
                <c:pt idx="1533">
                  <c:v>17.55</c:v>
                </c:pt>
                <c:pt idx="1534">
                  <c:v>11.55</c:v>
                </c:pt>
                <c:pt idx="1535">
                  <c:v>11.55</c:v>
                </c:pt>
                <c:pt idx="1536">
                  <c:v>11.55</c:v>
                </c:pt>
                <c:pt idx="1537">
                  <c:v>11.55</c:v>
                </c:pt>
                <c:pt idx="1538">
                  <c:v>19.55</c:v>
                </c:pt>
                <c:pt idx="1539">
                  <c:v>11.55</c:v>
                </c:pt>
                <c:pt idx="1540">
                  <c:v>13.55</c:v>
                </c:pt>
                <c:pt idx="1541">
                  <c:v>19.55</c:v>
                </c:pt>
                <c:pt idx="1542">
                  <c:v>11.55</c:v>
                </c:pt>
                <c:pt idx="1543">
                  <c:v>11.55</c:v>
                </c:pt>
                <c:pt idx="1544">
                  <c:v>11.56</c:v>
                </c:pt>
                <c:pt idx="1545">
                  <c:v>11.56</c:v>
                </c:pt>
                <c:pt idx="1546">
                  <c:v>19.559999999999999</c:v>
                </c:pt>
                <c:pt idx="1547">
                  <c:v>11.56</c:v>
                </c:pt>
                <c:pt idx="1548">
                  <c:v>11.56</c:v>
                </c:pt>
                <c:pt idx="1549">
                  <c:v>11.56</c:v>
                </c:pt>
                <c:pt idx="1550">
                  <c:v>11.56</c:v>
                </c:pt>
                <c:pt idx="1551">
                  <c:v>11.56</c:v>
                </c:pt>
                <c:pt idx="1552">
                  <c:v>11.56</c:v>
                </c:pt>
                <c:pt idx="1553">
                  <c:v>11.56</c:v>
                </c:pt>
                <c:pt idx="1554">
                  <c:v>11.56</c:v>
                </c:pt>
                <c:pt idx="1555">
                  <c:v>19.559999999999999</c:v>
                </c:pt>
                <c:pt idx="1556">
                  <c:v>11.57</c:v>
                </c:pt>
                <c:pt idx="1557">
                  <c:v>11.57</c:v>
                </c:pt>
                <c:pt idx="1558">
                  <c:v>11.57</c:v>
                </c:pt>
                <c:pt idx="1559">
                  <c:v>11.57</c:v>
                </c:pt>
                <c:pt idx="1560">
                  <c:v>11.57</c:v>
                </c:pt>
                <c:pt idx="1561">
                  <c:v>11.57</c:v>
                </c:pt>
                <c:pt idx="1562">
                  <c:v>11.57</c:v>
                </c:pt>
                <c:pt idx="1563">
                  <c:v>11.57</c:v>
                </c:pt>
                <c:pt idx="1564">
                  <c:v>15.57</c:v>
                </c:pt>
                <c:pt idx="1565">
                  <c:v>11.57</c:v>
                </c:pt>
                <c:pt idx="1566">
                  <c:v>11.57</c:v>
                </c:pt>
                <c:pt idx="1567">
                  <c:v>11.57</c:v>
                </c:pt>
                <c:pt idx="1568">
                  <c:v>13.58</c:v>
                </c:pt>
                <c:pt idx="1569">
                  <c:v>11.58</c:v>
                </c:pt>
                <c:pt idx="1570">
                  <c:v>11.58</c:v>
                </c:pt>
                <c:pt idx="1571">
                  <c:v>11.58</c:v>
                </c:pt>
                <c:pt idx="1572">
                  <c:v>11.58</c:v>
                </c:pt>
                <c:pt idx="1573">
                  <c:v>11.58</c:v>
                </c:pt>
                <c:pt idx="1574">
                  <c:v>19.579999999999998</c:v>
                </c:pt>
                <c:pt idx="1575">
                  <c:v>17.579999999999998</c:v>
                </c:pt>
                <c:pt idx="1576">
                  <c:v>11.58</c:v>
                </c:pt>
                <c:pt idx="1577">
                  <c:v>11.58</c:v>
                </c:pt>
                <c:pt idx="1578">
                  <c:v>15.58</c:v>
                </c:pt>
                <c:pt idx="1579">
                  <c:v>11.58</c:v>
                </c:pt>
                <c:pt idx="1580">
                  <c:v>15.59</c:v>
                </c:pt>
                <c:pt idx="1581">
                  <c:v>11.59</c:v>
                </c:pt>
                <c:pt idx="1582">
                  <c:v>11.59</c:v>
                </c:pt>
                <c:pt idx="1583">
                  <c:v>11.59</c:v>
                </c:pt>
                <c:pt idx="1584">
                  <c:v>11.59</c:v>
                </c:pt>
                <c:pt idx="1585">
                  <c:v>17.59</c:v>
                </c:pt>
                <c:pt idx="1586">
                  <c:v>19.59</c:v>
                </c:pt>
                <c:pt idx="1587">
                  <c:v>17.59</c:v>
                </c:pt>
                <c:pt idx="1588">
                  <c:v>11.59</c:v>
                </c:pt>
                <c:pt idx="1589">
                  <c:v>11.59</c:v>
                </c:pt>
                <c:pt idx="1590">
                  <c:v>15.59</c:v>
                </c:pt>
                <c:pt idx="1591">
                  <c:v>11.59</c:v>
                </c:pt>
                <c:pt idx="1592">
                  <c:v>13.6</c:v>
                </c:pt>
                <c:pt idx="1593">
                  <c:v>19.600000000000001</c:v>
                </c:pt>
                <c:pt idx="1594">
                  <c:v>11.6</c:v>
                </c:pt>
                <c:pt idx="1595">
                  <c:v>17.600000000000001</c:v>
                </c:pt>
                <c:pt idx="1596">
                  <c:v>11.6</c:v>
                </c:pt>
                <c:pt idx="1597">
                  <c:v>11.6</c:v>
                </c:pt>
                <c:pt idx="1598">
                  <c:v>11.6</c:v>
                </c:pt>
                <c:pt idx="1599">
                  <c:v>11.6</c:v>
                </c:pt>
                <c:pt idx="1600">
                  <c:v>11.6</c:v>
                </c:pt>
                <c:pt idx="1601">
                  <c:v>17.600000000000001</c:v>
                </c:pt>
                <c:pt idx="1602">
                  <c:v>19.600000000000001</c:v>
                </c:pt>
                <c:pt idx="1603">
                  <c:v>11.6</c:v>
                </c:pt>
                <c:pt idx="1604">
                  <c:v>11.6</c:v>
                </c:pt>
                <c:pt idx="1605">
                  <c:v>11.61</c:v>
                </c:pt>
                <c:pt idx="1606">
                  <c:v>15.61</c:v>
                </c:pt>
                <c:pt idx="1607">
                  <c:v>11.61</c:v>
                </c:pt>
                <c:pt idx="1608">
                  <c:v>13.61</c:v>
                </c:pt>
                <c:pt idx="1609">
                  <c:v>13.61</c:v>
                </c:pt>
                <c:pt idx="1610">
                  <c:v>17.61</c:v>
                </c:pt>
                <c:pt idx="1611">
                  <c:v>11.61</c:v>
                </c:pt>
                <c:pt idx="1612">
                  <c:v>11.61</c:v>
                </c:pt>
                <c:pt idx="1613">
                  <c:v>17.61</c:v>
                </c:pt>
                <c:pt idx="1614">
                  <c:v>11.61</c:v>
                </c:pt>
                <c:pt idx="1615">
                  <c:v>11.61</c:v>
                </c:pt>
                <c:pt idx="1616">
                  <c:v>11.61</c:v>
                </c:pt>
                <c:pt idx="1617">
                  <c:v>19.62</c:v>
                </c:pt>
                <c:pt idx="1618">
                  <c:v>11.62</c:v>
                </c:pt>
                <c:pt idx="1619">
                  <c:v>11.62</c:v>
                </c:pt>
                <c:pt idx="1620">
                  <c:v>11.62</c:v>
                </c:pt>
                <c:pt idx="1621">
                  <c:v>11.62</c:v>
                </c:pt>
                <c:pt idx="1622">
                  <c:v>13.62</c:v>
                </c:pt>
                <c:pt idx="1623">
                  <c:v>13.62</c:v>
                </c:pt>
                <c:pt idx="1624">
                  <c:v>11.62</c:v>
                </c:pt>
                <c:pt idx="1625">
                  <c:v>11.62</c:v>
                </c:pt>
                <c:pt idx="1626">
                  <c:v>15.62</c:v>
                </c:pt>
                <c:pt idx="1627">
                  <c:v>11.62</c:v>
                </c:pt>
                <c:pt idx="1628">
                  <c:v>11.62</c:v>
                </c:pt>
                <c:pt idx="1629">
                  <c:v>11.62</c:v>
                </c:pt>
                <c:pt idx="1630">
                  <c:v>19.63</c:v>
                </c:pt>
                <c:pt idx="1631">
                  <c:v>11.63</c:v>
                </c:pt>
                <c:pt idx="1632">
                  <c:v>11.63</c:v>
                </c:pt>
                <c:pt idx="1633">
                  <c:v>11.63</c:v>
                </c:pt>
                <c:pt idx="1634">
                  <c:v>11.63</c:v>
                </c:pt>
                <c:pt idx="1635">
                  <c:v>11.63</c:v>
                </c:pt>
                <c:pt idx="1636">
                  <c:v>11.63</c:v>
                </c:pt>
                <c:pt idx="1637">
                  <c:v>11.63</c:v>
                </c:pt>
                <c:pt idx="1638">
                  <c:v>11.63</c:v>
                </c:pt>
                <c:pt idx="1639">
                  <c:v>11.63</c:v>
                </c:pt>
                <c:pt idx="1640">
                  <c:v>11.63</c:v>
                </c:pt>
                <c:pt idx="1641">
                  <c:v>11.63</c:v>
                </c:pt>
                <c:pt idx="1642">
                  <c:v>11.64</c:v>
                </c:pt>
                <c:pt idx="1643">
                  <c:v>11.64</c:v>
                </c:pt>
                <c:pt idx="1644">
                  <c:v>11.64</c:v>
                </c:pt>
                <c:pt idx="1645">
                  <c:v>13.64</c:v>
                </c:pt>
                <c:pt idx="1646">
                  <c:v>17.64</c:v>
                </c:pt>
                <c:pt idx="1647">
                  <c:v>11.64</c:v>
                </c:pt>
                <c:pt idx="1648">
                  <c:v>11.64</c:v>
                </c:pt>
                <c:pt idx="1649">
                  <c:v>13.64</c:v>
                </c:pt>
                <c:pt idx="1650">
                  <c:v>15.64</c:v>
                </c:pt>
                <c:pt idx="1651">
                  <c:v>15.64</c:v>
                </c:pt>
                <c:pt idx="1652">
                  <c:v>15.64</c:v>
                </c:pt>
                <c:pt idx="1653">
                  <c:v>11.64</c:v>
                </c:pt>
                <c:pt idx="1654">
                  <c:v>11.64</c:v>
                </c:pt>
                <c:pt idx="1655">
                  <c:v>11.65</c:v>
                </c:pt>
                <c:pt idx="1656">
                  <c:v>11.65</c:v>
                </c:pt>
                <c:pt idx="1657">
                  <c:v>13.65</c:v>
                </c:pt>
                <c:pt idx="1658">
                  <c:v>11.65</c:v>
                </c:pt>
                <c:pt idx="1659">
                  <c:v>11.65</c:v>
                </c:pt>
                <c:pt idx="1660">
                  <c:v>13.65</c:v>
                </c:pt>
                <c:pt idx="1661">
                  <c:v>11.65</c:v>
                </c:pt>
                <c:pt idx="1662">
                  <c:v>17.649999999999999</c:v>
                </c:pt>
                <c:pt idx="1663">
                  <c:v>15.65</c:v>
                </c:pt>
                <c:pt idx="1664">
                  <c:v>11.65</c:v>
                </c:pt>
                <c:pt idx="1665">
                  <c:v>11.65</c:v>
                </c:pt>
                <c:pt idx="1666">
                  <c:v>11.65</c:v>
                </c:pt>
                <c:pt idx="1667">
                  <c:v>17.649999999999999</c:v>
                </c:pt>
                <c:pt idx="1668">
                  <c:v>17.66</c:v>
                </c:pt>
                <c:pt idx="1669">
                  <c:v>11.66</c:v>
                </c:pt>
                <c:pt idx="1670">
                  <c:v>11.66</c:v>
                </c:pt>
                <c:pt idx="1671">
                  <c:v>11.66</c:v>
                </c:pt>
                <c:pt idx="1672">
                  <c:v>11.66</c:v>
                </c:pt>
                <c:pt idx="1673">
                  <c:v>11.66</c:v>
                </c:pt>
                <c:pt idx="1674">
                  <c:v>11.66</c:v>
                </c:pt>
                <c:pt idx="1675">
                  <c:v>11.66</c:v>
                </c:pt>
                <c:pt idx="1676">
                  <c:v>17.66</c:v>
                </c:pt>
                <c:pt idx="1677">
                  <c:v>11.66</c:v>
                </c:pt>
                <c:pt idx="1678">
                  <c:v>19.66</c:v>
                </c:pt>
                <c:pt idx="1679">
                  <c:v>11.66</c:v>
                </c:pt>
                <c:pt idx="1680">
                  <c:v>17.66</c:v>
                </c:pt>
                <c:pt idx="1681">
                  <c:v>13.67</c:v>
                </c:pt>
                <c:pt idx="1682">
                  <c:v>11.67</c:v>
                </c:pt>
                <c:pt idx="1683">
                  <c:v>19.670000000000002</c:v>
                </c:pt>
                <c:pt idx="1684">
                  <c:v>13.67</c:v>
                </c:pt>
                <c:pt idx="1685">
                  <c:v>17.670000000000002</c:v>
                </c:pt>
                <c:pt idx="1686">
                  <c:v>11.67</c:v>
                </c:pt>
                <c:pt idx="1687">
                  <c:v>11.67</c:v>
                </c:pt>
                <c:pt idx="1688">
                  <c:v>13.67</c:v>
                </c:pt>
                <c:pt idx="1689">
                  <c:v>15.67</c:v>
                </c:pt>
                <c:pt idx="1690">
                  <c:v>11.67</c:v>
                </c:pt>
                <c:pt idx="1691">
                  <c:v>11.67</c:v>
                </c:pt>
                <c:pt idx="1692">
                  <c:v>15.67</c:v>
                </c:pt>
                <c:pt idx="1693">
                  <c:v>11.67</c:v>
                </c:pt>
                <c:pt idx="1694">
                  <c:v>13.68</c:v>
                </c:pt>
                <c:pt idx="1695">
                  <c:v>15.68</c:v>
                </c:pt>
                <c:pt idx="1696">
                  <c:v>17.68</c:v>
                </c:pt>
                <c:pt idx="1697">
                  <c:v>11.68</c:v>
                </c:pt>
                <c:pt idx="1698">
                  <c:v>19.68</c:v>
                </c:pt>
                <c:pt idx="1699">
                  <c:v>11.68</c:v>
                </c:pt>
                <c:pt idx="1700">
                  <c:v>11.68</c:v>
                </c:pt>
                <c:pt idx="1701">
                  <c:v>15.68</c:v>
                </c:pt>
                <c:pt idx="1702">
                  <c:v>19.68</c:v>
                </c:pt>
                <c:pt idx="1703">
                  <c:v>11.68</c:v>
                </c:pt>
                <c:pt idx="1704">
                  <c:v>11.68</c:v>
                </c:pt>
                <c:pt idx="1705">
                  <c:v>11.68</c:v>
                </c:pt>
                <c:pt idx="1706">
                  <c:v>19.68</c:v>
                </c:pt>
                <c:pt idx="1707">
                  <c:v>13.69</c:v>
                </c:pt>
                <c:pt idx="1708">
                  <c:v>11.69</c:v>
                </c:pt>
                <c:pt idx="1709">
                  <c:v>11.69</c:v>
                </c:pt>
                <c:pt idx="1710">
                  <c:v>15.69</c:v>
                </c:pt>
                <c:pt idx="1711">
                  <c:v>13.69</c:v>
                </c:pt>
                <c:pt idx="1712">
                  <c:v>11.69</c:v>
                </c:pt>
                <c:pt idx="1713">
                  <c:v>11.69</c:v>
                </c:pt>
                <c:pt idx="1714">
                  <c:v>11.69</c:v>
                </c:pt>
                <c:pt idx="1715">
                  <c:v>17.690000000000001</c:v>
                </c:pt>
                <c:pt idx="1716">
                  <c:v>13.69</c:v>
                </c:pt>
                <c:pt idx="1717">
                  <c:v>11.69</c:v>
                </c:pt>
                <c:pt idx="1718">
                  <c:v>19.690000000000001</c:v>
                </c:pt>
                <c:pt idx="1719">
                  <c:v>11.69</c:v>
                </c:pt>
                <c:pt idx="1720">
                  <c:v>11.69</c:v>
                </c:pt>
                <c:pt idx="1721">
                  <c:v>11.7</c:v>
                </c:pt>
                <c:pt idx="1722">
                  <c:v>11.7</c:v>
                </c:pt>
                <c:pt idx="1723">
                  <c:v>11.7</c:v>
                </c:pt>
                <c:pt idx="1724">
                  <c:v>11.7</c:v>
                </c:pt>
                <c:pt idx="1725">
                  <c:v>11.7</c:v>
                </c:pt>
                <c:pt idx="1726">
                  <c:v>13.7</c:v>
                </c:pt>
                <c:pt idx="1727">
                  <c:v>11.7</c:v>
                </c:pt>
                <c:pt idx="1728">
                  <c:v>11.7</c:v>
                </c:pt>
                <c:pt idx="1729">
                  <c:v>11.7</c:v>
                </c:pt>
                <c:pt idx="1730">
                  <c:v>13.7</c:v>
                </c:pt>
                <c:pt idx="1731">
                  <c:v>11.7</c:v>
                </c:pt>
                <c:pt idx="1732">
                  <c:v>15.7</c:v>
                </c:pt>
                <c:pt idx="1733">
                  <c:v>11.7</c:v>
                </c:pt>
                <c:pt idx="1734">
                  <c:v>11.71</c:v>
                </c:pt>
                <c:pt idx="1735">
                  <c:v>17.71</c:v>
                </c:pt>
                <c:pt idx="1736">
                  <c:v>11.71</c:v>
                </c:pt>
                <c:pt idx="1737">
                  <c:v>11.71</c:v>
                </c:pt>
                <c:pt idx="1738">
                  <c:v>13.71</c:v>
                </c:pt>
                <c:pt idx="1739">
                  <c:v>11.71</c:v>
                </c:pt>
                <c:pt idx="1740">
                  <c:v>13.71</c:v>
                </c:pt>
                <c:pt idx="1741">
                  <c:v>13.71</c:v>
                </c:pt>
                <c:pt idx="1742">
                  <c:v>17.71</c:v>
                </c:pt>
                <c:pt idx="1743">
                  <c:v>11.71</c:v>
                </c:pt>
                <c:pt idx="1744">
                  <c:v>11.71</c:v>
                </c:pt>
                <c:pt idx="1745">
                  <c:v>11.71</c:v>
                </c:pt>
                <c:pt idx="1746">
                  <c:v>11.71</c:v>
                </c:pt>
                <c:pt idx="1747">
                  <c:v>11.71</c:v>
                </c:pt>
                <c:pt idx="1748">
                  <c:v>19.72</c:v>
                </c:pt>
                <c:pt idx="1749">
                  <c:v>11.72</c:v>
                </c:pt>
                <c:pt idx="1750">
                  <c:v>11.72</c:v>
                </c:pt>
                <c:pt idx="1751">
                  <c:v>11.72</c:v>
                </c:pt>
                <c:pt idx="1752">
                  <c:v>11.72</c:v>
                </c:pt>
                <c:pt idx="1753">
                  <c:v>11.72</c:v>
                </c:pt>
                <c:pt idx="1754">
                  <c:v>11.72</c:v>
                </c:pt>
                <c:pt idx="1755">
                  <c:v>11.72</c:v>
                </c:pt>
                <c:pt idx="1756">
                  <c:v>11.72</c:v>
                </c:pt>
                <c:pt idx="1757">
                  <c:v>15.72</c:v>
                </c:pt>
                <c:pt idx="1758">
                  <c:v>15.72</c:v>
                </c:pt>
                <c:pt idx="1759">
                  <c:v>11.72</c:v>
                </c:pt>
                <c:pt idx="1760">
                  <c:v>11.72</c:v>
                </c:pt>
                <c:pt idx="1761">
                  <c:v>11.73</c:v>
                </c:pt>
                <c:pt idx="1762">
                  <c:v>11.73</c:v>
                </c:pt>
                <c:pt idx="1763">
                  <c:v>15.73</c:v>
                </c:pt>
                <c:pt idx="1764">
                  <c:v>11.73</c:v>
                </c:pt>
                <c:pt idx="1765">
                  <c:v>11.73</c:v>
                </c:pt>
                <c:pt idx="1766">
                  <c:v>11.73</c:v>
                </c:pt>
                <c:pt idx="1767">
                  <c:v>11.73</c:v>
                </c:pt>
                <c:pt idx="1768">
                  <c:v>13.73</c:v>
                </c:pt>
                <c:pt idx="1769">
                  <c:v>11.73</c:v>
                </c:pt>
                <c:pt idx="1770">
                  <c:v>11.73</c:v>
                </c:pt>
                <c:pt idx="1771">
                  <c:v>11.73</c:v>
                </c:pt>
                <c:pt idx="1772">
                  <c:v>13.73</c:v>
                </c:pt>
                <c:pt idx="1773">
                  <c:v>15.73</c:v>
                </c:pt>
                <c:pt idx="1774">
                  <c:v>13.73</c:v>
                </c:pt>
                <c:pt idx="1775">
                  <c:v>11.74</c:v>
                </c:pt>
                <c:pt idx="1776">
                  <c:v>19.739999999999998</c:v>
                </c:pt>
                <c:pt idx="1777">
                  <c:v>13.74</c:v>
                </c:pt>
                <c:pt idx="1778">
                  <c:v>11.74</c:v>
                </c:pt>
                <c:pt idx="1779">
                  <c:v>11.74</c:v>
                </c:pt>
                <c:pt idx="1780">
                  <c:v>11.74</c:v>
                </c:pt>
                <c:pt idx="1781">
                  <c:v>17.739999999999998</c:v>
                </c:pt>
                <c:pt idx="1782">
                  <c:v>11.74</c:v>
                </c:pt>
                <c:pt idx="1783">
                  <c:v>15.74</c:v>
                </c:pt>
                <c:pt idx="1784">
                  <c:v>11.74</c:v>
                </c:pt>
                <c:pt idx="1785">
                  <c:v>13.74</c:v>
                </c:pt>
                <c:pt idx="1786">
                  <c:v>11.74</c:v>
                </c:pt>
                <c:pt idx="1787">
                  <c:v>15.74</c:v>
                </c:pt>
                <c:pt idx="1788">
                  <c:v>11.74</c:v>
                </c:pt>
                <c:pt idx="1789">
                  <c:v>19.75</c:v>
                </c:pt>
                <c:pt idx="1790">
                  <c:v>11.75</c:v>
                </c:pt>
                <c:pt idx="1791">
                  <c:v>11.75</c:v>
                </c:pt>
                <c:pt idx="1792">
                  <c:v>11.75</c:v>
                </c:pt>
                <c:pt idx="1793">
                  <c:v>13.75</c:v>
                </c:pt>
                <c:pt idx="1794">
                  <c:v>11.75</c:v>
                </c:pt>
                <c:pt idx="1795">
                  <c:v>11.75</c:v>
                </c:pt>
                <c:pt idx="1796">
                  <c:v>11.75</c:v>
                </c:pt>
                <c:pt idx="1797">
                  <c:v>11.75</c:v>
                </c:pt>
                <c:pt idx="1798">
                  <c:v>11.75</c:v>
                </c:pt>
                <c:pt idx="1799">
                  <c:v>11.75</c:v>
                </c:pt>
                <c:pt idx="1800">
                  <c:v>17.75</c:v>
                </c:pt>
                <c:pt idx="1801">
                  <c:v>11.75</c:v>
                </c:pt>
                <c:pt idx="1802">
                  <c:v>13.75</c:v>
                </c:pt>
                <c:pt idx="1803">
                  <c:v>11.76</c:v>
                </c:pt>
                <c:pt idx="1804">
                  <c:v>11.76</c:v>
                </c:pt>
                <c:pt idx="1805">
                  <c:v>17.760000000000002</c:v>
                </c:pt>
                <c:pt idx="1806">
                  <c:v>15.76</c:v>
                </c:pt>
                <c:pt idx="1807">
                  <c:v>19.760000000000002</c:v>
                </c:pt>
                <c:pt idx="1808">
                  <c:v>11.76</c:v>
                </c:pt>
                <c:pt idx="1809">
                  <c:v>19.760000000000002</c:v>
                </c:pt>
                <c:pt idx="1810">
                  <c:v>11.76</c:v>
                </c:pt>
                <c:pt idx="1811">
                  <c:v>17.760000000000002</c:v>
                </c:pt>
                <c:pt idx="1812">
                  <c:v>13.76</c:v>
                </c:pt>
                <c:pt idx="1813">
                  <c:v>11.76</c:v>
                </c:pt>
                <c:pt idx="1814">
                  <c:v>11.76</c:v>
                </c:pt>
                <c:pt idx="1815">
                  <c:v>11.76</c:v>
                </c:pt>
                <c:pt idx="1816">
                  <c:v>11.76</c:v>
                </c:pt>
                <c:pt idx="1817">
                  <c:v>11.77</c:v>
                </c:pt>
                <c:pt idx="1818">
                  <c:v>11.77</c:v>
                </c:pt>
                <c:pt idx="1819">
                  <c:v>11.77</c:v>
                </c:pt>
                <c:pt idx="1820">
                  <c:v>11.77</c:v>
                </c:pt>
                <c:pt idx="1821">
                  <c:v>11.77</c:v>
                </c:pt>
                <c:pt idx="1822">
                  <c:v>17.77</c:v>
                </c:pt>
                <c:pt idx="1823">
                  <c:v>11.77</c:v>
                </c:pt>
                <c:pt idx="1824">
                  <c:v>11.77</c:v>
                </c:pt>
                <c:pt idx="1825">
                  <c:v>11.77</c:v>
                </c:pt>
                <c:pt idx="1826">
                  <c:v>17.77</c:v>
                </c:pt>
                <c:pt idx="1827">
                  <c:v>11.77</c:v>
                </c:pt>
                <c:pt idx="1828">
                  <c:v>11.77</c:v>
                </c:pt>
                <c:pt idx="1829">
                  <c:v>19.77</c:v>
                </c:pt>
                <c:pt idx="1830">
                  <c:v>11.77</c:v>
                </c:pt>
                <c:pt idx="1831">
                  <c:v>15.78</c:v>
                </c:pt>
                <c:pt idx="1832">
                  <c:v>11.78</c:v>
                </c:pt>
                <c:pt idx="1833">
                  <c:v>15.78</c:v>
                </c:pt>
                <c:pt idx="1834">
                  <c:v>11.78</c:v>
                </c:pt>
                <c:pt idx="1835">
                  <c:v>17.78</c:v>
                </c:pt>
                <c:pt idx="1836">
                  <c:v>17.78</c:v>
                </c:pt>
                <c:pt idx="1837">
                  <c:v>11.78</c:v>
                </c:pt>
                <c:pt idx="1838">
                  <c:v>11.78</c:v>
                </c:pt>
                <c:pt idx="1839">
                  <c:v>11.78</c:v>
                </c:pt>
                <c:pt idx="1840">
                  <c:v>11.78</c:v>
                </c:pt>
                <c:pt idx="1841">
                  <c:v>11.78</c:v>
                </c:pt>
                <c:pt idx="1842">
                  <c:v>13.78</c:v>
                </c:pt>
                <c:pt idx="1843">
                  <c:v>11.78</c:v>
                </c:pt>
                <c:pt idx="1844">
                  <c:v>17.78</c:v>
                </c:pt>
                <c:pt idx="1845">
                  <c:v>11.79</c:v>
                </c:pt>
                <c:pt idx="1846">
                  <c:v>11.79</c:v>
                </c:pt>
                <c:pt idx="1847">
                  <c:v>11.79</c:v>
                </c:pt>
                <c:pt idx="1848">
                  <c:v>11.79</c:v>
                </c:pt>
                <c:pt idx="1849">
                  <c:v>11.79</c:v>
                </c:pt>
                <c:pt idx="1850">
                  <c:v>11.79</c:v>
                </c:pt>
                <c:pt idx="1851">
                  <c:v>11.79</c:v>
                </c:pt>
                <c:pt idx="1852">
                  <c:v>11.79</c:v>
                </c:pt>
                <c:pt idx="1853">
                  <c:v>11.79</c:v>
                </c:pt>
                <c:pt idx="1854">
                  <c:v>13.79</c:v>
                </c:pt>
                <c:pt idx="1855">
                  <c:v>11.79</c:v>
                </c:pt>
                <c:pt idx="1856">
                  <c:v>11.79</c:v>
                </c:pt>
                <c:pt idx="1857">
                  <c:v>11.79</c:v>
                </c:pt>
                <c:pt idx="1858">
                  <c:v>11.79</c:v>
                </c:pt>
                <c:pt idx="1859">
                  <c:v>15.8</c:v>
                </c:pt>
                <c:pt idx="1860">
                  <c:v>11.8</c:v>
                </c:pt>
                <c:pt idx="1861">
                  <c:v>13.8</c:v>
                </c:pt>
                <c:pt idx="1862">
                  <c:v>11.8</c:v>
                </c:pt>
                <c:pt idx="1863">
                  <c:v>17.8</c:v>
                </c:pt>
                <c:pt idx="1864">
                  <c:v>11.8</c:v>
                </c:pt>
                <c:pt idx="1865">
                  <c:v>11.8</c:v>
                </c:pt>
                <c:pt idx="1866">
                  <c:v>13.8</c:v>
                </c:pt>
                <c:pt idx="1867">
                  <c:v>15.8</c:v>
                </c:pt>
                <c:pt idx="1868">
                  <c:v>11.8</c:v>
                </c:pt>
                <c:pt idx="1869">
                  <c:v>11.8</c:v>
                </c:pt>
                <c:pt idx="1870">
                  <c:v>13.8</c:v>
                </c:pt>
                <c:pt idx="1871">
                  <c:v>15.8</c:v>
                </c:pt>
                <c:pt idx="1872">
                  <c:v>17.8</c:v>
                </c:pt>
                <c:pt idx="1873">
                  <c:v>13.8</c:v>
                </c:pt>
                <c:pt idx="1874">
                  <c:v>11.81</c:v>
                </c:pt>
                <c:pt idx="1875">
                  <c:v>11.81</c:v>
                </c:pt>
                <c:pt idx="1876">
                  <c:v>11.81</c:v>
                </c:pt>
                <c:pt idx="1877">
                  <c:v>17.809999999999999</c:v>
                </c:pt>
                <c:pt idx="1878">
                  <c:v>11.81</c:v>
                </c:pt>
                <c:pt idx="1879">
                  <c:v>13.81</c:v>
                </c:pt>
                <c:pt idx="1880">
                  <c:v>17.809999999999999</c:v>
                </c:pt>
                <c:pt idx="1881">
                  <c:v>19.809999999999999</c:v>
                </c:pt>
                <c:pt idx="1882">
                  <c:v>11.81</c:v>
                </c:pt>
                <c:pt idx="1883">
                  <c:v>11.81</c:v>
                </c:pt>
                <c:pt idx="1884">
                  <c:v>11.81</c:v>
                </c:pt>
                <c:pt idx="1885">
                  <c:v>11.81</c:v>
                </c:pt>
                <c:pt idx="1886">
                  <c:v>11.81</c:v>
                </c:pt>
                <c:pt idx="1887">
                  <c:v>11.81</c:v>
                </c:pt>
                <c:pt idx="1888">
                  <c:v>15.82</c:v>
                </c:pt>
                <c:pt idx="1889">
                  <c:v>15.82</c:v>
                </c:pt>
                <c:pt idx="1890">
                  <c:v>11.82</c:v>
                </c:pt>
                <c:pt idx="1891">
                  <c:v>19.82</c:v>
                </c:pt>
                <c:pt idx="1892">
                  <c:v>13.82</c:v>
                </c:pt>
                <c:pt idx="1893">
                  <c:v>17.82</c:v>
                </c:pt>
                <c:pt idx="1894">
                  <c:v>15.82</c:v>
                </c:pt>
                <c:pt idx="1895">
                  <c:v>17.82</c:v>
                </c:pt>
                <c:pt idx="1896">
                  <c:v>11.82</c:v>
                </c:pt>
                <c:pt idx="1897">
                  <c:v>11.82</c:v>
                </c:pt>
                <c:pt idx="1898">
                  <c:v>11.82</c:v>
                </c:pt>
                <c:pt idx="1899">
                  <c:v>11.82</c:v>
                </c:pt>
                <c:pt idx="1900">
                  <c:v>17.82</c:v>
                </c:pt>
                <c:pt idx="1901">
                  <c:v>11.82</c:v>
                </c:pt>
                <c:pt idx="1902">
                  <c:v>11.82</c:v>
                </c:pt>
                <c:pt idx="1903">
                  <c:v>11.83</c:v>
                </c:pt>
                <c:pt idx="1904">
                  <c:v>11.83</c:v>
                </c:pt>
                <c:pt idx="1905">
                  <c:v>13.83</c:v>
                </c:pt>
                <c:pt idx="1906">
                  <c:v>11.83</c:v>
                </c:pt>
                <c:pt idx="1907">
                  <c:v>19.829999999999998</c:v>
                </c:pt>
                <c:pt idx="1908">
                  <c:v>17.829999999999998</c:v>
                </c:pt>
                <c:pt idx="1909">
                  <c:v>11.83</c:v>
                </c:pt>
                <c:pt idx="1910">
                  <c:v>11.83</c:v>
                </c:pt>
                <c:pt idx="1911">
                  <c:v>11.83</c:v>
                </c:pt>
                <c:pt idx="1912">
                  <c:v>13.83</c:v>
                </c:pt>
                <c:pt idx="1913">
                  <c:v>17.829999999999998</c:v>
                </c:pt>
                <c:pt idx="1914">
                  <c:v>19.829999999999998</c:v>
                </c:pt>
                <c:pt idx="1915">
                  <c:v>13.83</c:v>
                </c:pt>
                <c:pt idx="1916">
                  <c:v>11.83</c:v>
                </c:pt>
                <c:pt idx="1917">
                  <c:v>11.83</c:v>
                </c:pt>
                <c:pt idx="1918">
                  <c:v>11.84</c:v>
                </c:pt>
                <c:pt idx="1919">
                  <c:v>11.84</c:v>
                </c:pt>
                <c:pt idx="1920">
                  <c:v>11.84</c:v>
                </c:pt>
                <c:pt idx="1921">
                  <c:v>17.84</c:v>
                </c:pt>
                <c:pt idx="1922">
                  <c:v>11.84</c:v>
                </c:pt>
                <c:pt idx="1923">
                  <c:v>11.84</c:v>
                </c:pt>
                <c:pt idx="1924">
                  <c:v>17.84</c:v>
                </c:pt>
                <c:pt idx="1925">
                  <c:v>11.84</c:v>
                </c:pt>
                <c:pt idx="1926">
                  <c:v>17.84</c:v>
                </c:pt>
                <c:pt idx="1927">
                  <c:v>13.84</c:v>
                </c:pt>
                <c:pt idx="1928">
                  <c:v>11.84</c:v>
                </c:pt>
                <c:pt idx="1929">
                  <c:v>11.84</c:v>
                </c:pt>
                <c:pt idx="1930">
                  <c:v>13.84</c:v>
                </c:pt>
                <c:pt idx="1931">
                  <c:v>11.84</c:v>
                </c:pt>
                <c:pt idx="1932">
                  <c:v>11.84</c:v>
                </c:pt>
                <c:pt idx="1933">
                  <c:v>15.85</c:v>
                </c:pt>
                <c:pt idx="1934">
                  <c:v>11.85</c:v>
                </c:pt>
                <c:pt idx="1935">
                  <c:v>19.850000000000001</c:v>
                </c:pt>
                <c:pt idx="1936">
                  <c:v>11.85</c:v>
                </c:pt>
                <c:pt idx="1937">
                  <c:v>11.85</c:v>
                </c:pt>
                <c:pt idx="1938">
                  <c:v>11.85</c:v>
                </c:pt>
                <c:pt idx="1939">
                  <c:v>13.85</c:v>
                </c:pt>
                <c:pt idx="1940">
                  <c:v>11.85</c:v>
                </c:pt>
                <c:pt idx="1941">
                  <c:v>11.85</c:v>
                </c:pt>
                <c:pt idx="1942">
                  <c:v>11.85</c:v>
                </c:pt>
                <c:pt idx="1943">
                  <c:v>11.85</c:v>
                </c:pt>
                <c:pt idx="1944">
                  <c:v>11.85</c:v>
                </c:pt>
                <c:pt idx="1945">
                  <c:v>11.85</c:v>
                </c:pt>
                <c:pt idx="1946">
                  <c:v>11.85</c:v>
                </c:pt>
                <c:pt idx="1947">
                  <c:v>17.850000000000001</c:v>
                </c:pt>
                <c:pt idx="1948">
                  <c:v>17.86</c:v>
                </c:pt>
                <c:pt idx="1949">
                  <c:v>11.86</c:v>
                </c:pt>
                <c:pt idx="1950">
                  <c:v>19.86</c:v>
                </c:pt>
                <c:pt idx="1951">
                  <c:v>17.86</c:v>
                </c:pt>
                <c:pt idx="1952">
                  <c:v>11.86</c:v>
                </c:pt>
                <c:pt idx="1953">
                  <c:v>11.86</c:v>
                </c:pt>
                <c:pt idx="1954">
                  <c:v>19.86</c:v>
                </c:pt>
                <c:pt idx="1955">
                  <c:v>11.86</c:v>
                </c:pt>
                <c:pt idx="1956">
                  <c:v>15.86</c:v>
                </c:pt>
                <c:pt idx="1957">
                  <c:v>11.86</c:v>
                </c:pt>
                <c:pt idx="1958">
                  <c:v>11.86</c:v>
                </c:pt>
                <c:pt idx="1959">
                  <c:v>19.86</c:v>
                </c:pt>
                <c:pt idx="1960">
                  <c:v>11.86</c:v>
                </c:pt>
                <c:pt idx="1961">
                  <c:v>11.86</c:v>
                </c:pt>
                <c:pt idx="1962">
                  <c:v>19.86</c:v>
                </c:pt>
                <c:pt idx="1963">
                  <c:v>11.87</c:v>
                </c:pt>
                <c:pt idx="1964">
                  <c:v>19.87</c:v>
                </c:pt>
                <c:pt idx="1965">
                  <c:v>11.87</c:v>
                </c:pt>
                <c:pt idx="1966">
                  <c:v>11.87</c:v>
                </c:pt>
                <c:pt idx="1967">
                  <c:v>11.87</c:v>
                </c:pt>
                <c:pt idx="1968">
                  <c:v>11.87</c:v>
                </c:pt>
                <c:pt idx="1969">
                  <c:v>17.87</c:v>
                </c:pt>
                <c:pt idx="1970">
                  <c:v>17.87</c:v>
                </c:pt>
                <c:pt idx="1971">
                  <c:v>11.87</c:v>
                </c:pt>
                <c:pt idx="1972">
                  <c:v>11.87</c:v>
                </c:pt>
                <c:pt idx="1973">
                  <c:v>17.87</c:v>
                </c:pt>
                <c:pt idx="1974">
                  <c:v>11.87</c:v>
                </c:pt>
                <c:pt idx="1975">
                  <c:v>11.87</c:v>
                </c:pt>
                <c:pt idx="1976">
                  <c:v>19.87</c:v>
                </c:pt>
                <c:pt idx="1977">
                  <c:v>11.87</c:v>
                </c:pt>
                <c:pt idx="1978">
                  <c:v>11.88</c:v>
                </c:pt>
                <c:pt idx="1979">
                  <c:v>11.88</c:v>
                </c:pt>
                <c:pt idx="1980">
                  <c:v>11.88</c:v>
                </c:pt>
                <c:pt idx="1981">
                  <c:v>11.88</c:v>
                </c:pt>
                <c:pt idx="1982">
                  <c:v>11.88</c:v>
                </c:pt>
                <c:pt idx="1983">
                  <c:v>11.88</c:v>
                </c:pt>
                <c:pt idx="1984">
                  <c:v>11.88</c:v>
                </c:pt>
                <c:pt idx="1985">
                  <c:v>19.88</c:v>
                </c:pt>
                <c:pt idx="1986">
                  <c:v>19.88</c:v>
                </c:pt>
                <c:pt idx="1987">
                  <c:v>15.88</c:v>
                </c:pt>
                <c:pt idx="1988">
                  <c:v>17.88</c:v>
                </c:pt>
                <c:pt idx="1989">
                  <c:v>11.88</c:v>
                </c:pt>
                <c:pt idx="1990">
                  <c:v>13.88</c:v>
                </c:pt>
                <c:pt idx="1991">
                  <c:v>11.88</c:v>
                </c:pt>
                <c:pt idx="1992">
                  <c:v>11.88</c:v>
                </c:pt>
                <c:pt idx="1993">
                  <c:v>11.89</c:v>
                </c:pt>
                <c:pt idx="1994">
                  <c:v>11.89</c:v>
                </c:pt>
                <c:pt idx="1995">
                  <c:v>13.89</c:v>
                </c:pt>
                <c:pt idx="1996">
                  <c:v>11.89</c:v>
                </c:pt>
                <c:pt idx="1997">
                  <c:v>17.89</c:v>
                </c:pt>
                <c:pt idx="1998">
                  <c:v>11.89</c:v>
                </c:pt>
                <c:pt idx="1999">
                  <c:v>17.89</c:v>
                </c:pt>
                <c:pt idx="2000">
                  <c:v>11.89</c:v>
                </c:pt>
                <c:pt idx="2001">
                  <c:v>13.89</c:v>
                </c:pt>
                <c:pt idx="2002">
                  <c:v>19.89</c:v>
                </c:pt>
                <c:pt idx="2003">
                  <c:v>11.89</c:v>
                </c:pt>
                <c:pt idx="2004">
                  <c:v>11.89</c:v>
                </c:pt>
                <c:pt idx="2005">
                  <c:v>11.89</c:v>
                </c:pt>
                <c:pt idx="2006">
                  <c:v>17.89</c:v>
                </c:pt>
                <c:pt idx="2007">
                  <c:v>11.89</c:v>
                </c:pt>
                <c:pt idx="2008">
                  <c:v>15.89</c:v>
                </c:pt>
                <c:pt idx="2009">
                  <c:v>11.9</c:v>
                </c:pt>
                <c:pt idx="2010">
                  <c:v>11.9</c:v>
                </c:pt>
                <c:pt idx="2011">
                  <c:v>17.899999999999999</c:v>
                </c:pt>
                <c:pt idx="2012">
                  <c:v>11.9</c:v>
                </c:pt>
                <c:pt idx="2013">
                  <c:v>19.899999999999999</c:v>
                </c:pt>
                <c:pt idx="2014">
                  <c:v>11.9</c:v>
                </c:pt>
                <c:pt idx="2015">
                  <c:v>15.9</c:v>
                </c:pt>
                <c:pt idx="2016">
                  <c:v>11.9</c:v>
                </c:pt>
                <c:pt idx="2017">
                  <c:v>11.9</c:v>
                </c:pt>
                <c:pt idx="2018">
                  <c:v>11.9</c:v>
                </c:pt>
                <c:pt idx="2019">
                  <c:v>11.9</c:v>
                </c:pt>
                <c:pt idx="2020">
                  <c:v>13.9</c:v>
                </c:pt>
                <c:pt idx="2021">
                  <c:v>11.9</c:v>
                </c:pt>
                <c:pt idx="2022">
                  <c:v>11.9</c:v>
                </c:pt>
                <c:pt idx="2023">
                  <c:v>19.899999999999999</c:v>
                </c:pt>
                <c:pt idx="2024">
                  <c:v>11.91</c:v>
                </c:pt>
                <c:pt idx="2025">
                  <c:v>11.91</c:v>
                </c:pt>
                <c:pt idx="2026">
                  <c:v>11.91</c:v>
                </c:pt>
                <c:pt idx="2027">
                  <c:v>11.91</c:v>
                </c:pt>
                <c:pt idx="2028">
                  <c:v>11.91</c:v>
                </c:pt>
                <c:pt idx="2029">
                  <c:v>11.91</c:v>
                </c:pt>
                <c:pt idx="2030">
                  <c:v>11.91</c:v>
                </c:pt>
                <c:pt idx="2031">
                  <c:v>11.91</c:v>
                </c:pt>
                <c:pt idx="2032">
                  <c:v>19.91</c:v>
                </c:pt>
                <c:pt idx="2033">
                  <c:v>11.91</c:v>
                </c:pt>
                <c:pt idx="2034">
                  <c:v>11.91</c:v>
                </c:pt>
                <c:pt idx="2035">
                  <c:v>11.91</c:v>
                </c:pt>
                <c:pt idx="2036">
                  <c:v>11.91</c:v>
                </c:pt>
                <c:pt idx="2037">
                  <c:v>19.91</c:v>
                </c:pt>
                <c:pt idx="2038">
                  <c:v>19.91</c:v>
                </c:pt>
                <c:pt idx="2039">
                  <c:v>11.91</c:v>
                </c:pt>
                <c:pt idx="2040">
                  <c:v>11.92</c:v>
                </c:pt>
                <c:pt idx="2041">
                  <c:v>11.92</c:v>
                </c:pt>
                <c:pt idx="2042">
                  <c:v>13.92</c:v>
                </c:pt>
                <c:pt idx="2043">
                  <c:v>19.920000000000002</c:v>
                </c:pt>
                <c:pt idx="2044">
                  <c:v>13.92</c:v>
                </c:pt>
                <c:pt idx="2045">
                  <c:v>11.92</c:v>
                </c:pt>
                <c:pt idx="2046">
                  <c:v>11.92</c:v>
                </c:pt>
                <c:pt idx="2047">
                  <c:v>13.92</c:v>
                </c:pt>
                <c:pt idx="2048">
                  <c:v>15.92</c:v>
                </c:pt>
                <c:pt idx="2049">
                  <c:v>15.92</c:v>
                </c:pt>
                <c:pt idx="2050">
                  <c:v>11.92</c:v>
                </c:pt>
                <c:pt idx="2051">
                  <c:v>17.920000000000002</c:v>
                </c:pt>
                <c:pt idx="2052">
                  <c:v>11.92</c:v>
                </c:pt>
                <c:pt idx="2053">
                  <c:v>11.92</c:v>
                </c:pt>
                <c:pt idx="2054">
                  <c:v>11.92</c:v>
                </c:pt>
                <c:pt idx="2055">
                  <c:v>11.92</c:v>
                </c:pt>
                <c:pt idx="2056">
                  <c:v>11.93</c:v>
                </c:pt>
                <c:pt idx="2057">
                  <c:v>11.93</c:v>
                </c:pt>
                <c:pt idx="2058">
                  <c:v>11.93</c:v>
                </c:pt>
                <c:pt idx="2059">
                  <c:v>11.93</c:v>
                </c:pt>
                <c:pt idx="2060">
                  <c:v>11.93</c:v>
                </c:pt>
                <c:pt idx="2061">
                  <c:v>11.93</c:v>
                </c:pt>
                <c:pt idx="2062">
                  <c:v>11.93</c:v>
                </c:pt>
                <c:pt idx="2063">
                  <c:v>19.93</c:v>
                </c:pt>
                <c:pt idx="2064">
                  <c:v>11.93</c:v>
                </c:pt>
                <c:pt idx="2065">
                  <c:v>11.93</c:v>
                </c:pt>
                <c:pt idx="2066">
                  <c:v>19.93</c:v>
                </c:pt>
                <c:pt idx="2067">
                  <c:v>11.93</c:v>
                </c:pt>
                <c:pt idx="2068">
                  <c:v>15.93</c:v>
                </c:pt>
                <c:pt idx="2069">
                  <c:v>11.93</c:v>
                </c:pt>
                <c:pt idx="2070">
                  <c:v>11.93</c:v>
                </c:pt>
                <c:pt idx="2071">
                  <c:v>11.93</c:v>
                </c:pt>
                <c:pt idx="2072">
                  <c:v>11.94</c:v>
                </c:pt>
                <c:pt idx="2073">
                  <c:v>11.94</c:v>
                </c:pt>
                <c:pt idx="2074">
                  <c:v>15.94</c:v>
                </c:pt>
                <c:pt idx="2075">
                  <c:v>11.94</c:v>
                </c:pt>
                <c:pt idx="2076">
                  <c:v>17.940000000000001</c:v>
                </c:pt>
                <c:pt idx="2077">
                  <c:v>11.94</c:v>
                </c:pt>
                <c:pt idx="2078">
                  <c:v>11.94</c:v>
                </c:pt>
                <c:pt idx="2079">
                  <c:v>15.94</c:v>
                </c:pt>
                <c:pt idx="2080">
                  <c:v>11.94</c:v>
                </c:pt>
                <c:pt idx="2081">
                  <c:v>17.940000000000001</c:v>
                </c:pt>
                <c:pt idx="2082">
                  <c:v>11.94</c:v>
                </c:pt>
                <c:pt idx="2083">
                  <c:v>19.940000000000001</c:v>
                </c:pt>
                <c:pt idx="2084">
                  <c:v>13.94</c:v>
                </c:pt>
                <c:pt idx="2085">
                  <c:v>17.940000000000001</c:v>
                </c:pt>
                <c:pt idx="2086">
                  <c:v>11.94</c:v>
                </c:pt>
                <c:pt idx="2087">
                  <c:v>19.940000000000001</c:v>
                </c:pt>
                <c:pt idx="2088">
                  <c:v>11.95</c:v>
                </c:pt>
                <c:pt idx="2089">
                  <c:v>11.95</c:v>
                </c:pt>
                <c:pt idx="2090">
                  <c:v>11.95</c:v>
                </c:pt>
                <c:pt idx="2091">
                  <c:v>11.95</c:v>
                </c:pt>
                <c:pt idx="2092">
                  <c:v>11.95</c:v>
                </c:pt>
                <c:pt idx="2093">
                  <c:v>11.95</c:v>
                </c:pt>
                <c:pt idx="2094">
                  <c:v>13.95</c:v>
                </c:pt>
                <c:pt idx="2095">
                  <c:v>11.95</c:v>
                </c:pt>
                <c:pt idx="2096">
                  <c:v>11.95</c:v>
                </c:pt>
                <c:pt idx="2097">
                  <c:v>11.95</c:v>
                </c:pt>
                <c:pt idx="2098">
                  <c:v>11.95</c:v>
                </c:pt>
                <c:pt idx="2099">
                  <c:v>13.95</c:v>
                </c:pt>
                <c:pt idx="2100">
                  <c:v>15.95</c:v>
                </c:pt>
                <c:pt idx="2101">
                  <c:v>11.95</c:v>
                </c:pt>
                <c:pt idx="2102">
                  <c:v>13.95</c:v>
                </c:pt>
                <c:pt idx="2103">
                  <c:v>17.95</c:v>
                </c:pt>
                <c:pt idx="2104">
                  <c:v>11.96</c:v>
                </c:pt>
                <c:pt idx="2105">
                  <c:v>11.96</c:v>
                </c:pt>
                <c:pt idx="2106">
                  <c:v>11.96</c:v>
                </c:pt>
                <c:pt idx="2107">
                  <c:v>17.96</c:v>
                </c:pt>
                <c:pt idx="2108">
                  <c:v>13.96</c:v>
                </c:pt>
                <c:pt idx="2109">
                  <c:v>17.96</c:v>
                </c:pt>
                <c:pt idx="2110">
                  <c:v>11.96</c:v>
                </c:pt>
                <c:pt idx="2111">
                  <c:v>11.96</c:v>
                </c:pt>
                <c:pt idx="2112">
                  <c:v>11.96</c:v>
                </c:pt>
                <c:pt idx="2113">
                  <c:v>11.96</c:v>
                </c:pt>
                <c:pt idx="2114">
                  <c:v>15.96</c:v>
                </c:pt>
                <c:pt idx="2115">
                  <c:v>15.96</c:v>
                </c:pt>
                <c:pt idx="2116">
                  <c:v>15.96</c:v>
                </c:pt>
                <c:pt idx="2117">
                  <c:v>11.96</c:v>
                </c:pt>
                <c:pt idx="2118">
                  <c:v>11.96</c:v>
                </c:pt>
                <c:pt idx="2119">
                  <c:v>13.96</c:v>
                </c:pt>
                <c:pt idx="2120">
                  <c:v>13.96</c:v>
                </c:pt>
                <c:pt idx="2121">
                  <c:v>11.97</c:v>
                </c:pt>
                <c:pt idx="2122">
                  <c:v>11.97</c:v>
                </c:pt>
                <c:pt idx="2123">
                  <c:v>11.97</c:v>
                </c:pt>
                <c:pt idx="2124">
                  <c:v>11.97</c:v>
                </c:pt>
                <c:pt idx="2125">
                  <c:v>19.97</c:v>
                </c:pt>
                <c:pt idx="2126">
                  <c:v>11.97</c:v>
                </c:pt>
                <c:pt idx="2127">
                  <c:v>11.97</c:v>
                </c:pt>
                <c:pt idx="2128">
                  <c:v>13.97</c:v>
                </c:pt>
                <c:pt idx="2129">
                  <c:v>17.97</c:v>
                </c:pt>
                <c:pt idx="2130">
                  <c:v>11.97</c:v>
                </c:pt>
                <c:pt idx="2131">
                  <c:v>13.97</c:v>
                </c:pt>
                <c:pt idx="2132">
                  <c:v>11.97</c:v>
                </c:pt>
                <c:pt idx="2133">
                  <c:v>11.97</c:v>
                </c:pt>
                <c:pt idx="2134">
                  <c:v>11.97</c:v>
                </c:pt>
                <c:pt idx="2135">
                  <c:v>11.97</c:v>
                </c:pt>
                <c:pt idx="2136">
                  <c:v>11.97</c:v>
                </c:pt>
                <c:pt idx="2137">
                  <c:v>19.98</c:v>
                </c:pt>
                <c:pt idx="2138">
                  <c:v>11.98</c:v>
                </c:pt>
                <c:pt idx="2139">
                  <c:v>11.98</c:v>
                </c:pt>
                <c:pt idx="2140">
                  <c:v>13.98</c:v>
                </c:pt>
                <c:pt idx="2141">
                  <c:v>17.98</c:v>
                </c:pt>
                <c:pt idx="2142">
                  <c:v>13.98</c:v>
                </c:pt>
                <c:pt idx="2143">
                  <c:v>13.98</c:v>
                </c:pt>
                <c:pt idx="2144">
                  <c:v>11.98</c:v>
                </c:pt>
                <c:pt idx="2145">
                  <c:v>17.98</c:v>
                </c:pt>
                <c:pt idx="2146">
                  <c:v>11.98</c:v>
                </c:pt>
                <c:pt idx="2147">
                  <c:v>11.98</c:v>
                </c:pt>
                <c:pt idx="2148">
                  <c:v>11.98</c:v>
                </c:pt>
                <c:pt idx="2149">
                  <c:v>19.98</c:v>
                </c:pt>
                <c:pt idx="2150">
                  <c:v>17.98</c:v>
                </c:pt>
                <c:pt idx="2151">
                  <c:v>13.98</c:v>
                </c:pt>
                <c:pt idx="2152">
                  <c:v>11.98</c:v>
                </c:pt>
                <c:pt idx="2153">
                  <c:v>11.98</c:v>
                </c:pt>
                <c:pt idx="2154">
                  <c:v>11.99</c:v>
                </c:pt>
                <c:pt idx="2155">
                  <c:v>11.99</c:v>
                </c:pt>
                <c:pt idx="2156">
                  <c:v>15.99</c:v>
                </c:pt>
                <c:pt idx="2157">
                  <c:v>19.989999999999998</c:v>
                </c:pt>
                <c:pt idx="2158">
                  <c:v>11.99</c:v>
                </c:pt>
                <c:pt idx="2159">
                  <c:v>13.99</c:v>
                </c:pt>
                <c:pt idx="2160">
                  <c:v>18.760000000000002</c:v>
                </c:pt>
                <c:pt idx="2161">
                  <c:v>12.76</c:v>
                </c:pt>
                <c:pt idx="2162">
                  <c:v>12.76</c:v>
                </c:pt>
                <c:pt idx="2163">
                  <c:v>16.760000000000002</c:v>
                </c:pt>
                <c:pt idx="2164">
                  <c:v>18.760000000000002</c:v>
                </c:pt>
                <c:pt idx="2165">
                  <c:v>12.76</c:v>
                </c:pt>
                <c:pt idx="2166">
                  <c:v>12.76</c:v>
                </c:pt>
                <c:pt idx="2167">
                  <c:v>12.76</c:v>
                </c:pt>
                <c:pt idx="2168">
                  <c:v>12.76</c:v>
                </c:pt>
                <c:pt idx="2169">
                  <c:v>12.76</c:v>
                </c:pt>
                <c:pt idx="2170">
                  <c:v>12.76</c:v>
                </c:pt>
                <c:pt idx="2171">
                  <c:v>14.76</c:v>
                </c:pt>
                <c:pt idx="2172">
                  <c:v>20.77</c:v>
                </c:pt>
                <c:pt idx="2173">
                  <c:v>12.77</c:v>
                </c:pt>
                <c:pt idx="2174">
                  <c:v>12.77</c:v>
                </c:pt>
                <c:pt idx="2175">
                  <c:v>12.77</c:v>
                </c:pt>
                <c:pt idx="2176">
                  <c:v>14.77</c:v>
                </c:pt>
                <c:pt idx="2177">
                  <c:v>12.77</c:v>
                </c:pt>
                <c:pt idx="2178">
                  <c:v>12.77</c:v>
                </c:pt>
                <c:pt idx="2179">
                  <c:v>12.77</c:v>
                </c:pt>
                <c:pt idx="2180">
                  <c:v>12.77</c:v>
                </c:pt>
                <c:pt idx="2181">
                  <c:v>12.77</c:v>
                </c:pt>
                <c:pt idx="2182">
                  <c:v>12.77</c:v>
                </c:pt>
                <c:pt idx="2183">
                  <c:v>18.77</c:v>
                </c:pt>
                <c:pt idx="2184">
                  <c:v>12.77</c:v>
                </c:pt>
                <c:pt idx="2185">
                  <c:v>12.77</c:v>
                </c:pt>
                <c:pt idx="2186">
                  <c:v>14.77</c:v>
                </c:pt>
                <c:pt idx="2187">
                  <c:v>12.77</c:v>
                </c:pt>
                <c:pt idx="2188">
                  <c:v>18.78</c:v>
                </c:pt>
                <c:pt idx="2189">
                  <c:v>12.78</c:v>
                </c:pt>
                <c:pt idx="2190">
                  <c:v>12.78</c:v>
                </c:pt>
                <c:pt idx="2191">
                  <c:v>20.78</c:v>
                </c:pt>
                <c:pt idx="2192">
                  <c:v>14.78</c:v>
                </c:pt>
                <c:pt idx="2193">
                  <c:v>12.78</c:v>
                </c:pt>
                <c:pt idx="2194">
                  <c:v>14.78</c:v>
                </c:pt>
                <c:pt idx="2195">
                  <c:v>12.78</c:v>
                </c:pt>
                <c:pt idx="2196">
                  <c:v>12.78</c:v>
                </c:pt>
                <c:pt idx="2197">
                  <c:v>18.78</c:v>
                </c:pt>
                <c:pt idx="2198">
                  <c:v>12.78</c:v>
                </c:pt>
                <c:pt idx="2199">
                  <c:v>20.78</c:v>
                </c:pt>
                <c:pt idx="2200">
                  <c:v>14.78</c:v>
                </c:pt>
                <c:pt idx="2201">
                  <c:v>20.78</c:v>
                </c:pt>
                <c:pt idx="2202">
                  <c:v>12.78</c:v>
                </c:pt>
                <c:pt idx="2203">
                  <c:v>16.78</c:v>
                </c:pt>
                <c:pt idx="2204">
                  <c:v>16.79</c:v>
                </c:pt>
                <c:pt idx="2205">
                  <c:v>16.79</c:v>
                </c:pt>
                <c:pt idx="2206">
                  <c:v>12.79</c:v>
                </c:pt>
                <c:pt idx="2207">
                  <c:v>12.79</c:v>
                </c:pt>
                <c:pt idx="2208">
                  <c:v>12.79</c:v>
                </c:pt>
              </c:numCache>
            </c:numRef>
          </c:val>
          <c:smooth val="0"/>
        </c:ser>
        <c:dLbls>
          <c:showLegendKey val="0"/>
          <c:showVal val="0"/>
          <c:showCatName val="0"/>
          <c:showSerName val="0"/>
          <c:showPercent val="0"/>
          <c:showBubbleSize val="0"/>
        </c:dLbls>
        <c:smooth val="0"/>
        <c:axId val="66423936"/>
        <c:axId val="66424480"/>
      </c:lineChart>
      <c:catAx>
        <c:axId val="664239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t>工作时间</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h:mm:ss"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6424480"/>
        <c:crosses val="autoZero"/>
        <c:auto val="1"/>
        <c:lblAlgn val="ctr"/>
        <c:lblOffset val="100"/>
        <c:tickLblSkip val="200"/>
        <c:noMultiLvlLbl val="0"/>
      </c:catAx>
      <c:valAx>
        <c:axId val="664244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t>腕部</a:t>
                </a:r>
                <a:r>
                  <a:rPr lang="en-US" altLang="zh-CN"/>
                  <a:t>FI</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64239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全身疲劳指数</a:t>
            </a:r>
            <a:r>
              <a:rPr lang="en-US" altLang="zh-CN"/>
              <a:t>TFI</a:t>
            </a:r>
            <a:r>
              <a:rPr lang="zh-CN" altLang="en-US"/>
              <a:t>随时间变化曲线</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spPr>
            <a:ln w="28575" cap="rnd">
              <a:solidFill>
                <a:schemeClr val="accent1"/>
              </a:solidFill>
              <a:round/>
            </a:ln>
            <a:effectLst/>
          </c:spPr>
          <c:marker>
            <c:symbol val="none"/>
          </c:marker>
          <c:cat>
            <c:numRef>
              <c:f>Sheet6!$A$1:$A$2209</c:f>
              <c:numCache>
                <c:formatCode>h:mm:ss</c:formatCode>
                <c:ptCount val="2209"/>
                <c:pt idx="0">
                  <c:v>0</c:v>
                </c:pt>
                <c:pt idx="1">
                  <c:v>5.7870370370370366E-5</c:v>
                </c:pt>
                <c:pt idx="2">
                  <c:v>1.15740740740741E-4</c:v>
                </c:pt>
                <c:pt idx="3">
                  <c:v>1.7361111111111101E-4</c:v>
                </c:pt>
                <c:pt idx="4">
                  <c:v>2.31481481481481E-4</c:v>
                </c:pt>
                <c:pt idx="5">
                  <c:v>2.89351851851852E-4</c:v>
                </c:pt>
                <c:pt idx="6">
                  <c:v>3.4722222222222202E-4</c:v>
                </c:pt>
                <c:pt idx="7">
                  <c:v>4.0509259259259301E-4</c:v>
                </c:pt>
                <c:pt idx="8">
                  <c:v>4.6296296296296298E-4</c:v>
                </c:pt>
                <c:pt idx="9">
                  <c:v>5.20833333333333E-4</c:v>
                </c:pt>
                <c:pt idx="10">
                  <c:v>5.78703703703704E-4</c:v>
                </c:pt>
                <c:pt idx="11">
                  <c:v>6.3657407407407402E-4</c:v>
                </c:pt>
                <c:pt idx="12">
                  <c:v>6.9444444444444404E-4</c:v>
                </c:pt>
                <c:pt idx="13">
                  <c:v>7.5231481481481503E-4</c:v>
                </c:pt>
                <c:pt idx="14">
                  <c:v>8.1018518518518505E-4</c:v>
                </c:pt>
                <c:pt idx="15">
                  <c:v>8.6805555555555605E-4</c:v>
                </c:pt>
                <c:pt idx="16">
                  <c:v>9.2592592592592596E-4</c:v>
                </c:pt>
                <c:pt idx="17">
                  <c:v>9.8379629629629598E-4</c:v>
                </c:pt>
                <c:pt idx="18">
                  <c:v>1.0416666666666699E-3</c:v>
                </c:pt>
                <c:pt idx="19">
                  <c:v>1.0995370370370399E-3</c:v>
                </c:pt>
                <c:pt idx="20">
                  <c:v>1.1574074074074099E-3</c:v>
                </c:pt>
                <c:pt idx="21">
                  <c:v>1.21527777777778E-3</c:v>
                </c:pt>
                <c:pt idx="22">
                  <c:v>1.27314814814815E-3</c:v>
                </c:pt>
                <c:pt idx="23">
                  <c:v>1.33101851851852E-3</c:v>
                </c:pt>
                <c:pt idx="24">
                  <c:v>1.38888888888889E-3</c:v>
                </c:pt>
                <c:pt idx="25">
                  <c:v>1.44675925925926E-3</c:v>
                </c:pt>
                <c:pt idx="26">
                  <c:v>1.5046296296296301E-3</c:v>
                </c:pt>
                <c:pt idx="27">
                  <c:v>1.5625000000000001E-3</c:v>
                </c:pt>
                <c:pt idx="28">
                  <c:v>1.6203703703703701E-3</c:v>
                </c:pt>
                <c:pt idx="29">
                  <c:v>1.6782407407407399E-3</c:v>
                </c:pt>
                <c:pt idx="30">
                  <c:v>1.7361111111111099E-3</c:v>
                </c:pt>
                <c:pt idx="31">
                  <c:v>1.79398148148148E-3</c:v>
                </c:pt>
                <c:pt idx="32">
                  <c:v>1.85185185185185E-3</c:v>
                </c:pt>
                <c:pt idx="33">
                  <c:v>1.90972222222222E-3</c:v>
                </c:pt>
                <c:pt idx="34">
                  <c:v>1.9675925925925898E-3</c:v>
                </c:pt>
                <c:pt idx="35">
                  <c:v>2.0254629629629598E-3</c:v>
                </c:pt>
                <c:pt idx="36">
                  <c:v>2.0833333333333298E-3</c:v>
                </c:pt>
                <c:pt idx="37">
                  <c:v>2.1412037037036999E-3</c:v>
                </c:pt>
                <c:pt idx="38">
                  <c:v>2.1990740740740699E-3</c:v>
                </c:pt>
                <c:pt idx="39">
                  <c:v>2.2569444444444399E-3</c:v>
                </c:pt>
                <c:pt idx="40">
                  <c:v>2.3148148148148099E-3</c:v>
                </c:pt>
                <c:pt idx="41">
                  <c:v>2.3726851851851899E-3</c:v>
                </c:pt>
                <c:pt idx="42">
                  <c:v>2.4305555555555599E-3</c:v>
                </c:pt>
                <c:pt idx="43">
                  <c:v>2.48842592592593E-3</c:v>
                </c:pt>
                <c:pt idx="44">
                  <c:v>2.5462962962963E-3</c:v>
                </c:pt>
                <c:pt idx="45">
                  <c:v>2.60416666666667E-3</c:v>
                </c:pt>
                <c:pt idx="46">
                  <c:v>2.66203703703704E-3</c:v>
                </c:pt>
                <c:pt idx="47">
                  <c:v>2.71990740740741E-3</c:v>
                </c:pt>
                <c:pt idx="48">
                  <c:v>2.7777777777777801E-3</c:v>
                </c:pt>
                <c:pt idx="49">
                  <c:v>2.8356481481481501E-3</c:v>
                </c:pt>
                <c:pt idx="50">
                  <c:v>2.8935185185185201E-3</c:v>
                </c:pt>
                <c:pt idx="51">
                  <c:v>2.9513888888888901E-3</c:v>
                </c:pt>
                <c:pt idx="52">
                  <c:v>3.0092592592592601E-3</c:v>
                </c:pt>
                <c:pt idx="53">
                  <c:v>3.0671296296296302E-3</c:v>
                </c:pt>
                <c:pt idx="54">
                  <c:v>3.1250000000000002E-3</c:v>
                </c:pt>
                <c:pt idx="55">
                  <c:v>3.1828703703703702E-3</c:v>
                </c:pt>
                <c:pt idx="56">
                  <c:v>3.2407407407407402E-3</c:v>
                </c:pt>
                <c:pt idx="57">
                  <c:v>3.2986111111111098E-3</c:v>
                </c:pt>
                <c:pt idx="58">
                  <c:v>3.3564814814814798E-3</c:v>
                </c:pt>
                <c:pt idx="59">
                  <c:v>3.4143518518518498E-3</c:v>
                </c:pt>
                <c:pt idx="60">
                  <c:v>3.4722222222222199E-3</c:v>
                </c:pt>
                <c:pt idx="61">
                  <c:v>3.5300925925925899E-3</c:v>
                </c:pt>
                <c:pt idx="62">
                  <c:v>3.5879629629629599E-3</c:v>
                </c:pt>
                <c:pt idx="63">
                  <c:v>3.6458333333333299E-3</c:v>
                </c:pt>
                <c:pt idx="64">
                  <c:v>3.7037037037036999E-3</c:v>
                </c:pt>
                <c:pt idx="65">
                  <c:v>3.76157407407407E-3</c:v>
                </c:pt>
                <c:pt idx="66">
                  <c:v>3.81944444444444E-3</c:v>
                </c:pt>
                <c:pt idx="67">
                  <c:v>3.87731481481481E-3</c:v>
                </c:pt>
                <c:pt idx="68">
                  <c:v>3.9351851851851796E-3</c:v>
                </c:pt>
                <c:pt idx="69">
                  <c:v>3.9930555555555596E-3</c:v>
                </c:pt>
                <c:pt idx="70">
                  <c:v>4.05092592592593E-3</c:v>
                </c:pt>
                <c:pt idx="71">
                  <c:v>4.1087962962962996E-3</c:v>
                </c:pt>
                <c:pt idx="72">
                  <c:v>4.1666666666666701E-3</c:v>
                </c:pt>
                <c:pt idx="73">
                  <c:v>4.2245370370370397E-3</c:v>
                </c:pt>
                <c:pt idx="74">
                  <c:v>4.2824074074074101E-3</c:v>
                </c:pt>
                <c:pt idx="75">
                  <c:v>4.3402777777777797E-3</c:v>
                </c:pt>
                <c:pt idx="76">
                  <c:v>4.3981481481481502E-3</c:v>
                </c:pt>
                <c:pt idx="77">
                  <c:v>4.4560185185185197E-3</c:v>
                </c:pt>
                <c:pt idx="78">
                  <c:v>4.5138888888888902E-3</c:v>
                </c:pt>
                <c:pt idx="79">
                  <c:v>4.5717592592592598E-3</c:v>
                </c:pt>
                <c:pt idx="80">
                  <c:v>4.6296296296296302E-3</c:v>
                </c:pt>
                <c:pt idx="81">
                  <c:v>4.6874999999999998E-3</c:v>
                </c:pt>
                <c:pt idx="82">
                  <c:v>4.7453703703703703E-3</c:v>
                </c:pt>
                <c:pt idx="83">
                  <c:v>4.8032407407407399E-3</c:v>
                </c:pt>
                <c:pt idx="84">
                  <c:v>4.8611111111111103E-3</c:v>
                </c:pt>
                <c:pt idx="85">
                  <c:v>4.9189814814814799E-3</c:v>
                </c:pt>
                <c:pt idx="86">
                  <c:v>4.9768518518518504E-3</c:v>
                </c:pt>
                <c:pt idx="87">
                  <c:v>5.0347222222222199E-3</c:v>
                </c:pt>
                <c:pt idx="88">
                  <c:v>5.0925925925925904E-3</c:v>
                </c:pt>
                <c:pt idx="89">
                  <c:v>5.15046296296296E-3</c:v>
                </c:pt>
                <c:pt idx="90">
                  <c:v>5.2083333333333296E-3</c:v>
                </c:pt>
                <c:pt idx="91">
                  <c:v>5.2662037037037E-3</c:v>
                </c:pt>
                <c:pt idx="92">
                  <c:v>5.3240740740740696E-3</c:v>
                </c:pt>
                <c:pt idx="93">
                  <c:v>5.3819444444444401E-3</c:v>
                </c:pt>
                <c:pt idx="94">
                  <c:v>5.4398148148148097E-3</c:v>
                </c:pt>
                <c:pt idx="95">
                  <c:v>5.4976851851851801E-3</c:v>
                </c:pt>
                <c:pt idx="96">
                  <c:v>5.5555555555555497E-3</c:v>
                </c:pt>
                <c:pt idx="97">
                  <c:v>5.6134259259259297E-3</c:v>
                </c:pt>
                <c:pt idx="98">
                  <c:v>5.6712962962963001E-3</c:v>
                </c:pt>
                <c:pt idx="99">
                  <c:v>5.7291666666666697E-3</c:v>
                </c:pt>
                <c:pt idx="100">
                  <c:v>5.7870370370370402E-3</c:v>
                </c:pt>
                <c:pt idx="101">
                  <c:v>5.8449074074074098E-3</c:v>
                </c:pt>
                <c:pt idx="102">
                  <c:v>5.9027777777777802E-3</c:v>
                </c:pt>
                <c:pt idx="103">
                  <c:v>5.9606481481481498E-3</c:v>
                </c:pt>
                <c:pt idx="104">
                  <c:v>6.0185185185185203E-3</c:v>
                </c:pt>
                <c:pt idx="105">
                  <c:v>6.0763888888888899E-3</c:v>
                </c:pt>
                <c:pt idx="106">
                  <c:v>6.1342592592592603E-3</c:v>
                </c:pt>
                <c:pt idx="107">
                  <c:v>6.1921296296296299E-3</c:v>
                </c:pt>
                <c:pt idx="108">
                  <c:v>6.2500000000000003E-3</c:v>
                </c:pt>
                <c:pt idx="109">
                  <c:v>6.3078703703703699E-3</c:v>
                </c:pt>
                <c:pt idx="110">
                  <c:v>6.3657407407407404E-3</c:v>
                </c:pt>
                <c:pt idx="111">
                  <c:v>6.42361111111111E-3</c:v>
                </c:pt>
                <c:pt idx="112">
                  <c:v>6.4814814814814804E-3</c:v>
                </c:pt>
                <c:pt idx="113">
                  <c:v>6.53935185185185E-3</c:v>
                </c:pt>
                <c:pt idx="114">
                  <c:v>6.5972222222222196E-3</c:v>
                </c:pt>
                <c:pt idx="115">
                  <c:v>6.6550925925925901E-3</c:v>
                </c:pt>
                <c:pt idx="116">
                  <c:v>6.7129629629629596E-3</c:v>
                </c:pt>
                <c:pt idx="117">
                  <c:v>6.7708333333333301E-3</c:v>
                </c:pt>
                <c:pt idx="118">
                  <c:v>6.8287037037036997E-3</c:v>
                </c:pt>
                <c:pt idx="119">
                  <c:v>6.8865740740740701E-3</c:v>
                </c:pt>
                <c:pt idx="120">
                  <c:v>6.9444444444444397E-3</c:v>
                </c:pt>
                <c:pt idx="121">
                  <c:v>7.0023148148148102E-3</c:v>
                </c:pt>
                <c:pt idx="122">
                  <c:v>7.0601851851851798E-3</c:v>
                </c:pt>
                <c:pt idx="123">
                  <c:v>7.1180555555555598E-3</c:v>
                </c:pt>
                <c:pt idx="124">
                  <c:v>7.1759259259259302E-3</c:v>
                </c:pt>
                <c:pt idx="125">
                  <c:v>7.2337962962962998E-3</c:v>
                </c:pt>
                <c:pt idx="126">
                  <c:v>7.2916666666666703E-3</c:v>
                </c:pt>
                <c:pt idx="127">
                  <c:v>7.3495370370370398E-3</c:v>
                </c:pt>
                <c:pt idx="128">
                  <c:v>7.4074074074074103E-3</c:v>
                </c:pt>
                <c:pt idx="129">
                  <c:v>7.4652777777777799E-3</c:v>
                </c:pt>
                <c:pt idx="130">
                  <c:v>7.5231481481481503E-3</c:v>
                </c:pt>
                <c:pt idx="131">
                  <c:v>7.5810185185185199E-3</c:v>
                </c:pt>
                <c:pt idx="132">
                  <c:v>7.6388888888888904E-3</c:v>
                </c:pt>
                <c:pt idx="133">
                  <c:v>7.69675925925926E-3</c:v>
                </c:pt>
                <c:pt idx="134">
                  <c:v>7.7546296296296304E-3</c:v>
                </c:pt>
                <c:pt idx="135">
                  <c:v>7.8125E-3</c:v>
                </c:pt>
                <c:pt idx="136">
                  <c:v>7.8703703703703696E-3</c:v>
                </c:pt>
                <c:pt idx="137">
                  <c:v>7.9282407407407392E-3</c:v>
                </c:pt>
                <c:pt idx="138">
                  <c:v>7.9861111111111105E-3</c:v>
                </c:pt>
                <c:pt idx="139">
                  <c:v>8.0439814814814801E-3</c:v>
                </c:pt>
                <c:pt idx="140">
                  <c:v>8.1018518518518497E-3</c:v>
                </c:pt>
                <c:pt idx="141">
                  <c:v>8.1597222222222193E-3</c:v>
                </c:pt>
                <c:pt idx="142">
                  <c:v>8.2175925925925906E-3</c:v>
                </c:pt>
                <c:pt idx="143">
                  <c:v>8.2754629629629602E-3</c:v>
                </c:pt>
                <c:pt idx="144">
                  <c:v>8.3333333333333297E-3</c:v>
                </c:pt>
                <c:pt idx="145">
                  <c:v>8.3912037037036993E-3</c:v>
                </c:pt>
                <c:pt idx="146">
                  <c:v>8.4490740740740707E-3</c:v>
                </c:pt>
                <c:pt idx="147">
                  <c:v>8.5069444444444402E-3</c:v>
                </c:pt>
                <c:pt idx="148">
                  <c:v>8.5648148148148098E-3</c:v>
                </c:pt>
                <c:pt idx="149">
                  <c:v>8.6226851851851794E-3</c:v>
                </c:pt>
                <c:pt idx="150">
                  <c:v>8.6805555555555507E-3</c:v>
                </c:pt>
                <c:pt idx="151">
                  <c:v>8.7384259259259307E-3</c:v>
                </c:pt>
                <c:pt idx="152">
                  <c:v>8.7962962962963003E-3</c:v>
                </c:pt>
                <c:pt idx="153">
                  <c:v>8.8541666666666699E-3</c:v>
                </c:pt>
                <c:pt idx="154">
                  <c:v>8.9120370370370395E-3</c:v>
                </c:pt>
                <c:pt idx="155">
                  <c:v>8.9699074074074108E-3</c:v>
                </c:pt>
                <c:pt idx="156">
                  <c:v>9.0277777777777804E-3</c:v>
                </c:pt>
                <c:pt idx="157">
                  <c:v>9.08564814814815E-3</c:v>
                </c:pt>
                <c:pt idx="158">
                  <c:v>9.1435185185185196E-3</c:v>
                </c:pt>
                <c:pt idx="159">
                  <c:v>9.2013888888888892E-3</c:v>
                </c:pt>
                <c:pt idx="160">
                  <c:v>9.2592592592592605E-3</c:v>
                </c:pt>
                <c:pt idx="161">
                  <c:v>9.3171296296296301E-3</c:v>
                </c:pt>
                <c:pt idx="162">
                  <c:v>9.3749999999999997E-3</c:v>
                </c:pt>
                <c:pt idx="163">
                  <c:v>9.4328703703703692E-3</c:v>
                </c:pt>
                <c:pt idx="164">
                  <c:v>9.4907407407407406E-3</c:v>
                </c:pt>
                <c:pt idx="165">
                  <c:v>9.5486111111111101E-3</c:v>
                </c:pt>
                <c:pt idx="166">
                  <c:v>9.6064814814814797E-3</c:v>
                </c:pt>
                <c:pt idx="167">
                  <c:v>9.6643518518518493E-3</c:v>
                </c:pt>
                <c:pt idx="168">
                  <c:v>9.7222222222222206E-3</c:v>
                </c:pt>
                <c:pt idx="169">
                  <c:v>9.7800925925925902E-3</c:v>
                </c:pt>
                <c:pt idx="170">
                  <c:v>9.8379629629629598E-3</c:v>
                </c:pt>
                <c:pt idx="171">
                  <c:v>9.8958333333333294E-3</c:v>
                </c:pt>
                <c:pt idx="172">
                  <c:v>9.9537037037037007E-3</c:v>
                </c:pt>
                <c:pt idx="173">
                  <c:v>1.00115740740741E-2</c:v>
                </c:pt>
                <c:pt idx="174">
                  <c:v>1.00694444444444E-2</c:v>
                </c:pt>
                <c:pt idx="175">
                  <c:v>1.0127314814814801E-2</c:v>
                </c:pt>
                <c:pt idx="176">
                  <c:v>1.01851851851852E-2</c:v>
                </c:pt>
                <c:pt idx="177">
                  <c:v>1.0243055555555601E-2</c:v>
                </c:pt>
                <c:pt idx="178">
                  <c:v>1.0300925925925899E-2</c:v>
                </c:pt>
                <c:pt idx="179">
                  <c:v>1.03587962962963E-2</c:v>
                </c:pt>
                <c:pt idx="180">
                  <c:v>1.0416666666666701E-2</c:v>
                </c:pt>
                <c:pt idx="181">
                  <c:v>1.0474537037036999E-2</c:v>
                </c:pt>
                <c:pt idx="182">
                  <c:v>1.05324074074074E-2</c:v>
                </c:pt>
                <c:pt idx="183">
                  <c:v>1.0590277777777799E-2</c:v>
                </c:pt>
                <c:pt idx="184">
                  <c:v>1.0648148148148099E-2</c:v>
                </c:pt>
                <c:pt idx="185">
                  <c:v>1.07060185185185E-2</c:v>
                </c:pt>
                <c:pt idx="186">
                  <c:v>1.0763888888888899E-2</c:v>
                </c:pt>
                <c:pt idx="187">
                  <c:v>1.08217592592593E-2</c:v>
                </c:pt>
                <c:pt idx="188">
                  <c:v>1.08796296296296E-2</c:v>
                </c:pt>
                <c:pt idx="189">
                  <c:v>1.0937499999999999E-2</c:v>
                </c:pt>
                <c:pt idx="190">
                  <c:v>1.09953703703704E-2</c:v>
                </c:pt>
                <c:pt idx="191">
                  <c:v>1.10532407407407E-2</c:v>
                </c:pt>
                <c:pt idx="192">
                  <c:v>1.1111111111111099E-2</c:v>
                </c:pt>
                <c:pt idx="193">
                  <c:v>1.11689814814815E-2</c:v>
                </c:pt>
                <c:pt idx="194">
                  <c:v>1.1226851851851899E-2</c:v>
                </c:pt>
                <c:pt idx="195">
                  <c:v>1.1284722222222199E-2</c:v>
                </c:pt>
                <c:pt idx="196">
                  <c:v>1.13425925925926E-2</c:v>
                </c:pt>
                <c:pt idx="197">
                  <c:v>1.1400462962962999E-2</c:v>
                </c:pt>
                <c:pt idx="198">
                  <c:v>1.14583333333333E-2</c:v>
                </c:pt>
                <c:pt idx="199">
                  <c:v>1.15162037037037E-2</c:v>
                </c:pt>
                <c:pt idx="200">
                  <c:v>1.1574074074074099E-2</c:v>
                </c:pt>
                <c:pt idx="201">
                  <c:v>1.16319444444444E-2</c:v>
                </c:pt>
                <c:pt idx="202">
                  <c:v>1.16898148148148E-2</c:v>
                </c:pt>
                <c:pt idx="203">
                  <c:v>1.17476851851852E-2</c:v>
                </c:pt>
                <c:pt idx="204">
                  <c:v>1.18055555555556E-2</c:v>
                </c:pt>
                <c:pt idx="205">
                  <c:v>1.1863425925925901E-2</c:v>
                </c:pt>
                <c:pt idx="206">
                  <c:v>1.19212962962963E-2</c:v>
                </c:pt>
                <c:pt idx="207">
                  <c:v>1.19791666666667E-2</c:v>
                </c:pt>
                <c:pt idx="208">
                  <c:v>1.2037037037037001E-2</c:v>
                </c:pt>
                <c:pt idx="209">
                  <c:v>1.20949074074074E-2</c:v>
                </c:pt>
                <c:pt idx="210">
                  <c:v>1.2152777777777801E-2</c:v>
                </c:pt>
                <c:pt idx="211">
                  <c:v>1.2210648148148101E-2</c:v>
                </c:pt>
                <c:pt idx="212">
                  <c:v>1.22685185185185E-2</c:v>
                </c:pt>
                <c:pt idx="213">
                  <c:v>1.2326388888888901E-2</c:v>
                </c:pt>
                <c:pt idx="214">
                  <c:v>1.23842592592593E-2</c:v>
                </c:pt>
                <c:pt idx="215">
                  <c:v>1.24421296296296E-2</c:v>
                </c:pt>
                <c:pt idx="216">
                  <c:v>1.2500000000000001E-2</c:v>
                </c:pt>
                <c:pt idx="217">
                  <c:v>1.25578703703704E-2</c:v>
                </c:pt>
                <c:pt idx="218">
                  <c:v>1.26157407407407E-2</c:v>
                </c:pt>
                <c:pt idx="219">
                  <c:v>1.2673611111111101E-2</c:v>
                </c:pt>
                <c:pt idx="220">
                  <c:v>1.27314814814815E-2</c:v>
                </c:pt>
                <c:pt idx="221">
                  <c:v>1.2789351851851901E-2</c:v>
                </c:pt>
                <c:pt idx="222">
                  <c:v>1.2847222222222201E-2</c:v>
                </c:pt>
                <c:pt idx="223">
                  <c:v>1.29050925925926E-2</c:v>
                </c:pt>
                <c:pt idx="224">
                  <c:v>1.2962962962963001E-2</c:v>
                </c:pt>
                <c:pt idx="225">
                  <c:v>1.3020833333333299E-2</c:v>
                </c:pt>
                <c:pt idx="226">
                  <c:v>1.30787037037037E-2</c:v>
                </c:pt>
                <c:pt idx="227">
                  <c:v>1.3136574074074101E-2</c:v>
                </c:pt>
                <c:pt idx="228">
                  <c:v>1.3194444444444399E-2</c:v>
                </c:pt>
                <c:pt idx="229">
                  <c:v>1.32523148148148E-2</c:v>
                </c:pt>
                <c:pt idx="230">
                  <c:v>1.3310185185185199E-2</c:v>
                </c:pt>
                <c:pt idx="231">
                  <c:v>1.33680555555556E-2</c:v>
                </c:pt>
                <c:pt idx="232">
                  <c:v>1.34259259259259E-2</c:v>
                </c:pt>
                <c:pt idx="233">
                  <c:v>1.3483796296296299E-2</c:v>
                </c:pt>
                <c:pt idx="234">
                  <c:v>1.35416666666667E-2</c:v>
                </c:pt>
                <c:pt idx="235">
                  <c:v>1.3599537037037E-2</c:v>
                </c:pt>
                <c:pt idx="236">
                  <c:v>1.3657407407407399E-2</c:v>
                </c:pt>
                <c:pt idx="237">
                  <c:v>1.37152777777778E-2</c:v>
                </c:pt>
                <c:pt idx="238">
                  <c:v>1.37731481481481E-2</c:v>
                </c:pt>
                <c:pt idx="239">
                  <c:v>1.3831018518518499E-2</c:v>
                </c:pt>
                <c:pt idx="240">
                  <c:v>1.38888888888889E-2</c:v>
                </c:pt>
                <c:pt idx="241">
                  <c:v>1.3946759259259299E-2</c:v>
                </c:pt>
                <c:pt idx="242">
                  <c:v>1.40046296296296E-2</c:v>
                </c:pt>
                <c:pt idx="243">
                  <c:v>1.40625E-2</c:v>
                </c:pt>
                <c:pt idx="244">
                  <c:v>1.4120370370370399E-2</c:v>
                </c:pt>
                <c:pt idx="245">
                  <c:v>1.41782407407407E-2</c:v>
                </c:pt>
                <c:pt idx="246">
                  <c:v>1.42361111111111E-2</c:v>
                </c:pt>
                <c:pt idx="247">
                  <c:v>1.42939814814815E-2</c:v>
                </c:pt>
                <c:pt idx="248">
                  <c:v>1.43518518518519E-2</c:v>
                </c:pt>
                <c:pt idx="249">
                  <c:v>1.4409722222222201E-2</c:v>
                </c:pt>
                <c:pt idx="250">
                  <c:v>1.44675925925926E-2</c:v>
                </c:pt>
                <c:pt idx="251">
                  <c:v>1.4525462962963E-2</c:v>
                </c:pt>
                <c:pt idx="252">
                  <c:v>1.4583333333333301E-2</c:v>
                </c:pt>
                <c:pt idx="253">
                  <c:v>1.46412037037037E-2</c:v>
                </c:pt>
                <c:pt idx="254">
                  <c:v>1.46990740740741E-2</c:v>
                </c:pt>
                <c:pt idx="255">
                  <c:v>1.4756944444444401E-2</c:v>
                </c:pt>
                <c:pt idx="256">
                  <c:v>1.48148148148148E-2</c:v>
                </c:pt>
                <c:pt idx="257">
                  <c:v>1.4872685185185201E-2</c:v>
                </c:pt>
                <c:pt idx="258">
                  <c:v>1.49305555555556E-2</c:v>
                </c:pt>
                <c:pt idx="259">
                  <c:v>1.49884259259259E-2</c:v>
                </c:pt>
                <c:pt idx="260">
                  <c:v>1.5046296296296301E-2</c:v>
                </c:pt>
                <c:pt idx="261">
                  <c:v>1.51041666666667E-2</c:v>
                </c:pt>
                <c:pt idx="262">
                  <c:v>1.5162037037037E-2</c:v>
                </c:pt>
                <c:pt idx="263">
                  <c:v>1.5219907407407401E-2</c:v>
                </c:pt>
                <c:pt idx="264">
                  <c:v>1.52777777777778E-2</c:v>
                </c:pt>
                <c:pt idx="265">
                  <c:v>1.53356481481481E-2</c:v>
                </c:pt>
                <c:pt idx="266">
                  <c:v>1.5393518518518501E-2</c:v>
                </c:pt>
                <c:pt idx="267">
                  <c:v>1.54513888888889E-2</c:v>
                </c:pt>
                <c:pt idx="268">
                  <c:v>1.5509259259259301E-2</c:v>
                </c:pt>
                <c:pt idx="269">
                  <c:v>1.5567129629629599E-2</c:v>
                </c:pt>
                <c:pt idx="270">
                  <c:v>1.5625E-2</c:v>
                </c:pt>
                <c:pt idx="271">
                  <c:v>1.5682870370370399E-2</c:v>
                </c:pt>
                <c:pt idx="272">
                  <c:v>1.5740740740740701E-2</c:v>
                </c:pt>
                <c:pt idx="273">
                  <c:v>1.57986111111111E-2</c:v>
                </c:pt>
                <c:pt idx="274">
                  <c:v>1.5856481481481499E-2</c:v>
                </c:pt>
                <c:pt idx="275">
                  <c:v>1.5914351851851801E-2</c:v>
                </c:pt>
                <c:pt idx="276">
                  <c:v>1.59722222222222E-2</c:v>
                </c:pt>
                <c:pt idx="277">
                  <c:v>1.6030092592592599E-2</c:v>
                </c:pt>
                <c:pt idx="278">
                  <c:v>1.6087962962962998E-2</c:v>
                </c:pt>
                <c:pt idx="279">
                  <c:v>1.61458333333333E-2</c:v>
                </c:pt>
                <c:pt idx="280">
                  <c:v>1.6203703703703699E-2</c:v>
                </c:pt>
                <c:pt idx="281">
                  <c:v>1.6261574074074098E-2</c:v>
                </c:pt>
                <c:pt idx="282">
                  <c:v>1.63194444444444E-2</c:v>
                </c:pt>
                <c:pt idx="283">
                  <c:v>1.6377314814814799E-2</c:v>
                </c:pt>
                <c:pt idx="284">
                  <c:v>1.6435185185185198E-2</c:v>
                </c:pt>
                <c:pt idx="285">
                  <c:v>1.6493055555555601E-2</c:v>
                </c:pt>
                <c:pt idx="286">
                  <c:v>1.65509259259259E-2</c:v>
                </c:pt>
                <c:pt idx="287">
                  <c:v>1.6608796296296299E-2</c:v>
                </c:pt>
                <c:pt idx="288">
                  <c:v>1.6666666666666701E-2</c:v>
                </c:pt>
                <c:pt idx="289">
                  <c:v>1.6724537037037E-2</c:v>
                </c:pt>
                <c:pt idx="290">
                  <c:v>1.6782407407407399E-2</c:v>
                </c:pt>
                <c:pt idx="291">
                  <c:v>1.6840277777777801E-2</c:v>
                </c:pt>
                <c:pt idx="292">
                  <c:v>1.68981481481481E-2</c:v>
                </c:pt>
                <c:pt idx="293">
                  <c:v>1.6956018518518499E-2</c:v>
                </c:pt>
                <c:pt idx="294">
                  <c:v>1.7013888888888901E-2</c:v>
                </c:pt>
                <c:pt idx="295">
                  <c:v>1.70717592592593E-2</c:v>
                </c:pt>
                <c:pt idx="296">
                  <c:v>1.7129629629629599E-2</c:v>
                </c:pt>
                <c:pt idx="297">
                  <c:v>1.7187500000000001E-2</c:v>
                </c:pt>
                <c:pt idx="298">
                  <c:v>1.72453703703704E-2</c:v>
                </c:pt>
                <c:pt idx="299">
                  <c:v>1.7303240740740699E-2</c:v>
                </c:pt>
                <c:pt idx="300">
                  <c:v>1.7361111111111101E-2</c:v>
                </c:pt>
                <c:pt idx="301">
                  <c:v>1.7418981481481501E-2</c:v>
                </c:pt>
                <c:pt idx="302">
                  <c:v>1.74768518518519E-2</c:v>
                </c:pt>
                <c:pt idx="303">
                  <c:v>1.7534722222222202E-2</c:v>
                </c:pt>
                <c:pt idx="304">
                  <c:v>1.7592592592592601E-2</c:v>
                </c:pt>
                <c:pt idx="305">
                  <c:v>1.7650462962963E-2</c:v>
                </c:pt>
                <c:pt idx="306">
                  <c:v>1.7708333333333302E-2</c:v>
                </c:pt>
                <c:pt idx="307">
                  <c:v>1.7766203703703701E-2</c:v>
                </c:pt>
                <c:pt idx="308">
                  <c:v>1.78240740740741E-2</c:v>
                </c:pt>
                <c:pt idx="309">
                  <c:v>1.7881944444444402E-2</c:v>
                </c:pt>
                <c:pt idx="310">
                  <c:v>1.7939814814814801E-2</c:v>
                </c:pt>
                <c:pt idx="311">
                  <c:v>1.79976851851852E-2</c:v>
                </c:pt>
                <c:pt idx="312">
                  <c:v>1.8055555555555599E-2</c:v>
                </c:pt>
                <c:pt idx="313">
                  <c:v>1.8113425925925901E-2</c:v>
                </c:pt>
                <c:pt idx="314">
                  <c:v>1.81712962962963E-2</c:v>
                </c:pt>
                <c:pt idx="315">
                  <c:v>1.8229166666666699E-2</c:v>
                </c:pt>
                <c:pt idx="316">
                  <c:v>1.8287037037037001E-2</c:v>
                </c:pt>
                <c:pt idx="317">
                  <c:v>1.83449074074074E-2</c:v>
                </c:pt>
                <c:pt idx="318">
                  <c:v>1.8402777777777799E-2</c:v>
                </c:pt>
                <c:pt idx="319">
                  <c:v>1.8460648148148101E-2</c:v>
                </c:pt>
                <c:pt idx="320">
                  <c:v>1.85185185185185E-2</c:v>
                </c:pt>
                <c:pt idx="321">
                  <c:v>1.8576388888888899E-2</c:v>
                </c:pt>
                <c:pt idx="322">
                  <c:v>1.8634259259259298E-2</c:v>
                </c:pt>
                <c:pt idx="323">
                  <c:v>1.86921296296296E-2</c:v>
                </c:pt>
                <c:pt idx="324">
                  <c:v>1.8749999999999999E-2</c:v>
                </c:pt>
                <c:pt idx="325">
                  <c:v>1.8807870370370398E-2</c:v>
                </c:pt>
                <c:pt idx="326">
                  <c:v>1.88657407407407E-2</c:v>
                </c:pt>
                <c:pt idx="327">
                  <c:v>1.8923611111111099E-2</c:v>
                </c:pt>
                <c:pt idx="328">
                  <c:v>1.8981481481481498E-2</c:v>
                </c:pt>
                <c:pt idx="329">
                  <c:v>1.90393518518518E-2</c:v>
                </c:pt>
                <c:pt idx="330">
                  <c:v>1.9097222222222199E-2</c:v>
                </c:pt>
                <c:pt idx="331">
                  <c:v>1.9155092592592599E-2</c:v>
                </c:pt>
                <c:pt idx="332">
                  <c:v>1.9212962962963001E-2</c:v>
                </c:pt>
                <c:pt idx="333">
                  <c:v>1.92708333333333E-2</c:v>
                </c:pt>
                <c:pt idx="334">
                  <c:v>1.9328703703703699E-2</c:v>
                </c:pt>
                <c:pt idx="335">
                  <c:v>1.9386574074074101E-2</c:v>
                </c:pt>
                <c:pt idx="336">
                  <c:v>1.94444444444444E-2</c:v>
                </c:pt>
                <c:pt idx="337">
                  <c:v>1.9502314814814799E-2</c:v>
                </c:pt>
                <c:pt idx="338">
                  <c:v>1.9560185185185201E-2</c:v>
                </c:pt>
                <c:pt idx="339">
                  <c:v>1.96180555555556E-2</c:v>
                </c:pt>
                <c:pt idx="340">
                  <c:v>1.9675925925925899E-2</c:v>
                </c:pt>
                <c:pt idx="341">
                  <c:v>1.9733796296296301E-2</c:v>
                </c:pt>
                <c:pt idx="342">
                  <c:v>1.97916666666667E-2</c:v>
                </c:pt>
                <c:pt idx="343">
                  <c:v>1.9849537037036999E-2</c:v>
                </c:pt>
                <c:pt idx="344">
                  <c:v>1.9907407407407401E-2</c:v>
                </c:pt>
                <c:pt idx="345">
                  <c:v>1.9965277777777801E-2</c:v>
                </c:pt>
                <c:pt idx="346">
                  <c:v>2.0023148148148099E-2</c:v>
                </c:pt>
                <c:pt idx="347">
                  <c:v>2.0081018518518502E-2</c:v>
                </c:pt>
                <c:pt idx="348">
                  <c:v>2.0138888888888901E-2</c:v>
                </c:pt>
                <c:pt idx="349">
                  <c:v>2.01967592592593E-2</c:v>
                </c:pt>
                <c:pt idx="350">
                  <c:v>2.0254629629629602E-2</c:v>
                </c:pt>
                <c:pt idx="351">
                  <c:v>2.0312500000000001E-2</c:v>
                </c:pt>
                <c:pt idx="352">
                  <c:v>2.03703703703704E-2</c:v>
                </c:pt>
                <c:pt idx="353">
                  <c:v>2.0428240740740702E-2</c:v>
                </c:pt>
                <c:pt idx="354">
                  <c:v>2.0486111111111101E-2</c:v>
                </c:pt>
                <c:pt idx="355">
                  <c:v>2.05439814814815E-2</c:v>
                </c:pt>
                <c:pt idx="356">
                  <c:v>2.0601851851851899E-2</c:v>
                </c:pt>
                <c:pt idx="357">
                  <c:v>2.0659722222222201E-2</c:v>
                </c:pt>
                <c:pt idx="358">
                  <c:v>2.07175925925926E-2</c:v>
                </c:pt>
                <c:pt idx="359">
                  <c:v>2.0775462962962999E-2</c:v>
                </c:pt>
                <c:pt idx="360">
                  <c:v>2.0833333333333301E-2</c:v>
                </c:pt>
                <c:pt idx="361">
                  <c:v>2.08912037037037E-2</c:v>
                </c:pt>
                <c:pt idx="362">
                  <c:v>2.0949074074074099E-2</c:v>
                </c:pt>
                <c:pt idx="363">
                  <c:v>2.1006944444444401E-2</c:v>
                </c:pt>
                <c:pt idx="364">
                  <c:v>2.10648148148148E-2</c:v>
                </c:pt>
                <c:pt idx="365">
                  <c:v>2.1122685185185199E-2</c:v>
                </c:pt>
                <c:pt idx="366">
                  <c:v>2.1180555555555598E-2</c:v>
                </c:pt>
                <c:pt idx="367">
                  <c:v>2.12384259259259E-2</c:v>
                </c:pt>
                <c:pt idx="368">
                  <c:v>2.1296296296296299E-2</c:v>
                </c:pt>
                <c:pt idx="369">
                  <c:v>2.1354166666666698E-2</c:v>
                </c:pt>
                <c:pt idx="370">
                  <c:v>2.1412037037037E-2</c:v>
                </c:pt>
                <c:pt idx="371">
                  <c:v>2.1469907407407399E-2</c:v>
                </c:pt>
                <c:pt idx="372">
                  <c:v>2.1527777777777798E-2</c:v>
                </c:pt>
                <c:pt idx="373">
                  <c:v>2.15856481481481E-2</c:v>
                </c:pt>
                <c:pt idx="374">
                  <c:v>2.1643518518518499E-2</c:v>
                </c:pt>
                <c:pt idx="375">
                  <c:v>2.1701388888888899E-2</c:v>
                </c:pt>
                <c:pt idx="376">
                  <c:v>2.1759259259259301E-2</c:v>
                </c:pt>
                <c:pt idx="377">
                  <c:v>2.18171296296296E-2</c:v>
                </c:pt>
                <c:pt idx="378">
                  <c:v>2.1874999999999999E-2</c:v>
                </c:pt>
                <c:pt idx="379">
                  <c:v>2.1932870370370401E-2</c:v>
                </c:pt>
                <c:pt idx="380">
                  <c:v>2.19907407407407E-2</c:v>
                </c:pt>
                <c:pt idx="381">
                  <c:v>2.2048611111111099E-2</c:v>
                </c:pt>
                <c:pt idx="382">
                  <c:v>2.2106481481481501E-2</c:v>
                </c:pt>
                <c:pt idx="383">
                  <c:v>2.21643518518519E-2</c:v>
                </c:pt>
                <c:pt idx="384">
                  <c:v>2.2222222222222199E-2</c:v>
                </c:pt>
                <c:pt idx="385">
                  <c:v>2.2280092592592601E-2</c:v>
                </c:pt>
                <c:pt idx="386">
                  <c:v>2.2337962962963E-2</c:v>
                </c:pt>
                <c:pt idx="387">
                  <c:v>2.2395833333333299E-2</c:v>
                </c:pt>
                <c:pt idx="388">
                  <c:v>2.2453703703703701E-2</c:v>
                </c:pt>
                <c:pt idx="389">
                  <c:v>2.25115740740741E-2</c:v>
                </c:pt>
                <c:pt idx="390">
                  <c:v>2.2569444444444399E-2</c:v>
                </c:pt>
                <c:pt idx="391">
                  <c:v>2.2627314814814802E-2</c:v>
                </c:pt>
                <c:pt idx="392">
                  <c:v>2.2685185185185201E-2</c:v>
                </c:pt>
                <c:pt idx="393">
                  <c:v>2.27430555555556E-2</c:v>
                </c:pt>
                <c:pt idx="394">
                  <c:v>2.2800925925925902E-2</c:v>
                </c:pt>
                <c:pt idx="395">
                  <c:v>2.2858796296296301E-2</c:v>
                </c:pt>
                <c:pt idx="396">
                  <c:v>2.29166666666667E-2</c:v>
                </c:pt>
                <c:pt idx="397">
                  <c:v>2.2974537037037002E-2</c:v>
                </c:pt>
                <c:pt idx="398">
                  <c:v>2.3032407407407401E-2</c:v>
                </c:pt>
                <c:pt idx="399">
                  <c:v>2.30902777777778E-2</c:v>
                </c:pt>
                <c:pt idx="400">
                  <c:v>2.3148148148148098E-2</c:v>
                </c:pt>
                <c:pt idx="401">
                  <c:v>2.3206018518518501E-2</c:v>
                </c:pt>
                <c:pt idx="402">
                  <c:v>2.32638888888889E-2</c:v>
                </c:pt>
                <c:pt idx="403">
                  <c:v>2.3321759259259299E-2</c:v>
                </c:pt>
                <c:pt idx="404">
                  <c:v>2.3379629629629601E-2</c:v>
                </c:pt>
                <c:pt idx="405">
                  <c:v>2.34375E-2</c:v>
                </c:pt>
                <c:pt idx="406">
                  <c:v>2.3495370370370399E-2</c:v>
                </c:pt>
                <c:pt idx="407">
                  <c:v>2.3553240740740701E-2</c:v>
                </c:pt>
                <c:pt idx="408">
                  <c:v>2.36111111111111E-2</c:v>
                </c:pt>
                <c:pt idx="409">
                  <c:v>2.3668981481481499E-2</c:v>
                </c:pt>
                <c:pt idx="410">
                  <c:v>2.3726851851851801E-2</c:v>
                </c:pt>
                <c:pt idx="411">
                  <c:v>2.37847222222222E-2</c:v>
                </c:pt>
                <c:pt idx="412">
                  <c:v>2.3842592592592599E-2</c:v>
                </c:pt>
                <c:pt idx="413">
                  <c:v>2.3900462962962998E-2</c:v>
                </c:pt>
                <c:pt idx="414">
                  <c:v>2.39583333333333E-2</c:v>
                </c:pt>
                <c:pt idx="415">
                  <c:v>2.4016203703703699E-2</c:v>
                </c:pt>
                <c:pt idx="416">
                  <c:v>2.4074074074074098E-2</c:v>
                </c:pt>
                <c:pt idx="417">
                  <c:v>2.41319444444444E-2</c:v>
                </c:pt>
                <c:pt idx="418">
                  <c:v>2.4189814814814799E-2</c:v>
                </c:pt>
                <c:pt idx="419">
                  <c:v>2.4247685185185198E-2</c:v>
                </c:pt>
                <c:pt idx="420">
                  <c:v>2.4305555555555601E-2</c:v>
                </c:pt>
                <c:pt idx="421">
                  <c:v>2.43634259259259E-2</c:v>
                </c:pt>
                <c:pt idx="422">
                  <c:v>2.4421296296296299E-2</c:v>
                </c:pt>
                <c:pt idx="423">
                  <c:v>2.4479166666666701E-2</c:v>
                </c:pt>
                <c:pt idx="424">
                  <c:v>2.4537037037037E-2</c:v>
                </c:pt>
                <c:pt idx="425">
                  <c:v>2.4594907407407399E-2</c:v>
                </c:pt>
                <c:pt idx="426">
                  <c:v>2.4652777777777801E-2</c:v>
                </c:pt>
                <c:pt idx="427">
                  <c:v>2.47106481481481E-2</c:v>
                </c:pt>
                <c:pt idx="428">
                  <c:v>2.4768518518518499E-2</c:v>
                </c:pt>
                <c:pt idx="429">
                  <c:v>2.4826388888888901E-2</c:v>
                </c:pt>
                <c:pt idx="430">
                  <c:v>2.48842592592593E-2</c:v>
                </c:pt>
                <c:pt idx="431">
                  <c:v>2.4942129629629599E-2</c:v>
                </c:pt>
                <c:pt idx="432">
                  <c:v>2.5000000000000001E-2</c:v>
                </c:pt>
                <c:pt idx="433">
                  <c:v>2.50578703703704E-2</c:v>
                </c:pt>
                <c:pt idx="434">
                  <c:v>2.5115740740740699E-2</c:v>
                </c:pt>
                <c:pt idx="435">
                  <c:v>2.5173611111111101E-2</c:v>
                </c:pt>
                <c:pt idx="436">
                  <c:v>2.5231481481481501E-2</c:v>
                </c:pt>
                <c:pt idx="437">
                  <c:v>2.52893518518519E-2</c:v>
                </c:pt>
                <c:pt idx="438">
                  <c:v>2.5347222222222202E-2</c:v>
                </c:pt>
                <c:pt idx="439">
                  <c:v>2.5405092592592601E-2</c:v>
                </c:pt>
                <c:pt idx="440">
                  <c:v>2.5462962962963E-2</c:v>
                </c:pt>
                <c:pt idx="441">
                  <c:v>2.5520833333333302E-2</c:v>
                </c:pt>
                <c:pt idx="442">
                  <c:v>2.5578703703703701E-2</c:v>
                </c:pt>
                <c:pt idx="443">
                  <c:v>2.56365740740741E-2</c:v>
                </c:pt>
                <c:pt idx="444">
                  <c:v>2.5694444444444402E-2</c:v>
                </c:pt>
                <c:pt idx="445">
                  <c:v>2.5752314814814801E-2</c:v>
                </c:pt>
                <c:pt idx="446">
                  <c:v>2.58101851851852E-2</c:v>
                </c:pt>
                <c:pt idx="447">
                  <c:v>2.5868055555555599E-2</c:v>
                </c:pt>
                <c:pt idx="448">
                  <c:v>2.5925925925925901E-2</c:v>
                </c:pt>
                <c:pt idx="449">
                  <c:v>2.59837962962963E-2</c:v>
                </c:pt>
                <c:pt idx="450">
                  <c:v>2.6041666666666699E-2</c:v>
                </c:pt>
                <c:pt idx="451">
                  <c:v>2.6099537037037001E-2</c:v>
                </c:pt>
                <c:pt idx="452">
                  <c:v>2.61574074074074E-2</c:v>
                </c:pt>
                <c:pt idx="453">
                  <c:v>2.6215277777777799E-2</c:v>
                </c:pt>
                <c:pt idx="454">
                  <c:v>2.6273148148148101E-2</c:v>
                </c:pt>
                <c:pt idx="455">
                  <c:v>2.63310185185185E-2</c:v>
                </c:pt>
                <c:pt idx="456">
                  <c:v>2.6388888888888899E-2</c:v>
                </c:pt>
                <c:pt idx="457">
                  <c:v>2.6446759259259298E-2</c:v>
                </c:pt>
                <c:pt idx="458">
                  <c:v>2.65046296296296E-2</c:v>
                </c:pt>
                <c:pt idx="459">
                  <c:v>2.6562499999999999E-2</c:v>
                </c:pt>
                <c:pt idx="460">
                  <c:v>2.6620370370370398E-2</c:v>
                </c:pt>
                <c:pt idx="461">
                  <c:v>2.66782407407407E-2</c:v>
                </c:pt>
                <c:pt idx="462">
                  <c:v>2.6736111111111099E-2</c:v>
                </c:pt>
                <c:pt idx="463">
                  <c:v>2.6793981481481498E-2</c:v>
                </c:pt>
                <c:pt idx="464">
                  <c:v>2.68518518518518E-2</c:v>
                </c:pt>
                <c:pt idx="465">
                  <c:v>2.6909722222222199E-2</c:v>
                </c:pt>
                <c:pt idx="466">
                  <c:v>2.6967592592592599E-2</c:v>
                </c:pt>
                <c:pt idx="467">
                  <c:v>2.7025462962963001E-2</c:v>
                </c:pt>
                <c:pt idx="468">
                  <c:v>2.70833333333333E-2</c:v>
                </c:pt>
                <c:pt idx="469">
                  <c:v>2.7141203703703699E-2</c:v>
                </c:pt>
                <c:pt idx="470">
                  <c:v>2.7199074074074101E-2</c:v>
                </c:pt>
                <c:pt idx="471">
                  <c:v>2.72569444444444E-2</c:v>
                </c:pt>
                <c:pt idx="472">
                  <c:v>2.7314814814814799E-2</c:v>
                </c:pt>
                <c:pt idx="473">
                  <c:v>2.7372685185185201E-2</c:v>
                </c:pt>
                <c:pt idx="474">
                  <c:v>2.74305555555556E-2</c:v>
                </c:pt>
                <c:pt idx="475">
                  <c:v>2.7488425925925899E-2</c:v>
                </c:pt>
                <c:pt idx="476">
                  <c:v>2.7546296296296301E-2</c:v>
                </c:pt>
                <c:pt idx="477">
                  <c:v>2.76041666666667E-2</c:v>
                </c:pt>
                <c:pt idx="478">
                  <c:v>2.7662037037036999E-2</c:v>
                </c:pt>
                <c:pt idx="479">
                  <c:v>2.7719907407407401E-2</c:v>
                </c:pt>
                <c:pt idx="480">
                  <c:v>2.7777777777777801E-2</c:v>
                </c:pt>
                <c:pt idx="481">
                  <c:v>2.7835648148148099E-2</c:v>
                </c:pt>
                <c:pt idx="482">
                  <c:v>2.7893518518518502E-2</c:v>
                </c:pt>
                <c:pt idx="483">
                  <c:v>2.7951388888888901E-2</c:v>
                </c:pt>
                <c:pt idx="484">
                  <c:v>2.80092592592593E-2</c:v>
                </c:pt>
                <c:pt idx="485">
                  <c:v>2.8067129629629602E-2</c:v>
                </c:pt>
                <c:pt idx="486">
                  <c:v>2.8125000000000001E-2</c:v>
                </c:pt>
                <c:pt idx="487">
                  <c:v>2.81828703703704E-2</c:v>
                </c:pt>
                <c:pt idx="488">
                  <c:v>2.8240740740740702E-2</c:v>
                </c:pt>
                <c:pt idx="489">
                  <c:v>2.8298611111111101E-2</c:v>
                </c:pt>
                <c:pt idx="490">
                  <c:v>2.83564814814815E-2</c:v>
                </c:pt>
                <c:pt idx="491">
                  <c:v>2.8414351851851899E-2</c:v>
                </c:pt>
                <c:pt idx="492">
                  <c:v>2.8472222222222201E-2</c:v>
                </c:pt>
                <c:pt idx="493">
                  <c:v>2.85300925925926E-2</c:v>
                </c:pt>
                <c:pt idx="494">
                  <c:v>2.8587962962962999E-2</c:v>
                </c:pt>
                <c:pt idx="495">
                  <c:v>2.8645833333333301E-2</c:v>
                </c:pt>
                <c:pt idx="496">
                  <c:v>2.87037037037037E-2</c:v>
                </c:pt>
                <c:pt idx="497">
                  <c:v>2.8761574074074099E-2</c:v>
                </c:pt>
                <c:pt idx="498">
                  <c:v>2.8819444444444401E-2</c:v>
                </c:pt>
                <c:pt idx="499">
                  <c:v>2.88773148148148E-2</c:v>
                </c:pt>
                <c:pt idx="500">
                  <c:v>2.8935185185185199E-2</c:v>
                </c:pt>
                <c:pt idx="501">
                  <c:v>2.8993055555555598E-2</c:v>
                </c:pt>
                <c:pt idx="502">
                  <c:v>2.90509259259259E-2</c:v>
                </c:pt>
                <c:pt idx="503">
                  <c:v>2.9108796296296299E-2</c:v>
                </c:pt>
                <c:pt idx="504">
                  <c:v>2.9166666666666698E-2</c:v>
                </c:pt>
                <c:pt idx="505">
                  <c:v>2.9224537037037E-2</c:v>
                </c:pt>
                <c:pt idx="506">
                  <c:v>2.9282407407407399E-2</c:v>
                </c:pt>
                <c:pt idx="507">
                  <c:v>2.9340277777777798E-2</c:v>
                </c:pt>
                <c:pt idx="508">
                  <c:v>2.93981481481481E-2</c:v>
                </c:pt>
                <c:pt idx="509">
                  <c:v>2.9456018518518499E-2</c:v>
                </c:pt>
                <c:pt idx="510">
                  <c:v>2.9513888888888899E-2</c:v>
                </c:pt>
                <c:pt idx="511">
                  <c:v>2.9571759259259301E-2</c:v>
                </c:pt>
                <c:pt idx="512">
                  <c:v>2.96296296296296E-2</c:v>
                </c:pt>
                <c:pt idx="513">
                  <c:v>2.9687499999999999E-2</c:v>
                </c:pt>
                <c:pt idx="514">
                  <c:v>2.9745370370370401E-2</c:v>
                </c:pt>
                <c:pt idx="515">
                  <c:v>2.98032407407407E-2</c:v>
                </c:pt>
                <c:pt idx="516">
                  <c:v>2.9861111111111099E-2</c:v>
                </c:pt>
                <c:pt idx="517">
                  <c:v>2.9918981481481501E-2</c:v>
                </c:pt>
                <c:pt idx="518">
                  <c:v>2.99768518518518E-2</c:v>
                </c:pt>
                <c:pt idx="519">
                  <c:v>3.0034722222222199E-2</c:v>
                </c:pt>
                <c:pt idx="520">
                  <c:v>3.0092592592592601E-2</c:v>
                </c:pt>
                <c:pt idx="521">
                  <c:v>3.0150462962963E-2</c:v>
                </c:pt>
                <c:pt idx="522">
                  <c:v>3.0208333333333299E-2</c:v>
                </c:pt>
                <c:pt idx="523">
                  <c:v>3.0266203703703701E-2</c:v>
                </c:pt>
                <c:pt idx="524">
                  <c:v>3.03240740740741E-2</c:v>
                </c:pt>
                <c:pt idx="525">
                  <c:v>3.0381944444444399E-2</c:v>
                </c:pt>
                <c:pt idx="526">
                  <c:v>3.0439814814814802E-2</c:v>
                </c:pt>
                <c:pt idx="527">
                  <c:v>3.0497685185185201E-2</c:v>
                </c:pt>
                <c:pt idx="528">
                  <c:v>3.05555555555556E-2</c:v>
                </c:pt>
                <c:pt idx="529">
                  <c:v>3.0613425925925902E-2</c:v>
                </c:pt>
                <c:pt idx="530">
                  <c:v>3.0671296296296301E-2</c:v>
                </c:pt>
                <c:pt idx="531">
                  <c:v>3.07291666666667E-2</c:v>
                </c:pt>
                <c:pt idx="532">
                  <c:v>3.0787037037037002E-2</c:v>
                </c:pt>
                <c:pt idx="533">
                  <c:v>3.0844907407407401E-2</c:v>
                </c:pt>
                <c:pt idx="534">
                  <c:v>3.09027777777778E-2</c:v>
                </c:pt>
                <c:pt idx="535">
                  <c:v>3.0960648148148098E-2</c:v>
                </c:pt>
                <c:pt idx="536">
                  <c:v>3.1018518518518501E-2</c:v>
                </c:pt>
                <c:pt idx="537">
                  <c:v>3.10763888888889E-2</c:v>
                </c:pt>
                <c:pt idx="538">
                  <c:v>3.1134259259259299E-2</c:v>
                </c:pt>
                <c:pt idx="539">
                  <c:v>3.1192129629629601E-2</c:v>
                </c:pt>
                <c:pt idx="540">
                  <c:v>3.125E-2</c:v>
                </c:pt>
                <c:pt idx="541">
                  <c:v>3.1307870370370403E-2</c:v>
                </c:pt>
                <c:pt idx="542">
                  <c:v>3.1365740740740701E-2</c:v>
                </c:pt>
                <c:pt idx="543">
                  <c:v>3.1423611111111097E-2</c:v>
                </c:pt>
                <c:pt idx="544">
                  <c:v>3.1481481481481499E-2</c:v>
                </c:pt>
                <c:pt idx="545">
                  <c:v>3.1539351851851798E-2</c:v>
                </c:pt>
                <c:pt idx="546">
                  <c:v>3.15972222222222E-2</c:v>
                </c:pt>
                <c:pt idx="547">
                  <c:v>3.1655092592592603E-2</c:v>
                </c:pt>
                <c:pt idx="548">
                  <c:v>3.1712962962962998E-2</c:v>
                </c:pt>
                <c:pt idx="549">
                  <c:v>3.1770833333333297E-2</c:v>
                </c:pt>
                <c:pt idx="550">
                  <c:v>3.1828703703703699E-2</c:v>
                </c:pt>
                <c:pt idx="551">
                  <c:v>3.1886574074074102E-2</c:v>
                </c:pt>
                <c:pt idx="552">
                  <c:v>3.19444444444444E-2</c:v>
                </c:pt>
                <c:pt idx="553">
                  <c:v>3.2002314814814803E-2</c:v>
                </c:pt>
                <c:pt idx="554">
                  <c:v>3.2060185185185198E-2</c:v>
                </c:pt>
                <c:pt idx="555">
                  <c:v>3.2118055555555601E-2</c:v>
                </c:pt>
                <c:pt idx="556">
                  <c:v>3.21759259259259E-2</c:v>
                </c:pt>
                <c:pt idx="557">
                  <c:v>3.2233796296296302E-2</c:v>
                </c:pt>
                <c:pt idx="558">
                  <c:v>3.2291666666666698E-2</c:v>
                </c:pt>
                <c:pt idx="559">
                  <c:v>3.2349537037037003E-2</c:v>
                </c:pt>
                <c:pt idx="560">
                  <c:v>3.2407407407407399E-2</c:v>
                </c:pt>
                <c:pt idx="561">
                  <c:v>3.2465277777777801E-2</c:v>
                </c:pt>
                <c:pt idx="562">
                  <c:v>3.25231481481481E-2</c:v>
                </c:pt>
                <c:pt idx="563">
                  <c:v>3.2581018518518502E-2</c:v>
                </c:pt>
                <c:pt idx="564">
                  <c:v>3.2638888888888898E-2</c:v>
                </c:pt>
                <c:pt idx="565">
                  <c:v>3.26967592592593E-2</c:v>
                </c:pt>
                <c:pt idx="566">
                  <c:v>3.2754629629629599E-2</c:v>
                </c:pt>
                <c:pt idx="567">
                  <c:v>3.2812500000000001E-2</c:v>
                </c:pt>
                <c:pt idx="568">
                  <c:v>3.2870370370370397E-2</c:v>
                </c:pt>
                <c:pt idx="569">
                  <c:v>3.2928240740740702E-2</c:v>
                </c:pt>
                <c:pt idx="570">
                  <c:v>3.2986111111111098E-2</c:v>
                </c:pt>
                <c:pt idx="571">
                  <c:v>3.3043981481481501E-2</c:v>
                </c:pt>
                <c:pt idx="572">
                  <c:v>3.3101851851851799E-2</c:v>
                </c:pt>
                <c:pt idx="573">
                  <c:v>3.3159722222222202E-2</c:v>
                </c:pt>
                <c:pt idx="574">
                  <c:v>3.3217592592592597E-2</c:v>
                </c:pt>
                <c:pt idx="575">
                  <c:v>3.3275462962963E-2</c:v>
                </c:pt>
                <c:pt idx="576">
                  <c:v>3.3333333333333298E-2</c:v>
                </c:pt>
                <c:pt idx="577">
                  <c:v>3.3391203703703701E-2</c:v>
                </c:pt>
                <c:pt idx="578">
                  <c:v>3.3449074074074103E-2</c:v>
                </c:pt>
                <c:pt idx="579">
                  <c:v>3.3506944444444402E-2</c:v>
                </c:pt>
                <c:pt idx="580">
                  <c:v>3.3564814814814797E-2</c:v>
                </c:pt>
                <c:pt idx="581">
                  <c:v>3.36226851851852E-2</c:v>
                </c:pt>
                <c:pt idx="582">
                  <c:v>3.3680555555555602E-2</c:v>
                </c:pt>
                <c:pt idx="583">
                  <c:v>3.3738425925925901E-2</c:v>
                </c:pt>
                <c:pt idx="584">
                  <c:v>3.3796296296296303E-2</c:v>
                </c:pt>
                <c:pt idx="585">
                  <c:v>3.3854166666666699E-2</c:v>
                </c:pt>
                <c:pt idx="586">
                  <c:v>3.3912037037036998E-2</c:v>
                </c:pt>
                <c:pt idx="587">
                  <c:v>3.39699074074074E-2</c:v>
                </c:pt>
                <c:pt idx="588">
                  <c:v>3.4027777777777803E-2</c:v>
                </c:pt>
                <c:pt idx="589">
                  <c:v>3.4085648148148101E-2</c:v>
                </c:pt>
                <c:pt idx="590">
                  <c:v>3.4143518518518497E-2</c:v>
                </c:pt>
                <c:pt idx="591">
                  <c:v>3.4201388888888899E-2</c:v>
                </c:pt>
                <c:pt idx="592">
                  <c:v>3.4259259259259302E-2</c:v>
                </c:pt>
                <c:pt idx="593">
                  <c:v>3.43171296296296E-2</c:v>
                </c:pt>
                <c:pt idx="594">
                  <c:v>3.4375000000000003E-2</c:v>
                </c:pt>
                <c:pt idx="595">
                  <c:v>3.4432870370370398E-2</c:v>
                </c:pt>
                <c:pt idx="596">
                  <c:v>3.4490740740740697E-2</c:v>
                </c:pt>
                <c:pt idx="597">
                  <c:v>3.4548611111111099E-2</c:v>
                </c:pt>
                <c:pt idx="598">
                  <c:v>3.4606481481481502E-2</c:v>
                </c:pt>
                <c:pt idx="599">
                  <c:v>3.46643518518518E-2</c:v>
                </c:pt>
                <c:pt idx="600">
                  <c:v>3.4722222222222203E-2</c:v>
                </c:pt>
                <c:pt idx="601">
                  <c:v>3.4780092592592599E-2</c:v>
                </c:pt>
                <c:pt idx="602">
                  <c:v>3.4837962962963001E-2</c:v>
                </c:pt>
                <c:pt idx="603">
                  <c:v>3.48958333333333E-2</c:v>
                </c:pt>
                <c:pt idx="604">
                  <c:v>3.4953703703703702E-2</c:v>
                </c:pt>
                <c:pt idx="605">
                  <c:v>3.5011574074074098E-2</c:v>
                </c:pt>
                <c:pt idx="606">
                  <c:v>3.5069444444444403E-2</c:v>
                </c:pt>
                <c:pt idx="607">
                  <c:v>3.5127314814814799E-2</c:v>
                </c:pt>
                <c:pt idx="608">
                  <c:v>3.5185185185185201E-2</c:v>
                </c:pt>
                <c:pt idx="609">
                  <c:v>3.5243055555555597E-2</c:v>
                </c:pt>
                <c:pt idx="610">
                  <c:v>3.5300925925925902E-2</c:v>
                </c:pt>
                <c:pt idx="611">
                  <c:v>3.5358796296296298E-2</c:v>
                </c:pt>
                <c:pt idx="612">
                  <c:v>3.54166666666667E-2</c:v>
                </c:pt>
                <c:pt idx="613">
                  <c:v>3.5474537037036999E-2</c:v>
                </c:pt>
                <c:pt idx="614">
                  <c:v>3.5532407407407401E-2</c:v>
                </c:pt>
                <c:pt idx="615">
                  <c:v>3.5590277777777797E-2</c:v>
                </c:pt>
                <c:pt idx="616">
                  <c:v>3.5648148148148102E-2</c:v>
                </c:pt>
                <c:pt idx="617">
                  <c:v>3.5706018518518498E-2</c:v>
                </c:pt>
                <c:pt idx="618">
                  <c:v>3.5763888888888901E-2</c:v>
                </c:pt>
                <c:pt idx="619">
                  <c:v>3.5821759259259303E-2</c:v>
                </c:pt>
                <c:pt idx="620">
                  <c:v>3.5879629629629602E-2</c:v>
                </c:pt>
                <c:pt idx="621">
                  <c:v>3.5937499999999997E-2</c:v>
                </c:pt>
                <c:pt idx="622">
                  <c:v>3.59953703703704E-2</c:v>
                </c:pt>
                <c:pt idx="623">
                  <c:v>3.6053240740740698E-2</c:v>
                </c:pt>
                <c:pt idx="624">
                  <c:v>3.6111111111111101E-2</c:v>
                </c:pt>
                <c:pt idx="625">
                  <c:v>3.6168981481481503E-2</c:v>
                </c:pt>
                <c:pt idx="626">
                  <c:v>3.6226851851851899E-2</c:v>
                </c:pt>
                <c:pt idx="627">
                  <c:v>3.6284722222222197E-2</c:v>
                </c:pt>
                <c:pt idx="628">
                  <c:v>3.63425925925926E-2</c:v>
                </c:pt>
                <c:pt idx="629">
                  <c:v>3.6400462962963002E-2</c:v>
                </c:pt>
                <c:pt idx="630">
                  <c:v>3.6458333333333301E-2</c:v>
                </c:pt>
                <c:pt idx="631">
                  <c:v>3.6516203703703697E-2</c:v>
                </c:pt>
                <c:pt idx="632">
                  <c:v>3.6574074074074099E-2</c:v>
                </c:pt>
                <c:pt idx="633">
                  <c:v>3.6631944444444398E-2</c:v>
                </c:pt>
                <c:pt idx="634">
                  <c:v>3.66898148148148E-2</c:v>
                </c:pt>
                <c:pt idx="635">
                  <c:v>3.6747685185185203E-2</c:v>
                </c:pt>
                <c:pt idx="636">
                  <c:v>3.6805555555555501E-2</c:v>
                </c:pt>
                <c:pt idx="637">
                  <c:v>3.6863425925925897E-2</c:v>
                </c:pt>
                <c:pt idx="638">
                  <c:v>3.6921296296296299E-2</c:v>
                </c:pt>
                <c:pt idx="639">
                  <c:v>3.6979166666666702E-2</c:v>
                </c:pt>
                <c:pt idx="640">
                  <c:v>3.7037037037037E-2</c:v>
                </c:pt>
                <c:pt idx="641">
                  <c:v>3.7094907407407403E-2</c:v>
                </c:pt>
                <c:pt idx="642">
                  <c:v>3.7152777777777798E-2</c:v>
                </c:pt>
                <c:pt idx="643">
                  <c:v>3.7210648148148097E-2</c:v>
                </c:pt>
                <c:pt idx="644">
                  <c:v>3.7268518518518499E-2</c:v>
                </c:pt>
                <c:pt idx="645">
                  <c:v>3.7326388888888902E-2</c:v>
                </c:pt>
                <c:pt idx="646">
                  <c:v>3.7384259259259298E-2</c:v>
                </c:pt>
                <c:pt idx="647">
                  <c:v>3.7442129629629603E-2</c:v>
                </c:pt>
                <c:pt idx="648">
                  <c:v>3.7499999999999999E-2</c:v>
                </c:pt>
                <c:pt idx="649">
                  <c:v>3.7557870370370401E-2</c:v>
                </c:pt>
                <c:pt idx="650">
                  <c:v>3.76157407407407E-2</c:v>
                </c:pt>
                <c:pt idx="651">
                  <c:v>3.7673611111111102E-2</c:v>
                </c:pt>
                <c:pt idx="652">
                  <c:v>3.7731481481481498E-2</c:v>
                </c:pt>
                <c:pt idx="653">
                  <c:v>3.77893518518519E-2</c:v>
                </c:pt>
                <c:pt idx="654">
                  <c:v>3.7847222222222199E-2</c:v>
                </c:pt>
                <c:pt idx="655">
                  <c:v>3.7905092592592601E-2</c:v>
                </c:pt>
                <c:pt idx="656">
                  <c:v>3.7962962962962997E-2</c:v>
                </c:pt>
                <c:pt idx="657">
                  <c:v>3.8020833333333302E-2</c:v>
                </c:pt>
                <c:pt idx="658">
                  <c:v>3.8078703703703698E-2</c:v>
                </c:pt>
                <c:pt idx="659">
                  <c:v>3.81365740740741E-2</c:v>
                </c:pt>
                <c:pt idx="660">
                  <c:v>3.8194444444444399E-2</c:v>
                </c:pt>
                <c:pt idx="661">
                  <c:v>3.8252314814814802E-2</c:v>
                </c:pt>
                <c:pt idx="662">
                  <c:v>3.8310185185185197E-2</c:v>
                </c:pt>
                <c:pt idx="663">
                  <c:v>3.83680555555556E-2</c:v>
                </c:pt>
                <c:pt idx="664">
                  <c:v>3.8425925925925898E-2</c:v>
                </c:pt>
                <c:pt idx="665">
                  <c:v>3.8483796296296301E-2</c:v>
                </c:pt>
                <c:pt idx="666">
                  <c:v>3.8541666666666703E-2</c:v>
                </c:pt>
                <c:pt idx="667">
                  <c:v>3.8599537037037002E-2</c:v>
                </c:pt>
                <c:pt idx="668">
                  <c:v>3.8657407407407397E-2</c:v>
                </c:pt>
                <c:pt idx="669">
                  <c:v>3.87152777777778E-2</c:v>
                </c:pt>
                <c:pt idx="670">
                  <c:v>3.8773148148148098E-2</c:v>
                </c:pt>
                <c:pt idx="671">
                  <c:v>3.8831018518518501E-2</c:v>
                </c:pt>
                <c:pt idx="672">
                  <c:v>3.8888888888888903E-2</c:v>
                </c:pt>
                <c:pt idx="673">
                  <c:v>3.8946759259259299E-2</c:v>
                </c:pt>
                <c:pt idx="674">
                  <c:v>3.9004629629629597E-2</c:v>
                </c:pt>
                <c:pt idx="675">
                  <c:v>3.90625E-2</c:v>
                </c:pt>
                <c:pt idx="676">
                  <c:v>3.9120370370370403E-2</c:v>
                </c:pt>
                <c:pt idx="677">
                  <c:v>3.9178240740740701E-2</c:v>
                </c:pt>
                <c:pt idx="678">
                  <c:v>3.9236111111111097E-2</c:v>
                </c:pt>
                <c:pt idx="679">
                  <c:v>3.9293981481481499E-2</c:v>
                </c:pt>
                <c:pt idx="680">
                  <c:v>3.9351851851851798E-2</c:v>
                </c:pt>
                <c:pt idx="681">
                  <c:v>3.94097222222222E-2</c:v>
                </c:pt>
                <c:pt idx="682">
                  <c:v>3.9467592592592603E-2</c:v>
                </c:pt>
                <c:pt idx="683">
                  <c:v>3.9525462962962998E-2</c:v>
                </c:pt>
                <c:pt idx="684">
                  <c:v>3.9583333333333297E-2</c:v>
                </c:pt>
                <c:pt idx="685">
                  <c:v>3.9641203703703699E-2</c:v>
                </c:pt>
                <c:pt idx="686">
                  <c:v>3.9699074074074102E-2</c:v>
                </c:pt>
                <c:pt idx="687">
                  <c:v>3.97569444444444E-2</c:v>
                </c:pt>
                <c:pt idx="688">
                  <c:v>3.9814814814814803E-2</c:v>
                </c:pt>
                <c:pt idx="689">
                  <c:v>3.9872685185185198E-2</c:v>
                </c:pt>
                <c:pt idx="690">
                  <c:v>3.9930555555555601E-2</c:v>
                </c:pt>
                <c:pt idx="691">
                  <c:v>3.99884259259259E-2</c:v>
                </c:pt>
                <c:pt idx="692">
                  <c:v>4.0046296296296302E-2</c:v>
                </c:pt>
                <c:pt idx="693">
                  <c:v>4.0104166666666698E-2</c:v>
                </c:pt>
                <c:pt idx="694">
                  <c:v>4.0162037037037003E-2</c:v>
                </c:pt>
                <c:pt idx="695">
                  <c:v>4.0219907407407399E-2</c:v>
                </c:pt>
                <c:pt idx="696">
                  <c:v>4.0277777777777801E-2</c:v>
                </c:pt>
                <c:pt idx="697">
                  <c:v>4.03356481481481E-2</c:v>
                </c:pt>
                <c:pt idx="698">
                  <c:v>4.0393518518518502E-2</c:v>
                </c:pt>
                <c:pt idx="699">
                  <c:v>4.0451388888888898E-2</c:v>
                </c:pt>
                <c:pt idx="700">
                  <c:v>4.05092592592593E-2</c:v>
                </c:pt>
                <c:pt idx="701">
                  <c:v>4.0567129629629599E-2</c:v>
                </c:pt>
                <c:pt idx="702">
                  <c:v>4.0625000000000001E-2</c:v>
                </c:pt>
                <c:pt idx="703">
                  <c:v>4.0682870370370397E-2</c:v>
                </c:pt>
                <c:pt idx="704">
                  <c:v>4.0740740740740702E-2</c:v>
                </c:pt>
                <c:pt idx="705">
                  <c:v>4.0798611111111098E-2</c:v>
                </c:pt>
                <c:pt idx="706">
                  <c:v>4.0856481481481501E-2</c:v>
                </c:pt>
                <c:pt idx="707">
                  <c:v>4.0914351851851799E-2</c:v>
                </c:pt>
                <c:pt idx="708">
                  <c:v>4.0972222222222202E-2</c:v>
                </c:pt>
                <c:pt idx="709">
                  <c:v>4.1030092592592597E-2</c:v>
                </c:pt>
                <c:pt idx="710">
                  <c:v>4.1087962962963E-2</c:v>
                </c:pt>
                <c:pt idx="711">
                  <c:v>4.1145833333333298E-2</c:v>
                </c:pt>
                <c:pt idx="712">
                  <c:v>4.1203703703703701E-2</c:v>
                </c:pt>
                <c:pt idx="713">
                  <c:v>4.1261574074074103E-2</c:v>
                </c:pt>
                <c:pt idx="714">
                  <c:v>4.1319444444444402E-2</c:v>
                </c:pt>
                <c:pt idx="715">
                  <c:v>4.1377314814814797E-2</c:v>
                </c:pt>
                <c:pt idx="716">
                  <c:v>4.14351851851852E-2</c:v>
                </c:pt>
                <c:pt idx="717">
                  <c:v>4.1493055555555602E-2</c:v>
                </c:pt>
                <c:pt idx="718">
                  <c:v>4.1550925925925901E-2</c:v>
                </c:pt>
                <c:pt idx="719">
                  <c:v>4.1608796296296303E-2</c:v>
                </c:pt>
                <c:pt idx="720">
                  <c:v>4.1666666666666699E-2</c:v>
                </c:pt>
                <c:pt idx="721">
                  <c:v>4.1724537037036998E-2</c:v>
                </c:pt>
                <c:pt idx="722">
                  <c:v>4.17824074074074E-2</c:v>
                </c:pt>
                <c:pt idx="723">
                  <c:v>4.1840277777777803E-2</c:v>
                </c:pt>
                <c:pt idx="724">
                  <c:v>4.1898148148148101E-2</c:v>
                </c:pt>
                <c:pt idx="725">
                  <c:v>4.1956018518518497E-2</c:v>
                </c:pt>
                <c:pt idx="726">
                  <c:v>4.2013888888888899E-2</c:v>
                </c:pt>
                <c:pt idx="727">
                  <c:v>4.2071759259259302E-2</c:v>
                </c:pt>
                <c:pt idx="728">
                  <c:v>4.21296296296296E-2</c:v>
                </c:pt>
                <c:pt idx="729">
                  <c:v>4.2187500000000003E-2</c:v>
                </c:pt>
                <c:pt idx="730">
                  <c:v>4.2245370370370398E-2</c:v>
                </c:pt>
                <c:pt idx="731">
                  <c:v>4.2303240740740697E-2</c:v>
                </c:pt>
                <c:pt idx="732">
                  <c:v>4.2361111111111099E-2</c:v>
                </c:pt>
                <c:pt idx="733">
                  <c:v>4.2418981481481502E-2</c:v>
                </c:pt>
                <c:pt idx="734">
                  <c:v>4.24768518518518E-2</c:v>
                </c:pt>
                <c:pt idx="735">
                  <c:v>4.2534722222222203E-2</c:v>
                </c:pt>
                <c:pt idx="736">
                  <c:v>4.2592592592592599E-2</c:v>
                </c:pt>
                <c:pt idx="737">
                  <c:v>4.2650462962963001E-2</c:v>
                </c:pt>
                <c:pt idx="738">
                  <c:v>4.27083333333333E-2</c:v>
                </c:pt>
                <c:pt idx="739">
                  <c:v>4.2766203703703702E-2</c:v>
                </c:pt>
                <c:pt idx="740">
                  <c:v>4.2824074074074098E-2</c:v>
                </c:pt>
                <c:pt idx="741">
                  <c:v>4.2881944444444403E-2</c:v>
                </c:pt>
                <c:pt idx="742">
                  <c:v>4.2939814814814799E-2</c:v>
                </c:pt>
                <c:pt idx="743">
                  <c:v>4.2997685185185201E-2</c:v>
                </c:pt>
                <c:pt idx="744">
                  <c:v>4.3055555555555597E-2</c:v>
                </c:pt>
                <c:pt idx="745">
                  <c:v>4.3113425925925902E-2</c:v>
                </c:pt>
                <c:pt idx="746">
                  <c:v>4.3171296296296298E-2</c:v>
                </c:pt>
                <c:pt idx="747">
                  <c:v>4.32291666666667E-2</c:v>
                </c:pt>
                <c:pt idx="748">
                  <c:v>4.3287037037036999E-2</c:v>
                </c:pt>
                <c:pt idx="749">
                  <c:v>4.3344907407407401E-2</c:v>
                </c:pt>
                <c:pt idx="750">
                  <c:v>4.3402777777777797E-2</c:v>
                </c:pt>
                <c:pt idx="751">
                  <c:v>4.3460648148148102E-2</c:v>
                </c:pt>
                <c:pt idx="752">
                  <c:v>4.3518518518518498E-2</c:v>
                </c:pt>
                <c:pt idx="753">
                  <c:v>4.3576388888888901E-2</c:v>
                </c:pt>
                <c:pt idx="754">
                  <c:v>4.3634259259259303E-2</c:v>
                </c:pt>
                <c:pt idx="755">
                  <c:v>4.3692129629629602E-2</c:v>
                </c:pt>
                <c:pt idx="756">
                  <c:v>4.3749999999999997E-2</c:v>
                </c:pt>
                <c:pt idx="757">
                  <c:v>4.38078703703704E-2</c:v>
                </c:pt>
                <c:pt idx="758">
                  <c:v>4.3865740740740698E-2</c:v>
                </c:pt>
                <c:pt idx="759">
                  <c:v>4.3923611111111101E-2</c:v>
                </c:pt>
                <c:pt idx="760">
                  <c:v>4.3981481481481503E-2</c:v>
                </c:pt>
                <c:pt idx="761">
                  <c:v>4.4039351851851899E-2</c:v>
                </c:pt>
                <c:pt idx="762">
                  <c:v>4.4097222222222197E-2</c:v>
                </c:pt>
                <c:pt idx="763">
                  <c:v>4.41550925925926E-2</c:v>
                </c:pt>
                <c:pt idx="764">
                  <c:v>4.4212962962963002E-2</c:v>
                </c:pt>
                <c:pt idx="765">
                  <c:v>4.4270833333333301E-2</c:v>
                </c:pt>
                <c:pt idx="766">
                  <c:v>4.4328703703703697E-2</c:v>
                </c:pt>
                <c:pt idx="767">
                  <c:v>4.4386574074074099E-2</c:v>
                </c:pt>
                <c:pt idx="768">
                  <c:v>4.4444444444444398E-2</c:v>
                </c:pt>
                <c:pt idx="769">
                  <c:v>4.45023148148148E-2</c:v>
                </c:pt>
                <c:pt idx="770">
                  <c:v>4.4560185185185203E-2</c:v>
                </c:pt>
                <c:pt idx="771">
                  <c:v>4.4618055555555501E-2</c:v>
                </c:pt>
                <c:pt idx="772">
                  <c:v>4.4675925925925897E-2</c:v>
                </c:pt>
                <c:pt idx="773">
                  <c:v>4.4733796296296299E-2</c:v>
                </c:pt>
                <c:pt idx="774">
                  <c:v>4.4791666666666702E-2</c:v>
                </c:pt>
                <c:pt idx="775">
                  <c:v>4.4849537037037E-2</c:v>
                </c:pt>
                <c:pt idx="776">
                  <c:v>4.4907407407407403E-2</c:v>
                </c:pt>
                <c:pt idx="777">
                  <c:v>4.4965277777777798E-2</c:v>
                </c:pt>
                <c:pt idx="778">
                  <c:v>4.5023148148148097E-2</c:v>
                </c:pt>
                <c:pt idx="779">
                  <c:v>4.5081018518518499E-2</c:v>
                </c:pt>
                <c:pt idx="780">
                  <c:v>4.5138888888888902E-2</c:v>
                </c:pt>
                <c:pt idx="781">
                  <c:v>4.5196759259259298E-2</c:v>
                </c:pt>
                <c:pt idx="782">
                  <c:v>4.5254629629629603E-2</c:v>
                </c:pt>
                <c:pt idx="783">
                  <c:v>4.5312499999999999E-2</c:v>
                </c:pt>
                <c:pt idx="784">
                  <c:v>4.5370370370370401E-2</c:v>
                </c:pt>
                <c:pt idx="785">
                  <c:v>4.54282407407407E-2</c:v>
                </c:pt>
                <c:pt idx="786">
                  <c:v>4.5486111111111102E-2</c:v>
                </c:pt>
                <c:pt idx="787">
                  <c:v>4.5543981481481498E-2</c:v>
                </c:pt>
                <c:pt idx="788">
                  <c:v>4.5601851851851803E-2</c:v>
                </c:pt>
                <c:pt idx="789">
                  <c:v>4.5659722222222199E-2</c:v>
                </c:pt>
                <c:pt idx="790">
                  <c:v>4.5717592592592601E-2</c:v>
                </c:pt>
                <c:pt idx="791">
                  <c:v>4.5775462962962997E-2</c:v>
                </c:pt>
                <c:pt idx="792">
                  <c:v>4.5833333333333302E-2</c:v>
                </c:pt>
                <c:pt idx="793">
                  <c:v>4.5891203703703698E-2</c:v>
                </c:pt>
                <c:pt idx="794">
                  <c:v>4.59490740740741E-2</c:v>
                </c:pt>
                <c:pt idx="795">
                  <c:v>4.6006944444444399E-2</c:v>
                </c:pt>
                <c:pt idx="796">
                  <c:v>4.6064814814814802E-2</c:v>
                </c:pt>
                <c:pt idx="797">
                  <c:v>4.6122685185185197E-2</c:v>
                </c:pt>
                <c:pt idx="798">
                  <c:v>4.61805555555556E-2</c:v>
                </c:pt>
                <c:pt idx="799">
                  <c:v>4.6238425925925898E-2</c:v>
                </c:pt>
                <c:pt idx="800">
                  <c:v>4.6296296296296301E-2</c:v>
                </c:pt>
                <c:pt idx="801">
                  <c:v>4.6354166666666703E-2</c:v>
                </c:pt>
                <c:pt idx="802">
                  <c:v>4.6412037037037002E-2</c:v>
                </c:pt>
                <c:pt idx="803">
                  <c:v>4.6469907407407397E-2</c:v>
                </c:pt>
                <c:pt idx="804">
                  <c:v>4.65277777777778E-2</c:v>
                </c:pt>
                <c:pt idx="805">
                  <c:v>4.6585648148148098E-2</c:v>
                </c:pt>
                <c:pt idx="806">
                  <c:v>4.6643518518518501E-2</c:v>
                </c:pt>
                <c:pt idx="807">
                  <c:v>4.6701388888888903E-2</c:v>
                </c:pt>
                <c:pt idx="808">
                  <c:v>4.6759259259259299E-2</c:v>
                </c:pt>
                <c:pt idx="809">
                  <c:v>4.6817129629629597E-2</c:v>
                </c:pt>
                <c:pt idx="810">
                  <c:v>4.6875E-2</c:v>
                </c:pt>
                <c:pt idx="811">
                  <c:v>4.6932870370370403E-2</c:v>
                </c:pt>
                <c:pt idx="812">
                  <c:v>4.6990740740740701E-2</c:v>
                </c:pt>
                <c:pt idx="813">
                  <c:v>4.7048611111111097E-2</c:v>
                </c:pt>
                <c:pt idx="814">
                  <c:v>4.7106481481481499E-2</c:v>
                </c:pt>
                <c:pt idx="815">
                  <c:v>4.7164351851851798E-2</c:v>
                </c:pt>
                <c:pt idx="816">
                  <c:v>4.72222222222222E-2</c:v>
                </c:pt>
                <c:pt idx="817">
                  <c:v>4.7280092592592603E-2</c:v>
                </c:pt>
                <c:pt idx="818">
                  <c:v>4.7337962962962998E-2</c:v>
                </c:pt>
                <c:pt idx="819">
                  <c:v>4.7395833333333297E-2</c:v>
                </c:pt>
                <c:pt idx="820">
                  <c:v>4.7453703703703699E-2</c:v>
                </c:pt>
                <c:pt idx="821">
                  <c:v>4.7511574074074102E-2</c:v>
                </c:pt>
                <c:pt idx="822">
                  <c:v>4.75694444444444E-2</c:v>
                </c:pt>
                <c:pt idx="823">
                  <c:v>4.7627314814814803E-2</c:v>
                </c:pt>
                <c:pt idx="824">
                  <c:v>4.7685185185185198E-2</c:v>
                </c:pt>
                <c:pt idx="825">
                  <c:v>4.7743055555555601E-2</c:v>
                </c:pt>
                <c:pt idx="826">
                  <c:v>4.78009259259259E-2</c:v>
                </c:pt>
                <c:pt idx="827">
                  <c:v>4.7858796296296302E-2</c:v>
                </c:pt>
                <c:pt idx="828">
                  <c:v>4.7916666666666698E-2</c:v>
                </c:pt>
                <c:pt idx="829">
                  <c:v>4.7974537037037003E-2</c:v>
                </c:pt>
                <c:pt idx="830">
                  <c:v>4.8032407407407399E-2</c:v>
                </c:pt>
                <c:pt idx="831">
                  <c:v>4.8090277777777801E-2</c:v>
                </c:pt>
                <c:pt idx="832">
                  <c:v>4.81481481481481E-2</c:v>
                </c:pt>
                <c:pt idx="833">
                  <c:v>4.8206018518518502E-2</c:v>
                </c:pt>
                <c:pt idx="834">
                  <c:v>4.8263888888888898E-2</c:v>
                </c:pt>
                <c:pt idx="835">
                  <c:v>4.83217592592593E-2</c:v>
                </c:pt>
                <c:pt idx="836">
                  <c:v>4.8379629629629599E-2</c:v>
                </c:pt>
                <c:pt idx="837">
                  <c:v>4.8437500000000001E-2</c:v>
                </c:pt>
                <c:pt idx="838">
                  <c:v>4.8495370370370397E-2</c:v>
                </c:pt>
                <c:pt idx="839">
                  <c:v>4.8553240740740702E-2</c:v>
                </c:pt>
                <c:pt idx="840">
                  <c:v>4.8611111111111098E-2</c:v>
                </c:pt>
                <c:pt idx="841">
                  <c:v>4.8668981481481501E-2</c:v>
                </c:pt>
                <c:pt idx="842">
                  <c:v>4.8726851851851799E-2</c:v>
                </c:pt>
                <c:pt idx="843">
                  <c:v>4.8784722222222202E-2</c:v>
                </c:pt>
                <c:pt idx="844">
                  <c:v>4.8842592592592597E-2</c:v>
                </c:pt>
                <c:pt idx="845">
                  <c:v>4.8900462962963E-2</c:v>
                </c:pt>
                <c:pt idx="846">
                  <c:v>4.8958333333333298E-2</c:v>
                </c:pt>
                <c:pt idx="847">
                  <c:v>4.9016203703703701E-2</c:v>
                </c:pt>
                <c:pt idx="848">
                  <c:v>4.9074074074074103E-2</c:v>
                </c:pt>
                <c:pt idx="849">
                  <c:v>4.9131944444444402E-2</c:v>
                </c:pt>
                <c:pt idx="850">
                  <c:v>4.9189814814814797E-2</c:v>
                </c:pt>
                <c:pt idx="851">
                  <c:v>4.92476851851852E-2</c:v>
                </c:pt>
                <c:pt idx="852">
                  <c:v>4.9305555555555602E-2</c:v>
                </c:pt>
                <c:pt idx="853">
                  <c:v>4.9363425925925901E-2</c:v>
                </c:pt>
                <c:pt idx="854">
                  <c:v>4.9421296296296303E-2</c:v>
                </c:pt>
                <c:pt idx="855">
                  <c:v>4.9479166666666699E-2</c:v>
                </c:pt>
                <c:pt idx="856">
                  <c:v>4.9537037037036998E-2</c:v>
                </c:pt>
                <c:pt idx="857">
                  <c:v>4.95949074074074E-2</c:v>
                </c:pt>
                <c:pt idx="858">
                  <c:v>4.9652777777777803E-2</c:v>
                </c:pt>
                <c:pt idx="859">
                  <c:v>4.9710648148148101E-2</c:v>
                </c:pt>
                <c:pt idx="860">
                  <c:v>4.9768518518518497E-2</c:v>
                </c:pt>
                <c:pt idx="861">
                  <c:v>4.9826388888888899E-2</c:v>
                </c:pt>
                <c:pt idx="862">
                  <c:v>4.9884259259259302E-2</c:v>
                </c:pt>
                <c:pt idx="863">
                  <c:v>4.99421296296296E-2</c:v>
                </c:pt>
                <c:pt idx="864">
                  <c:v>0.05</c:v>
                </c:pt>
                <c:pt idx="865">
                  <c:v>5.0057870370370398E-2</c:v>
                </c:pt>
                <c:pt idx="866">
                  <c:v>5.0115740740740697E-2</c:v>
                </c:pt>
                <c:pt idx="867">
                  <c:v>5.0173611111111099E-2</c:v>
                </c:pt>
                <c:pt idx="868">
                  <c:v>5.0231481481481502E-2</c:v>
                </c:pt>
                <c:pt idx="869">
                  <c:v>5.02893518518518E-2</c:v>
                </c:pt>
                <c:pt idx="870">
                  <c:v>5.0347222222222203E-2</c:v>
                </c:pt>
                <c:pt idx="871">
                  <c:v>5.0405092592592599E-2</c:v>
                </c:pt>
                <c:pt idx="872">
                  <c:v>5.0462962962963001E-2</c:v>
                </c:pt>
                <c:pt idx="873">
                  <c:v>5.05208333333333E-2</c:v>
                </c:pt>
                <c:pt idx="874">
                  <c:v>5.0578703703703702E-2</c:v>
                </c:pt>
                <c:pt idx="875">
                  <c:v>5.0636574074074098E-2</c:v>
                </c:pt>
                <c:pt idx="876">
                  <c:v>5.0694444444444403E-2</c:v>
                </c:pt>
                <c:pt idx="877">
                  <c:v>5.0752314814814799E-2</c:v>
                </c:pt>
                <c:pt idx="878">
                  <c:v>5.0810185185185201E-2</c:v>
                </c:pt>
                <c:pt idx="879">
                  <c:v>5.08680555555555E-2</c:v>
                </c:pt>
                <c:pt idx="880">
                  <c:v>5.0925925925925902E-2</c:v>
                </c:pt>
                <c:pt idx="881">
                  <c:v>5.0983796296296298E-2</c:v>
                </c:pt>
                <c:pt idx="882">
                  <c:v>5.10416666666667E-2</c:v>
                </c:pt>
                <c:pt idx="883">
                  <c:v>5.1099537037036999E-2</c:v>
                </c:pt>
                <c:pt idx="884">
                  <c:v>5.1157407407407401E-2</c:v>
                </c:pt>
                <c:pt idx="885">
                  <c:v>5.1215277777777797E-2</c:v>
                </c:pt>
                <c:pt idx="886">
                  <c:v>5.1273148148148102E-2</c:v>
                </c:pt>
                <c:pt idx="887">
                  <c:v>5.1331018518518498E-2</c:v>
                </c:pt>
                <c:pt idx="888">
                  <c:v>5.1388888888888901E-2</c:v>
                </c:pt>
                <c:pt idx="889">
                  <c:v>5.1446759259259303E-2</c:v>
                </c:pt>
                <c:pt idx="890">
                  <c:v>5.1504629629629602E-2</c:v>
                </c:pt>
                <c:pt idx="891">
                  <c:v>5.1562499999999997E-2</c:v>
                </c:pt>
                <c:pt idx="892">
                  <c:v>5.16203703703704E-2</c:v>
                </c:pt>
                <c:pt idx="893">
                  <c:v>5.1678240740740698E-2</c:v>
                </c:pt>
                <c:pt idx="894">
                  <c:v>5.1736111111111101E-2</c:v>
                </c:pt>
                <c:pt idx="895">
                  <c:v>5.1793981481481503E-2</c:v>
                </c:pt>
                <c:pt idx="896">
                  <c:v>5.1851851851851899E-2</c:v>
                </c:pt>
                <c:pt idx="897">
                  <c:v>5.1909722222222197E-2</c:v>
                </c:pt>
                <c:pt idx="898">
                  <c:v>5.19675925925926E-2</c:v>
                </c:pt>
                <c:pt idx="899">
                  <c:v>5.2025462962963002E-2</c:v>
                </c:pt>
                <c:pt idx="900">
                  <c:v>5.2083333333333301E-2</c:v>
                </c:pt>
                <c:pt idx="901">
                  <c:v>5.2141203703703697E-2</c:v>
                </c:pt>
                <c:pt idx="902">
                  <c:v>5.2199074074074099E-2</c:v>
                </c:pt>
                <c:pt idx="903">
                  <c:v>5.2256944444444398E-2</c:v>
                </c:pt>
                <c:pt idx="904">
                  <c:v>5.23148148148148E-2</c:v>
                </c:pt>
                <c:pt idx="905">
                  <c:v>5.2372685185185203E-2</c:v>
                </c:pt>
                <c:pt idx="906">
                  <c:v>5.2430555555555501E-2</c:v>
                </c:pt>
                <c:pt idx="907">
                  <c:v>5.2488425925925897E-2</c:v>
                </c:pt>
                <c:pt idx="908">
                  <c:v>5.2546296296296299E-2</c:v>
                </c:pt>
                <c:pt idx="909">
                  <c:v>5.2604166666666702E-2</c:v>
                </c:pt>
                <c:pt idx="910">
                  <c:v>5.2662037037037E-2</c:v>
                </c:pt>
                <c:pt idx="911">
                  <c:v>5.2719907407407403E-2</c:v>
                </c:pt>
                <c:pt idx="912">
                  <c:v>5.2777777777777798E-2</c:v>
                </c:pt>
                <c:pt idx="913">
                  <c:v>5.2835648148148097E-2</c:v>
                </c:pt>
                <c:pt idx="914">
                  <c:v>5.2893518518518499E-2</c:v>
                </c:pt>
                <c:pt idx="915">
                  <c:v>5.2951388888888902E-2</c:v>
                </c:pt>
                <c:pt idx="916">
                  <c:v>5.3009259259259298E-2</c:v>
                </c:pt>
                <c:pt idx="917">
                  <c:v>5.3067129629629603E-2</c:v>
                </c:pt>
                <c:pt idx="918">
                  <c:v>5.3124999999999999E-2</c:v>
                </c:pt>
                <c:pt idx="919">
                  <c:v>5.3182870370370401E-2</c:v>
                </c:pt>
                <c:pt idx="920">
                  <c:v>5.32407407407407E-2</c:v>
                </c:pt>
                <c:pt idx="921">
                  <c:v>5.3298611111111102E-2</c:v>
                </c:pt>
                <c:pt idx="922">
                  <c:v>5.3356481481481498E-2</c:v>
                </c:pt>
                <c:pt idx="923">
                  <c:v>5.3414351851851803E-2</c:v>
                </c:pt>
                <c:pt idx="924">
                  <c:v>5.3472222222222199E-2</c:v>
                </c:pt>
                <c:pt idx="925">
                  <c:v>5.3530092592592601E-2</c:v>
                </c:pt>
                <c:pt idx="926">
                  <c:v>5.3587962962962997E-2</c:v>
                </c:pt>
                <c:pt idx="927">
                  <c:v>5.3645833333333302E-2</c:v>
                </c:pt>
                <c:pt idx="928">
                  <c:v>5.3703703703703698E-2</c:v>
                </c:pt>
                <c:pt idx="929">
                  <c:v>5.37615740740741E-2</c:v>
                </c:pt>
                <c:pt idx="930">
                  <c:v>5.3819444444444399E-2</c:v>
                </c:pt>
                <c:pt idx="931">
                  <c:v>5.3877314814814802E-2</c:v>
                </c:pt>
                <c:pt idx="932">
                  <c:v>5.3935185185185197E-2</c:v>
                </c:pt>
                <c:pt idx="933">
                  <c:v>5.39930555555556E-2</c:v>
                </c:pt>
                <c:pt idx="934">
                  <c:v>5.4050925925925898E-2</c:v>
                </c:pt>
                <c:pt idx="935">
                  <c:v>5.4108796296296301E-2</c:v>
                </c:pt>
                <c:pt idx="936">
                  <c:v>5.4166666666666703E-2</c:v>
                </c:pt>
                <c:pt idx="937">
                  <c:v>5.4224537037037002E-2</c:v>
                </c:pt>
                <c:pt idx="938">
                  <c:v>5.4282407407407397E-2</c:v>
                </c:pt>
                <c:pt idx="939">
                  <c:v>5.43402777777778E-2</c:v>
                </c:pt>
                <c:pt idx="940">
                  <c:v>5.4398148148148098E-2</c:v>
                </c:pt>
                <c:pt idx="941">
                  <c:v>5.4456018518518501E-2</c:v>
                </c:pt>
                <c:pt idx="942">
                  <c:v>5.4513888888888903E-2</c:v>
                </c:pt>
                <c:pt idx="943">
                  <c:v>5.4571759259259299E-2</c:v>
                </c:pt>
                <c:pt idx="944">
                  <c:v>5.4629629629629597E-2</c:v>
                </c:pt>
                <c:pt idx="945">
                  <c:v>5.46875E-2</c:v>
                </c:pt>
                <c:pt idx="946">
                  <c:v>5.4745370370370403E-2</c:v>
                </c:pt>
                <c:pt idx="947">
                  <c:v>5.4803240740740701E-2</c:v>
                </c:pt>
                <c:pt idx="948">
                  <c:v>5.4861111111111097E-2</c:v>
                </c:pt>
                <c:pt idx="949">
                  <c:v>5.4918981481481499E-2</c:v>
                </c:pt>
                <c:pt idx="950">
                  <c:v>5.4976851851851798E-2</c:v>
                </c:pt>
                <c:pt idx="951">
                  <c:v>5.50347222222222E-2</c:v>
                </c:pt>
                <c:pt idx="952">
                  <c:v>5.5092592592592603E-2</c:v>
                </c:pt>
                <c:pt idx="953">
                  <c:v>5.5150462962962998E-2</c:v>
                </c:pt>
                <c:pt idx="954">
                  <c:v>5.5208333333333297E-2</c:v>
                </c:pt>
                <c:pt idx="955">
                  <c:v>5.5266203703703699E-2</c:v>
                </c:pt>
                <c:pt idx="956">
                  <c:v>5.5324074074074102E-2</c:v>
                </c:pt>
                <c:pt idx="957">
                  <c:v>5.53819444444444E-2</c:v>
                </c:pt>
                <c:pt idx="958">
                  <c:v>5.5439814814814803E-2</c:v>
                </c:pt>
                <c:pt idx="959">
                  <c:v>5.5497685185185198E-2</c:v>
                </c:pt>
                <c:pt idx="960">
                  <c:v>5.5555555555555601E-2</c:v>
                </c:pt>
                <c:pt idx="961">
                  <c:v>5.56134259259259E-2</c:v>
                </c:pt>
                <c:pt idx="962">
                  <c:v>5.5671296296296302E-2</c:v>
                </c:pt>
                <c:pt idx="963">
                  <c:v>5.5729166666666698E-2</c:v>
                </c:pt>
                <c:pt idx="964">
                  <c:v>5.5787037037037003E-2</c:v>
                </c:pt>
                <c:pt idx="965">
                  <c:v>5.5844907407407399E-2</c:v>
                </c:pt>
                <c:pt idx="966">
                  <c:v>5.5902777777777801E-2</c:v>
                </c:pt>
                <c:pt idx="967">
                  <c:v>5.59606481481481E-2</c:v>
                </c:pt>
                <c:pt idx="968">
                  <c:v>5.6018518518518502E-2</c:v>
                </c:pt>
                <c:pt idx="969">
                  <c:v>5.6076388888888898E-2</c:v>
                </c:pt>
                <c:pt idx="970">
                  <c:v>5.61342592592593E-2</c:v>
                </c:pt>
                <c:pt idx="971">
                  <c:v>5.6192129629629599E-2</c:v>
                </c:pt>
                <c:pt idx="972">
                  <c:v>5.6250000000000001E-2</c:v>
                </c:pt>
                <c:pt idx="973">
                  <c:v>5.6307870370370397E-2</c:v>
                </c:pt>
                <c:pt idx="974">
                  <c:v>5.6365740740740702E-2</c:v>
                </c:pt>
                <c:pt idx="975">
                  <c:v>5.6423611111111098E-2</c:v>
                </c:pt>
                <c:pt idx="976">
                  <c:v>5.6481481481481501E-2</c:v>
                </c:pt>
                <c:pt idx="977">
                  <c:v>5.6539351851851799E-2</c:v>
                </c:pt>
                <c:pt idx="978">
                  <c:v>5.6597222222222202E-2</c:v>
                </c:pt>
                <c:pt idx="979">
                  <c:v>5.6655092592592597E-2</c:v>
                </c:pt>
                <c:pt idx="980">
                  <c:v>5.6712962962963E-2</c:v>
                </c:pt>
                <c:pt idx="981">
                  <c:v>5.6770833333333298E-2</c:v>
                </c:pt>
                <c:pt idx="982">
                  <c:v>5.6828703703703701E-2</c:v>
                </c:pt>
                <c:pt idx="983">
                  <c:v>5.6886574074074103E-2</c:v>
                </c:pt>
                <c:pt idx="984">
                  <c:v>5.6944444444444402E-2</c:v>
                </c:pt>
                <c:pt idx="985">
                  <c:v>5.7002314814814797E-2</c:v>
                </c:pt>
                <c:pt idx="986">
                  <c:v>5.70601851851852E-2</c:v>
                </c:pt>
                <c:pt idx="987">
                  <c:v>5.7118055555555602E-2</c:v>
                </c:pt>
                <c:pt idx="988">
                  <c:v>5.7175925925925901E-2</c:v>
                </c:pt>
                <c:pt idx="989">
                  <c:v>5.7233796296296303E-2</c:v>
                </c:pt>
                <c:pt idx="990">
                  <c:v>5.7291666666666699E-2</c:v>
                </c:pt>
                <c:pt idx="991">
                  <c:v>5.7349537037036998E-2</c:v>
                </c:pt>
                <c:pt idx="992">
                  <c:v>5.74074074074074E-2</c:v>
                </c:pt>
                <c:pt idx="993">
                  <c:v>5.7465277777777803E-2</c:v>
                </c:pt>
                <c:pt idx="994">
                  <c:v>5.7523148148148101E-2</c:v>
                </c:pt>
                <c:pt idx="995">
                  <c:v>5.7581018518518497E-2</c:v>
                </c:pt>
                <c:pt idx="996">
                  <c:v>5.7638888888888899E-2</c:v>
                </c:pt>
                <c:pt idx="997">
                  <c:v>5.7696759259259302E-2</c:v>
                </c:pt>
                <c:pt idx="998">
                  <c:v>5.77546296296296E-2</c:v>
                </c:pt>
                <c:pt idx="999">
                  <c:v>5.7812500000000003E-2</c:v>
                </c:pt>
                <c:pt idx="1000">
                  <c:v>5.7870370370370398E-2</c:v>
                </c:pt>
                <c:pt idx="1001">
                  <c:v>5.7928240740740697E-2</c:v>
                </c:pt>
                <c:pt idx="1002">
                  <c:v>5.7986111111111099E-2</c:v>
                </c:pt>
                <c:pt idx="1003">
                  <c:v>5.8043981481481502E-2</c:v>
                </c:pt>
                <c:pt idx="1004">
                  <c:v>5.81018518518518E-2</c:v>
                </c:pt>
                <c:pt idx="1005">
                  <c:v>5.8159722222222203E-2</c:v>
                </c:pt>
                <c:pt idx="1006">
                  <c:v>5.8217592592592599E-2</c:v>
                </c:pt>
                <c:pt idx="1007">
                  <c:v>5.8275462962963001E-2</c:v>
                </c:pt>
                <c:pt idx="1008">
                  <c:v>5.83333333333333E-2</c:v>
                </c:pt>
                <c:pt idx="1009">
                  <c:v>5.8391203703703702E-2</c:v>
                </c:pt>
                <c:pt idx="1010">
                  <c:v>5.8449074074074098E-2</c:v>
                </c:pt>
                <c:pt idx="1011">
                  <c:v>5.8506944444444403E-2</c:v>
                </c:pt>
                <c:pt idx="1012">
                  <c:v>5.8564814814814799E-2</c:v>
                </c:pt>
                <c:pt idx="1013">
                  <c:v>5.8622685185185201E-2</c:v>
                </c:pt>
                <c:pt idx="1014">
                  <c:v>5.86805555555555E-2</c:v>
                </c:pt>
                <c:pt idx="1015">
                  <c:v>5.8738425925925902E-2</c:v>
                </c:pt>
                <c:pt idx="1016">
                  <c:v>5.8796296296296298E-2</c:v>
                </c:pt>
                <c:pt idx="1017">
                  <c:v>5.88541666666667E-2</c:v>
                </c:pt>
                <c:pt idx="1018">
                  <c:v>5.8912037037036999E-2</c:v>
                </c:pt>
                <c:pt idx="1019">
                  <c:v>5.8969907407407401E-2</c:v>
                </c:pt>
                <c:pt idx="1020">
                  <c:v>5.9027777777777797E-2</c:v>
                </c:pt>
                <c:pt idx="1021">
                  <c:v>5.9085648148148102E-2</c:v>
                </c:pt>
                <c:pt idx="1022">
                  <c:v>5.9143518518518498E-2</c:v>
                </c:pt>
                <c:pt idx="1023">
                  <c:v>5.9201388888888901E-2</c:v>
                </c:pt>
                <c:pt idx="1024">
                  <c:v>5.9259259259259303E-2</c:v>
                </c:pt>
                <c:pt idx="1025">
                  <c:v>5.9317129629629602E-2</c:v>
                </c:pt>
                <c:pt idx="1026">
                  <c:v>5.9374999999999997E-2</c:v>
                </c:pt>
                <c:pt idx="1027">
                  <c:v>5.94328703703704E-2</c:v>
                </c:pt>
                <c:pt idx="1028">
                  <c:v>5.9490740740740698E-2</c:v>
                </c:pt>
                <c:pt idx="1029">
                  <c:v>5.9548611111111101E-2</c:v>
                </c:pt>
                <c:pt idx="1030">
                  <c:v>5.9606481481481503E-2</c:v>
                </c:pt>
                <c:pt idx="1031">
                  <c:v>5.9664351851851899E-2</c:v>
                </c:pt>
                <c:pt idx="1032">
                  <c:v>5.9722222222222197E-2</c:v>
                </c:pt>
                <c:pt idx="1033">
                  <c:v>5.97800925925926E-2</c:v>
                </c:pt>
                <c:pt idx="1034">
                  <c:v>5.9837962962963002E-2</c:v>
                </c:pt>
                <c:pt idx="1035">
                  <c:v>5.9895833333333301E-2</c:v>
                </c:pt>
                <c:pt idx="1036">
                  <c:v>5.9953703703703697E-2</c:v>
                </c:pt>
                <c:pt idx="1037">
                  <c:v>6.0011574074074099E-2</c:v>
                </c:pt>
                <c:pt idx="1038">
                  <c:v>6.0069444444444398E-2</c:v>
                </c:pt>
                <c:pt idx="1039">
                  <c:v>6.01273148148148E-2</c:v>
                </c:pt>
                <c:pt idx="1040">
                  <c:v>6.0185185185185203E-2</c:v>
                </c:pt>
                <c:pt idx="1041">
                  <c:v>6.0243055555555501E-2</c:v>
                </c:pt>
                <c:pt idx="1042">
                  <c:v>6.0300925925925897E-2</c:v>
                </c:pt>
                <c:pt idx="1043">
                  <c:v>6.0358796296296299E-2</c:v>
                </c:pt>
                <c:pt idx="1044">
                  <c:v>6.0416666666666702E-2</c:v>
                </c:pt>
                <c:pt idx="1045">
                  <c:v>6.0474537037037E-2</c:v>
                </c:pt>
                <c:pt idx="1046">
                  <c:v>6.0532407407407403E-2</c:v>
                </c:pt>
                <c:pt idx="1047">
                  <c:v>6.0590277777777798E-2</c:v>
                </c:pt>
                <c:pt idx="1048">
                  <c:v>6.0648148148148097E-2</c:v>
                </c:pt>
                <c:pt idx="1049">
                  <c:v>6.0706018518518499E-2</c:v>
                </c:pt>
                <c:pt idx="1050">
                  <c:v>6.0763888888888902E-2</c:v>
                </c:pt>
                <c:pt idx="1051">
                  <c:v>6.0821759259259298E-2</c:v>
                </c:pt>
                <c:pt idx="1052">
                  <c:v>6.0879629629629603E-2</c:v>
                </c:pt>
                <c:pt idx="1053">
                  <c:v>6.0937499999999999E-2</c:v>
                </c:pt>
                <c:pt idx="1054">
                  <c:v>6.0995370370370401E-2</c:v>
                </c:pt>
                <c:pt idx="1055">
                  <c:v>6.10532407407407E-2</c:v>
                </c:pt>
                <c:pt idx="1056">
                  <c:v>6.1111111111111102E-2</c:v>
                </c:pt>
                <c:pt idx="1057">
                  <c:v>6.1168981481481498E-2</c:v>
                </c:pt>
                <c:pt idx="1058">
                  <c:v>6.1226851851851803E-2</c:v>
                </c:pt>
                <c:pt idx="1059">
                  <c:v>6.1284722222222199E-2</c:v>
                </c:pt>
                <c:pt idx="1060">
                  <c:v>6.1342592592592601E-2</c:v>
                </c:pt>
                <c:pt idx="1061">
                  <c:v>6.1400462962962997E-2</c:v>
                </c:pt>
                <c:pt idx="1062">
                  <c:v>6.1458333333333302E-2</c:v>
                </c:pt>
                <c:pt idx="1063">
                  <c:v>6.1516203703703698E-2</c:v>
                </c:pt>
                <c:pt idx="1064">
                  <c:v>6.15740740740741E-2</c:v>
                </c:pt>
                <c:pt idx="1065">
                  <c:v>6.1631944444444399E-2</c:v>
                </c:pt>
                <c:pt idx="1066">
                  <c:v>6.1689814814814802E-2</c:v>
                </c:pt>
                <c:pt idx="1067">
                  <c:v>6.1747685185185197E-2</c:v>
                </c:pt>
                <c:pt idx="1068">
                  <c:v>6.18055555555556E-2</c:v>
                </c:pt>
                <c:pt idx="1069">
                  <c:v>6.1863425925925898E-2</c:v>
                </c:pt>
                <c:pt idx="1070">
                  <c:v>6.1921296296296301E-2</c:v>
                </c:pt>
                <c:pt idx="1071">
                  <c:v>6.1979166666666703E-2</c:v>
                </c:pt>
                <c:pt idx="1072">
                  <c:v>6.2037037037037002E-2</c:v>
                </c:pt>
                <c:pt idx="1073">
                  <c:v>6.2094907407407397E-2</c:v>
                </c:pt>
                <c:pt idx="1074">
                  <c:v>6.21527777777778E-2</c:v>
                </c:pt>
                <c:pt idx="1075">
                  <c:v>6.2210648148148098E-2</c:v>
                </c:pt>
                <c:pt idx="1076">
                  <c:v>6.2268518518518501E-2</c:v>
                </c:pt>
                <c:pt idx="1077">
                  <c:v>6.2326388888888903E-2</c:v>
                </c:pt>
                <c:pt idx="1078">
                  <c:v>6.2384259259259299E-2</c:v>
                </c:pt>
                <c:pt idx="1079">
                  <c:v>6.2442129629629597E-2</c:v>
                </c:pt>
                <c:pt idx="1080">
                  <c:v>6.25E-2</c:v>
                </c:pt>
                <c:pt idx="1081">
                  <c:v>6.2557870370370403E-2</c:v>
                </c:pt>
                <c:pt idx="1082">
                  <c:v>6.2615740740740694E-2</c:v>
                </c:pt>
                <c:pt idx="1083">
                  <c:v>6.2673611111111097E-2</c:v>
                </c:pt>
                <c:pt idx="1084">
                  <c:v>6.2731481481481499E-2</c:v>
                </c:pt>
                <c:pt idx="1085">
                  <c:v>6.2789351851851805E-2</c:v>
                </c:pt>
                <c:pt idx="1086">
                  <c:v>6.2847222222222193E-2</c:v>
                </c:pt>
                <c:pt idx="1087">
                  <c:v>6.2905092592592596E-2</c:v>
                </c:pt>
                <c:pt idx="1088">
                  <c:v>6.2962962962962998E-2</c:v>
                </c:pt>
                <c:pt idx="1089">
                  <c:v>6.3020833333333304E-2</c:v>
                </c:pt>
                <c:pt idx="1090">
                  <c:v>6.3078703703703706E-2</c:v>
                </c:pt>
                <c:pt idx="1091">
                  <c:v>6.3136574074074095E-2</c:v>
                </c:pt>
                <c:pt idx="1092">
                  <c:v>6.31944444444444E-2</c:v>
                </c:pt>
                <c:pt idx="1093">
                  <c:v>6.3252314814814803E-2</c:v>
                </c:pt>
                <c:pt idx="1094">
                  <c:v>6.3310185185185205E-2</c:v>
                </c:pt>
                <c:pt idx="1095">
                  <c:v>6.3368055555555594E-2</c:v>
                </c:pt>
                <c:pt idx="1096">
                  <c:v>6.34259259259259E-2</c:v>
                </c:pt>
                <c:pt idx="1097">
                  <c:v>6.3483796296296302E-2</c:v>
                </c:pt>
                <c:pt idx="1098">
                  <c:v>6.3541666666666705E-2</c:v>
                </c:pt>
                <c:pt idx="1099">
                  <c:v>6.3599537037036996E-2</c:v>
                </c:pt>
                <c:pt idx="1100">
                  <c:v>6.3657407407407399E-2</c:v>
                </c:pt>
                <c:pt idx="1101">
                  <c:v>6.3715277777777801E-2</c:v>
                </c:pt>
                <c:pt idx="1102">
                  <c:v>6.3773148148148107E-2</c:v>
                </c:pt>
                <c:pt idx="1103">
                  <c:v>6.3831018518518495E-2</c:v>
                </c:pt>
                <c:pt idx="1104">
                  <c:v>6.3888888888888898E-2</c:v>
                </c:pt>
                <c:pt idx="1105">
                  <c:v>6.39467592592593E-2</c:v>
                </c:pt>
                <c:pt idx="1106">
                  <c:v>6.4004629629629606E-2</c:v>
                </c:pt>
                <c:pt idx="1107">
                  <c:v>6.4062499999999994E-2</c:v>
                </c:pt>
                <c:pt idx="1108">
                  <c:v>6.4120370370370397E-2</c:v>
                </c:pt>
                <c:pt idx="1109">
                  <c:v>6.4178240740740702E-2</c:v>
                </c:pt>
                <c:pt idx="1110">
                  <c:v>6.4236111111111105E-2</c:v>
                </c:pt>
                <c:pt idx="1111">
                  <c:v>6.4293981481481494E-2</c:v>
                </c:pt>
                <c:pt idx="1112">
                  <c:v>6.4351851851851799E-2</c:v>
                </c:pt>
                <c:pt idx="1113">
                  <c:v>6.4409722222222202E-2</c:v>
                </c:pt>
                <c:pt idx="1114">
                  <c:v>6.4467592592592604E-2</c:v>
                </c:pt>
                <c:pt idx="1115">
                  <c:v>6.4525462962963007E-2</c:v>
                </c:pt>
                <c:pt idx="1116">
                  <c:v>6.4583333333333298E-2</c:v>
                </c:pt>
                <c:pt idx="1117">
                  <c:v>6.4641203703703701E-2</c:v>
                </c:pt>
                <c:pt idx="1118">
                  <c:v>6.4699074074074103E-2</c:v>
                </c:pt>
                <c:pt idx="1119">
                  <c:v>6.4756944444444395E-2</c:v>
                </c:pt>
                <c:pt idx="1120">
                  <c:v>6.4814814814814797E-2</c:v>
                </c:pt>
                <c:pt idx="1121">
                  <c:v>6.48726851851852E-2</c:v>
                </c:pt>
                <c:pt idx="1122">
                  <c:v>6.4930555555555505E-2</c:v>
                </c:pt>
                <c:pt idx="1123">
                  <c:v>6.4988425925925894E-2</c:v>
                </c:pt>
                <c:pt idx="1124">
                  <c:v>6.5046296296296297E-2</c:v>
                </c:pt>
                <c:pt idx="1125">
                  <c:v>6.5104166666666699E-2</c:v>
                </c:pt>
                <c:pt idx="1126">
                  <c:v>6.5162037037037004E-2</c:v>
                </c:pt>
                <c:pt idx="1127">
                  <c:v>6.5219907407407393E-2</c:v>
                </c:pt>
                <c:pt idx="1128">
                  <c:v>6.5277777777777796E-2</c:v>
                </c:pt>
                <c:pt idx="1129">
                  <c:v>6.5335648148148101E-2</c:v>
                </c:pt>
                <c:pt idx="1130">
                  <c:v>6.5393518518518504E-2</c:v>
                </c:pt>
                <c:pt idx="1131">
                  <c:v>6.5451388888888906E-2</c:v>
                </c:pt>
                <c:pt idx="1132">
                  <c:v>6.5509259259259295E-2</c:v>
                </c:pt>
                <c:pt idx="1133">
                  <c:v>6.55671296296296E-2</c:v>
                </c:pt>
                <c:pt idx="1134">
                  <c:v>6.5625000000000003E-2</c:v>
                </c:pt>
                <c:pt idx="1135">
                  <c:v>6.5682870370370405E-2</c:v>
                </c:pt>
                <c:pt idx="1136">
                  <c:v>6.5740740740740697E-2</c:v>
                </c:pt>
                <c:pt idx="1137">
                  <c:v>6.5798611111111099E-2</c:v>
                </c:pt>
                <c:pt idx="1138">
                  <c:v>6.5856481481481502E-2</c:v>
                </c:pt>
                <c:pt idx="1139">
                  <c:v>6.5914351851851793E-2</c:v>
                </c:pt>
                <c:pt idx="1140">
                  <c:v>6.5972222222222196E-2</c:v>
                </c:pt>
                <c:pt idx="1141">
                  <c:v>6.6030092592592599E-2</c:v>
                </c:pt>
                <c:pt idx="1142">
                  <c:v>6.6087962962963001E-2</c:v>
                </c:pt>
                <c:pt idx="1143">
                  <c:v>6.6145833333333307E-2</c:v>
                </c:pt>
                <c:pt idx="1144">
                  <c:v>6.6203703703703695E-2</c:v>
                </c:pt>
                <c:pt idx="1145">
                  <c:v>6.6261574074074098E-2</c:v>
                </c:pt>
                <c:pt idx="1146">
                  <c:v>6.6319444444444403E-2</c:v>
                </c:pt>
                <c:pt idx="1147">
                  <c:v>6.6377314814814806E-2</c:v>
                </c:pt>
                <c:pt idx="1148">
                  <c:v>6.6435185185185194E-2</c:v>
                </c:pt>
                <c:pt idx="1149">
                  <c:v>6.6493055555555597E-2</c:v>
                </c:pt>
                <c:pt idx="1150">
                  <c:v>6.6550925925925902E-2</c:v>
                </c:pt>
                <c:pt idx="1151">
                  <c:v>6.6608796296296305E-2</c:v>
                </c:pt>
                <c:pt idx="1152">
                  <c:v>6.6666666666666693E-2</c:v>
                </c:pt>
                <c:pt idx="1153">
                  <c:v>6.6724537037036999E-2</c:v>
                </c:pt>
                <c:pt idx="1154">
                  <c:v>6.6782407407407401E-2</c:v>
                </c:pt>
                <c:pt idx="1155">
                  <c:v>6.6840277777777804E-2</c:v>
                </c:pt>
                <c:pt idx="1156">
                  <c:v>6.6898148148148096E-2</c:v>
                </c:pt>
                <c:pt idx="1157">
                  <c:v>6.6956018518518498E-2</c:v>
                </c:pt>
                <c:pt idx="1158">
                  <c:v>6.7013888888888901E-2</c:v>
                </c:pt>
                <c:pt idx="1159">
                  <c:v>6.7071759259259206E-2</c:v>
                </c:pt>
                <c:pt idx="1160">
                  <c:v>6.7129629629629595E-2</c:v>
                </c:pt>
                <c:pt idx="1161">
                  <c:v>6.7187499999999997E-2</c:v>
                </c:pt>
                <c:pt idx="1162">
                  <c:v>6.72453703703704E-2</c:v>
                </c:pt>
                <c:pt idx="1163">
                  <c:v>6.7303240740740705E-2</c:v>
                </c:pt>
                <c:pt idx="1164">
                  <c:v>6.7361111111111094E-2</c:v>
                </c:pt>
                <c:pt idx="1165">
                  <c:v>6.7418981481481496E-2</c:v>
                </c:pt>
                <c:pt idx="1166">
                  <c:v>6.7476851851851802E-2</c:v>
                </c:pt>
                <c:pt idx="1167">
                  <c:v>6.7534722222222204E-2</c:v>
                </c:pt>
                <c:pt idx="1168">
                  <c:v>6.7592592592592607E-2</c:v>
                </c:pt>
                <c:pt idx="1169">
                  <c:v>6.7650462962962996E-2</c:v>
                </c:pt>
                <c:pt idx="1170">
                  <c:v>6.7708333333333301E-2</c:v>
                </c:pt>
                <c:pt idx="1171">
                  <c:v>6.7766203703703703E-2</c:v>
                </c:pt>
                <c:pt idx="1172">
                  <c:v>6.7824074074074106E-2</c:v>
                </c:pt>
                <c:pt idx="1173">
                  <c:v>6.7881944444444398E-2</c:v>
                </c:pt>
                <c:pt idx="1174">
                  <c:v>6.79398148148148E-2</c:v>
                </c:pt>
                <c:pt idx="1175">
                  <c:v>6.7997685185185203E-2</c:v>
                </c:pt>
                <c:pt idx="1176">
                  <c:v>6.8055555555555494E-2</c:v>
                </c:pt>
                <c:pt idx="1177">
                  <c:v>6.8113425925925897E-2</c:v>
                </c:pt>
                <c:pt idx="1178">
                  <c:v>6.8171296296296299E-2</c:v>
                </c:pt>
                <c:pt idx="1179">
                  <c:v>6.8229166666666702E-2</c:v>
                </c:pt>
                <c:pt idx="1180">
                  <c:v>6.8287037037036993E-2</c:v>
                </c:pt>
                <c:pt idx="1181">
                  <c:v>6.8344907407407396E-2</c:v>
                </c:pt>
                <c:pt idx="1182">
                  <c:v>6.8402777777777798E-2</c:v>
                </c:pt>
                <c:pt idx="1183">
                  <c:v>6.8460648148148104E-2</c:v>
                </c:pt>
                <c:pt idx="1184">
                  <c:v>6.8518518518518506E-2</c:v>
                </c:pt>
                <c:pt idx="1185">
                  <c:v>6.8576388888888895E-2</c:v>
                </c:pt>
                <c:pt idx="1186">
                  <c:v>6.8634259259259298E-2</c:v>
                </c:pt>
                <c:pt idx="1187">
                  <c:v>6.8692129629629603E-2</c:v>
                </c:pt>
                <c:pt idx="1188">
                  <c:v>6.8750000000000006E-2</c:v>
                </c:pt>
                <c:pt idx="1189">
                  <c:v>6.8807870370370394E-2</c:v>
                </c:pt>
                <c:pt idx="1190">
                  <c:v>6.88657407407407E-2</c:v>
                </c:pt>
                <c:pt idx="1191">
                  <c:v>6.8923611111111102E-2</c:v>
                </c:pt>
                <c:pt idx="1192">
                  <c:v>6.8981481481481505E-2</c:v>
                </c:pt>
                <c:pt idx="1193">
                  <c:v>6.9039351851851893E-2</c:v>
                </c:pt>
                <c:pt idx="1194">
                  <c:v>6.9097222222222199E-2</c:v>
                </c:pt>
                <c:pt idx="1195">
                  <c:v>6.9155092592592601E-2</c:v>
                </c:pt>
                <c:pt idx="1196">
                  <c:v>6.9212962962963004E-2</c:v>
                </c:pt>
                <c:pt idx="1197">
                  <c:v>6.9270833333333295E-2</c:v>
                </c:pt>
                <c:pt idx="1198">
                  <c:v>6.9328703703703698E-2</c:v>
                </c:pt>
                <c:pt idx="1199">
                  <c:v>6.93865740740741E-2</c:v>
                </c:pt>
                <c:pt idx="1200">
                  <c:v>6.9444444444444406E-2</c:v>
                </c:pt>
                <c:pt idx="1201">
                  <c:v>6.9502314814814795E-2</c:v>
                </c:pt>
                <c:pt idx="1202">
                  <c:v>6.9560185185185197E-2</c:v>
                </c:pt>
                <c:pt idx="1203">
                  <c:v>6.9618055555555503E-2</c:v>
                </c:pt>
                <c:pt idx="1204">
                  <c:v>6.9675925925925905E-2</c:v>
                </c:pt>
                <c:pt idx="1205">
                  <c:v>6.9733796296296294E-2</c:v>
                </c:pt>
                <c:pt idx="1206">
                  <c:v>6.9791666666666696E-2</c:v>
                </c:pt>
                <c:pt idx="1207">
                  <c:v>6.9849537037037002E-2</c:v>
                </c:pt>
                <c:pt idx="1208">
                  <c:v>6.9907407407407404E-2</c:v>
                </c:pt>
                <c:pt idx="1209">
                  <c:v>6.9965277777777807E-2</c:v>
                </c:pt>
                <c:pt idx="1210">
                  <c:v>7.0023148148148098E-2</c:v>
                </c:pt>
                <c:pt idx="1211">
                  <c:v>7.0081018518518501E-2</c:v>
                </c:pt>
                <c:pt idx="1212">
                  <c:v>7.0138888888888903E-2</c:v>
                </c:pt>
                <c:pt idx="1213">
                  <c:v>7.0196759259259306E-2</c:v>
                </c:pt>
                <c:pt idx="1214">
                  <c:v>7.0254629629629597E-2</c:v>
                </c:pt>
                <c:pt idx="1215">
                  <c:v>7.03125E-2</c:v>
                </c:pt>
                <c:pt idx="1216">
                  <c:v>7.0370370370370403E-2</c:v>
                </c:pt>
                <c:pt idx="1217">
                  <c:v>7.0428240740740694E-2</c:v>
                </c:pt>
                <c:pt idx="1218">
                  <c:v>7.0486111111111097E-2</c:v>
                </c:pt>
                <c:pt idx="1219">
                  <c:v>7.0543981481481499E-2</c:v>
                </c:pt>
                <c:pt idx="1220">
                  <c:v>7.0601851851851805E-2</c:v>
                </c:pt>
                <c:pt idx="1221">
                  <c:v>7.0659722222222193E-2</c:v>
                </c:pt>
                <c:pt idx="1222">
                  <c:v>7.0717592592592596E-2</c:v>
                </c:pt>
                <c:pt idx="1223">
                  <c:v>7.0775462962962998E-2</c:v>
                </c:pt>
                <c:pt idx="1224">
                  <c:v>7.0833333333333304E-2</c:v>
                </c:pt>
                <c:pt idx="1225">
                  <c:v>7.0891203703703706E-2</c:v>
                </c:pt>
                <c:pt idx="1226">
                  <c:v>7.0949074074074095E-2</c:v>
                </c:pt>
                <c:pt idx="1227">
                  <c:v>7.10069444444444E-2</c:v>
                </c:pt>
                <c:pt idx="1228">
                  <c:v>7.1064814814814803E-2</c:v>
                </c:pt>
                <c:pt idx="1229">
                  <c:v>7.1122685185185205E-2</c:v>
                </c:pt>
                <c:pt idx="1230">
                  <c:v>7.1180555555555594E-2</c:v>
                </c:pt>
                <c:pt idx="1231">
                  <c:v>7.12384259259259E-2</c:v>
                </c:pt>
                <c:pt idx="1232">
                  <c:v>7.1296296296296302E-2</c:v>
                </c:pt>
                <c:pt idx="1233">
                  <c:v>7.1354166666666705E-2</c:v>
                </c:pt>
                <c:pt idx="1234">
                  <c:v>7.1412037037036996E-2</c:v>
                </c:pt>
                <c:pt idx="1235">
                  <c:v>7.1469907407407399E-2</c:v>
                </c:pt>
                <c:pt idx="1236">
                  <c:v>7.1527777777777801E-2</c:v>
                </c:pt>
                <c:pt idx="1237">
                  <c:v>7.1585648148148107E-2</c:v>
                </c:pt>
                <c:pt idx="1238">
                  <c:v>7.1643518518518495E-2</c:v>
                </c:pt>
                <c:pt idx="1239">
                  <c:v>7.1701388888888898E-2</c:v>
                </c:pt>
                <c:pt idx="1240">
                  <c:v>7.17592592592593E-2</c:v>
                </c:pt>
                <c:pt idx="1241">
                  <c:v>7.1817129629629606E-2</c:v>
                </c:pt>
                <c:pt idx="1242">
                  <c:v>7.1874999999999994E-2</c:v>
                </c:pt>
                <c:pt idx="1243">
                  <c:v>7.1932870370370397E-2</c:v>
                </c:pt>
                <c:pt idx="1244">
                  <c:v>7.1990740740740702E-2</c:v>
                </c:pt>
                <c:pt idx="1245">
                  <c:v>7.2048611111111105E-2</c:v>
                </c:pt>
                <c:pt idx="1246">
                  <c:v>7.2106481481481494E-2</c:v>
                </c:pt>
                <c:pt idx="1247">
                  <c:v>7.2164351851851799E-2</c:v>
                </c:pt>
                <c:pt idx="1248">
                  <c:v>7.2222222222222202E-2</c:v>
                </c:pt>
                <c:pt idx="1249">
                  <c:v>7.2280092592592604E-2</c:v>
                </c:pt>
                <c:pt idx="1250">
                  <c:v>7.2337962962963007E-2</c:v>
                </c:pt>
                <c:pt idx="1251">
                  <c:v>7.2395833333333298E-2</c:v>
                </c:pt>
                <c:pt idx="1252">
                  <c:v>7.2453703703703701E-2</c:v>
                </c:pt>
                <c:pt idx="1253">
                  <c:v>7.2511574074074103E-2</c:v>
                </c:pt>
                <c:pt idx="1254">
                  <c:v>7.2569444444444395E-2</c:v>
                </c:pt>
                <c:pt idx="1255">
                  <c:v>7.2627314814814797E-2</c:v>
                </c:pt>
                <c:pt idx="1256">
                  <c:v>7.26851851851852E-2</c:v>
                </c:pt>
                <c:pt idx="1257">
                  <c:v>7.2743055555555505E-2</c:v>
                </c:pt>
                <c:pt idx="1258">
                  <c:v>7.2800925925925894E-2</c:v>
                </c:pt>
                <c:pt idx="1259">
                  <c:v>7.2858796296296297E-2</c:v>
                </c:pt>
                <c:pt idx="1260">
                  <c:v>7.2916666666666699E-2</c:v>
                </c:pt>
                <c:pt idx="1261">
                  <c:v>7.2974537037037004E-2</c:v>
                </c:pt>
                <c:pt idx="1262">
                  <c:v>7.3032407407407393E-2</c:v>
                </c:pt>
                <c:pt idx="1263">
                  <c:v>7.3090277777777796E-2</c:v>
                </c:pt>
                <c:pt idx="1264">
                  <c:v>7.3148148148148101E-2</c:v>
                </c:pt>
                <c:pt idx="1265">
                  <c:v>7.3206018518518504E-2</c:v>
                </c:pt>
                <c:pt idx="1266">
                  <c:v>7.3263888888888906E-2</c:v>
                </c:pt>
                <c:pt idx="1267">
                  <c:v>7.3321759259259295E-2</c:v>
                </c:pt>
                <c:pt idx="1268">
                  <c:v>7.33796296296296E-2</c:v>
                </c:pt>
                <c:pt idx="1269">
                  <c:v>7.3437500000000003E-2</c:v>
                </c:pt>
                <c:pt idx="1270">
                  <c:v>7.3495370370370405E-2</c:v>
                </c:pt>
                <c:pt idx="1271">
                  <c:v>7.3553240740740697E-2</c:v>
                </c:pt>
                <c:pt idx="1272">
                  <c:v>7.3611111111111099E-2</c:v>
                </c:pt>
                <c:pt idx="1273">
                  <c:v>7.3668981481481502E-2</c:v>
                </c:pt>
                <c:pt idx="1274">
                  <c:v>7.3726851851851793E-2</c:v>
                </c:pt>
                <c:pt idx="1275">
                  <c:v>7.3784722222222196E-2</c:v>
                </c:pt>
                <c:pt idx="1276">
                  <c:v>7.3842592592592599E-2</c:v>
                </c:pt>
                <c:pt idx="1277">
                  <c:v>7.3900462962963001E-2</c:v>
                </c:pt>
                <c:pt idx="1278">
                  <c:v>7.3958333333333307E-2</c:v>
                </c:pt>
                <c:pt idx="1279">
                  <c:v>7.4016203703703695E-2</c:v>
                </c:pt>
                <c:pt idx="1280">
                  <c:v>7.4074074074074098E-2</c:v>
                </c:pt>
                <c:pt idx="1281">
                  <c:v>7.4131944444444403E-2</c:v>
                </c:pt>
                <c:pt idx="1282">
                  <c:v>7.4189814814814806E-2</c:v>
                </c:pt>
                <c:pt idx="1283">
                  <c:v>7.4247685185185194E-2</c:v>
                </c:pt>
                <c:pt idx="1284">
                  <c:v>7.4305555555555597E-2</c:v>
                </c:pt>
                <c:pt idx="1285">
                  <c:v>7.4363425925925902E-2</c:v>
                </c:pt>
                <c:pt idx="1286">
                  <c:v>7.4421296296296305E-2</c:v>
                </c:pt>
                <c:pt idx="1287">
                  <c:v>7.4479166666666693E-2</c:v>
                </c:pt>
                <c:pt idx="1288">
                  <c:v>7.4537037037036999E-2</c:v>
                </c:pt>
                <c:pt idx="1289">
                  <c:v>7.4594907407407401E-2</c:v>
                </c:pt>
                <c:pt idx="1290">
                  <c:v>7.4652777777777804E-2</c:v>
                </c:pt>
                <c:pt idx="1291">
                  <c:v>7.4710648148148096E-2</c:v>
                </c:pt>
                <c:pt idx="1292">
                  <c:v>7.4768518518518498E-2</c:v>
                </c:pt>
                <c:pt idx="1293">
                  <c:v>7.4826388888888901E-2</c:v>
                </c:pt>
                <c:pt idx="1294">
                  <c:v>7.4884259259259206E-2</c:v>
                </c:pt>
                <c:pt idx="1295">
                  <c:v>7.4942129629629595E-2</c:v>
                </c:pt>
                <c:pt idx="1296">
                  <c:v>7.4999999999999997E-2</c:v>
                </c:pt>
                <c:pt idx="1297">
                  <c:v>7.50578703703704E-2</c:v>
                </c:pt>
                <c:pt idx="1298">
                  <c:v>7.5115740740740705E-2</c:v>
                </c:pt>
                <c:pt idx="1299">
                  <c:v>7.5173611111111094E-2</c:v>
                </c:pt>
                <c:pt idx="1300">
                  <c:v>7.5231481481481496E-2</c:v>
                </c:pt>
                <c:pt idx="1301">
                  <c:v>7.5289351851851802E-2</c:v>
                </c:pt>
                <c:pt idx="1302">
                  <c:v>7.5347222222222204E-2</c:v>
                </c:pt>
                <c:pt idx="1303">
                  <c:v>7.5405092592592607E-2</c:v>
                </c:pt>
                <c:pt idx="1304">
                  <c:v>7.5462962962962996E-2</c:v>
                </c:pt>
                <c:pt idx="1305">
                  <c:v>7.5520833333333301E-2</c:v>
                </c:pt>
                <c:pt idx="1306">
                  <c:v>7.5578703703703703E-2</c:v>
                </c:pt>
                <c:pt idx="1307">
                  <c:v>7.5636574074074106E-2</c:v>
                </c:pt>
                <c:pt idx="1308">
                  <c:v>7.5694444444444398E-2</c:v>
                </c:pt>
                <c:pt idx="1309">
                  <c:v>7.57523148148148E-2</c:v>
                </c:pt>
                <c:pt idx="1310">
                  <c:v>7.5810185185185203E-2</c:v>
                </c:pt>
                <c:pt idx="1311">
                  <c:v>7.5868055555555494E-2</c:v>
                </c:pt>
                <c:pt idx="1312">
                  <c:v>7.5925925925925897E-2</c:v>
                </c:pt>
                <c:pt idx="1313">
                  <c:v>7.5983796296296299E-2</c:v>
                </c:pt>
                <c:pt idx="1314">
                  <c:v>7.6041666666666702E-2</c:v>
                </c:pt>
                <c:pt idx="1315">
                  <c:v>7.6099537037036993E-2</c:v>
                </c:pt>
                <c:pt idx="1316">
                  <c:v>7.6157407407407396E-2</c:v>
                </c:pt>
                <c:pt idx="1317">
                  <c:v>7.6215277777777798E-2</c:v>
                </c:pt>
                <c:pt idx="1318">
                  <c:v>7.6273148148148104E-2</c:v>
                </c:pt>
                <c:pt idx="1319">
                  <c:v>7.6331018518518506E-2</c:v>
                </c:pt>
                <c:pt idx="1320">
                  <c:v>7.6388888888888895E-2</c:v>
                </c:pt>
                <c:pt idx="1321">
                  <c:v>7.6446759259259298E-2</c:v>
                </c:pt>
                <c:pt idx="1322">
                  <c:v>7.6504629629629603E-2</c:v>
                </c:pt>
                <c:pt idx="1323">
                  <c:v>7.6562500000000006E-2</c:v>
                </c:pt>
                <c:pt idx="1324">
                  <c:v>7.6620370370370394E-2</c:v>
                </c:pt>
                <c:pt idx="1325">
                  <c:v>7.66782407407407E-2</c:v>
                </c:pt>
                <c:pt idx="1326">
                  <c:v>7.6736111111111102E-2</c:v>
                </c:pt>
                <c:pt idx="1327">
                  <c:v>7.6793981481481505E-2</c:v>
                </c:pt>
                <c:pt idx="1328">
                  <c:v>7.6851851851851893E-2</c:v>
                </c:pt>
                <c:pt idx="1329">
                  <c:v>7.6909722222222199E-2</c:v>
                </c:pt>
                <c:pt idx="1330">
                  <c:v>7.6967592592592601E-2</c:v>
                </c:pt>
                <c:pt idx="1331">
                  <c:v>7.7025462962963004E-2</c:v>
                </c:pt>
                <c:pt idx="1332">
                  <c:v>7.7083333333333295E-2</c:v>
                </c:pt>
                <c:pt idx="1333">
                  <c:v>7.7141203703703698E-2</c:v>
                </c:pt>
                <c:pt idx="1334">
                  <c:v>7.71990740740741E-2</c:v>
                </c:pt>
                <c:pt idx="1335">
                  <c:v>7.7256944444444406E-2</c:v>
                </c:pt>
                <c:pt idx="1336">
                  <c:v>7.7314814814814795E-2</c:v>
                </c:pt>
                <c:pt idx="1337">
                  <c:v>7.7372685185185197E-2</c:v>
                </c:pt>
                <c:pt idx="1338">
                  <c:v>7.7430555555555503E-2</c:v>
                </c:pt>
                <c:pt idx="1339">
                  <c:v>7.7488425925925905E-2</c:v>
                </c:pt>
                <c:pt idx="1340">
                  <c:v>7.7546296296296294E-2</c:v>
                </c:pt>
                <c:pt idx="1341">
                  <c:v>7.7604166666666696E-2</c:v>
                </c:pt>
                <c:pt idx="1342">
                  <c:v>7.7662037037037002E-2</c:v>
                </c:pt>
                <c:pt idx="1343">
                  <c:v>7.7719907407407404E-2</c:v>
                </c:pt>
                <c:pt idx="1344">
                  <c:v>7.7777777777777807E-2</c:v>
                </c:pt>
                <c:pt idx="1345">
                  <c:v>7.7835648148148098E-2</c:v>
                </c:pt>
                <c:pt idx="1346">
                  <c:v>7.7893518518518501E-2</c:v>
                </c:pt>
                <c:pt idx="1347">
                  <c:v>7.7951388888888903E-2</c:v>
                </c:pt>
                <c:pt idx="1348">
                  <c:v>7.8009259259259306E-2</c:v>
                </c:pt>
                <c:pt idx="1349">
                  <c:v>7.8067129629629597E-2</c:v>
                </c:pt>
                <c:pt idx="1350">
                  <c:v>7.8125E-2</c:v>
                </c:pt>
                <c:pt idx="1351">
                  <c:v>7.8182870370370403E-2</c:v>
                </c:pt>
                <c:pt idx="1352">
                  <c:v>7.8240740740740694E-2</c:v>
                </c:pt>
                <c:pt idx="1353">
                  <c:v>7.8298611111111097E-2</c:v>
                </c:pt>
                <c:pt idx="1354">
                  <c:v>7.8356481481481499E-2</c:v>
                </c:pt>
                <c:pt idx="1355">
                  <c:v>7.8414351851851805E-2</c:v>
                </c:pt>
                <c:pt idx="1356">
                  <c:v>7.8472222222222193E-2</c:v>
                </c:pt>
                <c:pt idx="1357">
                  <c:v>7.8530092592592596E-2</c:v>
                </c:pt>
                <c:pt idx="1358">
                  <c:v>7.8587962962962998E-2</c:v>
                </c:pt>
                <c:pt idx="1359">
                  <c:v>7.8645833333333304E-2</c:v>
                </c:pt>
                <c:pt idx="1360">
                  <c:v>7.8703703703703706E-2</c:v>
                </c:pt>
                <c:pt idx="1361">
                  <c:v>7.8761574074074095E-2</c:v>
                </c:pt>
                <c:pt idx="1362">
                  <c:v>7.88194444444444E-2</c:v>
                </c:pt>
                <c:pt idx="1363">
                  <c:v>7.8877314814814803E-2</c:v>
                </c:pt>
                <c:pt idx="1364">
                  <c:v>7.8935185185185205E-2</c:v>
                </c:pt>
                <c:pt idx="1365">
                  <c:v>7.8993055555555594E-2</c:v>
                </c:pt>
                <c:pt idx="1366">
                  <c:v>7.90509259259259E-2</c:v>
                </c:pt>
                <c:pt idx="1367">
                  <c:v>7.9108796296296302E-2</c:v>
                </c:pt>
                <c:pt idx="1368">
                  <c:v>7.9166666666666705E-2</c:v>
                </c:pt>
                <c:pt idx="1369">
                  <c:v>7.9224537037036996E-2</c:v>
                </c:pt>
                <c:pt idx="1370">
                  <c:v>7.9282407407407399E-2</c:v>
                </c:pt>
                <c:pt idx="1371">
                  <c:v>7.9340277777777801E-2</c:v>
                </c:pt>
                <c:pt idx="1372">
                  <c:v>7.9398148148148107E-2</c:v>
                </c:pt>
                <c:pt idx="1373">
                  <c:v>7.9456018518518495E-2</c:v>
                </c:pt>
                <c:pt idx="1374">
                  <c:v>7.9513888888888898E-2</c:v>
                </c:pt>
                <c:pt idx="1375">
                  <c:v>7.95717592592593E-2</c:v>
                </c:pt>
                <c:pt idx="1376">
                  <c:v>7.9629629629629606E-2</c:v>
                </c:pt>
                <c:pt idx="1377">
                  <c:v>7.9687499999999994E-2</c:v>
                </c:pt>
                <c:pt idx="1378">
                  <c:v>7.9745370370370397E-2</c:v>
                </c:pt>
                <c:pt idx="1379">
                  <c:v>7.9803240740740702E-2</c:v>
                </c:pt>
                <c:pt idx="1380">
                  <c:v>7.9861111111111105E-2</c:v>
                </c:pt>
                <c:pt idx="1381">
                  <c:v>7.9918981481481494E-2</c:v>
                </c:pt>
                <c:pt idx="1382">
                  <c:v>7.9976851851851799E-2</c:v>
                </c:pt>
                <c:pt idx="1383">
                  <c:v>8.0034722222222202E-2</c:v>
                </c:pt>
                <c:pt idx="1384">
                  <c:v>8.0092592592592604E-2</c:v>
                </c:pt>
                <c:pt idx="1385">
                  <c:v>8.0150462962963007E-2</c:v>
                </c:pt>
                <c:pt idx="1386">
                  <c:v>8.0208333333333298E-2</c:v>
                </c:pt>
                <c:pt idx="1387">
                  <c:v>8.0266203703703701E-2</c:v>
                </c:pt>
                <c:pt idx="1388">
                  <c:v>8.0324074074074103E-2</c:v>
                </c:pt>
                <c:pt idx="1389">
                  <c:v>8.0381944444444395E-2</c:v>
                </c:pt>
                <c:pt idx="1390">
                  <c:v>8.0439814814814797E-2</c:v>
                </c:pt>
                <c:pt idx="1391">
                  <c:v>8.04976851851852E-2</c:v>
                </c:pt>
                <c:pt idx="1392">
                  <c:v>8.0555555555555505E-2</c:v>
                </c:pt>
                <c:pt idx="1393">
                  <c:v>8.0613425925925894E-2</c:v>
                </c:pt>
                <c:pt idx="1394">
                  <c:v>8.0671296296296297E-2</c:v>
                </c:pt>
                <c:pt idx="1395">
                  <c:v>8.0729166666666699E-2</c:v>
                </c:pt>
                <c:pt idx="1396">
                  <c:v>8.0787037037037004E-2</c:v>
                </c:pt>
                <c:pt idx="1397">
                  <c:v>8.0844907407407393E-2</c:v>
                </c:pt>
                <c:pt idx="1398">
                  <c:v>8.0902777777777796E-2</c:v>
                </c:pt>
                <c:pt idx="1399">
                  <c:v>8.0960648148148101E-2</c:v>
                </c:pt>
                <c:pt idx="1400">
                  <c:v>8.1018518518518504E-2</c:v>
                </c:pt>
                <c:pt idx="1401">
                  <c:v>8.1076388888888906E-2</c:v>
                </c:pt>
                <c:pt idx="1402">
                  <c:v>8.1134259259259295E-2</c:v>
                </c:pt>
                <c:pt idx="1403">
                  <c:v>8.11921296296296E-2</c:v>
                </c:pt>
                <c:pt idx="1404">
                  <c:v>8.1250000000000003E-2</c:v>
                </c:pt>
                <c:pt idx="1405">
                  <c:v>8.1307870370370405E-2</c:v>
                </c:pt>
                <c:pt idx="1406">
                  <c:v>8.1365740740740697E-2</c:v>
                </c:pt>
                <c:pt idx="1407">
                  <c:v>8.1423611111111099E-2</c:v>
                </c:pt>
                <c:pt idx="1408">
                  <c:v>8.1481481481481502E-2</c:v>
                </c:pt>
                <c:pt idx="1409">
                  <c:v>8.1539351851851793E-2</c:v>
                </c:pt>
                <c:pt idx="1410">
                  <c:v>8.1597222222222196E-2</c:v>
                </c:pt>
                <c:pt idx="1411">
                  <c:v>8.1655092592592599E-2</c:v>
                </c:pt>
                <c:pt idx="1412">
                  <c:v>8.1712962962963001E-2</c:v>
                </c:pt>
                <c:pt idx="1413">
                  <c:v>8.1770833333333307E-2</c:v>
                </c:pt>
                <c:pt idx="1414">
                  <c:v>8.1828703703703695E-2</c:v>
                </c:pt>
                <c:pt idx="1415">
                  <c:v>8.1886574074074098E-2</c:v>
                </c:pt>
                <c:pt idx="1416">
                  <c:v>8.1944444444444403E-2</c:v>
                </c:pt>
                <c:pt idx="1417">
                  <c:v>8.2002314814814806E-2</c:v>
                </c:pt>
                <c:pt idx="1418">
                  <c:v>8.2060185185185194E-2</c:v>
                </c:pt>
                <c:pt idx="1419">
                  <c:v>8.2118055555555597E-2</c:v>
                </c:pt>
                <c:pt idx="1420">
                  <c:v>8.2175925925925902E-2</c:v>
                </c:pt>
                <c:pt idx="1421">
                  <c:v>8.2233796296296305E-2</c:v>
                </c:pt>
                <c:pt idx="1422">
                  <c:v>8.2291666666666693E-2</c:v>
                </c:pt>
                <c:pt idx="1423">
                  <c:v>8.2349537037036999E-2</c:v>
                </c:pt>
                <c:pt idx="1424">
                  <c:v>8.2407407407407401E-2</c:v>
                </c:pt>
                <c:pt idx="1425">
                  <c:v>8.2465277777777804E-2</c:v>
                </c:pt>
                <c:pt idx="1426">
                  <c:v>8.2523148148148096E-2</c:v>
                </c:pt>
                <c:pt idx="1427">
                  <c:v>8.2581018518518498E-2</c:v>
                </c:pt>
                <c:pt idx="1428">
                  <c:v>8.2638888888888901E-2</c:v>
                </c:pt>
                <c:pt idx="1429">
                  <c:v>8.2696759259259206E-2</c:v>
                </c:pt>
                <c:pt idx="1430">
                  <c:v>8.2754629629629595E-2</c:v>
                </c:pt>
                <c:pt idx="1431">
                  <c:v>8.2812499999999997E-2</c:v>
                </c:pt>
                <c:pt idx="1432">
                  <c:v>8.28703703703704E-2</c:v>
                </c:pt>
                <c:pt idx="1433">
                  <c:v>8.2928240740740705E-2</c:v>
                </c:pt>
                <c:pt idx="1434">
                  <c:v>8.2986111111111094E-2</c:v>
                </c:pt>
                <c:pt idx="1435">
                  <c:v>8.3043981481481496E-2</c:v>
                </c:pt>
                <c:pt idx="1436">
                  <c:v>8.3101851851851802E-2</c:v>
                </c:pt>
                <c:pt idx="1437">
                  <c:v>8.3159722222222204E-2</c:v>
                </c:pt>
                <c:pt idx="1438">
                  <c:v>8.3217592592592607E-2</c:v>
                </c:pt>
                <c:pt idx="1439">
                  <c:v>8.3275462962962996E-2</c:v>
                </c:pt>
                <c:pt idx="1440">
                  <c:v>8.3333333333333301E-2</c:v>
                </c:pt>
                <c:pt idx="1441">
                  <c:v>8.3391203703703703E-2</c:v>
                </c:pt>
                <c:pt idx="1442">
                  <c:v>8.3449074074074106E-2</c:v>
                </c:pt>
                <c:pt idx="1443">
                  <c:v>8.3506944444444398E-2</c:v>
                </c:pt>
                <c:pt idx="1444">
                  <c:v>8.35648148148148E-2</c:v>
                </c:pt>
                <c:pt idx="1445">
                  <c:v>8.3622685185185203E-2</c:v>
                </c:pt>
                <c:pt idx="1446">
                  <c:v>8.3680555555555494E-2</c:v>
                </c:pt>
                <c:pt idx="1447">
                  <c:v>8.3738425925925897E-2</c:v>
                </c:pt>
                <c:pt idx="1448">
                  <c:v>8.3796296296296299E-2</c:v>
                </c:pt>
                <c:pt idx="1449">
                  <c:v>8.3854166666666702E-2</c:v>
                </c:pt>
                <c:pt idx="1450">
                  <c:v>8.3912037037036993E-2</c:v>
                </c:pt>
                <c:pt idx="1451">
                  <c:v>8.3969907407407396E-2</c:v>
                </c:pt>
                <c:pt idx="1452">
                  <c:v>8.4027777777777798E-2</c:v>
                </c:pt>
                <c:pt idx="1453">
                  <c:v>8.4085648148148104E-2</c:v>
                </c:pt>
                <c:pt idx="1454">
                  <c:v>8.4143518518518506E-2</c:v>
                </c:pt>
                <c:pt idx="1455">
                  <c:v>8.4201388888888895E-2</c:v>
                </c:pt>
                <c:pt idx="1456">
                  <c:v>8.4259259259259298E-2</c:v>
                </c:pt>
                <c:pt idx="1457">
                  <c:v>8.4317129629629603E-2</c:v>
                </c:pt>
                <c:pt idx="1458">
                  <c:v>8.4375000000000006E-2</c:v>
                </c:pt>
                <c:pt idx="1459">
                  <c:v>8.4432870370370394E-2</c:v>
                </c:pt>
                <c:pt idx="1460">
                  <c:v>8.44907407407407E-2</c:v>
                </c:pt>
                <c:pt idx="1461">
                  <c:v>8.4548611111111102E-2</c:v>
                </c:pt>
                <c:pt idx="1462">
                  <c:v>8.4606481481481505E-2</c:v>
                </c:pt>
                <c:pt idx="1463">
                  <c:v>8.4664351851851893E-2</c:v>
                </c:pt>
                <c:pt idx="1464">
                  <c:v>8.4722222222222199E-2</c:v>
                </c:pt>
                <c:pt idx="1465">
                  <c:v>8.4780092592592601E-2</c:v>
                </c:pt>
                <c:pt idx="1466">
                  <c:v>8.4837962962963004E-2</c:v>
                </c:pt>
                <c:pt idx="1467">
                  <c:v>8.4895833333333295E-2</c:v>
                </c:pt>
                <c:pt idx="1468">
                  <c:v>8.4953703703703698E-2</c:v>
                </c:pt>
                <c:pt idx="1469">
                  <c:v>8.50115740740741E-2</c:v>
                </c:pt>
                <c:pt idx="1470">
                  <c:v>8.5069444444444406E-2</c:v>
                </c:pt>
                <c:pt idx="1471">
                  <c:v>8.5127314814814795E-2</c:v>
                </c:pt>
                <c:pt idx="1472">
                  <c:v>8.5185185185185197E-2</c:v>
                </c:pt>
                <c:pt idx="1473">
                  <c:v>8.5243055555555503E-2</c:v>
                </c:pt>
                <c:pt idx="1474">
                  <c:v>8.5300925925925905E-2</c:v>
                </c:pt>
                <c:pt idx="1475">
                  <c:v>8.5358796296296294E-2</c:v>
                </c:pt>
                <c:pt idx="1476">
                  <c:v>8.5416666666666696E-2</c:v>
                </c:pt>
                <c:pt idx="1477">
                  <c:v>8.5474537037037002E-2</c:v>
                </c:pt>
                <c:pt idx="1478">
                  <c:v>8.5532407407407404E-2</c:v>
                </c:pt>
                <c:pt idx="1479">
                  <c:v>8.5590277777777807E-2</c:v>
                </c:pt>
                <c:pt idx="1480">
                  <c:v>8.5648148148148098E-2</c:v>
                </c:pt>
                <c:pt idx="1481">
                  <c:v>8.5706018518518501E-2</c:v>
                </c:pt>
                <c:pt idx="1482">
                  <c:v>8.5763888888888903E-2</c:v>
                </c:pt>
                <c:pt idx="1483">
                  <c:v>8.5821759259259306E-2</c:v>
                </c:pt>
                <c:pt idx="1484">
                  <c:v>8.5879629629629597E-2</c:v>
                </c:pt>
                <c:pt idx="1485">
                  <c:v>8.59375E-2</c:v>
                </c:pt>
                <c:pt idx="1486">
                  <c:v>8.5995370370370403E-2</c:v>
                </c:pt>
                <c:pt idx="1487">
                  <c:v>8.6053240740740694E-2</c:v>
                </c:pt>
                <c:pt idx="1488">
                  <c:v>8.6111111111111097E-2</c:v>
                </c:pt>
                <c:pt idx="1489">
                  <c:v>8.6168981481481499E-2</c:v>
                </c:pt>
                <c:pt idx="1490">
                  <c:v>8.6226851851851805E-2</c:v>
                </c:pt>
                <c:pt idx="1491">
                  <c:v>8.6284722222222193E-2</c:v>
                </c:pt>
                <c:pt idx="1492">
                  <c:v>8.6342592592592596E-2</c:v>
                </c:pt>
                <c:pt idx="1493">
                  <c:v>8.6400462962962998E-2</c:v>
                </c:pt>
                <c:pt idx="1494">
                  <c:v>8.6458333333333304E-2</c:v>
                </c:pt>
                <c:pt idx="1495">
                  <c:v>8.6516203703703706E-2</c:v>
                </c:pt>
                <c:pt idx="1496">
                  <c:v>8.6574074074074095E-2</c:v>
                </c:pt>
                <c:pt idx="1497">
                  <c:v>8.66319444444444E-2</c:v>
                </c:pt>
                <c:pt idx="1498">
                  <c:v>8.6689814814814803E-2</c:v>
                </c:pt>
                <c:pt idx="1499">
                  <c:v>8.6747685185185205E-2</c:v>
                </c:pt>
                <c:pt idx="1500">
                  <c:v>8.6805555555555594E-2</c:v>
                </c:pt>
                <c:pt idx="1501">
                  <c:v>8.68634259259259E-2</c:v>
                </c:pt>
                <c:pt idx="1502">
                  <c:v>8.6921296296296302E-2</c:v>
                </c:pt>
                <c:pt idx="1503">
                  <c:v>8.6979166666666705E-2</c:v>
                </c:pt>
                <c:pt idx="1504">
                  <c:v>8.7037037037036996E-2</c:v>
                </c:pt>
                <c:pt idx="1505">
                  <c:v>8.7094907407407399E-2</c:v>
                </c:pt>
                <c:pt idx="1506">
                  <c:v>8.7152777777777801E-2</c:v>
                </c:pt>
                <c:pt idx="1507">
                  <c:v>8.7210648148148107E-2</c:v>
                </c:pt>
                <c:pt idx="1508">
                  <c:v>8.7268518518518495E-2</c:v>
                </c:pt>
                <c:pt idx="1509">
                  <c:v>8.7326388888888898E-2</c:v>
                </c:pt>
                <c:pt idx="1510">
                  <c:v>8.73842592592593E-2</c:v>
                </c:pt>
                <c:pt idx="1511">
                  <c:v>8.7442129629629606E-2</c:v>
                </c:pt>
                <c:pt idx="1512">
                  <c:v>8.7499999999999994E-2</c:v>
                </c:pt>
                <c:pt idx="1513">
                  <c:v>8.7557870370370397E-2</c:v>
                </c:pt>
                <c:pt idx="1514">
                  <c:v>8.7615740740740702E-2</c:v>
                </c:pt>
                <c:pt idx="1515">
                  <c:v>8.7673611111111105E-2</c:v>
                </c:pt>
                <c:pt idx="1516">
                  <c:v>8.7731481481481494E-2</c:v>
                </c:pt>
                <c:pt idx="1517">
                  <c:v>8.7789351851851799E-2</c:v>
                </c:pt>
                <c:pt idx="1518">
                  <c:v>8.7847222222222202E-2</c:v>
                </c:pt>
                <c:pt idx="1519">
                  <c:v>8.7905092592592604E-2</c:v>
                </c:pt>
                <c:pt idx="1520">
                  <c:v>8.7962962962963007E-2</c:v>
                </c:pt>
                <c:pt idx="1521">
                  <c:v>8.8020833333333298E-2</c:v>
                </c:pt>
                <c:pt idx="1522">
                  <c:v>8.8078703703703701E-2</c:v>
                </c:pt>
                <c:pt idx="1523">
                  <c:v>8.8136574074074103E-2</c:v>
                </c:pt>
                <c:pt idx="1524">
                  <c:v>8.8194444444444395E-2</c:v>
                </c:pt>
                <c:pt idx="1525">
                  <c:v>8.8252314814814797E-2</c:v>
                </c:pt>
                <c:pt idx="1526">
                  <c:v>8.83101851851852E-2</c:v>
                </c:pt>
                <c:pt idx="1527">
                  <c:v>8.8368055555555505E-2</c:v>
                </c:pt>
                <c:pt idx="1528">
                  <c:v>8.8425925925925894E-2</c:v>
                </c:pt>
                <c:pt idx="1529">
                  <c:v>8.8483796296296297E-2</c:v>
                </c:pt>
                <c:pt idx="1530">
                  <c:v>8.8541666666666699E-2</c:v>
                </c:pt>
                <c:pt idx="1531">
                  <c:v>8.8599537037037004E-2</c:v>
                </c:pt>
                <c:pt idx="1532">
                  <c:v>8.8657407407407393E-2</c:v>
                </c:pt>
                <c:pt idx="1533">
                  <c:v>8.8715277777777796E-2</c:v>
                </c:pt>
                <c:pt idx="1534">
                  <c:v>8.8773148148148101E-2</c:v>
                </c:pt>
                <c:pt idx="1535">
                  <c:v>8.8831018518518504E-2</c:v>
                </c:pt>
                <c:pt idx="1536">
                  <c:v>8.8888888888888906E-2</c:v>
                </c:pt>
                <c:pt idx="1537">
                  <c:v>8.8946759259259295E-2</c:v>
                </c:pt>
                <c:pt idx="1538">
                  <c:v>8.90046296296296E-2</c:v>
                </c:pt>
                <c:pt idx="1539">
                  <c:v>8.9062500000000003E-2</c:v>
                </c:pt>
                <c:pt idx="1540">
                  <c:v>8.9120370370370405E-2</c:v>
                </c:pt>
                <c:pt idx="1541">
                  <c:v>8.9178240740740697E-2</c:v>
                </c:pt>
                <c:pt idx="1542">
                  <c:v>8.9236111111111099E-2</c:v>
                </c:pt>
                <c:pt idx="1543">
                  <c:v>8.9293981481481502E-2</c:v>
                </c:pt>
                <c:pt idx="1544">
                  <c:v>8.9351851851851793E-2</c:v>
                </c:pt>
                <c:pt idx="1545">
                  <c:v>8.9409722222222196E-2</c:v>
                </c:pt>
                <c:pt idx="1546">
                  <c:v>8.9467592592592599E-2</c:v>
                </c:pt>
                <c:pt idx="1547">
                  <c:v>8.9525462962963001E-2</c:v>
                </c:pt>
                <c:pt idx="1548">
                  <c:v>8.9583333333333307E-2</c:v>
                </c:pt>
                <c:pt idx="1549">
                  <c:v>8.9641203703703695E-2</c:v>
                </c:pt>
                <c:pt idx="1550">
                  <c:v>8.9699074074074098E-2</c:v>
                </c:pt>
                <c:pt idx="1551">
                  <c:v>8.9756944444444403E-2</c:v>
                </c:pt>
                <c:pt idx="1552">
                  <c:v>8.9814814814814806E-2</c:v>
                </c:pt>
                <c:pt idx="1553">
                  <c:v>8.9872685185185194E-2</c:v>
                </c:pt>
                <c:pt idx="1554">
                  <c:v>8.9930555555555597E-2</c:v>
                </c:pt>
                <c:pt idx="1555">
                  <c:v>8.9988425925925902E-2</c:v>
                </c:pt>
                <c:pt idx="1556">
                  <c:v>9.0046296296296305E-2</c:v>
                </c:pt>
                <c:pt idx="1557">
                  <c:v>9.0104166666666693E-2</c:v>
                </c:pt>
                <c:pt idx="1558">
                  <c:v>9.0162037037036999E-2</c:v>
                </c:pt>
                <c:pt idx="1559">
                  <c:v>9.0219907407407401E-2</c:v>
                </c:pt>
                <c:pt idx="1560">
                  <c:v>9.0277777777777804E-2</c:v>
                </c:pt>
                <c:pt idx="1561">
                  <c:v>9.0335648148148096E-2</c:v>
                </c:pt>
                <c:pt idx="1562">
                  <c:v>9.0393518518518498E-2</c:v>
                </c:pt>
                <c:pt idx="1563">
                  <c:v>9.0451388888888901E-2</c:v>
                </c:pt>
                <c:pt idx="1564">
                  <c:v>9.0509259259259206E-2</c:v>
                </c:pt>
                <c:pt idx="1565">
                  <c:v>9.0567129629629595E-2</c:v>
                </c:pt>
                <c:pt idx="1566">
                  <c:v>9.0624999999999997E-2</c:v>
                </c:pt>
                <c:pt idx="1567">
                  <c:v>9.06828703703704E-2</c:v>
                </c:pt>
                <c:pt idx="1568">
                  <c:v>9.0740740740740705E-2</c:v>
                </c:pt>
                <c:pt idx="1569">
                  <c:v>9.0798611111111094E-2</c:v>
                </c:pt>
                <c:pt idx="1570">
                  <c:v>9.0856481481481496E-2</c:v>
                </c:pt>
                <c:pt idx="1571">
                  <c:v>9.0914351851851802E-2</c:v>
                </c:pt>
                <c:pt idx="1572">
                  <c:v>9.0972222222222204E-2</c:v>
                </c:pt>
                <c:pt idx="1573">
                  <c:v>9.1030092592592607E-2</c:v>
                </c:pt>
                <c:pt idx="1574">
                  <c:v>9.1087962962962996E-2</c:v>
                </c:pt>
                <c:pt idx="1575">
                  <c:v>9.1145833333333301E-2</c:v>
                </c:pt>
                <c:pt idx="1576">
                  <c:v>9.1203703703703703E-2</c:v>
                </c:pt>
                <c:pt idx="1577">
                  <c:v>9.1261574074074106E-2</c:v>
                </c:pt>
                <c:pt idx="1578">
                  <c:v>9.1319444444444398E-2</c:v>
                </c:pt>
                <c:pt idx="1579">
                  <c:v>9.13773148148148E-2</c:v>
                </c:pt>
                <c:pt idx="1580">
                  <c:v>9.1435185185185203E-2</c:v>
                </c:pt>
                <c:pt idx="1581">
                  <c:v>9.1493055555555494E-2</c:v>
                </c:pt>
                <c:pt idx="1582">
                  <c:v>9.1550925925925897E-2</c:v>
                </c:pt>
                <c:pt idx="1583">
                  <c:v>9.1608796296296299E-2</c:v>
                </c:pt>
                <c:pt idx="1584">
                  <c:v>9.1666666666666702E-2</c:v>
                </c:pt>
                <c:pt idx="1585">
                  <c:v>9.1724537037036993E-2</c:v>
                </c:pt>
                <c:pt idx="1586">
                  <c:v>9.1782407407407396E-2</c:v>
                </c:pt>
                <c:pt idx="1587">
                  <c:v>9.1840277777777798E-2</c:v>
                </c:pt>
                <c:pt idx="1588">
                  <c:v>9.1898148148148104E-2</c:v>
                </c:pt>
                <c:pt idx="1589">
                  <c:v>9.1956018518518506E-2</c:v>
                </c:pt>
                <c:pt idx="1590">
                  <c:v>9.2013888888888895E-2</c:v>
                </c:pt>
                <c:pt idx="1591">
                  <c:v>9.2071759259259298E-2</c:v>
                </c:pt>
                <c:pt idx="1592">
                  <c:v>9.2129629629629603E-2</c:v>
                </c:pt>
                <c:pt idx="1593">
                  <c:v>9.2187500000000006E-2</c:v>
                </c:pt>
                <c:pt idx="1594">
                  <c:v>9.2245370370370394E-2</c:v>
                </c:pt>
                <c:pt idx="1595">
                  <c:v>9.23032407407407E-2</c:v>
                </c:pt>
                <c:pt idx="1596">
                  <c:v>9.2361111111111102E-2</c:v>
                </c:pt>
                <c:pt idx="1597">
                  <c:v>9.2418981481481505E-2</c:v>
                </c:pt>
                <c:pt idx="1598">
                  <c:v>9.2476851851851796E-2</c:v>
                </c:pt>
                <c:pt idx="1599">
                  <c:v>9.2534722222222199E-2</c:v>
                </c:pt>
                <c:pt idx="1600">
                  <c:v>9.2592592592592601E-2</c:v>
                </c:pt>
                <c:pt idx="1601">
                  <c:v>9.2650462962963004E-2</c:v>
                </c:pt>
                <c:pt idx="1602">
                  <c:v>9.2708333333333295E-2</c:v>
                </c:pt>
                <c:pt idx="1603">
                  <c:v>9.2766203703703698E-2</c:v>
                </c:pt>
                <c:pt idx="1604">
                  <c:v>9.28240740740741E-2</c:v>
                </c:pt>
                <c:pt idx="1605">
                  <c:v>9.2881944444444406E-2</c:v>
                </c:pt>
                <c:pt idx="1606">
                  <c:v>9.2939814814814795E-2</c:v>
                </c:pt>
                <c:pt idx="1607">
                  <c:v>9.2997685185185197E-2</c:v>
                </c:pt>
                <c:pt idx="1608">
                  <c:v>9.3055555555555503E-2</c:v>
                </c:pt>
                <c:pt idx="1609">
                  <c:v>9.3113425925925905E-2</c:v>
                </c:pt>
                <c:pt idx="1610">
                  <c:v>9.3171296296296294E-2</c:v>
                </c:pt>
                <c:pt idx="1611">
                  <c:v>9.3229166666666696E-2</c:v>
                </c:pt>
                <c:pt idx="1612">
                  <c:v>9.3287037037037002E-2</c:v>
                </c:pt>
                <c:pt idx="1613">
                  <c:v>9.3344907407407404E-2</c:v>
                </c:pt>
                <c:pt idx="1614">
                  <c:v>9.3402777777777807E-2</c:v>
                </c:pt>
                <c:pt idx="1615">
                  <c:v>9.3460648148148098E-2</c:v>
                </c:pt>
                <c:pt idx="1616">
                  <c:v>9.3518518518518501E-2</c:v>
                </c:pt>
                <c:pt idx="1617">
                  <c:v>9.3576388888888903E-2</c:v>
                </c:pt>
                <c:pt idx="1618">
                  <c:v>9.3634259259259306E-2</c:v>
                </c:pt>
                <c:pt idx="1619">
                  <c:v>9.3692129629629597E-2</c:v>
                </c:pt>
                <c:pt idx="1620">
                  <c:v>9.375E-2</c:v>
                </c:pt>
                <c:pt idx="1621">
                  <c:v>9.3807870370370403E-2</c:v>
                </c:pt>
                <c:pt idx="1622">
                  <c:v>9.3865740740740694E-2</c:v>
                </c:pt>
                <c:pt idx="1623">
                  <c:v>9.3923611111111097E-2</c:v>
                </c:pt>
                <c:pt idx="1624">
                  <c:v>9.3981481481481499E-2</c:v>
                </c:pt>
                <c:pt idx="1625">
                  <c:v>9.4039351851851805E-2</c:v>
                </c:pt>
                <c:pt idx="1626">
                  <c:v>9.4097222222222193E-2</c:v>
                </c:pt>
                <c:pt idx="1627">
                  <c:v>9.4155092592592596E-2</c:v>
                </c:pt>
                <c:pt idx="1628">
                  <c:v>9.4212962962962998E-2</c:v>
                </c:pt>
                <c:pt idx="1629">
                  <c:v>9.4270833333333304E-2</c:v>
                </c:pt>
                <c:pt idx="1630">
                  <c:v>9.4328703703703706E-2</c:v>
                </c:pt>
                <c:pt idx="1631">
                  <c:v>9.4386574074074095E-2</c:v>
                </c:pt>
                <c:pt idx="1632">
                  <c:v>9.44444444444444E-2</c:v>
                </c:pt>
                <c:pt idx="1633">
                  <c:v>9.4502314814814803E-2</c:v>
                </c:pt>
                <c:pt idx="1634">
                  <c:v>9.4560185185185205E-2</c:v>
                </c:pt>
                <c:pt idx="1635">
                  <c:v>9.4618055555555594E-2</c:v>
                </c:pt>
                <c:pt idx="1636">
                  <c:v>9.46759259259259E-2</c:v>
                </c:pt>
                <c:pt idx="1637">
                  <c:v>9.4733796296296302E-2</c:v>
                </c:pt>
                <c:pt idx="1638">
                  <c:v>9.4791666666666705E-2</c:v>
                </c:pt>
                <c:pt idx="1639">
                  <c:v>9.4849537037036996E-2</c:v>
                </c:pt>
                <c:pt idx="1640">
                  <c:v>9.4907407407407399E-2</c:v>
                </c:pt>
                <c:pt idx="1641">
                  <c:v>9.4965277777777801E-2</c:v>
                </c:pt>
                <c:pt idx="1642">
                  <c:v>9.5023148148148107E-2</c:v>
                </c:pt>
                <c:pt idx="1643">
                  <c:v>9.5081018518518495E-2</c:v>
                </c:pt>
                <c:pt idx="1644">
                  <c:v>9.5138888888888898E-2</c:v>
                </c:pt>
                <c:pt idx="1645">
                  <c:v>9.5196759259259203E-2</c:v>
                </c:pt>
                <c:pt idx="1646">
                  <c:v>9.5254629629629606E-2</c:v>
                </c:pt>
                <c:pt idx="1647">
                  <c:v>9.5312499999999994E-2</c:v>
                </c:pt>
                <c:pt idx="1648">
                  <c:v>9.5370370370370397E-2</c:v>
                </c:pt>
                <c:pt idx="1649">
                  <c:v>9.5428240740740702E-2</c:v>
                </c:pt>
                <c:pt idx="1650">
                  <c:v>9.5486111111111105E-2</c:v>
                </c:pt>
                <c:pt idx="1651">
                  <c:v>9.5543981481481494E-2</c:v>
                </c:pt>
                <c:pt idx="1652">
                  <c:v>9.5601851851851799E-2</c:v>
                </c:pt>
                <c:pt idx="1653">
                  <c:v>9.5659722222222202E-2</c:v>
                </c:pt>
                <c:pt idx="1654">
                  <c:v>9.5717592592592604E-2</c:v>
                </c:pt>
                <c:pt idx="1655">
                  <c:v>9.5775462962963007E-2</c:v>
                </c:pt>
                <c:pt idx="1656">
                  <c:v>9.5833333333333298E-2</c:v>
                </c:pt>
                <c:pt idx="1657">
                  <c:v>9.5891203703703701E-2</c:v>
                </c:pt>
                <c:pt idx="1658">
                  <c:v>9.5949074074074103E-2</c:v>
                </c:pt>
                <c:pt idx="1659">
                  <c:v>9.6006944444444395E-2</c:v>
                </c:pt>
                <c:pt idx="1660">
                  <c:v>9.6064814814814797E-2</c:v>
                </c:pt>
                <c:pt idx="1661">
                  <c:v>9.61226851851852E-2</c:v>
                </c:pt>
                <c:pt idx="1662">
                  <c:v>9.6180555555555505E-2</c:v>
                </c:pt>
                <c:pt idx="1663">
                  <c:v>9.6238425925925894E-2</c:v>
                </c:pt>
                <c:pt idx="1664">
                  <c:v>9.6296296296296297E-2</c:v>
                </c:pt>
                <c:pt idx="1665">
                  <c:v>9.6354166666666699E-2</c:v>
                </c:pt>
                <c:pt idx="1666">
                  <c:v>9.6412037037037004E-2</c:v>
                </c:pt>
                <c:pt idx="1667">
                  <c:v>9.6469907407407393E-2</c:v>
                </c:pt>
                <c:pt idx="1668">
                  <c:v>9.6527777777777796E-2</c:v>
                </c:pt>
                <c:pt idx="1669">
                  <c:v>9.6585648148148101E-2</c:v>
                </c:pt>
                <c:pt idx="1670">
                  <c:v>9.6643518518518504E-2</c:v>
                </c:pt>
                <c:pt idx="1671">
                  <c:v>9.6701388888888906E-2</c:v>
                </c:pt>
                <c:pt idx="1672">
                  <c:v>9.6759259259259295E-2</c:v>
                </c:pt>
                <c:pt idx="1673">
                  <c:v>9.68171296296296E-2</c:v>
                </c:pt>
                <c:pt idx="1674">
                  <c:v>9.6875000000000003E-2</c:v>
                </c:pt>
                <c:pt idx="1675">
                  <c:v>9.6932870370370405E-2</c:v>
                </c:pt>
                <c:pt idx="1676">
                  <c:v>9.6990740740740697E-2</c:v>
                </c:pt>
                <c:pt idx="1677">
                  <c:v>9.7048611111111099E-2</c:v>
                </c:pt>
                <c:pt idx="1678">
                  <c:v>9.7106481481481502E-2</c:v>
                </c:pt>
                <c:pt idx="1679">
                  <c:v>9.7164351851851793E-2</c:v>
                </c:pt>
                <c:pt idx="1680">
                  <c:v>9.7222222222222196E-2</c:v>
                </c:pt>
                <c:pt idx="1681">
                  <c:v>9.7280092592592599E-2</c:v>
                </c:pt>
                <c:pt idx="1682">
                  <c:v>9.7337962962963001E-2</c:v>
                </c:pt>
                <c:pt idx="1683">
                  <c:v>9.7395833333333307E-2</c:v>
                </c:pt>
                <c:pt idx="1684">
                  <c:v>9.7453703703703695E-2</c:v>
                </c:pt>
                <c:pt idx="1685">
                  <c:v>9.7511574074074098E-2</c:v>
                </c:pt>
                <c:pt idx="1686">
                  <c:v>9.7569444444444403E-2</c:v>
                </c:pt>
                <c:pt idx="1687">
                  <c:v>9.7627314814814806E-2</c:v>
                </c:pt>
                <c:pt idx="1688">
                  <c:v>9.7685185185185194E-2</c:v>
                </c:pt>
                <c:pt idx="1689">
                  <c:v>9.77430555555555E-2</c:v>
                </c:pt>
                <c:pt idx="1690">
                  <c:v>9.7800925925925902E-2</c:v>
                </c:pt>
                <c:pt idx="1691">
                  <c:v>9.7858796296296305E-2</c:v>
                </c:pt>
                <c:pt idx="1692">
                  <c:v>9.7916666666666693E-2</c:v>
                </c:pt>
                <c:pt idx="1693">
                  <c:v>9.7974537037036999E-2</c:v>
                </c:pt>
                <c:pt idx="1694">
                  <c:v>9.8032407407407401E-2</c:v>
                </c:pt>
                <c:pt idx="1695">
                  <c:v>9.8090277777777804E-2</c:v>
                </c:pt>
                <c:pt idx="1696">
                  <c:v>9.8148148148148096E-2</c:v>
                </c:pt>
                <c:pt idx="1697">
                  <c:v>9.8206018518518498E-2</c:v>
                </c:pt>
                <c:pt idx="1698">
                  <c:v>9.8263888888888901E-2</c:v>
                </c:pt>
                <c:pt idx="1699">
                  <c:v>9.8321759259259206E-2</c:v>
                </c:pt>
                <c:pt idx="1700">
                  <c:v>9.8379629629629595E-2</c:v>
                </c:pt>
                <c:pt idx="1701">
                  <c:v>9.8437499999999997E-2</c:v>
                </c:pt>
                <c:pt idx="1702">
                  <c:v>9.84953703703704E-2</c:v>
                </c:pt>
                <c:pt idx="1703">
                  <c:v>9.8553240740740705E-2</c:v>
                </c:pt>
                <c:pt idx="1704">
                  <c:v>9.8611111111111094E-2</c:v>
                </c:pt>
                <c:pt idx="1705">
                  <c:v>9.8668981481481496E-2</c:v>
                </c:pt>
                <c:pt idx="1706">
                  <c:v>9.8726851851851802E-2</c:v>
                </c:pt>
                <c:pt idx="1707">
                  <c:v>9.8784722222222204E-2</c:v>
                </c:pt>
                <c:pt idx="1708">
                  <c:v>9.8842592592592607E-2</c:v>
                </c:pt>
                <c:pt idx="1709">
                  <c:v>9.8900462962962996E-2</c:v>
                </c:pt>
                <c:pt idx="1710">
                  <c:v>9.8958333333333301E-2</c:v>
                </c:pt>
                <c:pt idx="1711">
                  <c:v>9.9016203703703703E-2</c:v>
                </c:pt>
                <c:pt idx="1712">
                  <c:v>9.9074074074074106E-2</c:v>
                </c:pt>
                <c:pt idx="1713">
                  <c:v>9.9131944444444398E-2</c:v>
                </c:pt>
                <c:pt idx="1714">
                  <c:v>9.91898148148148E-2</c:v>
                </c:pt>
                <c:pt idx="1715">
                  <c:v>9.9247685185185203E-2</c:v>
                </c:pt>
                <c:pt idx="1716">
                  <c:v>9.9305555555555494E-2</c:v>
                </c:pt>
                <c:pt idx="1717">
                  <c:v>9.9363425925925897E-2</c:v>
                </c:pt>
                <c:pt idx="1718">
                  <c:v>9.9421296296296299E-2</c:v>
                </c:pt>
                <c:pt idx="1719">
                  <c:v>9.9479166666666702E-2</c:v>
                </c:pt>
                <c:pt idx="1720">
                  <c:v>9.9537037037036993E-2</c:v>
                </c:pt>
                <c:pt idx="1721">
                  <c:v>9.9594907407407396E-2</c:v>
                </c:pt>
                <c:pt idx="1722">
                  <c:v>9.9652777777777798E-2</c:v>
                </c:pt>
                <c:pt idx="1723">
                  <c:v>9.9710648148148104E-2</c:v>
                </c:pt>
                <c:pt idx="1724">
                  <c:v>9.9768518518518506E-2</c:v>
                </c:pt>
                <c:pt idx="1725">
                  <c:v>9.9826388888888895E-2</c:v>
                </c:pt>
                <c:pt idx="1726">
                  <c:v>9.9884259259259298E-2</c:v>
                </c:pt>
                <c:pt idx="1727">
                  <c:v>9.9942129629629603E-2</c:v>
                </c:pt>
                <c:pt idx="1728">
                  <c:v>0.1</c:v>
                </c:pt>
                <c:pt idx="1729">
                  <c:v>0.10005787037037001</c:v>
                </c:pt>
                <c:pt idx="1730">
                  <c:v>0.100115740740741</c:v>
                </c:pt>
                <c:pt idx="1731">
                  <c:v>0.10017361111111101</c:v>
                </c:pt>
                <c:pt idx="1732">
                  <c:v>0.10023148148148101</c:v>
                </c:pt>
                <c:pt idx="1733">
                  <c:v>0.100289351851852</c:v>
                </c:pt>
                <c:pt idx="1734">
                  <c:v>0.100347222222222</c:v>
                </c:pt>
                <c:pt idx="1735">
                  <c:v>0.100405092592593</c:v>
                </c:pt>
                <c:pt idx="1736">
                  <c:v>0.100462962962963</c:v>
                </c:pt>
                <c:pt idx="1737">
                  <c:v>0.100520833333333</c:v>
                </c:pt>
                <c:pt idx="1738">
                  <c:v>0.100578703703704</c:v>
                </c:pt>
                <c:pt idx="1739">
                  <c:v>0.100636574074074</c:v>
                </c:pt>
                <c:pt idx="1740">
                  <c:v>0.100694444444444</c:v>
                </c:pt>
                <c:pt idx="1741">
                  <c:v>0.100752314814815</c:v>
                </c:pt>
                <c:pt idx="1742">
                  <c:v>0.100810185185185</c:v>
                </c:pt>
                <c:pt idx="1743">
                  <c:v>0.100868055555556</c:v>
                </c:pt>
                <c:pt idx="1744">
                  <c:v>0.100925925925926</c:v>
                </c:pt>
                <c:pt idx="1745">
                  <c:v>0.100983796296296</c:v>
                </c:pt>
                <c:pt idx="1746">
                  <c:v>0.101041666666667</c:v>
                </c:pt>
                <c:pt idx="1747">
                  <c:v>0.101099537037037</c:v>
                </c:pt>
                <c:pt idx="1748">
                  <c:v>0.101157407407407</c:v>
                </c:pt>
                <c:pt idx="1749">
                  <c:v>0.101215277777778</c:v>
                </c:pt>
                <c:pt idx="1750">
                  <c:v>0.101273148148148</c:v>
                </c:pt>
                <c:pt idx="1751">
                  <c:v>0.101331018518519</c:v>
                </c:pt>
                <c:pt idx="1752">
                  <c:v>0.101388888888889</c:v>
                </c:pt>
                <c:pt idx="1753">
                  <c:v>0.101446759259259</c:v>
                </c:pt>
                <c:pt idx="1754">
                  <c:v>0.10150462962963</c:v>
                </c:pt>
                <c:pt idx="1755">
                  <c:v>0.1015625</c:v>
                </c:pt>
                <c:pt idx="1756">
                  <c:v>0.10162037037037</c:v>
                </c:pt>
                <c:pt idx="1757">
                  <c:v>0.101678240740741</c:v>
                </c:pt>
                <c:pt idx="1758">
                  <c:v>0.101736111111111</c:v>
                </c:pt>
                <c:pt idx="1759">
                  <c:v>0.101793981481481</c:v>
                </c:pt>
                <c:pt idx="1760">
                  <c:v>0.101851851851852</c:v>
                </c:pt>
                <c:pt idx="1761">
                  <c:v>0.101909722222222</c:v>
                </c:pt>
                <c:pt idx="1762">
                  <c:v>0.101967592592593</c:v>
                </c:pt>
                <c:pt idx="1763">
                  <c:v>0.102025462962963</c:v>
                </c:pt>
                <c:pt idx="1764">
                  <c:v>0.102083333333333</c:v>
                </c:pt>
                <c:pt idx="1765">
                  <c:v>0.102141203703704</c:v>
                </c:pt>
                <c:pt idx="1766">
                  <c:v>0.102199074074074</c:v>
                </c:pt>
                <c:pt idx="1767">
                  <c:v>0.102256944444444</c:v>
                </c:pt>
                <c:pt idx="1768">
                  <c:v>0.102314814814815</c:v>
                </c:pt>
                <c:pt idx="1769">
                  <c:v>0.102372685185185</c:v>
                </c:pt>
                <c:pt idx="1770">
                  <c:v>0.102430555555556</c:v>
                </c:pt>
                <c:pt idx="1771">
                  <c:v>0.102488425925926</c:v>
                </c:pt>
                <c:pt idx="1772">
                  <c:v>0.102546296296296</c:v>
                </c:pt>
                <c:pt idx="1773">
                  <c:v>0.102604166666667</c:v>
                </c:pt>
                <c:pt idx="1774">
                  <c:v>0.102662037037037</c:v>
                </c:pt>
                <c:pt idx="1775">
                  <c:v>0.102719907407407</c:v>
                </c:pt>
                <c:pt idx="1776">
                  <c:v>0.102777777777778</c:v>
                </c:pt>
                <c:pt idx="1777">
                  <c:v>0.102835648148148</c:v>
                </c:pt>
                <c:pt idx="1778">
                  <c:v>0.10289351851851899</c:v>
                </c:pt>
                <c:pt idx="1779">
                  <c:v>0.10295138888888899</c:v>
                </c:pt>
                <c:pt idx="1780">
                  <c:v>0.103009259259259</c:v>
                </c:pt>
                <c:pt idx="1781">
                  <c:v>0.10306712962962999</c:v>
                </c:pt>
                <c:pt idx="1782">
                  <c:v>0.10312499999999999</c:v>
                </c:pt>
                <c:pt idx="1783">
                  <c:v>0.10318287037036999</c:v>
                </c:pt>
                <c:pt idx="1784">
                  <c:v>0.10324074074074099</c:v>
                </c:pt>
                <c:pt idx="1785">
                  <c:v>0.10329861111111099</c:v>
                </c:pt>
                <c:pt idx="1786">
                  <c:v>0.10335648148148099</c:v>
                </c:pt>
                <c:pt idx="1787">
                  <c:v>0.10341435185185199</c:v>
                </c:pt>
                <c:pt idx="1788">
                  <c:v>0.10347222222222199</c:v>
                </c:pt>
                <c:pt idx="1789">
                  <c:v>0.10353009259259301</c:v>
                </c:pt>
                <c:pt idx="1790">
                  <c:v>0.10358796296296301</c:v>
                </c:pt>
                <c:pt idx="1791">
                  <c:v>0.10364583333333301</c:v>
                </c:pt>
                <c:pt idx="1792">
                  <c:v>0.10370370370370401</c:v>
                </c:pt>
                <c:pt idx="1793">
                  <c:v>0.10376157407407401</c:v>
                </c:pt>
                <c:pt idx="1794">
                  <c:v>0.10381944444444401</c:v>
                </c:pt>
                <c:pt idx="1795">
                  <c:v>0.10387731481481501</c:v>
                </c:pt>
                <c:pt idx="1796">
                  <c:v>0.10393518518518501</c:v>
                </c:pt>
                <c:pt idx="1797">
                  <c:v>0.103993055555556</c:v>
                </c:pt>
                <c:pt idx="1798">
                  <c:v>0.104050925925926</c:v>
                </c:pt>
                <c:pt idx="1799">
                  <c:v>0.10410879629629601</c:v>
                </c:pt>
                <c:pt idx="1800">
                  <c:v>0.104166666666667</c:v>
                </c:pt>
                <c:pt idx="1801">
                  <c:v>0.104224537037037</c:v>
                </c:pt>
                <c:pt idx="1802">
                  <c:v>0.104282407407407</c:v>
                </c:pt>
                <c:pt idx="1803">
                  <c:v>0.104340277777778</c:v>
                </c:pt>
                <c:pt idx="1804">
                  <c:v>0.104398148148148</c:v>
                </c:pt>
                <c:pt idx="1805">
                  <c:v>0.104456018518519</c:v>
                </c:pt>
                <c:pt idx="1806">
                  <c:v>0.104513888888889</c:v>
                </c:pt>
                <c:pt idx="1807">
                  <c:v>0.104571759259259</c:v>
                </c:pt>
                <c:pt idx="1808">
                  <c:v>0.10462962962963</c:v>
                </c:pt>
                <c:pt idx="1809">
                  <c:v>0.1046875</c:v>
                </c:pt>
                <c:pt idx="1810">
                  <c:v>0.10474537037037</c:v>
                </c:pt>
                <c:pt idx="1811">
                  <c:v>0.104803240740741</c:v>
                </c:pt>
                <c:pt idx="1812">
                  <c:v>0.104861111111111</c:v>
                </c:pt>
                <c:pt idx="1813">
                  <c:v>0.104918981481481</c:v>
                </c:pt>
                <c:pt idx="1814">
                  <c:v>0.104976851851852</c:v>
                </c:pt>
                <c:pt idx="1815">
                  <c:v>0.105034722222222</c:v>
                </c:pt>
                <c:pt idx="1816">
                  <c:v>0.105092592592593</c:v>
                </c:pt>
                <c:pt idx="1817">
                  <c:v>0.105150462962963</c:v>
                </c:pt>
                <c:pt idx="1818">
                  <c:v>0.105208333333333</c:v>
                </c:pt>
                <c:pt idx="1819">
                  <c:v>0.105266203703704</c:v>
                </c:pt>
                <c:pt idx="1820">
                  <c:v>0.105324074074074</c:v>
                </c:pt>
                <c:pt idx="1821">
                  <c:v>0.105381944444444</c:v>
                </c:pt>
                <c:pt idx="1822">
                  <c:v>0.105439814814815</c:v>
                </c:pt>
                <c:pt idx="1823">
                  <c:v>0.105497685185185</c:v>
                </c:pt>
                <c:pt idx="1824">
                  <c:v>0.105555555555556</c:v>
                </c:pt>
                <c:pt idx="1825">
                  <c:v>0.105613425925926</c:v>
                </c:pt>
                <c:pt idx="1826">
                  <c:v>0.105671296296296</c:v>
                </c:pt>
                <c:pt idx="1827">
                  <c:v>0.105729166666667</c:v>
                </c:pt>
                <c:pt idx="1828">
                  <c:v>0.105787037037037</c:v>
                </c:pt>
                <c:pt idx="1829">
                  <c:v>0.105844907407407</c:v>
                </c:pt>
                <c:pt idx="1830">
                  <c:v>0.105902777777778</c:v>
                </c:pt>
                <c:pt idx="1831">
                  <c:v>0.105960648148148</c:v>
                </c:pt>
                <c:pt idx="1832">
                  <c:v>0.106018518518519</c:v>
                </c:pt>
                <c:pt idx="1833">
                  <c:v>0.106076388888889</c:v>
                </c:pt>
                <c:pt idx="1834">
                  <c:v>0.106134259259259</c:v>
                </c:pt>
                <c:pt idx="1835">
                  <c:v>0.10619212962963</c:v>
                </c:pt>
                <c:pt idx="1836">
                  <c:v>0.10625</c:v>
                </c:pt>
                <c:pt idx="1837">
                  <c:v>0.10630787037037</c:v>
                </c:pt>
                <c:pt idx="1838">
                  <c:v>0.106365740740741</c:v>
                </c:pt>
                <c:pt idx="1839">
                  <c:v>0.106423611111111</c:v>
                </c:pt>
                <c:pt idx="1840">
                  <c:v>0.106481481481481</c:v>
                </c:pt>
                <c:pt idx="1841">
                  <c:v>0.106539351851852</c:v>
                </c:pt>
                <c:pt idx="1842">
                  <c:v>0.106597222222222</c:v>
                </c:pt>
                <c:pt idx="1843">
                  <c:v>0.106655092592593</c:v>
                </c:pt>
                <c:pt idx="1844">
                  <c:v>0.106712962962963</c:v>
                </c:pt>
                <c:pt idx="1845">
                  <c:v>0.106770833333333</c:v>
                </c:pt>
                <c:pt idx="1846">
                  <c:v>0.10682870370370399</c:v>
                </c:pt>
                <c:pt idx="1847">
                  <c:v>0.106886574074074</c:v>
                </c:pt>
                <c:pt idx="1848">
                  <c:v>0.106944444444444</c:v>
                </c:pt>
                <c:pt idx="1849">
                  <c:v>0.10700231481481499</c:v>
                </c:pt>
                <c:pt idx="1850">
                  <c:v>0.10706018518518499</c:v>
                </c:pt>
                <c:pt idx="1851">
                  <c:v>0.10711805555555599</c:v>
                </c:pt>
                <c:pt idx="1852">
                  <c:v>0.10717592592592599</c:v>
                </c:pt>
                <c:pt idx="1853">
                  <c:v>0.10723379629629599</c:v>
                </c:pt>
                <c:pt idx="1854">
                  <c:v>0.10729166666666699</c:v>
                </c:pt>
                <c:pt idx="1855">
                  <c:v>0.10734953703703699</c:v>
                </c:pt>
                <c:pt idx="1856">
                  <c:v>0.10740740740740699</c:v>
                </c:pt>
                <c:pt idx="1857">
                  <c:v>0.10746527777777801</c:v>
                </c:pt>
                <c:pt idx="1858">
                  <c:v>0.10752314814814801</c:v>
                </c:pt>
                <c:pt idx="1859">
                  <c:v>0.10758101851851901</c:v>
                </c:pt>
                <c:pt idx="1860">
                  <c:v>0.10763888888888901</c:v>
                </c:pt>
                <c:pt idx="1861">
                  <c:v>0.10769675925925901</c:v>
                </c:pt>
                <c:pt idx="1862">
                  <c:v>0.10775462962963001</c:v>
                </c:pt>
                <c:pt idx="1863">
                  <c:v>0.10781250000000001</c:v>
                </c:pt>
                <c:pt idx="1864">
                  <c:v>0.10787037037037001</c:v>
                </c:pt>
                <c:pt idx="1865">
                  <c:v>0.107928240740741</c:v>
                </c:pt>
                <c:pt idx="1866">
                  <c:v>0.10798611111111101</c:v>
                </c:pt>
                <c:pt idx="1867">
                  <c:v>0.10804398148148101</c:v>
                </c:pt>
                <c:pt idx="1868">
                  <c:v>0.108101851851852</c:v>
                </c:pt>
                <c:pt idx="1869">
                  <c:v>0.108159722222222</c:v>
                </c:pt>
                <c:pt idx="1870">
                  <c:v>0.108217592592593</c:v>
                </c:pt>
                <c:pt idx="1871">
                  <c:v>0.108275462962963</c:v>
                </c:pt>
                <c:pt idx="1872">
                  <c:v>0.108333333333333</c:v>
                </c:pt>
                <c:pt idx="1873">
                  <c:v>0.108391203703704</c:v>
                </c:pt>
                <c:pt idx="1874">
                  <c:v>0.108449074074074</c:v>
                </c:pt>
                <c:pt idx="1875">
                  <c:v>0.108506944444444</c:v>
                </c:pt>
                <c:pt idx="1876">
                  <c:v>0.108564814814815</c:v>
                </c:pt>
                <c:pt idx="1877">
                  <c:v>0.108622685185185</c:v>
                </c:pt>
                <c:pt idx="1878">
                  <c:v>0.108680555555556</c:v>
                </c:pt>
                <c:pt idx="1879">
                  <c:v>0.108738425925926</c:v>
                </c:pt>
                <c:pt idx="1880">
                  <c:v>0.108796296296296</c:v>
                </c:pt>
                <c:pt idx="1881">
                  <c:v>0.108854166666667</c:v>
                </c:pt>
                <c:pt idx="1882">
                  <c:v>0.108912037037037</c:v>
                </c:pt>
                <c:pt idx="1883">
                  <c:v>0.108969907407407</c:v>
                </c:pt>
                <c:pt idx="1884">
                  <c:v>0.109027777777778</c:v>
                </c:pt>
                <c:pt idx="1885">
                  <c:v>0.109085648148148</c:v>
                </c:pt>
                <c:pt idx="1886">
                  <c:v>0.109143518518519</c:v>
                </c:pt>
                <c:pt idx="1887">
                  <c:v>0.109201388888889</c:v>
                </c:pt>
                <c:pt idx="1888">
                  <c:v>0.109259259259259</c:v>
                </c:pt>
                <c:pt idx="1889">
                  <c:v>0.10931712962963</c:v>
                </c:pt>
                <c:pt idx="1890">
                  <c:v>0.109375</c:v>
                </c:pt>
                <c:pt idx="1891">
                  <c:v>0.10943287037037</c:v>
                </c:pt>
                <c:pt idx="1892">
                  <c:v>0.109490740740741</c:v>
                </c:pt>
                <c:pt idx="1893">
                  <c:v>0.109548611111111</c:v>
                </c:pt>
                <c:pt idx="1894">
                  <c:v>0.109606481481481</c:v>
                </c:pt>
                <c:pt idx="1895">
                  <c:v>0.109664351851852</c:v>
                </c:pt>
                <c:pt idx="1896">
                  <c:v>0.109722222222222</c:v>
                </c:pt>
                <c:pt idx="1897">
                  <c:v>0.109780092592593</c:v>
                </c:pt>
                <c:pt idx="1898">
                  <c:v>0.109837962962963</c:v>
                </c:pt>
                <c:pt idx="1899">
                  <c:v>0.109895833333333</c:v>
                </c:pt>
                <c:pt idx="1900">
                  <c:v>0.109953703703704</c:v>
                </c:pt>
                <c:pt idx="1901">
                  <c:v>0.110011574074074</c:v>
                </c:pt>
                <c:pt idx="1902">
                  <c:v>0.110069444444444</c:v>
                </c:pt>
                <c:pt idx="1903">
                  <c:v>0.110127314814815</c:v>
                </c:pt>
                <c:pt idx="1904">
                  <c:v>0.110185185185185</c:v>
                </c:pt>
                <c:pt idx="1905">
                  <c:v>0.110243055555556</c:v>
                </c:pt>
                <c:pt idx="1906">
                  <c:v>0.110300925925926</c:v>
                </c:pt>
                <c:pt idx="1907">
                  <c:v>0.110358796296296</c:v>
                </c:pt>
                <c:pt idx="1908">
                  <c:v>0.110416666666667</c:v>
                </c:pt>
                <c:pt idx="1909">
                  <c:v>0.110474537037037</c:v>
                </c:pt>
                <c:pt idx="1910">
                  <c:v>0.110532407407407</c:v>
                </c:pt>
                <c:pt idx="1911">
                  <c:v>0.110590277777778</c:v>
                </c:pt>
                <c:pt idx="1912">
                  <c:v>0.110648148148148</c:v>
                </c:pt>
                <c:pt idx="1913">
                  <c:v>0.11070601851851899</c:v>
                </c:pt>
                <c:pt idx="1914">
                  <c:v>0.11076388888888899</c:v>
                </c:pt>
                <c:pt idx="1915">
                  <c:v>0.110821759259259</c:v>
                </c:pt>
                <c:pt idx="1916">
                  <c:v>0.11087962962962999</c:v>
                </c:pt>
                <c:pt idx="1917">
                  <c:v>0.11093749999999999</c:v>
                </c:pt>
                <c:pt idx="1918">
                  <c:v>0.11099537037036999</c:v>
                </c:pt>
                <c:pt idx="1919">
                  <c:v>0.11105324074074099</c:v>
                </c:pt>
                <c:pt idx="1920">
                  <c:v>0.11111111111111099</c:v>
                </c:pt>
                <c:pt idx="1921">
                  <c:v>0.11116898148148099</c:v>
                </c:pt>
                <c:pt idx="1922">
                  <c:v>0.11122685185185199</c:v>
                </c:pt>
                <c:pt idx="1923">
                  <c:v>0.11128472222222199</c:v>
                </c:pt>
                <c:pt idx="1924">
                  <c:v>0.11134259259259301</c:v>
                </c:pt>
                <c:pt idx="1925">
                  <c:v>0.11140046296296301</c:v>
                </c:pt>
                <c:pt idx="1926">
                  <c:v>0.11145833333333301</c:v>
                </c:pt>
                <c:pt idx="1927">
                  <c:v>0.11151620370370401</c:v>
                </c:pt>
                <c:pt idx="1928">
                  <c:v>0.11157407407407401</c:v>
                </c:pt>
                <c:pt idx="1929">
                  <c:v>0.11163194444444401</c:v>
                </c:pt>
                <c:pt idx="1930">
                  <c:v>0.11168981481481501</c:v>
                </c:pt>
                <c:pt idx="1931">
                  <c:v>0.11174768518518501</c:v>
                </c:pt>
                <c:pt idx="1932">
                  <c:v>0.111805555555556</c:v>
                </c:pt>
                <c:pt idx="1933">
                  <c:v>0.111863425925926</c:v>
                </c:pt>
                <c:pt idx="1934">
                  <c:v>0.11192129629629601</c:v>
                </c:pt>
                <c:pt idx="1935">
                  <c:v>0.111979166666667</c:v>
                </c:pt>
                <c:pt idx="1936">
                  <c:v>0.112037037037037</c:v>
                </c:pt>
                <c:pt idx="1937">
                  <c:v>0.112094907407407</c:v>
                </c:pt>
                <c:pt idx="1938">
                  <c:v>0.112152777777778</c:v>
                </c:pt>
                <c:pt idx="1939">
                  <c:v>0.112210648148148</c:v>
                </c:pt>
                <c:pt idx="1940">
                  <c:v>0.112268518518519</c:v>
                </c:pt>
                <c:pt idx="1941">
                  <c:v>0.112326388888889</c:v>
                </c:pt>
                <c:pt idx="1942">
                  <c:v>0.112384259259259</c:v>
                </c:pt>
                <c:pt idx="1943">
                  <c:v>0.11244212962963</c:v>
                </c:pt>
                <c:pt idx="1944">
                  <c:v>0.1125</c:v>
                </c:pt>
                <c:pt idx="1945">
                  <c:v>0.11255787037037</c:v>
                </c:pt>
                <c:pt idx="1946">
                  <c:v>0.112615740740741</c:v>
                </c:pt>
                <c:pt idx="1947">
                  <c:v>0.112673611111111</c:v>
                </c:pt>
                <c:pt idx="1948">
                  <c:v>0.112731481481481</c:v>
                </c:pt>
                <c:pt idx="1949">
                  <c:v>0.112789351851852</c:v>
                </c:pt>
                <c:pt idx="1950">
                  <c:v>0.112847222222222</c:v>
                </c:pt>
                <c:pt idx="1951">
                  <c:v>0.112905092592593</c:v>
                </c:pt>
                <c:pt idx="1952">
                  <c:v>0.112962962962963</c:v>
                </c:pt>
                <c:pt idx="1953">
                  <c:v>0.113020833333333</c:v>
                </c:pt>
                <c:pt idx="1954">
                  <c:v>0.113078703703704</c:v>
                </c:pt>
                <c:pt idx="1955">
                  <c:v>0.113136574074074</c:v>
                </c:pt>
                <c:pt idx="1956">
                  <c:v>0.113194444444444</c:v>
                </c:pt>
                <c:pt idx="1957">
                  <c:v>0.113252314814815</c:v>
                </c:pt>
                <c:pt idx="1958">
                  <c:v>0.113310185185185</c:v>
                </c:pt>
                <c:pt idx="1959">
                  <c:v>0.113368055555556</c:v>
                </c:pt>
                <c:pt idx="1960">
                  <c:v>0.113425925925926</c:v>
                </c:pt>
                <c:pt idx="1961">
                  <c:v>0.113483796296296</c:v>
                </c:pt>
                <c:pt idx="1962">
                  <c:v>0.113541666666667</c:v>
                </c:pt>
                <c:pt idx="1963">
                  <c:v>0.113599537037037</c:v>
                </c:pt>
                <c:pt idx="1964">
                  <c:v>0.113657407407407</c:v>
                </c:pt>
                <c:pt idx="1965">
                  <c:v>0.113715277777778</c:v>
                </c:pt>
                <c:pt idx="1966">
                  <c:v>0.113773148148148</c:v>
                </c:pt>
                <c:pt idx="1967">
                  <c:v>0.113831018518519</c:v>
                </c:pt>
                <c:pt idx="1968">
                  <c:v>0.113888888888889</c:v>
                </c:pt>
                <c:pt idx="1969">
                  <c:v>0.113946759259259</c:v>
                </c:pt>
                <c:pt idx="1970">
                  <c:v>0.11400462962963</c:v>
                </c:pt>
                <c:pt idx="1971">
                  <c:v>0.1140625</c:v>
                </c:pt>
                <c:pt idx="1972">
                  <c:v>0.11412037037037</c:v>
                </c:pt>
                <c:pt idx="1973">
                  <c:v>0.114178240740741</c:v>
                </c:pt>
                <c:pt idx="1974">
                  <c:v>0.114236111111111</c:v>
                </c:pt>
                <c:pt idx="1975">
                  <c:v>0.114293981481481</c:v>
                </c:pt>
                <c:pt idx="1976">
                  <c:v>0.114351851851852</c:v>
                </c:pt>
                <c:pt idx="1977">
                  <c:v>0.114409722222222</c:v>
                </c:pt>
                <c:pt idx="1978">
                  <c:v>0.114467592592593</c:v>
                </c:pt>
                <c:pt idx="1979">
                  <c:v>0.114525462962963</c:v>
                </c:pt>
                <c:pt idx="1980">
                  <c:v>0.114583333333333</c:v>
                </c:pt>
                <c:pt idx="1981">
                  <c:v>0.11464120370370399</c:v>
                </c:pt>
                <c:pt idx="1982">
                  <c:v>0.114699074074074</c:v>
                </c:pt>
                <c:pt idx="1983">
                  <c:v>0.114756944444444</c:v>
                </c:pt>
                <c:pt idx="1984">
                  <c:v>0.11481481481481499</c:v>
                </c:pt>
                <c:pt idx="1985">
                  <c:v>0.11487268518518499</c:v>
                </c:pt>
                <c:pt idx="1986">
                  <c:v>0.11493055555555599</c:v>
                </c:pt>
                <c:pt idx="1987">
                  <c:v>0.11498842592592599</c:v>
                </c:pt>
                <c:pt idx="1988">
                  <c:v>0.11504629629629599</c:v>
                </c:pt>
                <c:pt idx="1989">
                  <c:v>0.11510416666666699</c:v>
                </c:pt>
                <c:pt idx="1990">
                  <c:v>0.11516203703703699</c:v>
                </c:pt>
                <c:pt idx="1991">
                  <c:v>0.11521990740740699</c:v>
                </c:pt>
                <c:pt idx="1992">
                  <c:v>0.11527777777777801</c:v>
                </c:pt>
                <c:pt idx="1993">
                  <c:v>0.11533564814814801</c:v>
                </c:pt>
                <c:pt idx="1994">
                  <c:v>0.11539351851851901</c:v>
                </c:pt>
                <c:pt idx="1995">
                  <c:v>0.11545138888888901</c:v>
                </c:pt>
                <c:pt idx="1996">
                  <c:v>0.11550925925925901</c:v>
                </c:pt>
                <c:pt idx="1997">
                  <c:v>0.11556712962963001</c:v>
                </c:pt>
                <c:pt idx="1998">
                  <c:v>0.11562500000000001</c:v>
                </c:pt>
                <c:pt idx="1999">
                  <c:v>0.11568287037037001</c:v>
                </c:pt>
                <c:pt idx="2000">
                  <c:v>0.115740740740741</c:v>
                </c:pt>
                <c:pt idx="2001">
                  <c:v>0.11579861111111101</c:v>
                </c:pt>
                <c:pt idx="2002">
                  <c:v>0.11585648148148101</c:v>
                </c:pt>
                <c:pt idx="2003">
                  <c:v>0.115914351851852</c:v>
                </c:pt>
                <c:pt idx="2004">
                  <c:v>0.115972222222222</c:v>
                </c:pt>
                <c:pt idx="2005">
                  <c:v>0.116030092592593</c:v>
                </c:pt>
                <c:pt idx="2006">
                  <c:v>0.116087962962963</c:v>
                </c:pt>
                <c:pt idx="2007">
                  <c:v>0.116145833333333</c:v>
                </c:pt>
                <c:pt idx="2008">
                  <c:v>0.116203703703704</c:v>
                </c:pt>
                <c:pt idx="2009">
                  <c:v>0.116261574074074</c:v>
                </c:pt>
                <c:pt idx="2010">
                  <c:v>0.116319444444444</c:v>
                </c:pt>
                <c:pt idx="2011">
                  <c:v>0.116377314814815</c:v>
                </c:pt>
                <c:pt idx="2012">
                  <c:v>0.116435185185185</c:v>
                </c:pt>
                <c:pt idx="2013">
                  <c:v>0.116493055555556</c:v>
                </c:pt>
                <c:pt idx="2014">
                  <c:v>0.116550925925926</c:v>
                </c:pt>
                <c:pt idx="2015">
                  <c:v>0.116608796296296</c:v>
                </c:pt>
                <c:pt idx="2016">
                  <c:v>0.116666666666667</c:v>
                </c:pt>
                <c:pt idx="2017">
                  <c:v>0.116724537037037</c:v>
                </c:pt>
                <c:pt idx="2018">
                  <c:v>0.116782407407407</c:v>
                </c:pt>
                <c:pt idx="2019">
                  <c:v>0.116840277777778</c:v>
                </c:pt>
                <c:pt idx="2020">
                  <c:v>0.116898148148148</c:v>
                </c:pt>
                <c:pt idx="2021">
                  <c:v>0.116956018518519</c:v>
                </c:pt>
                <c:pt idx="2022">
                  <c:v>0.117013888888889</c:v>
                </c:pt>
                <c:pt idx="2023">
                  <c:v>0.117071759259259</c:v>
                </c:pt>
                <c:pt idx="2024">
                  <c:v>0.11712962962963</c:v>
                </c:pt>
                <c:pt idx="2025">
                  <c:v>0.1171875</c:v>
                </c:pt>
                <c:pt idx="2026">
                  <c:v>0.11724537037037</c:v>
                </c:pt>
                <c:pt idx="2027">
                  <c:v>0.117303240740741</c:v>
                </c:pt>
                <c:pt idx="2028">
                  <c:v>0.117361111111111</c:v>
                </c:pt>
                <c:pt idx="2029">
                  <c:v>0.117418981481481</c:v>
                </c:pt>
                <c:pt idx="2030">
                  <c:v>0.117476851851852</c:v>
                </c:pt>
                <c:pt idx="2031">
                  <c:v>0.117534722222222</c:v>
                </c:pt>
                <c:pt idx="2032">
                  <c:v>0.117592592592593</c:v>
                </c:pt>
                <c:pt idx="2033">
                  <c:v>0.117650462962963</c:v>
                </c:pt>
                <c:pt idx="2034">
                  <c:v>0.117708333333333</c:v>
                </c:pt>
                <c:pt idx="2035">
                  <c:v>0.117766203703704</c:v>
                </c:pt>
                <c:pt idx="2036">
                  <c:v>0.117824074074074</c:v>
                </c:pt>
                <c:pt idx="2037">
                  <c:v>0.117881944444444</c:v>
                </c:pt>
                <c:pt idx="2038">
                  <c:v>0.117939814814815</c:v>
                </c:pt>
                <c:pt idx="2039">
                  <c:v>0.117997685185185</c:v>
                </c:pt>
                <c:pt idx="2040">
                  <c:v>0.118055555555556</c:v>
                </c:pt>
                <c:pt idx="2041">
                  <c:v>0.118113425925926</c:v>
                </c:pt>
                <c:pt idx="2042">
                  <c:v>0.118171296296296</c:v>
                </c:pt>
                <c:pt idx="2043">
                  <c:v>0.118229166666667</c:v>
                </c:pt>
                <c:pt idx="2044">
                  <c:v>0.118287037037037</c:v>
                </c:pt>
                <c:pt idx="2045">
                  <c:v>0.118344907407407</c:v>
                </c:pt>
                <c:pt idx="2046">
                  <c:v>0.118402777777778</c:v>
                </c:pt>
                <c:pt idx="2047">
                  <c:v>0.118460648148148</c:v>
                </c:pt>
                <c:pt idx="2048">
                  <c:v>0.11851851851851899</c:v>
                </c:pt>
                <c:pt idx="2049">
                  <c:v>0.11857638888888899</c:v>
                </c:pt>
                <c:pt idx="2050">
                  <c:v>0.118634259259259</c:v>
                </c:pt>
                <c:pt idx="2051">
                  <c:v>0.11869212962962999</c:v>
                </c:pt>
                <c:pt idx="2052">
                  <c:v>0.11874999999999999</c:v>
                </c:pt>
                <c:pt idx="2053">
                  <c:v>0.11880787037036999</c:v>
                </c:pt>
                <c:pt idx="2054">
                  <c:v>0.11886574074074099</c:v>
                </c:pt>
                <c:pt idx="2055">
                  <c:v>0.11892361111111099</c:v>
                </c:pt>
                <c:pt idx="2056">
                  <c:v>0.11898148148148099</c:v>
                </c:pt>
                <c:pt idx="2057">
                  <c:v>0.11903935185185199</c:v>
                </c:pt>
                <c:pt idx="2058">
                  <c:v>0.11909722222222199</c:v>
                </c:pt>
                <c:pt idx="2059">
                  <c:v>0.11915509259259301</c:v>
                </c:pt>
                <c:pt idx="2060">
                  <c:v>0.11921296296296301</c:v>
                </c:pt>
                <c:pt idx="2061">
                  <c:v>0.11927083333333301</c:v>
                </c:pt>
                <c:pt idx="2062">
                  <c:v>0.11932870370370401</c:v>
                </c:pt>
                <c:pt idx="2063">
                  <c:v>0.11938657407407401</c:v>
                </c:pt>
                <c:pt idx="2064">
                  <c:v>0.11944444444444401</c:v>
                </c:pt>
                <c:pt idx="2065">
                  <c:v>0.11950231481481501</c:v>
                </c:pt>
                <c:pt idx="2066">
                  <c:v>0.11956018518518501</c:v>
                </c:pt>
                <c:pt idx="2067">
                  <c:v>0.119618055555556</c:v>
                </c:pt>
                <c:pt idx="2068">
                  <c:v>0.119675925925926</c:v>
                </c:pt>
                <c:pt idx="2069">
                  <c:v>0.11973379629629601</c:v>
                </c:pt>
                <c:pt idx="2070">
                  <c:v>0.119791666666667</c:v>
                </c:pt>
                <c:pt idx="2071">
                  <c:v>0.119849537037037</c:v>
                </c:pt>
                <c:pt idx="2072">
                  <c:v>0.119907407407407</c:v>
                </c:pt>
                <c:pt idx="2073">
                  <c:v>0.119965277777778</c:v>
                </c:pt>
                <c:pt idx="2074">
                  <c:v>0.120023148148148</c:v>
                </c:pt>
                <c:pt idx="2075">
                  <c:v>0.120081018518519</c:v>
                </c:pt>
                <c:pt idx="2076">
                  <c:v>0.120138888888889</c:v>
                </c:pt>
                <c:pt idx="2077">
                  <c:v>0.120196759259259</c:v>
                </c:pt>
                <c:pt idx="2078">
                  <c:v>0.12025462962963</c:v>
                </c:pt>
                <c:pt idx="2079">
                  <c:v>0.1203125</c:v>
                </c:pt>
                <c:pt idx="2080">
                  <c:v>0.12037037037037</c:v>
                </c:pt>
                <c:pt idx="2081">
                  <c:v>0.120428240740741</c:v>
                </c:pt>
                <c:pt idx="2082">
                  <c:v>0.120486111111111</c:v>
                </c:pt>
                <c:pt idx="2083">
                  <c:v>0.120543981481481</c:v>
                </c:pt>
                <c:pt idx="2084">
                  <c:v>0.120601851851852</c:v>
                </c:pt>
                <c:pt idx="2085">
                  <c:v>0.120659722222222</c:v>
                </c:pt>
                <c:pt idx="2086">
                  <c:v>0.120717592592593</c:v>
                </c:pt>
                <c:pt idx="2087">
                  <c:v>0.120775462962963</c:v>
                </c:pt>
                <c:pt idx="2088">
                  <c:v>0.120833333333333</c:v>
                </c:pt>
                <c:pt idx="2089">
                  <c:v>0.120891203703704</c:v>
                </c:pt>
                <c:pt idx="2090">
                  <c:v>0.120949074074074</c:v>
                </c:pt>
                <c:pt idx="2091">
                  <c:v>0.121006944444444</c:v>
                </c:pt>
                <c:pt idx="2092">
                  <c:v>0.121064814814815</c:v>
                </c:pt>
                <c:pt idx="2093">
                  <c:v>0.121122685185185</c:v>
                </c:pt>
                <c:pt idx="2094">
                  <c:v>0.121180555555556</c:v>
                </c:pt>
                <c:pt idx="2095">
                  <c:v>0.121238425925926</c:v>
                </c:pt>
                <c:pt idx="2096">
                  <c:v>0.121296296296296</c:v>
                </c:pt>
                <c:pt idx="2097">
                  <c:v>0.121354166666667</c:v>
                </c:pt>
                <c:pt idx="2098">
                  <c:v>0.121412037037037</c:v>
                </c:pt>
                <c:pt idx="2099">
                  <c:v>0.121469907407407</c:v>
                </c:pt>
                <c:pt idx="2100">
                  <c:v>0.121527777777778</c:v>
                </c:pt>
                <c:pt idx="2101">
                  <c:v>0.121585648148148</c:v>
                </c:pt>
                <c:pt idx="2102">
                  <c:v>0.121643518518519</c:v>
                </c:pt>
                <c:pt idx="2103">
                  <c:v>0.121701388888889</c:v>
                </c:pt>
                <c:pt idx="2104">
                  <c:v>0.121759259259259</c:v>
                </c:pt>
                <c:pt idx="2105">
                  <c:v>0.12181712962963</c:v>
                </c:pt>
                <c:pt idx="2106">
                  <c:v>0.121875</c:v>
                </c:pt>
                <c:pt idx="2107">
                  <c:v>0.12193287037037</c:v>
                </c:pt>
                <c:pt idx="2108">
                  <c:v>0.121990740740741</c:v>
                </c:pt>
                <c:pt idx="2109">
                  <c:v>0.122048611111111</c:v>
                </c:pt>
                <c:pt idx="2110">
                  <c:v>0.122106481481481</c:v>
                </c:pt>
                <c:pt idx="2111">
                  <c:v>0.122164351851852</c:v>
                </c:pt>
                <c:pt idx="2112">
                  <c:v>0.122222222222222</c:v>
                </c:pt>
                <c:pt idx="2113">
                  <c:v>0.122280092592593</c:v>
                </c:pt>
                <c:pt idx="2114">
                  <c:v>0.122337962962963</c:v>
                </c:pt>
                <c:pt idx="2115">
                  <c:v>0.122395833333333</c:v>
                </c:pt>
                <c:pt idx="2116">
                  <c:v>0.12245370370370399</c:v>
                </c:pt>
                <c:pt idx="2117">
                  <c:v>0.122511574074074</c:v>
                </c:pt>
                <c:pt idx="2118">
                  <c:v>0.122569444444444</c:v>
                </c:pt>
                <c:pt idx="2119">
                  <c:v>0.12262731481481499</c:v>
                </c:pt>
                <c:pt idx="2120">
                  <c:v>0.12268518518518499</c:v>
                </c:pt>
                <c:pt idx="2121">
                  <c:v>0.12274305555555599</c:v>
                </c:pt>
                <c:pt idx="2122">
                  <c:v>0.12280092592592599</c:v>
                </c:pt>
                <c:pt idx="2123">
                  <c:v>0.12285879629629599</c:v>
                </c:pt>
                <c:pt idx="2124">
                  <c:v>0.12291666666666699</c:v>
                </c:pt>
                <c:pt idx="2125">
                  <c:v>0.12297453703703699</c:v>
                </c:pt>
                <c:pt idx="2126">
                  <c:v>0.12303240740740699</c:v>
                </c:pt>
                <c:pt idx="2127">
                  <c:v>0.12309027777777801</c:v>
                </c:pt>
                <c:pt idx="2128">
                  <c:v>0.12314814814814801</c:v>
                </c:pt>
                <c:pt idx="2129">
                  <c:v>0.12320601851851901</c:v>
                </c:pt>
                <c:pt idx="2130">
                  <c:v>0.12326388888888901</c:v>
                </c:pt>
                <c:pt idx="2131">
                  <c:v>0.12332175925925901</c:v>
                </c:pt>
                <c:pt idx="2132">
                  <c:v>0.12337962962963001</c:v>
                </c:pt>
                <c:pt idx="2133">
                  <c:v>0.12343750000000001</c:v>
                </c:pt>
                <c:pt idx="2134">
                  <c:v>0.12349537037037001</c:v>
                </c:pt>
                <c:pt idx="2135">
                  <c:v>0.123553240740741</c:v>
                </c:pt>
                <c:pt idx="2136">
                  <c:v>0.12361111111111101</c:v>
                </c:pt>
                <c:pt idx="2137">
                  <c:v>0.12366898148148101</c:v>
                </c:pt>
                <c:pt idx="2138">
                  <c:v>0.123726851851852</c:v>
                </c:pt>
                <c:pt idx="2139">
                  <c:v>0.123784722222222</c:v>
                </c:pt>
                <c:pt idx="2140">
                  <c:v>0.123842592592593</c:v>
                </c:pt>
                <c:pt idx="2141">
                  <c:v>0.123900462962963</c:v>
                </c:pt>
                <c:pt idx="2142">
                  <c:v>0.123958333333333</c:v>
                </c:pt>
                <c:pt idx="2143">
                  <c:v>0.124016203703704</c:v>
                </c:pt>
                <c:pt idx="2144">
                  <c:v>0.124074074074074</c:v>
                </c:pt>
                <c:pt idx="2145">
                  <c:v>0.124131944444444</c:v>
                </c:pt>
                <c:pt idx="2146">
                  <c:v>0.124189814814815</c:v>
                </c:pt>
                <c:pt idx="2147">
                  <c:v>0.124247685185185</c:v>
                </c:pt>
                <c:pt idx="2148">
                  <c:v>0.124305555555556</c:v>
                </c:pt>
                <c:pt idx="2149">
                  <c:v>0.124363425925926</c:v>
                </c:pt>
                <c:pt idx="2150">
                  <c:v>0.124421296296296</c:v>
                </c:pt>
                <c:pt idx="2151">
                  <c:v>0.124479166666667</c:v>
                </c:pt>
                <c:pt idx="2152">
                  <c:v>0.124537037037037</c:v>
                </c:pt>
                <c:pt idx="2153">
                  <c:v>0.124594907407407</c:v>
                </c:pt>
                <c:pt idx="2154">
                  <c:v>0.124652777777778</c:v>
                </c:pt>
                <c:pt idx="2155">
                  <c:v>0.124710648148148</c:v>
                </c:pt>
                <c:pt idx="2156">
                  <c:v>0.124768518518519</c:v>
                </c:pt>
                <c:pt idx="2157">
                  <c:v>0.124826388888889</c:v>
                </c:pt>
                <c:pt idx="2158">
                  <c:v>0.124884259259259</c:v>
                </c:pt>
                <c:pt idx="2159">
                  <c:v>0.12494212962963</c:v>
                </c:pt>
                <c:pt idx="2160">
                  <c:v>0.125</c:v>
                </c:pt>
                <c:pt idx="2161">
                  <c:v>0.12505787037037</c:v>
                </c:pt>
                <c:pt idx="2162">
                  <c:v>0.125115740740741</c:v>
                </c:pt>
                <c:pt idx="2163">
                  <c:v>0.125173611111111</c:v>
                </c:pt>
                <c:pt idx="2164">
                  <c:v>0.125231481481481</c:v>
                </c:pt>
                <c:pt idx="2165">
                  <c:v>0.125289351851852</c:v>
                </c:pt>
                <c:pt idx="2166">
                  <c:v>0.125347222222222</c:v>
                </c:pt>
                <c:pt idx="2167">
                  <c:v>0.125405092592593</c:v>
                </c:pt>
                <c:pt idx="2168">
                  <c:v>0.125462962962963</c:v>
                </c:pt>
                <c:pt idx="2169">
                  <c:v>0.125520833333333</c:v>
                </c:pt>
                <c:pt idx="2170">
                  <c:v>0.125578703703704</c:v>
                </c:pt>
                <c:pt idx="2171">
                  <c:v>0.125636574074074</c:v>
                </c:pt>
                <c:pt idx="2172">
                  <c:v>0.125694444444444</c:v>
                </c:pt>
                <c:pt idx="2173">
                  <c:v>0.125752314814815</c:v>
                </c:pt>
                <c:pt idx="2174">
                  <c:v>0.125810185185185</c:v>
                </c:pt>
                <c:pt idx="2175">
                  <c:v>0.125868055555556</c:v>
                </c:pt>
                <c:pt idx="2176">
                  <c:v>0.125925925925926</c:v>
                </c:pt>
                <c:pt idx="2177">
                  <c:v>0.125983796296296</c:v>
                </c:pt>
                <c:pt idx="2178">
                  <c:v>0.126041666666667</c:v>
                </c:pt>
                <c:pt idx="2179">
                  <c:v>0.126099537037037</c:v>
                </c:pt>
                <c:pt idx="2180">
                  <c:v>0.126157407407407</c:v>
                </c:pt>
                <c:pt idx="2181">
                  <c:v>0.126215277777778</c:v>
                </c:pt>
                <c:pt idx="2182">
                  <c:v>0.126273148148148</c:v>
                </c:pt>
                <c:pt idx="2183">
                  <c:v>0.126331018518518</c:v>
                </c:pt>
                <c:pt idx="2184">
                  <c:v>0.12638888888888899</c:v>
                </c:pt>
                <c:pt idx="2185">
                  <c:v>0.126446759259259</c:v>
                </c:pt>
                <c:pt idx="2186">
                  <c:v>0.12650462962962999</c:v>
                </c:pt>
                <c:pt idx="2187">
                  <c:v>0.12656249999999999</c:v>
                </c:pt>
                <c:pt idx="2188">
                  <c:v>0.12662037037036999</c:v>
                </c:pt>
                <c:pt idx="2189">
                  <c:v>0.12667824074074099</c:v>
                </c:pt>
                <c:pt idx="2190">
                  <c:v>0.12673611111111099</c:v>
                </c:pt>
                <c:pt idx="2191">
                  <c:v>0.12679398148148099</c:v>
                </c:pt>
                <c:pt idx="2192">
                  <c:v>0.12685185185185199</c:v>
                </c:pt>
                <c:pt idx="2193">
                  <c:v>0.12690972222222199</c:v>
                </c:pt>
                <c:pt idx="2194">
                  <c:v>0.12696759259259299</c:v>
                </c:pt>
                <c:pt idx="2195">
                  <c:v>0.12702546296296299</c:v>
                </c:pt>
                <c:pt idx="2196">
                  <c:v>0.12708333333333299</c:v>
                </c:pt>
                <c:pt idx="2197">
                  <c:v>0.12714120370370399</c:v>
                </c:pt>
                <c:pt idx="2198">
                  <c:v>0.12719907407407399</c:v>
                </c:pt>
                <c:pt idx="2199">
                  <c:v>0.12725694444444399</c:v>
                </c:pt>
                <c:pt idx="2200">
                  <c:v>0.12731481481481499</c:v>
                </c:pt>
                <c:pt idx="2201">
                  <c:v>0.12737268518518499</c:v>
                </c:pt>
                <c:pt idx="2202">
                  <c:v>0.12743055555555599</c:v>
                </c:pt>
                <c:pt idx="2203">
                  <c:v>0.12748842592592599</c:v>
                </c:pt>
                <c:pt idx="2204">
                  <c:v>0.12754629629629599</c:v>
                </c:pt>
                <c:pt idx="2205">
                  <c:v>0.12760416666666699</c:v>
                </c:pt>
                <c:pt idx="2206">
                  <c:v>0.12766203703703699</c:v>
                </c:pt>
                <c:pt idx="2207">
                  <c:v>0.12771990740740699</c:v>
                </c:pt>
                <c:pt idx="2208">
                  <c:v>0.12777777777777799</c:v>
                </c:pt>
              </c:numCache>
            </c:numRef>
          </c:cat>
          <c:val>
            <c:numRef>
              <c:f>Sheet6!$E$1:$E$2209</c:f>
              <c:numCache>
                <c:formatCode>General</c:formatCode>
                <c:ptCount val="2209"/>
                <c:pt idx="0">
                  <c:v>4.2699999999999996</c:v>
                </c:pt>
                <c:pt idx="1">
                  <c:v>4.37</c:v>
                </c:pt>
                <c:pt idx="2">
                  <c:v>4.47</c:v>
                </c:pt>
                <c:pt idx="3">
                  <c:v>4.5599999999999996</c:v>
                </c:pt>
                <c:pt idx="4">
                  <c:v>4.6500000000000004</c:v>
                </c:pt>
                <c:pt idx="5">
                  <c:v>4.7300000000000004</c:v>
                </c:pt>
                <c:pt idx="6">
                  <c:v>4.8099999999999996</c:v>
                </c:pt>
                <c:pt idx="7">
                  <c:v>4.8899999999999997</c:v>
                </c:pt>
                <c:pt idx="8">
                  <c:v>4.95</c:v>
                </c:pt>
                <c:pt idx="9">
                  <c:v>5.0199999999999996</c:v>
                </c:pt>
                <c:pt idx="10">
                  <c:v>5.08</c:v>
                </c:pt>
                <c:pt idx="11">
                  <c:v>5.15</c:v>
                </c:pt>
                <c:pt idx="12">
                  <c:v>5.2</c:v>
                </c:pt>
                <c:pt idx="13">
                  <c:v>5.26</c:v>
                </c:pt>
                <c:pt idx="14">
                  <c:v>5.31</c:v>
                </c:pt>
                <c:pt idx="15">
                  <c:v>5.37</c:v>
                </c:pt>
                <c:pt idx="16">
                  <c:v>5.41</c:v>
                </c:pt>
                <c:pt idx="17">
                  <c:v>5.46</c:v>
                </c:pt>
                <c:pt idx="18">
                  <c:v>5.51</c:v>
                </c:pt>
                <c:pt idx="19">
                  <c:v>5.56</c:v>
                </c:pt>
                <c:pt idx="20">
                  <c:v>5.6</c:v>
                </c:pt>
                <c:pt idx="21">
                  <c:v>5.64</c:v>
                </c:pt>
                <c:pt idx="22">
                  <c:v>5.68</c:v>
                </c:pt>
                <c:pt idx="23">
                  <c:v>5.72</c:v>
                </c:pt>
                <c:pt idx="24">
                  <c:v>5.76</c:v>
                </c:pt>
                <c:pt idx="25">
                  <c:v>5.8</c:v>
                </c:pt>
                <c:pt idx="26">
                  <c:v>5.84</c:v>
                </c:pt>
                <c:pt idx="27">
                  <c:v>5.88</c:v>
                </c:pt>
                <c:pt idx="28">
                  <c:v>5.91</c:v>
                </c:pt>
                <c:pt idx="29">
                  <c:v>5.94</c:v>
                </c:pt>
                <c:pt idx="30">
                  <c:v>5.98</c:v>
                </c:pt>
                <c:pt idx="31">
                  <c:v>6.01</c:v>
                </c:pt>
                <c:pt idx="32">
                  <c:v>6.04</c:v>
                </c:pt>
                <c:pt idx="33">
                  <c:v>6.07</c:v>
                </c:pt>
                <c:pt idx="34">
                  <c:v>6.11</c:v>
                </c:pt>
                <c:pt idx="35">
                  <c:v>6.14</c:v>
                </c:pt>
                <c:pt idx="36">
                  <c:v>6.17</c:v>
                </c:pt>
                <c:pt idx="37">
                  <c:v>6.19</c:v>
                </c:pt>
                <c:pt idx="38">
                  <c:v>6.22</c:v>
                </c:pt>
                <c:pt idx="39">
                  <c:v>6.25</c:v>
                </c:pt>
                <c:pt idx="40">
                  <c:v>7.68</c:v>
                </c:pt>
                <c:pt idx="41">
                  <c:v>7.7</c:v>
                </c:pt>
                <c:pt idx="42">
                  <c:v>6.73</c:v>
                </c:pt>
                <c:pt idx="43">
                  <c:v>6.36</c:v>
                </c:pt>
                <c:pt idx="44">
                  <c:v>6.98</c:v>
                </c:pt>
                <c:pt idx="45">
                  <c:v>7.01</c:v>
                </c:pt>
                <c:pt idx="46">
                  <c:v>6.43</c:v>
                </c:pt>
                <c:pt idx="47">
                  <c:v>7.25</c:v>
                </c:pt>
                <c:pt idx="48">
                  <c:v>7.48</c:v>
                </c:pt>
                <c:pt idx="49">
                  <c:v>6.7</c:v>
                </c:pt>
                <c:pt idx="50">
                  <c:v>7.53</c:v>
                </c:pt>
                <c:pt idx="51">
                  <c:v>7.35</c:v>
                </c:pt>
                <c:pt idx="52">
                  <c:v>6.57</c:v>
                </c:pt>
                <c:pt idx="53">
                  <c:v>6.59</c:v>
                </c:pt>
                <c:pt idx="54">
                  <c:v>6.61</c:v>
                </c:pt>
                <c:pt idx="55">
                  <c:v>6.83</c:v>
                </c:pt>
                <c:pt idx="56">
                  <c:v>6.86</c:v>
                </c:pt>
                <c:pt idx="57">
                  <c:v>7.27</c:v>
                </c:pt>
                <c:pt idx="58">
                  <c:v>6.7</c:v>
                </c:pt>
                <c:pt idx="59">
                  <c:v>7.31</c:v>
                </c:pt>
                <c:pt idx="60">
                  <c:v>8.14</c:v>
                </c:pt>
                <c:pt idx="61">
                  <c:v>6.75</c:v>
                </c:pt>
                <c:pt idx="62">
                  <c:v>7.57</c:v>
                </c:pt>
                <c:pt idx="63">
                  <c:v>6.99</c:v>
                </c:pt>
                <c:pt idx="64">
                  <c:v>6.81</c:v>
                </c:pt>
                <c:pt idx="65">
                  <c:v>6.83</c:v>
                </c:pt>
                <c:pt idx="66">
                  <c:v>6.85</c:v>
                </c:pt>
                <c:pt idx="67">
                  <c:v>7.07</c:v>
                </c:pt>
                <c:pt idx="68">
                  <c:v>7.08</c:v>
                </c:pt>
                <c:pt idx="69">
                  <c:v>7.1</c:v>
                </c:pt>
                <c:pt idx="70">
                  <c:v>7.92</c:v>
                </c:pt>
                <c:pt idx="71">
                  <c:v>8.33</c:v>
                </c:pt>
                <c:pt idx="72">
                  <c:v>7.55</c:v>
                </c:pt>
                <c:pt idx="73">
                  <c:v>8.57</c:v>
                </c:pt>
                <c:pt idx="74">
                  <c:v>7.19</c:v>
                </c:pt>
                <c:pt idx="75">
                  <c:v>7.6</c:v>
                </c:pt>
                <c:pt idx="76">
                  <c:v>8.6199999999999992</c:v>
                </c:pt>
                <c:pt idx="77">
                  <c:v>8.0299999999999994</c:v>
                </c:pt>
                <c:pt idx="78">
                  <c:v>8.4499999999999993</c:v>
                </c:pt>
                <c:pt idx="79">
                  <c:v>7.66</c:v>
                </c:pt>
                <c:pt idx="80">
                  <c:v>7.88</c:v>
                </c:pt>
                <c:pt idx="81">
                  <c:v>7.1</c:v>
                </c:pt>
                <c:pt idx="82">
                  <c:v>8.51</c:v>
                </c:pt>
                <c:pt idx="83">
                  <c:v>7.53</c:v>
                </c:pt>
                <c:pt idx="84">
                  <c:v>7.74</c:v>
                </c:pt>
                <c:pt idx="85">
                  <c:v>7.16</c:v>
                </c:pt>
                <c:pt idx="86">
                  <c:v>7.37</c:v>
                </c:pt>
                <c:pt idx="87">
                  <c:v>7.19</c:v>
                </c:pt>
                <c:pt idx="88">
                  <c:v>8.4</c:v>
                </c:pt>
                <c:pt idx="89">
                  <c:v>7.21</c:v>
                </c:pt>
                <c:pt idx="90">
                  <c:v>7.23</c:v>
                </c:pt>
                <c:pt idx="91">
                  <c:v>8.0399999999999991</c:v>
                </c:pt>
                <c:pt idx="92">
                  <c:v>8.06</c:v>
                </c:pt>
                <c:pt idx="93">
                  <c:v>7.27</c:v>
                </c:pt>
                <c:pt idx="94">
                  <c:v>7.28</c:v>
                </c:pt>
                <c:pt idx="95">
                  <c:v>7.5</c:v>
                </c:pt>
                <c:pt idx="96">
                  <c:v>7.71</c:v>
                </c:pt>
                <c:pt idx="97">
                  <c:v>7.92</c:v>
                </c:pt>
                <c:pt idx="98">
                  <c:v>7.33</c:v>
                </c:pt>
                <c:pt idx="99">
                  <c:v>7.35</c:v>
                </c:pt>
                <c:pt idx="100">
                  <c:v>7.36</c:v>
                </c:pt>
                <c:pt idx="101">
                  <c:v>8.57</c:v>
                </c:pt>
                <c:pt idx="102">
                  <c:v>7.79</c:v>
                </c:pt>
                <c:pt idx="103">
                  <c:v>8.1999999999999993</c:v>
                </c:pt>
                <c:pt idx="104">
                  <c:v>8.2100000000000009</c:v>
                </c:pt>
                <c:pt idx="105">
                  <c:v>8.42</c:v>
                </c:pt>
                <c:pt idx="106">
                  <c:v>8.0399999999999991</c:v>
                </c:pt>
                <c:pt idx="107">
                  <c:v>8.85</c:v>
                </c:pt>
                <c:pt idx="108">
                  <c:v>8.26</c:v>
                </c:pt>
                <c:pt idx="109">
                  <c:v>8.67</c:v>
                </c:pt>
                <c:pt idx="110">
                  <c:v>8.8800000000000008</c:v>
                </c:pt>
                <c:pt idx="111">
                  <c:v>8.09</c:v>
                </c:pt>
                <c:pt idx="112">
                  <c:v>8.1</c:v>
                </c:pt>
                <c:pt idx="113">
                  <c:v>8.7200000000000006</c:v>
                </c:pt>
                <c:pt idx="114">
                  <c:v>8.33</c:v>
                </c:pt>
                <c:pt idx="115">
                  <c:v>7.94</c:v>
                </c:pt>
                <c:pt idx="116">
                  <c:v>8.15</c:v>
                </c:pt>
                <c:pt idx="117">
                  <c:v>8.16</c:v>
                </c:pt>
                <c:pt idx="118">
                  <c:v>7.97</c:v>
                </c:pt>
                <c:pt idx="119">
                  <c:v>8.7799999999999994</c:v>
                </c:pt>
                <c:pt idx="120">
                  <c:v>8.39</c:v>
                </c:pt>
                <c:pt idx="121">
                  <c:v>8.1999999999999993</c:v>
                </c:pt>
                <c:pt idx="122">
                  <c:v>8.42</c:v>
                </c:pt>
                <c:pt idx="123">
                  <c:v>8.02</c:v>
                </c:pt>
                <c:pt idx="124">
                  <c:v>7.63</c:v>
                </c:pt>
                <c:pt idx="125">
                  <c:v>7.85</c:v>
                </c:pt>
                <c:pt idx="126">
                  <c:v>7.86</c:v>
                </c:pt>
                <c:pt idx="127">
                  <c:v>8.27</c:v>
                </c:pt>
                <c:pt idx="128">
                  <c:v>9.48</c:v>
                </c:pt>
                <c:pt idx="129">
                  <c:v>8.09</c:v>
                </c:pt>
                <c:pt idx="130">
                  <c:v>9.3000000000000007</c:v>
                </c:pt>
                <c:pt idx="131">
                  <c:v>7.91</c:v>
                </c:pt>
                <c:pt idx="132">
                  <c:v>8.32</c:v>
                </c:pt>
                <c:pt idx="133">
                  <c:v>7.73</c:v>
                </c:pt>
                <c:pt idx="134">
                  <c:v>8.14</c:v>
                </c:pt>
                <c:pt idx="135">
                  <c:v>8.75</c:v>
                </c:pt>
                <c:pt idx="136">
                  <c:v>8.35</c:v>
                </c:pt>
                <c:pt idx="137">
                  <c:v>8.9600000000000009</c:v>
                </c:pt>
                <c:pt idx="138">
                  <c:v>7.78</c:v>
                </c:pt>
                <c:pt idx="139">
                  <c:v>7.79</c:v>
                </c:pt>
                <c:pt idx="140">
                  <c:v>9.19</c:v>
                </c:pt>
                <c:pt idx="141">
                  <c:v>8.8000000000000007</c:v>
                </c:pt>
                <c:pt idx="142">
                  <c:v>8.41</c:v>
                </c:pt>
                <c:pt idx="143">
                  <c:v>8.42</c:v>
                </c:pt>
                <c:pt idx="144">
                  <c:v>8.83</c:v>
                </c:pt>
                <c:pt idx="145">
                  <c:v>8.0399999999999991</c:v>
                </c:pt>
                <c:pt idx="146">
                  <c:v>8.65</c:v>
                </c:pt>
                <c:pt idx="147">
                  <c:v>7.86</c:v>
                </c:pt>
                <c:pt idx="148">
                  <c:v>7.87</c:v>
                </c:pt>
                <c:pt idx="149">
                  <c:v>7.88</c:v>
                </c:pt>
                <c:pt idx="150">
                  <c:v>8.08</c:v>
                </c:pt>
                <c:pt idx="151">
                  <c:v>8.09</c:v>
                </c:pt>
                <c:pt idx="152">
                  <c:v>8.1</c:v>
                </c:pt>
                <c:pt idx="153">
                  <c:v>8.31</c:v>
                </c:pt>
                <c:pt idx="154">
                  <c:v>9.32</c:v>
                </c:pt>
                <c:pt idx="155">
                  <c:v>9.73</c:v>
                </c:pt>
                <c:pt idx="156">
                  <c:v>7.93</c:v>
                </c:pt>
                <c:pt idx="157">
                  <c:v>8.5399999999999991</c:v>
                </c:pt>
                <c:pt idx="158">
                  <c:v>7.95</c:v>
                </c:pt>
                <c:pt idx="159">
                  <c:v>8.76</c:v>
                </c:pt>
                <c:pt idx="160">
                  <c:v>8.57</c:v>
                </c:pt>
                <c:pt idx="161">
                  <c:v>8.18</c:v>
                </c:pt>
                <c:pt idx="162">
                  <c:v>8.39</c:v>
                </c:pt>
                <c:pt idx="163">
                  <c:v>8.19</c:v>
                </c:pt>
                <c:pt idx="164">
                  <c:v>8.1999999999999993</c:v>
                </c:pt>
                <c:pt idx="165">
                  <c:v>8.41</c:v>
                </c:pt>
                <c:pt idx="166">
                  <c:v>8.6199999999999992</c:v>
                </c:pt>
                <c:pt idx="167">
                  <c:v>8.83</c:v>
                </c:pt>
                <c:pt idx="168">
                  <c:v>8.6300000000000008</c:v>
                </c:pt>
                <c:pt idx="169">
                  <c:v>9.64</c:v>
                </c:pt>
                <c:pt idx="170">
                  <c:v>8.25</c:v>
                </c:pt>
                <c:pt idx="171">
                  <c:v>9.06</c:v>
                </c:pt>
                <c:pt idx="172">
                  <c:v>8.4600000000000009</c:v>
                </c:pt>
                <c:pt idx="173">
                  <c:v>8.67</c:v>
                </c:pt>
                <c:pt idx="174">
                  <c:v>8.08</c:v>
                </c:pt>
                <c:pt idx="175">
                  <c:v>8.2899999999999991</c:v>
                </c:pt>
                <c:pt idx="176">
                  <c:v>8.6999999999999993</c:v>
                </c:pt>
                <c:pt idx="177">
                  <c:v>9.6999999999999993</c:v>
                </c:pt>
                <c:pt idx="178">
                  <c:v>9.31</c:v>
                </c:pt>
                <c:pt idx="179">
                  <c:v>8.32</c:v>
                </c:pt>
                <c:pt idx="180">
                  <c:v>8.33</c:v>
                </c:pt>
                <c:pt idx="181">
                  <c:v>8.73</c:v>
                </c:pt>
                <c:pt idx="182">
                  <c:v>9.5399999999999991</c:v>
                </c:pt>
                <c:pt idx="183">
                  <c:v>8.9499999999999993</c:v>
                </c:pt>
                <c:pt idx="184">
                  <c:v>8.35</c:v>
                </c:pt>
                <c:pt idx="185">
                  <c:v>9.16</c:v>
                </c:pt>
                <c:pt idx="186">
                  <c:v>8.17</c:v>
                </c:pt>
                <c:pt idx="187">
                  <c:v>8.98</c:v>
                </c:pt>
                <c:pt idx="188">
                  <c:v>8.98</c:v>
                </c:pt>
                <c:pt idx="189">
                  <c:v>8.19</c:v>
                </c:pt>
                <c:pt idx="190">
                  <c:v>8.1999999999999993</c:v>
                </c:pt>
                <c:pt idx="191">
                  <c:v>8.8000000000000007</c:v>
                </c:pt>
                <c:pt idx="192">
                  <c:v>8.2100000000000009</c:v>
                </c:pt>
                <c:pt idx="193">
                  <c:v>9.2200000000000006</c:v>
                </c:pt>
                <c:pt idx="194">
                  <c:v>10.029999999999999</c:v>
                </c:pt>
                <c:pt idx="195">
                  <c:v>9.0299999999999994</c:v>
                </c:pt>
                <c:pt idx="196">
                  <c:v>9.0399999999999991</c:v>
                </c:pt>
                <c:pt idx="197">
                  <c:v>9.65</c:v>
                </c:pt>
                <c:pt idx="198">
                  <c:v>9.0500000000000007</c:v>
                </c:pt>
                <c:pt idx="199">
                  <c:v>8.26</c:v>
                </c:pt>
                <c:pt idx="200">
                  <c:v>9.4700000000000006</c:v>
                </c:pt>
                <c:pt idx="201">
                  <c:v>8.27</c:v>
                </c:pt>
                <c:pt idx="202">
                  <c:v>10.08</c:v>
                </c:pt>
                <c:pt idx="203">
                  <c:v>9.09</c:v>
                </c:pt>
                <c:pt idx="204">
                  <c:v>8.89</c:v>
                </c:pt>
                <c:pt idx="205">
                  <c:v>8.3000000000000007</c:v>
                </c:pt>
                <c:pt idx="206">
                  <c:v>9.11</c:v>
                </c:pt>
                <c:pt idx="207">
                  <c:v>9.51</c:v>
                </c:pt>
                <c:pt idx="208">
                  <c:v>9.52</c:v>
                </c:pt>
                <c:pt idx="209">
                  <c:v>8.92</c:v>
                </c:pt>
                <c:pt idx="210">
                  <c:v>8.73</c:v>
                </c:pt>
                <c:pt idx="211">
                  <c:v>8.94</c:v>
                </c:pt>
                <c:pt idx="212">
                  <c:v>8.35</c:v>
                </c:pt>
                <c:pt idx="213">
                  <c:v>9.35</c:v>
                </c:pt>
                <c:pt idx="214">
                  <c:v>9.16</c:v>
                </c:pt>
                <c:pt idx="215">
                  <c:v>9.16</c:v>
                </c:pt>
                <c:pt idx="216">
                  <c:v>9.17</c:v>
                </c:pt>
                <c:pt idx="217">
                  <c:v>8.3800000000000008</c:v>
                </c:pt>
                <c:pt idx="218">
                  <c:v>9.18</c:v>
                </c:pt>
                <c:pt idx="219">
                  <c:v>8.99</c:v>
                </c:pt>
                <c:pt idx="220">
                  <c:v>8.6</c:v>
                </c:pt>
                <c:pt idx="221">
                  <c:v>8.4</c:v>
                </c:pt>
                <c:pt idx="222">
                  <c:v>8.81</c:v>
                </c:pt>
                <c:pt idx="223">
                  <c:v>8.61</c:v>
                </c:pt>
                <c:pt idx="224">
                  <c:v>8.6199999999999992</c:v>
                </c:pt>
                <c:pt idx="225">
                  <c:v>8.83</c:v>
                </c:pt>
                <c:pt idx="226">
                  <c:v>8.83</c:v>
                </c:pt>
                <c:pt idx="227">
                  <c:v>9.84</c:v>
                </c:pt>
                <c:pt idx="228">
                  <c:v>9.0399999999999991</c:v>
                </c:pt>
                <c:pt idx="229">
                  <c:v>8.4499999999999993</c:v>
                </c:pt>
                <c:pt idx="230">
                  <c:v>8.4499999999999993</c:v>
                </c:pt>
                <c:pt idx="231">
                  <c:v>8.4600000000000009</c:v>
                </c:pt>
                <c:pt idx="232">
                  <c:v>9.07</c:v>
                </c:pt>
                <c:pt idx="233">
                  <c:v>8.8699999999999992</c:v>
                </c:pt>
                <c:pt idx="234">
                  <c:v>9.08</c:v>
                </c:pt>
                <c:pt idx="235">
                  <c:v>9.8800000000000008</c:v>
                </c:pt>
                <c:pt idx="236">
                  <c:v>8.69</c:v>
                </c:pt>
                <c:pt idx="237">
                  <c:v>9.09</c:v>
                </c:pt>
                <c:pt idx="238">
                  <c:v>8.5</c:v>
                </c:pt>
                <c:pt idx="239">
                  <c:v>9.31</c:v>
                </c:pt>
                <c:pt idx="240">
                  <c:v>9.31</c:v>
                </c:pt>
                <c:pt idx="241">
                  <c:v>9.32</c:v>
                </c:pt>
                <c:pt idx="242">
                  <c:v>9.1300000000000008</c:v>
                </c:pt>
                <c:pt idx="243">
                  <c:v>8.93</c:v>
                </c:pt>
                <c:pt idx="244">
                  <c:v>8.73</c:v>
                </c:pt>
                <c:pt idx="245">
                  <c:v>8.94</c:v>
                </c:pt>
                <c:pt idx="246">
                  <c:v>9.5500000000000007</c:v>
                </c:pt>
                <c:pt idx="247">
                  <c:v>8.5500000000000007</c:v>
                </c:pt>
                <c:pt idx="248">
                  <c:v>9.56</c:v>
                </c:pt>
                <c:pt idx="249">
                  <c:v>8.56</c:v>
                </c:pt>
                <c:pt idx="250">
                  <c:v>8.57</c:v>
                </c:pt>
                <c:pt idx="251">
                  <c:v>8.57</c:v>
                </c:pt>
                <c:pt idx="252">
                  <c:v>9.18</c:v>
                </c:pt>
                <c:pt idx="253">
                  <c:v>9.3800000000000008</c:v>
                </c:pt>
                <c:pt idx="254">
                  <c:v>8.59</c:v>
                </c:pt>
                <c:pt idx="255">
                  <c:v>8.6</c:v>
                </c:pt>
                <c:pt idx="256">
                  <c:v>9</c:v>
                </c:pt>
                <c:pt idx="257">
                  <c:v>9.41</c:v>
                </c:pt>
                <c:pt idx="258">
                  <c:v>9.41</c:v>
                </c:pt>
                <c:pt idx="259">
                  <c:v>8.82</c:v>
                </c:pt>
                <c:pt idx="260">
                  <c:v>8.6199999999999992</c:v>
                </c:pt>
                <c:pt idx="261">
                  <c:v>8.6300000000000008</c:v>
                </c:pt>
                <c:pt idx="262">
                  <c:v>9.23</c:v>
                </c:pt>
                <c:pt idx="263">
                  <c:v>9.24</c:v>
                </c:pt>
                <c:pt idx="264">
                  <c:v>9.64</c:v>
                </c:pt>
                <c:pt idx="265">
                  <c:v>9.0500000000000007</c:v>
                </c:pt>
                <c:pt idx="266">
                  <c:v>9.25</c:v>
                </c:pt>
                <c:pt idx="267">
                  <c:v>9.06</c:v>
                </c:pt>
                <c:pt idx="268">
                  <c:v>8.66</c:v>
                </c:pt>
                <c:pt idx="269">
                  <c:v>8.8699999999999992</c:v>
                </c:pt>
                <c:pt idx="270">
                  <c:v>8.67</c:v>
                </c:pt>
                <c:pt idx="271">
                  <c:v>9.08</c:v>
                </c:pt>
                <c:pt idx="272">
                  <c:v>9.48</c:v>
                </c:pt>
                <c:pt idx="273">
                  <c:v>9.09</c:v>
                </c:pt>
                <c:pt idx="274">
                  <c:v>8.89</c:v>
                </c:pt>
                <c:pt idx="275">
                  <c:v>9.5</c:v>
                </c:pt>
                <c:pt idx="276">
                  <c:v>9.3000000000000007</c:v>
                </c:pt>
                <c:pt idx="277">
                  <c:v>8.7100000000000009</c:v>
                </c:pt>
                <c:pt idx="278">
                  <c:v>9.31</c:v>
                </c:pt>
                <c:pt idx="279">
                  <c:v>9.1199999999999992</c:v>
                </c:pt>
                <c:pt idx="280">
                  <c:v>8.7200000000000006</c:v>
                </c:pt>
                <c:pt idx="281">
                  <c:v>9.33</c:v>
                </c:pt>
                <c:pt idx="282">
                  <c:v>10.130000000000001</c:v>
                </c:pt>
                <c:pt idx="283">
                  <c:v>9.5399999999999991</c:v>
                </c:pt>
                <c:pt idx="284">
                  <c:v>9.5399999999999991</c:v>
                </c:pt>
                <c:pt idx="285">
                  <c:v>9.5500000000000007</c:v>
                </c:pt>
                <c:pt idx="286">
                  <c:v>8.9499999999999993</c:v>
                </c:pt>
                <c:pt idx="287">
                  <c:v>8.76</c:v>
                </c:pt>
                <c:pt idx="288">
                  <c:v>10.36</c:v>
                </c:pt>
                <c:pt idx="289">
                  <c:v>9.57</c:v>
                </c:pt>
                <c:pt idx="290">
                  <c:v>9.17</c:v>
                </c:pt>
                <c:pt idx="291">
                  <c:v>9.98</c:v>
                </c:pt>
                <c:pt idx="292">
                  <c:v>8.7799999999999994</c:v>
                </c:pt>
                <c:pt idx="293">
                  <c:v>9.39</c:v>
                </c:pt>
                <c:pt idx="294">
                  <c:v>10.59</c:v>
                </c:pt>
                <c:pt idx="295">
                  <c:v>9.39</c:v>
                </c:pt>
                <c:pt idx="296">
                  <c:v>9.8000000000000007</c:v>
                </c:pt>
                <c:pt idx="297">
                  <c:v>9.1999999999999993</c:v>
                </c:pt>
                <c:pt idx="298">
                  <c:v>10.210000000000001</c:v>
                </c:pt>
                <c:pt idx="299">
                  <c:v>9.2100000000000009</c:v>
                </c:pt>
                <c:pt idx="300">
                  <c:v>9.6199999999999992</c:v>
                </c:pt>
                <c:pt idx="301">
                  <c:v>9.2200000000000006</c:v>
                </c:pt>
                <c:pt idx="302">
                  <c:v>10.029999999999999</c:v>
                </c:pt>
                <c:pt idx="303">
                  <c:v>9.83</c:v>
                </c:pt>
                <c:pt idx="304">
                  <c:v>9.6300000000000008</c:v>
                </c:pt>
                <c:pt idx="305">
                  <c:v>8.84</c:v>
                </c:pt>
                <c:pt idx="306">
                  <c:v>8.84</c:v>
                </c:pt>
                <c:pt idx="307">
                  <c:v>9.85</c:v>
                </c:pt>
                <c:pt idx="308">
                  <c:v>10.45</c:v>
                </c:pt>
                <c:pt idx="309">
                  <c:v>9.26</c:v>
                </c:pt>
                <c:pt idx="310">
                  <c:v>9.4600000000000009</c:v>
                </c:pt>
                <c:pt idx="311">
                  <c:v>8.8699999999999992</c:v>
                </c:pt>
                <c:pt idx="312">
                  <c:v>8.8699999999999992</c:v>
                </c:pt>
                <c:pt idx="313">
                  <c:v>8.8800000000000008</c:v>
                </c:pt>
                <c:pt idx="314">
                  <c:v>10.48</c:v>
                </c:pt>
                <c:pt idx="315">
                  <c:v>9.68</c:v>
                </c:pt>
                <c:pt idx="316">
                  <c:v>10.69</c:v>
                </c:pt>
                <c:pt idx="317">
                  <c:v>8.89</c:v>
                </c:pt>
                <c:pt idx="318">
                  <c:v>9.5</c:v>
                </c:pt>
                <c:pt idx="319">
                  <c:v>10.5</c:v>
                </c:pt>
                <c:pt idx="320">
                  <c:v>9.51</c:v>
                </c:pt>
                <c:pt idx="321">
                  <c:v>8.91</c:v>
                </c:pt>
                <c:pt idx="322">
                  <c:v>10.119999999999999</c:v>
                </c:pt>
                <c:pt idx="323">
                  <c:v>9.1199999999999992</c:v>
                </c:pt>
                <c:pt idx="324">
                  <c:v>9.32</c:v>
                </c:pt>
                <c:pt idx="325">
                  <c:v>9.33</c:v>
                </c:pt>
                <c:pt idx="326">
                  <c:v>9.33</c:v>
                </c:pt>
                <c:pt idx="327">
                  <c:v>9.93</c:v>
                </c:pt>
                <c:pt idx="328">
                  <c:v>9.34</c:v>
                </c:pt>
                <c:pt idx="329">
                  <c:v>9.34</c:v>
                </c:pt>
                <c:pt idx="330">
                  <c:v>8.9499999999999993</c:v>
                </c:pt>
                <c:pt idx="331">
                  <c:v>10.75</c:v>
                </c:pt>
                <c:pt idx="332">
                  <c:v>9.56</c:v>
                </c:pt>
                <c:pt idx="333">
                  <c:v>10.16</c:v>
                </c:pt>
                <c:pt idx="334">
                  <c:v>8.9600000000000009</c:v>
                </c:pt>
                <c:pt idx="335">
                  <c:v>8.9700000000000006</c:v>
                </c:pt>
                <c:pt idx="336">
                  <c:v>8.9700000000000006</c:v>
                </c:pt>
                <c:pt idx="337">
                  <c:v>8.98</c:v>
                </c:pt>
                <c:pt idx="338">
                  <c:v>8.98</c:v>
                </c:pt>
                <c:pt idx="339">
                  <c:v>9.18</c:v>
                </c:pt>
                <c:pt idx="340">
                  <c:v>9.19</c:v>
                </c:pt>
                <c:pt idx="341">
                  <c:v>9.59</c:v>
                </c:pt>
                <c:pt idx="342">
                  <c:v>9.1999999999999993</c:v>
                </c:pt>
                <c:pt idx="343">
                  <c:v>9.6</c:v>
                </c:pt>
                <c:pt idx="344">
                  <c:v>9.2100000000000009</c:v>
                </c:pt>
                <c:pt idx="345">
                  <c:v>9.2100000000000009</c:v>
                </c:pt>
                <c:pt idx="346">
                  <c:v>9.01</c:v>
                </c:pt>
                <c:pt idx="347">
                  <c:v>9.02</c:v>
                </c:pt>
                <c:pt idx="348">
                  <c:v>10.62</c:v>
                </c:pt>
                <c:pt idx="349">
                  <c:v>9.6199999999999992</c:v>
                </c:pt>
                <c:pt idx="350">
                  <c:v>9.43</c:v>
                </c:pt>
                <c:pt idx="351">
                  <c:v>9.83</c:v>
                </c:pt>
                <c:pt idx="352">
                  <c:v>9.0399999999999991</c:v>
                </c:pt>
                <c:pt idx="353">
                  <c:v>10.44</c:v>
                </c:pt>
                <c:pt idx="354">
                  <c:v>9.65</c:v>
                </c:pt>
                <c:pt idx="355">
                  <c:v>9.85</c:v>
                </c:pt>
                <c:pt idx="356">
                  <c:v>9.65</c:v>
                </c:pt>
                <c:pt idx="357">
                  <c:v>9.85</c:v>
                </c:pt>
                <c:pt idx="358">
                  <c:v>9.66</c:v>
                </c:pt>
                <c:pt idx="359">
                  <c:v>9.26</c:v>
                </c:pt>
                <c:pt idx="360">
                  <c:v>9.27</c:v>
                </c:pt>
                <c:pt idx="361">
                  <c:v>10.47</c:v>
                </c:pt>
                <c:pt idx="362">
                  <c:v>9.48</c:v>
                </c:pt>
                <c:pt idx="363">
                  <c:v>9.08</c:v>
                </c:pt>
                <c:pt idx="364">
                  <c:v>9.68</c:v>
                </c:pt>
                <c:pt idx="365">
                  <c:v>9.69</c:v>
                </c:pt>
                <c:pt idx="366">
                  <c:v>9.09</c:v>
                </c:pt>
                <c:pt idx="367">
                  <c:v>9.2899999999999991</c:v>
                </c:pt>
                <c:pt idx="368">
                  <c:v>9.3000000000000007</c:v>
                </c:pt>
                <c:pt idx="369">
                  <c:v>9.6999999999999993</c:v>
                </c:pt>
                <c:pt idx="370">
                  <c:v>10.5</c:v>
                </c:pt>
                <c:pt idx="371">
                  <c:v>9.91</c:v>
                </c:pt>
                <c:pt idx="372">
                  <c:v>9.31</c:v>
                </c:pt>
                <c:pt idx="373">
                  <c:v>10.72</c:v>
                </c:pt>
                <c:pt idx="374">
                  <c:v>9.52</c:v>
                </c:pt>
                <c:pt idx="375">
                  <c:v>9.93</c:v>
                </c:pt>
                <c:pt idx="376">
                  <c:v>9.33</c:v>
                </c:pt>
                <c:pt idx="377">
                  <c:v>9.93</c:v>
                </c:pt>
                <c:pt idx="378">
                  <c:v>9.14</c:v>
                </c:pt>
                <c:pt idx="379">
                  <c:v>10.34</c:v>
                </c:pt>
                <c:pt idx="380">
                  <c:v>9.94</c:v>
                </c:pt>
                <c:pt idx="381">
                  <c:v>10.54</c:v>
                </c:pt>
                <c:pt idx="382">
                  <c:v>9.9499999999999993</c:v>
                </c:pt>
                <c:pt idx="383">
                  <c:v>9.15</c:v>
                </c:pt>
                <c:pt idx="384">
                  <c:v>9.16</c:v>
                </c:pt>
                <c:pt idx="385">
                  <c:v>9.16</c:v>
                </c:pt>
                <c:pt idx="386">
                  <c:v>9.56</c:v>
                </c:pt>
                <c:pt idx="387">
                  <c:v>9.9700000000000006</c:v>
                </c:pt>
                <c:pt idx="388">
                  <c:v>9.17</c:v>
                </c:pt>
                <c:pt idx="389">
                  <c:v>10.38</c:v>
                </c:pt>
                <c:pt idx="390">
                  <c:v>9.3800000000000008</c:v>
                </c:pt>
                <c:pt idx="391">
                  <c:v>9.58</c:v>
                </c:pt>
                <c:pt idx="392">
                  <c:v>10.38</c:v>
                </c:pt>
                <c:pt idx="393">
                  <c:v>9.59</c:v>
                </c:pt>
                <c:pt idx="394">
                  <c:v>10.59</c:v>
                </c:pt>
                <c:pt idx="395">
                  <c:v>9.1999999999999993</c:v>
                </c:pt>
                <c:pt idx="396">
                  <c:v>10.199999999999999</c:v>
                </c:pt>
                <c:pt idx="397">
                  <c:v>9.1999999999999993</c:v>
                </c:pt>
                <c:pt idx="398">
                  <c:v>10.81</c:v>
                </c:pt>
                <c:pt idx="399">
                  <c:v>10.61</c:v>
                </c:pt>
                <c:pt idx="400">
                  <c:v>9.81</c:v>
                </c:pt>
                <c:pt idx="401">
                  <c:v>9.82</c:v>
                </c:pt>
                <c:pt idx="402">
                  <c:v>10.62</c:v>
                </c:pt>
                <c:pt idx="403">
                  <c:v>9.2200000000000006</c:v>
                </c:pt>
                <c:pt idx="404">
                  <c:v>10.23</c:v>
                </c:pt>
                <c:pt idx="405">
                  <c:v>9.23</c:v>
                </c:pt>
                <c:pt idx="406">
                  <c:v>10.63</c:v>
                </c:pt>
                <c:pt idx="407">
                  <c:v>9.84</c:v>
                </c:pt>
                <c:pt idx="408">
                  <c:v>9.84</c:v>
                </c:pt>
                <c:pt idx="409">
                  <c:v>9.84</c:v>
                </c:pt>
                <c:pt idx="410">
                  <c:v>10.45</c:v>
                </c:pt>
                <c:pt idx="411">
                  <c:v>9.85</c:v>
                </c:pt>
                <c:pt idx="412">
                  <c:v>9.66</c:v>
                </c:pt>
                <c:pt idx="413">
                  <c:v>10.06</c:v>
                </c:pt>
                <c:pt idx="414">
                  <c:v>9.26</c:v>
                </c:pt>
                <c:pt idx="415">
                  <c:v>10.07</c:v>
                </c:pt>
                <c:pt idx="416">
                  <c:v>9.67</c:v>
                </c:pt>
                <c:pt idx="417">
                  <c:v>9.8699999999999992</c:v>
                </c:pt>
                <c:pt idx="418">
                  <c:v>10.07</c:v>
                </c:pt>
                <c:pt idx="419">
                  <c:v>10.48</c:v>
                </c:pt>
                <c:pt idx="420">
                  <c:v>9.2799999999999994</c:v>
                </c:pt>
                <c:pt idx="421">
                  <c:v>9.68</c:v>
                </c:pt>
                <c:pt idx="422">
                  <c:v>10.09</c:v>
                </c:pt>
                <c:pt idx="423">
                  <c:v>9.2899999999999991</c:v>
                </c:pt>
                <c:pt idx="424">
                  <c:v>9.89</c:v>
                </c:pt>
                <c:pt idx="425">
                  <c:v>9.6999999999999993</c:v>
                </c:pt>
                <c:pt idx="426">
                  <c:v>10.3</c:v>
                </c:pt>
                <c:pt idx="427">
                  <c:v>9.91</c:v>
                </c:pt>
                <c:pt idx="428">
                  <c:v>9.91</c:v>
                </c:pt>
                <c:pt idx="429">
                  <c:v>10.11</c:v>
                </c:pt>
                <c:pt idx="430">
                  <c:v>9.31</c:v>
                </c:pt>
                <c:pt idx="431">
                  <c:v>10.119999999999999</c:v>
                </c:pt>
                <c:pt idx="432">
                  <c:v>10.119999999999999</c:v>
                </c:pt>
                <c:pt idx="433">
                  <c:v>10.32</c:v>
                </c:pt>
                <c:pt idx="434">
                  <c:v>9.5299999999999994</c:v>
                </c:pt>
                <c:pt idx="435">
                  <c:v>10.53</c:v>
                </c:pt>
                <c:pt idx="436">
                  <c:v>10.130000000000001</c:v>
                </c:pt>
                <c:pt idx="437">
                  <c:v>10.14</c:v>
                </c:pt>
                <c:pt idx="438">
                  <c:v>10.14</c:v>
                </c:pt>
                <c:pt idx="439">
                  <c:v>10.94</c:v>
                </c:pt>
                <c:pt idx="440">
                  <c:v>9.75</c:v>
                </c:pt>
                <c:pt idx="441">
                  <c:v>10.75</c:v>
                </c:pt>
                <c:pt idx="442">
                  <c:v>9.9499999999999993</c:v>
                </c:pt>
                <c:pt idx="443">
                  <c:v>10.95</c:v>
                </c:pt>
                <c:pt idx="444">
                  <c:v>9.9600000000000009</c:v>
                </c:pt>
                <c:pt idx="445">
                  <c:v>9.36</c:v>
                </c:pt>
                <c:pt idx="446">
                  <c:v>9.56</c:v>
                </c:pt>
                <c:pt idx="447">
                  <c:v>9.3699999999999992</c:v>
                </c:pt>
                <c:pt idx="448">
                  <c:v>9.77</c:v>
                </c:pt>
                <c:pt idx="449">
                  <c:v>10.37</c:v>
                </c:pt>
                <c:pt idx="450">
                  <c:v>10.38</c:v>
                </c:pt>
                <c:pt idx="451">
                  <c:v>10.18</c:v>
                </c:pt>
                <c:pt idx="452">
                  <c:v>9.7799999999999994</c:v>
                </c:pt>
                <c:pt idx="453">
                  <c:v>9.99</c:v>
                </c:pt>
                <c:pt idx="454">
                  <c:v>9.39</c:v>
                </c:pt>
                <c:pt idx="455">
                  <c:v>9.7899999999999991</c:v>
                </c:pt>
                <c:pt idx="456">
                  <c:v>10.6</c:v>
                </c:pt>
                <c:pt idx="457">
                  <c:v>10.6</c:v>
                </c:pt>
                <c:pt idx="458">
                  <c:v>9.6</c:v>
                </c:pt>
                <c:pt idx="459">
                  <c:v>9.8000000000000007</c:v>
                </c:pt>
                <c:pt idx="460">
                  <c:v>9.41</c:v>
                </c:pt>
                <c:pt idx="461">
                  <c:v>10.210000000000001</c:v>
                </c:pt>
                <c:pt idx="462">
                  <c:v>10.210000000000001</c:v>
                </c:pt>
                <c:pt idx="463">
                  <c:v>9.82</c:v>
                </c:pt>
                <c:pt idx="464">
                  <c:v>10.62</c:v>
                </c:pt>
                <c:pt idx="465">
                  <c:v>10.82</c:v>
                </c:pt>
                <c:pt idx="466">
                  <c:v>10.63</c:v>
                </c:pt>
                <c:pt idx="467">
                  <c:v>9.6300000000000008</c:v>
                </c:pt>
                <c:pt idx="468">
                  <c:v>9.83</c:v>
                </c:pt>
                <c:pt idx="469">
                  <c:v>9.64</c:v>
                </c:pt>
                <c:pt idx="470">
                  <c:v>10.84</c:v>
                </c:pt>
                <c:pt idx="471">
                  <c:v>10.64</c:v>
                </c:pt>
                <c:pt idx="472">
                  <c:v>10.039999999999999</c:v>
                </c:pt>
                <c:pt idx="473">
                  <c:v>9.84</c:v>
                </c:pt>
                <c:pt idx="474">
                  <c:v>9.4499999999999993</c:v>
                </c:pt>
                <c:pt idx="475">
                  <c:v>10.050000000000001</c:v>
                </c:pt>
                <c:pt idx="476">
                  <c:v>9.4499999999999993</c:v>
                </c:pt>
                <c:pt idx="477">
                  <c:v>9.86</c:v>
                </c:pt>
                <c:pt idx="478">
                  <c:v>10.06</c:v>
                </c:pt>
                <c:pt idx="479">
                  <c:v>9.86</c:v>
                </c:pt>
                <c:pt idx="480">
                  <c:v>10.27</c:v>
                </c:pt>
                <c:pt idx="481">
                  <c:v>10.07</c:v>
                </c:pt>
                <c:pt idx="482">
                  <c:v>10.27</c:v>
                </c:pt>
                <c:pt idx="483">
                  <c:v>11.08</c:v>
                </c:pt>
                <c:pt idx="484">
                  <c:v>10.28</c:v>
                </c:pt>
                <c:pt idx="485">
                  <c:v>9.68</c:v>
                </c:pt>
                <c:pt idx="486">
                  <c:v>9.48</c:v>
                </c:pt>
                <c:pt idx="487">
                  <c:v>10.49</c:v>
                </c:pt>
                <c:pt idx="488">
                  <c:v>10.29</c:v>
                </c:pt>
                <c:pt idx="489">
                  <c:v>11.29</c:v>
                </c:pt>
                <c:pt idx="490">
                  <c:v>10.29</c:v>
                </c:pt>
                <c:pt idx="491">
                  <c:v>10.1</c:v>
                </c:pt>
                <c:pt idx="492">
                  <c:v>9.9</c:v>
                </c:pt>
                <c:pt idx="493">
                  <c:v>9.5</c:v>
                </c:pt>
                <c:pt idx="494">
                  <c:v>10.31</c:v>
                </c:pt>
                <c:pt idx="495">
                  <c:v>9.51</c:v>
                </c:pt>
                <c:pt idx="496">
                  <c:v>10.31</c:v>
                </c:pt>
                <c:pt idx="497">
                  <c:v>9.92</c:v>
                </c:pt>
                <c:pt idx="498">
                  <c:v>10.52</c:v>
                </c:pt>
                <c:pt idx="499">
                  <c:v>10.92</c:v>
                </c:pt>
                <c:pt idx="500">
                  <c:v>10.52</c:v>
                </c:pt>
                <c:pt idx="501">
                  <c:v>10.130000000000001</c:v>
                </c:pt>
                <c:pt idx="502">
                  <c:v>10.33</c:v>
                </c:pt>
                <c:pt idx="503">
                  <c:v>10.130000000000001</c:v>
                </c:pt>
                <c:pt idx="504">
                  <c:v>9.73</c:v>
                </c:pt>
                <c:pt idx="505">
                  <c:v>9.94</c:v>
                </c:pt>
                <c:pt idx="506">
                  <c:v>9.94</c:v>
                </c:pt>
                <c:pt idx="507">
                  <c:v>10.34</c:v>
                </c:pt>
                <c:pt idx="508">
                  <c:v>10.95</c:v>
                </c:pt>
                <c:pt idx="509">
                  <c:v>10.15</c:v>
                </c:pt>
                <c:pt idx="510">
                  <c:v>10.75</c:v>
                </c:pt>
                <c:pt idx="511">
                  <c:v>10.75</c:v>
                </c:pt>
                <c:pt idx="512">
                  <c:v>9.9600000000000009</c:v>
                </c:pt>
                <c:pt idx="513">
                  <c:v>9.9600000000000009</c:v>
                </c:pt>
                <c:pt idx="514">
                  <c:v>10.36</c:v>
                </c:pt>
                <c:pt idx="515">
                  <c:v>10.37</c:v>
                </c:pt>
                <c:pt idx="516">
                  <c:v>9.57</c:v>
                </c:pt>
                <c:pt idx="517">
                  <c:v>10.17</c:v>
                </c:pt>
                <c:pt idx="518">
                  <c:v>10.77</c:v>
                </c:pt>
                <c:pt idx="519">
                  <c:v>9.77</c:v>
                </c:pt>
                <c:pt idx="520">
                  <c:v>10.78</c:v>
                </c:pt>
                <c:pt idx="521">
                  <c:v>9.7799999999999994</c:v>
                </c:pt>
                <c:pt idx="522">
                  <c:v>10.18</c:v>
                </c:pt>
                <c:pt idx="523">
                  <c:v>10.39</c:v>
                </c:pt>
                <c:pt idx="524">
                  <c:v>9.59</c:v>
                </c:pt>
                <c:pt idx="525">
                  <c:v>10.59</c:v>
                </c:pt>
                <c:pt idx="526">
                  <c:v>10.99</c:v>
                </c:pt>
                <c:pt idx="527">
                  <c:v>9.6</c:v>
                </c:pt>
                <c:pt idx="528">
                  <c:v>10.4</c:v>
                </c:pt>
                <c:pt idx="529">
                  <c:v>9.6</c:v>
                </c:pt>
                <c:pt idx="530">
                  <c:v>9.61</c:v>
                </c:pt>
                <c:pt idx="531">
                  <c:v>11.21</c:v>
                </c:pt>
                <c:pt idx="532">
                  <c:v>10.61</c:v>
                </c:pt>
                <c:pt idx="533">
                  <c:v>10.81</c:v>
                </c:pt>
                <c:pt idx="534">
                  <c:v>10.61</c:v>
                </c:pt>
                <c:pt idx="535">
                  <c:v>10.82</c:v>
                </c:pt>
                <c:pt idx="536">
                  <c:v>10.02</c:v>
                </c:pt>
                <c:pt idx="537">
                  <c:v>9.82</c:v>
                </c:pt>
                <c:pt idx="538">
                  <c:v>9.6199999999999992</c:v>
                </c:pt>
                <c:pt idx="539">
                  <c:v>9.6300000000000008</c:v>
                </c:pt>
                <c:pt idx="540">
                  <c:v>9.6300000000000008</c:v>
                </c:pt>
                <c:pt idx="541">
                  <c:v>11.23</c:v>
                </c:pt>
                <c:pt idx="542">
                  <c:v>10.44</c:v>
                </c:pt>
                <c:pt idx="543">
                  <c:v>10.64</c:v>
                </c:pt>
                <c:pt idx="544">
                  <c:v>10.44</c:v>
                </c:pt>
                <c:pt idx="545">
                  <c:v>10.64</c:v>
                </c:pt>
                <c:pt idx="546">
                  <c:v>11.85</c:v>
                </c:pt>
                <c:pt idx="547">
                  <c:v>10.45</c:v>
                </c:pt>
                <c:pt idx="548">
                  <c:v>12.05</c:v>
                </c:pt>
                <c:pt idx="549">
                  <c:v>9.65</c:v>
                </c:pt>
                <c:pt idx="550">
                  <c:v>10.46</c:v>
                </c:pt>
                <c:pt idx="551">
                  <c:v>10.26</c:v>
                </c:pt>
                <c:pt idx="552">
                  <c:v>10.46</c:v>
                </c:pt>
                <c:pt idx="553">
                  <c:v>9.66</c:v>
                </c:pt>
                <c:pt idx="554">
                  <c:v>9.67</c:v>
                </c:pt>
                <c:pt idx="555">
                  <c:v>10.07</c:v>
                </c:pt>
                <c:pt idx="556">
                  <c:v>9.8699999999999992</c:v>
                </c:pt>
                <c:pt idx="557">
                  <c:v>11.27</c:v>
                </c:pt>
                <c:pt idx="558">
                  <c:v>10.68</c:v>
                </c:pt>
                <c:pt idx="559">
                  <c:v>9.68</c:v>
                </c:pt>
                <c:pt idx="560">
                  <c:v>9.68</c:v>
                </c:pt>
                <c:pt idx="561">
                  <c:v>10.08</c:v>
                </c:pt>
                <c:pt idx="562">
                  <c:v>10.69</c:v>
                </c:pt>
                <c:pt idx="563">
                  <c:v>10.09</c:v>
                </c:pt>
                <c:pt idx="564">
                  <c:v>10.49</c:v>
                </c:pt>
                <c:pt idx="565">
                  <c:v>10.3</c:v>
                </c:pt>
                <c:pt idx="566">
                  <c:v>10.1</c:v>
                </c:pt>
                <c:pt idx="567">
                  <c:v>10.3</c:v>
                </c:pt>
                <c:pt idx="568">
                  <c:v>10.5</c:v>
                </c:pt>
                <c:pt idx="569">
                  <c:v>10.9</c:v>
                </c:pt>
                <c:pt idx="570">
                  <c:v>10.71</c:v>
                </c:pt>
                <c:pt idx="571">
                  <c:v>9.7100000000000009</c:v>
                </c:pt>
                <c:pt idx="572">
                  <c:v>9.7100000000000009</c:v>
                </c:pt>
                <c:pt idx="573">
                  <c:v>9.7100000000000009</c:v>
                </c:pt>
                <c:pt idx="574">
                  <c:v>11.12</c:v>
                </c:pt>
                <c:pt idx="575">
                  <c:v>9.7200000000000006</c:v>
                </c:pt>
                <c:pt idx="576">
                  <c:v>9.92</c:v>
                </c:pt>
                <c:pt idx="577">
                  <c:v>11.32</c:v>
                </c:pt>
                <c:pt idx="578">
                  <c:v>10.33</c:v>
                </c:pt>
                <c:pt idx="579">
                  <c:v>10.130000000000001</c:v>
                </c:pt>
                <c:pt idx="580">
                  <c:v>11.33</c:v>
                </c:pt>
                <c:pt idx="581">
                  <c:v>10.130000000000001</c:v>
                </c:pt>
                <c:pt idx="582">
                  <c:v>10.54</c:v>
                </c:pt>
                <c:pt idx="583">
                  <c:v>9.74</c:v>
                </c:pt>
                <c:pt idx="584">
                  <c:v>9.74</c:v>
                </c:pt>
                <c:pt idx="585">
                  <c:v>10.94</c:v>
                </c:pt>
                <c:pt idx="586">
                  <c:v>10.14</c:v>
                </c:pt>
                <c:pt idx="587">
                  <c:v>9.9499999999999993</c:v>
                </c:pt>
                <c:pt idx="588">
                  <c:v>9.75</c:v>
                </c:pt>
                <c:pt idx="589">
                  <c:v>9.75</c:v>
                </c:pt>
                <c:pt idx="590">
                  <c:v>10.55</c:v>
                </c:pt>
                <c:pt idx="591">
                  <c:v>9.9600000000000009</c:v>
                </c:pt>
                <c:pt idx="592">
                  <c:v>10.16</c:v>
                </c:pt>
                <c:pt idx="593">
                  <c:v>10.36</c:v>
                </c:pt>
                <c:pt idx="594">
                  <c:v>9.76</c:v>
                </c:pt>
                <c:pt idx="595">
                  <c:v>9.77</c:v>
                </c:pt>
                <c:pt idx="596">
                  <c:v>10.17</c:v>
                </c:pt>
                <c:pt idx="597">
                  <c:v>10.17</c:v>
                </c:pt>
                <c:pt idx="598">
                  <c:v>10.57</c:v>
                </c:pt>
                <c:pt idx="599">
                  <c:v>9.7799999999999994</c:v>
                </c:pt>
                <c:pt idx="600">
                  <c:v>10.18</c:v>
                </c:pt>
                <c:pt idx="601">
                  <c:v>10.78</c:v>
                </c:pt>
                <c:pt idx="602">
                  <c:v>10.58</c:v>
                </c:pt>
                <c:pt idx="603">
                  <c:v>10.19</c:v>
                </c:pt>
                <c:pt idx="604">
                  <c:v>10.39</c:v>
                </c:pt>
                <c:pt idx="605">
                  <c:v>9.7899999999999991</c:v>
                </c:pt>
                <c:pt idx="606">
                  <c:v>10.39</c:v>
                </c:pt>
                <c:pt idx="607">
                  <c:v>10.19</c:v>
                </c:pt>
                <c:pt idx="608">
                  <c:v>10.199999999999999</c:v>
                </c:pt>
                <c:pt idx="609">
                  <c:v>10.6</c:v>
                </c:pt>
                <c:pt idx="610">
                  <c:v>9.8000000000000007</c:v>
                </c:pt>
                <c:pt idx="611">
                  <c:v>9.8000000000000007</c:v>
                </c:pt>
                <c:pt idx="612">
                  <c:v>9.81</c:v>
                </c:pt>
                <c:pt idx="613">
                  <c:v>10.41</c:v>
                </c:pt>
                <c:pt idx="614">
                  <c:v>10.61</c:v>
                </c:pt>
                <c:pt idx="615">
                  <c:v>10.41</c:v>
                </c:pt>
                <c:pt idx="616">
                  <c:v>11.42</c:v>
                </c:pt>
                <c:pt idx="617">
                  <c:v>10.220000000000001</c:v>
                </c:pt>
                <c:pt idx="618">
                  <c:v>10.82</c:v>
                </c:pt>
                <c:pt idx="619">
                  <c:v>9.82</c:v>
                </c:pt>
                <c:pt idx="620">
                  <c:v>10.63</c:v>
                </c:pt>
                <c:pt idx="621">
                  <c:v>10.43</c:v>
                </c:pt>
                <c:pt idx="622">
                  <c:v>10.63</c:v>
                </c:pt>
                <c:pt idx="623">
                  <c:v>10.83</c:v>
                </c:pt>
                <c:pt idx="624">
                  <c:v>9.83</c:v>
                </c:pt>
                <c:pt idx="625">
                  <c:v>9.83</c:v>
                </c:pt>
                <c:pt idx="626">
                  <c:v>10.84</c:v>
                </c:pt>
                <c:pt idx="627">
                  <c:v>10.64</c:v>
                </c:pt>
                <c:pt idx="628">
                  <c:v>10.64</c:v>
                </c:pt>
                <c:pt idx="629">
                  <c:v>10.64</c:v>
                </c:pt>
                <c:pt idx="630">
                  <c:v>9.85</c:v>
                </c:pt>
                <c:pt idx="631">
                  <c:v>10.25</c:v>
                </c:pt>
                <c:pt idx="632">
                  <c:v>10.65</c:v>
                </c:pt>
                <c:pt idx="633">
                  <c:v>10.25</c:v>
                </c:pt>
                <c:pt idx="634">
                  <c:v>11.06</c:v>
                </c:pt>
                <c:pt idx="635">
                  <c:v>10.66</c:v>
                </c:pt>
                <c:pt idx="636">
                  <c:v>9.86</c:v>
                </c:pt>
                <c:pt idx="637">
                  <c:v>9.86</c:v>
                </c:pt>
                <c:pt idx="638">
                  <c:v>11.47</c:v>
                </c:pt>
                <c:pt idx="639">
                  <c:v>11.07</c:v>
                </c:pt>
                <c:pt idx="640">
                  <c:v>10.27</c:v>
                </c:pt>
                <c:pt idx="641">
                  <c:v>10.47</c:v>
                </c:pt>
                <c:pt idx="642">
                  <c:v>10.27</c:v>
                </c:pt>
                <c:pt idx="643">
                  <c:v>11.47</c:v>
                </c:pt>
                <c:pt idx="644">
                  <c:v>10.88</c:v>
                </c:pt>
                <c:pt idx="645">
                  <c:v>11.28</c:v>
                </c:pt>
                <c:pt idx="646">
                  <c:v>11.28</c:v>
                </c:pt>
                <c:pt idx="647">
                  <c:v>10.08</c:v>
                </c:pt>
                <c:pt idx="648">
                  <c:v>10.69</c:v>
                </c:pt>
                <c:pt idx="649">
                  <c:v>9.89</c:v>
                </c:pt>
                <c:pt idx="650">
                  <c:v>9.89</c:v>
                </c:pt>
                <c:pt idx="651">
                  <c:v>10.09</c:v>
                </c:pt>
                <c:pt idx="652">
                  <c:v>11.49</c:v>
                </c:pt>
                <c:pt idx="653">
                  <c:v>10.7</c:v>
                </c:pt>
                <c:pt idx="654">
                  <c:v>10.5</c:v>
                </c:pt>
                <c:pt idx="655">
                  <c:v>9.9</c:v>
                </c:pt>
                <c:pt idx="656">
                  <c:v>10.3</c:v>
                </c:pt>
                <c:pt idx="657">
                  <c:v>12.31</c:v>
                </c:pt>
                <c:pt idx="658">
                  <c:v>10.11</c:v>
                </c:pt>
                <c:pt idx="659">
                  <c:v>9.91</c:v>
                </c:pt>
                <c:pt idx="660">
                  <c:v>10.91</c:v>
                </c:pt>
                <c:pt idx="661">
                  <c:v>10.51</c:v>
                </c:pt>
                <c:pt idx="662">
                  <c:v>10.72</c:v>
                </c:pt>
                <c:pt idx="663">
                  <c:v>10.92</c:v>
                </c:pt>
                <c:pt idx="664">
                  <c:v>9.92</c:v>
                </c:pt>
                <c:pt idx="665">
                  <c:v>10.119999999999999</c:v>
                </c:pt>
                <c:pt idx="666">
                  <c:v>9.92</c:v>
                </c:pt>
                <c:pt idx="667">
                  <c:v>10.53</c:v>
                </c:pt>
                <c:pt idx="668">
                  <c:v>10.33</c:v>
                </c:pt>
                <c:pt idx="669">
                  <c:v>10.73</c:v>
                </c:pt>
                <c:pt idx="670">
                  <c:v>10.53</c:v>
                </c:pt>
                <c:pt idx="671">
                  <c:v>9.93</c:v>
                </c:pt>
                <c:pt idx="672">
                  <c:v>9.94</c:v>
                </c:pt>
                <c:pt idx="673">
                  <c:v>10.34</c:v>
                </c:pt>
                <c:pt idx="674">
                  <c:v>10.14</c:v>
                </c:pt>
                <c:pt idx="675">
                  <c:v>10.14</c:v>
                </c:pt>
                <c:pt idx="676">
                  <c:v>11.55</c:v>
                </c:pt>
                <c:pt idx="677">
                  <c:v>9.9499999999999993</c:v>
                </c:pt>
                <c:pt idx="678">
                  <c:v>9.9499999999999993</c:v>
                </c:pt>
                <c:pt idx="679">
                  <c:v>9.9499999999999993</c:v>
                </c:pt>
                <c:pt idx="680">
                  <c:v>9.9600000000000009</c:v>
                </c:pt>
                <c:pt idx="681">
                  <c:v>9.9600000000000009</c:v>
                </c:pt>
                <c:pt idx="682">
                  <c:v>10.96</c:v>
                </c:pt>
                <c:pt idx="683">
                  <c:v>10.56</c:v>
                </c:pt>
                <c:pt idx="684">
                  <c:v>9.9600000000000009</c:v>
                </c:pt>
                <c:pt idx="685">
                  <c:v>10.76</c:v>
                </c:pt>
                <c:pt idx="686">
                  <c:v>11.36</c:v>
                </c:pt>
                <c:pt idx="687">
                  <c:v>10.57</c:v>
                </c:pt>
                <c:pt idx="688">
                  <c:v>9.9700000000000006</c:v>
                </c:pt>
                <c:pt idx="689">
                  <c:v>9.9700000000000006</c:v>
                </c:pt>
                <c:pt idx="690">
                  <c:v>10.37</c:v>
                </c:pt>
                <c:pt idx="691">
                  <c:v>10.18</c:v>
                </c:pt>
                <c:pt idx="692">
                  <c:v>11.38</c:v>
                </c:pt>
                <c:pt idx="693">
                  <c:v>10.98</c:v>
                </c:pt>
                <c:pt idx="694">
                  <c:v>10.18</c:v>
                </c:pt>
                <c:pt idx="695">
                  <c:v>9.98</c:v>
                </c:pt>
                <c:pt idx="696">
                  <c:v>11.39</c:v>
                </c:pt>
                <c:pt idx="697">
                  <c:v>10.79</c:v>
                </c:pt>
                <c:pt idx="698">
                  <c:v>10.99</c:v>
                </c:pt>
                <c:pt idx="699">
                  <c:v>10.59</c:v>
                </c:pt>
                <c:pt idx="700">
                  <c:v>10.4</c:v>
                </c:pt>
                <c:pt idx="701">
                  <c:v>10.8</c:v>
                </c:pt>
                <c:pt idx="702">
                  <c:v>10</c:v>
                </c:pt>
                <c:pt idx="703">
                  <c:v>10.4</c:v>
                </c:pt>
                <c:pt idx="704">
                  <c:v>10.8</c:v>
                </c:pt>
                <c:pt idx="705">
                  <c:v>10.8</c:v>
                </c:pt>
                <c:pt idx="706">
                  <c:v>10.81</c:v>
                </c:pt>
                <c:pt idx="707">
                  <c:v>11.21</c:v>
                </c:pt>
                <c:pt idx="708">
                  <c:v>10.01</c:v>
                </c:pt>
                <c:pt idx="709">
                  <c:v>11.21</c:v>
                </c:pt>
                <c:pt idx="710">
                  <c:v>10.41</c:v>
                </c:pt>
                <c:pt idx="711">
                  <c:v>10.02</c:v>
                </c:pt>
                <c:pt idx="712">
                  <c:v>10.62</c:v>
                </c:pt>
                <c:pt idx="713">
                  <c:v>11.02</c:v>
                </c:pt>
                <c:pt idx="714">
                  <c:v>11.62</c:v>
                </c:pt>
                <c:pt idx="715">
                  <c:v>11.02</c:v>
                </c:pt>
                <c:pt idx="716">
                  <c:v>10.83</c:v>
                </c:pt>
                <c:pt idx="717">
                  <c:v>10.029999999999999</c:v>
                </c:pt>
                <c:pt idx="718">
                  <c:v>10.029999999999999</c:v>
                </c:pt>
                <c:pt idx="719">
                  <c:v>10.43</c:v>
                </c:pt>
                <c:pt idx="720">
                  <c:v>12.49</c:v>
                </c:pt>
                <c:pt idx="721">
                  <c:v>11.69</c:v>
                </c:pt>
                <c:pt idx="722">
                  <c:v>11.5</c:v>
                </c:pt>
                <c:pt idx="723">
                  <c:v>12.9</c:v>
                </c:pt>
                <c:pt idx="724">
                  <c:v>11.9</c:v>
                </c:pt>
                <c:pt idx="725">
                  <c:v>10.9</c:v>
                </c:pt>
                <c:pt idx="726">
                  <c:v>10.91</c:v>
                </c:pt>
                <c:pt idx="727">
                  <c:v>10.91</c:v>
                </c:pt>
                <c:pt idx="728">
                  <c:v>11.11</c:v>
                </c:pt>
                <c:pt idx="729">
                  <c:v>11.31</c:v>
                </c:pt>
                <c:pt idx="730">
                  <c:v>10.91</c:v>
                </c:pt>
                <c:pt idx="731">
                  <c:v>10.91</c:v>
                </c:pt>
                <c:pt idx="732">
                  <c:v>11.12</c:v>
                </c:pt>
                <c:pt idx="733">
                  <c:v>12.52</c:v>
                </c:pt>
                <c:pt idx="734">
                  <c:v>11.72</c:v>
                </c:pt>
                <c:pt idx="735">
                  <c:v>11.72</c:v>
                </c:pt>
                <c:pt idx="736">
                  <c:v>10.92</c:v>
                </c:pt>
                <c:pt idx="737">
                  <c:v>12.53</c:v>
                </c:pt>
                <c:pt idx="738">
                  <c:v>11.33</c:v>
                </c:pt>
                <c:pt idx="739">
                  <c:v>11.13</c:v>
                </c:pt>
                <c:pt idx="740">
                  <c:v>10.93</c:v>
                </c:pt>
                <c:pt idx="741">
                  <c:v>12.14</c:v>
                </c:pt>
                <c:pt idx="742">
                  <c:v>11.74</c:v>
                </c:pt>
                <c:pt idx="743">
                  <c:v>11.74</c:v>
                </c:pt>
                <c:pt idx="744">
                  <c:v>11.74</c:v>
                </c:pt>
                <c:pt idx="745">
                  <c:v>11.74</c:v>
                </c:pt>
                <c:pt idx="746">
                  <c:v>11.15</c:v>
                </c:pt>
                <c:pt idx="747">
                  <c:v>10.95</c:v>
                </c:pt>
                <c:pt idx="748">
                  <c:v>12.15</c:v>
                </c:pt>
                <c:pt idx="749">
                  <c:v>10.95</c:v>
                </c:pt>
                <c:pt idx="750">
                  <c:v>11.95</c:v>
                </c:pt>
                <c:pt idx="751">
                  <c:v>11.16</c:v>
                </c:pt>
                <c:pt idx="752">
                  <c:v>11.16</c:v>
                </c:pt>
                <c:pt idx="753">
                  <c:v>11.96</c:v>
                </c:pt>
                <c:pt idx="754">
                  <c:v>12.36</c:v>
                </c:pt>
                <c:pt idx="755">
                  <c:v>11.16</c:v>
                </c:pt>
                <c:pt idx="756">
                  <c:v>12.37</c:v>
                </c:pt>
                <c:pt idx="757">
                  <c:v>10.97</c:v>
                </c:pt>
                <c:pt idx="758">
                  <c:v>11.17</c:v>
                </c:pt>
                <c:pt idx="759">
                  <c:v>10.97</c:v>
                </c:pt>
                <c:pt idx="760">
                  <c:v>10.97</c:v>
                </c:pt>
                <c:pt idx="761">
                  <c:v>11.78</c:v>
                </c:pt>
                <c:pt idx="762">
                  <c:v>11.18</c:v>
                </c:pt>
                <c:pt idx="763">
                  <c:v>11.18</c:v>
                </c:pt>
                <c:pt idx="764">
                  <c:v>11.18</c:v>
                </c:pt>
                <c:pt idx="765">
                  <c:v>11.99</c:v>
                </c:pt>
                <c:pt idx="766">
                  <c:v>11.59</c:v>
                </c:pt>
                <c:pt idx="767">
                  <c:v>10.99</c:v>
                </c:pt>
                <c:pt idx="768">
                  <c:v>12.39</c:v>
                </c:pt>
                <c:pt idx="769">
                  <c:v>11.79</c:v>
                </c:pt>
                <c:pt idx="770">
                  <c:v>11.4</c:v>
                </c:pt>
                <c:pt idx="771">
                  <c:v>12</c:v>
                </c:pt>
                <c:pt idx="772">
                  <c:v>12.2</c:v>
                </c:pt>
                <c:pt idx="773">
                  <c:v>11.6</c:v>
                </c:pt>
                <c:pt idx="774">
                  <c:v>11</c:v>
                </c:pt>
                <c:pt idx="775">
                  <c:v>11</c:v>
                </c:pt>
                <c:pt idx="776">
                  <c:v>11</c:v>
                </c:pt>
                <c:pt idx="777">
                  <c:v>11.61</c:v>
                </c:pt>
                <c:pt idx="778">
                  <c:v>11.01</c:v>
                </c:pt>
                <c:pt idx="779">
                  <c:v>11.01</c:v>
                </c:pt>
                <c:pt idx="780">
                  <c:v>12.41</c:v>
                </c:pt>
                <c:pt idx="781">
                  <c:v>11.22</c:v>
                </c:pt>
                <c:pt idx="782">
                  <c:v>12.02</c:v>
                </c:pt>
                <c:pt idx="783">
                  <c:v>11.02</c:v>
                </c:pt>
                <c:pt idx="784">
                  <c:v>11.22</c:v>
                </c:pt>
                <c:pt idx="785">
                  <c:v>11.42</c:v>
                </c:pt>
                <c:pt idx="786">
                  <c:v>11.63</c:v>
                </c:pt>
                <c:pt idx="787">
                  <c:v>11.63</c:v>
                </c:pt>
                <c:pt idx="788">
                  <c:v>11.03</c:v>
                </c:pt>
                <c:pt idx="789">
                  <c:v>13.03</c:v>
                </c:pt>
                <c:pt idx="790">
                  <c:v>11.44</c:v>
                </c:pt>
                <c:pt idx="791">
                  <c:v>11.04</c:v>
                </c:pt>
                <c:pt idx="792">
                  <c:v>11.04</c:v>
                </c:pt>
                <c:pt idx="793">
                  <c:v>11.04</c:v>
                </c:pt>
                <c:pt idx="794">
                  <c:v>11.64</c:v>
                </c:pt>
                <c:pt idx="795">
                  <c:v>11.24</c:v>
                </c:pt>
                <c:pt idx="796">
                  <c:v>11.24</c:v>
                </c:pt>
                <c:pt idx="797">
                  <c:v>11.85</c:v>
                </c:pt>
                <c:pt idx="798">
                  <c:v>11.85</c:v>
                </c:pt>
                <c:pt idx="799">
                  <c:v>11.85</c:v>
                </c:pt>
                <c:pt idx="800">
                  <c:v>11.05</c:v>
                </c:pt>
                <c:pt idx="801">
                  <c:v>11.85</c:v>
                </c:pt>
                <c:pt idx="802">
                  <c:v>11.06</c:v>
                </c:pt>
                <c:pt idx="803">
                  <c:v>11.06</c:v>
                </c:pt>
                <c:pt idx="804">
                  <c:v>11.26</c:v>
                </c:pt>
                <c:pt idx="805">
                  <c:v>11.86</c:v>
                </c:pt>
                <c:pt idx="806">
                  <c:v>11.86</c:v>
                </c:pt>
                <c:pt idx="807">
                  <c:v>11.07</c:v>
                </c:pt>
                <c:pt idx="808">
                  <c:v>11.27</c:v>
                </c:pt>
                <c:pt idx="809">
                  <c:v>11.47</c:v>
                </c:pt>
                <c:pt idx="810">
                  <c:v>12.67</c:v>
                </c:pt>
                <c:pt idx="811">
                  <c:v>12.08</c:v>
                </c:pt>
                <c:pt idx="812">
                  <c:v>12.88</c:v>
                </c:pt>
                <c:pt idx="813">
                  <c:v>11.68</c:v>
                </c:pt>
                <c:pt idx="814">
                  <c:v>11.88</c:v>
                </c:pt>
                <c:pt idx="815">
                  <c:v>11.28</c:v>
                </c:pt>
                <c:pt idx="816">
                  <c:v>11.88</c:v>
                </c:pt>
                <c:pt idx="817">
                  <c:v>11.89</c:v>
                </c:pt>
                <c:pt idx="818">
                  <c:v>11.69</c:v>
                </c:pt>
                <c:pt idx="819">
                  <c:v>11.49</c:v>
                </c:pt>
                <c:pt idx="820">
                  <c:v>11.69</c:v>
                </c:pt>
                <c:pt idx="821">
                  <c:v>11.09</c:v>
                </c:pt>
                <c:pt idx="822">
                  <c:v>11.89</c:v>
                </c:pt>
                <c:pt idx="823">
                  <c:v>11.7</c:v>
                </c:pt>
                <c:pt idx="824">
                  <c:v>12.3</c:v>
                </c:pt>
                <c:pt idx="825">
                  <c:v>11.3</c:v>
                </c:pt>
                <c:pt idx="826">
                  <c:v>11.7</c:v>
                </c:pt>
                <c:pt idx="827">
                  <c:v>11.5</c:v>
                </c:pt>
                <c:pt idx="828">
                  <c:v>11.31</c:v>
                </c:pt>
                <c:pt idx="829">
                  <c:v>11.91</c:v>
                </c:pt>
                <c:pt idx="830">
                  <c:v>11.11</c:v>
                </c:pt>
                <c:pt idx="831">
                  <c:v>12.31</c:v>
                </c:pt>
                <c:pt idx="832">
                  <c:v>11.71</c:v>
                </c:pt>
                <c:pt idx="833">
                  <c:v>12.52</c:v>
                </c:pt>
                <c:pt idx="834">
                  <c:v>11.72</c:v>
                </c:pt>
                <c:pt idx="835">
                  <c:v>11.92</c:v>
                </c:pt>
                <c:pt idx="836">
                  <c:v>11.52</c:v>
                </c:pt>
                <c:pt idx="837">
                  <c:v>11.32</c:v>
                </c:pt>
                <c:pt idx="838">
                  <c:v>11.53</c:v>
                </c:pt>
                <c:pt idx="839">
                  <c:v>11.73</c:v>
                </c:pt>
                <c:pt idx="840">
                  <c:v>12.93</c:v>
                </c:pt>
                <c:pt idx="841">
                  <c:v>11.73</c:v>
                </c:pt>
                <c:pt idx="842">
                  <c:v>11.13</c:v>
                </c:pt>
                <c:pt idx="843">
                  <c:v>11.73</c:v>
                </c:pt>
                <c:pt idx="844">
                  <c:v>11.13</c:v>
                </c:pt>
                <c:pt idx="845">
                  <c:v>11.54</c:v>
                </c:pt>
                <c:pt idx="846">
                  <c:v>11.94</c:v>
                </c:pt>
                <c:pt idx="847">
                  <c:v>11.94</c:v>
                </c:pt>
                <c:pt idx="848">
                  <c:v>11.14</c:v>
                </c:pt>
                <c:pt idx="849">
                  <c:v>11.54</c:v>
                </c:pt>
                <c:pt idx="850">
                  <c:v>11.15</c:v>
                </c:pt>
                <c:pt idx="851">
                  <c:v>11.95</c:v>
                </c:pt>
                <c:pt idx="852">
                  <c:v>11.15</c:v>
                </c:pt>
                <c:pt idx="853">
                  <c:v>11.95</c:v>
                </c:pt>
                <c:pt idx="854">
                  <c:v>11.15</c:v>
                </c:pt>
                <c:pt idx="855">
                  <c:v>11.16</c:v>
                </c:pt>
                <c:pt idx="856">
                  <c:v>11.76</c:v>
                </c:pt>
                <c:pt idx="857">
                  <c:v>11.16</c:v>
                </c:pt>
                <c:pt idx="858">
                  <c:v>11.96</c:v>
                </c:pt>
                <c:pt idx="859">
                  <c:v>11.76</c:v>
                </c:pt>
                <c:pt idx="860">
                  <c:v>11.17</c:v>
                </c:pt>
                <c:pt idx="861">
                  <c:v>11.37</c:v>
                </c:pt>
                <c:pt idx="862">
                  <c:v>12.17</c:v>
                </c:pt>
                <c:pt idx="863">
                  <c:v>11.37</c:v>
                </c:pt>
                <c:pt idx="864">
                  <c:v>11.17</c:v>
                </c:pt>
                <c:pt idx="865">
                  <c:v>11.57</c:v>
                </c:pt>
                <c:pt idx="866">
                  <c:v>12.37</c:v>
                </c:pt>
                <c:pt idx="867">
                  <c:v>11.98</c:v>
                </c:pt>
                <c:pt idx="868">
                  <c:v>11.58</c:v>
                </c:pt>
                <c:pt idx="869">
                  <c:v>11.78</c:v>
                </c:pt>
                <c:pt idx="870">
                  <c:v>11.98</c:v>
                </c:pt>
                <c:pt idx="871">
                  <c:v>11.58</c:v>
                </c:pt>
                <c:pt idx="872">
                  <c:v>11.58</c:v>
                </c:pt>
                <c:pt idx="873">
                  <c:v>11.19</c:v>
                </c:pt>
                <c:pt idx="874">
                  <c:v>11.59</c:v>
                </c:pt>
                <c:pt idx="875">
                  <c:v>12.19</c:v>
                </c:pt>
                <c:pt idx="876">
                  <c:v>12.39</c:v>
                </c:pt>
                <c:pt idx="877">
                  <c:v>11.59</c:v>
                </c:pt>
                <c:pt idx="878">
                  <c:v>12</c:v>
                </c:pt>
                <c:pt idx="879">
                  <c:v>11.2</c:v>
                </c:pt>
                <c:pt idx="880">
                  <c:v>12.6</c:v>
                </c:pt>
                <c:pt idx="881">
                  <c:v>12</c:v>
                </c:pt>
                <c:pt idx="882">
                  <c:v>11.6</c:v>
                </c:pt>
                <c:pt idx="883">
                  <c:v>11.21</c:v>
                </c:pt>
                <c:pt idx="884">
                  <c:v>12.01</c:v>
                </c:pt>
                <c:pt idx="885">
                  <c:v>11.81</c:v>
                </c:pt>
                <c:pt idx="886">
                  <c:v>11.61</c:v>
                </c:pt>
                <c:pt idx="887">
                  <c:v>11.41</c:v>
                </c:pt>
                <c:pt idx="888">
                  <c:v>11.21</c:v>
                </c:pt>
                <c:pt idx="889">
                  <c:v>12.02</c:v>
                </c:pt>
                <c:pt idx="890">
                  <c:v>11.22</c:v>
                </c:pt>
                <c:pt idx="891">
                  <c:v>11.22</c:v>
                </c:pt>
                <c:pt idx="892">
                  <c:v>11.22</c:v>
                </c:pt>
                <c:pt idx="893">
                  <c:v>12.82</c:v>
                </c:pt>
                <c:pt idx="894">
                  <c:v>11.22</c:v>
                </c:pt>
                <c:pt idx="895">
                  <c:v>11.82</c:v>
                </c:pt>
                <c:pt idx="896">
                  <c:v>11.23</c:v>
                </c:pt>
                <c:pt idx="897">
                  <c:v>11.63</c:v>
                </c:pt>
                <c:pt idx="898">
                  <c:v>12.03</c:v>
                </c:pt>
                <c:pt idx="899">
                  <c:v>11.23</c:v>
                </c:pt>
                <c:pt idx="900">
                  <c:v>12.03</c:v>
                </c:pt>
                <c:pt idx="901">
                  <c:v>11.44</c:v>
                </c:pt>
                <c:pt idx="902">
                  <c:v>11.64</c:v>
                </c:pt>
                <c:pt idx="903">
                  <c:v>11.84</c:v>
                </c:pt>
                <c:pt idx="904">
                  <c:v>11.24</c:v>
                </c:pt>
                <c:pt idx="905">
                  <c:v>12.44</c:v>
                </c:pt>
                <c:pt idx="906">
                  <c:v>12.64</c:v>
                </c:pt>
                <c:pt idx="907">
                  <c:v>11.85</c:v>
                </c:pt>
                <c:pt idx="908">
                  <c:v>11.25</c:v>
                </c:pt>
                <c:pt idx="909">
                  <c:v>12.25</c:v>
                </c:pt>
                <c:pt idx="910">
                  <c:v>12.25</c:v>
                </c:pt>
                <c:pt idx="911">
                  <c:v>12.25</c:v>
                </c:pt>
                <c:pt idx="912">
                  <c:v>11.26</c:v>
                </c:pt>
                <c:pt idx="913">
                  <c:v>11.86</c:v>
                </c:pt>
                <c:pt idx="914">
                  <c:v>11.86</c:v>
                </c:pt>
                <c:pt idx="915">
                  <c:v>11.86</c:v>
                </c:pt>
                <c:pt idx="916">
                  <c:v>11.26</c:v>
                </c:pt>
                <c:pt idx="917">
                  <c:v>11.66</c:v>
                </c:pt>
                <c:pt idx="918">
                  <c:v>11.26</c:v>
                </c:pt>
                <c:pt idx="919">
                  <c:v>11.26</c:v>
                </c:pt>
                <c:pt idx="920">
                  <c:v>13.07</c:v>
                </c:pt>
                <c:pt idx="921">
                  <c:v>13.07</c:v>
                </c:pt>
                <c:pt idx="922">
                  <c:v>11.27</c:v>
                </c:pt>
                <c:pt idx="923">
                  <c:v>12.27</c:v>
                </c:pt>
                <c:pt idx="924">
                  <c:v>12.07</c:v>
                </c:pt>
                <c:pt idx="925">
                  <c:v>11.88</c:v>
                </c:pt>
                <c:pt idx="926">
                  <c:v>12.48</c:v>
                </c:pt>
                <c:pt idx="927">
                  <c:v>11.88</c:v>
                </c:pt>
                <c:pt idx="928">
                  <c:v>11.28</c:v>
                </c:pt>
                <c:pt idx="929">
                  <c:v>11.68</c:v>
                </c:pt>
                <c:pt idx="930">
                  <c:v>11.28</c:v>
                </c:pt>
                <c:pt idx="931">
                  <c:v>11.69</c:v>
                </c:pt>
                <c:pt idx="932">
                  <c:v>11.29</c:v>
                </c:pt>
                <c:pt idx="933">
                  <c:v>12.09</c:v>
                </c:pt>
                <c:pt idx="934">
                  <c:v>11.49</c:v>
                </c:pt>
                <c:pt idx="935">
                  <c:v>12.49</c:v>
                </c:pt>
                <c:pt idx="936">
                  <c:v>12.3</c:v>
                </c:pt>
                <c:pt idx="937">
                  <c:v>11.9</c:v>
                </c:pt>
                <c:pt idx="938">
                  <c:v>11.7</c:v>
                </c:pt>
                <c:pt idx="939">
                  <c:v>11.3</c:v>
                </c:pt>
                <c:pt idx="940">
                  <c:v>11.3</c:v>
                </c:pt>
                <c:pt idx="941">
                  <c:v>13.3</c:v>
                </c:pt>
                <c:pt idx="942">
                  <c:v>11.3</c:v>
                </c:pt>
                <c:pt idx="943">
                  <c:v>11.71</c:v>
                </c:pt>
                <c:pt idx="944">
                  <c:v>12.11</c:v>
                </c:pt>
                <c:pt idx="945">
                  <c:v>12.51</c:v>
                </c:pt>
                <c:pt idx="946">
                  <c:v>12.31</c:v>
                </c:pt>
                <c:pt idx="947">
                  <c:v>12.31</c:v>
                </c:pt>
                <c:pt idx="948">
                  <c:v>11.51</c:v>
                </c:pt>
                <c:pt idx="949">
                  <c:v>12.51</c:v>
                </c:pt>
                <c:pt idx="950">
                  <c:v>11.32</c:v>
                </c:pt>
                <c:pt idx="951">
                  <c:v>11.52</c:v>
                </c:pt>
                <c:pt idx="952">
                  <c:v>12.92</c:v>
                </c:pt>
                <c:pt idx="953">
                  <c:v>11.72</c:v>
                </c:pt>
                <c:pt idx="954">
                  <c:v>11.72</c:v>
                </c:pt>
                <c:pt idx="955">
                  <c:v>12.33</c:v>
                </c:pt>
                <c:pt idx="956">
                  <c:v>12.73</c:v>
                </c:pt>
                <c:pt idx="957">
                  <c:v>11.33</c:v>
                </c:pt>
                <c:pt idx="958">
                  <c:v>11.93</c:v>
                </c:pt>
                <c:pt idx="959">
                  <c:v>12.13</c:v>
                </c:pt>
                <c:pt idx="960">
                  <c:v>11.33</c:v>
                </c:pt>
                <c:pt idx="961">
                  <c:v>12.74</c:v>
                </c:pt>
                <c:pt idx="962">
                  <c:v>11.34</c:v>
                </c:pt>
                <c:pt idx="963">
                  <c:v>11.94</c:v>
                </c:pt>
                <c:pt idx="964">
                  <c:v>12.74</c:v>
                </c:pt>
                <c:pt idx="965">
                  <c:v>11.74</c:v>
                </c:pt>
                <c:pt idx="966">
                  <c:v>11.34</c:v>
                </c:pt>
                <c:pt idx="967">
                  <c:v>12.35</c:v>
                </c:pt>
                <c:pt idx="968">
                  <c:v>11.75</c:v>
                </c:pt>
                <c:pt idx="969">
                  <c:v>11.55</c:v>
                </c:pt>
                <c:pt idx="970">
                  <c:v>11.95</c:v>
                </c:pt>
                <c:pt idx="971">
                  <c:v>12.35</c:v>
                </c:pt>
                <c:pt idx="972">
                  <c:v>11.55</c:v>
                </c:pt>
                <c:pt idx="973">
                  <c:v>11.55</c:v>
                </c:pt>
                <c:pt idx="974">
                  <c:v>12.35</c:v>
                </c:pt>
                <c:pt idx="975">
                  <c:v>12.16</c:v>
                </c:pt>
                <c:pt idx="976">
                  <c:v>11.36</c:v>
                </c:pt>
                <c:pt idx="977">
                  <c:v>11.36</c:v>
                </c:pt>
                <c:pt idx="978">
                  <c:v>11.36</c:v>
                </c:pt>
                <c:pt idx="979">
                  <c:v>11.76</c:v>
                </c:pt>
                <c:pt idx="980">
                  <c:v>12.16</c:v>
                </c:pt>
                <c:pt idx="981">
                  <c:v>12.57</c:v>
                </c:pt>
                <c:pt idx="982">
                  <c:v>11.37</c:v>
                </c:pt>
                <c:pt idx="983">
                  <c:v>11.97</c:v>
                </c:pt>
                <c:pt idx="984">
                  <c:v>11.57</c:v>
                </c:pt>
                <c:pt idx="985">
                  <c:v>11.37</c:v>
                </c:pt>
                <c:pt idx="986">
                  <c:v>12.18</c:v>
                </c:pt>
                <c:pt idx="987">
                  <c:v>11.38</c:v>
                </c:pt>
                <c:pt idx="988">
                  <c:v>11.38</c:v>
                </c:pt>
                <c:pt idx="989">
                  <c:v>11.38</c:v>
                </c:pt>
                <c:pt idx="990">
                  <c:v>12.38</c:v>
                </c:pt>
                <c:pt idx="991">
                  <c:v>11.58</c:v>
                </c:pt>
                <c:pt idx="992">
                  <c:v>12.99</c:v>
                </c:pt>
                <c:pt idx="993">
                  <c:v>12.79</c:v>
                </c:pt>
                <c:pt idx="994">
                  <c:v>11.59</c:v>
                </c:pt>
                <c:pt idx="995">
                  <c:v>11.99</c:v>
                </c:pt>
                <c:pt idx="996">
                  <c:v>11.39</c:v>
                </c:pt>
                <c:pt idx="997">
                  <c:v>11.39</c:v>
                </c:pt>
                <c:pt idx="998">
                  <c:v>12.79</c:v>
                </c:pt>
                <c:pt idx="999">
                  <c:v>12.19</c:v>
                </c:pt>
                <c:pt idx="1000">
                  <c:v>11.39</c:v>
                </c:pt>
                <c:pt idx="1001">
                  <c:v>12.6</c:v>
                </c:pt>
                <c:pt idx="1002">
                  <c:v>11.8</c:v>
                </c:pt>
                <c:pt idx="1003">
                  <c:v>11.4</c:v>
                </c:pt>
                <c:pt idx="1004">
                  <c:v>11.6</c:v>
                </c:pt>
                <c:pt idx="1005">
                  <c:v>11.4</c:v>
                </c:pt>
                <c:pt idx="1006">
                  <c:v>11.4</c:v>
                </c:pt>
                <c:pt idx="1007">
                  <c:v>11.61</c:v>
                </c:pt>
                <c:pt idx="1008">
                  <c:v>12.01</c:v>
                </c:pt>
                <c:pt idx="1009">
                  <c:v>11.41</c:v>
                </c:pt>
                <c:pt idx="1010">
                  <c:v>11.61</c:v>
                </c:pt>
                <c:pt idx="1011">
                  <c:v>11.81</c:v>
                </c:pt>
                <c:pt idx="1012">
                  <c:v>12.21</c:v>
                </c:pt>
                <c:pt idx="1013">
                  <c:v>11.62</c:v>
                </c:pt>
                <c:pt idx="1014">
                  <c:v>11.82</c:v>
                </c:pt>
                <c:pt idx="1015">
                  <c:v>12.02</c:v>
                </c:pt>
                <c:pt idx="1016">
                  <c:v>12.22</c:v>
                </c:pt>
                <c:pt idx="1017">
                  <c:v>12.02</c:v>
                </c:pt>
                <c:pt idx="1018">
                  <c:v>11.82</c:v>
                </c:pt>
                <c:pt idx="1019">
                  <c:v>11.83</c:v>
                </c:pt>
                <c:pt idx="1020">
                  <c:v>11.83</c:v>
                </c:pt>
                <c:pt idx="1021">
                  <c:v>12.03</c:v>
                </c:pt>
                <c:pt idx="1022">
                  <c:v>11.63</c:v>
                </c:pt>
                <c:pt idx="1023">
                  <c:v>11.83</c:v>
                </c:pt>
                <c:pt idx="1024">
                  <c:v>12.23</c:v>
                </c:pt>
                <c:pt idx="1025">
                  <c:v>12.23</c:v>
                </c:pt>
                <c:pt idx="1026">
                  <c:v>12.44</c:v>
                </c:pt>
                <c:pt idx="1027">
                  <c:v>12.24</c:v>
                </c:pt>
                <c:pt idx="1028">
                  <c:v>12.24</c:v>
                </c:pt>
                <c:pt idx="1029">
                  <c:v>12.24</c:v>
                </c:pt>
                <c:pt idx="1030">
                  <c:v>12.04</c:v>
                </c:pt>
                <c:pt idx="1031">
                  <c:v>11.44</c:v>
                </c:pt>
                <c:pt idx="1032">
                  <c:v>12.04</c:v>
                </c:pt>
                <c:pt idx="1033">
                  <c:v>11.45</c:v>
                </c:pt>
                <c:pt idx="1034">
                  <c:v>11.45</c:v>
                </c:pt>
                <c:pt idx="1035">
                  <c:v>11.65</c:v>
                </c:pt>
                <c:pt idx="1036">
                  <c:v>11.45</c:v>
                </c:pt>
                <c:pt idx="1037">
                  <c:v>11.65</c:v>
                </c:pt>
                <c:pt idx="1038">
                  <c:v>12.65</c:v>
                </c:pt>
                <c:pt idx="1039">
                  <c:v>12.26</c:v>
                </c:pt>
                <c:pt idx="1040">
                  <c:v>11.86</c:v>
                </c:pt>
                <c:pt idx="1041">
                  <c:v>11.86</c:v>
                </c:pt>
                <c:pt idx="1042">
                  <c:v>12.26</c:v>
                </c:pt>
                <c:pt idx="1043">
                  <c:v>11.46</c:v>
                </c:pt>
                <c:pt idx="1044">
                  <c:v>11.46</c:v>
                </c:pt>
                <c:pt idx="1045">
                  <c:v>11.46</c:v>
                </c:pt>
                <c:pt idx="1046">
                  <c:v>11.47</c:v>
                </c:pt>
                <c:pt idx="1047">
                  <c:v>11.67</c:v>
                </c:pt>
                <c:pt idx="1048">
                  <c:v>11.47</c:v>
                </c:pt>
                <c:pt idx="1049">
                  <c:v>11.47</c:v>
                </c:pt>
                <c:pt idx="1050">
                  <c:v>12.07</c:v>
                </c:pt>
                <c:pt idx="1051">
                  <c:v>12.27</c:v>
                </c:pt>
                <c:pt idx="1052">
                  <c:v>11.47</c:v>
                </c:pt>
                <c:pt idx="1053">
                  <c:v>12.08</c:v>
                </c:pt>
                <c:pt idx="1054">
                  <c:v>11.48</c:v>
                </c:pt>
                <c:pt idx="1055">
                  <c:v>12.08</c:v>
                </c:pt>
                <c:pt idx="1056">
                  <c:v>11.88</c:v>
                </c:pt>
                <c:pt idx="1057">
                  <c:v>11.68</c:v>
                </c:pt>
                <c:pt idx="1058">
                  <c:v>12.28</c:v>
                </c:pt>
                <c:pt idx="1059">
                  <c:v>11.68</c:v>
                </c:pt>
                <c:pt idx="1060">
                  <c:v>11.48</c:v>
                </c:pt>
                <c:pt idx="1061">
                  <c:v>11.89</c:v>
                </c:pt>
                <c:pt idx="1062">
                  <c:v>12.29</c:v>
                </c:pt>
                <c:pt idx="1063">
                  <c:v>11.89</c:v>
                </c:pt>
                <c:pt idx="1064">
                  <c:v>12.49</c:v>
                </c:pt>
                <c:pt idx="1065">
                  <c:v>11.49</c:v>
                </c:pt>
                <c:pt idx="1066">
                  <c:v>11.69</c:v>
                </c:pt>
                <c:pt idx="1067">
                  <c:v>11.5</c:v>
                </c:pt>
                <c:pt idx="1068">
                  <c:v>11.7</c:v>
                </c:pt>
                <c:pt idx="1069">
                  <c:v>12.1</c:v>
                </c:pt>
                <c:pt idx="1070">
                  <c:v>12.1</c:v>
                </c:pt>
                <c:pt idx="1071">
                  <c:v>11.5</c:v>
                </c:pt>
                <c:pt idx="1072">
                  <c:v>12.5</c:v>
                </c:pt>
                <c:pt idx="1073">
                  <c:v>12.31</c:v>
                </c:pt>
                <c:pt idx="1074">
                  <c:v>11.91</c:v>
                </c:pt>
                <c:pt idx="1075">
                  <c:v>12.11</c:v>
                </c:pt>
                <c:pt idx="1076">
                  <c:v>11.51</c:v>
                </c:pt>
                <c:pt idx="1077">
                  <c:v>12.51</c:v>
                </c:pt>
                <c:pt idx="1078">
                  <c:v>12.31</c:v>
                </c:pt>
                <c:pt idx="1079">
                  <c:v>12.11</c:v>
                </c:pt>
                <c:pt idx="1080">
                  <c:v>11.72</c:v>
                </c:pt>
                <c:pt idx="1081">
                  <c:v>12.32</c:v>
                </c:pt>
                <c:pt idx="1082">
                  <c:v>11.52</c:v>
                </c:pt>
                <c:pt idx="1083">
                  <c:v>12.52</c:v>
                </c:pt>
                <c:pt idx="1084">
                  <c:v>12.32</c:v>
                </c:pt>
                <c:pt idx="1085">
                  <c:v>11.92</c:v>
                </c:pt>
                <c:pt idx="1086">
                  <c:v>12.72</c:v>
                </c:pt>
                <c:pt idx="1087">
                  <c:v>12.32</c:v>
                </c:pt>
                <c:pt idx="1088">
                  <c:v>11.52</c:v>
                </c:pt>
                <c:pt idx="1089">
                  <c:v>12.13</c:v>
                </c:pt>
                <c:pt idx="1090">
                  <c:v>11.53</c:v>
                </c:pt>
                <c:pt idx="1091">
                  <c:v>12.13</c:v>
                </c:pt>
                <c:pt idx="1092">
                  <c:v>12.73</c:v>
                </c:pt>
                <c:pt idx="1093">
                  <c:v>12.93</c:v>
                </c:pt>
                <c:pt idx="1094">
                  <c:v>12.33</c:v>
                </c:pt>
                <c:pt idx="1095">
                  <c:v>11.74</c:v>
                </c:pt>
                <c:pt idx="1096">
                  <c:v>13.14</c:v>
                </c:pt>
                <c:pt idx="1097">
                  <c:v>11.54</c:v>
                </c:pt>
                <c:pt idx="1098">
                  <c:v>11.54</c:v>
                </c:pt>
                <c:pt idx="1099">
                  <c:v>11.54</c:v>
                </c:pt>
                <c:pt idx="1100">
                  <c:v>12.14</c:v>
                </c:pt>
                <c:pt idx="1101">
                  <c:v>11.54</c:v>
                </c:pt>
                <c:pt idx="1102">
                  <c:v>13.95</c:v>
                </c:pt>
                <c:pt idx="1103">
                  <c:v>12.15</c:v>
                </c:pt>
                <c:pt idx="1104">
                  <c:v>12.95</c:v>
                </c:pt>
                <c:pt idx="1105">
                  <c:v>12.15</c:v>
                </c:pt>
                <c:pt idx="1106">
                  <c:v>12.35</c:v>
                </c:pt>
                <c:pt idx="1107">
                  <c:v>11.75</c:v>
                </c:pt>
                <c:pt idx="1108">
                  <c:v>12.16</c:v>
                </c:pt>
                <c:pt idx="1109">
                  <c:v>11.56</c:v>
                </c:pt>
                <c:pt idx="1110">
                  <c:v>12.76</c:v>
                </c:pt>
                <c:pt idx="1111">
                  <c:v>13.16</c:v>
                </c:pt>
                <c:pt idx="1112">
                  <c:v>12.96</c:v>
                </c:pt>
                <c:pt idx="1113">
                  <c:v>11.56</c:v>
                </c:pt>
                <c:pt idx="1114">
                  <c:v>11.96</c:v>
                </c:pt>
                <c:pt idx="1115">
                  <c:v>12.36</c:v>
                </c:pt>
                <c:pt idx="1116">
                  <c:v>12.56</c:v>
                </c:pt>
                <c:pt idx="1117">
                  <c:v>11.97</c:v>
                </c:pt>
                <c:pt idx="1118">
                  <c:v>11.57</c:v>
                </c:pt>
                <c:pt idx="1119">
                  <c:v>11.57</c:v>
                </c:pt>
                <c:pt idx="1120">
                  <c:v>11.77</c:v>
                </c:pt>
                <c:pt idx="1121">
                  <c:v>12.37</c:v>
                </c:pt>
                <c:pt idx="1122">
                  <c:v>11.57</c:v>
                </c:pt>
                <c:pt idx="1123">
                  <c:v>11.57</c:v>
                </c:pt>
                <c:pt idx="1124">
                  <c:v>12.18</c:v>
                </c:pt>
                <c:pt idx="1125">
                  <c:v>11.58</c:v>
                </c:pt>
                <c:pt idx="1126">
                  <c:v>12.58</c:v>
                </c:pt>
                <c:pt idx="1127">
                  <c:v>12.98</c:v>
                </c:pt>
                <c:pt idx="1128">
                  <c:v>11.58</c:v>
                </c:pt>
                <c:pt idx="1129">
                  <c:v>11.78</c:v>
                </c:pt>
                <c:pt idx="1130">
                  <c:v>11.78</c:v>
                </c:pt>
                <c:pt idx="1131">
                  <c:v>11.99</c:v>
                </c:pt>
                <c:pt idx="1132">
                  <c:v>11.79</c:v>
                </c:pt>
                <c:pt idx="1133">
                  <c:v>11.59</c:v>
                </c:pt>
                <c:pt idx="1134">
                  <c:v>11.79</c:v>
                </c:pt>
                <c:pt idx="1135">
                  <c:v>12.19</c:v>
                </c:pt>
                <c:pt idx="1136">
                  <c:v>11.99</c:v>
                </c:pt>
                <c:pt idx="1137">
                  <c:v>12.2</c:v>
                </c:pt>
                <c:pt idx="1138">
                  <c:v>12.4</c:v>
                </c:pt>
                <c:pt idx="1139">
                  <c:v>12.4</c:v>
                </c:pt>
                <c:pt idx="1140">
                  <c:v>11.6</c:v>
                </c:pt>
                <c:pt idx="1141">
                  <c:v>12.4</c:v>
                </c:pt>
                <c:pt idx="1142">
                  <c:v>12.8</c:v>
                </c:pt>
                <c:pt idx="1143">
                  <c:v>12.4</c:v>
                </c:pt>
                <c:pt idx="1144">
                  <c:v>11.8</c:v>
                </c:pt>
                <c:pt idx="1145">
                  <c:v>11.61</c:v>
                </c:pt>
                <c:pt idx="1146">
                  <c:v>12.21</c:v>
                </c:pt>
                <c:pt idx="1147">
                  <c:v>11.61</c:v>
                </c:pt>
                <c:pt idx="1148">
                  <c:v>12.41</c:v>
                </c:pt>
                <c:pt idx="1149">
                  <c:v>12.61</c:v>
                </c:pt>
                <c:pt idx="1150">
                  <c:v>12.81</c:v>
                </c:pt>
                <c:pt idx="1151">
                  <c:v>12.41</c:v>
                </c:pt>
                <c:pt idx="1152">
                  <c:v>12.01</c:v>
                </c:pt>
                <c:pt idx="1153">
                  <c:v>12.41</c:v>
                </c:pt>
                <c:pt idx="1154">
                  <c:v>13.02</c:v>
                </c:pt>
                <c:pt idx="1155">
                  <c:v>11.82</c:v>
                </c:pt>
                <c:pt idx="1156">
                  <c:v>12.42</c:v>
                </c:pt>
                <c:pt idx="1157">
                  <c:v>13.02</c:v>
                </c:pt>
                <c:pt idx="1158">
                  <c:v>12.22</c:v>
                </c:pt>
                <c:pt idx="1159">
                  <c:v>12.22</c:v>
                </c:pt>
                <c:pt idx="1160">
                  <c:v>13.02</c:v>
                </c:pt>
                <c:pt idx="1161">
                  <c:v>12.23</c:v>
                </c:pt>
                <c:pt idx="1162">
                  <c:v>13.03</c:v>
                </c:pt>
                <c:pt idx="1163">
                  <c:v>11.63</c:v>
                </c:pt>
                <c:pt idx="1164">
                  <c:v>12.03</c:v>
                </c:pt>
                <c:pt idx="1165">
                  <c:v>12.23</c:v>
                </c:pt>
                <c:pt idx="1166">
                  <c:v>12.03</c:v>
                </c:pt>
                <c:pt idx="1167">
                  <c:v>11.63</c:v>
                </c:pt>
                <c:pt idx="1168">
                  <c:v>12.44</c:v>
                </c:pt>
                <c:pt idx="1169">
                  <c:v>12.84</c:v>
                </c:pt>
                <c:pt idx="1170">
                  <c:v>12.04</c:v>
                </c:pt>
                <c:pt idx="1171">
                  <c:v>11.84</c:v>
                </c:pt>
                <c:pt idx="1172">
                  <c:v>12.04</c:v>
                </c:pt>
                <c:pt idx="1173">
                  <c:v>12.04</c:v>
                </c:pt>
                <c:pt idx="1174">
                  <c:v>12.45</c:v>
                </c:pt>
                <c:pt idx="1175">
                  <c:v>11.65</c:v>
                </c:pt>
                <c:pt idx="1176">
                  <c:v>12.85</c:v>
                </c:pt>
                <c:pt idx="1177">
                  <c:v>11.65</c:v>
                </c:pt>
                <c:pt idx="1178">
                  <c:v>11.65</c:v>
                </c:pt>
                <c:pt idx="1179">
                  <c:v>12.05</c:v>
                </c:pt>
                <c:pt idx="1180">
                  <c:v>12.25</c:v>
                </c:pt>
                <c:pt idx="1181">
                  <c:v>13.65</c:v>
                </c:pt>
                <c:pt idx="1182">
                  <c:v>12.25</c:v>
                </c:pt>
                <c:pt idx="1183">
                  <c:v>11.65</c:v>
                </c:pt>
                <c:pt idx="1184">
                  <c:v>11.66</c:v>
                </c:pt>
                <c:pt idx="1185">
                  <c:v>12.46</c:v>
                </c:pt>
                <c:pt idx="1186">
                  <c:v>11.86</c:v>
                </c:pt>
                <c:pt idx="1187">
                  <c:v>11.66</c:v>
                </c:pt>
                <c:pt idx="1188">
                  <c:v>12.46</c:v>
                </c:pt>
                <c:pt idx="1189">
                  <c:v>12.06</c:v>
                </c:pt>
                <c:pt idx="1190">
                  <c:v>12.46</c:v>
                </c:pt>
                <c:pt idx="1191">
                  <c:v>11.87</c:v>
                </c:pt>
                <c:pt idx="1192">
                  <c:v>11.67</c:v>
                </c:pt>
                <c:pt idx="1193">
                  <c:v>12.27</c:v>
                </c:pt>
                <c:pt idx="1194">
                  <c:v>12.07</c:v>
                </c:pt>
                <c:pt idx="1195">
                  <c:v>12.67</c:v>
                </c:pt>
                <c:pt idx="1196">
                  <c:v>12.07</c:v>
                </c:pt>
                <c:pt idx="1197">
                  <c:v>11.87</c:v>
                </c:pt>
                <c:pt idx="1198">
                  <c:v>12.28</c:v>
                </c:pt>
                <c:pt idx="1199">
                  <c:v>12.68</c:v>
                </c:pt>
                <c:pt idx="1200">
                  <c:v>12.08</c:v>
                </c:pt>
                <c:pt idx="1201">
                  <c:v>13.08</c:v>
                </c:pt>
                <c:pt idx="1202">
                  <c:v>11.68</c:v>
                </c:pt>
                <c:pt idx="1203">
                  <c:v>13.08</c:v>
                </c:pt>
                <c:pt idx="1204">
                  <c:v>11.68</c:v>
                </c:pt>
                <c:pt idx="1205">
                  <c:v>11.88</c:v>
                </c:pt>
                <c:pt idx="1206">
                  <c:v>12.49</c:v>
                </c:pt>
                <c:pt idx="1207">
                  <c:v>12.09</c:v>
                </c:pt>
                <c:pt idx="1208">
                  <c:v>12.49</c:v>
                </c:pt>
                <c:pt idx="1209">
                  <c:v>12.29</c:v>
                </c:pt>
                <c:pt idx="1210">
                  <c:v>12.29</c:v>
                </c:pt>
                <c:pt idx="1211">
                  <c:v>11.89</c:v>
                </c:pt>
                <c:pt idx="1212">
                  <c:v>11.69</c:v>
                </c:pt>
                <c:pt idx="1213">
                  <c:v>11.69</c:v>
                </c:pt>
                <c:pt idx="1214">
                  <c:v>13.49</c:v>
                </c:pt>
                <c:pt idx="1215">
                  <c:v>12.3</c:v>
                </c:pt>
                <c:pt idx="1216">
                  <c:v>11.7</c:v>
                </c:pt>
                <c:pt idx="1217">
                  <c:v>12.7</c:v>
                </c:pt>
                <c:pt idx="1218">
                  <c:v>12.5</c:v>
                </c:pt>
                <c:pt idx="1219">
                  <c:v>11.9</c:v>
                </c:pt>
                <c:pt idx="1220">
                  <c:v>12.3</c:v>
                </c:pt>
                <c:pt idx="1221">
                  <c:v>12.7</c:v>
                </c:pt>
                <c:pt idx="1222">
                  <c:v>11.9</c:v>
                </c:pt>
                <c:pt idx="1223">
                  <c:v>11.91</c:v>
                </c:pt>
                <c:pt idx="1224">
                  <c:v>12.11</c:v>
                </c:pt>
                <c:pt idx="1225">
                  <c:v>13.71</c:v>
                </c:pt>
                <c:pt idx="1226">
                  <c:v>12.71</c:v>
                </c:pt>
                <c:pt idx="1227">
                  <c:v>11.91</c:v>
                </c:pt>
                <c:pt idx="1228">
                  <c:v>12.11</c:v>
                </c:pt>
                <c:pt idx="1229">
                  <c:v>13.11</c:v>
                </c:pt>
                <c:pt idx="1230">
                  <c:v>11.72</c:v>
                </c:pt>
                <c:pt idx="1231">
                  <c:v>12.32</c:v>
                </c:pt>
                <c:pt idx="1232">
                  <c:v>12.72</c:v>
                </c:pt>
                <c:pt idx="1233">
                  <c:v>12.92</c:v>
                </c:pt>
                <c:pt idx="1234">
                  <c:v>11.72</c:v>
                </c:pt>
                <c:pt idx="1235">
                  <c:v>12.32</c:v>
                </c:pt>
                <c:pt idx="1236">
                  <c:v>12.32</c:v>
                </c:pt>
                <c:pt idx="1237">
                  <c:v>11.73</c:v>
                </c:pt>
                <c:pt idx="1238">
                  <c:v>12.73</c:v>
                </c:pt>
                <c:pt idx="1239">
                  <c:v>12.53</c:v>
                </c:pt>
                <c:pt idx="1240">
                  <c:v>11.73</c:v>
                </c:pt>
                <c:pt idx="1241">
                  <c:v>11.73</c:v>
                </c:pt>
                <c:pt idx="1242">
                  <c:v>11.93</c:v>
                </c:pt>
                <c:pt idx="1243">
                  <c:v>11.73</c:v>
                </c:pt>
                <c:pt idx="1244">
                  <c:v>12.13</c:v>
                </c:pt>
                <c:pt idx="1245">
                  <c:v>11.73</c:v>
                </c:pt>
                <c:pt idx="1246">
                  <c:v>11.74</c:v>
                </c:pt>
                <c:pt idx="1247">
                  <c:v>12.74</c:v>
                </c:pt>
                <c:pt idx="1248">
                  <c:v>11.74</c:v>
                </c:pt>
                <c:pt idx="1249">
                  <c:v>11.94</c:v>
                </c:pt>
                <c:pt idx="1250">
                  <c:v>12.74</c:v>
                </c:pt>
                <c:pt idx="1251">
                  <c:v>12.74</c:v>
                </c:pt>
                <c:pt idx="1252">
                  <c:v>11.94</c:v>
                </c:pt>
                <c:pt idx="1253">
                  <c:v>12.34</c:v>
                </c:pt>
                <c:pt idx="1254">
                  <c:v>13.34</c:v>
                </c:pt>
                <c:pt idx="1255">
                  <c:v>11.75</c:v>
                </c:pt>
                <c:pt idx="1256">
                  <c:v>11.75</c:v>
                </c:pt>
                <c:pt idx="1257">
                  <c:v>12.55</c:v>
                </c:pt>
                <c:pt idx="1258">
                  <c:v>12.35</c:v>
                </c:pt>
                <c:pt idx="1259">
                  <c:v>12.35</c:v>
                </c:pt>
                <c:pt idx="1260">
                  <c:v>12.95</c:v>
                </c:pt>
                <c:pt idx="1261">
                  <c:v>12.75</c:v>
                </c:pt>
                <c:pt idx="1262">
                  <c:v>12.35</c:v>
                </c:pt>
                <c:pt idx="1263">
                  <c:v>12.36</c:v>
                </c:pt>
                <c:pt idx="1264">
                  <c:v>11.76</c:v>
                </c:pt>
                <c:pt idx="1265">
                  <c:v>13.16</c:v>
                </c:pt>
                <c:pt idx="1266">
                  <c:v>12.36</c:v>
                </c:pt>
                <c:pt idx="1267">
                  <c:v>13.16</c:v>
                </c:pt>
                <c:pt idx="1268">
                  <c:v>11.76</c:v>
                </c:pt>
                <c:pt idx="1269">
                  <c:v>12.36</c:v>
                </c:pt>
                <c:pt idx="1270">
                  <c:v>12.37</c:v>
                </c:pt>
                <c:pt idx="1271">
                  <c:v>12.97</c:v>
                </c:pt>
                <c:pt idx="1272">
                  <c:v>11.97</c:v>
                </c:pt>
                <c:pt idx="1273">
                  <c:v>11.97</c:v>
                </c:pt>
                <c:pt idx="1274">
                  <c:v>11.77</c:v>
                </c:pt>
                <c:pt idx="1275">
                  <c:v>12.17</c:v>
                </c:pt>
                <c:pt idx="1276">
                  <c:v>12.17</c:v>
                </c:pt>
                <c:pt idx="1277">
                  <c:v>11.77</c:v>
                </c:pt>
                <c:pt idx="1278">
                  <c:v>12.38</c:v>
                </c:pt>
                <c:pt idx="1279">
                  <c:v>12.58</c:v>
                </c:pt>
                <c:pt idx="1280">
                  <c:v>11.78</c:v>
                </c:pt>
                <c:pt idx="1281">
                  <c:v>13.18</c:v>
                </c:pt>
                <c:pt idx="1282">
                  <c:v>11.98</c:v>
                </c:pt>
                <c:pt idx="1283">
                  <c:v>12.98</c:v>
                </c:pt>
                <c:pt idx="1284">
                  <c:v>12.98</c:v>
                </c:pt>
                <c:pt idx="1285">
                  <c:v>12.18</c:v>
                </c:pt>
                <c:pt idx="1286">
                  <c:v>13.18</c:v>
                </c:pt>
                <c:pt idx="1287">
                  <c:v>13.18</c:v>
                </c:pt>
                <c:pt idx="1288">
                  <c:v>11.99</c:v>
                </c:pt>
                <c:pt idx="1289">
                  <c:v>12.19</c:v>
                </c:pt>
                <c:pt idx="1290">
                  <c:v>11.79</c:v>
                </c:pt>
                <c:pt idx="1291">
                  <c:v>12.59</c:v>
                </c:pt>
                <c:pt idx="1292">
                  <c:v>11.79</c:v>
                </c:pt>
                <c:pt idx="1293">
                  <c:v>12.59</c:v>
                </c:pt>
                <c:pt idx="1294">
                  <c:v>12.59</c:v>
                </c:pt>
                <c:pt idx="1295">
                  <c:v>12.59</c:v>
                </c:pt>
                <c:pt idx="1296">
                  <c:v>12.6</c:v>
                </c:pt>
                <c:pt idx="1297">
                  <c:v>12.6</c:v>
                </c:pt>
                <c:pt idx="1298">
                  <c:v>12.2</c:v>
                </c:pt>
                <c:pt idx="1299">
                  <c:v>12.4</c:v>
                </c:pt>
                <c:pt idx="1300">
                  <c:v>12</c:v>
                </c:pt>
                <c:pt idx="1301">
                  <c:v>12.6</c:v>
                </c:pt>
                <c:pt idx="1302">
                  <c:v>14</c:v>
                </c:pt>
                <c:pt idx="1303">
                  <c:v>12.4</c:v>
                </c:pt>
                <c:pt idx="1304">
                  <c:v>12.01</c:v>
                </c:pt>
                <c:pt idx="1305">
                  <c:v>13.41</c:v>
                </c:pt>
                <c:pt idx="1306">
                  <c:v>12.81</c:v>
                </c:pt>
                <c:pt idx="1307">
                  <c:v>12.61</c:v>
                </c:pt>
                <c:pt idx="1308">
                  <c:v>12.61</c:v>
                </c:pt>
                <c:pt idx="1309">
                  <c:v>11.81</c:v>
                </c:pt>
                <c:pt idx="1310">
                  <c:v>13.01</c:v>
                </c:pt>
                <c:pt idx="1311">
                  <c:v>11.82</c:v>
                </c:pt>
                <c:pt idx="1312">
                  <c:v>11.82</c:v>
                </c:pt>
                <c:pt idx="1313">
                  <c:v>12.42</c:v>
                </c:pt>
                <c:pt idx="1314">
                  <c:v>11.82</c:v>
                </c:pt>
                <c:pt idx="1315">
                  <c:v>12.42</c:v>
                </c:pt>
                <c:pt idx="1316">
                  <c:v>12.82</c:v>
                </c:pt>
                <c:pt idx="1317">
                  <c:v>12.82</c:v>
                </c:pt>
                <c:pt idx="1318">
                  <c:v>11.82</c:v>
                </c:pt>
                <c:pt idx="1319">
                  <c:v>14.02</c:v>
                </c:pt>
                <c:pt idx="1320">
                  <c:v>12.02</c:v>
                </c:pt>
                <c:pt idx="1321">
                  <c:v>12.63</c:v>
                </c:pt>
                <c:pt idx="1322">
                  <c:v>11.83</c:v>
                </c:pt>
                <c:pt idx="1323">
                  <c:v>13.43</c:v>
                </c:pt>
                <c:pt idx="1324">
                  <c:v>11.83</c:v>
                </c:pt>
                <c:pt idx="1325">
                  <c:v>13.23</c:v>
                </c:pt>
                <c:pt idx="1326">
                  <c:v>11.83</c:v>
                </c:pt>
                <c:pt idx="1327">
                  <c:v>11.83</c:v>
                </c:pt>
                <c:pt idx="1328">
                  <c:v>12.43</c:v>
                </c:pt>
                <c:pt idx="1329">
                  <c:v>12.63</c:v>
                </c:pt>
                <c:pt idx="1330">
                  <c:v>12.44</c:v>
                </c:pt>
                <c:pt idx="1331">
                  <c:v>12.04</c:v>
                </c:pt>
                <c:pt idx="1332">
                  <c:v>12.64</c:v>
                </c:pt>
                <c:pt idx="1333">
                  <c:v>11.84</c:v>
                </c:pt>
                <c:pt idx="1334">
                  <c:v>12.44</c:v>
                </c:pt>
                <c:pt idx="1335">
                  <c:v>12.64</c:v>
                </c:pt>
                <c:pt idx="1336">
                  <c:v>11.84</c:v>
                </c:pt>
                <c:pt idx="1337">
                  <c:v>13.44</c:v>
                </c:pt>
                <c:pt idx="1338">
                  <c:v>12.65</c:v>
                </c:pt>
                <c:pt idx="1339">
                  <c:v>12.85</c:v>
                </c:pt>
                <c:pt idx="1340">
                  <c:v>12.45</c:v>
                </c:pt>
                <c:pt idx="1341">
                  <c:v>12.45</c:v>
                </c:pt>
                <c:pt idx="1342">
                  <c:v>12.65</c:v>
                </c:pt>
                <c:pt idx="1343">
                  <c:v>13.05</c:v>
                </c:pt>
                <c:pt idx="1344">
                  <c:v>12.25</c:v>
                </c:pt>
                <c:pt idx="1345">
                  <c:v>12.65</c:v>
                </c:pt>
                <c:pt idx="1346">
                  <c:v>12.86</c:v>
                </c:pt>
                <c:pt idx="1347">
                  <c:v>12.26</c:v>
                </c:pt>
                <c:pt idx="1348">
                  <c:v>13.06</c:v>
                </c:pt>
                <c:pt idx="1349">
                  <c:v>12.06</c:v>
                </c:pt>
                <c:pt idx="1350">
                  <c:v>11.86</c:v>
                </c:pt>
                <c:pt idx="1351">
                  <c:v>12.86</c:v>
                </c:pt>
                <c:pt idx="1352">
                  <c:v>11.86</c:v>
                </c:pt>
                <c:pt idx="1353">
                  <c:v>12.26</c:v>
                </c:pt>
                <c:pt idx="1354">
                  <c:v>11.86</c:v>
                </c:pt>
                <c:pt idx="1355">
                  <c:v>12.27</c:v>
                </c:pt>
                <c:pt idx="1356">
                  <c:v>12.67</c:v>
                </c:pt>
                <c:pt idx="1357">
                  <c:v>12.27</c:v>
                </c:pt>
                <c:pt idx="1358">
                  <c:v>11.87</c:v>
                </c:pt>
                <c:pt idx="1359">
                  <c:v>12.67</c:v>
                </c:pt>
                <c:pt idx="1360">
                  <c:v>12.47</c:v>
                </c:pt>
                <c:pt idx="1361">
                  <c:v>11.87</c:v>
                </c:pt>
                <c:pt idx="1362">
                  <c:v>12.67</c:v>
                </c:pt>
                <c:pt idx="1363">
                  <c:v>11.87</c:v>
                </c:pt>
                <c:pt idx="1364">
                  <c:v>11.87</c:v>
                </c:pt>
                <c:pt idx="1365">
                  <c:v>11.88</c:v>
                </c:pt>
                <c:pt idx="1366">
                  <c:v>12.48</c:v>
                </c:pt>
                <c:pt idx="1367">
                  <c:v>11.88</c:v>
                </c:pt>
                <c:pt idx="1368">
                  <c:v>13.48</c:v>
                </c:pt>
                <c:pt idx="1369">
                  <c:v>12.48</c:v>
                </c:pt>
                <c:pt idx="1370">
                  <c:v>12.08</c:v>
                </c:pt>
                <c:pt idx="1371">
                  <c:v>11.88</c:v>
                </c:pt>
                <c:pt idx="1372">
                  <c:v>12.68</c:v>
                </c:pt>
                <c:pt idx="1373">
                  <c:v>11.89</c:v>
                </c:pt>
                <c:pt idx="1374">
                  <c:v>12.89</c:v>
                </c:pt>
                <c:pt idx="1375">
                  <c:v>11.89</c:v>
                </c:pt>
                <c:pt idx="1376">
                  <c:v>11.89</c:v>
                </c:pt>
                <c:pt idx="1377">
                  <c:v>12.69</c:v>
                </c:pt>
                <c:pt idx="1378">
                  <c:v>12.29</c:v>
                </c:pt>
                <c:pt idx="1379">
                  <c:v>12.69</c:v>
                </c:pt>
                <c:pt idx="1380">
                  <c:v>12.49</c:v>
                </c:pt>
                <c:pt idx="1381">
                  <c:v>12.49</c:v>
                </c:pt>
                <c:pt idx="1382">
                  <c:v>11.9</c:v>
                </c:pt>
                <c:pt idx="1383">
                  <c:v>12.7</c:v>
                </c:pt>
                <c:pt idx="1384">
                  <c:v>12.5</c:v>
                </c:pt>
                <c:pt idx="1385">
                  <c:v>12.7</c:v>
                </c:pt>
                <c:pt idx="1386">
                  <c:v>11.9</c:v>
                </c:pt>
                <c:pt idx="1387">
                  <c:v>12.1</c:v>
                </c:pt>
                <c:pt idx="1388">
                  <c:v>13.5</c:v>
                </c:pt>
                <c:pt idx="1389">
                  <c:v>12.1</c:v>
                </c:pt>
                <c:pt idx="1390">
                  <c:v>12.11</c:v>
                </c:pt>
                <c:pt idx="1391">
                  <c:v>12.71</c:v>
                </c:pt>
                <c:pt idx="1392">
                  <c:v>12.51</c:v>
                </c:pt>
                <c:pt idx="1393">
                  <c:v>12.71</c:v>
                </c:pt>
                <c:pt idx="1394">
                  <c:v>11.91</c:v>
                </c:pt>
                <c:pt idx="1395">
                  <c:v>11.91</c:v>
                </c:pt>
                <c:pt idx="1396">
                  <c:v>12.11</c:v>
                </c:pt>
                <c:pt idx="1397">
                  <c:v>12.51</c:v>
                </c:pt>
                <c:pt idx="1398">
                  <c:v>12.51</c:v>
                </c:pt>
                <c:pt idx="1399">
                  <c:v>12.31</c:v>
                </c:pt>
                <c:pt idx="1400">
                  <c:v>12.11</c:v>
                </c:pt>
                <c:pt idx="1401">
                  <c:v>12.72</c:v>
                </c:pt>
                <c:pt idx="1402">
                  <c:v>13.52</c:v>
                </c:pt>
                <c:pt idx="1403">
                  <c:v>12.32</c:v>
                </c:pt>
                <c:pt idx="1404">
                  <c:v>13.12</c:v>
                </c:pt>
                <c:pt idx="1405">
                  <c:v>12.32</c:v>
                </c:pt>
                <c:pt idx="1406">
                  <c:v>11.92</c:v>
                </c:pt>
                <c:pt idx="1407">
                  <c:v>12.52</c:v>
                </c:pt>
                <c:pt idx="1408">
                  <c:v>11.92</c:v>
                </c:pt>
                <c:pt idx="1409">
                  <c:v>12.92</c:v>
                </c:pt>
                <c:pt idx="1410">
                  <c:v>13.13</c:v>
                </c:pt>
                <c:pt idx="1411">
                  <c:v>11.93</c:v>
                </c:pt>
                <c:pt idx="1412">
                  <c:v>13.13</c:v>
                </c:pt>
                <c:pt idx="1413">
                  <c:v>11.93</c:v>
                </c:pt>
                <c:pt idx="1414">
                  <c:v>12.53</c:v>
                </c:pt>
                <c:pt idx="1415">
                  <c:v>12.73</c:v>
                </c:pt>
                <c:pt idx="1416">
                  <c:v>13.13</c:v>
                </c:pt>
                <c:pt idx="1417">
                  <c:v>12.33</c:v>
                </c:pt>
                <c:pt idx="1418">
                  <c:v>11.94</c:v>
                </c:pt>
                <c:pt idx="1419">
                  <c:v>11.94</c:v>
                </c:pt>
                <c:pt idx="1420">
                  <c:v>12.14</c:v>
                </c:pt>
                <c:pt idx="1421">
                  <c:v>12.74</c:v>
                </c:pt>
                <c:pt idx="1422">
                  <c:v>12.74</c:v>
                </c:pt>
                <c:pt idx="1423">
                  <c:v>12.14</c:v>
                </c:pt>
                <c:pt idx="1424">
                  <c:v>11.94</c:v>
                </c:pt>
                <c:pt idx="1425">
                  <c:v>12.74</c:v>
                </c:pt>
                <c:pt idx="1426">
                  <c:v>12.95</c:v>
                </c:pt>
                <c:pt idx="1427">
                  <c:v>12.15</c:v>
                </c:pt>
                <c:pt idx="1428">
                  <c:v>13.15</c:v>
                </c:pt>
                <c:pt idx="1429">
                  <c:v>12.55</c:v>
                </c:pt>
                <c:pt idx="1430">
                  <c:v>12.35</c:v>
                </c:pt>
                <c:pt idx="1431">
                  <c:v>11.95</c:v>
                </c:pt>
                <c:pt idx="1432">
                  <c:v>12.55</c:v>
                </c:pt>
                <c:pt idx="1433">
                  <c:v>11.95</c:v>
                </c:pt>
                <c:pt idx="1434">
                  <c:v>12.75</c:v>
                </c:pt>
                <c:pt idx="1435">
                  <c:v>12.55</c:v>
                </c:pt>
                <c:pt idx="1436">
                  <c:v>13.15</c:v>
                </c:pt>
                <c:pt idx="1437">
                  <c:v>12.16</c:v>
                </c:pt>
                <c:pt idx="1438">
                  <c:v>12.36</c:v>
                </c:pt>
                <c:pt idx="1439">
                  <c:v>12.16</c:v>
                </c:pt>
                <c:pt idx="1440">
                  <c:v>13.71</c:v>
                </c:pt>
                <c:pt idx="1441">
                  <c:v>13.11</c:v>
                </c:pt>
                <c:pt idx="1442">
                  <c:v>12.91</c:v>
                </c:pt>
                <c:pt idx="1443">
                  <c:v>12.91</c:v>
                </c:pt>
                <c:pt idx="1444">
                  <c:v>13.71</c:v>
                </c:pt>
                <c:pt idx="1445">
                  <c:v>13.71</c:v>
                </c:pt>
                <c:pt idx="1446">
                  <c:v>12.91</c:v>
                </c:pt>
                <c:pt idx="1447">
                  <c:v>12.91</c:v>
                </c:pt>
                <c:pt idx="1448">
                  <c:v>14.31</c:v>
                </c:pt>
                <c:pt idx="1449">
                  <c:v>13.51</c:v>
                </c:pt>
                <c:pt idx="1450">
                  <c:v>13.32</c:v>
                </c:pt>
                <c:pt idx="1451">
                  <c:v>13.92</c:v>
                </c:pt>
                <c:pt idx="1452">
                  <c:v>13.72</c:v>
                </c:pt>
                <c:pt idx="1453">
                  <c:v>13.72</c:v>
                </c:pt>
                <c:pt idx="1454">
                  <c:v>14.12</c:v>
                </c:pt>
                <c:pt idx="1455">
                  <c:v>13.72</c:v>
                </c:pt>
                <c:pt idx="1456">
                  <c:v>13.32</c:v>
                </c:pt>
                <c:pt idx="1457">
                  <c:v>12.92</c:v>
                </c:pt>
                <c:pt idx="1458">
                  <c:v>13.73</c:v>
                </c:pt>
                <c:pt idx="1459">
                  <c:v>14.33</c:v>
                </c:pt>
                <c:pt idx="1460">
                  <c:v>12.93</c:v>
                </c:pt>
                <c:pt idx="1461">
                  <c:v>13.13</c:v>
                </c:pt>
                <c:pt idx="1462">
                  <c:v>13.53</c:v>
                </c:pt>
                <c:pt idx="1463">
                  <c:v>14.53</c:v>
                </c:pt>
                <c:pt idx="1464">
                  <c:v>12.93</c:v>
                </c:pt>
                <c:pt idx="1465">
                  <c:v>13.13</c:v>
                </c:pt>
                <c:pt idx="1466">
                  <c:v>13.74</c:v>
                </c:pt>
                <c:pt idx="1467">
                  <c:v>13.54</c:v>
                </c:pt>
                <c:pt idx="1468">
                  <c:v>13.34</c:v>
                </c:pt>
                <c:pt idx="1469">
                  <c:v>12.94</c:v>
                </c:pt>
                <c:pt idx="1470">
                  <c:v>13.94</c:v>
                </c:pt>
                <c:pt idx="1471">
                  <c:v>13.74</c:v>
                </c:pt>
                <c:pt idx="1472">
                  <c:v>13.94</c:v>
                </c:pt>
                <c:pt idx="1473">
                  <c:v>13.14</c:v>
                </c:pt>
                <c:pt idx="1474">
                  <c:v>12.95</c:v>
                </c:pt>
                <c:pt idx="1475">
                  <c:v>13.95</c:v>
                </c:pt>
                <c:pt idx="1476">
                  <c:v>13.75</c:v>
                </c:pt>
                <c:pt idx="1477">
                  <c:v>13.35</c:v>
                </c:pt>
                <c:pt idx="1478">
                  <c:v>12.95</c:v>
                </c:pt>
                <c:pt idx="1479">
                  <c:v>12.95</c:v>
                </c:pt>
                <c:pt idx="1480">
                  <c:v>13.15</c:v>
                </c:pt>
                <c:pt idx="1481">
                  <c:v>13.35</c:v>
                </c:pt>
                <c:pt idx="1482">
                  <c:v>14.15</c:v>
                </c:pt>
                <c:pt idx="1483">
                  <c:v>14.15</c:v>
                </c:pt>
                <c:pt idx="1484">
                  <c:v>12.95</c:v>
                </c:pt>
                <c:pt idx="1485">
                  <c:v>13.76</c:v>
                </c:pt>
                <c:pt idx="1486">
                  <c:v>12.96</c:v>
                </c:pt>
                <c:pt idx="1487">
                  <c:v>13.36</c:v>
                </c:pt>
                <c:pt idx="1488">
                  <c:v>13.56</c:v>
                </c:pt>
                <c:pt idx="1489">
                  <c:v>14.16</c:v>
                </c:pt>
                <c:pt idx="1490">
                  <c:v>12.96</c:v>
                </c:pt>
                <c:pt idx="1491">
                  <c:v>14.36</c:v>
                </c:pt>
                <c:pt idx="1492">
                  <c:v>13.56</c:v>
                </c:pt>
                <c:pt idx="1493">
                  <c:v>13.37</c:v>
                </c:pt>
                <c:pt idx="1494">
                  <c:v>13.17</c:v>
                </c:pt>
                <c:pt idx="1495">
                  <c:v>13.77</c:v>
                </c:pt>
                <c:pt idx="1496">
                  <c:v>12.97</c:v>
                </c:pt>
                <c:pt idx="1497">
                  <c:v>12.97</c:v>
                </c:pt>
                <c:pt idx="1498">
                  <c:v>12.97</c:v>
                </c:pt>
                <c:pt idx="1499">
                  <c:v>13.97</c:v>
                </c:pt>
                <c:pt idx="1500">
                  <c:v>12.97</c:v>
                </c:pt>
                <c:pt idx="1501">
                  <c:v>12.98</c:v>
                </c:pt>
                <c:pt idx="1502">
                  <c:v>13.78</c:v>
                </c:pt>
                <c:pt idx="1503">
                  <c:v>13.98</c:v>
                </c:pt>
                <c:pt idx="1504">
                  <c:v>12.98</c:v>
                </c:pt>
                <c:pt idx="1505">
                  <c:v>13.38</c:v>
                </c:pt>
                <c:pt idx="1506">
                  <c:v>13.98</c:v>
                </c:pt>
                <c:pt idx="1507">
                  <c:v>13.58</c:v>
                </c:pt>
                <c:pt idx="1508">
                  <c:v>13.58</c:v>
                </c:pt>
                <c:pt idx="1509">
                  <c:v>13.59</c:v>
                </c:pt>
                <c:pt idx="1510">
                  <c:v>14.79</c:v>
                </c:pt>
                <c:pt idx="1511">
                  <c:v>12.99</c:v>
                </c:pt>
                <c:pt idx="1512">
                  <c:v>13.59</c:v>
                </c:pt>
                <c:pt idx="1513">
                  <c:v>13.59</c:v>
                </c:pt>
                <c:pt idx="1514">
                  <c:v>14.39</c:v>
                </c:pt>
                <c:pt idx="1515">
                  <c:v>13.79</c:v>
                </c:pt>
                <c:pt idx="1516">
                  <c:v>14.59</c:v>
                </c:pt>
                <c:pt idx="1517">
                  <c:v>12.99</c:v>
                </c:pt>
                <c:pt idx="1518">
                  <c:v>12.99</c:v>
                </c:pt>
                <c:pt idx="1519">
                  <c:v>14.19</c:v>
                </c:pt>
                <c:pt idx="1520">
                  <c:v>13.6</c:v>
                </c:pt>
                <c:pt idx="1521">
                  <c:v>13.8</c:v>
                </c:pt>
                <c:pt idx="1522">
                  <c:v>14</c:v>
                </c:pt>
                <c:pt idx="1523">
                  <c:v>13</c:v>
                </c:pt>
                <c:pt idx="1524">
                  <c:v>13.8</c:v>
                </c:pt>
                <c:pt idx="1525">
                  <c:v>13.4</c:v>
                </c:pt>
                <c:pt idx="1526">
                  <c:v>14.4</c:v>
                </c:pt>
                <c:pt idx="1527">
                  <c:v>13</c:v>
                </c:pt>
                <c:pt idx="1528">
                  <c:v>13</c:v>
                </c:pt>
                <c:pt idx="1529">
                  <c:v>13.01</c:v>
                </c:pt>
                <c:pt idx="1530">
                  <c:v>13.81</c:v>
                </c:pt>
                <c:pt idx="1531">
                  <c:v>14.41</c:v>
                </c:pt>
                <c:pt idx="1532">
                  <c:v>14.21</c:v>
                </c:pt>
                <c:pt idx="1533">
                  <c:v>13.61</c:v>
                </c:pt>
                <c:pt idx="1534">
                  <c:v>13.01</c:v>
                </c:pt>
                <c:pt idx="1535">
                  <c:v>13.21</c:v>
                </c:pt>
                <c:pt idx="1536">
                  <c:v>13.01</c:v>
                </c:pt>
                <c:pt idx="1537">
                  <c:v>13.01</c:v>
                </c:pt>
                <c:pt idx="1538">
                  <c:v>13.82</c:v>
                </c:pt>
                <c:pt idx="1539">
                  <c:v>13.02</c:v>
                </c:pt>
                <c:pt idx="1540">
                  <c:v>13.82</c:v>
                </c:pt>
                <c:pt idx="1541">
                  <c:v>14.42</c:v>
                </c:pt>
                <c:pt idx="1542">
                  <c:v>13.22</c:v>
                </c:pt>
                <c:pt idx="1543">
                  <c:v>13.02</c:v>
                </c:pt>
                <c:pt idx="1544">
                  <c:v>13.82</c:v>
                </c:pt>
                <c:pt idx="1545">
                  <c:v>13.42</c:v>
                </c:pt>
                <c:pt idx="1546">
                  <c:v>14.23</c:v>
                </c:pt>
                <c:pt idx="1547">
                  <c:v>13.63</c:v>
                </c:pt>
                <c:pt idx="1548">
                  <c:v>14.03</c:v>
                </c:pt>
                <c:pt idx="1549">
                  <c:v>13.63</c:v>
                </c:pt>
                <c:pt idx="1550">
                  <c:v>13.23</c:v>
                </c:pt>
                <c:pt idx="1551">
                  <c:v>13.03</c:v>
                </c:pt>
                <c:pt idx="1552">
                  <c:v>13.03</c:v>
                </c:pt>
                <c:pt idx="1553">
                  <c:v>13.63</c:v>
                </c:pt>
                <c:pt idx="1554">
                  <c:v>13.83</c:v>
                </c:pt>
                <c:pt idx="1555">
                  <c:v>15.23</c:v>
                </c:pt>
                <c:pt idx="1556">
                  <c:v>13.84</c:v>
                </c:pt>
                <c:pt idx="1557">
                  <c:v>13.64</c:v>
                </c:pt>
                <c:pt idx="1558">
                  <c:v>13.04</c:v>
                </c:pt>
                <c:pt idx="1559">
                  <c:v>13.24</c:v>
                </c:pt>
                <c:pt idx="1560">
                  <c:v>13.04</c:v>
                </c:pt>
                <c:pt idx="1561">
                  <c:v>13.44</c:v>
                </c:pt>
                <c:pt idx="1562">
                  <c:v>13.44</c:v>
                </c:pt>
                <c:pt idx="1563">
                  <c:v>13.04</c:v>
                </c:pt>
                <c:pt idx="1564">
                  <c:v>13.44</c:v>
                </c:pt>
                <c:pt idx="1565">
                  <c:v>13.64</c:v>
                </c:pt>
                <c:pt idx="1566">
                  <c:v>13.84</c:v>
                </c:pt>
                <c:pt idx="1567">
                  <c:v>13.05</c:v>
                </c:pt>
                <c:pt idx="1568">
                  <c:v>13.25</c:v>
                </c:pt>
                <c:pt idx="1569">
                  <c:v>13.05</c:v>
                </c:pt>
                <c:pt idx="1570">
                  <c:v>13.85</c:v>
                </c:pt>
                <c:pt idx="1571">
                  <c:v>13.05</c:v>
                </c:pt>
                <c:pt idx="1572">
                  <c:v>14.05</c:v>
                </c:pt>
                <c:pt idx="1573">
                  <c:v>13.05</c:v>
                </c:pt>
                <c:pt idx="1574">
                  <c:v>14.25</c:v>
                </c:pt>
                <c:pt idx="1575">
                  <c:v>13.66</c:v>
                </c:pt>
                <c:pt idx="1576">
                  <c:v>13.06</c:v>
                </c:pt>
                <c:pt idx="1577">
                  <c:v>13.86</c:v>
                </c:pt>
                <c:pt idx="1578">
                  <c:v>14.46</c:v>
                </c:pt>
                <c:pt idx="1579">
                  <c:v>13.06</c:v>
                </c:pt>
                <c:pt idx="1580">
                  <c:v>14.26</c:v>
                </c:pt>
                <c:pt idx="1581">
                  <c:v>13.06</c:v>
                </c:pt>
                <c:pt idx="1582">
                  <c:v>13.06</c:v>
                </c:pt>
                <c:pt idx="1583">
                  <c:v>13.06</c:v>
                </c:pt>
                <c:pt idx="1584">
                  <c:v>13.87</c:v>
                </c:pt>
                <c:pt idx="1585">
                  <c:v>14.07</c:v>
                </c:pt>
                <c:pt idx="1586">
                  <c:v>13.87</c:v>
                </c:pt>
                <c:pt idx="1587">
                  <c:v>13.67</c:v>
                </c:pt>
                <c:pt idx="1588">
                  <c:v>14.47</c:v>
                </c:pt>
                <c:pt idx="1589">
                  <c:v>13.07</c:v>
                </c:pt>
                <c:pt idx="1590">
                  <c:v>14.07</c:v>
                </c:pt>
                <c:pt idx="1591">
                  <c:v>13.67</c:v>
                </c:pt>
                <c:pt idx="1592">
                  <c:v>13.28</c:v>
                </c:pt>
                <c:pt idx="1593">
                  <c:v>13.88</c:v>
                </c:pt>
                <c:pt idx="1594">
                  <c:v>13.08</c:v>
                </c:pt>
                <c:pt idx="1595">
                  <c:v>14.48</c:v>
                </c:pt>
                <c:pt idx="1596">
                  <c:v>13.08</c:v>
                </c:pt>
                <c:pt idx="1597">
                  <c:v>13.08</c:v>
                </c:pt>
                <c:pt idx="1598">
                  <c:v>13.88</c:v>
                </c:pt>
                <c:pt idx="1599">
                  <c:v>13.08</c:v>
                </c:pt>
                <c:pt idx="1600">
                  <c:v>13.88</c:v>
                </c:pt>
                <c:pt idx="1601">
                  <c:v>14.28</c:v>
                </c:pt>
                <c:pt idx="1602">
                  <c:v>13.88</c:v>
                </c:pt>
                <c:pt idx="1603">
                  <c:v>13.88</c:v>
                </c:pt>
                <c:pt idx="1604">
                  <c:v>13.08</c:v>
                </c:pt>
                <c:pt idx="1605">
                  <c:v>13.09</c:v>
                </c:pt>
                <c:pt idx="1606">
                  <c:v>13.69</c:v>
                </c:pt>
                <c:pt idx="1607">
                  <c:v>13.09</c:v>
                </c:pt>
                <c:pt idx="1608">
                  <c:v>13.29</c:v>
                </c:pt>
                <c:pt idx="1609">
                  <c:v>13.29</c:v>
                </c:pt>
                <c:pt idx="1610">
                  <c:v>14.49</c:v>
                </c:pt>
                <c:pt idx="1611">
                  <c:v>13.49</c:v>
                </c:pt>
                <c:pt idx="1612">
                  <c:v>13.49</c:v>
                </c:pt>
                <c:pt idx="1613">
                  <c:v>13.7</c:v>
                </c:pt>
                <c:pt idx="1614">
                  <c:v>13.7</c:v>
                </c:pt>
                <c:pt idx="1615">
                  <c:v>14.1</c:v>
                </c:pt>
                <c:pt idx="1616">
                  <c:v>13.9</c:v>
                </c:pt>
                <c:pt idx="1617">
                  <c:v>14.7</c:v>
                </c:pt>
                <c:pt idx="1618">
                  <c:v>13.9</c:v>
                </c:pt>
                <c:pt idx="1619">
                  <c:v>13.1</c:v>
                </c:pt>
                <c:pt idx="1620">
                  <c:v>13.3</c:v>
                </c:pt>
                <c:pt idx="1621">
                  <c:v>13.9</c:v>
                </c:pt>
                <c:pt idx="1622">
                  <c:v>13.31</c:v>
                </c:pt>
                <c:pt idx="1623">
                  <c:v>14.11</c:v>
                </c:pt>
                <c:pt idx="1624">
                  <c:v>13.11</c:v>
                </c:pt>
                <c:pt idx="1625">
                  <c:v>13.11</c:v>
                </c:pt>
                <c:pt idx="1626">
                  <c:v>14.31</c:v>
                </c:pt>
                <c:pt idx="1627">
                  <c:v>13.51</c:v>
                </c:pt>
                <c:pt idx="1628">
                  <c:v>14.11</c:v>
                </c:pt>
                <c:pt idx="1629">
                  <c:v>13.11</c:v>
                </c:pt>
                <c:pt idx="1630">
                  <c:v>14.31</c:v>
                </c:pt>
                <c:pt idx="1631">
                  <c:v>14.12</c:v>
                </c:pt>
                <c:pt idx="1632">
                  <c:v>13.12</c:v>
                </c:pt>
                <c:pt idx="1633">
                  <c:v>13.12</c:v>
                </c:pt>
                <c:pt idx="1634">
                  <c:v>14.12</c:v>
                </c:pt>
                <c:pt idx="1635">
                  <c:v>13.12</c:v>
                </c:pt>
                <c:pt idx="1636">
                  <c:v>13.32</c:v>
                </c:pt>
                <c:pt idx="1637">
                  <c:v>13.52</c:v>
                </c:pt>
                <c:pt idx="1638">
                  <c:v>13.32</c:v>
                </c:pt>
                <c:pt idx="1639">
                  <c:v>13.12</c:v>
                </c:pt>
                <c:pt idx="1640">
                  <c:v>13.12</c:v>
                </c:pt>
                <c:pt idx="1641">
                  <c:v>13.12</c:v>
                </c:pt>
                <c:pt idx="1642">
                  <c:v>13.13</c:v>
                </c:pt>
                <c:pt idx="1643">
                  <c:v>13.13</c:v>
                </c:pt>
                <c:pt idx="1644">
                  <c:v>13.13</c:v>
                </c:pt>
                <c:pt idx="1645">
                  <c:v>13.33</c:v>
                </c:pt>
                <c:pt idx="1646">
                  <c:v>13.73</c:v>
                </c:pt>
                <c:pt idx="1647">
                  <c:v>13.13</c:v>
                </c:pt>
                <c:pt idx="1648">
                  <c:v>13.13</c:v>
                </c:pt>
                <c:pt idx="1649">
                  <c:v>13.73</c:v>
                </c:pt>
                <c:pt idx="1650">
                  <c:v>14.53</c:v>
                </c:pt>
                <c:pt idx="1651">
                  <c:v>13.73</c:v>
                </c:pt>
                <c:pt idx="1652">
                  <c:v>13.53</c:v>
                </c:pt>
                <c:pt idx="1653">
                  <c:v>13.74</c:v>
                </c:pt>
                <c:pt idx="1654">
                  <c:v>13.14</c:v>
                </c:pt>
                <c:pt idx="1655">
                  <c:v>13.14</c:v>
                </c:pt>
                <c:pt idx="1656">
                  <c:v>13.54</c:v>
                </c:pt>
                <c:pt idx="1657">
                  <c:v>13.94</c:v>
                </c:pt>
                <c:pt idx="1658">
                  <c:v>13.14</c:v>
                </c:pt>
                <c:pt idx="1659">
                  <c:v>14.34</c:v>
                </c:pt>
                <c:pt idx="1660">
                  <c:v>13.34</c:v>
                </c:pt>
                <c:pt idx="1661">
                  <c:v>13.14</c:v>
                </c:pt>
                <c:pt idx="1662">
                  <c:v>14.55</c:v>
                </c:pt>
                <c:pt idx="1663">
                  <c:v>14.15</c:v>
                </c:pt>
                <c:pt idx="1664">
                  <c:v>13.55</c:v>
                </c:pt>
                <c:pt idx="1665">
                  <c:v>13.15</c:v>
                </c:pt>
                <c:pt idx="1666">
                  <c:v>14.35</c:v>
                </c:pt>
                <c:pt idx="1667">
                  <c:v>13.75</c:v>
                </c:pt>
                <c:pt idx="1668">
                  <c:v>14.15</c:v>
                </c:pt>
                <c:pt idx="1669">
                  <c:v>14.75</c:v>
                </c:pt>
                <c:pt idx="1670">
                  <c:v>13.55</c:v>
                </c:pt>
                <c:pt idx="1671">
                  <c:v>13.16</c:v>
                </c:pt>
                <c:pt idx="1672">
                  <c:v>13.16</c:v>
                </c:pt>
                <c:pt idx="1673">
                  <c:v>13.36</c:v>
                </c:pt>
                <c:pt idx="1674">
                  <c:v>13.16</c:v>
                </c:pt>
                <c:pt idx="1675">
                  <c:v>13.76</c:v>
                </c:pt>
                <c:pt idx="1676">
                  <c:v>13.76</c:v>
                </c:pt>
                <c:pt idx="1677">
                  <c:v>13.16</c:v>
                </c:pt>
                <c:pt idx="1678">
                  <c:v>13.96</c:v>
                </c:pt>
                <c:pt idx="1679">
                  <c:v>13.16</c:v>
                </c:pt>
                <c:pt idx="1680">
                  <c:v>14.36</c:v>
                </c:pt>
                <c:pt idx="1681">
                  <c:v>13.37</c:v>
                </c:pt>
                <c:pt idx="1682">
                  <c:v>13.57</c:v>
                </c:pt>
                <c:pt idx="1683">
                  <c:v>14.17</c:v>
                </c:pt>
                <c:pt idx="1684">
                  <c:v>13.97</c:v>
                </c:pt>
                <c:pt idx="1685">
                  <c:v>13.77</c:v>
                </c:pt>
                <c:pt idx="1686">
                  <c:v>14.37</c:v>
                </c:pt>
                <c:pt idx="1687">
                  <c:v>13.17</c:v>
                </c:pt>
                <c:pt idx="1688">
                  <c:v>13.97</c:v>
                </c:pt>
                <c:pt idx="1689">
                  <c:v>14.37</c:v>
                </c:pt>
                <c:pt idx="1690">
                  <c:v>13.17</c:v>
                </c:pt>
                <c:pt idx="1691">
                  <c:v>13.57</c:v>
                </c:pt>
                <c:pt idx="1692">
                  <c:v>13.97</c:v>
                </c:pt>
                <c:pt idx="1693">
                  <c:v>13.18</c:v>
                </c:pt>
                <c:pt idx="1694">
                  <c:v>13.38</c:v>
                </c:pt>
                <c:pt idx="1695">
                  <c:v>13.58</c:v>
                </c:pt>
                <c:pt idx="1696">
                  <c:v>13.98</c:v>
                </c:pt>
                <c:pt idx="1697">
                  <c:v>14.18</c:v>
                </c:pt>
                <c:pt idx="1698">
                  <c:v>14.18</c:v>
                </c:pt>
                <c:pt idx="1699">
                  <c:v>13.98</c:v>
                </c:pt>
                <c:pt idx="1700">
                  <c:v>13.58</c:v>
                </c:pt>
                <c:pt idx="1701">
                  <c:v>13.58</c:v>
                </c:pt>
                <c:pt idx="1702">
                  <c:v>14.79</c:v>
                </c:pt>
                <c:pt idx="1703">
                  <c:v>13.39</c:v>
                </c:pt>
                <c:pt idx="1704">
                  <c:v>13.59</c:v>
                </c:pt>
                <c:pt idx="1705">
                  <c:v>13.19</c:v>
                </c:pt>
                <c:pt idx="1706">
                  <c:v>13.99</c:v>
                </c:pt>
                <c:pt idx="1707">
                  <c:v>14.39</c:v>
                </c:pt>
                <c:pt idx="1708">
                  <c:v>13.19</c:v>
                </c:pt>
                <c:pt idx="1709">
                  <c:v>13.39</c:v>
                </c:pt>
                <c:pt idx="1710">
                  <c:v>14.19</c:v>
                </c:pt>
                <c:pt idx="1711">
                  <c:v>13.4</c:v>
                </c:pt>
                <c:pt idx="1712">
                  <c:v>13.2</c:v>
                </c:pt>
                <c:pt idx="1713">
                  <c:v>13.4</c:v>
                </c:pt>
                <c:pt idx="1714">
                  <c:v>14</c:v>
                </c:pt>
                <c:pt idx="1715">
                  <c:v>14.2</c:v>
                </c:pt>
                <c:pt idx="1716">
                  <c:v>13.4</c:v>
                </c:pt>
                <c:pt idx="1717">
                  <c:v>13.2</c:v>
                </c:pt>
                <c:pt idx="1718">
                  <c:v>14</c:v>
                </c:pt>
                <c:pt idx="1719">
                  <c:v>14</c:v>
                </c:pt>
                <c:pt idx="1720">
                  <c:v>14</c:v>
                </c:pt>
                <c:pt idx="1721">
                  <c:v>13.21</c:v>
                </c:pt>
                <c:pt idx="1722">
                  <c:v>13.21</c:v>
                </c:pt>
                <c:pt idx="1723">
                  <c:v>14.61</c:v>
                </c:pt>
                <c:pt idx="1724">
                  <c:v>13.21</c:v>
                </c:pt>
                <c:pt idx="1725">
                  <c:v>13.21</c:v>
                </c:pt>
                <c:pt idx="1726">
                  <c:v>14.21</c:v>
                </c:pt>
                <c:pt idx="1727">
                  <c:v>14.01</c:v>
                </c:pt>
                <c:pt idx="1728">
                  <c:v>13.61</c:v>
                </c:pt>
                <c:pt idx="1729">
                  <c:v>14.61</c:v>
                </c:pt>
                <c:pt idx="1730">
                  <c:v>13.41</c:v>
                </c:pt>
                <c:pt idx="1731">
                  <c:v>13.61</c:v>
                </c:pt>
                <c:pt idx="1732">
                  <c:v>14.21</c:v>
                </c:pt>
                <c:pt idx="1733">
                  <c:v>13.21</c:v>
                </c:pt>
                <c:pt idx="1734">
                  <c:v>13.82</c:v>
                </c:pt>
                <c:pt idx="1735">
                  <c:v>14.82</c:v>
                </c:pt>
                <c:pt idx="1736">
                  <c:v>13.22</c:v>
                </c:pt>
                <c:pt idx="1737">
                  <c:v>14.22</c:v>
                </c:pt>
                <c:pt idx="1738">
                  <c:v>14.62</c:v>
                </c:pt>
                <c:pt idx="1739">
                  <c:v>13.42</c:v>
                </c:pt>
                <c:pt idx="1740">
                  <c:v>13.62</c:v>
                </c:pt>
                <c:pt idx="1741">
                  <c:v>14.82</c:v>
                </c:pt>
                <c:pt idx="1742">
                  <c:v>14.62</c:v>
                </c:pt>
                <c:pt idx="1743">
                  <c:v>14.03</c:v>
                </c:pt>
                <c:pt idx="1744">
                  <c:v>13.23</c:v>
                </c:pt>
                <c:pt idx="1745">
                  <c:v>13.23</c:v>
                </c:pt>
                <c:pt idx="1746">
                  <c:v>14.23</c:v>
                </c:pt>
                <c:pt idx="1747">
                  <c:v>13.23</c:v>
                </c:pt>
                <c:pt idx="1748">
                  <c:v>14.63</c:v>
                </c:pt>
                <c:pt idx="1749">
                  <c:v>13.23</c:v>
                </c:pt>
                <c:pt idx="1750">
                  <c:v>13.43</c:v>
                </c:pt>
                <c:pt idx="1751">
                  <c:v>13.23</c:v>
                </c:pt>
                <c:pt idx="1752">
                  <c:v>13.23</c:v>
                </c:pt>
                <c:pt idx="1753">
                  <c:v>13.24</c:v>
                </c:pt>
                <c:pt idx="1754">
                  <c:v>13.24</c:v>
                </c:pt>
                <c:pt idx="1755">
                  <c:v>14.64</c:v>
                </c:pt>
                <c:pt idx="1756">
                  <c:v>13.64</c:v>
                </c:pt>
                <c:pt idx="1757">
                  <c:v>13.64</c:v>
                </c:pt>
                <c:pt idx="1758">
                  <c:v>14.64</c:v>
                </c:pt>
                <c:pt idx="1759">
                  <c:v>13.84</c:v>
                </c:pt>
                <c:pt idx="1760">
                  <c:v>13.24</c:v>
                </c:pt>
                <c:pt idx="1761">
                  <c:v>13.44</c:v>
                </c:pt>
                <c:pt idx="1762">
                  <c:v>13.85</c:v>
                </c:pt>
                <c:pt idx="1763">
                  <c:v>14.25</c:v>
                </c:pt>
                <c:pt idx="1764">
                  <c:v>13.45</c:v>
                </c:pt>
                <c:pt idx="1765">
                  <c:v>13.25</c:v>
                </c:pt>
                <c:pt idx="1766">
                  <c:v>14.05</c:v>
                </c:pt>
                <c:pt idx="1767">
                  <c:v>13.85</c:v>
                </c:pt>
                <c:pt idx="1768">
                  <c:v>14.25</c:v>
                </c:pt>
                <c:pt idx="1769">
                  <c:v>13.65</c:v>
                </c:pt>
                <c:pt idx="1770">
                  <c:v>14.25</c:v>
                </c:pt>
                <c:pt idx="1771">
                  <c:v>13.45</c:v>
                </c:pt>
                <c:pt idx="1772">
                  <c:v>13.45</c:v>
                </c:pt>
                <c:pt idx="1773">
                  <c:v>14.65</c:v>
                </c:pt>
                <c:pt idx="1774">
                  <c:v>14.05</c:v>
                </c:pt>
                <c:pt idx="1775">
                  <c:v>13.66</c:v>
                </c:pt>
                <c:pt idx="1776">
                  <c:v>14.66</c:v>
                </c:pt>
                <c:pt idx="1777">
                  <c:v>13.46</c:v>
                </c:pt>
                <c:pt idx="1778">
                  <c:v>14.06</c:v>
                </c:pt>
                <c:pt idx="1779">
                  <c:v>13.46</c:v>
                </c:pt>
                <c:pt idx="1780">
                  <c:v>13.46</c:v>
                </c:pt>
                <c:pt idx="1781">
                  <c:v>14.06</c:v>
                </c:pt>
                <c:pt idx="1782">
                  <c:v>13.26</c:v>
                </c:pt>
                <c:pt idx="1783">
                  <c:v>13.66</c:v>
                </c:pt>
                <c:pt idx="1784">
                  <c:v>13.46</c:v>
                </c:pt>
                <c:pt idx="1785">
                  <c:v>13.66</c:v>
                </c:pt>
                <c:pt idx="1786">
                  <c:v>14.07</c:v>
                </c:pt>
                <c:pt idx="1787">
                  <c:v>14.87</c:v>
                </c:pt>
                <c:pt idx="1788">
                  <c:v>13.27</c:v>
                </c:pt>
                <c:pt idx="1789">
                  <c:v>14.07</c:v>
                </c:pt>
                <c:pt idx="1790">
                  <c:v>13.67</c:v>
                </c:pt>
                <c:pt idx="1791">
                  <c:v>13.27</c:v>
                </c:pt>
                <c:pt idx="1792">
                  <c:v>14.07</c:v>
                </c:pt>
                <c:pt idx="1793">
                  <c:v>13.47</c:v>
                </c:pt>
                <c:pt idx="1794">
                  <c:v>13.27</c:v>
                </c:pt>
                <c:pt idx="1795">
                  <c:v>13.87</c:v>
                </c:pt>
                <c:pt idx="1796">
                  <c:v>13.28</c:v>
                </c:pt>
                <c:pt idx="1797">
                  <c:v>13.28</c:v>
                </c:pt>
                <c:pt idx="1798">
                  <c:v>13.28</c:v>
                </c:pt>
                <c:pt idx="1799">
                  <c:v>13.68</c:v>
                </c:pt>
                <c:pt idx="1800">
                  <c:v>14.48</c:v>
                </c:pt>
                <c:pt idx="1801">
                  <c:v>13.88</c:v>
                </c:pt>
                <c:pt idx="1802">
                  <c:v>13.88</c:v>
                </c:pt>
                <c:pt idx="1803">
                  <c:v>13.28</c:v>
                </c:pt>
                <c:pt idx="1804">
                  <c:v>13.28</c:v>
                </c:pt>
                <c:pt idx="1805">
                  <c:v>14.69</c:v>
                </c:pt>
                <c:pt idx="1806">
                  <c:v>14.29</c:v>
                </c:pt>
                <c:pt idx="1807">
                  <c:v>14.69</c:v>
                </c:pt>
                <c:pt idx="1808">
                  <c:v>13.29</c:v>
                </c:pt>
                <c:pt idx="1809">
                  <c:v>14.09</c:v>
                </c:pt>
                <c:pt idx="1810">
                  <c:v>13.69</c:v>
                </c:pt>
                <c:pt idx="1811">
                  <c:v>13.89</c:v>
                </c:pt>
                <c:pt idx="1812">
                  <c:v>14.69</c:v>
                </c:pt>
                <c:pt idx="1813">
                  <c:v>14.29</c:v>
                </c:pt>
                <c:pt idx="1814">
                  <c:v>13.89</c:v>
                </c:pt>
                <c:pt idx="1815">
                  <c:v>13.69</c:v>
                </c:pt>
                <c:pt idx="1816">
                  <c:v>13.69</c:v>
                </c:pt>
                <c:pt idx="1817">
                  <c:v>13.7</c:v>
                </c:pt>
                <c:pt idx="1818">
                  <c:v>13.3</c:v>
                </c:pt>
                <c:pt idx="1819">
                  <c:v>14.1</c:v>
                </c:pt>
                <c:pt idx="1820">
                  <c:v>13.3</c:v>
                </c:pt>
                <c:pt idx="1821">
                  <c:v>13.7</c:v>
                </c:pt>
                <c:pt idx="1822">
                  <c:v>13.9</c:v>
                </c:pt>
                <c:pt idx="1823">
                  <c:v>13.5</c:v>
                </c:pt>
                <c:pt idx="1824">
                  <c:v>13.7</c:v>
                </c:pt>
                <c:pt idx="1825">
                  <c:v>13.3</c:v>
                </c:pt>
                <c:pt idx="1826">
                  <c:v>14.1</c:v>
                </c:pt>
                <c:pt idx="1827">
                  <c:v>13.3</c:v>
                </c:pt>
                <c:pt idx="1828">
                  <c:v>14.1</c:v>
                </c:pt>
                <c:pt idx="1829">
                  <c:v>14.11</c:v>
                </c:pt>
                <c:pt idx="1830">
                  <c:v>14.11</c:v>
                </c:pt>
                <c:pt idx="1831">
                  <c:v>13.71</c:v>
                </c:pt>
                <c:pt idx="1832">
                  <c:v>13.71</c:v>
                </c:pt>
                <c:pt idx="1833">
                  <c:v>13.71</c:v>
                </c:pt>
                <c:pt idx="1834">
                  <c:v>13.31</c:v>
                </c:pt>
                <c:pt idx="1835">
                  <c:v>13.91</c:v>
                </c:pt>
                <c:pt idx="1836">
                  <c:v>14.11</c:v>
                </c:pt>
                <c:pt idx="1837">
                  <c:v>13.91</c:v>
                </c:pt>
                <c:pt idx="1838">
                  <c:v>13.31</c:v>
                </c:pt>
                <c:pt idx="1839">
                  <c:v>13.32</c:v>
                </c:pt>
                <c:pt idx="1840">
                  <c:v>13.52</c:v>
                </c:pt>
                <c:pt idx="1841">
                  <c:v>13.52</c:v>
                </c:pt>
                <c:pt idx="1842">
                  <c:v>14.32</c:v>
                </c:pt>
                <c:pt idx="1843">
                  <c:v>13.32</c:v>
                </c:pt>
                <c:pt idx="1844">
                  <c:v>14.32</c:v>
                </c:pt>
                <c:pt idx="1845">
                  <c:v>14.12</c:v>
                </c:pt>
                <c:pt idx="1846">
                  <c:v>13.52</c:v>
                </c:pt>
                <c:pt idx="1847">
                  <c:v>13.32</c:v>
                </c:pt>
                <c:pt idx="1848">
                  <c:v>13.32</c:v>
                </c:pt>
                <c:pt idx="1849">
                  <c:v>13.53</c:v>
                </c:pt>
                <c:pt idx="1850">
                  <c:v>13.93</c:v>
                </c:pt>
                <c:pt idx="1851">
                  <c:v>13.33</c:v>
                </c:pt>
                <c:pt idx="1852">
                  <c:v>14.13</c:v>
                </c:pt>
                <c:pt idx="1853">
                  <c:v>13.93</c:v>
                </c:pt>
                <c:pt idx="1854">
                  <c:v>14.53</c:v>
                </c:pt>
                <c:pt idx="1855">
                  <c:v>13.33</c:v>
                </c:pt>
                <c:pt idx="1856">
                  <c:v>13.93</c:v>
                </c:pt>
                <c:pt idx="1857">
                  <c:v>13.33</c:v>
                </c:pt>
                <c:pt idx="1858">
                  <c:v>13.33</c:v>
                </c:pt>
                <c:pt idx="1859">
                  <c:v>14.94</c:v>
                </c:pt>
                <c:pt idx="1860">
                  <c:v>13.34</c:v>
                </c:pt>
                <c:pt idx="1861">
                  <c:v>13.94</c:v>
                </c:pt>
                <c:pt idx="1862">
                  <c:v>13.74</c:v>
                </c:pt>
                <c:pt idx="1863">
                  <c:v>13.94</c:v>
                </c:pt>
                <c:pt idx="1864">
                  <c:v>13.94</c:v>
                </c:pt>
                <c:pt idx="1865">
                  <c:v>14.14</c:v>
                </c:pt>
                <c:pt idx="1866">
                  <c:v>14.34</c:v>
                </c:pt>
                <c:pt idx="1867">
                  <c:v>14.54</c:v>
                </c:pt>
                <c:pt idx="1868">
                  <c:v>13.34</c:v>
                </c:pt>
                <c:pt idx="1869">
                  <c:v>13.94</c:v>
                </c:pt>
                <c:pt idx="1870">
                  <c:v>13.54</c:v>
                </c:pt>
                <c:pt idx="1871">
                  <c:v>13.74</c:v>
                </c:pt>
                <c:pt idx="1872">
                  <c:v>14.14</c:v>
                </c:pt>
                <c:pt idx="1873">
                  <c:v>13.54</c:v>
                </c:pt>
                <c:pt idx="1874">
                  <c:v>13.95</c:v>
                </c:pt>
                <c:pt idx="1875">
                  <c:v>13.95</c:v>
                </c:pt>
                <c:pt idx="1876">
                  <c:v>13.35</c:v>
                </c:pt>
                <c:pt idx="1877">
                  <c:v>13.95</c:v>
                </c:pt>
                <c:pt idx="1878">
                  <c:v>13.35</c:v>
                </c:pt>
                <c:pt idx="1879">
                  <c:v>13.75</c:v>
                </c:pt>
                <c:pt idx="1880">
                  <c:v>14.15</c:v>
                </c:pt>
                <c:pt idx="1881">
                  <c:v>14.35</c:v>
                </c:pt>
                <c:pt idx="1882">
                  <c:v>13.35</c:v>
                </c:pt>
                <c:pt idx="1883">
                  <c:v>13.75</c:v>
                </c:pt>
                <c:pt idx="1884">
                  <c:v>14.16</c:v>
                </c:pt>
                <c:pt idx="1885">
                  <c:v>13.36</c:v>
                </c:pt>
                <c:pt idx="1886">
                  <c:v>13.56</c:v>
                </c:pt>
                <c:pt idx="1887">
                  <c:v>13.36</c:v>
                </c:pt>
                <c:pt idx="1888">
                  <c:v>14.36</c:v>
                </c:pt>
                <c:pt idx="1889">
                  <c:v>14.96</c:v>
                </c:pt>
                <c:pt idx="1890">
                  <c:v>13.36</c:v>
                </c:pt>
                <c:pt idx="1891">
                  <c:v>14.56</c:v>
                </c:pt>
                <c:pt idx="1892">
                  <c:v>14.16</c:v>
                </c:pt>
                <c:pt idx="1893">
                  <c:v>14.36</c:v>
                </c:pt>
                <c:pt idx="1894">
                  <c:v>14.57</c:v>
                </c:pt>
                <c:pt idx="1895">
                  <c:v>14.17</c:v>
                </c:pt>
                <c:pt idx="1896">
                  <c:v>13.37</c:v>
                </c:pt>
                <c:pt idx="1897">
                  <c:v>13.57</c:v>
                </c:pt>
                <c:pt idx="1898">
                  <c:v>13.57</c:v>
                </c:pt>
                <c:pt idx="1899">
                  <c:v>14.77</c:v>
                </c:pt>
                <c:pt idx="1900">
                  <c:v>13.97</c:v>
                </c:pt>
                <c:pt idx="1901">
                  <c:v>14.17</c:v>
                </c:pt>
                <c:pt idx="1902">
                  <c:v>13.77</c:v>
                </c:pt>
                <c:pt idx="1903">
                  <c:v>13.57</c:v>
                </c:pt>
                <c:pt idx="1904">
                  <c:v>13.38</c:v>
                </c:pt>
                <c:pt idx="1905">
                  <c:v>13.98</c:v>
                </c:pt>
                <c:pt idx="1906">
                  <c:v>13.38</c:v>
                </c:pt>
                <c:pt idx="1907">
                  <c:v>15.18</c:v>
                </c:pt>
                <c:pt idx="1908">
                  <c:v>13.98</c:v>
                </c:pt>
                <c:pt idx="1909">
                  <c:v>13.78</c:v>
                </c:pt>
                <c:pt idx="1910">
                  <c:v>13.98</c:v>
                </c:pt>
                <c:pt idx="1911">
                  <c:v>13.38</c:v>
                </c:pt>
                <c:pt idx="1912">
                  <c:v>14.38</c:v>
                </c:pt>
                <c:pt idx="1913">
                  <c:v>13.98</c:v>
                </c:pt>
                <c:pt idx="1914">
                  <c:v>14.58</c:v>
                </c:pt>
                <c:pt idx="1915">
                  <c:v>13.98</c:v>
                </c:pt>
                <c:pt idx="1916">
                  <c:v>13.58</c:v>
                </c:pt>
                <c:pt idx="1917">
                  <c:v>13.38</c:v>
                </c:pt>
                <c:pt idx="1918">
                  <c:v>14.19</c:v>
                </c:pt>
                <c:pt idx="1919">
                  <c:v>13.79</c:v>
                </c:pt>
                <c:pt idx="1920">
                  <c:v>13.39</c:v>
                </c:pt>
                <c:pt idx="1921">
                  <c:v>14.79</c:v>
                </c:pt>
                <c:pt idx="1922">
                  <c:v>13.99</c:v>
                </c:pt>
                <c:pt idx="1923">
                  <c:v>13.39</c:v>
                </c:pt>
                <c:pt idx="1924">
                  <c:v>14.79</c:v>
                </c:pt>
                <c:pt idx="1925">
                  <c:v>13.79</c:v>
                </c:pt>
                <c:pt idx="1926">
                  <c:v>14.59</c:v>
                </c:pt>
                <c:pt idx="1927">
                  <c:v>13.99</c:v>
                </c:pt>
                <c:pt idx="1928">
                  <c:v>13.39</c:v>
                </c:pt>
                <c:pt idx="1929">
                  <c:v>14.19</c:v>
                </c:pt>
                <c:pt idx="1930">
                  <c:v>14.4</c:v>
                </c:pt>
                <c:pt idx="1931">
                  <c:v>13.4</c:v>
                </c:pt>
                <c:pt idx="1932">
                  <c:v>13.4</c:v>
                </c:pt>
                <c:pt idx="1933">
                  <c:v>13.8</c:v>
                </c:pt>
                <c:pt idx="1934">
                  <c:v>13.4</c:v>
                </c:pt>
                <c:pt idx="1935">
                  <c:v>14.6</c:v>
                </c:pt>
                <c:pt idx="1936">
                  <c:v>13.4</c:v>
                </c:pt>
                <c:pt idx="1937">
                  <c:v>13.4</c:v>
                </c:pt>
                <c:pt idx="1938">
                  <c:v>13.4</c:v>
                </c:pt>
                <c:pt idx="1939">
                  <c:v>13.6</c:v>
                </c:pt>
                <c:pt idx="1940">
                  <c:v>14.01</c:v>
                </c:pt>
                <c:pt idx="1941">
                  <c:v>14.21</c:v>
                </c:pt>
                <c:pt idx="1942">
                  <c:v>14.01</c:v>
                </c:pt>
                <c:pt idx="1943">
                  <c:v>13.41</c:v>
                </c:pt>
                <c:pt idx="1944">
                  <c:v>13.41</c:v>
                </c:pt>
                <c:pt idx="1945">
                  <c:v>13.41</c:v>
                </c:pt>
                <c:pt idx="1946">
                  <c:v>13.81</c:v>
                </c:pt>
                <c:pt idx="1947">
                  <c:v>14.21</c:v>
                </c:pt>
                <c:pt idx="1948">
                  <c:v>14.01</c:v>
                </c:pt>
                <c:pt idx="1949">
                  <c:v>13.41</c:v>
                </c:pt>
                <c:pt idx="1950">
                  <c:v>14.21</c:v>
                </c:pt>
                <c:pt idx="1951">
                  <c:v>14.42</c:v>
                </c:pt>
                <c:pt idx="1952">
                  <c:v>13.62</c:v>
                </c:pt>
                <c:pt idx="1953">
                  <c:v>13.42</c:v>
                </c:pt>
                <c:pt idx="1954">
                  <c:v>15.22</c:v>
                </c:pt>
                <c:pt idx="1955">
                  <c:v>13.82</c:v>
                </c:pt>
                <c:pt idx="1956">
                  <c:v>13.82</c:v>
                </c:pt>
                <c:pt idx="1957">
                  <c:v>13.82</c:v>
                </c:pt>
                <c:pt idx="1958">
                  <c:v>14.22</c:v>
                </c:pt>
                <c:pt idx="1959">
                  <c:v>15.22</c:v>
                </c:pt>
                <c:pt idx="1960">
                  <c:v>14.22</c:v>
                </c:pt>
                <c:pt idx="1961">
                  <c:v>13.82</c:v>
                </c:pt>
                <c:pt idx="1962">
                  <c:v>14.22</c:v>
                </c:pt>
                <c:pt idx="1963">
                  <c:v>14.23</c:v>
                </c:pt>
                <c:pt idx="1964">
                  <c:v>15.83</c:v>
                </c:pt>
                <c:pt idx="1965">
                  <c:v>14.23</c:v>
                </c:pt>
                <c:pt idx="1966">
                  <c:v>13.63</c:v>
                </c:pt>
                <c:pt idx="1967">
                  <c:v>14.23</c:v>
                </c:pt>
                <c:pt idx="1968">
                  <c:v>13.43</c:v>
                </c:pt>
                <c:pt idx="1969">
                  <c:v>14.63</c:v>
                </c:pt>
                <c:pt idx="1970">
                  <c:v>14.03</c:v>
                </c:pt>
                <c:pt idx="1971">
                  <c:v>13.83</c:v>
                </c:pt>
                <c:pt idx="1972">
                  <c:v>14.03</c:v>
                </c:pt>
                <c:pt idx="1973">
                  <c:v>14.03</c:v>
                </c:pt>
                <c:pt idx="1974">
                  <c:v>14.43</c:v>
                </c:pt>
                <c:pt idx="1975">
                  <c:v>13.43</c:v>
                </c:pt>
                <c:pt idx="1976">
                  <c:v>14.64</c:v>
                </c:pt>
                <c:pt idx="1977">
                  <c:v>13.84</c:v>
                </c:pt>
                <c:pt idx="1978">
                  <c:v>13.84</c:v>
                </c:pt>
                <c:pt idx="1979">
                  <c:v>14.04</c:v>
                </c:pt>
                <c:pt idx="1980">
                  <c:v>13.64</c:v>
                </c:pt>
                <c:pt idx="1981">
                  <c:v>13.64</c:v>
                </c:pt>
                <c:pt idx="1982">
                  <c:v>14.04</c:v>
                </c:pt>
                <c:pt idx="1983">
                  <c:v>14.04</c:v>
                </c:pt>
                <c:pt idx="1984">
                  <c:v>13.44</c:v>
                </c:pt>
                <c:pt idx="1985">
                  <c:v>14.64</c:v>
                </c:pt>
                <c:pt idx="1986">
                  <c:v>14.24</c:v>
                </c:pt>
                <c:pt idx="1987">
                  <c:v>14.65</c:v>
                </c:pt>
                <c:pt idx="1988">
                  <c:v>14.05</c:v>
                </c:pt>
                <c:pt idx="1989">
                  <c:v>13.45</c:v>
                </c:pt>
                <c:pt idx="1990">
                  <c:v>13.85</c:v>
                </c:pt>
                <c:pt idx="1991">
                  <c:v>13.65</c:v>
                </c:pt>
                <c:pt idx="1992">
                  <c:v>13.65</c:v>
                </c:pt>
                <c:pt idx="1993">
                  <c:v>14.65</c:v>
                </c:pt>
                <c:pt idx="1994">
                  <c:v>13.45</c:v>
                </c:pt>
                <c:pt idx="1995">
                  <c:v>13.65</c:v>
                </c:pt>
                <c:pt idx="1996">
                  <c:v>13.45</c:v>
                </c:pt>
                <c:pt idx="1997">
                  <c:v>14.85</c:v>
                </c:pt>
                <c:pt idx="1998">
                  <c:v>13.86</c:v>
                </c:pt>
                <c:pt idx="1999">
                  <c:v>15.06</c:v>
                </c:pt>
                <c:pt idx="2000">
                  <c:v>13.46</c:v>
                </c:pt>
                <c:pt idx="2001">
                  <c:v>13.66</c:v>
                </c:pt>
                <c:pt idx="2002">
                  <c:v>14.26</c:v>
                </c:pt>
                <c:pt idx="2003">
                  <c:v>13.46</c:v>
                </c:pt>
                <c:pt idx="2004">
                  <c:v>13.86</c:v>
                </c:pt>
                <c:pt idx="2005">
                  <c:v>14.26</c:v>
                </c:pt>
                <c:pt idx="2006">
                  <c:v>14.46</c:v>
                </c:pt>
                <c:pt idx="2007">
                  <c:v>14.46</c:v>
                </c:pt>
                <c:pt idx="2008">
                  <c:v>14.66</c:v>
                </c:pt>
                <c:pt idx="2009">
                  <c:v>13.47</c:v>
                </c:pt>
                <c:pt idx="2010">
                  <c:v>13.47</c:v>
                </c:pt>
                <c:pt idx="2011">
                  <c:v>14.07</c:v>
                </c:pt>
                <c:pt idx="2012">
                  <c:v>14.47</c:v>
                </c:pt>
                <c:pt idx="2013">
                  <c:v>14.47</c:v>
                </c:pt>
                <c:pt idx="2014">
                  <c:v>13.67</c:v>
                </c:pt>
                <c:pt idx="2015">
                  <c:v>14.07</c:v>
                </c:pt>
                <c:pt idx="2016">
                  <c:v>13.67</c:v>
                </c:pt>
                <c:pt idx="2017">
                  <c:v>13.87</c:v>
                </c:pt>
                <c:pt idx="2018">
                  <c:v>13.67</c:v>
                </c:pt>
                <c:pt idx="2019">
                  <c:v>13.67</c:v>
                </c:pt>
                <c:pt idx="2020">
                  <c:v>14.47</c:v>
                </c:pt>
                <c:pt idx="2021">
                  <c:v>14.07</c:v>
                </c:pt>
                <c:pt idx="2022">
                  <c:v>14.27</c:v>
                </c:pt>
                <c:pt idx="2023">
                  <c:v>14.47</c:v>
                </c:pt>
                <c:pt idx="2024">
                  <c:v>13.68</c:v>
                </c:pt>
                <c:pt idx="2025">
                  <c:v>13.48</c:v>
                </c:pt>
                <c:pt idx="2026">
                  <c:v>13.48</c:v>
                </c:pt>
                <c:pt idx="2027">
                  <c:v>13.48</c:v>
                </c:pt>
                <c:pt idx="2028">
                  <c:v>13.48</c:v>
                </c:pt>
                <c:pt idx="2029">
                  <c:v>13.48</c:v>
                </c:pt>
                <c:pt idx="2030">
                  <c:v>13.48</c:v>
                </c:pt>
                <c:pt idx="2031">
                  <c:v>13.48</c:v>
                </c:pt>
                <c:pt idx="2032">
                  <c:v>14.28</c:v>
                </c:pt>
                <c:pt idx="2033">
                  <c:v>13.48</c:v>
                </c:pt>
                <c:pt idx="2034">
                  <c:v>14.28</c:v>
                </c:pt>
                <c:pt idx="2035">
                  <c:v>13.49</c:v>
                </c:pt>
                <c:pt idx="2036">
                  <c:v>13.49</c:v>
                </c:pt>
                <c:pt idx="2037">
                  <c:v>15.09</c:v>
                </c:pt>
                <c:pt idx="2038">
                  <c:v>15.49</c:v>
                </c:pt>
                <c:pt idx="2039">
                  <c:v>13.49</c:v>
                </c:pt>
                <c:pt idx="2040">
                  <c:v>13.49</c:v>
                </c:pt>
                <c:pt idx="2041">
                  <c:v>13.89</c:v>
                </c:pt>
                <c:pt idx="2042">
                  <c:v>13.69</c:v>
                </c:pt>
                <c:pt idx="2043">
                  <c:v>14.29</c:v>
                </c:pt>
                <c:pt idx="2044">
                  <c:v>13.89</c:v>
                </c:pt>
                <c:pt idx="2045">
                  <c:v>13.49</c:v>
                </c:pt>
                <c:pt idx="2046">
                  <c:v>14.09</c:v>
                </c:pt>
                <c:pt idx="2047">
                  <c:v>13.9</c:v>
                </c:pt>
                <c:pt idx="2048">
                  <c:v>14.1</c:v>
                </c:pt>
                <c:pt idx="2049">
                  <c:v>15.1</c:v>
                </c:pt>
                <c:pt idx="2050">
                  <c:v>14.5</c:v>
                </c:pt>
                <c:pt idx="2051">
                  <c:v>14.1</c:v>
                </c:pt>
                <c:pt idx="2052">
                  <c:v>14.1</c:v>
                </c:pt>
                <c:pt idx="2053">
                  <c:v>14.1</c:v>
                </c:pt>
                <c:pt idx="2054">
                  <c:v>15.1</c:v>
                </c:pt>
                <c:pt idx="2055">
                  <c:v>13.5</c:v>
                </c:pt>
                <c:pt idx="2056">
                  <c:v>13.5</c:v>
                </c:pt>
                <c:pt idx="2057">
                  <c:v>13.9</c:v>
                </c:pt>
                <c:pt idx="2058">
                  <c:v>13.71</c:v>
                </c:pt>
                <c:pt idx="2059">
                  <c:v>13.51</c:v>
                </c:pt>
                <c:pt idx="2060">
                  <c:v>13.91</c:v>
                </c:pt>
                <c:pt idx="2061">
                  <c:v>14.11</c:v>
                </c:pt>
                <c:pt idx="2062">
                  <c:v>13.51</c:v>
                </c:pt>
                <c:pt idx="2063">
                  <c:v>14.91</c:v>
                </c:pt>
                <c:pt idx="2064">
                  <c:v>13.71</c:v>
                </c:pt>
                <c:pt idx="2065">
                  <c:v>14.31</c:v>
                </c:pt>
                <c:pt idx="2066">
                  <c:v>14.71</c:v>
                </c:pt>
                <c:pt idx="2067">
                  <c:v>13.51</c:v>
                </c:pt>
                <c:pt idx="2068">
                  <c:v>14.71</c:v>
                </c:pt>
                <c:pt idx="2069">
                  <c:v>13.71</c:v>
                </c:pt>
                <c:pt idx="2070">
                  <c:v>13.71</c:v>
                </c:pt>
                <c:pt idx="2071">
                  <c:v>13.91</c:v>
                </c:pt>
                <c:pt idx="2072">
                  <c:v>13.52</c:v>
                </c:pt>
                <c:pt idx="2073">
                  <c:v>14.12</c:v>
                </c:pt>
                <c:pt idx="2074">
                  <c:v>14.92</c:v>
                </c:pt>
                <c:pt idx="2075">
                  <c:v>14.32</c:v>
                </c:pt>
                <c:pt idx="2076">
                  <c:v>14.32</c:v>
                </c:pt>
                <c:pt idx="2077">
                  <c:v>14.32</c:v>
                </c:pt>
                <c:pt idx="2078">
                  <c:v>13.52</c:v>
                </c:pt>
                <c:pt idx="2079">
                  <c:v>13.92</c:v>
                </c:pt>
                <c:pt idx="2080">
                  <c:v>13.52</c:v>
                </c:pt>
                <c:pt idx="2081">
                  <c:v>14.32</c:v>
                </c:pt>
                <c:pt idx="2082">
                  <c:v>15.12</c:v>
                </c:pt>
                <c:pt idx="2083">
                  <c:v>14.92</c:v>
                </c:pt>
                <c:pt idx="2084">
                  <c:v>13.72</c:v>
                </c:pt>
                <c:pt idx="2085">
                  <c:v>14.13</c:v>
                </c:pt>
                <c:pt idx="2086">
                  <c:v>14.13</c:v>
                </c:pt>
                <c:pt idx="2087">
                  <c:v>14.33</c:v>
                </c:pt>
                <c:pt idx="2088">
                  <c:v>14.13</c:v>
                </c:pt>
                <c:pt idx="2089">
                  <c:v>13.53</c:v>
                </c:pt>
                <c:pt idx="2090">
                  <c:v>13.53</c:v>
                </c:pt>
                <c:pt idx="2091">
                  <c:v>13.53</c:v>
                </c:pt>
                <c:pt idx="2092">
                  <c:v>14.13</c:v>
                </c:pt>
                <c:pt idx="2093">
                  <c:v>13.53</c:v>
                </c:pt>
                <c:pt idx="2094">
                  <c:v>14.53</c:v>
                </c:pt>
                <c:pt idx="2095">
                  <c:v>13.93</c:v>
                </c:pt>
                <c:pt idx="2096">
                  <c:v>14.34</c:v>
                </c:pt>
                <c:pt idx="2097">
                  <c:v>13.94</c:v>
                </c:pt>
                <c:pt idx="2098">
                  <c:v>14.34</c:v>
                </c:pt>
                <c:pt idx="2099">
                  <c:v>13.94</c:v>
                </c:pt>
                <c:pt idx="2100">
                  <c:v>14.74</c:v>
                </c:pt>
                <c:pt idx="2101">
                  <c:v>14.34</c:v>
                </c:pt>
                <c:pt idx="2102">
                  <c:v>13.74</c:v>
                </c:pt>
                <c:pt idx="2103">
                  <c:v>15.54</c:v>
                </c:pt>
                <c:pt idx="2104">
                  <c:v>14.14</c:v>
                </c:pt>
                <c:pt idx="2105">
                  <c:v>14.14</c:v>
                </c:pt>
                <c:pt idx="2106">
                  <c:v>13.74</c:v>
                </c:pt>
                <c:pt idx="2107">
                  <c:v>14.54</c:v>
                </c:pt>
                <c:pt idx="2108">
                  <c:v>14.95</c:v>
                </c:pt>
                <c:pt idx="2109">
                  <c:v>15.15</c:v>
                </c:pt>
                <c:pt idx="2110">
                  <c:v>13.55</c:v>
                </c:pt>
                <c:pt idx="2111">
                  <c:v>13.55</c:v>
                </c:pt>
                <c:pt idx="2112">
                  <c:v>13.75</c:v>
                </c:pt>
                <c:pt idx="2113">
                  <c:v>13.75</c:v>
                </c:pt>
                <c:pt idx="2114">
                  <c:v>13.95</c:v>
                </c:pt>
                <c:pt idx="2115">
                  <c:v>13.95</c:v>
                </c:pt>
                <c:pt idx="2116">
                  <c:v>13.95</c:v>
                </c:pt>
                <c:pt idx="2117">
                  <c:v>14.35</c:v>
                </c:pt>
                <c:pt idx="2118">
                  <c:v>14.95</c:v>
                </c:pt>
                <c:pt idx="2119">
                  <c:v>14.15</c:v>
                </c:pt>
                <c:pt idx="2120">
                  <c:v>13.75</c:v>
                </c:pt>
                <c:pt idx="2121">
                  <c:v>13.56</c:v>
                </c:pt>
                <c:pt idx="2122">
                  <c:v>13.56</c:v>
                </c:pt>
                <c:pt idx="2123">
                  <c:v>13.96</c:v>
                </c:pt>
                <c:pt idx="2124">
                  <c:v>13.96</c:v>
                </c:pt>
                <c:pt idx="2125">
                  <c:v>14.36</c:v>
                </c:pt>
                <c:pt idx="2126">
                  <c:v>14.36</c:v>
                </c:pt>
                <c:pt idx="2127">
                  <c:v>13.96</c:v>
                </c:pt>
                <c:pt idx="2128">
                  <c:v>13.76</c:v>
                </c:pt>
                <c:pt idx="2129">
                  <c:v>14.96</c:v>
                </c:pt>
                <c:pt idx="2130">
                  <c:v>14.16</c:v>
                </c:pt>
                <c:pt idx="2131">
                  <c:v>14.16</c:v>
                </c:pt>
                <c:pt idx="2132">
                  <c:v>14.36</c:v>
                </c:pt>
                <c:pt idx="2133">
                  <c:v>13.56</c:v>
                </c:pt>
                <c:pt idx="2134">
                  <c:v>13.56</c:v>
                </c:pt>
                <c:pt idx="2135">
                  <c:v>13.56</c:v>
                </c:pt>
                <c:pt idx="2136">
                  <c:v>13.57</c:v>
                </c:pt>
                <c:pt idx="2137">
                  <c:v>15.17</c:v>
                </c:pt>
                <c:pt idx="2138">
                  <c:v>13.97</c:v>
                </c:pt>
                <c:pt idx="2139">
                  <c:v>14.77</c:v>
                </c:pt>
                <c:pt idx="2140">
                  <c:v>14.37</c:v>
                </c:pt>
                <c:pt idx="2141">
                  <c:v>14.17</c:v>
                </c:pt>
                <c:pt idx="2142">
                  <c:v>13.77</c:v>
                </c:pt>
                <c:pt idx="2143">
                  <c:v>13.77</c:v>
                </c:pt>
                <c:pt idx="2144">
                  <c:v>14.37</c:v>
                </c:pt>
                <c:pt idx="2145">
                  <c:v>14.77</c:v>
                </c:pt>
                <c:pt idx="2146">
                  <c:v>13.77</c:v>
                </c:pt>
                <c:pt idx="2147">
                  <c:v>13.58</c:v>
                </c:pt>
                <c:pt idx="2148">
                  <c:v>13.58</c:v>
                </c:pt>
                <c:pt idx="2149">
                  <c:v>14.78</c:v>
                </c:pt>
                <c:pt idx="2150">
                  <c:v>14.38</c:v>
                </c:pt>
                <c:pt idx="2151">
                  <c:v>14.58</c:v>
                </c:pt>
                <c:pt idx="2152">
                  <c:v>14.38</c:v>
                </c:pt>
                <c:pt idx="2153">
                  <c:v>14.18</c:v>
                </c:pt>
                <c:pt idx="2154">
                  <c:v>15.18</c:v>
                </c:pt>
                <c:pt idx="2155">
                  <c:v>13.98</c:v>
                </c:pt>
                <c:pt idx="2156">
                  <c:v>14.38</c:v>
                </c:pt>
                <c:pt idx="2157">
                  <c:v>14.58</c:v>
                </c:pt>
                <c:pt idx="2158">
                  <c:v>14.38</c:v>
                </c:pt>
                <c:pt idx="2159">
                  <c:v>14.19</c:v>
                </c:pt>
                <c:pt idx="2160">
                  <c:v>15.19</c:v>
                </c:pt>
                <c:pt idx="2161">
                  <c:v>15.39</c:v>
                </c:pt>
                <c:pt idx="2162">
                  <c:v>14.59</c:v>
                </c:pt>
                <c:pt idx="2163">
                  <c:v>14.99</c:v>
                </c:pt>
                <c:pt idx="2164">
                  <c:v>15.39</c:v>
                </c:pt>
                <c:pt idx="2165">
                  <c:v>14.59</c:v>
                </c:pt>
                <c:pt idx="2166">
                  <c:v>14.99</c:v>
                </c:pt>
                <c:pt idx="2167">
                  <c:v>14.59</c:v>
                </c:pt>
                <c:pt idx="2168">
                  <c:v>14.59</c:v>
                </c:pt>
                <c:pt idx="2169">
                  <c:v>14.59</c:v>
                </c:pt>
                <c:pt idx="2170">
                  <c:v>15.39</c:v>
                </c:pt>
                <c:pt idx="2171">
                  <c:v>15.19</c:v>
                </c:pt>
                <c:pt idx="2172">
                  <c:v>15.4</c:v>
                </c:pt>
                <c:pt idx="2173">
                  <c:v>14.6</c:v>
                </c:pt>
                <c:pt idx="2174">
                  <c:v>14.6</c:v>
                </c:pt>
                <c:pt idx="2175">
                  <c:v>14.8</c:v>
                </c:pt>
                <c:pt idx="2176">
                  <c:v>15.2</c:v>
                </c:pt>
                <c:pt idx="2177">
                  <c:v>15</c:v>
                </c:pt>
                <c:pt idx="2178">
                  <c:v>14.6</c:v>
                </c:pt>
                <c:pt idx="2179">
                  <c:v>14.6</c:v>
                </c:pt>
                <c:pt idx="2180">
                  <c:v>15.2</c:v>
                </c:pt>
                <c:pt idx="2181">
                  <c:v>14.6</c:v>
                </c:pt>
                <c:pt idx="2182">
                  <c:v>15</c:v>
                </c:pt>
                <c:pt idx="2183">
                  <c:v>15.8</c:v>
                </c:pt>
                <c:pt idx="2184">
                  <c:v>14.6</c:v>
                </c:pt>
                <c:pt idx="2185">
                  <c:v>14.6</c:v>
                </c:pt>
                <c:pt idx="2186">
                  <c:v>15.01</c:v>
                </c:pt>
                <c:pt idx="2187">
                  <c:v>15.21</c:v>
                </c:pt>
                <c:pt idx="2188">
                  <c:v>15.21</c:v>
                </c:pt>
                <c:pt idx="2189">
                  <c:v>15.41</c:v>
                </c:pt>
                <c:pt idx="2190">
                  <c:v>14.61</c:v>
                </c:pt>
                <c:pt idx="2191">
                  <c:v>15.41</c:v>
                </c:pt>
                <c:pt idx="2192">
                  <c:v>14.81</c:v>
                </c:pt>
                <c:pt idx="2193">
                  <c:v>14.81</c:v>
                </c:pt>
                <c:pt idx="2194">
                  <c:v>14.81</c:v>
                </c:pt>
                <c:pt idx="2195">
                  <c:v>14.61</c:v>
                </c:pt>
                <c:pt idx="2196">
                  <c:v>15.21</c:v>
                </c:pt>
                <c:pt idx="2197">
                  <c:v>15.22</c:v>
                </c:pt>
                <c:pt idx="2198">
                  <c:v>15.02</c:v>
                </c:pt>
                <c:pt idx="2199">
                  <c:v>15.82</c:v>
                </c:pt>
                <c:pt idx="2200">
                  <c:v>14.82</c:v>
                </c:pt>
                <c:pt idx="2201">
                  <c:v>16.02</c:v>
                </c:pt>
                <c:pt idx="2202">
                  <c:v>14.62</c:v>
                </c:pt>
                <c:pt idx="2203">
                  <c:v>15.22</c:v>
                </c:pt>
                <c:pt idx="2204">
                  <c:v>15.62</c:v>
                </c:pt>
                <c:pt idx="2205">
                  <c:v>15.02</c:v>
                </c:pt>
                <c:pt idx="2206">
                  <c:v>15.02</c:v>
                </c:pt>
                <c:pt idx="2207">
                  <c:v>15.42</c:v>
                </c:pt>
                <c:pt idx="2208">
                  <c:v>14.82</c:v>
                </c:pt>
              </c:numCache>
            </c:numRef>
          </c:val>
          <c:smooth val="0"/>
        </c:ser>
        <c:dLbls>
          <c:showLegendKey val="0"/>
          <c:showVal val="0"/>
          <c:showCatName val="0"/>
          <c:showSerName val="0"/>
          <c:showPercent val="0"/>
          <c:showBubbleSize val="0"/>
        </c:dLbls>
        <c:smooth val="0"/>
        <c:axId val="66425568"/>
        <c:axId val="66426112"/>
      </c:lineChart>
      <c:catAx>
        <c:axId val="6642556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t>工作时间</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h:mm:ss"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6426112"/>
        <c:crosses val="autoZero"/>
        <c:auto val="1"/>
        <c:lblAlgn val="ctr"/>
        <c:lblOffset val="100"/>
        <c:tickLblSkip val="200"/>
        <c:noMultiLvlLbl val="0"/>
      </c:catAx>
      <c:valAx>
        <c:axId val="664261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TFI</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642556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29A75-8EF9-450F-941C-835CB089D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7002</TotalTime>
  <Pages>44</Pages>
  <Words>4951</Words>
  <Characters>28223</Characters>
  <Application>Microsoft Office Word</Application>
  <DocSecurity>0</DocSecurity>
  <Lines>235</Lines>
  <Paragraphs>66</Paragraphs>
  <ScaleCrop>false</ScaleCrop>
  <Company/>
  <LinksUpToDate>false</LinksUpToDate>
  <CharactersWithSpaces>33108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帐户</dc:creator>
  <cp:keywords/>
  <dc:description/>
  <cp:lastModifiedBy>Microsoft 帐户</cp:lastModifiedBy>
  <cp:revision>98</cp:revision>
  <dcterms:created xsi:type="dcterms:W3CDTF">2024-03-23T07:11:00Z</dcterms:created>
  <dcterms:modified xsi:type="dcterms:W3CDTF">2024-05-10T13:55:00Z</dcterms:modified>
</cp:coreProperties>
</file>