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55B87546" w14:textId="742161E5" w:rsidR="003D4CE0" w:rsidRPr="003B19FB" w:rsidRDefault="003D4CE0" w:rsidP="008428E5">
      <w:pPr>
        <w:tabs>
          <w:tab w:val="left" w:pos="720"/>
          <w:tab w:val="right" w:pos="10080"/>
        </w:tabs>
        <w:rPr>
          <w:rFonts w:asciiTheme="minorHAnsi" w:hAnsiTheme="minorHAnsi" w:cstheme="minorHAnsi"/>
        </w:rPr>
      </w:pPr>
      <w:r>
        <w:rPr>
          <w:rFonts w:asciiTheme="minorHAnsi" w:hAnsiTheme="minorHAnsi" w:cstheme="minorHAnsi"/>
        </w:rPr>
        <w:t>Advisor: James Caverlee</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4D30A42" w14:textId="0B21CAA1" w:rsidR="0049625A" w:rsidRDefault="0049625A" w:rsidP="0049625A">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 xml:space="preserve">2024 </w:t>
      </w:r>
      <w:r>
        <w:rPr>
          <w:rFonts w:asciiTheme="minorHAnsi" w:hAnsiTheme="minorHAnsi" w:cstheme="minorHAnsi"/>
        </w:rPr>
        <w:t>Fall</w:t>
      </w:r>
    </w:p>
    <w:p w14:paraId="7CD5F87B" w14:textId="58EEFE8A" w:rsidR="0049625A" w:rsidRPr="0049625A" w:rsidRDefault="0049625A" w:rsidP="0049625A">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22F7505F" w14:textId="77777777" w:rsidR="0049625A" w:rsidRDefault="0049625A" w:rsidP="00DA504C">
      <w:pPr>
        <w:tabs>
          <w:tab w:val="right" w:pos="10080"/>
        </w:tabs>
        <w:rPr>
          <w:rFonts w:asciiTheme="minorHAnsi" w:hAnsiTheme="minorHAnsi" w:cstheme="minorHAnsi"/>
          <w:bCs/>
        </w:rPr>
      </w:pPr>
    </w:p>
    <w:p w14:paraId="3B5F3299" w14:textId="37AA7FD8" w:rsidR="00DA504C" w:rsidRDefault="00DA504C" w:rsidP="00DA504C">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2024 Spring</w:t>
      </w:r>
    </w:p>
    <w:p w14:paraId="4E24E31C" w14:textId="77777777" w:rsidR="00DA504C" w:rsidRPr="001D01F0" w:rsidRDefault="00DA504C" w:rsidP="00DA504C">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2A813F1E" w14:textId="77777777" w:rsidR="00DA504C" w:rsidRDefault="00DA504C" w:rsidP="00873BBF">
      <w:pPr>
        <w:tabs>
          <w:tab w:val="right" w:pos="10080"/>
        </w:tabs>
        <w:rPr>
          <w:rFonts w:asciiTheme="minorHAnsi" w:hAnsiTheme="minorHAnsi" w:cstheme="minorHAnsi"/>
          <w:b/>
        </w:rPr>
      </w:pPr>
    </w:p>
    <w:p w14:paraId="7C477CD1" w14:textId="48F96643" w:rsidR="00873BBF" w:rsidRDefault="00873BBF" w:rsidP="00873BBF">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782,</w:t>
      </w:r>
      <w:r w:rsidRPr="009D01EA">
        <w:rPr>
          <w:rFonts w:asciiTheme="minorHAnsi" w:hAnsiTheme="minorHAnsi" w:cstheme="minorHAnsi"/>
          <w:bCs/>
        </w:rPr>
        <w:t xml:space="preserve"> </w:t>
      </w:r>
      <w:r>
        <w:rPr>
          <w:rFonts w:asciiTheme="minorHAnsi" w:hAnsiTheme="minorHAnsi" w:cstheme="minorHAnsi"/>
          <w:bCs/>
        </w:rPr>
        <w:t>Advanced Machine Learning</w:t>
      </w:r>
      <w:r>
        <w:rPr>
          <w:rFonts w:asciiTheme="minorHAnsi" w:hAnsiTheme="minorHAnsi" w:cstheme="minorHAnsi"/>
        </w:rPr>
        <w:t xml:space="preserve">     </w:t>
      </w:r>
      <w:r>
        <w:rPr>
          <w:rFonts w:asciiTheme="minorHAnsi" w:hAnsiTheme="minorHAnsi" w:cstheme="minorHAnsi"/>
        </w:rPr>
        <w:tab/>
        <w:t>2023 Fall</w:t>
      </w:r>
    </w:p>
    <w:p w14:paraId="5D8C5549" w14:textId="77777777" w:rsidR="00873BBF" w:rsidRPr="001D01F0" w:rsidRDefault="00873BBF" w:rsidP="00873BBF">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BC83FE1" w14:textId="77777777" w:rsidR="00873BBF" w:rsidRDefault="00873BBF" w:rsidP="00067170">
      <w:pPr>
        <w:tabs>
          <w:tab w:val="right" w:pos="10080"/>
        </w:tabs>
        <w:rPr>
          <w:rFonts w:asciiTheme="minorHAnsi" w:hAnsiTheme="minorHAnsi" w:cstheme="minorHAnsi"/>
          <w:b/>
        </w:rPr>
      </w:pPr>
    </w:p>
    <w:p w14:paraId="074C826E" w14:textId="439428E4" w:rsidR="00067170" w:rsidRDefault="00067170" w:rsidP="00067170">
      <w:pPr>
        <w:tabs>
          <w:tab w:val="right" w:pos="10080"/>
        </w:tabs>
        <w:rPr>
          <w:rFonts w:asciiTheme="minorHAnsi" w:hAnsiTheme="minorHAnsi" w:cstheme="minorHAnsi"/>
        </w:rPr>
      </w:pPr>
      <w:r w:rsidRPr="009D01EA">
        <w:rPr>
          <w:rFonts w:asciiTheme="minorHAnsi" w:hAnsiTheme="minorHAnsi" w:cstheme="minorHAnsi"/>
          <w:bCs/>
        </w:rPr>
        <w:t xml:space="preserve">CSCE </w:t>
      </w:r>
      <w:r w:rsidR="001D01F0">
        <w:rPr>
          <w:rFonts w:asciiTheme="minorHAnsi" w:hAnsiTheme="minorHAnsi" w:cstheme="minorHAnsi"/>
          <w:bCs/>
        </w:rPr>
        <w:t>4</w:t>
      </w:r>
      <w:r>
        <w:rPr>
          <w:rFonts w:asciiTheme="minorHAnsi" w:hAnsiTheme="minorHAnsi" w:cstheme="minorHAnsi"/>
          <w:bCs/>
        </w:rPr>
        <w:t>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w:t>
      </w:r>
      <w:r w:rsidR="001D01F0">
        <w:rPr>
          <w:rFonts w:asciiTheme="minorHAnsi" w:hAnsiTheme="minorHAnsi" w:cstheme="minorHAnsi"/>
        </w:rPr>
        <w:t>3</w:t>
      </w:r>
      <w:r>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1BC9B796" w:rsidR="001D01F0" w:rsidRDefault="001D01F0" w:rsidP="001D01F0">
      <w:pPr>
        <w:tabs>
          <w:tab w:val="right" w:pos="10080"/>
        </w:tabs>
        <w:spacing w:before="240"/>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lastRenderedPageBreak/>
        <w:t>Department of Computer Science, George Mason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62529C" w:rsidRPr="008464A1" w14:paraId="71563D30" w14:textId="77777777" w:rsidTr="00635A04">
        <w:trPr>
          <w:trHeight w:val="20"/>
        </w:trPr>
        <w:tc>
          <w:tcPr>
            <w:tcW w:w="1530" w:type="dxa"/>
          </w:tcPr>
          <w:p w14:paraId="3E1EECDB" w14:textId="49522607" w:rsidR="0062529C" w:rsidRPr="0062529C" w:rsidRDefault="0062529C" w:rsidP="00BA1432">
            <w:pPr>
              <w:jc w:val="right"/>
              <w:rPr>
                <w:rFonts w:asciiTheme="minorHAnsi" w:hAnsiTheme="minorHAnsi" w:cstheme="minorHAnsi"/>
                <w:sz w:val="22"/>
                <w:szCs w:val="22"/>
              </w:rPr>
            </w:pPr>
            <w:r w:rsidRPr="0062529C">
              <w:rPr>
                <w:rFonts w:asciiTheme="minorHAnsi" w:hAnsiTheme="minorHAnsi" w:cstheme="minorHAnsi"/>
                <w:sz w:val="22"/>
                <w:szCs w:val="22"/>
              </w:rPr>
              <w:t>AIES 2024</w:t>
            </w:r>
          </w:p>
        </w:tc>
        <w:tc>
          <w:tcPr>
            <w:tcW w:w="8852" w:type="dxa"/>
          </w:tcPr>
          <w:p w14:paraId="43716C58" w14:textId="706F4021" w:rsidR="0062529C" w:rsidRPr="0062529C" w:rsidRDefault="0062529C" w:rsidP="00E336BB">
            <w:pPr>
              <w:rPr>
                <w:rFonts w:asciiTheme="minorHAnsi" w:hAnsiTheme="minorHAnsi" w:cstheme="minorHAnsi"/>
                <w:bCs/>
                <w:sz w:val="22"/>
                <w:szCs w:val="22"/>
              </w:rPr>
            </w:pPr>
            <w:r w:rsidRPr="0062529C">
              <w:rPr>
                <w:rFonts w:asciiTheme="minorHAnsi" w:hAnsiTheme="minorHAnsi" w:cstheme="minorHAnsi"/>
                <w:bCs/>
                <w:sz w:val="22"/>
                <w:szCs w:val="22"/>
              </w:rPr>
              <w:t xml:space="preserve">Chahat Raj, </w:t>
            </w:r>
            <w:proofErr w:type="spellStart"/>
            <w:r w:rsidRPr="0062529C">
              <w:rPr>
                <w:rFonts w:asciiTheme="minorHAnsi" w:hAnsiTheme="minorHAnsi" w:cstheme="minorHAnsi"/>
                <w:bCs/>
                <w:sz w:val="22"/>
                <w:szCs w:val="22"/>
              </w:rPr>
              <w:t>Anjishnu</w:t>
            </w:r>
            <w:proofErr w:type="spellEnd"/>
            <w:r w:rsidRPr="0062529C">
              <w:rPr>
                <w:rFonts w:asciiTheme="minorHAnsi" w:hAnsiTheme="minorHAnsi" w:cstheme="minorHAnsi"/>
                <w:bCs/>
                <w:sz w:val="22"/>
                <w:szCs w:val="22"/>
              </w:rPr>
              <w:t xml:space="preserve"> Mukherjee, Aylin </w:t>
            </w:r>
            <w:proofErr w:type="spellStart"/>
            <w:r w:rsidRPr="0062529C">
              <w:rPr>
                <w:rFonts w:asciiTheme="minorHAnsi" w:hAnsiTheme="minorHAnsi" w:cstheme="minorHAnsi"/>
                <w:bCs/>
                <w:sz w:val="22"/>
                <w:szCs w:val="22"/>
              </w:rPr>
              <w:t>Caliskan</w:t>
            </w:r>
            <w:proofErr w:type="spellEnd"/>
            <w:r w:rsidRPr="0062529C">
              <w:rPr>
                <w:rFonts w:asciiTheme="minorHAnsi" w:hAnsiTheme="minorHAnsi" w:cstheme="minorHAnsi"/>
                <w:bCs/>
                <w:sz w:val="22"/>
                <w:szCs w:val="22"/>
              </w:rPr>
              <w:t xml:space="preserve">, </w:t>
            </w:r>
            <w:proofErr w:type="spellStart"/>
            <w:r w:rsidRPr="0062529C">
              <w:rPr>
                <w:rFonts w:asciiTheme="minorHAnsi" w:hAnsiTheme="minorHAnsi" w:cstheme="minorHAnsi"/>
                <w:bCs/>
                <w:sz w:val="22"/>
                <w:szCs w:val="22"/>
              </w:rPr>
              <w:t>Antonios</w:t>
            </w:r>
            <w:proofErr w:type="spellEnd"/>
            <w:r w:rsidRPr="0062529C">
              <w:rPr>
                <w:rFonts w:asciiTheme="minorHAnsi" w:hAnsiTheme="minorHAnsi" w:cstheme="minorHAnsi"/>
                <w:bCs/>
                <w:sz w:val="22"/>
                <w:szCs w:val="22"/>
              </w:rPr>
              <w:t xml:space="preserve"> </w:t>
            </w:r>
            <w:proofErr w:type="spellStart"/>
            <w:r w:rsidRPr="0062529C">
              <w:rPr>
                <w:rFonts w:asciiTheme="minorHAnsi" w:hAnsiTheme="minorHAnsi" w:cstheme="minorHAnsi"/>
                <w:bCs/>
                <w:sz w:val="22"/>
                <w:szCs w:val="22"/>
              </w:rPr>
              <w:t>Anastasopoulos</w:t>
            </w:r>
            <w:proofErr w:type="spellEnd"/>
            <w:r w:rsidRPr="0062529C">
              <w:rPr>
                <w:rFonts w:asciiTheme="minorHAnsi" w:hAnsiTheme="minorHAnsi" w:cstheme="minorHAnsi"/>
                <w:bCs/>
                <w:sz w:val="22"/>
                <w:szCs w:val="22"/>
              </w:rPr>
              <w:t xml:space="preserve">, and </w:t>
            </w:r>
            <w:r w:rsidRPr="0062529C">
              <w:rPr>
                <w:rFonts w:asciiTheme="minorHAnsi" w:hAnsiTheme="minorHAnsi" w:cstheme="minorHAnsi"/>
                <w:b/>
                <w:sz w:val="22"/>
                <w:szCs w:val="22"/>
              </w:rPr>
              <w:t>Ziwei Zhu</w:t>
            </w:r>
            <w:r w:rsidRPr="0062529C">
              <w:rPr>
                <w:rFonts w:asciiTheme="minorHAnsi" w:hAnsiTheme="minorHAnsi" w:cstheme="minorHAnsi"/>
                <w:bCs/>
                <w:sz w:val="22"/>
                <w:szCs w:val="22"/>
              </w:rPr>
              <w:t>.</w:t>
            </w:r>
            <w:r>
              <w:rPr>
                <w:rFonts w:asciiTheme="minorHAnsi" w:hAnsiTheme="minorHAnsi" w:cstheme="minorHAnsi"/>
                <w:bCs/>
                <w:sz w:val="22"/>
                <w:szCs w:val="22"/>
              </w:rPr>
              <w:t xml:space="preserve"> </w:t>
            </w:r>
            <w:r w:rsidRPr="0062529C">
              <w:rPr>
                <w:rFonts w:asciiTheme="minorHAnsi" w:hAnsiTheme="minorHAnsi" w:cstheme="minorHAnsi"/>
                <w:bCs/>
                <w:sz w:val="22"/>
                <w:szCs w:val="22"/>
              </w:rPr>
              <w:t>Breaking Bias, Building Bridges: Evaluation and Mitigation of Social Biases in LLMs via Contact Hypothesis.</w:t>
            </w:r>
            <w:r>
              <w:rPr>
                <w:rFonts w:asciiTheme="minorHAnsi" w:hAnsiTheme="minorHAnsi" w:cstheme="minorHAnsi"/>
                <w:bCs/>
                <w:sz w:val="22"/>
                <w:szCs w:val="22"/>
              </w:rPr>
              <w:t xml:space="preserve"> </w:t>
            </w:r>
            <w:r w:rsidRPr="0062529C">
              <w:rPr>
                <w:rFonts w:asciiTheme="minorHAnsi" w:hAnsiTheme="minorHAnsi" w:cstheme="minorHAnsi"/>
                <w:bCs/>
                <w:sz w:val="22"/>
                <w:szCs w:val="22"/>
              </w:rPr>
              <w:t>AAAI/ACM conference on AI, Ethics, and Society</w:t>
            </w:r>
            <w:r>
              <w:rPr>
                <w:rFonts w:asciiTheme="minorHAnsi" w:hAnsiTheme="minorHAnsi" w:cstheme="minorHAnsi"/>
                <w:bCs/>
                <w:sz w:val="22"/>
                <w:szCs w:val="22"/>
              </w:rPr>
              <w:t>, 2024.</w:t>
            </w:r>
          </w:p>
        </w:tc>
      </w:tr>
      <w:tr w:rsidR="0062529C" w:rsidRPr="008464A1" w14:paraId="36501ACB" w14:textId="77777777" w:rsidTr="00635A04">
        <w:trPr>
          <w:trHeight w:val="20"/>
        </w:trPr>
        <w:tc>
          <w:tcPr>
            <w:tcW w:w="1530" w:type="dxa"/>
          </w:tcPr>
          <w:p w14:paraId="68513D58" w14:textId="33EA18E3" w:rsidR="0062529C" w:rsidRPr="00F7058E" w:rsidRDefault="0062529C" w:rsidP="00BA1432">
            <w:pPr>
              <w:jc w:val="right"/>
              <w:rPr>
                <w:rFonts w:asciiTheme="minorHAnsi" w:hAnsiTheme="minorHAnsi" w:cstheme="minorHAnsi"/>
                <w:sz w:val="22"/>
                <w:szCs w:val="22"/>
              </w:rPr>
            </w:pPr>
            <w:r w:rsidRPr="0062529C">
              <w:rPr>
                <w:rFonts w:asciiTheme="minorHAnsi" w:hAnsiTheme="minorHAnsi" w:cstheme="minorHAnsi"/>
                <w:sz w:val="22"/>
                <w:szCs w:val="22"/>
              </w:rPr>
              <w:t>IJCNN 2024</w:t>
            </w:r>
          </w:p>
        </w:tc>
        <w:tc>
          <w:tcPr>
            <w:tcW w:w="8852" w:type="dxa"/>
          </w:tcPr>
          <w:p w14:paraId="0FAB3655" w14:textId="6D120A6D" w:rsidR="0062529C" w:rsidRPr="00F7058E" w:rsidRDefault="0062529C" w:rsidP="00E336BB">
            <w:pPr>
              <w:rPr>
                <w:rFonts w:asciiTheme="minorHAnsi" w:hAnsiTheme="minorHAnsi" w:cstheme="minorHAnsi"/>
                <w:bCs/>
                <w:sz w:val="22"/>
                <w:szCs w:val="22"/>
              </w:rPr>
            </w:pPr>
            <w:r w:rsidRPr="0062529C">
              <w:rPr>
                <w:rFonts w:asciiTheme="minorHAnsi" w:hAnsiTheme="minorHAnsi" w:cstheme="minorHAnsi"/>
                <w:bCs/>
                <w:sz w:val="22"/>
                <w:szCs w:val="22"/>
              </w:rPr>
              <w:t xml:space="preserve">Ajay </w:t>
            </w:r>
            <w:proofErr w:type="spellStart"/>
            <w:r w:rsidRPr="0062529C">
              <w:rPr>
                <w:rFonts w:asciiTheme="minorHAnsi" w:hAnsiTheme="minorHAnsi" w:cstheme="minorHAnsi"/>
                <w:bCs/>
                <w:sz w:val="22"/>
                <w:szCs w:val="22"/>
              </w:rPr>
              <w:t>Vajjala</w:t>
            </w:r>
            <w:proofErr w:type="spellEnd"/>
            <w:r w:rsidRPr="0062529C">
              <w:rPr>
                <w:rFonts w:asciiTheme="minorHAnsi" w:hAnsiTheme="minorHAnsi" w:cstheme="minorHAnsi"/>
                <w:bCs/>
                <w:sz w:val="22"/>
                <w:szCs w:val="22"/>
              </w:rPr>
              <w:t xml:space="preserve">, Arun </w:t>
            </w:r>
            <w:proofErr w:type="spellStart"/>
            <w:r w:rsidRPr="0062529C">
              <w:rPr>
                <w:rFonts w:asciiTheme="minorHAnsi" w:hAnsiTheme="minorHAnsi" w:cstheme="minorHAnsi"/>
                <w:bCs/>
                <w:sz w:val="22"/>
                <w:szCs w:val="22"/>
              </w:rPr>
              <w:t>Vajjala</w:t>
            </w:r>
            <w:proofErr w:type="spellEnd"/>
            <w:r w:rsidRPr="0062529C">
              <w:rPr>
                <w:rFonts w:asciiTheme="minorHAnsi" w:hAnsiTheme="minorHAnsi" w:cstheme="minorHAnsi"/>
                <w:bCs/>
                <w:sz w:val="22"/>
                <w:szCs w:val="22"/>
              </w:rPr>
              <w:t xml:space="preserve">, </w:t>
            </w:r>
            <w:r w:rsidRPr="0062529C">
              <w:rPr>
                <w:rFonts w:asciiTheme="minorHAnsi" w:hAnsiTheme="minorHAnsi" w:cstheme="minorHAnsi"/>
                <w:b/>
                <w:sz w:val="22"/>
                <w:szCs w:val="22"/>
              </w:rPr>
              <w:t>Ziwei Zhu</w:t>
            </w:r>
            <w:r w:rsidRPr="0062529C">
              <w:rPr>
                <w:rFonts w:asciiTheme="minorHAnsi" w:hAnsiTheme="minorHAnsi" w:cstheme="minorHAnsi"/>
                <w:bCs/>
                <w:sz w:val="22"/>
                <w:szCs w:val="22"/>
              </w:rPr>
              <w:t>, and David Rosenblum</w:t>
            </w:r>
            <w:r>
              <w:rPr>
                <w:rFonts w:asciiTheme="minorHAnsi" w:hAnsiTheme="minorHAnsi" w:cstheme="minorHAnsi"/>
                <w:bCs/>
                <w:sz w:val="22"/>
                <w:szCs w:val="22"/>
              </w:rPr>
              <w:t xml:space="preserve">. </w:t>
            </w:r>
            <w:r w:rsidRPr="0062529C">
              <w:rPr>
                <w:rFonts w:asciiTheme="minorHAnsi" w:hAnsiTheme="minorHAnsi" w:cstheme="minorHAnsi"/>
                <w:bCs/>
                <w:sz w:val="22"/>
                <w:szCs w:val="22"/>
              </w:rPr>
              <w:t>Analyzing the Impact of Domain Similarity: A New Perspective in Cross-Domain Recommendation.</w:t>
            </w:r>
            <w:r>
              <w:rPr>
                <w:rFonts w:asciiTheme="minorHAnsi" w:hAnsiTheme="minorHAnsi" w:cstheme="minorHAnsi"/>
                <w:bCs/>
                <w:sz w:val="22"/>
                <w:szCs w:val="22"/>
              </w:rPr>
              <w:t xml:space="preserve"> </w:t>
            </w:r>
            <w:r w:rsidRPr="0062529C">
              <w:rPr>
                <w:rFonts w:asciiTheme="minorHAnsi" w:hAnsiTheme="minorHAnsi" w:cstheme="minorHAnsi"/>
                <w:bCs/>
                <w:sz w:val="22"/>
                <w:szCs w:val="22"/>
              </w:rPr>
              <w:t>The IEEE International Joint Conference on Neural Networks, 2024.</w:t>
            </w:r>
          </w:p>
        </w:tc>
      </w:tr>
      <w:tr w:rsidR="00F7058E" w:rsidRPr="008464A1" w14:paraId="5BCD5545" w14:textId="77777777" w:rsidTr="00635A04">
        <w:trPr>
          <w:trHeight w:val="20"/>
        </w:trPr>
        <w:tc>
          <w:tcPr>
            <w:tcW w:w="1530" w:type="dxa"/>
          </w:tcPr>
          <w:p w14:paraId="5BF7D44A" w14:textId="1931EFDD"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NAACL 2024</w:t>
            </w:r>
          </w:p>
        </w:tc>
        <w:tc>
          <w:tcPr>
            <w:tcW w:w="8852" w:type="dxa"/>
          </w:tcPr>
          <w:p w14:paraId="4D98038F" w14:textId="00BE647E"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Anjishnu</w:t>
            </w:r>
            <w:proofErr w:type="spellEnd"/>
            <w:r w:rsidRPr="00F7058E">
              <w:rPr>
                <w:rFonts w:asciiTheme="minorHAnsi" w:hAnsiTheme="minorHAnsi" w:cstheme="minorHAnsi"/>
                <w:bCs/>
                <w:sz w:val="22"/>
                <w:szCs w:val="22"/>
              </w:rPr>
              <w:t xml:space="preserve"> Mukherjee, Aylin </w:t>
            </w:r>
            <w:proofErr w:type="spellStart"/>
            <w:r w:rsidRPr="00F7058E">
              <w:rPr>
                <w:rFonts w:asciiTheme="minorHAnsi" w:hAnsiTheme="minorHAnsi" w:cstheme="minorHAnsi"/>
                <w:bCs/>
                <w:sz w:val="22"/>
                <w:szCs w:val="22"/>
              </w:rPr>
              <w:t>Caliskan</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Antonios</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Anastasopoulos</w:t>
            </w:r>
            <w:proofErr w:type="spellEnd"/>
            <w:r>
              <w:rPr>
                <w:rFonts w:asciiTheme="minorHAnsi" w:hAnsiTheme="minorHAnsi" w:cstheme="minorHAnsi"/>
                <w:bCs/>
                <w:sz w:val="22"/>
                <w:szCs w:val="22"/>
              </w:rPr>
              <w:t>.</w:t>
            </w:r>
            <w:r w:rsidRPr="00F7058E">
              <w:rPr>
                <w:rFonts w:asciiTheme="minorHAnsi" w:hAnsiTheme="minorHAnsi" w:cstheme="minorHAnsi"/>
                <w:bCs/>
                <w:sz w:val="22"/>
                <w:szCs w:val="22"/>
              </w:rPr>
              <w:t xml:space="preserve"> Global Gallery: The Fine Art of Painting Culture Portraits through Multilingual Instruction Tuning.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North American Chapter of the Association for Computational Linguistics, 2024.</w:t>
            </w:r>
          </w:p>
        </w:tc>
      </w:tr>
      <w:tr w:rsidR="00F7058E" w:rsidRPr="008464A1" w14:paraId="6C64FB06" w14:textId="77777777" w:rsidTr="00635A04">
        <w:trPr>
          <w:trHeight w:val="20"/>
        </w:trPr>
        <w:tc>
          <w:tcPr>
            <w:tcW w:w="1530" w:type="dxa"/>
          </w:tcPr>
          <w:p w14:paraId="0DD43371" w14:textId="01DAA9DA"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WWW 2024</w:t>
            </w:r>
          </w:p>
        </w:tc>
        <w:tc>
          <w:tcPr>
            <w:tcW w:w="8852" w:type="dxa"/>
          </w:tcPr>
          <w:p w14:paraId="20C62422" w14:textId="002B0D55"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Zheyuan</w:t>
            </w:r>
            <w:proofErr w:type="spellEnd"/>
            <w:r w:rsidRPr="00F7058E">
              <w:rPr>
                <w:rFonts w:asciiTheme="minorHAnsi" w:hAnsiTheme="minorHAnsi" w:cstheme="minorHAnsi"/>
                <w:bCs/>
                <w:sz w:val="22"/>
                <w:szCs w:val="22"/>
              </w:rPr>
              <w:t xml:space="preserve"> Liu, Guangyao Dou, Eli Chien, Chunhui Zhang, Yijun Tian, </w:t>
            </w:r>
            <w:r w:rsidRPr="00B24773">
              <w:rPr>
                <w:rFonts w:asciiTheme="minorHAnsi" w:hAnsiTheme="minorHAnsi" w:cstheme="minorHAnsi"/>
                <w:b/>
                <w:sz w:val="22"/>
                <w:szCs w:val="22"/>
              </w:rPr>
              <w:t>Ziwei Zhu</w:t>
            </w:r>
            <w:r>
              <w:rPr>
                <w:rFonts w:asciiTheme="minorHAnsi" w:hAnsiTheme="minorHAnsi" w:cstheme="minorHAnsi"/>
                <w:bCs/>
                <w:sz w:val="22"/>
                <w:szCs w:val="22"/>
              </w:rPr>
              <w:t xml:space="preserve">. </w:t>
            </w:r>
            <w:r w:rsidRPr="00F7058E">
              <w:rPr>
                <w:rFonts w:asciiTheme="minorHAnsi" w:hAnsiTheme="minorHAnsi" w:cstheme="minorHAnsi"/>
                <w:bCs/>
                <w:sz w:val="22"/>
                <w:szCs w:val="22"/>
              </w:rPr>
              <w:t>Breaking the Trilemma of Privacy, Utility, Efficiency via Controllable Machine Unlearning.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2024 ACM Web Conference</w:t>
            </w:r>
            <w:r>
              <w:rPr>
                <w:rFonts w:asciiTheme="minorHAnsi" w:hAnsiTheme="minorHAnsi" w:cstheme="minorHAnsi"/>
                <w:bCs/>
                <w:sz w:val="22"/>
                <w:szCs w:val="22"/>
              </w:rPr>
              <w:t>.</w:t>
            </w:r>
          </w:p>
        </w:tc>
      </w:tr>
      <w:tr w:rsidR="00F7058E" w:rsidRPr="008464A1" w14:paraId="4BB134F4" w14:textId="77777777" w:rsidTr="00635A04">
        <w:trPr>
          <w:trHeight w:val="20"/>
        </w:trPr>
        <w:tc>
          <w:tcPr>
            <w:tcW w:w="1530" w:type="dxa"/>
          </w:tcPr>
          <w:p w14:paraId="58D34A00" w14:textId="25485204"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3CCAD098" w14:textId="667EEFE1" w:rsidR="00F7058E" w:rsidRPr="008C6D0C" w:rsidRDefault="00F7058E" w:rsidP="00E336BB">
            <w:pPr>
              <w:rPr>
                <w:rFonts w:asciiTheme="minorHAnsi" w:hAnsiTheme="minorHAnsi" w:cstheme="minorHAnsi"/>
                <w:bCs/>
                <w:sz w:val="22"/>
                <w:szCs w:val="22"/>
              </w:rPr>
            </w:pPr>
            <w:r w:rsidRPr="00F7058E">
              <w:rPr>
                <w:rFonts w:asciiTheme="minorHAnsi" w:hAnsiTheme="minorHAnsi" w:cstheme="minorHAnsi"/>
                <w:bCs/>
                <w:sz w:val="22"/>
                <w:szCs w:val="22"/>
              </w:rPr>
              <w:t xml:space="preserve">Chahat Raj, </w:t>
            </w:r>
            <w:proofErr w:type="spellStart"/>
            <w:r w:rsidRPr="00F7058E">
              <w:rPr>
                <w:rFonts w:asciiTheme="minorHAnsi" w:hAnsiTheme="minorHAnsi" w:cstheme="minorHAnsi"/>
                <w:bCs/>
                <w:sz w:val="22"/>
                <w:szCs w:val="22"/>
              </w:rPr>
              <w:t>Anjishnu</w:t>
            </w:r>
            <w:proofErr w:type="spellEnd"/>
            <w:r w:rsidRPr="00F7058E">
              <w:rPr>
                <w:rFonts w:asciiTheme="minorHAnsi" w:hAnsiTheme="minorHAnsi" w:cstheme="minorHAnsi"/>
                <w:bCs/>
                <w:sz w:val="22"/>
                <w:szCs w:val="22"/>
              </w:rPr>
              <w:t xml:space="preserve"> Mukherjee, Hemant Purohit, </w:t>
            </w:r>
            <w:proofErr w:type="spellStart"/>
            <w:r w:rsidRPr="00F7058E">
              <w:rPr>
                <w:rFonts w:asciiTheme="minorHAnsi" w:hAnsiTheme="minorHAnsi" w:cstheme="minorHAnsi"/>
                <w:bCs/>
                <w:sz w:val="22"/>
                <w:szCs w:val="22"/>
              </w:rPr>
              <w:t>Antonios</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Anastasopoulos</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Pr>
                <w:rFonts w:asciiTheme="minorHAnsi" w:hAnsiTheme="minorHAnsi" w:cstheme="minorHAnsi"/>
                <w:bCs/>
                <w:sz w:val="22"/>
                <w:szCs w:val="22"/>
              </w:rPr>
              <w:t xml:space="preserve">. </w:t>
            </w:r>
            <w:r w:rsidRPr="00F7058E">
              <w:rPr>
                <w:rFonts w:asciiTheme="minorHAnsi" w:hAnsiTheme="minorHAnsi" w:cstheme="minorHAnsi"/>
                <w:bCs/>
                <w:sz w:val="22"/>
                <w:szCs w:val="22"/>
              </w:rPr>
              <w:t>SALSA: Salience-Based Switching Attack for Adversarial Perturbations in Fake News Detection Models.</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4F6F5AEA" w14:textId="77777777" w:rsidTr="00635A04">
        <w:trPr>
          <w:trHeight w:val="20"/>
        </w:trPr>
        <w:tc>
          <w:tcPr>
            <w:tcW w:w="1530" w:type="dxa"/>
          </w:tcPr>
          <w:p w14:paraId="212E69ED" w14:textId="43A7B588"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0CA27501" w14:textId="288D3350" w:rsidR="00F7058E" w:rsidRPr="008C6D0C" w:rsidRDefault="00F7058E" w:rsidP="00E336BB">
            <w:pPr>
              <w:rPr>
                <w:rFonts w:asciiTheme="minorHAnsi" w:hAnsiTheme="minorHAnsi" w:cstheme="minorHAnsi"/>
                <w:bCs/>
                <w:sz w:val="22"/>
                <w:szCs w:val="22"/>
              </w:rPr>
            </w:pPr>
            <w:proofErr w:type="spellStart"/>
            <w:r w:rsidRPr="00F7058E">
              <w:rPr>
                <w:rFonts w:asciiTheme="minorHAnsi" w:hAnsiTheme="minorHAnsi" w:cstheme="minorHAnsi"/>
                <w:bCs/>
                <w:sz w:val="22"/>
                <w:szCs w:val="22"/>
              </w:rPr>
              <w:t>Jinhao</w:t>
            </w:r>
            <w:proofErr w:type="spellEnd"/>
            <w:r w:rsidRPr="00F7058E">
              <w:rPr>
                <w:rFonts w:asciiTheme="minorHAnsi" w:hAnsiTheme="minorHAnsi" w:cstheme="minorHAnsi"/>
                <w:bCs/>
                <w:sz w:val="22"/>
                <w:szCs w:val="22"/>
              </w:rPr>
              <w:t xml:space="preserve"> Pan,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Jianling Wang, Allen Lin, James Caverlee</w:t>
            </w:r>
            <w:r>
              <w:rPr>
                <w:rFonts w:asciiTheme="minorHAnsi" w:hAnsiTheme="minorHAnsi" w:cstheme="minorHAnsi"/>
                <w:bCs/>
                <w:sz w:val="22"/>
                <w:szCs w:val="22"/>
              </w:rPr>
              <w:t xml:space="preserve">. </w:t>
            </w:r>
            <w:r w:rsidRPr="00F7058E">
              <w:rPr>
                <w:rFonts w:asciiTheme="minorHAnsi" w:hAnsiTheme="minorHAnsi" w:cstheme="minorHAnsi"/>
                <w:bCs/>
                <w:sz w:val="22"/>
                <w:szCs w:val="22"/>
              </w:rPr>
              <w:t>End-to-End Adaptive Local Learning for Alleviating Mainstream Bias in Collaborative Filtering.</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0A58E63D" w14:textId="77777777" w:rsidTr="00635A04">
        <w:trPr>
          <w:trHeight w:val="20"/>
        </w:trPr>
        <w:tc>
          <w:tcPr>
            <w:tcW w:w="1530" w:type="dxa"/>
          </w:tcPr>
          <w:p w14:paraId="735629AF" w14:textId="7DBA70AC"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4B8A0E71" w14:textId="1E7ACDC4" w:rsidR="00F7058E" w:rsidRPr="008C6D0C" w:rsidRDefault="00F7058E" w:rsidP="00E336BB">
            <w:pPr>
              <w:rPr>
                <w:rFonts w:asciiTheme="minorHAnsi" w:hAnsiTheme="minorHAnsi" w:cstheme="minorHAnsi"/>
                <w:bCs/>
                <w:sz w:val="22"/>
                <w:szCs w:val="22"/>
              </w:rPr>
            </w:pPr>
            <w:r w:rsidRPr="00F7058E">
              <w:rPr>
                <w:rFonts w:asciiTheme="minorHAnsi" w:hAnsiTheme="minorHAnsi" w:cstheme="minorHAnsi"/>
                <w:bCs/>
                <w:sz w:val="22"/>
                <w:szCs w:val="22"/>
              </w:rPr>
              <w:t xml:space="preserve">Allen Lin, Jianling Wang,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James Caverlee</w:t>
            </w:r>
            <w:r>
              <w:rPr>
                <w:rFonts w:asciiTheme="minorHAnsi" w:hAnsiTheme="minorHAnsi" w:cstheme="minorHAnsi"/>
                <w:bCs/>
                <w:sz w:val="22"/>
                <w:szCs w:val="22"/>
              </w:rPr>
              <w:t xml:space="preserve">. </w:t>
            </w:r>
            <w:r w:rsidRPr="00F7058E">
              <w:rPr>
                <w:rFonts w:asciiTheme="minorHAnsi" w:hAnsiTheme="minorHAnsi" w:cstheme="minorHAnsi"/>
                <w:bCs/>
                <w:sz w:val="22"/>
                <w:szCs w:val="22"/>
              </w:rPr>
              <w:t>Federated Conversational Recommender Systems.</w:t>
            </w:r>
            <w:r>
              <w:rPr>
                <w:rFonts w:asciiTheme="minorHAnsi" w:hAnsiTheme="minorHAnsi" w:cstheme="minorHAnsi"/>
                <w:bCs/>
                <w:sz w:val="22"/>
                <w:szCs w:val="22"/>
              </w:rPr>
              <w:t xml:space="preserve"> </w:t>
            </w:r>
            <w:r w:rsidRPr="00F7058E">
              <w:rPr>
                <w:rFonts w:asciiTheme="minorHAnsi" w:hAnsiTheme="minorHAnsi" w:cstheme="minorHAnsi"/>
                <w:bCs/>
                <w:sz w:val="22"/>
                <w:szCs w:val="22"/>
              </w:rPr>
              <w:t>46th European Conference on Information Retrieval, 2024.</w:t>
            </w:r>
          </w:p>
        </w:tc>
      </w:tr>
      <w:tr w:rsidR="00F7058E" w:rsidRPr="008464A1" w14:paraId="49BDA516" w14:textId="77777777" w:rsidTr="00635A04">
        <w:trPr>
          <w:trHeight w:val="20"/>
        </w:trPr>
        <w:tc>
          <w:tcPr>
            <w:tcW w:w="1530" w:type="dxa"/>
          </w:tcPr>
          <w:p w14:paraId="6A8853FF" w14:textId="14845C0E"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SDM 2024</w:t>
            </w:r>
          </w:p>
        </w:tc>
        <w:tc>
          <w:tcPr>
            <w:tcW w:w="8852" w:type="dxa"/>
          </w:tcPr>
          <w:p w14:paraId="0B0B40B2" w14:textId="63C345E7" w:rsidR="00F7058E" w:rsidRPr="008C6D0C" w:rsidRDefault="00F7058E" w:rsidP="00E336BB">
            <w:pPr>
              <w:rPr>
                <w:rFonts w:asciiTheme="minorHAnsi" w:hAnsiTheme="minorHAnsi" w:cstheme="minorHAnsi"/>
                <w:bCs/>
                <w:sz w:val="22"/>
                <w:szCs w:val="22"/>
              </w:rPr>
            </w:pPr>
            <w:r w:rsidRPr="00F7058E">
              <w:rPr>
                <w:rFonts w:asciiTheme="minorHAnsi" w:hAnsiTheme="minorHAnsi" w:cstheme="minorHAnsi"/>
                <w:bCs/>
                <w:sz w:val="22"/>
                <w:szCs w:val="22"/>
              </w:rPr>
              <w:t xml:space="preserve">Ajay Krishna </w:t>
            </w:r>
            <w:proofErr w:type="spellStart"/>
            <w:r w:rsidRPr="00F7058E">
              <w:rPr>
                <w:rFonts w:asciiTheme="minorHAnsi" w:hAnsiTheme="minorHAnsi" w:cstheme="minorHAnsi"/>
                <w:bCs/>
                <w:sz w:val="22"/>
                <w:szCs w:val="22"/>
              </w:rPr>
              <w:t>Vajjala</w:t>
            </w:r>
            <w:proofErr w:type="spellEnd"/>
            <w:r w:rsidRPr="00F7058E">
              <w:rPr>
                <w:rFonts w:asciiTheme="minorHAnsi" w:hAnsiTheme="minorHAnsi" w:cstheme="minorHAnsi"/>
                <w:bCs/>
                <w:sz w:val="22"/>
                <w:szCs w:val="22"/>
              </w:rPr>
              <w:t xml:space="preserve">, Dipak Falgun </w:t>
            </w:r>
            <w:proofErr w:type="spellStart"/>
            <w:r w:rsidRPr="00F7058E">
              <w:rPr>
                <w:rFonts w:asciiTheme="minorHAnsi" w:hAnsiTheme="minorHAnsi" w:cstheme="minorHAnsi"/>
                <w:bCs/>
                <w:sz w:val="22"/>
                <w:szCs w:val="22"/>
              </w:rPr>
              <w:t>Meher</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Shrunal</w:t>
            </w:r>
            <w:proofErr w:type="spellEnd"/>
            <w:r w:rsidRPr="00F7058E">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Pothagoni</w:t>
            </w:r>
            <w:proofErr w:type="spellEnd"/>
            <w:r w:rsidRPr="00F7058E">
              <w:rPr>
                <w:rFonts w:asciiTheme="minorHAnsi" w:hAnsiTheme="minorHAnsi" w:cstheme="minorHAnsi"/>
                <w:bCs/>
                <w:sz w:val="22"/>
                <w:szCs w:val="22"/>
              </w:rPr>
              <w:t xml:space="preserve">, </w:t>
            </w:r>
            <w:r w:rsidRPr="00B24773">
              <w:rPr>
                <w:rFonts w:asciiTheme="minorHAnsi" w:hAnsiTheme="minorHAnsi" w:cstheme="minorHAnsi"/>
                <w:b/>
                <w:sz w:val="22"/>
                <w:szCs w:val="22"/>
              </w:rPr>
              <w:t>Ziwei Zhu</w:t>
            </w:r>
            <w:r w:rsidRPr="00F7058E">
              <w:rPr>
                <w:rFonts w:asciiTheme="minorHAnsi" w:hAnsiTheme="minorHAnsi" w:cstheme="minorHAnsi"/>
                <w:bCs/>
                <w:sz w:val="22"/>
                <w:szCs w:val="22"/>
              </w:rPr>
              <w:t>, David S. Rosenblum</w:t>
            </w:r>
            <w:r>
              <w:rPr>
                <w:rFonts w:asciiTheme="minorHAnsi" w:hAnsiTheme="minorHAnsi" w:cstheme="minorHAnsi"/>
                <w:bCs/>
                <w:sz w:val="22"/>
                <w:szCs w:val="22"/>
              </w:rPr>
              <w:t xml:space="preserve">. </w:t>
            </w:r>
            <w:proofErr w:type="spellStart"/>
            <w:r w:rsidRPr="00F7058E">
              <w:rPr>
                <w:rFonts w:asciiTheme="minorHAnsi" w:hAnsiTheme="minorHAnsi" w:cstheme="minorHAnsi"/>
                <w:bCs/>
                <w:sz w:val="22"/>
                <w:szCs w:val="22"/>
              </w:rPr>
              <w:t>Vietoris</w:t>
            </w:r>
            <w:proofErr w:type="spellEnd"/>
            <w:r w:rsidRPr="00F7058E">
              <w:rPr>
                <w:rFonts w:asciiTheme="minorHAnsi" w:hAnsiTheme="minorHAnsi" w:cstheme="minorHAnsi"/>
                <w:bCs/>
                <w:sz w:val="22"/>
                <w:szCs w:val="22"/>
              </w:rPr>
              <w:t>-Rips Complex: A New Direction for Cross-Domain Cold-Start Recommendation.</w:t>
            </w:r>
            <w:r>
              <w:rPr>
                <w:rFonts w:asciiTheme="minorHAnsi" w:hAnsiTheme="minorHAnsi" w:cstheme="minorHAnsi"/>
                <w:bCs/>
                <w:sz w:val="22"/>
                <w:szCs w:val="22"/>
              </w:rPr>
              <w:t xml:space="preserve"> </w:t>
            </w:r>
            <w:r w:rsidRPr="00F7058E">
              <w:rPr>
                <w:rFonts w:asciiTheme="minorHAnsi" w:hAnsiTheme="minorHAnsi" w:cstheme="minorHAnsi"/>
                <w:bCs/>
                <w:sz w:val="22"/>
                <w:szCs w:val="22"/>
              </w:rPr>
              <w:t>The 2024 SIAM International Conference on Data Mining</w:t>
            </w:r>
            <w:r>
              <w:rPr>
                <w:rFonts w:asciiTheme="minorHAnsi" w:hAnsiTheme="minorHAnsi" w:cstheme="minorHAnsi"/>
                <w:bCs/>
                <w:sz w:val="22"/>
                <w:szCs w:val="22"/>
              </w:rPr>
              <w:t>.</w:t>
            </w:r>
          </w:p>
        </w:tc>
      </w:tr>
      <w:tr w:rsidR="008C6D0C" w:rsidRPr="008464A1" w14:paraId="6CC941B0" w14:textId="77777777" w:rsidTr="00635A04">
        <w:trPr>
          <w:trHeight w:val="20"/>
        </w:trPr>
        <w:tc>
          <w:tcPr>
            <w:tcW w:w="1530" w:type="dxa"/>
          </w:tcPr>
          <w:p w14:paraId="37F7D94E" w14:textId="7D18B8D3" w:rsidR="008C6D0C" w:rsidRPr="00F106BB" w:rsidRDefault="008C6D0C" w:rsidP="00BA1432">
            <w:pPr>
              <w:jc w:val="right"/>
              <w:rPr>
                <w:rFonts w:asciiTheme="minorHAnsi" w:hAnsiTheme="minorHAnsi" w:cstheme="minorHAnsi"/>
                <w:sz w:val="22"/>
                <w:szCs w:val="22"/>
              </w:rPr>
            </w:pPr>
            <w:r w:rsidRPr="008C6D0C">
              <w:rPr>
                <w:rFonts w:asciiTheme="minorHAnsi" w:hAnsiTheme="minorHAnsi" w:cstheme="minorHAnsi"/>
                <w:sz w:val="22"/>
                <w:szCs w:val="22"/>
              </w:rPr>
              <w:t>EMNLP 2023</w:t>
            </w:r>
          </w:p>
        </w:tc>
        <w:tc>
          <w:tcPr>
            <w:tcW w:w="8852" w:type="dxa"/>
          </w:tcPr>
          <w:p w14:paraId="3A586937" w14:textId="5BE86591" w:rsidR="008C6D0C" w:rsidRPr="00F106BB" w:rsidRDefault="008C6D0C" w:rsidP="00E336BB">
            <w:pPr>
              <w:rPr>
                <w:rFonts w:asciiTheme="minorHAnsi" w:hAnsiTheme="minorHAnsi" w:cstheme="minorHAnsi"/>
                <w:bCs/>
                <w:sz w:val="22"/>
                <w:szCs w:val="22"/>
              </w:rPr>
            </w:pPr>
            <w:proofErr w:type="spellStart"/>
            <w:r w:rsidRPr="008C6D0C">
              <w:rPr>
                <w:rFonts w:asciiTheme="minorHAnsi" w:hAnsiTheme="minorHAnsi" w:cstheme="minorHAnsi"/>
                <w:bCs/>
                <w:sz w:val="22"/>
                <w:szCs w:val="22"/>
              </w:rPr>
              <w:t>Anjishnu</w:t>
            </w:r>
            <w:proofErr w:type="spellEnd"/>
            <w:r w:rsidRPr="008C6D0C">
              <w:rPr>
                <w:rFonts w:asciiTheme="minorHAnsi" w:hAnsiTheme="minorHAnsi" w:cstheme="minorHAnsi"/>
                <w:bCs/>
                <w:sz w:val="22"/>
                <w:szCs w:val="22"/>
              </w:rPr>
              <w:t xml:space="preserve"> Mukherjee, Chahat Raj, </w:t>
            </w:r>
            <w:r w:rsidRPr="00892266">
              <w:rPr>
                <w:rFonts w:asciiTheme="minorHAnsi" w:hAnsiTheme="minorHAnsi" w:cstheme="minorHAnsi"/>
                <w:b/>
                <w:sz w:val="22"/>
                <w:szCs w:val="22"/>
              </w:rPr>
              <w:t>Ziwei Zhu</w:t>
            </w:r>
            <w:r w:rsidRPr="008C6D0C">
              <w:rPr>
                <w:rFonts w:asciiTheme="minorHAnsi" w:hAnsiTheme="minorHAnsi" w:cstheme="minorHAnsi"/>
                <w:bCs/>
                <w:sz w:val="22"/>
                <w:szCs w:val="22"/>
              </w:rPr>
              <w:t xml:space="preserve">, and </w:t>
            </w:r>
            <w:proofErr w:type="spellStart"/>
            <w:r w:rsidRPr="008C6D0C">
              <w:rPr>
                <w:rFonts w:asciiTheme="minorHAnsi" w:hAnsiTheme="minorHAnsi" w:cstheme="minorHAnsi"/>
                <w:bCs/>
                <w:sz w:val="22"/>
                <w:szCs w:val="22"/>
              </w:rPr>
              <w:t>Antonios</w:t>
            </w:r>
            <w:proofErr w:type="spellEnd"/>
            <w:r w:rsidRPr="008C6D0C">
              <w:rPr>
                <w:rFonts w:asciiTheme="minorHAnsi" w:hAnsiTheme="minorHAnsi" w:cstheme="minorHAnsi"/>
                <w:bCs/>
                <w:sz w:val="22"/>
                <w:szCs w:val="22"/>
              </w:rPr>
              <w:t xml:space="preserve"> </w:t>
            </w:r>
            <w:proofErr w:type="spellStart"/>
            <w:r w:rsidRPr="008C6D0C">
              <w:rPr>
                <w:rFonts w:asciiTheme="minorHAnsi" w:hAnsiTheme="minorHAnsi" w:cstheme="minorHAnsi"/>
                <w:bCs/>
                <w:sz w:val="22"/>
                <w:szCs w:val="22"/>
              </w:rPr>
              <w:t>Anastasopoulos</w:t>
            </w:r>
            <w:proofErr w:type="spellEnd"/>
            <w:r w:rsidRPr="008C6D0C">
              <w:rPr>
                <w:rFonts w:asciiTheme="minorHAnsi" w:hAnsiTheme="minorHAnsi" w:cstheme="minorHAnsi"/>
                <w:bCs/>
                <w:sz w:val="22"/>
                <w:szCs w:val="22"/>
              </w:rPr>
              <w:t>.</w:t>
            </w:r>
            <w:r>
              <w:rPr>
                <w:rFonts w:asciiTheme="minorHAnsi" w:hAnsiTheme="minorHAnsi" w:cstheme="minorHAnsi"/>
                <w:bCs/>
                <w:sz w:val="22"/>
                <w:szCs w:val="22"/>
              </w:rPr>
              <w:t xml:space="preserve"> </w:t>
            </w:r>
            <w:r w:rsidRPr="008C6D0C">
              <w:rPr>
                <w:rFonts w:asciiTheme="minorHAnsi" w:hAnsiTheme="minorHAnsi" w:cstheme="minorHAnsi"/>
                <w:bCs/>
                <w:sz w:val="22"/>
                <w:szCs w:val="22"/>
              </w:rPr>
              <w:t>Global Voices, Local Biases: Socio-Cultural Prejudices across Languages.</w:t>
            </w:r>
            <w:r>
              <w:rPr>
                <w:rFonts w:asciiTheme="minorHAnsi" w:hAnsiTheme="minorHAnsi" w:cstheme="minorHAnsi"/>
                <w:bCs/>
                <w:sz w:val="22"/>
                <w:szCs w:val="22"/>
              </w:rPr>
              <w:t xml:space="preserve"> </w:t>
            </w:r>
            <w:r w:rsidRPr="008C6D0C">
              <w:rPr>
                <w:rFonts w:asciiTheme="minorHAnsi" w:hAnsiTheme="minorHAnsi" w:cstheme="minorHAnsi"/>
                <w:bCs/>
                <w:sz w:val="22"/>
                <w:szCs w:val="22"/>
              </w:rPr>
              <w:t>The 2023 Conference on Empirical Methods in Natural Language Processing.</w:t>
            </w:r>
          </w:p>
        </w:tc>
      </w:tr>
      <w:tr w:rsidR="00F106BB" w:rsidRPr="008464A1" w14:paraId="2DFFFF12" w14:textId="77777777" w:rsidTr="00635A04">
        <w:trPr>
          <w:trHeight w:val="20"/>
        </w:trPr>
        <w:tc>
          <w:tcPr>
            <w:tcW w:w="1530" w:type="dxa"/>
          </w:tcPr>
          <w:p w14:paraId="2670A33E" w14:textId="43253FED" w:rsidR="00F106BB" w:rsidRPr="006B6051" w:rsidRDefault="00F106BB" w:rsidP="00BA1432">
            <w:pPr>
              <w:jc w:val="right"/>
              <w:rPr>
                <w:rFonts w:asciiTheme="minorHAnsi" w:hAnsiTheme="minorHAnsi" w:cstheme="minorHAnsi"/>
                <w:sz w:val="22"/>
                <w:szCs w:val="22"/>
              </w:rPr>
            </w:pPr>
            <w:r w:rsidRPr="00F106BB">
              <w:rPr>
                <w:rFonts w:asciiTheme="minorHAnsi" w:hAnsiTheme="minorHAnsi" w:cstheme="minorHAnsi"/>
                <w:sz w:val="22"/>
                <w:szCs w:val="22"/>
              </w:rPr>
              <w:t>EMNLP 2023 Findings</w:t>
            </w:r>
          </w:p>
        </w:tc>
        <w:tc>
          <w:tcPr>
            <w:tcW w:w="8852" w:type="dxa"/>
          </w:tcPr>
          <w:p w14:paraId="4A3352E5" w14:textId="167494F5" w:rsidR="00F106BB" w:rsidRPr="006B6051" w:rsidRDefault="00F106BB" w:rsidP="00E336BB">
            <w:pPr>
              <w:rPr>
                <w:rFonts w:asciiTheme="minorHAnsi" w:hAnsiTheme="minorHAnsi" w:cstheme="minorHAnsi"/>
                <w:bCs/>
                <w:sz w:val="22"/>
                <w:szCs w:val="22"/>
              </w:rPr>
            </w:pPr>
            <w:proofErr w:type="spellStart"/>
            <w:r w:rsidRPr="00F106BB">
              <w:rPr>
                <w:rFonts w:asciiTheme="minorHAnsi" w:hAnsiTheme="minorHAnsi" w:cstheme="minorHAnsi"/>
                <w:bCs/>
                <w:sz w:val="22"/>
                <w:szCs w:val="22"/>
              </w:rPr>
              <w:t>Xiangjue</w:t>
            </w:r>
            <w:proofErr w:type="spellEnd"/>
            <w:r w:rsidRPr="00F106BB">
              <w:rPr>
                <w:rFonts w:asciiTheme="minorHAnsi" w:hAnsiTheme="minorHAnsi" w:cstheme="minorHAnsi"/>
                <w:bCs/>
                <w:sz w:val="22"/>
                <w:szCs w:val="22"/>
              </w:rPr>
              <w:t xml:space="preserve"> Dong, </w:t>
            </w:r>
            <w:r w:rsidRPr="00892266">
              <w:rPr>
                <w:rFonts w:asciiTheme="minorHAnsi" w:hAnsiTheme="minorHAnsi" w:cstheme="minorHAnsi"/>
                <w:b/>
                <w:sz w:val="22"/>
                <w:szCs w:val="22"/>
              </w:rPr>
              <w:t>Ziwei Zhu</w:t>
            </w:r>
            <w:r w:rsidRPr="00F106BB">
              <w:rPr>
                <w:rFonts w:asciiTheme="minorHAnsi" w:hAnsiTheme="minorHAnsi" w:cstheme="minorHAnsi"/>
                <w:bCs/>
                <w:sz w:val="22"/>
                <w:szCs w:val="22"/>
              </w:rPr>
              <w:t xml:space="preserve">, </w:t>
            </w:r>
            <w:proofErr w:type="spellStart"/>
            <w:r w:rsidRPr="00F106BB">
              <w:rPr>
                <w:rFonts w:asciiTheme="minorHAnsi" w:hAnsiTheme="minorHAnsi" w:cstheme="minorHAnsi"/>
                <w:bCs/>
                <w:sz w:val="22"/>
                <w:szCs w:val="22"/>
              </w:rPr>
              <w:t>Zhuoer</w:t>
            </w:r>
            <w:proofErr w:type="spellEnd"/>
            <w:r w:rsidRPr="00F106BB">
              <w:rPr>
                <w:rFonts w:asciiTheme="minorHAnsi" w:hAnsiTheme="minorHAnsi" w:cstheme="minorHAnsi"/>
                <w:bCs/>
                <w:sz w:val="22"/>
                <w:szCs w:val="22"/>
              </w:rPr>
              <w:t xml:space="preserve"> Wang, Maria </w:t>
            </w:r>
            <w:proofErr w:type="spellStart"/>
            <w:r w:rsidRPr="00F106BB">
              <w:rPr>
                <w:rFonts w:asciiTheme="minorHAnsi" w:hAnsiTheme="minorHAnsi" w:cstheme="minorHAnsi"/>
                <w:bCs/>
                <w:sz w:val="22"/>
                <w:szCs w:val="22"/>
              </w:rPr>
              <w:t>Teleki</w:t>
            </w:r>
            <w:proofErr w:type="spellEnd"/>
            <w:r w:rsidRPr="00F106BB">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F106BB">
              <w:rPr>
                <w:rFonts w:asciiTheme="minorHAnsi" w:hAnsiTheme="minorHAnsi" w:cstheme="minorHAnsi"/>
                <w:bCs/>
                <w:sz w:val="22"/>
                <w:szCs w:val="22"/>
              </w:rPr>
              <w:t>Co^2PT: Mitigating Bias in Pre-trained Language Models through Counterfactual Contrastive Prompt Tuning.</w:t>
            </w:r>
            <w:r>
              <w:rPr>
                <w:rFonts w:asciiTheme="minorHAnsi" w:hAnsiTheme="minorHAnsi" w:cstheme="minorHAnsi"/>
                <w:bCs/>
                <w:sz w:val="22"/>
                <w:szCs w:val="22"/>
              </w:rPr>
              <w:t xml:space="preserve"> </w:t>
            </w:r>
            <w:r w:rsidRPr="00F106BB">
              <w:rPr>
                <w:rFonts w:asciiTheme="minorHAnsi" w:hAnsiTheme="minorHAnsi" w:cstheme="minorHAnsi"/>
                <w:bCs/>
                <w:sz w:val="22"/>
                <w:szCs w:val="22"/>
              </w:rPr>
              <w:t>The 2023 Conference on Empirical Methods in Natural Language Processing.</w:t>
            </w:r>
          </w:p>
        </w:tc>
      </w:tr>
      <w:tr w:rsidR="00477A76" w:rsidRPr="008464A1" w14:paraId="2A19C7CA" w14:textId="77777777" w:rsidTr="00635A04">
        <w:trPr>
          <w:trHeight w:val="20"/>
        </w:trPr>
        <w:tc>
          <w:tcPr>
            <w:tcW w:w="1530" w:type="dxa"/>
          </w:tcPr>
          <w:p w14:paraId="65A15F59" w14:textId="1DCACABC" w:rsidR="00477A76" w:rsidRDefault="006B6051" w:rsidP="00BA1432">
            <w:pPr>
              <w:jc w:val="right"/>
              <w:rPr>
                <w:rFonts w:asciiTheme="minorHAnsi" w:hAnsiTheme="minorHAnsi" w:cstheme="minorHAnsi"/>
                <w:sz w:val="22"/>
                <w:szCs w:val="22"/>
              </w:rPr>
            </w:pPr>
            <w:r w:rsidRPr="006B6051">
              <w:rPr>
                <w:rFonts w:asciiTheme="minorHAnsi" w:hAnsiTheme="minorHAnsi" w:cstheme="minorHAnsi"/>
                <w:sz w:val="22"/>
                <w:szCs w:val="22"/>
              </w:rPr>
              <w:t>EMNLP 2023 Findings</w:t>
            </w:r>
          </w:p>
        </w:tc>
        <w:tc>
          <w:tcPr>
            <w:tcW w:w="8852" w:type="dxa"/>
          </w:tcPr>
          <w:p w14:paraId="7AD3CAD8" w14:textId="706E2376" w:rsidR="00477A76" w:rsidRPr="005F59F7" w:rsidRDefault="006B6051" w:rsidP="00E336BB">
            <w:pPr>
              <w:rPr>
                <w:rFonts w:asciiTheme="minorHAnsi" w:hAnsiTheme="minorHAnsi" w:cstheme="minorHAnsi"/>
                <w:bCs/>
                <w:sz w:val="22"/>
                <w:szCs w:val="22"/>
              </w:rPr>
            </w:pPr>
            <w:proofErr w:type="spellStart"/>
            <w:r w:rsidRPr="006B6051">
              <w:rPr>
                <w:rFonts w:asciiTheme="minorHAnsi" w:hAnsiTheme="minorHAnsi" w:cstheme="minorHAnsi"/>
                <w:bCs/>
                <w:sz w:val="22"/>
                <w:szCs w:val="22"/>
              </w:rPr>
              <w:t>Zhuoer</w:t>
            </w:r>
            <w:proofErr w:type="spellEnd"/>
            <w:r w:rsidRPr="006B6051">
              <w:rPr>
                <w:rFonts w:asciiTheme="minorHAnsi" w:hAnsiTheme="minorHAnsi" w:cstheme="minorHAnsi"/>
                <w:bCs/>
                <w:sz w:val="22"/>
                <w:szCs w:val="22"/>
              </w:rPr>
              <w:t xml:space="preserve"> Wang, </w:t>
            </w:r>
            <w:proofErr w:type="spellStart"/>
            <w:r w:rsidRPr="006B6051">
              <w:rPr>
                <w:rFonts w:asciiTheme="minorHAnsi" w:hAnsiTheme="minorHAnsi" w:cstheme="minorHAnsi"/>
                <w:bCs/>
                <w:sz w:val="22"/>
                <w:szCs w:val="22"/>
              </w:rPr>
              <w:t>Yicheng</w:t>
            </w:r>
            <w:proofErr w:type="spellEnd"/>
            <w:r w:rsidRPr="006B6051">
              <w:rPr>
                <w:rFonts w:asciiTheme="minorHAnsi" w:hAnsiTheme="minorHAnsi" w:cstheme="minorHAnsi"/>
                <w:bCs/>
                <w:sz w:val="22"/>
                <w:szCs w:val="22"/>
              </w:rPr>
              <w:t xml:space="preserve"> Wang, </w:t>
            </w:r>
            <w:r w:rsidRPr="00892266">
              <w:rPr>
                <w:rFonts w:asciiTheme="minorHAnsi" w:hAnsiTheme="minorHAnsi" w:cstheme="minorHAnsi"/>
                <w:b/>
                <w:sz w:val="22"/>
                <w:szCs w:val="22"/>
              </w:rPr>
              <w:t>Ziwei Zhu</w:t>
            </w:r>
            <w:r w:rsidRPr="006B6051">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6B6051">
              <w:rPr>
                <w:rFonts w:asciiTheme="minorHAnsi" w:hAnsiTheme="minorHAnsi" w:cstheme="minorHAnsi"/>
                <w:bCs/>
                <w:sz w:val="22"/>
                <w:szCs w:val="22"/>
              </w:rPr>
              <w:t>Unsupervised Candidate Answer Extraction through Differentiable Masker-Reconstructor Model.</w:t>
            </w:r>
            <w:r>
              <w:rPr>
                <w:rFonts w:asciiTheme="minorHAnsi" w:hAnsiTheme="minorHAnsi" w:cstheme="minorHAnsi"/>
                <w:bCs/>
                <w:sz w:val="22"/>
                <w:szCs w:val="22"/>
              </w:rPr>
              <w:t xml:space="preserve"> </w:t>
            </w:r>
            <w:r w:rsidRPr="006B6051">
              <w:rPr>
                <w:rFonts w:asciiTheme="minorHAnsi" w:hAnsiTheme="minorHAnsi" w:cstheme="minorHAnsi"/>
                <w:bCs/>
                <w:sz w:val="22"/>
                <w:szCs w:val="22"/>
              </w:rPr>
              <w:t>The 2023 Conference on Empirical Methods in Natural Language Processing.</w:t>
            </w:r>
          </w:p>
        </w:tc>
      </w:tr>
      <w:tr w:rsidR="005F59F7" w:rsidRPr="008464A1" w14:paraId="2AE0D8F7" w14:textId="77777777" w:rsidTr="00635A04">
        <w:trPr>
          <w:trHeight w:val="20"/>
        </w:trPr>
        <w:tc>
          <w:tcPr>
            <w:tcW w:w="1530" w:type="dxa"/>
          </w:tcPr>
          <w:p w14:paraId="46A156A0" w14:textId="078669E6" w:rsidR="005F59F7" w:rsidRDefault="005F59F7" w:rsidP="00BA1432">
            <w:pPr>
              <w:jc w:val="right"/>
              <w:rPr>
                <w:rFonts w:asciiTheme="minorHAnsi" w:hAnsiTheme="minorHAnsi" w:cstheme="minorHAnsi"/>
                <w:sz w:val="22"/>
                <w:szCs w:val="22"/>
              </w:rPr>
            </w:pPr>
            <w:r>
              <w:rPr>
                <w:rFonts w:asciiTheme="minorHAnsi" w:hAnsiTheme="minorHAnsi" w:cstheme="minorHAnsi"/>
                <w:sz w:val="22"/>
                <w:szCs w:val="22"/>
              </w:rPr>
              <w:lastRenderedPageBreak/>
              <w:t>CIKM 23</w:t>
            </w:r>
          </w:p>
        </w:tc>
        <w:tc>
          <w:tcPr>
            <w:tcW w:w="8852" w:type="dxa"/>
          </w:tcPr>
          <w:p w14:paraId="3685176F" w14:textId="0CF0113A" w:rsidR="005F59F7" w:rsidRPr="00873BBF" w:rsidRDefault="005F59F7" w:rsidP="00E336BB">
            <w:pPr>
              <w:rPr>
                <w:rFonts w:asciiTheme="minorHAnsi" w:hAnsiTheme="minorHAnsi" w:cstheme="minorHAnsi"/>
                <w:bCs/>
                <w:sz w:val="22"/>
                <w:szCs w:val="22"/>
              </w:rPr>
            </w:pPr>
            <w:proofErr w:type="spellStart"/>
            <w:r w:rsidRPr="005F59F7">
              <w:rPr>
                <w:rFonts w:asciiTheme="minorHAnsi" w:hAnsiTheme="minorHAnsi" w:cstheme="minorHAnsi"/>
                <w:bCs/>
                <w:sz w:val="22"/>
                <w:szCs w:val="22"/>
              </w:rPr>
              <w:t>Yuqing</w:t>
            </w:r>
            <w:proofErr w:type="spellEnd"/>
            <w:r w:rsidRPr="005F59F7">
              <w:rPr>
                <w:rFonts w:asciiTheme="minorHAnsi" w:hAnsiTheme="minorHAnsi" w:cstheme="minorHAnsi"/>
                <w:bCs/>
                <w:sz w:val="22"/>
                <w:szCs w:val="22"/>
              </w:rPr>
              <w:t xml:space="preserve"> Zhou, </w:t>
            </w:r>
            <w:proofErr w:type="spellStart"/>
            <w:r w:rsidRPr="005F59F7">
              <w:rPr>
                <w:rFonts w:asciiTheme="minorHAnsi" w:hAnsiTheme="minorHAnsi" w:cstheme="minorHAnsi"/>
                <w:bCs/>
                <w:sz w:val="22"/>
                <w:szCs w:val="22"/>
              </w:rPr>
              <w:t>Tianshu</w:t>
            </w:r>
            <w:proofErr w:type="spellEnd"/>
            <w:r w:rsidRPr="005F59F7">
              <w:rPr>
                <w:rFonts w:asciiTheme="minorHAnsi" w:hAnsiTheme="minorHAnsi" w:cstheme="minorHAnsi"/>
                <w:bCs/>
                <w:sz w:val="22"/>
                <w:szCs w:val="22"/>
              </w:rPr>
              <w:t xml:space="preserve"> Feng, Mingrui Liu, and </w:t>
            </w:r>
            <w:r w:rsidRPr="00823301">
              <w:rPr>
                <w:rFonts w:asciiTheme="minorHAnsi" w:hAnsiTheme="minorHAnsi" w:cstheme="minorHAnsi"/>
                <w:b/>
                <w:sz w:val="22"/>
                <w:szCs w:val="22"/>
              </w:rPr>
              <w:t>Ziwei Zhu</w:t>
            </w:r>
            <w:r>
              <w:rPr>
                <w:rFonts w:asciiTheme="minorHAnsi" w:hAnsiTheme="minorHAnsi" w:cstheme="minorHAnsi"/>
                <w:bCs/>
                <w:sz w:val="22"/>
                <w:szCs w:val="22"/>
              </w:rPr>
              <w:t xml:space="preserve">. </w:t>
            </w:r>
            <w:r w:rsidRPr="005F59F7">
              <w:rPr>
                <w:rFonts w:asciiTheme="minorHAnsi" w:hAnsiTheme="minorHAnsi" w:cstheme="minorHAnsi"/>
                <w:bCs/>
                <w:sz w:val="22"/>
                <w:szCs w:val="22"/>
              </w:rPr>
              <w:t>A Generalized Propensity Learning Framework for Unbiased Post-Click Conversion Rate Estimation.</w:t>
            </w:r>
            <w:r>
              <w:rPr>
                <w:rFonts w:asciiTheme="minorHAnsi" w:hAnsiTheme="minorHAnsi" w:cstheme="minorHAnsi"/>
                <w:bCs/>
                <w:sz w:val="22"/>
                <w:szCs w:val="22"/>
              </w:rPr>
              <w:t xml:space="preserve"> </w:t>
            </w:r>
            <w:r w:rsidRPr="005F59F7">
              <w:rPr>
                <w:rFonts w:asciiTheme="minorHAnsi" w:hAnsiTheme="minorHAnsi" w:cstheme="minorHAnsi"/>
                <w:bCs/>
                <w:sz w:val="22"/>
                <w:szCs w:val="22"/>
              </w:rPr>
              <w:t>The 32nd ACM International Conference on Information and Knowledge Management</w:t>
            </w:r>
            <w:r>
              <w:rPr>
                <w:rFonts w:asciiTheme="minorHAnsi" w:hAnsiTheme="minorHAnsi" w:cstheme="minorHAnsi"/>
                <w:bCs/>
                <w:sz w:val="22"/>
                <w:szCs w:val="22"/>
              </w:rPr>
              <w:t>, 2023.</w:t>
            </w:r>
          </w:p>
        </w:tc>
      </w:tr>
      <w:tr w:rsidR="00E336BB" w:rsidRPr="008464A1" w14:paraId="562C6BAB" w14:textId="77777777" w:rsidTr="00635A04">
        <w:trPr>
          <w:trHeight w:val="20"/>
        </w:trPr>
        <w:tc>
          <w:tcPr>
            <w:tcW w:w="1530" w:type="dxa"/>
          </w:tcPr>
          <w:p w14:paraId="48330516" w14:textId="77777777" w:rsidR="00E336BB" w:rsidRDefault="00E336BB" w:rsidP="00BA1432">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BA1432">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14345A" w:rsidRDefault="00E336BB" w:rsidP="00E336BB">
            <w:pPr>
              <w:rPr>
                <w:rFonts w:asciiTheme="minorHAnsi" w:hAnsiTheme="minorHAnsi" w:cstheme="minorHAnsi"/>
                <w:bCs/>
                <w:sz w:val="22"/>
                <w:szCs w:val="22"/>
              </w:rPr>
            </w:pPr>
            <w:proofErr w:type="spellStart"/>
            <w:r w:rsidRPr="00E336BB">
              <w:rPr>
                <w:rFonts w:asciiTheme="minorHAnsi" w:hAnsiTheme="minorHAnsi" w:cstheme="minorHAnsi"/>
                <w:bCs/>
                <w:sz w:val="22"/>
                <w:szCs w:val="22"/>
              </w:rPr>
              <w:t>Xiangjue</w:t>
            </w:r>
            <w:proofErr w:type="spellEnd"/>
            <w:r w:rsidRPr="00E336BB">
              <w:rPr>
                <w:rFonts w:asciiTheme="minorHAnsi" w:hAnsiTheme="minorHAnsi" w:cstheme="minorHAnsi"/>
                <w:bCs/>
                <w:sz w:val="22"/>
                <w:szCs w:val="22"/>
              </w:rPr>
              <w:t xml:space="preserve"> Dong, Yun He, </w:t>
            </w:r>
            <w:r w:rsidRPr="008E1E31">
              <w:rPr>
                <w:rFonts w:asciiTheme="minorHAnsi" w:hAnsiTheme="minorHAnsi" w:cstheme="minorHAnsi"/>
                <w:b/>
                <w:sz w:val="22"/>
                <w:szCs w:val="22"/>
              </w:rPr>
              <w:t>Ziwei Zhu</w:t>
            </w:r>
            <w:r w:rsidRPr="00E336BB">
              <w:rPr>
                <w:rFonts w:asciiTheme="minorHAnsi" w:hAnsiTheme="minorHAnsi" w:cstheme="minorHAnsi"/>
                <w:bCs/>
                <w:sz w:val="22"/>
                <w:szCs w:val="22"/>
              </w:rPr>
              <w:t xml:space="preserve">, </w:t>
            </w:r>
            <w:r>
              <w:rPr>
                <w:rFonts w:asciiTheme="minorHAnsi" w:hAnsiTheme="minorHAnsi" w:cstheme="minorHAnsi"/>
                <w:bCs/>
                <w:sz w:val="22"/>
                <w:szCs w:val="22"/>
              </w:rPr>
              <w:t xml:space="preserve">and </w:t>
            </w:r>
            <w:r w:rsidRPr="00E336BB">
              <w:rPr>
                <w:rFonts w:asciiTheme="minorHAnsi" w:hAnsiTheme="minorHAnsi" w:cstheme="minorHAnsi"/>
                <w:bCs/>
                <w:sz w:val="22"/>
                <w:szCs w:val="22"/>
              </w:rPr>
              <w:t>James Caverlee</w:t>
            </w:r>
            <w:r>
              <w:rPr>
                <w:rFonts w:asciiTheme="minorHAnsi" w:hAnsiTheme="minorHAnsi" w:cstheme="minorHAnsi"/>
                <w:bCs/>
                <w:sz w:val="22"/>
                <w:szCs w:val="22"/>
              </w:rPr>
              <w:t xml:space="preserve">. </w:t>
            </w:r>
            <w:proofErr w:type="spellStart"/>
            <w:r w:rsidRPr="00E336BB">
              <w:rPr>
                <w:rFonts w:asciiTheme="minorHAnsi" w:hAnsiTheme="minorHAnsi" w:cstheme="minorHAnsi"/>
                <w:bCs/>
                <w:sz w:val="22"/>
                <w:szCs w:val="22"/>
              </w:rPr>
              <w:t>PromptAttack</w:t>
            </w:r>
            <w:proofErr w:type="spellEnd"/>
            <w:r w:rsidRPr="00E336BB">
              <w:rPr>
                <w:rFonts w:asciiTheme="minorHAnsi" w:hAnsiTheme="minorHAnsi" w:cstheme="minorHAnsi"/>
                <w:bCs/>
                <w:sz w:val="22"/>
                <w:szCs w:val="22"/>
              </w:rPr>
              <w:t>: Probing Dialogue State Trackers with Adversarial Prompts.</w:t>
            </w:r>
            <w:r>
              <w:rPr>
                <w:rFonts w:asciiTheme="minorHAnsi" w:hAnsiTheme="minorHAnsi" w:cstheme="minorHAnsi"/>
                <w:bCs/>
                <w:sz w:val="22"/>
                <w:szCs w:val="22"/>
              </w:rPr>
              <w:t xml:space="preserve"> </w:t>
            </w:r>
            <w:r w:rsidRPr="00E336BB">
              <w:rPr>
                <w:rFonts w:asciiTheme="minorHAnsi" w:hAnsiTheme="minorHAnsi" w:cstheme="minorHAnsi"/>
                <w:bCs/>
                <w:sz w:val="22"/>
                <w:szCs w:val="22"/>
              </w:rPr>
              <w:t>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BA1432">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BA1432">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Jin,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BA1432">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s</w:t>
            </w:r>
            <w:r w:rsidR="001D01F0">
              <w:rPr>
                <w:rFonts w:asciiTheme="minorHAnsi" w:hAnsiTheme="minorHAnsi" w:cstheme="minorHAnsi"/>
                <w:bCs/>
                <w:sz w:val="22"/>
                <w:szCs w:val="22"/>
              </w:rPr>
              <w:t xml:space="preserve">hort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BA1432">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BA1432">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BA1432">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BA1432">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BA1432">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BA1432">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BA1432">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BA1432">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BA1432">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Shahin Sefati, Parsa Saadatpanah, and James Caverlee. Recommendation for New Users and New Items via Randomized Training and Mixture-of-Experts Transformation. The </w:t>
            </w:r>
            <w:r w:rsidRPr="008464A1">
              <w:rPr>
                <w:rFonts w:asciiTheme="minorHAnsi" w:hAnsiTheme="minorHAnsi" w:cstheme="minorHAnsi"/>
                <w:sz w:val="22"/>
                <w:szCs w:val="22"/>
              </w:rPr>
              <w:lastRenderedPageBreak/>
              <w:t>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BA1432">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BA1432">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BA1432">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BA1432">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BA1432">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BA1432">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BA1432">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BA1432">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BA1432">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3364FE" w:rsidRPr="008464A1" w14:paraId="4B8C7C13" w14:textId="77777777" w:rsidTr="001C7FA8">
        <w:trPr>
          <w:trHeight w:val="20"/>
        </w:trPr>
        <w:tc>
          <w:tcPr>
            <w:tcW w:w="1530" w:type="dxa"/>
          </w:tcPr>
          <w:p w14:paraId="14F56D86" w14:textId="77777777" w:rsidR="003364FE" w:rsidRDefault="003364FE" w:rsidP="001C7FA8">
            <w:pPr>
              <w:jc w:val="right"/>
              <w:rPr>
                <w:rFonts w:asciiTheme="minorHAnsi" w:hAnsiTheme="minorHAnsi" w:cstheme="minorHAnsi"/>
                <w:sz w:val="22"/>
                <w:szCs w:val="22"/>
              </w:rPr>
            </w:pPr>
            <w:r>
              <w:rPr>
                <w:rFonts w:asciiTheme="minorHAnsi" w:hAnsiTheme="minorHAnsi" w:cstheme="minorHAnsi"/>
                <w:sz w:val="22"/>
                <w:szCs w:val="22"/>
              </w:rPr>
              <w:lastRenderedPageBreak/>
              <w:t>EAI 23</w:t>
            </w:r>
          </w:p>
        </w:tc>
        <w:tc>
          <w:tcPr>
            <w:tcW w:w="8852" w:type="dxa"/>
          </w:tcPr>
          <w:p w14:paraId="2677588A" w14:textId="2F168A68" w:rsidR="003364FE" w:rsidRPr="00E336BB" w:rsidRDefault="003364FE" w:rsidP="001C7FA8">
            <w:pPr>
              <w:rPr>
                <w:rFonts w:asciiTheme="minorHAnsi" w:hAnsiTheme="minorHAnsi" w:cstheme="minorHAnsi"/>
                <w:bCs/>
                <w:sz w:val="22"/>
                <w:szCs w:val="22"/>
              </w:rPr>
            </w:pPr>
            <w:r w:rsidRPr="00873BBF">
              <w:rPr>
                <w:rFonts w:asciiTheme="minorHAnsi" w:hAnsiTheme="minorHAnsi" w:cstheme="minorHAnsi"/>
                <w:bCs/>
                <w:sz w:val="22"/>
                <w:szCs w:val="22"/>
              </w:rPr>
              <w:t xml:space="preserve">Han Zhang, </w:t>
            </w:r>
            <w:r w:rsidRPr="00873BBF">
              <w:rPr>
                <w:rFonts w:asciiTheme="minorHAnsi" w:hAnsiTheme="minorHAnsi" w:cstheme="minorHAnsi"/>
                <w:b/>
                <w:sz w:val="22"/>
                <w:szCs w:val="22"/>
              </w:rPr>
              <w:t>Ziwei Zhu</w:t>
            </w:r>
            <w:r w:rsidRPr="00873BBF">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873BBF">
              <w:rPr>
                <w:rFonts w:asciiTheme="minorHAnsi" w:hAnsiTheme="minorHAnsi" w:cstheme="minorHAnsi"/>
                <w:bCs/>
                <w:sz w:val="22"/>
                <w:szCs w:val="22"/>
              </w:rPr>
              <w:t>Alleviating Filter Bubbles and Polarization in News Recommendation via Dynamic Calibration</w:t>
            </w:r>
            <w:r w:rsidRPr="00E336BB">
              <w:rPr>
                <w:rFonts w:asciiTheme="minorHAnsi" w:hAnsiTheme="minorHAnsi" w:cstheme="minorHAnsi"/>
                <w:bCs/>
                <w:sz w:val="22"/>
                <w:szCs w:val="22"/>
              </w:rPr>
              <w:t>.</w:t>
            </w:r>
            <w:r>
              <w:rPr>
                <w:rFonts w:asciiTheme="minorHAnsi" w:hAnsiTheme="minorHAnsi" w:cstheme="minorHAnsi"/>
                <w:bCs/>
                <w:sz w:val="22"/>
                <w:szCs w:val="22"/>
              </w:rPr>
              <w:t xml:space="preserve"> </w:t>
            </w:r>
            <w:r w:rsidRPr="00873BBF">
              <w:rPr>
                <w:rFonts w:asciiTheme="minorHAnsi" w:hAnsiTheme="minorHAnsi" w:cstheme="minorHAnsi"/>
                <w:bCs/>
                <w:sz w:val="22"/>
                <w:szCs w:val="22"/>
              </w:rPr>
              <w:t>2nd ACM SIGKDD Workshop on Ethical Artificial Intelligence: Methods and Applications</w:t>
            </w:r>
            <w:r>
              <w:rPr>
                <w:rFonts w:asciiTheme="minorHAnsi" w:hAnsiTheme="minorHAnsi" w:cstheme="minorHAnsi"/>
                <w:bCs/>
                <w:sz w:val="22"/>
                <w:szCs w:val="22"/>
              </w:rPr>
              <w:t>, 2023.</w:t>
            </w:r>
          </w:p>
        </w:tc>
      </w:tr>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110BF20F" w14:textId="304B694E"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251D30A" w14:textId="2D0560AB" w:rsidR="000635B8" w:rsidRPr="008508BA"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 xml:space="preserve">Virginia Tech, </w:t>
      </w:r>
      <w:r w:rsidR="002C1B98">
        <w:rPr>
          <w:rFonts w:asciiTheme="minorHAnsi" w:hAnsiTheme="minorHAnsi" w:cstheme="minorHAnsi"/>
        </w:rPr>
        <w:t>Arlington</w:t>
      </w:r>
    </w:p>
    <w:p w14:paraId="6819D2D7" w14:textId="3F556CA4"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99C022B" w14:textId="66867F8C" w:rsidR="000635B8" w:rsidRPr="000635B8"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American University</w:t>
      </w:r>
      <w:r w:rsidR="004D71A3">
        <w:rPr>
          <w:rFonts w:asciiTheme="minorHAnsi" w:hAnsiTheme="minorHAnsi" w:cstheme="minorHAnsi"/>
        </w:rPr>
        <w:t>, DC</w:t>
      </w:r>
    </w:p>
    <w:p w14:paraId="432D3B9A" w14:textId="4812F05D"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Artificial Intelligence”</w:t>
      </w:r>
      <w:r w:rsidRPr="00DC0230">
        <w:rPr>
          <w:rFonts w:asciiTheme="minorHAnsi" w:hAnsiTheme="minorHAnsi" w:cstheme="minorHAnsi"/>
        </w:rPr>
        <w:tab/>
      </w:r>
      <w:r>
        <w:rPr>
          <w:rFonts w:asciiTheme="minorHAnsi" w:hAnsiTheme="minorHAnsi" w:cstheme="minorHAnsi"/>
        </w:rPr>
        <w:t>2023.04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 xml:space="preserve">MPI </w:t>
      </w:r>
      <w:proofErr w:type="spellStart"/>
      <w:r w:rsidRPr="008508BA">
        <w:rPr>
          <w:rFonts w:asciiTheme="minorHAnsi" w:hAnsiTheme="minorHAnsi" w:cstheme="minorHAnsi"/>
        </w:rPr>
        <w:t>ReConEx</w:t>
      </w:r>
      <w:proofErr w:type="spellEnd"/>
      <w:r w:rsidRPr="008508BA">
        <w:rPr>
          <w:rFonts w:asciiTheme="minorHAnsi" w:hAnsiTheme="minorHAnsi" w:cstheme="minorHAnsi"/>
        </w:rPr>
        <w:t xml:space="preserve">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FAE3C8E"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r w:rsidR="00D7504D">
        <w:rPr>
          <w:rFonts w:asciiTheme="minorHAnsi" w:hAnsiTheme="minorHAnsi" w:cstheme="minorHAnsi"/>
        </w:rPr>
        <w:t>, 2024</w:t>
      </w:r>
      <w:r w:rsidR="00BA1432">
        <w:rPr>
          <w:rFonts w:asciiTheme="minorHAnsi" w:hAnsiTheme="minorHAnsi" w:cstheme="minorHAnsi"/>
        </w:rPr>
        <w:t>, 2025</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2F7768AA"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r w:rsidR="00720BC4">
        <w:rPr>
          <w:rFonts w:asciiTheme="minorHAnsi" w:hAnsiTheme="minorHAnsi" w:cstheme="minorHAnsi"/>
        </w:rPr>
        <w:t>, 2024</w:t>
      </w:r>
      <w:r w:rsidR="00BA1432">
        <w:rPr>
          <w:rFonts w:asciiTheme="minorHAnsi" w:hAnsiTheme="minorHAnsi" w:cstheme="minorHAnsi"/>
        </w:rPr>
        <w:t>, 2025</w:t>
      </w:r>
    </w:p>
    <w:p w14:paraId="493BE543" w14:textId="21BA7C98" w:rsidR="00720BC4" w:rsidRDefault="00720BC4" w:rsidP="00602B41">
      <w:pPr>
        <w:numPr>
          <w:ilvl w:val="0"/>
          <w:numId w:val="7"/>
        </w:numPr>
        <w:ind w:left="360"/>
        <w:rPr>
          <w:rFonts w:asciiTheme="minorHAnsi" w:hAnsiTheme="minorHAnsi" w:cstheme="minorHAnsi"/>
        </w:rPr>
      </w:pPr>
      <w:r>
        <w:rPr>
          <w:rFonts w:asciiTheme="minorHAnsi" w:hAnsiTheme="minorHAnsi" w:cstheme="minorHAnsi"/>
        </w:rPr>
        <w:t>CIKM: 2023</w:t>
      </w:r>
      <w:r w:rsidR="00D7504D">
        <w:rPr>
          <w:rFonts w:asciiTheme="minorHAnsi" w:hAnsiTheme="minorHAnsi" w:cstheme="minorHAnsi"/>
        </w:rPr>
        <w:t>, 2024</w:t>
      </w:r>
    </w:p>
    <w:p w14:paraId="3020A705" w14:textId="70CC4282"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lastRenderedPageBreak/>
        <w:t>RecSys: 2023</w:t>
      </w:r>
      <w:r w:rsidR="00D7504D">
        <w:rPr>
          <w:rFonts w:asciiTheme="minorHAnsi" w:hAnsiTheme="minorHAnsi" w:cstheme="minorHAnsi"/>
        </w:rPr>
        <w:t>, 2024</w:t>
      </w:r>
    </w:p>
    <w:p w14:paraId="23333C65" w14:textId="0852BD2C"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r w:rsidR="00720BC4">
        <w:rPr>
          <w:rFonts w:asciiTheme="minorHAnsi" w:hAnsiTheme="minorHAnsi" w:cstheme="minorHAnsi"/>
        </w:rPr>
        <w:t>, 2024</w:t>
      </w:r>
    </w:p>
    <w:p w14:paraId="6645F62A" w14:textId="684C2B74"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r w:rsidR="00264EE6">
        <w:rPr>
          <w:rFonts w:asciiTheme="minorHAnsi" w:hAnsiTheme="minorHAnsi" w:cstheme="minorHAnsi"/>
        </w:rPr>
        <w:t>, 2024</w:t>
      </w:r>
      <w:r w:rsidR="00BA1432">
        <w:rPr>
          <w:rFonts w:asciiTheme="minorHAnsi" w:hAnsiTheme="minorHAnsi" w:cstheme="minorHAnsi"/>
        </w:rPr>
        <w:t>, 2025</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26A19BAA" w14:textId="1E6F837C" w:rsidR="003B423B"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r w:rsidR="00D7504D">
        <w:rPr>
          <w:rFonts w:asciiTheme="minorHAnsi" w:hAnsiTheme="minorHAnsi" w:cstheme="minorHAnsi"/>
        </w:rPr>
        <w:t>, 2024</w:t>
      </w:r>
    </w:p>
    <w:p w14:paraId="27937450" w14:textId="73E9B243" w:rsidR="00BA1432" w:rsidRDefault="00BA1432" w:rsidP="00656771">
      <w:pPr>
        <w:numPr>
          <w:ilvl w:val="0"/>
          <w:numId w:val="7"/>
        </w:numPr>
        <w:ind w:left="360"/>
        <w:rPr>
          <w:rFonts w:asciiTheme="minorHAnsi" w:hAnsiTheme="minorHAnsi" w:cstheme="minorHAnsi"/>
        </w:rPr>
      </w:pPr>
      <w:proofErr w:type="spellStart"/>
      <w:r>
        <w:rPr>
          <w:rFonts w:asciiTheme="minorHAnsi" w:hAnsiTheme="minorHAnsi" w:cstheme="minorHAnsi"/>
        </w:rPr>
        <w:t>NeurIPS</w:t>
      </w:r>
      <w:proofErr w:type="spellEnd"/>
      <w:r>
        <w:rPr>
          <w:rFonts w:asciiTheme="minorHAnsi" w:hAnsiTheme="minorHAnsi" w:cstheme="minorHAnsi"/>
        </w:rPr>
        <w:t>: 2024</w:t>
      </w:r>
    </w:p>
    <w:p w14:paraId="37C06036" w14:textId="3C5DB04E" w:rsidR="00BA1432" w:rsidRDefault="00BA1432" w:rsidP="00656771">
      <w:pPr>
        <w:numPr>
          <w:ilvl w:val="0"/>
          <w:numId w:val="7"/>
        </w:numPr>
        <w:ind w:left="360"/>
        <w:rPr>
          <w:rFonts w:asciiTheme="minorHAnsi" w:hAnsiTheme="minorHAnsi" w:cstheme="minorHAnsi"/>
        </w:rPr>
      </w:pPr>
      <w:r>
        <w:rPr>
          <w:rFonts w:asciiTheme="minorHAnsi" w:hAnsiTheme="minorHAnsi" w:cstheme="minorHAnsi"/>
        </w:rPr>
        <w:t>PAKDD: 2024</w:t>
      </w:r>
    </w:p>
    <w:p w14:paraId="75DF5A33" w14:textId="65AAA6AA" w:rsidR="00BA1432" w:rsidRDefault="00BA1432" w:rsidP="00656771">
      <w:pPr>
        <w:numPr>
          <w:ilvl w:val="0"/>
          <w:numId w:val="7"/>
        </w:numPr>
        <w:ind w:left="360"/>
        <w:rPr>
          <w:rFonts w:asciiTheme="minorHAnsi" w:hAnsiTheme="minorHAnsi" w:cstheme="minorHAnsi"/>
        </w:rPr>
      </w:pPr>
      <w:r w:rsidRPr="00BA1432">
        <w:rPr>
          <w:rFonts w:asciiTheme="minorHAnsi" w:hAnsiTheme="minorHAnsi" w:cstheme="minorHAnsi"/>
        </w:rPr>
        <w:t>ASONAM</w:t>
      </w:r>
      <w:r>
        <w:rPr>
          <w:rFonts w:asciiTheme="minorHAnsi" w:hAnsiTheme="minorHAnsi" w:cstheme="minorHAnsi"/>
        </w:rPr>
        <w:t>: 2024</w:t>
      </w:r>
    </w:p>
    <w:p w14:paraId="548CDDFE" w14:textId="6D4457DB" w:rsidR="00BA1432" w:rsidRPr="00656771" w:rsidRDefault="00BA1432" w:rsidP="00656771">
      <w:pPr>
        <w:numPr>
          <w:ilvl w:val="0"/>
          <w:numId w:val="7"/>
        </w:numPr>
        <w:ind w:left="360"/>
        <w:rPr>
          <w:rFonts w:asciiTheme="minorHAnsi" w:hAnsiTheme="minorHAnsi" w:cstheme="minorHAnsi"/>
        </w:rPr>
      </w:pPr>
      <w:r w:rsidRPr="00BA1432">
        <w:rPr>
          <w:rFonts w:asciiTheme="minorHAnsi" w:hAnsiTheme="minorHAnsi" w:cstheme="minorHAnsi"/>
        </w:rPr>
        <w:t>ARR (since 2023)</w:t>
      </w:r>
    </w:p>
    <w:p w14:paraId="5935926A" w14:textId="77777777" w:rsidR="002C16F4" w:rsidRPr="00A312BE" w:rsidRDefault="002C16F4" w:rsidP="008428E5">
      <w:pPr>
        <w:rPr>
          <w:rFonts w:asciiTheme="minorHAnsi" w:hAnsiTheme="minorHAnsi" w:cstheme="minorHAnsi"/>
        </w:rPr>
      </w:pPr>
    </w:p>
    <w:p w14:paraId="03806848" w14:textId="77777777" w:rsidR="00BA1432" w:rsidRDefault="00BA1432" w:rsidP="008428E5">
      <w:pPr>
        <w:spacing w:after="120"/>
        <w:rPr>
          <w:b/>
          <w:bCs/>
          <w:sz w:val="26"/>
          <w:szCs w:val="26"/>
        </w:rPr>
      </w:pPr>
      <w:r w:rsidRPr="00BA1432">
        <w:rPr>
          <w:b/>
          <w:bCs/>
          <w:sz w:val="26"/>
          <w:szCs w:val="26"/>
        </w:rPr>
        <w:t xml:space="preserve">Editorial board: </w:t>
      </w:r>
    </w:p>
    <w:p w14:paraId="3C85FD1C" w14:textId="5EBECA9B" w:rsidR="00BA1432" w:rsidRPr="00BA1432" w:rsidRDefault="00BA1432" w:rsidP="00BA1432">
      <w:pPr>
        <w:pStyle w:val="ListParagraph"/>
        <w:numPr>
          <w:ilvl w:val="0"/>
          <w:numId w:val="7"/>
        </w:numPr>
        <w:ind w:left="360"/>
        <w:rPr>
          <w:rFonts w:asciiTheme="minorHAnsi" w:hAnsiTheme="minorHAnsi" w:cstheme="minorHAnsi"/>
        </w:rPr>
      </w:pPr>
      <w:r w:rsidRPr="00BA1432">
        <w:rPr>
          <w:rFonts w:asciiTheme="minorHAnsi" w:hAnsiTheme="minorHAnsi" w:cstheme="minorHAnsi"/>
        </w:rPr>
        <w:t>ACM Transactions on Intelligent Systems and Technology</w:t>
      </w:r>
    </w:p>
    <w:p w14:paraId="5908AA9C" w14:textId="77777777" w:rsidR="00BA1432" w:rsidRDefault="00BA1432" w:rsidP="008428E5">
      <w:pPr>
        <w:spacing w:after="120"/>
        <w:rPr>
          <w:b/>
          <w:bCs/>
          <w:sz w:val="26"/>
          <w:szCs w:val="26"/>
        </w:rPr>
      </w:pPr>
    </w:p>
    <w:p w14:paraId="4BC04B67" w14:textId="52A5B0E5"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2444F6AB" w14:textId="33A40831" w:rsidR="00635A04" w:rsidRDefault="00635A04" w:rsidP="00F85EC0">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0B7D1E5C" w14:textId="6725BC41"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072CBD01" w14:textId="77777777" w:rsidR="00BA1432" w:rsidRDefault="00BA1432" w:rsidP="008428E5">
      <w:pPr>
        <w:numPr>
          <w:ilvl w:val="0"/>
          <w:numId w:val="7"/>
        </w:numPr>
        <w:ind w:left="360"/>
        <w:rPr>
          <w:rFonts w:asciiTheme="minorHAnsi" w:hAnsiTheme="minorHAnsi" w:cstheme="minorHAnsi"/>
        </w:rPr>
      </w:pPr>
      <w:r w:rsidRPr="00BA1432">
        <w:rPr>
          <w:rFonts w:asciiTheme="minorHAnsi" w:hAnsiTheme="minorHAnsi" w:cstheme="minorHAnsi"/>
        </w:rPr>
        <w:t>IEEE Transactions on Big Data</w:t>
      </w:r>
    </w:p>
    <w:p w14:paraId="13BACD36" w14:textId="5E694298" w:rsidR="00BA1432" w:rsidRPr="00773FEB" w:rsidRDefault="00BA1432" w:rsidP="008428E5">
      <w:pPr>
        <w:numPr>
          <w:ilvl w:val="0"/>
          <w:numId w:val="7"/>
        </w:numPr>
        <w:ind w:left="360"/>
        <w:rPr>
          <w:rFonts w:asciiTheme="minorHAnsi" w:hAnsiTheme="minorHAnsi" w:cstheme="minorHAnsi"/>
        </w:rPr>
      </w:pPr>
      <w:r w:rsidRPr="00BA1432">
        <w:rPr>
          <w:rFonts w:asciiTheme="minorHAnsi" w:hAnsiTheme="minorHAnsi" w:cstheme="minorHAnsi"/>
        </w:rPr>
        <w:t>IEEE Transactions on Mobile Computing</w:t>
      </w:r>
    </w:p>
    <w:p w14:paraId="37FE1AB6" w14:textId="77777777" w:rsidR="00A66281" w:rsidRPr="003B19FB" w:rsidRDefault="00A66281" w:rsidP="008428E5">
      <w:pPr>
        <w:rPr>
          <w:rFonts w:asciiTheme="minorHAnsi" w:hAnsiTheme="minorHAnsi" w:cstheme="minorHAnsi"/>
        </w:rPr>
      </w:pPr>
    </w:p>
    <w:sectPr w:rsidR="00A66281" w:rsidRPr="003B19FB" w:rsidSect="00D56689">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83C00" w14:textId="77777777" w:rsidR="007C2486" w:rsidRDefault="007C2486" w:rsidP="005A7565">
      <w:r>
        <w:separator/>
      </w:r>
    </w:p>
  </w:endnote>
  <w:endnote w:type="continuationSeparator" w:id="0">
    <w:p w14:paraId="12377737" w14:textId="77777777" w:rsidR="007C2486" w:rsidRDefault="007C2486"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5C3AF" w14:textId="77777777" w:rsidR="007C2486" w:rsidRDefault="007C2486" w:rsidP="005A7565">
      <w:r>
        <w:separator/>
      </w:r>
    </w:p>
  </w:footnote>
  <w:footnote w:type="continuationSeparator" w:id="0">
    <w:p w14:paraId="20A6E2BA" w14:textId="77777777" w:rsidR="007C2486" w:rsidRDefault="007C2486"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7576D"/>
    <w:multiLevelType w:val="hybridMultilevel"/>
    <w:tmpl w:val="63F8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6"/>
  </w:num>
  <w:num w:numId="3" w16cid:durableId="346256937">
    <w:abstractNumId w:val="8"/>
  </w:num>
  <w:num w:numId="4" w16cid:durableId="277151983">
    <w:abstractNumId w:val="5"/>
  </w:num>
  <w:num w:numId="5" w16cid:durableId="1614049702">
    <w:abstractNumId w:val="9"/>
  </w:num>
  <w:num w:numId="6" w16cid:durableId="1984384659">
    <w:abstractNumId w:val="3"/>
  </w:num>
  <w:num w:numId="7" w16cid:durableId="491023282">
    <w:abstractNumId w:val="4"/>
  </w:num>
  <w:num w:numId="8" w16cid:durableId="1735002255">
    <w:abstractNumId w:val="7"/>
  </w:num>
  <w:num w:numId="9" w16cid:durableId="1455518608">
    <w:abstractNumId w:val="2"/>
  </w:num>
  <w:num w:numId="10" w16cid:durableId="85314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4871"/>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D4CE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9625A"/>
    <w:rsid w:val="004A38E8"/>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60124D"/>
    <w:rsid w:val="00602B41"/>
    <w:rsid w:val="0060481D"/>
    <w:rsid w:val="00605767"/>
    <w:rsid w:val="00613149"/>
    <w:rsid w:val="00615E48"/>
    <w:rsid w:val="0062529C"/>
    <w:rsid w:val="00632BFB"/>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C1C"/>
    <w:rsid w:val="00745489"/>
    <w:rsid w:val="00767279"/>
    <w:rsid w:val="00767D7C"/>
    <w:rsid w:val="0077137C"/>
    <w:rsid w:val="00773FEB"/>
    <w:rsid w:val="007819BD"/>
    <w:rsid w:val="00790530"/>
    <w:rsid w:val="0079225E"/>
    <w:rsid w:val="007957CD"/>
    <w:rsid w:val="007A04FE"/>
    <w:rsid w:val="007A5C1E"/>
    <w:rsid w:val="007C2486"/>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53E7"/>
    <w:rsid w:val="00865044"/>
    <w:rsid w:val="00873BBF"/>
    <w:rsid w:val="00876066"/>
    <w:rsid w:val="00881BA2"/>
    <w:rsid w:val="00883717"/>
    <w:rsid w:val="00885DEB"/>
    <w:rsid w:val="0089019E"/>
    <w:rsid w:val="00892266"/>
    <w:rsid w:val="008A57C6"/>
    <w:rsid w:val="008A70B5"/>
    <w:rsid w:val="008B362E"/>
    <w:rsid w:val="008C6D0C"/>
    <w:rsid w:val="008D2623"/>
    <w:rsid w:val="008D41CD"/>
    <w:rsid w:val="008E068B"/>
    <w:rsid w:val="008E1E31"/>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4773"/>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432"/>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56689"/>
    <w:rsid w:val="00D6126D"/>
    <w:rsid w:val="00D7504D"/>
    <w:rsid w:val="00D76B02"/>
    <w:rsid w:val="00D83A1D"/>
    <w:rsid w:val="00D870E8"/>
    <w:rsid w:val="00D93683"/>
    <w:rsid w:val="00D94CED"/>
    <w:rsid w:val="00D95039"/>
    <w:rsid w:val="00D96006"/>
    <w:rsid w:val="00D965EB"/>
    <w:rsid w:val="00DA1702"/>
    <w:rsid w:val="00DA1E2F"/>
    <w:rsid w:val="00DA28B3"/>
    <w:rsid w:val="00DA504C"/>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54C46"/>
    <w:rsid w:val="00F61891"/>
    <w:rsid w:val="00F65D40"/>
    <w:rsid w:val="00F7058E"/>
    <w:rsid w:val="00F71A97"/>
    <w:rsid w:val="00F74D8F"/>
    <w:rsid w:val="00F85EC0"/>
    <w:rsid w:val="00F90E74"/>
    <w:rsid w:val="00F9398F"/>
    <w:rsid w:val="00F96951"/>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3290623">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12200</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71</cp:revision>
  <cp:lastPrinted>2022-09-19T15:06:00Z</cp:lastPrinted>
  <dcterms:created xsi:type="dcterms:W3CDTF">2022-09-19T15:06:00Z</dcterms:created>
  <dcterms:modified xsi:type="dcterms:W3CDTF">2024-08-07T13:54:00Z</dcterms:modified>
</cp:coreProperties>
</file>