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0A858064" w:rsidR="00A90527" w:rsidRPr="003B19FB"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w:t>
      </w:r>
      <w:r w:rsidR="00C91A42">
        <w:rPr>
          <w:rFonts w:asciiTheme="minorHAnsi" w:hAnsiTheme="minorHAnsi" w:cstheme="minorHAnsi"/>
        </w:rPr>
        <w:t>8</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4C214217"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w:t>
      </w:r>
      <w:r w:rsidR="00316B0D">
        <w:rPr>
          <w:rFonts w:asciiTheme="minorHAnsi" w:hAnsiTheme="minorHAnsi" w:cstheme="minorHAnsi"/>
        </w:rPr>
        <w:t>6</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00B472D2"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338822FF" w14:textId="213461A0" w:rsidR="00BA00AE" w:rsidRPr="00865044" w:rsidRDefault="006E2A6A" w:rsidP="00252EE2">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7C477CD1" w14:textId="3BAAE35B" w:rsidR="00873BBF" w:rsidRDefault="00873BBF" w:rsidP="00873BBF">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Pr="009D01EA">
        <w:rPr>
          <w:rFonts w:asciiTheme="minorHAnsi" w:hAnsiTheme="minorHAnsi" w:cstheme="minorHAnsi"/>
          <w:bCs/>
        </w:rPr>
        <w:t xml:space="preserve">CSCE </w:t>
      </w:r>
      <w:r>
        <w:rPr>
          <w:rFonts w:asciiTheme="minorHAnsi" w:hAnsiTheme="minorHAnsi" w:cstheme="minorHAnsi"/>
          <w:bCs/>
        </w:rPr>
        <w:t>782,</w:t>
      </w:r>
      <w:r w:rsidRPr="009D01EA">
        <w:rPr>
          <w:rFonts w:asciiTheme="minorHAnsi" w:hAnsiTheme="minorHAnsi" w:cstheme="minorHAnsi"/>
          <w:bCs/>
        </w:rPr>
        <w:t xml:space="preserve"> </w:t>
      </w:r>
      <w:r>
        <w:rPr>
          <w:rFonts w:asciiTheme="minorHAnsi" w:hAnsiTheme="minorHAnsi" w:cstheme="minorHAnsi"/>
          <w:bCs/>
        </w:rPr>
        <w:t>Advanced Machine Learning</w:t>
      </w:r>
      <w:r>
        <w:rPr>
          <w:rFonts w:asciiTheme="minorHAnsi" w:hAnsiTheme="minorHAnsi" w:cstheme="minorHAnsi"/>
        </w:rPr>
        <w:t xml:space="preserve">     </w:t>
      </w:r>
      <w:r>
        <w:rPr>
          <w:rFonts w:asciiTheme="minorHAnsi" w:hAnsiTheme="minorHAnsi" w:cstheme="minorHAnsi"/>
        </w:rPr>
        <w:tab/>
        <w:t>2023 Fall</w:t>
      </w:r>
    </w:p>
    <w:p w14:paraId="5D8C5549" w14:textId="77777777" w:rsidR="00873BBF" w:rsidRPr="001D01F0" w:rsidRDefault="00873BBF" w:rsidP="00873BBF">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BC83FE1" w14:textId="77777777" w:rsidR="00873BBF" w:rsidRDefault="00873BBF" w:rsidP="00067170">
      <w:pPr>
        <w:tabs>
          <w:tab w:val="right" w:pos="10080"/>
        </w:tabs>
        <w:rPr>
          <w:rFonts w:asciiTheme="minorHAnsi" w:hAnsiTheme="minorHAnsi" w:cstheme="minorHAnsi"/>
          <w:b/>
        </w:rPr>
      </w:pPr>
    </w:p>
    <w:p w14:paraId="074C826E" w14:textId="0C1A6603" w:rsidR="00067170" w:rsidRDefault="00DB0093" w:rsidP="00067170">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00067170" w:rsidRPr="009D01EA">
        <w:rPr>
          <w:rFonts w:asciiTheme="minorHAnsi" w:hAnsiTheme="minorHAnsi" w:cstheme="minorHAnsi"/>
          <w:bCs/>
        </w:rPr>
        <w:t xml:space="preserve">CSCE </w:t>
      </w:r>
      <w:r w:rsidR="001D01F0">
        <w:rPr>
          <w:rFonts w:asciiTheme="minorHAnsi" w:hAnsiTheme="minorHAnsi" w:cstheme="minorHAnsi"/>
          <w:bCs/>
        </w:rPr>
        <w:t>4</w:t>
      </w:r>
      <w:r w:rsidR="00067170">
        <w:rPr>
          <w:rFonts w:asciiTheme="minorHAnsi" w:hAnsiTheme="minorHAnsi" w:cstheme="minorHAnsi"/>
          <w:bCs/>
        </w:rPr>
        <w:t>84,</w:t>
      </w:r>
      <w:r w:rsidR="00067170" w:rsidRPr="009D01EA">
        <w:rPr>
          <w:rFonts w:asciiTheme="minorHAnsi" w:hAnsiTheme="minorHAnsi" w:cstheme="minorHAnsi"/>
          <w:bCs/>
        </w:rPr>
        <w:t xml:space="preserve"> </w:t>
      </w:r>
      <w:r w:rsidR="00067170">
        <w:rPr>
          <w:rFonts w:asciiTheme="minorHAnsi" w:hAnsiTheme="minorHAnsi" w:cstheme="minorHAnsi"/>
          <w:bCs/>
        </w:rPr>
        <w:t>Data Mining</w:t>
      </w:r>
      <w:r w:rsidR="00067170">
        <w:rPr>
          <w:rFonts w:asciiTheme="minorHAnsi" w:hAnsiTheme="minorHAnsi" w:cstheme="minorHAnsi"/>
        </w:rPr>
        <w:t xml:space="preserve">     </w:t>
      </w:r>
      <w:r w:rsidR="00067170">
        <w:rPr>
          <w:rFonts w:asciiTheme="minorHAnsi" w:hAnsiTheme="minorHAnsi" w:cstheme="minorHAnsi"/>
        </w:rPr>
        <w:tab/>
        <w:t>202</w:t>
      </w:r>
      <w:r w:rsidR="001D01F0">
        <w:rPr>
          <w:rFonts w:asciiTheme="minorHAnsi" w:hAnsiTheme="minorHAnsi" w:cstheme="minorHAnsi"/>
        </w:rPr>
        <w:t>3</w:t>
      </w:r>
      <w:r w:rsidR="00067170">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0194D898" w:rsidR="001D01F0" w:rsidRDefault="001D01F0" w:rsidP="001D01F0">
      <w:pPr>
        <w:tabs>
          <w:tab w:val="right" w:pos="10080"/>
        </w:tabs>
        <w:spacing w:before="240"/>
        <w:rPr>
          <w:rFonts w:asciiTheme="minorHAnsi" w:hAnsiTheme="minorHAnsi" w:cstheme="minorHAnsi"/>
        </w:rPr>
      </w:pPr>
      <w:r>
        <w:rPr>
          <w:rFonts w:asciiTheme="minorHAnsi" w:hAnsiTheme="minorHAnsi" w:cstheme="minorHAnsi"/>
          <w:b/>
          <w:bCs/>
        </w:rPr>
        <w:t>Lecturer</w:t>
      </w:r>
      <w:r w:rsidRPr="009D01EA">
        <w:rPr>
          <w:rFonts w:asciiTheme="minorHAnsi" w:hAnsiTheme="minorHAnsi" w:cstheme="minorHAnsi"/>
          <w:bCs/>
        </w:rPr>
        <w:t xml:space="preserve">, 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7EC618C" w14:textId="628EDA54" w:rsidR="000135CB" w:rsidRDefault="000135CB"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CSCE </w:t>
      </w:r>
      <w:r>
        <w:rPr>
          <w:rFonts w:asciiTheme="minorHAnsi" w:hAnsiTheme="minorHAnsi" w:cstheme="minorHAnsi"/>
          <w:bCs/>
        </w:rPr>
        <w:t>489</w:t>
      </w:r>
      <w:r w:rsidR="004E13C3">
        <w:rPr>
          <w:rFonts w:asciiTheme="minorHAnsi" w:hAnsiTheme="minorHAnsi" w:cstheme="minorHAnsi"/>
          <w:bCs/>
        </w:rPr>
        <w:t>,</w:t>
      </w:r>
      <w:r w:rsidRPr="009D01EA">
        <w:rPr>
          <w:rFonts w:asciiTheme="minorHAnsi" w:hAnsiTheme="minorHAnsi" w:cstheme="minorHAnsi"/>
          <w:bCs/>
        </w:rPr>
        <w:t xml:space="preserve"> </w:t>
      </w:r>
      <w:r w:rsidRPr="000135CB">
        <w:rPr>
          <w:rFonts w:asciiTheme="minorHAnsi" w:hAnsiTheme="minorHAnsi" w:cstheme="minorHAnsi"/>
          <w:bCs/>
        </w:rPr>
        <w:t>Special Topics in Recommender Systems</w:t>
      </w:r>
      <w:r>
        <w:rPr>
          <w:rFonts w:asciiTheme="minorHAnsi" w:hAnsiTheme="minorHAnsi" w:cstheme="minorHAnsi"/>
        </w:rPr>
        <w:t xml:space="preserve">     </w:t>
      </w:r>
      <w:r>
        <w:rPr>
          <w:rFonts w:asciiTheme="minorHAnsi" w:hAnsiTheme="minorHAnsi" w:cstheme="minorHAnsi"/>
        </w:rPr>
        <w:tab/>
        <w:t>20</w:t>
      </w:r>
      <w:r w:rsidR="00DF2497">
        <w:rPr>
          <w:rFonts w:asciiTheme="minorHAnsi" w:hAnsiTheme="minorHAnsi" w:cstheme="minorHAnsi"/>
        </w:rPr>
        <w:t>21</w:t>
      </w:r>
      <w:r>
        <w:rPr>
          <w:rFonts w:asciiTheme="minorHAnsi" w:hAnsiTheme="minorHAnsi" w:cstheme="minorHAnsi"/>
        </w:rPr>
        <w:t xml:space="preserve"> </w:t>
      </w:r>
      <w:r w:rsidR="00DF2497">
        <w:rPr>
          <w:rFonts w:asciiTheme="minorHAnsi" w:hAnsiTheme="minorHAnsi" w:cstheme="minorHAnsi"/>
        </w:rPr>
        <w:t>Spring</w:t>
      </w:r>
    </w:p>
    <w:p w14:paraId="31997A0F" w14:textId="32328DC7" w:rsidR="000135CB" w:rsidRPr="003B6D23" w:rsidRDefault="008553E7" w:rsidP="007A04FE">
      <w:pPr>
        <w:tabs>
          <w:tab w:val="right" w:pos="8640"/>
        </w:tabs>
        <w:rPr>
          <w:rFonts w:asciiTheme="minorHAnsi" w:hAnsiTheme="minorHAnsi" w:cstheme="minorHAnsi"/>
        </w:rPr>
      </w:pPr>
      <w:r>
        <w:rPr>
          <w:rFonts w:asciiTheme="minorHAnsi" w:hAnsiTheme="minorHAnsi" w:cstheme="minorHAnsi"/>
        </w:rPr>
        <w:t xml:space="preserve">Department of </w:t>
      </w:r>
      <w:r w:rsidR="000135CB">
        <w:rPr>
          <w:rFonts w:asciiTheme="minorHAnsi" w:hAnsiTheme="minorHAnsi" w:cstheme="minorHAnsi"/>
        </w:rPr>
        <w:t>Computer Science and Engineering, Texas A&amp;M University</w:t>
      </w:r>
    </w:p>
    <w:p w14:paraId="64EE96A3" w14:textId="01DB0ED6" w:rsidR="009D01EA" w:rsidRDefault="009D01EA"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w:t>
      </w:r>
      <w:r w:rsidR="006D2328" w:rsidRPr="009D01EA">
        <w:rPr>
          <w:rFonts w:asciiTheme="minorHAnsi" w:hAnsiTheme="minorHAnsi" w:cstheme="minorHAnsi"/>
          <w:bCs/>
        </w:rPr>
        <w:t>CSCE 676</w:t>
      </w:r>
      <w:r w:rsidR="004E13C3">
        <w:rPr>
          <w:rFonts w:asciiTheme="minorHAnsi" w:hAnsiTheme="minorHAnsi" w:cstheme="minorHAnsi"/>
          <w:bCs/>
        </w:rPr>
        <w:t>,</w:t>
      </w:r>
      <w:r w:rsidR="006D2328" w:rsidRPr="009D01EA">
        <w:rPr>
          <w:rFonts w:asciiTheme="minorHAnsi" w:hAnsiTheme="minorHAnsi" w:cstheme="minorHAnsi"/>
          <w:bCs/>
        </w:rPr>
        <w:t xml:space="preserve"> Data Mining and Analysis</w:t>
      </w:r>
      <w:r w:rsidR="006D2328">
        <w:rPr>
          <w:rFonts w:asciiTheme="minorHAnsi" w:hAnsiTheme="minorHAnsi" w:cstheme="minorHAnsi"/>
        </w:rPr>
        <w:t xml:space="preserve"> </w:t>
      </w:r>
      <w:r w:rsidR="00556FA9">
        <w:rPr>
          <w:rFonts w:asciiTheme="minorHAnsi" w:hAnsiTheme="minorHAnsi" w:cstheme="minorHAnsi"/>
        </w:rPr>
        <w:t xml:space="preserve">    </w:t>
      </w:r>
      <w:r w:rsidR="00556FA9">
        <w:rPr>
          <w:rFonts w:asciiTheme="minorHAnsi" w:hAnsiTheme="minorHAnsi" w:cstheme="minorHAnsi"/>
        </w:rPr>
        <w:tab/>
        <w:t>2019 Fall</w:t>
      </w:r>
    </w:p>
    <w:p w14:paraId="7C4FC607" w14:textId="1429556A" w:rsidR="006D2328" w:rsidRPr="003B6D23" w:rsidRDefault="008553E7" w:rsidP="007A04FE">
      <w:pPr>
        <w:tabs>
          <w:tab w:val="right" w:pos="8640"/>
        </w:tabs>
        <w:rPr>
          <w:rFonts w:asciiTheme="minorHAnsi" w:hAnsiTheme="minorHAnsi" w:cstheme="minorHAnsi"/>
        </w:rPr>
      </w:pPr>
      <w:r>
        <w:rPr>
          <w:rFonts w:asciiTheme="minorHAnsi" w:hAnsiTheme="minorHAnsi" w:cstheme="minorHAnsi"/>
        </w:rPr>
        <w:t>Department of Computer Science and Engineering</w:t>
      </w:r>
      <w:r w:rsidR="009D01EA">
        <w:rPr>
          <w:rFonts w:asciiTheme="minorHAnsi" w:hAnsiTheme="minorHAnsi" w:cstheme="minorHAnsi"/>
        </w:rPr>
        <w:t xml:space="preserve">, </w:t>
      </w:r>
      <w:r w:rsidR="006D2328">
        <w:rPr>
          <w:rFonts w:asciiTheme="minorHAnsi" w:hAnsiTheme="minorHAnsi" w:cstheme="minorHAnsi"/>
        </w:rPr>
        <w:t>Texas A&amp;M University</w:t>
      </w:r>
    </w:p>
    <w:p w14:paraId="5C0FF940" w14:textId="3E3BB749" w:rsidR="005E09CF" w:rsidRDefault="005E09CF" w:rsidP="007A04FE">
      <w:pPr>
        <w:tabs>
          <w:tab w:val="right" w:pos="10080"/>
        </w:tabs>
        <w:spacing w:before="240"/>
        <w:rPr>
          <w:rFonts w:asciiTheme="minorHAnsi" w:hAnsiTheme="minorHAnsi" w:cstheme="minorHAnsi"/>
        </w:rPr>
      </w:pPr>
      <w:r w:rsidRPr="006F58B9">
        <w:rPr>
          <w:rFonts w:asciiTheme="minorHAnsi" w:hAnsiTheme="minorHAnsi" w:cstheme="minorHAnsi"/>
          <w:b/>
          <w:bCs/>
        </w:rPr>
        <w:lastRenderedPageBreak/>
        <w:t>Teaching Assistant</w:t>
      </w:r>
      <w:r w:rsidRPr="009D01EA">
        <w:rPr>
          <w:rFonts w:asciiTheme="minorHAnsi" w:hAnsiTheme="minorHAnsi" w:cstheme="minorHAnsi"/>
          <w:bCs/>
        </w:rPr>
        <w:t xml:space="preserve">, </w:t>
      </w:r>
      <w:r w:rsidRPr="005E09CF">
        <w:rPr>
          <w:rFonts w:asciiTheme="minorHAnsi" w:hAnsiTheme="minorHAnsi" w:cstheme="minorHAnsi"/>
          <w:bCs/>
        </w:rPr>
        <w:t>CSCE 206</w:t>
      </w:r>
      <w:r w:rsidR="004E13C3">
        <w:rPr>
          <w:rFonts w:asciiTheme="minorHAnsi" w:hAnsiTheme="minorHAnsi" w:cstheme="minorHAnsi"/>
          <w:bCs/>
        </w:rPr>
        <w:t>,</w:t>
      </w:r>
      <w:r w:rsidRPr="005E09CF">
        <w:rPr>
          <w:rFonts w:asciiTheme="minorHAnsi" w:hAnsiTheme="minorHAnsi" w:cstheme="minorHAnsi"/>
          <w:bCs/>
        </w:rPr>
        <w:t xml:space="preserve"> Structured programming in C</w:t>
      </w:r>
      <w:r>
        <w:rPr>
          <w:rFonts w:asciiTheme="minorHAnsi" w:hAnsiTheme="minorHAnsi" w:cstheme="minorHAnsi"/>
        </w:rPr>
        <w:t xml:space="preserve">     </w:t>
      </w:r>
      <w:r>
        <w:rPr>
          <w:rFonts w:asciiTheme="minorHAnsi" w:hAnsiTheme="minorHAnsi" w:cstheme="minorHAnsi"/>
        </w:rPr>
        <w:tab/>
        <w:t>201</w:t>
      </w:r>
      <w:r w:rsidR="00DC5754">
        <w:rPr>
          <w:rFonts w:asciiTheme="minorHAnsi" w:hAnsiTheme="minorHAnsi" w:cstheme="minorHAnsi"/>
        </w:rPr>
        <w:t>7</w:t>
      </w:r>
      <w:r>
        <w:rPr>
          <w:rFonts w:asciiTheme="minorHAnsi" w:hAnsiTheme="minorHAnsi" w:cstheme="minorHAnsi"/>
        </w:rPr>
        <w:t xml:space="preserve"> Fall</w:t>
      </w:r>
    </w:p>
    <w:p w14:paraId="21D4B0E6" w14:textId="779C5F8F" w:rsidR="00B85170" w:rsidRDefault="008553E7" w:rsidP="007A04FE">
      <w:pPr>
        <w:tabs>
          <w:tab w:val="right" w:pos="8640"/>
        </w:tabs>
        <w:rPr>
          <w:rFonts w:asciiTheme="minorHAnsi" w:hAnsiTheme="minorHAnsi" w:cstheme="minorHAnsi"/>
        </w:rPr>
      </w:pPr>
      <w:r>
        <w:rPr>
          <w:rFonts w:asciiTheme="minorHAnsi" w:hAnsiTheme="minorHAnsi" w:cstheme="minorHAnsi"/>
        </w:rPr>
        <w:t>Department of Computer Science and Engineering</w:t>
      </w:r>
      <w:r w:rsidR="005E09CF">
        <w:rPr>
          <w:rFonts w:asciiTheme="minorHAnsi" w:hAnsiTheme="minorHAnsi" w:cstheme="minorHAnsi"/>
        </w:rPr>
        <w:t>, Texas A&amp;M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8C6D0C" w:rsidRPr="008464A1" w14:paraId="6CC941B0" w14:textId="77777777" w:rsidTr="00635A04">
        <w:trPr>
          <w:trHeight w:val="20"/>
        </w:trPr>
        <w:tc>
          <w:tcPr>
            <w:tcW w:w="1530" w:type="dxa"/>
          </w:tcPr>
          <w:p w14:paraId="37F7D94E" w14:textId="7D18B8D3" w:rsidR="008C6D0C" w:rsidRPr="00F106BB" w:rsidRDefault="008C6D0C" w:rsidP="00E336BB">
            <w:pPr>
              <w:jc w:val="right"/>
              <w:rPr>
                <w:rFonts w:asciiTheme="minorHAnsi" w:hAnsiTheme="minorHAnsi" w:cstheme="minorHAnsi"/>
                <w:sz w:val="22"/>
                <w:szCs w:val="22"/>
              </w:rPr>
            </w:pPr>
            <w:r w:rsidRPr="008C6D0C">
              <w:rPr>
                <w:rFonts w:asciiTheme="minorHAnsi" w:hAnsiTheme="minorHAnsi" w:cstheme="minorHAnsi"/>
                <w:sz w:val="22"/>
                <w:szCs w:val="22"/>
              </w:rPr>
              <w:t>EMNLP 2023</w:t>
            </w:r>
          </w:p>
        </w:tc>
        <w:tc>
          <w:tcPr>
            <w:tcW w:w="8852" w:type="dxa"/>
          </w:tcPr>
          <w:p w14:paraId="3A586937" w14:textId="5BE86591" w:rsidR="008C6D0C" w:rsidRPr="00F106BB" w:rsidRDefault="008C6D0C" w:rsidP="00E336BB">
            <w:pPr>
              <w:rPr>
                <w:rFonts w:asciiTheme="minorHAnsi" w:hAnsiTheme="minorHAnsi" w:cstheme="minorHAnsi"/>
                <w:bCs/>
                <w:sz w:val="22"/>
                <w:szCs w:val="22"/>
              </w:rPr>
            </w:pPr>
            <w:proofErr w:type="spellStart"/>
            <w:r w:rsidRPr="008C6D0C">
              <w:rPr>
                <w:rFonts w:asciiTheme="minorHAnsi" w:hAnsiTheme="minorHAnsi" w:cstheme="minorHAnsi"/>
                <w:bCs/>
                <w:sz w:val="22"/>
                <w:szCs w:val="22"/>
              </w:rPr>
              <w:t>Anjishnu</w:t>
            </w:r>
            <w:proofErr w:type="spellEnd"/>
            <w:r w:rsidRPr="008C6D0C">
              <w:rPr>
                <w:rFonts w:asciiTheme="minorHAnsi" w:hAnsiTheme="minorHAnsi" w:cstheme="minorHAnsi"/>
                <w:bCs/>
                <w:sz w:val="22"/>
                <w:szCs w:val="22"/>
              </w:rPr>
              <w:t xml:space="preserve"> Mukherjee, </w:t>
            </w:r>
            <w:proofErr w:type="spellStart"/>
            <w:r w:rsidRPr="008C6D0C">
              <w:rPr>
                <w:rFonts w:asciiTheme="minorHAnsi" w:hAnsiTheme="minorHAnsi" w:cstheme="minorHAnsi"/>
                <w:bCs/>
                <w:sz w:val="22"/>
                <w:szCs w:val="22"/>
              </w:rPr>
              <w:t>Chahat</w:t>
            </w:r>
            <w:proofErr w:type="spellEnd"/>
            <w:r w:rsidRPr="008C6D0C">
              <w:rPr>
                <w:rFonts w:asciiTheme="minorHAnsi" w:hAnsiTheme="minorHAnsi" w:cstheme="minorHAnsi"/>
                <w:bCs/>
                <w:sz w:val="22"/>
                <w:szCs w:val="22"/>
              </w:rPr>
              <w:t xml:space="preserve"> Raj, </w:t>
            </w:r>
            <w:r w:rsidRPr="00892266">
              <w:rPr>
                <w:rFonts w:asciiTheme="minorHAnsi" w:hAnsiTheme="minorHAnsi" w:cstheme="minorHAnsi"/>
                <w:b/>
                <w:sz w:val="22"/>
                <w:szCs w:val="22"/>
              </w:rPr>
              <w:t>Ziwei Zhu</w:t>
            </w:r>
            <w:r w:rsidRPr="008C6D0C">
              <w:rPr>
                <w:rFonts w:asciiTheme="minorHAnsi" w:hAnsiTheme="minorHAnsi" w:cstheme="minorHAnsi"/>
                <w:bCs/>
                <w:sz w:val="22"/>
                <w:szCs w:val="22"/>
              </w:rPr>
              <w:t xml:space="preserve">, and </w:t>
            </w:r>
            <w:proofErr w:type="spellStart"/>
            <w:r w:rsidRPr="008C6D0C">
              <w:rPr>
                <w:rFonts w:asciiTheme="minorHAnsi" w:hAnsiTheme="minorHAnsi" w:cstheme="minorHAnsi"/>
                <w:bCs/>
                <w:sz w:val="22"/>
                <w:szCs w:val="22"/>
              </w:rPr>
              <w:t>Antonios</w:t>
            </w:r>
            <w:proofErr w:type="spellEnd"/>
            <w:r w:rsidRPr="008C6D0C">
              <w:rPr>
                <w:rFonts w:asciiTheme="minorHAnsi" w:hAnsiTheme="minorHAnsi" w:cstheme="minorHAnsi"/>
                <w:bCs/>
                <w:sz w:val="22"/>
                <w:szCs w:val="22"/>
              </w:rPr>
              <w:t xml:space="preserve"> </w:t>
            </w:r>
            <w:proofErr w:type="spellStart"/>
            <w:r w:rsidRPr="008C6D0C">
              <w:rPr>
                <w:rFonts w:asciiTheme="minorHAnsi" w:hAnsiTheme="minorHAnsi" w:cstheme="minorHAnsi"/>
                <w:bCs/>
                <w:sz w:val="22"/>
                <w:szCs w:val="22"/>
              </w:rPr>
              <w:t>Anastasopoulos</w:t>
            </w:r>
            <w:proofErr w:type="spellEnd"/>
            <w:r w:rsidRPr="008C6D0C">
              <w:rPr>
                <w:rFonts w:asciiTheme="minorHAnsi" w:hAnsiTheme="minorHAnsi" w:cstheme="minorHAnsi"/>
                <w:bCs/>
                <w:sz w:val="22"/>
                <w:szCs w:val="22"/>
              </w:rPr>
              <w:t>.</w:t>
            </w:r>
            <w:r>
              <w:rPr>
                <w:rFonts w:asciiTheme="minorHAnsi" w:hAnsiTheme="minorHAnsi" w:cstheme="minorHAnsi"/>
                <w:bCs/>
                <w:sz w:val="22"/>
                <w:szCs w:val="22"/>
              </w:rPr>
              <w:t xml:space="preserve"> </w:t>
            </w:r>
            <w:r w:rsidRPr="008C6D0C">
              <w:rPr>
                <w:rFonts w:asciiTheme="minorHAnsi" w:hAnsiTheme="minorHAnsi" w:cstheme="minorHAnsi"/>
                <w:bCs/>
                <w:sz w:val="22"/>
                <w:szCs w:val="22"/>
              </w:rPr>
              <w:t>Global Voices, Local Biases: Socio-Cultural Prejudices across Languages.</w:t>
            </w:r>
            <w:r>
              <w:rPr>
                <w:rFonts w:asciiTheme="minorHAnsi" w:hAnsiTheme="minorHAnsi" w:cstheme="minorHAnsi"/>
                <w:bCs/>
                <w:sz w:val="22"/>
                <w:szCs w:val="22"/>
              </w:rPr>
              <w:t xml:space="preserve"> </w:t>
            </w:r>
            <w:r w:rsidRPr="008C6D0C">
              <w:rPr>
                <w:rFonts w:asciiTheme="minorHAnsi" w:hAnsiTheme="minorHAnsi" w:cstheme="minorHAnsi"/>
                <w:bCs/>
                <w:sz w:val="22"/>
                <w:szCs w:val="22"/>
              </w:rPr>
              <w:t>The 2023 Conference on Empirical Methods in Natural Language Processing.</w:t>
            </w:r>
          </w:p>
        </w:tc>
      </w:tr>
      <w:tr w:rsidR="00F106BB" w:rsidRPr="008464A1" w14:paraId="2DFFFF12" w14:textId="77777777" w:rsidTr="00635A04">
        <w:trPr>
          <w:trHeight w:val="20"/>
        </w:trPr>
        <w:tc>
          <w:tcPr>
            <w:tcW w:w="1530" w:type="dxa"/>
          </w:tcPr>
          <w:p w14:paraId="2670A33E" w14:textId="43253FED" w:rsidR="00F106BB" w:rsidRPr="006B6051" w:rsidRDefault="00F106BB" w:rsidP="00E336BB">
            <w:pPr>
              <w:jc w:val="right"/>
              <w:rPr>
                <w:rFonts w:asciiTheme="minorHAnsi" w:hAnsiTheme="minorHAnsi" w:cstheme="minorHAnsi"/>
                <w:sz w:val="22"/>
                <w:szCs w:val="22"/>
              </w:rPr>
            </w:pPr>
            <w:r w:rsidRPr="00F106BB">
              <w:rPr>
                <w:rFonts w:asciiTheme="minorHAnsi" w:hAnsiTheme="minorHAnsi" w:cstheme="minorHAnsi"/>
                <w:sz w:val="22"/>
                <w:szCs w:val="22"/>
              </w:rPr>
              <w:t>EMNLP 2023 Findings</w:t>
            </w:r>
          </w:p>
        </w:tc>
        <w:tc>
          <w:tcPr>
            <w:tcW w:w="8852" w:type="dxa"/>
          </w:tcPr>
          <w:p w14:paraId="4A3352E5" w14:textId="167494F5" w:rsidR="00F106BB" w:rsidRPr="006B6051" w:rsidRDefault="00F106BB" w:rsidP="00E336BB">
            <w:pPr>
              <w:rPr>
                <w:rFonts w:asciiTheme="minorHAnsi" w:hAnsiTheme="minorHAnsi" w:cstheme="minorHAnsi"/>
                <w:bCs/>
                <w:sz w:val="22"/>
                <w:szCs w:val="22"/>
              </w:rPr>
            </w:pPr>
            <w:proofErr w:type="spellStart"/>
            <w:r w:rsidRPr="00F106BB">
              <w:rPr>
                <w:rFonts w:asciiTheme="minorHAnsi" w:hAnsiTheme="minorHAnsi" w:cstheme="minorHAnsi"/>
                <w:bCs/>
                <w:sz w:val="22"/>
                <w:szCs w:val="22"/>
              </w:rPr>
              <w:t>Xiangjue</w:t>
            </w:r>
            <w:proofErr w:type="spellEnd"/>
            <w:r w:rsidRPr="00F106BB">
              <w:rPr>
                <w:rFonts w:asciiTheme="minorHAnsi" w:hAnsiTheme="minorHAnsi" w:cstheme="minorHAnsi"/>
                <w:bCs/>
                <w:sz w:val="22"/>
                <w:szCs w:val="22"/>
              </w:rPr>
              <w:t xml:space="preserve"> Dong, </w:t>
            </w:r>
            <w:r w:rsidRPr="00892266">
              <w:rPr>
                <w:rFonts w:asciiTheme="minorHAnsi" w:hAnsiTheme="minorHAnsi" w:cstheme="minorHAnsi"/>
                <w:b/>
                <w:sz w:val="22"/>
                <w:szCs w:val="22"/>
              </w:rPr>
              <w:t>Ziwei Zhu</w:t>
            </w:r>
            <w:r w:rsidRPr="00F106BB">
              <w:rPr>
                <w:rFonts w:asciiTheme="minorHAnsi" w:hAnsiTheme="minorHAnsi" w:cstheme="minorHAnsi"/>
                <w:bCs/>
                <w:sz w:val="22"/>
                <w:szCs w:val="22"/>
              </w:rPr>
              <w:t xml:space="preserve">, </w:t>
            </w:r>
            <w:proofErr w:type="spellStart"/>
            <w:r w:rsidRPr="00F106BB">
              <w:rPr>
                <w:rFonts w:asciiTheme="minorHAnsi" w:hAnsiTheme="minorHAnsi" w:cstheme="minorHAnsi"/>
                <w:bCs/>
                <w:sz w:val="22"/>
                <w:szCs w:val="22"/>
              </w:rPr>
              <w:t>Zhuoer</w:t>
            </w:r>
            <w:proofErr w:type="spellEnd"/>
            <w:r w:rsidRPr="00F106BB">
              <w:rPr>
                <w:rFonts w:asciiTheme="minorHAnsi" w:hAnsiTheme="minorHAnsi" w:cstheme="minorHAnsi"/>
                <w:bCs/>
                <w:sz w:val="22"/>
                <w:szCs w:val="22"/>
              </w:rPr>
              <w:t xml:space="preserve"> Wang, Maria </w:t>
            </w:r>
            <w:proofErr w:type="spellStart"/>
            <w:r w:rsidRPr="00F106BB">
              <w:rPr>
                <w:rFonts w:asciiTheme="minorHAnsi" w:hAnsiTheme="minorHAnsi" w:cstheme="minorHAnsi"/>
                <w:bCs/>
                <w:sz w:val="22"/>
                <w:szCs w:val="22"/>
              </w:rPr>
              <w:t>Teleki</w:t>
            </w:r>
            <w:proofErr w:type="spellEnd"/>
            <w:r w:rsidRPr="00F106BB">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F106BB">
              <w:rPr>
                <w:rFonts w:asciiTheme="minorHAnsi" w:hAnsiTheme="minorHAnsi" w:cstheme="minorHAnsi"/>
                <w:bCs/>
                <w:sz w:val="22"/>
                <w:szCs w:val="22"/>
              </w:rPr>
              <w:t>Co^2PT: Mitigating Bias in Pre-trained Language Models through Counterfactual Contrastive Prompt Tuning.</w:t>
            </w:r>
            <w:r>
              <w:rPr>
                <w:rFonts w:asciiTheme="minorHAnsi" w:hAnsiTheme="minorHAnsi" w:cstheme="minorHAnsi"/>
                <w:bCs/>
                <w:sz w:val="22"/>
                <w:szCs w:val="22"/>
              </w:rPr>
              <w:t xml:space="preserve"> </w:t>
            </w:r>
            <w:r w:rsidRPr="00F106BB">
              <w:rPr>
                <w:rFonts w:asciiTheme="minorHAnsi" w:hAnsiTheme="minorHAnsi" w:cstheme="minorHAnsi"/>
                <w:bCs/>
                <w:sz w:val="22"/>
                <w:szCs w:val="22"/>
              </w:rPr>
              <w:t>The 2023 Conference on Empirical Methods in Natural Language Processing.</w:t>
            </w:r>
          </w:p>
        </w:tc>
      </w:tr>
      <w:tr w:rsidR="00477A76" w:rsidRPr="008464A1" w14:paraId="2A19C7CA" w14:textId="77777777" w:rsidTr="00635A04">
        <w:trPr>
          <w:trHeight w:val="20"/>
        </w:trPr>
        <w:tc>
          <w:tcPr>
            <w:tcW w:w="1530" w:type="dxa"/>
          </w:tcPr>
          <w:p w14:paraId="65A15F59" w14:textId="1DCACABC" w:rsidR="00477A76" w:rsidRDefault="006B6051" w:rsidP="00E336BB">
            <w:pPr>
              <w:jc w:val="right"/>
              <w:rPr>
                <w:rFonts w:asciiTheme="minorHAnsi" w:hAnsiTheme="minorHAnsi" w:cstheme="minorHAnsi"/>
                <w:sz w:val="22"/>
                <w:szCs w:val="22"/>
              </w:rPr>
            </w:pPr>
            <w:r w:rsidRPr="006B6051">
              <w:rPr>
                <w:rFonts w:asciiTheme="minorHAnsi" w:hAnsiTheme="minorHAnsi" w:cstheme="minorHAnsi"/>
                <w:sz w:val="22"/>
                <w:szCs w:val="22"/>
              </w:rPr>
              <w:t>EMNLP 2023 Findings</w:t>
            </w:r>
          </w:p>
        </w:tc>
        <w:tc>
          <w:tcPr>
            <w:tcW w:w="8852" w:type="dxa"/>
          </w:tcPr>
          <w:p w14:paraId="7AD3CAD8" w14:textId="706E2376" w:rsidR="00477A76" w:rsidRPr="005F59F7" w:rsidRDefault="006B6051" w:rsidP="00E336BB">
            <w:pPr>
              <w:rPr>
                <w:rFonts w:asciiTheme="minorHAnsi" w:hAnsiTheme="minorHAnsi" w:cstheme="minorHAnsi"/>
                <w:bCs/>
                <w:sz w:val="22"/>
                <w:szCs w:val="22"/>
              </w:rPr>
            </w:pPr>
            <w:proofErr w:type="spellStart"/>
            <w:r w:rsidRPr="006B6051">
              <w:rPr>
                <w:rFonts w:asciiTheme="minorHAnsi" w:hAnsiTheme="minorHAnsi" w:cstheme="minorHAnsi"/>
                <w:bCs/>
                <w:sz w:val="22"/>
                <w:szCs w:val="22"/>
              </w:rPr>
              <w:t>Zhuoer</w:t>
            </w:r>
            <w:proofErr w:type="spellEnd"/>
            <w:r w:rsidRPr="006B6051">
              <w:rPr>
                <w:rFonts w:asciiTheme="minorHAnsi" w:hAnsiTheme="minorHAnsi" w:cstheme="minorHAnsi"/>
                <w:bCs/>
                <w:sz w:val="22"/>
                <w:szCs w:val="22"/>
              </w:rPr>
              <w:t xml:space="preserve"> Wang, </w:t>
            </w:r>
            <w:proofErr w:type="spellStart"/>
            <w:r w:rsidRPr="006B6051">
              <w:rPr>
                <w:rFonts w:asciiTheme="minorHAnsi" w:hAnsiTheme="minorHAnsi" w:cstheme="minorHAnsi"/>
                <w:bCs/>
                <w:sz w:val="22"/>
                <w:szCs w:val="22"/>
              </w:rPr>
              <w:t>Yicheng</w:t>
            </w:r>
            <w:proofErr w:type="spellEnd"/>
            <w:r w:rsidRPr="006B6051">
              <w:rPr>
                <w:rFonts w:asciiTheme="minorHAnsi" w:hAnsiTheme="minorHAnsi" w:cstheme="minorHAnsi"/>
                <w:bCs/>
                <w:sz w:val="22"/>
                <w:szCs w:val="22"/>
              </w:rPr>
              <w:t xml:space="preserve"> Wang, </w:t>
            </w:r>
            <w:r w:rsidRPr="00892266">
              <w:rPr>
                <w:rFonts w:asciiTheme="minorHAnsi" w:hAnsiTheme="minorHAnsi" w:cstheme="minorHAnsi"/>
                <w:b/>
                <w:sz w:val="22"/>
                <w:szCs w:val="22"/>
              </w:rPr>
              <w:t>Ziwei Zhu</w:t>
            </w:r>
            <w:r w:rsidRPr="006B6051">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6B6051">
              <w:rPr>
                <w:rFonts w:asciiTheme="minorHAnsi" w:hAnsiTheme="minorHAnsi" w:cstheme="minorHAnsi"/>
                <w:bCs/>
                <w:sz w:val="22"/>
                <w:szCs w:val="22"/>
              </w:rPr>
              <w:t>Unsupervised Candidate Answer Extraction through Differentiable Masker-</w:t>
            </w:r>
            <w:proofErr w:type="spellStart"/>
            <w:r w:rsidRPr="006B6051">
              <w:rPr>
                <w:rFonts w:asciiTheme="minorHAnsi" w:hAnsiTheme="minorHAnsi" w:cstheme="minorHAnsi"/>
                <w:bCs/>
                <w:sz w:val="22"/>
                <w:szCs w:val="22"/>
              </w:rPr>
              <w:t>Reconstructor</w:t>
            </w:r>
            <w:proofErr w:type="spellEnd"/>
            <w:r w:rsidRPr="006B6051">
              <w:rPr>
                <w:rFonts w:asciiTheme="minorHAnsi" w:hAnsiTheme="minorHAnsi" w:cstheme="minorHAnsi"/>
                <w:bCs/>
                <w:sz w:val="22"/>
                <w:szCs w:val="22"/>
              </w:rPr>
              <w:t xml:space="preserve"> Model.</w:t>
            </w:r>
            <w:r>
              <w:rPr>
                <w:rFonts w:asciiTheme="minorHAnsi" w:hAnsiTheme="minorHAnsi" w:cstheme="minorHAnsi"/>
                <w:bCs/>
                <w:sz w:val="22"/>
                <w:szCs w:val="22"/>
              </w:rPr>
              <w:t xml:space="preserve"> </w:t>
            </w:r>
            <w:r w:rsidRPr="006B6051">
              <w:rPr>
                <w:rFonts w:asciiTheme="minorHAnsi" w:hAnsiTheme="minorHAnsi" w:cstheme="minorHAnsi"/>
                <w:bCs/>
                <w:sz w:val="22"/>
                <w:szCs w:val="22"/>
              </w:rPr>
              <w:t>The 2023 Conference on Empirical Methods in Natural Language Processing.</w:t>
            </w:r>
          </w:p>
        </w:tc>
      </w:tr>
      <w:tr w:rsidR="005F59F7" w:rsidRPr="008464A1" w14:paraId="2AE0D8F7" w14:textId="77777777" w:rsidTr="00635A04">
        <w:trPr>
          <w:trHeight w:val="20"/>
        </w:trPr>
        <w:tc>
          <w:tcPr>
            <w:tcW w:w="1530" w:type="dxa"/>
          </w:tcPr>
          <w:p w14:paraId="46A156A0" w14:textId="078669E6" w:rsidR="005F59F7" w:rsidRDefault="005F59F7" w:rsidP="00E336BB">
            <w:pPr>
              <w:jc w:val="right"/>
              <w:rPr>
                <w:rFonts w:asciiTheme="minorHAnsi" w:hAnsiTheme="minorHAnsi" w:cstheme="minorHAnsi"/>
                <w:sz w:val="22"/>
                <w:szCs w:val="22"/>
              </w:rPr>
            </w:pPr>
            <w:r>
              <w:rPr>
                <w:rFonts w:asciiTheme="minorHAnsi" w:hAnsiTheme="minorHAnsi" w:cstheme="minorHAnsi"/>
                <w:sz w:val="22"/>
                <w:szCs w:val="22"/>
              </w:rPr>
              <w:t>CIKM 23</w:t>
            </w:r>
          </w:p>
        </w:tc>
        <w:tc>
          <w:tcPr>
            <w:tcW w:w="8852" w:type="dxa"/>
          </w:tcPr>
          <w:p w14:paraId="3685176F" w14:textId="0CF0113A" w:rsidR="005F59F7" w:rsidRPr="00873BBF" w:rsidRDefault="005F59F7" w:rsidP="00E336BB">
            <w:pPr>
              <w:rPr>
                <w:rFonts w:asciiTheme="minorHAnsi" w:hAnsiTheme="minorHAnsi" w:cstheme="minorHAnsi"/>
                <w:bCs/>
                <w:sz w:val="22"/>
                <w:szCs w:val="22"/>
              </w:rPr>
            </w:pPr>
            <w:proofErr w:type="spellStart"/>
            <w:r w:rsidRPr="005F59F7">
              <w:rPr>
                <w:rFonts w:asciiTheme="minorHAnsi" w:hAnsiTheme="minorHAnsi" w:cstheme="minorHAnsi"/>
                <w:bCs/>
                <w:sz w:val="22"/>
                <w:szCs w:val="22"/>
              </w:rPr>
              <w:t>Yuqing</w:t>
            </w:r>
            <w:proofErr w:type="spellEnd"/>
            <w:r w:rsidRPr="005F59F7">
              <w:rPr>
                <w:rFonts w:asciiTheme="minorHAnsi" w:hAnsiTheme="minorHAnsi" w:cstheme="minorHAnsi"/>
                <w:bCs/>
                <w:sz w:val="22"/>
                <w:szCs w:val="22"/>
              </w:rPr>
              <w:t xml:space="preserve"> Zhou, </w:t>
            </w:r>
            <w:proofErr w:type="spellStart"/>
            <w:r w:rsidRPr="005F59F7">
              <w:rPr>
                <w:rFonts w:asciiTheme="minorHAnsi" w:hAnsiTheme="minorHAnsi" w:cstheme="minorHAnsi"/>
                <w:bCs/>
                <w:sz w:val="22"/>
                <w:szCs w:val="22"/>
              </w:rPr>
              <w:t>Tianshu</w:t>
            </w:r>
            <w:proofErr w:type="spellEnd"/>
            <w:r w:rsidRPr="005F59F7">
              <w:rPr>
                <w:rFonts w:asciiTheme="minorHAnsi" w:hAnsiTheme="minorHAnsi" w:cstheme="minorHAnsi"/>
                <w:bCs/>
                <w:sz w:val="22"/>
                <w:szCs w:val="22"/>
              </w:rPr>
              <w:t xml:space="preserve"> Feng, Mingrui Liu, and </w:t>
            </w:r>
            <w:r w:rsidRPr="00823301">
              <w:rPr>
                <w:rFonts w:asciiTheme="minorHAnsi" w:hAnsiTheme="minorHAnsi" w:cstheme="minorHAnsi"/>
                <w:b/>
                <w:sz w:val="22"/>
                <w:szCs w:val="22"/>
              </w:rPr>
              <w:t>Ziwei Zhu</w:t>
            </w:r>
            <w:r>
              <w:rPr>
                <w:rFonts w:asciiTheme="minorHAnsi" w:hAnsiTheme="minorHAnsi" w:cstheme="minorHAnsi"/>
                <w:bCs/>
                <w:sz w:val="22"/>
                <w:szCs w:val="22"/>
              </w:rPr>
              <w:t xml:space="preserve">. </w:t>
            </w:r>
            <w:r w:rsidRPr="005F59F7">
              <w:rPr>
                <w:rFonts w:asciiTheme="minorHAnsi" w:hAnsiTheme="minorHAnsi" w:cstheme="minorHAnsi"/>
                <w:bCs/>
                <w:sz w:val="22"/>
                <w:szCs w:val="22"/>
              </w:rPr>
              <w:t>A Generalized Propensity Learning Framework for Unbiased Post-Click Conversion Rate Estimation.</w:t>
            </w:r>
            <w:r>
              <w:rPr>
                <w:rFonts w:asciiTheme="minorHAnsi" w:hAnsiTheme="minorHAnsi" w:cstheme="minorHAnsi"/>
                <w:bCs/>
                <w:sz w:val="22"/>
                <w:szCs w:val="22"/>
              </w:rPr>
              <w:t xml:space="preserve"> </w:t>
            </w:r>
            <w:r w:rsidRPr="005F59F7">
              <w:rPr>
                <w:rFonts w:asciiTheme="minorHAnsi" w:hAnsiTheme="minorHAnsi" w:cstheme="minorHAnsi"/>
                <w:bCs/>
                <w:sz w:val="22"/>
                <w:szCs w:val="22"/>
              </w:rPr>
              <w:t>The 32nd ACM International Conference on Information and Knowledge Management</w:t>
            </w:r>
            <w:r>
              <w:rPr>
                <w:rFonts w:asciiTheme="minorHAnsi" w:hAnsiTheme="minorHAnsi" w:cstheme="minorHAnsi"/>
                <w:bCs/>
                <w:sz w:val="22"/>
                <w:szCs w:val="22"/>
              </w:rPr>
              <w:t>, 2023.</w:t>
            </w:r>
          </w:p>
        </w:tc>
      </w:tr>
      <w:tr w:rsidR="00E336BB" w:rsidRPr="008464A1" w14:paraId="562C6BAB" w14:textId="77777777" w:rsidTr="00635A04">
        <w:trPr>
          <w:trHeight w:val="20"/>
        </w:trPr>
        <w:tc>
          <w:tcPr>
            <w:tcW w:w="1530" w:type="dxa"/>
          </w:tcPr>
          <w:p w14:paraId="48330516" w14:textId="77777777" w:rsidR="00E336BB" w:rsidRDefault="00E336BB" w:rsidP="00E336BB">
            <w:pPr>
              <w:jc w:val="right"/>
              <w:rPr>
                <w:rFonts w:asciiTheme="minorHAnsi" w:hAnsiTheme="minorHAnsi" w:cstheme="minorHAnsi"/>
                <w:sz w:val="22"/>
                <w:szCs w:val="22"/>
              </w:rPr>
            </w:pPr>
            <w:r>
              <w:rPr>
                <w:rFonts w:asciiTheme="minorHAnsi" w:hAnsiTheme="minorHAnsi" w:cstheme="minorHAnsi"/>
                <w:sz w:val="22"/>
                <w:szCs w:val="22"/>
              </w:rPr>
              <w:t>ACL 23</w:t>
            </w:r>
          </w:p>
          <w:p w14:paraId="78328694" w14:textId="17F5B525" w:rsidR="00E336BB" w:rsidRDefault="00E336BB" w:rsidP="00E336BB">
            <w:pPr>
              <w:jc w:val="right"/>
              <w:rPr>
                <w:rFonts w:asciiTheme="minorHAnsi" w:hAnsiTheme="minorHAnsi" w:cstheme="minorHAnsi"/>
                <w:sz w:val="22"/>
                <w:szCs w:val="22"/>
              </w:rPr>
            </w:pPr>
            <w:r>
              <w:rPr>
                <w:rFonts w:asciiTheme="minorHAnsi" w:hAnsiTheme="minorHAnsi" w:cstheme="minorHAnsi"/>
                <w:sz w:val="22"/>
                <w:szCs w:val="22"/>
              </w:rPr>
              <w:t>Findings</w:t>
            </w:r>
          </w:p>
        </w:tc>
        <w:tc>
          <w:tcPr>
            <w:tcW w:w="8852" w:type="dxa"/>
          </w:tcPr>
          <w:p w14:paraId="4561DB72" w14:textId="185561F5" w:rsidR="00E336BB" w:rsidRPr="0014345A" w:rsidRDefault="00E336BB" w:rsidP="00E336BB">
            <w:pPr>
              <w:rPr>
                <w:rFonts w:asciiTheme="minorHAnsi" w:hAnsiTheme="minorHAnsi" w:cstheme="minorHAnsi"/>
                <w:bCs/>
                <w:sz w:val="22"/>
                <w:szCs w:val="22"/>
              </w:rPr>
            </w:pPr>
            <w:proofErr w:type="spellStart"/>
            <w:r w:rsidRPr="00E336BB">
              <w:rPr>
                <w:rFonts w:asciiTheme="minorHAnsi" w:hAnsiTheme="minorHAnsi" w:cstheme="minorHAnsi"/>
                <w:bCs/>
                <w:sz w:val="22"/>
                <w:szCs w:val="22"/>
              </w:rPr>
              <w:t>Xiangjue</w:t>
            </w:r>
            <w:proofErr w:type="spellEnd"/>
            <w:r w:rsidRPr="00E336BB">
              <w:rPr>
                <w:rFonts w:asciiTheme="minorHAnsi" w:hAnsiTheme="minorHAnsi" w:cstheme="minorHAnsi"/>
                <w:bCs/>
                <w:sz w:val="22"/>
                <w:szCs w:val="22"/>
              </w:rPr>
              <w:t xml:space="preserve"> Dong, Yun He, </w:t>
            </w:r>
            <w:r w:rsidRPr="008E1E31">
              <w:rPr>
                <w:rFonts w:asciiTheme="minorHAnsi" w:hAnsiTheme="minorHAnsi" w:cstheme="minorHAnsi"/>
                <w:b/>
                <w:sz w:val="22"/>
                <w:szCs w:val="22"/>
              </w:rPr>
              <w:t>Ziwei Zhu</w:t>
            </w:r>
            <w:r w:rsidRPr="00E336BB">
              <w:rPr>
                <w:rFonts w:asciiTheme="minorHAnsi" w:hAnsiTheme="minorHAnsi" w:cstheme="minorHAnsi"/>
                <w:bCs/>
                <w:sz w:val="22"/>
                <w:szCs w:val="22"/>
              </w:rPr>
              <w:t xml:space="preserve">, </w:t>
            </w:r>
            <w:r>
              <w:rPr>
                <w:rFonts w:asciiTheme="minorHAnsi" w:hAnsiTheme="minorHAnsi" w:cstheme="minorHAnsi"/>
                <w:bCs/>
                <w:sz w:val="22"/>
                <w:szCs w:val="22"/>
              </w:rPr>
              <w:t xml:space="preserve">and </w:t>
            </w:r>
            <w:r w:rsidRPr="00E336BB">
              <w:rPr>
                <w:rFonts w:asciiTheme="minorHAnsi" w:hAnsiTheme="minorHAnsi" w:cstheme="minorHAnsi"/>
                <w:bCs/>
                <w:sz w:val="22"/>
                <w:szCs w:val="22"/>
              </w:rPr>
              <w:t>James Caverlee</w:t>
            </w:r>
            <w:r>
              <w:rPr>
                <w:rFonts w:asciiTheme="minorHAnsi" w:hAnsiTheme="minorHAnsi" w:cstheme="minorHAnsi"/>
                <w:bCs/>
                <w:sz w:val="22"/>
                <w:szCs w:val="22"/>
              </w:rPr>
              <w:t xml:space="preserve">. </w:t>
            </w:r>
            <w:proofErr w:type="spellStart"/>
            <w:r w:rsidRPr="00E336BB">
              <w:rPr>
                <w:rFonts w:asciiTheme="minorHAnsi" w:hAnsiTheme="minorHAnsi" w:cstheme="minorHAnsi"/>
                <w:bCs/>
                <w:sz w:val="22"/>
                <w:szCs w:val="22"/>
              </w:rPr>
              <w:t>PromptAttack</w:t>
            </w:r>
            <w:proofErr w:type="spellEnd"/>
            <w:r w:rsidRPr="00E336BB">
              <w:rPr>
                <w:rFonts w:asciiTheme="minorHAnsi" w:hAnsiTheme="minorHAnsi" w:cstheme="minorHAnsi"/>
                <w:bCs/>
                <w:sz w:val="22"/>
                <w:szCs w:val="22"/>
              </w:rPr>
              <w:t>: Probing Dialogue State Trackers with Adversarial Prompts.</w:t>
            </w:r>
            <w:r>
              <w:rPr>
                <w:rFonts w:asciiTheme="minorHAnsi" w:hAnsiTheme="minorHAnsi" w:cstheme="minorHAnsi"/>
                <w:bCs/>
                <w:sz w:val="22"/>
                <w:szCs w:val="22"/>
              </w:rPr>
              <w:t xml:space="preserve"> </w:t>
            </w:r>
            <w:r w:rsidRPr="00E336BB">
              <w:rPr>
                <w:rFonts w:asciiTheme="minorHAnsi" w:hAnsiTheme="minorHAnsi" w:cstheme="minorHAnsi"/>
                <w:bCs/>
                <w:sz w:val="22"/>
                <w:szCs w:val="22"/>
              </w:rPr>
              <w:t>Findings of the Association for Computational Linguistics 2023.</w:t>
            </w:r>
          </w:p>
        </w:tc>
      </w:tr>
      <w:tr w:rsidR="0014345A" w:rsidRPr="008464A1" w14:paraId="7C914118" w14:textId="77777777" w:rsidTr="00635A04">
        <w:trPr>
          <w:trHeight w:val="20"/>
        </w:trPr>
        <w:tc>
          <w:tcPr>
            <w:tcW w:w="1530" w:type="dxa"/>
          </w:tcPr>
          <w:p w14:paraId="50F4A510" w14:textId="6090E966" w:rsidR="0014345A" w:rsidRDefault="0014345A" w:rsidP="00670FF6">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932E2D" w:rsidRDefault="0014345A" w:rsidP="008428E5">
            <w:pPr>
              <w:rPr>
                <w:rFonts w:asciiTheme="minorHAnsi" w:hAnsiTheme="minorHAnsi" w:cstheme="minorHAnsi"/>
                <w:bCs/>
                <w:sz w:val="22"/>
                <w:szCs w:val="22"/>
              </w:rPr>
            </w:pPr>
            <w:r w:rsidRPr="0014345A">
              <w:rPr>
                <w:rFonts w:asciiTheme="minorHAnsi" w:hAnsiTheme="minorHAnsi" w:cstheme="minorHAnsi"/>
                <w:bCs/>
                <w:sz w:val="22"/>
                <w:szCs w:val="22"/>
              </w:rPr>
              <w:t xml:space="preserve">Allen Lin, </w:t>
            </w:r>
            <w:r w:rsidRPr="0014345A">
              <w:rPr>
                <w:rFonts w:asciiTheme="minorHAnsi" w:hAnsiTheme="minorHAnsi" w:cstheme="minorHAnsi"/>
                <w:b/>
                <w:sz w:val="22"/>
                <w:szCs w:val="22"/>
              </w:rPr>
              <w:t>Ziwei Zhu</w:t>
            </w:r>
            <w:r w:rsidRPr="0014345A">
              <w:rPr>
                <w:rFonts w:asciiTheme="minorHAnsi" w:hAnsiTheme="minorHAnsi" w:cstheme="minorHAnsi"/>
                <w:bCs/>
                <w:sz w:val="22"/>
                <w:szCs w:val="22"/>
              </w:rPr>
              <w:t>, Jianling Wang, and James Caverlee.</w:t>
            </w:r>
            <w:r>
              <w:rPr>
                <w:rFonts w:asciiTheme="minorHAnsi" w:hAnsiTheme="minorHAnsi" w:cstheme="minorHAnsi"/>
                <w:bCs/>
                <w:sz w:val="22"/>
                <w:szCs w:val="22"/>
              </w:rPr>
              <w:t xml:space="preserve"> </w:t>
            </w:r>
            <w:r w:rsidRPr="0014345A">
              <w:rPr>
                <w:rFonts w:asciiTheme="minorHAnsi" w:hAnsiTheme="minorHAnsi" w:cstheme="minorHAnsi"/>
                <w:bCs/>
                <w:sz w:val="22"/>
                <w:szCs w:val="22"/>
              </w:rPr>
              <w:t>Enhancing User Personalization in Conversational Recommenders</w:t>
            </w:r>
            <w:r>
              <w:rPr>
                <w:rFonts w:asciiTheme="minorHAnsi" w:hAnsiTheme="minorHAnsi" w:cstheme="minorHAnsi"/>
                <w:bCs/>
                <w:sz w:val="22"/>
                <w:szCs w:val="22"/>
              </w:rPr>
              <w:t xml:space="preserve">. </w:t>
            </w:r>
            <w:r w:rsidRPr="0014345A">
              <w:rPr>
                <w:rFonts w:asciiTheme="minorHAnsi" w:hAnsiTheme="minorHAnsi" w:cstheme="minorHAnsi"/>
                <w:bCs/>
                <w:sz w:val="22"/>
                <w:szCs w:val="22"/>
              </w:rPr>
              <w:t>The 2023 ACM Web Conference, 2023</w:t>
            </w:r>
            <w:r>
              <w:rPr>
                <w:rFonts w:asciiTheme="minorHAnsi" w:hAnsiTheme="minorHAnsi" w:cstheme="minorHAnsi"/>
                <w:bCs/>
                <w:sz w:val="22"/>
                <w:szCs w:val="22"/>
              </w:rPr>
              <w:t>.</w:t>
            </w:r>
          </w:p>
        </w:tc>
      </w:tr>
      <w:tr w:rsidR="00932E2D" w:rsidRPr="008464A1" w14:paraId="1AD1F9BA" w14:textId="77777777" w:rsidTr="00635A04">
        <w:trPr>
          <w:trHeight w:val="20"/>
        </w:trPr>
        <w:tc>
          <w:tcPr>
            <w:tcW w:w="1530" w:type="dxa"/>
          </w:tcPr>
          <w:p w14:paraId="52458669" w14:textId="6CD6C724" w:rsidR="00932E2D" w:rsidRDefault="00932E2D" w:rsidP="00670FF6">
            <w:pPr>
              <w:jc w:val="right"/>
              <w:rPr>
                <w:rFonts w:asciiTheme="minorHAnsi" w:hAnsiTheme="minorHAnsi" w:cstheme="minorHAnsi"/>
                <w:sz w:val="22"/>
                <w:szCs w:val="22"/>
              </w:rPr>
            </w:pPr>
            <w:proofErr w:type="spellStart"/>
            <w:r>
              <w:rPr>
                <w:rFonts w:asciiTheme="minorHAnsi" w:hAnsiTheme="minorHAnsi" w:cstheme="minorHAnsi"/>
                <w:sz w:val="22"/>
                <w:szCs w:val="22"/>
              </w:rPr>
              <w:t>MobiSys</w:t>
            </w:r>
            <w:proofErr w:type="spellEnd"/>
            <w:r>
              <w:rPr>
                <w:rFonts w:asciiTheme="minorHAnsi" w:hAnsiTheme="minorHAnsi" w:cstheme="minorHAnsi"/>
                <w:sz w:val="22"/>
                <w:szCs w:val="22"/>
              </w:rPr>
              <w:t xml:space="preserve"> 23</w:t>
            </w:r>
          </w:p>
        </w:tc>
        <w:tc>
          <w:tcPr>
            <w:tcW w:w="8852" w:type="dxa"/>
          </w:tcPr>
          <w:p w14:paraId="50424EB3" w14:textId="1C24413E" w:rsidR="00932E2D" w:rsidRDefault="00932E2D" w:rsidP="008428E5">
            <w:pPr>
              <w:rPr>
                <w:rFonts w:asciiTheme="minorHAnsi" w:hAnsiTheme="minorHAnsi" w:cstheme="minorHAnsi"/>
                <w:bCs/>
                <w:sz w:val="22"/>
                <w:szCs w:val="22"/>
              </w:rPr>
            </w:pPr>
            <w:proofErr w:type="spellStart"/>
            <w:r w:rsidRPr="00932E2D">
              <w:rPr>
                <w:rFonts w:asciiTheme="minorHAnsi" w:hAnsiTheme="minorHAnsi" w:cstheme="minorHAnsi"/>
                <w:bCs/>
                <w:sz w:val="22"/>
                <w:szCs w:val="22"/>
              </w:rPr>
              <w:t>Liuyi</w:t>
            </w:r>
            <w:proofErr w:type="spellEnd"/>
            <w:r w:rsidRPr="00932E2D">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Jin</w:t>
            </w:r>
            <w:proofErr w:type="spellEnd"/>
            <w:r w:rsidRPr="00932E2D">
              <w:rPr>
                <w:rFonts w:asciiTheme="minorHAnsi" w:hAnsiTheme="minorHAnsi" w:cstheme="minorHAnsi"/>
                <w:bCs/>
                <w:sz w:val="22"/>
                <w:szCs w:val="22"/>
              </w:rPr>
              <w:t xml:space="preserve">, Tian Liu, Amran Haroon, Radu </w:t>
            </w:r>
            <w:proofErr w:type="spellStart"/>
            <w:r w:rsidRPr="00932E2D">
              <w:rPr>
                <w:rFonts w:asciiTheme="minorHAnsi" w:hAnsiTheme="minorHAnsi" w:cstheme="minorHAnsi"/>
                <w:bCs/>
                <w:sz w:val="22"/>
                <w:szCs w:val="22"/>
              </w:rPr>
              <w:t>Stoleru</w:t>
            </w:r>
            <w:proofErr w:type="spellEnd"/>
            <w:r w:rsidRPr="00932E2D">
              <w:rPr>
                <w:rFonts w:asciiTheme="minorHAnsi" w:hAnsiTheme="minorHAnsi" w:cstheme="minorHAnsi"/>
                <w:bCs/>
                <w:sz w:val="22"/>
                <w:szCs w:val="22"/>
              </w:rPr>
              <w:t xml:space="preserve">, Michael Middleton, </w:t>
            </w:r>
            <w:r w:rsidRPr="00932E2D">
              <w:rPr>
                <w:rFonts w:asciiTheme="minorHAnsi" w:hAnsiTheme="minorHAnsi" w:cstheme="minorHAnsi"/>
                <w:b/>
                <w:sz w:val="22"/>
                <w:szCs w:val="22"/>
              </w:rPr>
              <w:t>Ziwei Zhu</w:t>
            </w:r>
            <w:r w:rsidRPr="00932E2D">
              <w:rPr>
                <w:rFonts w:asciiTheme="minorHAnsi" w:hAnsiTheme="minorHAnsi" w:cstheme="minorHAnsi"/>
                <w:bCs/>
                <w:sz w:val="22"/>
                <w:szCs w:val="22"/>
              </w:rPr>
              <w:t xml:space="preserve">, Theodora </w:t>
            </w:r>
            <w:proofErr w:type="spellStart"/>
            <w:r w:rsidRPr="00932E2D">
              <w:rPr>
                <w:rFonts w:asciiTheme="minorHAnsi" w:hAnsiTheme="minorHAnsi" w:cstheme="minorHAnsi"/>
                <w:bCs/>
                <w:sz w:val="22"/>
                <w:szCs w:val="22"/>
              </w:rPr>
              <w:t>Chaspari</w:t>
            </w:r>
            <w:proofErr w:type="spellEnd"/>
            <w:r w:rsidRPr="00932E2D">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EMSAssist</w:t>
            </w:r>
            <w:proofErr w:type="spellEnd"/>
            <w:r w:rsidRPr="00932E2D">
              <w:rPr>
                <w:rFonts w:asciiTheme="minorHAnsi" w:hAnsiTheme="minorHAnsi" w:cstheme="minorHAnsi"/>
                <w:bCs/>
                <w:sz w:val="22"/>
                <w:szCs w:val="22"/>
              </w:rPr>
              <w:t>: An End-to-End Mobile Voice Assistant at the Edge for Emergency Medical Services.</w:t>
            </w:r>
            <w:r>
              <w:rPr>
                <w:rFonts w:asciiTheme="minorHAnsi" w:hAnsiTheme="minorHAnsi" w:cstheme="minorHAnsi"/>
                <w:bCs/>
                <w:sz w:val="22"/>
                <w:szCs w:val="22"/>
              </w:rPr>
              <w:t xml:space="preserve"> </w:t>
            </w:r>
            <w:r w:rsidRPr="00932E2D">
              <w:rPr>
                <w:rFonts w:asciiTheme="minorHAnsi" w:hAnsiTheme="minorHAnsi" w:cstheme="minorHAnsi"/>
                <w:bCs/>
                <w:sz w:val="22"/>
                <w:szCs w:val="22"/>
              </w:rPr>
              <w:t>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670FF6">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s</w:t>
            </w:r>
            <w:r w:rsidR="001D01F0">
              <w:rPr>
                <w:rFonts w:asciiTheme="minorHAnsi" w:hAnsiTheme="minorHAnsi" w:cstheme="minorHAnsi"/>
                <w:bCs/>
                <w:sz w:val="22"/>
                <w:szCs w:val="22"/>
              </w:rPr>
              <w:t xml:space="preserve">hort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670FF6">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670FF6">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F357C6">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8428E5">
            <w:pPr>
              <w:jc w:val="right"/>
              <w:rPr>
                <w:rFonts w:asciiTheme="minorHAnsi" w:hAnsiTheme="minorHAnsi" w:cstheme="minorHAnsi"/>
                <w:sz w:val="22"/>
                <w:szCs w:val="22"/>
              </w:rPr>
            </w:pPr>
            <w:r>
              <w:rPr>
                <w:rFonts w:asciiTheme="minorHAnsi" w:hAnsiTheme="minorHAnsi" w:cstheme="minorHAnsi"/>
                <w:sz w:val="22"/>
                <w:szCs w:val="22"/>
              </w:rPr>
              <w:lastRenderedPageBreak/>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8428E5">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8428E5">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8428E5">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8428E5">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Shahin Sefati, Parsa Saadatpanah, and James Caverlee. Recommendation for New Users and New Items via Randomized Training and Mixture-of-Experts Transformation. The 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8428E5">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8428E5">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8428E5">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8428E5">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8428E5">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3364FE" w:rsidRPr="008464A1" w14:paraId="4B8C7C13" w14:textId="77777777" w:rsidTr="001C7FA8">
        <w:trPr>
          <w:trHeight w:val="20"/>
        </w:trPr>
        <w:tc>
          <w:tcPr>
            <w:tcW w:w="1530" w:type="dxa"/>
          </w:tcPr>
          <w:p w14:paraId="14F56D86" w14:textId="77777777" w:rsidR="003364FE" w:rsidRDefault="003364FE" w:rsidP="001C7FA8">
            <w:pPr>
              <w:jc w:val="right"/>
              <w:rPr>
                <w:rFonts w:asciiTheme="minorHAnsi" w:hAnsiTheme="minorHAnsi" w:cstheme="minorHAnsi"/>
                <w:sz w:val="22"/>
                <w:szCs w:val="22"/>
              </w:rPr>
            </w:pPr>
            <w:r>
              <w:rPr>
                <w:rFonts w:asciiTheme="minorHAnsi" w:hAnsiTheme="minorHAnsi" w:cstheme="minorHAnsi"/>
                <w:sz w:val="22"/>
                <w:szCs w:val="22"/>
              </w:rPr>
              <w:t>EAI 23</w:t>
            </w:r>
          </w:p>
        </w:tc>
        <w:tc>
          <w:tcPr>
            <w:tcW w:w="8852" w:type="dxa"/>
          </w:tcPr>
          <w:p w14:paraId="2677588A" w14:textId="2F168A68" w:rsidR="003364FE" w:rsidRPr="00E336BB" w:rsidRDefault="003364FE" w:rsidP="001C7FA8">
            <w:pPr>
              <w:rPr>
                <w:rFonts w:asciiTheme="minorHAnsi" w:hAnsiTheme="minorHAnsi" w:cstheme="minorHAnsi"/>
                <w:bCs/>
                <w:sz w:val="22"/>
                <w:szCs w:val="22"/>
              </w:rPr>
            </w:pPr>
            <w:r w:rsidRPr="00873BBF">
              <w:rPr>
                <w:rFonts w:asciiTheme="minorHAnsi" w:hAnsiTheme="minorHAnsi" w:cstheme="minorHAnsi"/>
                <w:bCs/>
                <w:sz w:val="22"/>
                <w:szCs w:val="22"/>
              </w:rPr>
              <w:t xml:space="preserve">Han Zhang, </w:t>
            </w:r>
            <w:r w:rsidRPr="00873BBF">
              <w:rPr>
                <w:rFonts w:asciiTheme="minorHAnsi" w:hAnsiTheme="minorHAnsi" w:cstheme="minorHAnsi"/>
                <w:b/>
                <w:sz w:val="22"/>
                <w:szCs w:val="22"/>
              </w:rPr>
              <w:t>Ziwei Zhu</w:t>
            </w:r>
            <w:r w:rsidRPr="00873BBF">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873BBF">
              <w:rPr>
                <w:rFonts w:asciiTheme="minorHAnsi" w:hAnsiTheme="minorHAnsi" w:cstheme="minorHAnsi"/>
                <w:bCs/>
                <w:sz w:val="22"/>
                <w:szCs w:val="22"/>
              </w:rPr>
              <w:t>Alleviating Filter Bubbles and Polarization in News Recommendation via Dynamic Calibration</w:t>
            </w:r>
            <w:r w:rsidRPr="00E336BB">
              <w:rPr>
                <w:rFonts w:asciiTheme="minorHAnsi" w:hAnsiTheme="minorHAnsi" w:cstheme="minorHAnsi"/>
                <w:bCs/>
                <w:sz w:val="22"/>
                <w:szCs w:val="22"/>
              </w:rPr>
              <w:t>.</w:t>
            </w:r>
            <w:r>
              <w:rPr>
                <w:rFonts w:asciiTheme="minorHAnsi" w:hAnsiTheme="minorHAnsi" w:cstheme="minorHAnsi"/>
                <w:bCs/>
                <w:sz w:val="22"/>
                <w:szCs w:val="22"/>
              </w:rPr>
              <w:t xml:space="preserve"> </w:t>
            </w:r>
            <w:r w:rsidRPr="00873BBF">
              <w:rPr>
                <w:rFonts w:asciiTheme="minorHAnsi" w:hAnsiTheme="minorHAnsi" w:cstheme="minorHAnsi"/>
                <w:bCs/>
                <w:sz w:val="22"/>
                <w:szCs w:val="22"/>
              </w:rPr>
              <w:t>2nd ACM SIGKDD Workshop on Ethical Artificial Intelligence: Methods and Applications</w:t>
            </w:r>
            <w:r>
              <w:rPr>
                <w:rFonts w:asciiTheme="minorHAnsi" w:hAnsiTheme="minorHAnsi" w:cstheme="minorHAnsi"/>
                <w:bCs/>
                <w:sz w:val="22"/>
                <w:szCs w:val="22"/>
              </w:rPr>
              <w:t>, 2023.</w:t>
            </w:r>
          </w:p>
        </w:tc>
      </w:tr>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w:t>
            </w:r>
            <w:r w:rsidR="00635A04" w:rsidRPr="009219ED">
              <w:rPr>
                <w:rFonts w:asciiTheme="minorHAnsi" w:hAnsiTheme="minorHAnsi" w:cstheme="minorHAnsi"/>
                <w:b/>
                <w:bCs/>
                <w:sz w:val="22"/>
                <w:szCs w:val="22"/>
              </w:rPr>
              <w:t>(Best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748B0701" w:rsidR="00251FA2" w:rsidRPr="003B19FB" w:rsidRDefault="00E22B76"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Invited Talk</w:t>
      </w:r>
      <w:r w:rsidR="00251FA2" w:rsidRPr="00044F20">
        <w:rPr>
          <w:rFonts w:asciiTheme="minorHAnsi" w:hAnsiTheme="minorHAnsi" w:cstheme="minorHAnsi"/>
        </w:rPr>
        <w:t>s</w:t>
      </w:r>
      <w:r w:rsidR="00251FA2" w:rsidRPr="003B19FB">
        <w:rPr>
          <w:rFonts w:asciiTheme="minorHAnsi" w:hAnsiTheme="minorHAnsi" w:cstheme="minorHAnsi"/>
        </w:rPr>
        <w:t xml:space="preserve"> </w:t>
      </w:r>
    </w:p>
    <w:p w14:paraId="110BF20F" w14:textId="304B694E"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RecSys”</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251D30A" w14:textId="2D0560AB" w:rsidR="000635B8" w:rsidRPr="008508BA"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 xml:space="preserve">Virginia Tech, </w:t>
      </w:r>
      <w:r w:rsidR="002C1B98">
        <w:rPr>
          <w:rFonts w:asciiTheme="minorHAnsi" w:hAnsiTheme="minorHAnsi" w:cstheme="minorHAnsi"/>
        </w:rPr>
        <w:t>Arlington</w:t>
      </w:r>
    </w:p>
    <w:p w14:paraId="6819D2D7" w14:textId="3F556CA4"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RecSys”</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99C022B" w14:textId="66867F8C" w:rsidR="000635B8" w:rsidRPr="000635B8"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American University</w:t>
      </w:r>
      <w:r w:rsidR="004D71A3">
        <w:rPr>
          <w:rFonts w:asciiTheme="minorHAnsi" w:hAnsiTheme="minorHAnsi" w:cstheme="minorHAnsi"/>
        </w:rPr>
        <w:t>, DC</w:t>
      </w:r>
    </w:p>
    <w:p w14:paraId="432D3B9A" w14:textId="4812F05D" w:rsidR="008508BA" w:rsidRDefault="008508BA"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Artificial Intelligence”</w:t>
      </w:r>
      <w:r w:rsidRPr="00DC0230">
        <w:rPr>
          <w:rFonts w:asciiTheme="minorHAnsi" w:hAnsiTheme="minorHAnsi" w:cstheme="minorHAnsi"/>
        </w:rPr>
        <w:tab/>
      </w:r>
      <w:r>
        <w:rPr>
          <w:rFonts w:asciiTheme="minorHAnsi" w:hAnsiTheme="minorHAnsi" w:cstheme="minorHAnsi"/>
        </w:rPr>
        <w:t>2023.04</w:t>
      </w:r>
    </w:p>
    <w:p w14:paraId="05B07F81" w14:textId="655CCE42" w:rsidR="008508BA" w:rsidRPr="008508BA" w:rsidRDefault="008508BA" w:rsidP="008508BA">
      <w:pPr>
        <w:pStyle w:val="ListParagraph"/>
        <w:tabs>
          <w:tab w:val="right" w:pos="10080"/>
        </w:tabs>
        <w:snapToGrid w:val="0"/>
        <w:ind w:left="360"/>
        <w:contextualSpacing w:val="0"/>
        <w:rPr>
          <w:rFonts w:asciiTheme="minorHAnsi" w:hAnsiTheme="minorHAnsi" w:cstheme="minorHAnsi"/>
        </w:rPr>
      </w:pPr>
      <w:r w:rsidRPr="008508BA">
        <w:rPr>
          <w:rFonts w:asciiTheme="minorHAnsi" w:hAnsiTheme="minorHAnsi" w:cstheme="minorHAnsi"/>
        </w:rPr>
        <w:t xml:space="preserve">MPI </w:t>
      </w:r>
      <w:proofErr w:type="spellStart"/>
      <w:r w:rsidRPr="008508BA">
        <w:rPr>
          <w:rFonts w:asciiTheme="minorHAnsi" w:hAnsiTheme="minorHAnsi" w:cstheme="minorHAnsi"/>
        </w:rPr>
        <w:t>ReConEx</w:t>
      </w:r>
      <w:proofErr w:type="spellEnd"/>
      <w:r w:rsidRPr="008508BA">
        <w:rPr>
          <w:rFonts w:asciiTheme="minorHAnsi" w:hAnsiTheme="minorHAnsi" w:cstheme="minorHAnsi"/>
        </w:rPr>
        <w:t xml:space="preserve"> 2023</w:t>
      </w:r>
    </w:p>
    <w:p w14:paraId="490F1EE3" w14:textId="04D1F4FF" w:rsidR="00DC0230" w:rsidRDefault="00DC0230"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w:t>
      </w:r>
      <w:r w:rsidR="000C0916"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sidR="00100352">
        <w:rPr>
          <w:rFonts w:asciiTheme="minorHAnsi" w:hAnsiTheme="minorHAnsi" w:cstheme="minorHAnsi"/>
        </w:rPr>
        <w:t>202</w:t>
      </w:r>
      <w:r w:rsidR="000C0916">
        <w:rPr>
          <w:rFonts w:asciiTheme="minorHAnsi" w:hAnsiTheme="minorHAnsi" w:cstheme="minorHAnsi"/>
        </w:rPr>
        <w:t>3</w:t>
      </w:r>
      <w:r w:rsidR="00100352">
        <w:rPr>
          <w:rFonts w:asciiTheme="minorHAnsi" w:hAnsiTheme="minorHAnsi" w:cstheme="minorHAnsi"/>
        </w:rPr>
        <w:t>.0</w:t>
      </w:r>
      <w:r w:rsidR="000C0916">
        <w:rPr>
          <w:rFonts w:asciiTheme="minorHAnsi" w:hAnsiTheme="minorHAnsi" w:cstheme="minorHAnsi"/>
        </w:rPr>
        <w:t>3</w:t>
      </w:r>
    </w:p>
    <w:p w14:paraId="576B4821" w14:textId="05F84E3C" w:rsidR="00DC0230" w:rsidRDefault="000C0916" w:rsidP="00DC0230">
      <w:pPr>
        <w:pStyle w:val="ListParagraph"/>
        <w:tabs>
          <w:tab w:val="right" w:pos="10080"/>
        </w:tabs>
        <w:spacing w:before="200"/>
        <w:ind w:left="360"/>
        <w:rPr>
          <w:rFonts w:asciiTheme="minorHAnsi" w:hAnsiTheme="minorHAnsi" w:cstheme="minorHAnsi"/>
        </w:rPr>
      </w:pPr>
      <w:proofErr w:type="spellStart"/>
      <w:r w:rsidRPr="000C0916">
        <w:rPr>
          <w:rFonts w:asciiTheme="minorHAnsi" w:hAnsiTheme="minorHAnsi" w:cstheme="minorHAnsi"/>
        </w:rPr>
        <w:lastRenderedPageBreak/>
        <w:t>DEFirst</w:t>
      </w:r>
      <w:proofErr w:type="spellEnd"/>
      <w:r w:rsidR="00DC0230" w:rsidRPr="0074095A">
        <w:rPr>
          <w:rFonts w:asciiTheme="minorHAnsi" w:hAnsiTheme="minorHAnsi" w:cstheme="minorHAnsi"/>
        </w:rPr>
        <w:t xml:space="preserve"> Seminar</w:t>
      </w:r>
    </w:p>
    <w:p w14:paraId="7B944A69" w14:textId="60B62A08" w:rsidR="00CA3C9E" w:rsidRDefault="00CA3C9E" w:rsidP="00CA3C9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602FC42" w14:textId="522F0D89" w:rsidR="00CA3C9E" w:rsidRPr="00CA3C9E" w:rsidRDefault="00CA3C9E" w:rsidP="00CA3C9E">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79517BB0"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A3E7551"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119A3043" w:rsid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r w:rsidR="00720BC4">
        <w:rPr>
          <w:rFonts w:asciiTheme="minorHAnsi" w:hAnsiTheme="minorHAnsi" w:cstheme="minorHAnsi"/>
        </w:rPr>
        <w:t>, 2024</w:t>
      </w:r>
    </w:p>
    <w:p w14:paraId="493BE543" w14:textId="58C1DD4D" w:rsidR="00720BC4" w:rsidRDefault="00720BC4" w:rsidP="00602B41">
      <w:pPr>
        <w:numPr>
          <w:ilvl w:val="0"/>
          <w:numId w:val="7"/>
        </w:numPr>
        <w:ind w:left="360"/>
        <w:rPr>
          <w:rFonts w:asciiTheme="minorHAnsi" w:hAnsiTheme="minorHAnsi" w:cstheme="minorHAnsi"/>
        </w:rPr>
      </w:pPr>
      <w:r>
        <w:rPr>
          <w:rFonts w:asciiTheme="minorHAnsi" w:hAnsiTheme="minorHAnsi" w:cstheme="minorHAnsi"/>
        </w:rPr>
        <w:t>CIKM: 2023</w:t>
      </w:r>
    </w:p>
    <w:p w14:paraId="3020A705" w14:textId="004434BE" w:rsidR="007F40A9" w:rsidRPr="00602B41" w:rsidRDefault="007F40A9" w:rsidP="00602B41">
      <w:pPr>
        <w:numPr>
          <w:ilvl w:val="0"/>
          <w:numId w:val="7"/>
        </w:numPr>
        <w:ind w:left="360"/>
        <w:rPr>
          <w:rFonts w:asciiTheme="minorHAnsi" w:hAnsiTheme="minorHAnsi" w:cstheme="minorHAnsi"/>
        </w:rPr>
      </w:pPr>
      <w:r>
        <w:rPr>
          <w:rFonts w:asciiTheme="minorHAnsi" w:hAnsiTheme="minorHAnsi" w:cstheme="minorHAnsi"/>
        </w:rPr>
        <w:t>RecSys: 2023</w:t>
      </w:r>
    </w:p>
    <w:p w14:paraId="23333C65" w14:textId="0852BD2C"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r w:rsidR="00720BC4">
        <w:rPr>
          <w:rFonts w:asciiTheme="minorHAnsi" w:hAnsiTheme="minorHAnsi" w:cstheme="minorHAnsi"/>
        </w:rPr>
        <w:t>, 2024</w:t>
      </w:r>
    </w:p>
    <w:p w14:paraId="6645F62A" w14:textId="13B8BFA8"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r w:rsidR="00264EE6">
        <w:rPr>
          <w:rFonts w:asciiTheme="minorHAnsi" w:hAnsiTheme="minorHAnsi" w:cstheme="minorHAnsi"/>
        </w:rPr>
        <w:t>, 2024</w:t>
      </w:r>
    </w:p>
    <w:p w14:paraId="78459C16" w14:textId="1C0A3D55" w:rsidR="00A312BE" w:rsidRDefault="00656771" w:rsidP="00656771">
      <w:pPr>
        <w:numPr>
          <w:ilvl w:val="0"/>
          <w:numId w:val="7"/>
        </w:numPr>
        <w:ind w:left="360"/>
        <w:rPr>
          <w:rFonts w:asciiTheme="minorHAnsi" w:hAnsiTheme="minorHAnsi" w:cstheme="minorHAnsi"/>
        </w:rPr>
      </w:pPr>
      <w:proofErr w:type="spellStart"/>
      <w:r>
        <w:rPr>
          <w:rFonts w:asciiTheme="minorHAnsi" w:hAnsiTheme="minorHAnsi" w:cstheme="minorHAnsi"/>
        </w:rPr>
        <w:t>FAccT</w:t>
      </w:r>
      <w:proofErr w:type="spellEnd"/>
      <w:r>
        <w:rPr>
          <w:rFonts w:asciiTheme="minorHAnsi" w:hAnsiTheme="minorHAnsi" w:cstheme="minorHAnsi"/>
        </w:rPr>
        <w:t>: 2023</w:t>
      </w:r>
    </w:p>
    <w:p w14:paraId="26A19BAA" w14:textId="2F6AEDBC" w:rsidR="003B423B" w:rsidRPr="00656771" w:rsidRDefault="003B423B" w:rsidP="00656771">
      <w:pPr>
        <w:numPr>
          <w:ilvl w:val="0"/>
          <w:numId w:val="7"/>
        </w:numPr>
        <w:ind w:left="360"/>
        <w:rPr>
          <w:rFonts w:asciiTheme="minorHAnsi" w:hAnsiTheme="minorHAnsi" w:cstheme="minorHAnsi"/>
        </w:rPr>
      </w:pPr>
      <w:r>
        <w:rPr>
          <w:rFonts w:asciiTheme="minorHAnsi" w:hAnsiTheme="minorHAnsi" w:cstheme="minorHAnsi"/>
        </w:rPr>
        <w:t>ECML: 2023</w:t>
      </w:r>
    </w:p>
    <w:p w14:paraId="5935926A" w14:textId="77777777" w:rsidR="002C16F4" w:rsidRPr="00A312BE" w:rsidRDefault="002C16F4" w:rsidP="008428E5">
      <w:pPr>
        <w:rPr>
          <w:rFonts w:asciiTheme="minorHAnsi" w:hAnsiTheme="minorHAnsi" w:cstheme="minorHAnsi"/>
        </w:rPr>
      </w:pPr>
    </w:p>
    <w:p w14:paraId="4BC04B67" w14:textId="37019C51"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2444F6AB" w14:textId="33A40831" w:rsidR="00635A04" w:rsidRDefault="00635A04" w:rsidP="00F85EC0">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0B7D1E5C" w14:textId="6725BC41" w:rsidR="00635A04" w:rsidRPr="00773FEB"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37FE1AB6" w14:textId="77777777" w:rsidR="00A66281" w:rsidRPr="003B19FB" w:rsidRDefault="00A66281" w:rsidP="008428E5">
      <w:pPr>
        <w:rPr>
          <w:rFonts w:asciiTheme="minorHAnsi" w:hAnsiTheme="minorHAnsi" w:cstheme="minorHAnsi"/>
        </w:rPr>
      </w:pPr>
    </w:p>
    <w:sectPr w:rsidR="00A66281" w:rsidRPr="003B19FB" w:rsidSect="008428E5">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B9A2F" w14:textId="77777777" w:rsidR="00F96951" w:rsidRDefault="00F96951" w:rsidP="005A7565">
      <w:r>
        <w:separator/>
      </w:r>
    </w:p>
  </w:endnote>
  <w:endnote w:type="continuationSeparator" w:id="0">
    <w:p w14:paraId="160BE4E9" w14:textId="77777777" w:rsidR="00F96951" w:rsidRDefault="00F96951"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0DC2D" w14:textId="77777777" w:rsidR="00F96951" w:rsidRDefault="00F96951" w:rsidP="005A7565">
      <w:r>
        <w:separator/>
      </w:r>
    </w:p>
  </w:footnote>
  <w:footnote w:type="continuationSeparator" w:id="0">
    <w:p w14:paraId="20E583FD" w14:textId="77777777" w:rsidR="00F96951" w:rsidRDefault="00F96951"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5"/>
  </w:num>
  <w:num w:numId="3" w16cid:durableId="346256937">
    <w:abstractNumId w:val="7"/>
  </w:num>
  <w:num w:numId="4" w16cid:durableId="277151983">
    <w:abstractNumId w:val="4"/>
  </w:num>
  <w:num w:numId="5" w16cid:durableId="1614049702">
    <w:abstractNumId w:val="8"/>
  </w:num>
  <w:num w:numId="6" w16cid:durableId="1984384659">
    <w:abstractNumId w:val="2"/>
  </w:num>
  <w:num w:numId="7" w16cid:durableId="491023282">
    <w:abstractNumId w:val="3"/>
  </w:num>
  <w:num w:numId="8" w16cid:durableId="1735002255">
    <w:abstractNumId w:val="6"/>
  </w:num>
  <w:num w:numId="9" w16cid:durableId="145551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23E3"/>
    <w:rsid w:val="00044A3B"/>
    <w:rsid w:val="00044F20"/>
    <w:rsid w:val="0004507B"/>
    <w:rsid w:val="00051AA3"/>
    <w:rsid w:val="00052379"/>
    <w:rsid w:val="00061B70"/>
    <w:rsid w:val="00062EA0"/>
    <w:rsid w:val="000635B8"/>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0916"/>
    <w:rsid w:val="000C3C84"/>
    <w:rsid w:val="000D455B"/>
    <w:rsid w:val="000D47AC"/>
    <w:rsid w:val="000D5D7E"/>
    <w:rsid w:val="000D6104"/>
    <w:rsid w:val="000E143A"/>
    <w:rsid w:val="000E4EC9"/>
    <w:rsid w:val="000E6D36"/>
    <w:rsid w:val="000E7CC1"/>
    <w:rsid w:val="000F2015"/>
    <w:rsid w:val="000F70F9"/>
    <w:rsid w:val="00100352"/>
    <w:rsid w:val="00106081"/>
    <w:rsid w:val="00107748"/>
    <w:rsid w:val="00111191"/>
    <w:rsid w:val="00111719"/>
    <w:rsid w:val="00111C2E"/>
    <w:rsid w:val="0013102F"/>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738D"/>
    <w:rsid w:val="0020124B"/>
    <w:rsid w:val="00201977"/>
    <w:rsid w:val="00207AE1"/>
    <w:rsid w:val="00211E70"/>
    <w:rsid w:val="00213A27"/>
    <w:rsid w:val="00225418"/>
    <w:rsid w:val="00230693"/>
    <w:rsid w:val="0023137F"/>
    <w:rsid w:val="00241AE6"/>
    <w:rsid w:val="0024293F"/>
    <w:rsid w:val="00251FA2"/>
    <w:rsid w:val="00252EE2"/>
    <w:rsid w:val="00264EE6"/>
    <w:rsid w:val="00276553"/>
    <w:rsid w:val="00283FE2"/>
    <w:rsid w:val="00292655"/>
    <w:rsid w:val="002A1B76"/>
    <w:rsid w:val="002A4979"/>
    <w:rsid w:val="002A6436"/>
    <w:rsid w:val="002B5C85"/>
    <w:rsid w:val="002C16F4"/>
    <w:rsid w:val="002C1B98"/>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64FE"/>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423B"/>
    <w:rsid w:val="003B6D23"/>
    <w:rsid w:val="003B7090"/>
    <w:rsid w:val="003B7C73"/>
    <w:rsid w:val="003C02E9"/>
    <w:rsid w:val="003C0319"/>
    <w:rsid w:val="003C0BED"/>
    <w:rsid w:val="003C7D9C"/>
    <w:rsid w:val="003D0B9C"/>
    <w:rsid w:val="003D195F"/>
    <w:rsid w:val="003D234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A76"/>
    <w:rsid w:val="00477DEA"/>
    <w:rsid w:val="004829B5"/>
    <w:rsid w:val="004853E3"/>
    <w:rsid w:val="004869FB"/>
    <w:rsid w:val="00487D13"/>
    <w:rsid w:val="004A38E8"/>
    <w:rsid w:val="004B4934"/>
    <w:rsid w:val="004B5F1D"/>
    <w:rsid w:val="004B6666"/>
    <w:rsid w:val="004C476B"/>
    <w:rsid w:val="004C4A7A"/>
    <w:rsid w:val="004C7116"/>
    <w:rsid w:val="004D71A3"/>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59F7"/>
    <w:rsid w:val="005F6107"/>
    <w:rsid w:val="0060124D"/>
    <w:rsid w:val="00602B41"/>
    <w:rsid w:val="0060481D"/>
    <w:rsid w:val="00605767"/>
    <w:rsid w:val="00613149"/>
    <w:rsid w:val="00615E48"/>
    <w:rsid w:val="00632BFB"/>
    <w:rsid w:val="00635A04"/>
    <w:rsid w:val="00635AE1"/>
    <w:rsid w:val="00637BDE"/>
    <w:rsid w:val="00644F9A"/>
    <w:rsid w:val="0065268E"/>
    <w:rsid w:val="00654ADE"/>
    <w:rsid w:val="00656771"/>
    <w:rsid w:val="00670686"/>
    <w:rsid w:val="006706DA"/>
    <w:rsid w:val="00670FF6"/>
    <w:rsid w:val="006719BD"/>
    <w:rsid w:val="00684EF7"/>
    <w:rsid w:val="0068627A"/>
    <w:rsid w:val="006A15D1"/>
    <w:rsid w:val="006A1669"/>
    <w:rsid w:val="006A59FA"/>
    <w:rsid w:val="006B0407"/>
    <w:rsid w:val="006B0E02"/>
    <w:rsid w:val="006B1012"/>
    <w:rsid w:val="006B6051"/>
    <w:rsid w:val="006C2147"/>
    <w:rsid w:val="006D21F2"/>
    <w:rsid w:val="006D2328"/>
    <w:rsid w:val="006E2A6A"/>
    <w:rsid w:val="006E3164"/>
    <w:rsid w:val="006F2D45"/>
    <w:rsid w:val="006F58B9"/>
    <w:rsid w:val="0070284A"/>
    <w:rsid w:val="00705621"/>
    <w:rsid w:val="00706B26"/>
    <w:rsid w:val="00715812"/>
    <w:rsid w:val="007172AC"/>
    <w:rsid w:val="00720BC4"/>
    <w:rsid w:val="00726E3E"/>
    <w:rsid w:val="00734807"/>
    <w:rsid w:val="00735F4C"/>
    <w:rsid w:val="00737CCA"/>
    <w:rsid w:val="0074095A"/>
    <w:rsid w:val="00743C1C"/>
    <w:rsid w:val="00745489"/>
    <w:rsid w:val="00767279"/>
    <w:rsid w:val="00767D7C"/>
    <w:rsid w:val="0077137C"/>
    <w:rsid w:val="00773FEB"/>
    <w:rsid w:val="007819BD"/>
    <w:rsid w:val="00790530"/>
    <w:rsid w:val="0079225E"/>
    <w:rsid w:val="007957CD"/>
    <w:rsid w:val="007A04FE"/>
    <w:rsid w:val="007A5C1E"/>
    <w:rsid w:val="007C56F7"/>
    <w:rsid w:val="007C734D"/>
    <w:rsid w:val="007D00CB"/>
    <w:rsid w:val="007D2002"/>
    <w:rsid w:val="007E174A"/>
    <w:rsid w:val="007E1985"/>
    <w:rsid w:val="007E35F9"/>
    <w:rsid w:val="007F0A8B"/>
    <w:rsid w:val="007F1A7E"/>
    <w:rsid w:val="007F40A9"/>
    <w:rsid w:val="00807C20"/>
    <w:rsid w:val="00812FD8"/>
    <w:rsid w:val="00814728"/>
    <w:rsid w:val="00815C33"/>
    <w:rsid w:val="00815CCE"/>
    <w:rsid w:val="00817B7D"/>
    <w:rsid w:val="008210B3"/>
    <w:rsid w:val="00823301"/>
    <w:rsid w:val="00824B13"/>
    <w:rsid w:val="00831D4D"/>
    <w:rsid w:val="00837BB1"/>
    <w:rsid w:val="008402B6"/>
    <w:rsid w:val="008428E5"/>
    <w:rsid w:val="008464A1"/>
    <w:rsid w:val="008508BA"/>
    <w:rsid w:val="00850BCA"/>
    <w:rsid w:val="0085234D"/>
    <w:rsid w:val="008524B4"/>
    <w:rsid w:val="008553E7"/>
    <w:rsid w:val="00865044"/>
    <w:rsid w:val="00873BBF"/>
    <w:rsid w:val="00876066"/>
    <w:rsid w:val="00881BA2"/>
    <w:rsid w:val="00883717"/>
    <w:rsid w:val="00885DEB"/>
    <w:rsid w:val="0089019E"/>
    <w:rsid w:val="00892266"/>
    <w:rsid w:val="008A57C6"/>
    <w:rsid w:val="008A70B5"/>
    <w:rsid w:val="008B362E"/>
    <w:rsid w:val="008C6D0C"/>
    <w:rsid w:val="008D2623"/>
    <w:rsid w:val="008D41CD"/>
    <w:rsid w:val="008E1E31"/>
    <w:rsid w:val="008E2539"/>
    <w:rsid w:val="00917240"/>
    <w:rsid w:val="00917724"/>
    <w:rsid w:val="009219ED"/>
    <w:rsid w:val="009266AA"/>
    <w:rsid w:val="009275FF"/>
    <w:rsid w:val="009309EB"/>
    <w:rsid w:val="00932E2D"/>
    <w:rsid w:val="00940F57"/>
    <w:rsid w:val="00953C52"/>
    <w:rsid w:val="009555E4"/>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C9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6126D"/>
    <w:rsid w:val="00D76B02"/>
    <w:rsid w:val="00D83A1D"/>
    <w:rsid w:val="00D870E8"/>
    <w:rsid w:val="00D93683"/>
    <w:rsid w:val="00D94CED"/>
    <w:rsid w:val="00D95039"/>
    <w:rsid w:val="00D96006"/>
    <w:rsid w:val="00D965EB"/>
    <w:rsid w:val="00DA1702"/>
    <w:rsid w:val="00DA1E2F"/>
    <w:rsid w:val="00DA28B3"/>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2B76"/>
    <w:rsid w:val="00E24F8C"/>
    <w:rsid w:val="00E336BB"/>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06BB"/>
    <w:rsid w:val="00F17821"/>
    <w:rsid w:val="00F2138F"/>
    <w:rsid w:val="00F23105"/>
    <w:rsid w:val="00F33DF9"/>
    <w:rsid w:val="00F357C6"/>
    <w:rsid w:val="00F376E5"/>
    <w:rsid w:val="00F41E0C"/>
    <w:rsid w:val="00F42D78"/>
    <w:rsid w:val="00F54C46"/>
    <w:rsid w:val="00F61891"/>
    <w:rsid w:val="00F65D40"/>
    <w:rsid w:val="00F71A97"/>
    <w:rsid w:val="00F74D8F"/>
    <w:rsid w:val="00F85EC0"/>
    <w:rsid w:val="00F90E74"/>
    <w:rsid w:val="00F9398F"/>
    <w:rsid w:val="00F96951"/>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10339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62</cp:revision>
  <cp:lastPrinted>2022-09-19T15:06:00Z</cp:lastPrinted>
  <dcterms:created xsi:type="dcterms:W3CDTF">2022-09-19T15:06:00Z</dcterms:created>
  <dcterms:modified xsi:type="dcterms:W3CDTF">2023-11-20T15:41:00Z</dcterms:modified>
</cp:coreProperties>
</file>