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rPr>
          <w:rFonts w:ascii="黑体" w:hAnsi="黑体" w:eastAsia="黑体" w:cs="黑体"/>
          <w:sz w:val="32"/>
          <w:szCs w:val="32"/>
        </w:rPr>
      </w:pPr>
    </w:p>
    <w:p>
      <w:pPr>
        <w:pStyle w:val="7"/>
        <w:tabs>
          <w:tab w:val="right" w:leader="dot" w:pos="8306"/>
        </w:tabs>
        <w:jc w:val="left"/>
        <w:rPr>
          <w:rFonts w:ascii="宋体" w:hAnsi="宋体" w:cs="黑体"/>
        </w:rPr>
      </w:pPr>
      <w:r>
        <w:rPr>
          <w:rFonts w:hint="eastAsia" w:ascii="宋体" w:hAnsi="宋体" w:cs="黑体"/>
        </w:rPr>
        <w:drawing>
          <wp:anchor distT="0" distB="0" distL="114300" distR="114300" simplePos="0" relativeHeight="251659264" behindDoc="0" locked="0" layoutInCell="1" allowOverlap="1">
            <wp:simplePos x="0" y="0"/>
            <wp:positionH relativeFrom="column">
              <wp:posOffset>2253615</wp:posOffset>
            </wp:positionH>
            <wp:positionV relativeFrom="paragraph">
              <wp:posOffset>6350</wp:posOffset>
            </wp:positionV>
            <wp:extent cx="861695" cy="859790"/>
            <wp:effectExtent l="19050" t="0" r="0" b="0"/>
            <wp:wrapNone/>
            <wp:docPr id="268" name="图片 2" descr="gx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 descr="gxnu"/>
                    <pic:cNvPicPr>
                      <a:picLocks noChangeAspect="1"/>
                    </pic:cNvPicPr>
                  </pic:nvPicPr>
                  <pic:blipFill>
                    <a:blip r:embed="rId6"/>
                    <a:stretch>
                      <a:fillRect/>
                    </a:stretch>
                  </pic:blipFill>
                  <pic:spPr>
                    <a:xfrm>
                      <a:off x="0" y="0"/>
                      <a:ext cx="861484" cy="859809"/>
                    </a:xfrm>
                    <a:prstGeom prst="rect">
                      <a:avLst/>
                    </a:prstGeom>
                    <a:noFill/>
                    <a:ln w="9525">
                      <a:noFill/>
                      <a:miter/>
                    </a:ln>
                  </pic:spPr>
                </pic:pic>
              </a:graphicData>
            </a:graphic>
          </wp:anchor>
        </w:drawing>
      </w:r>
    </w:p>
    <w:p>
      <w:pPr>
        <w:jc w:val="left"/>
        <w:rPr>
          <w:rFonts w:ascii="宋体" w:hAnsi="宋体"/>
          <w:color w:val="000000"/>
        </w:rPr>
      </w:pPr>
    </w:p>
    <w:p>
      <w:pPr>
        <w:jc w:val="left"/>
        <w:rPr>
          <w:rFonts w:ascii="宋体" w:hAnsi="宋体"/>
          <w:color w:val="000000"/>
        </w:rPr>
      </w:pPr>
    </w:p>
    <w:p>
      <w:pPr>
        <w:jc w:val="left"/>
        <w:rPr>
          <w:rFonts w:ascii="宋体" w:hAnsi="宋体"/>
          <w:color w:val="000000"/>
        </w:rPr>
      </w:pPr>
      <w:r>
        <w:rPr>
          <w:rFonts w:hint="eastAsia" w:ascii="宋体" w:hAnsi="宋体"/>
        </w:rPr>
        <w:drawing>
          <wp:anchor distT="0" distB="0" distL="114300" distR="114300" simplePos="0" relativeHeight="251660288" behindDoc="1" locked="0" layoutInCell="1" allowOverlap="0">
            <wp:simplePos x="0" y="0"/>
            <wp:positionH relativeFrom="column">
              <wp:posOffset>815975</wp:posOffset>
            </wp:positionH>
            <wp:positionV relativeFrom="paragraph">
              <wp:posOffset>8890</wp:posOffset>
            </wp:positionV>
            <wp:extent cx="3801745" cy="716280"/>
            <wp:effectExtent l="19050" t="0" r="8255" b="0"/>
            <wp:wrapTight wrapText="bothSides">
              <wp:wrapPolygon>
                <wp:start x="-108" y="0"/>
                <wp:lineTo x="-108" y="21255"/>
                <wp:lineTo x="21647" y="21255"/>
                <wp:lineTo x="21647" y="0"/>
                <wp:lineTo x="-108" y="0"/>
              </wp:wrapPolygon>
            </wp:wrapTight>
            <wp:docPr id="269" name="图片 3" desc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 descr="name"/>
                    <pic:cNvPicPr>
                      <a:picLocks noChangeAspect="1"/>
                    </pic:cNvPicPr>
                  </pic:nvPicPr>
                  <pic:blipFill>
                    <a:blip r:embed="rId7"/>
                    <a:stretch>
                      <a:fillRect/>
                    </a:stretch>
                  </pic:blipFill>
                  <pic:spPr>
                    <a:xfrm>
                      <a:off x="0" y="0"/>
                      <a:ext cx="3801745" cy="716280"/>
                    </a:xfrm>
                    <a:prstGeom prst="rect">
                      <a:avLst/>
                    </a:prstGeom>
                    <a:noFill/>
                    <a:ln w="9525">
                      <a:noFill/>
                      <a:miter/>
                    </a:ln>
                  </pic:spPr>
                </pic:pic>
              </a:graphicData>
            </a:graphic>
          </wp:anchor>
        </w:drawing>
      </w:r>
    </w:p>
    <w:p>
      <w:pPr>
        <w:jc w:val="left"/>
        <w:rPr>
          <w:rFonts w:ascii="宋体" w:hAnsi="宋体"/>
          <w:color w:val="000000"/>
        </w:rPr>
      </w:pPr>
    </w:p>
    <w:p>
      <w:pPr>
        <w:widowControl/>
        <w:adjustRightInd w:val="0"/>
        <w:snapToGrid w:val="0"/>
        <w:spacing w:before="100" w:beforeAutospacing="1" w:after="100" w:afterAutospacing="1"/>
        <w:jc w:val="center"/>
        <w:rPr>
          <w:rFonts w:ascii="宋体" w:hAnsi="宋体"/>
          <w:b/>
          <w:bCs/>
          <w:color w:val="000000"/>
          <w:spacing w:val="-20"/>
        </w:rPr>
      </w:pPr>
      <w:r>
        <w:rPr>
          <w:rFonts w:hint="eastAsia" w:ascii="宋体" w:hAnsi="宋体"/>
          <w:b/>
          <w:bCs/>
          <w:color w:val="000000"/>
          <w:spacing w:val="-20"/>
        </w:rPr>
        <w:t xml:space="preserve"> </w:t>
      </w:r>
    </w:p>
    <w:p>
      <w:pPr>
        <w:widowControl/>
        <w:adjustRightInd w:val="0"/>
        <w:snapToGrid w:val="0"/>
        <w:spacing w:before="100" w:beforeAutospacing="1" w:after="100" w:afterAutospacing="1"/>
        <w:jc w:val="center"/>
        <w:outlineLvl w:val="0"/>
        <w:rPr>
          <w:rFonts w:ascii="宋体" w:hAnsi="宋体" w:cs="Times New Roman"/>
          <w:b/>
          <w:bCs/>
          <w:color w:val="000000"/>
          <w:spacing w:val="-20"/>
          <w:kern w:val="0"/>
          <w:sz w:val="52"/>
          <w:szCs w:val="18"/>
        </w:rPr>
      </w:pPr>
      <w:r>
        <w:rPr>
          <w:rFonts w:hint="eastAsia" w:ascii="宋体" w:hAnsi="宋体" w:cs="Times New Roman"/>
          <w:b/>
          <w:bCs/>
          <w:color w:val="000000"/>
          <w:spacing w:val="143"/>
          <w:kern w:val="0"/>
          <w:sz w:val="52"/>
          <w:szCs w:val="18"/>
          <w:fitText w:val="8613" w:id="0"/>
        </w:rPr>
        <w:t>本科生毕业论文（设计</w:t>
      </w:r>
      <w:r>
        <w:rPr>
          <w:rFonts w:hint="eastAsia" w:ascii="宋体" w:hAnsi="宋体" w:cs="Times New Roman"/>
          <w:b/>
          <w:bCs/>
          <w:color w:val="000000"/>
          <w:spacing w:val="5"/>
          <w:kern w:val="0"/>
          <w:sz w:val="52"/>
          <w:szCs w:val="18"/>
          <w:fitText w:val="8613" w:id="0"/>
        </w:rPr>
        <w:t>）</w:t>
      </w:r>
    </w:p>
    <w:p>
      <w:pPr>
        <w:widowControl/>
        <w:adjustRightInd w:val="0"/>
        <w:snapToGrid w:val="0"/>
        <w:spacing w:before="100" w:beforeAutospacing="1" w:after="100" w:afterAutospacing="1"/>
        <w:jc w:val="center"/>
        <w:outlineLvl w:val="0"/>
        <w:rPr>
          <w:rFonts w:ascii="宋体" w:hAnsi="宋体" w:cs="Times New Roman"/>
          <w:b/>
          <w:bCs/>
          <w:color w:val="000000"/>
          <w:spacing w:val="-20"/>
          <w:kern w:val="0"/>
          <w:sz w:val="52"/>
          <w:szCs w:val="18"/>
        </w:rPr>
      </w:pPr>
      <w:r>
        <w:rPr>
          <w:rFonts w:hint="eastAsia" w:ascii="宋体" w:hAnsi="宋体" w:cs="Times New Roman"/>
          <w:b/>
          <w:bCs/>
          <w:color w:val="000000"/>
          <w:spacing w:val="-20"/>
          <w:kern w:val="0"/>
          <w:sz w:val="52"/>
          <w:szCs w:val="18"/>
        </w:rPr>
        <w:t>（</w:t>
      </w:r>
      <w:r>
        <w:rPr>
          <w:rFonts w:ascii="宋体" w:hAnsi="宋体" w:cs="Times New Roman"/>
          <w:b/>
          <w:bCs/>
          <w:color w:val="000000"/>
          <w:spacing w:val="-20"/>
          <w:kern w:val="0"/>
          <w:sz w:val="52"/>
          <w:szCs w:val="18"/>
        </w:rPr>
        <w:t xml:space="preserve"> </w:t>
      </w:r>
      <w:r>
        <w:rPr>
          <w:rFonts w:cs="Times New Roman"/>
          <w:b/>
          <w:bCs/>
          <w:color w:val="000000"/>
          <w:spacing w:val="-20"/>
          <w:kern w:val="0"/>
          <w:sz w:val="52"/>
          <w:szCs w:val="18"/>
        </w:rPr>
        <w:t>20</w:t>
      </w:r>
      <w:r>
        <w:rPr>
          <w:rFonts w:hint="eastAsia" w:cs="Times New Roman"/>
          <w:b/>
          <w:bCs/>
          <w:color w:val="000000"/>
          <w:spacing w:val="-20"/>
          <w:kern w:val="0"/>
          <w:sz w:val="52"/>
          <w:szCs w:val="18"/>
          <w:lang w:val="en-US" w:eastAsia="zh-CN"/>
        </w:rPr>
        <w:t xml:space="preserve">19 </w:t>
      </w:r>
      <w:r>
        <w:rPr>
          <w:rFonts w:hint="eastAsia" w:ascii="宋体" w:hAnsi="宋体" w:cs="Times New Roman"/>
          <w:b/>
          <w:bCs/>
          <w:color w:val="000000"/>
          <w:spacing w:val="-20"/>
          <w:kern w:val="0"/>
          <w:sz w:val="52"/>
          <w:szCs w:val="18"/>
        </w:rPr>
        <w:t>）届</w:t>
      </w:r>
    </w:p>
    <w:p>
      <w:pPr>
        <w:widowControl/>
        <w:adjustRightInd w:val="0"/>
        <w:snapToGrid w:val="0"/>
        <w:spacing w:before="100" w:beforeAutospacing="1" w:after="100" w:afterAutospacing="1"/>
        <w:jc w:val="left"/>
        <w:rPr>
          <w:rFonts w:ascii="宋体" w:hAnsi="宋体"/>
          <w:b/>
          <w:bCs/>
        </w:rPr>
      </w:pPr>
    </w:p>
    <w:p>
      <w:pPr>
        <w:outlineLvl w:val="0"/>
        <w:rPr>
          <w:rFonts w:ascii="宋体" w:hAnsi="宋体" w:cs="Times New Roman"/>
          <w:b/>
          <w:bCs/>
          <w:color w:val="000000"/>
          <w:spacing w:val="-20"/>
          <w:kern w:val="0"/>
          <w:sz w:val="28"/>
          <w:szCs w:val="28"/>
        </w:rPr>
      </w:pPr>
      <w:r>
        <w:rPr>
          <w:rFonts w:hint="eastAsia" w:ascii="宋体" w:hAnsi="宋体"/>
          <w:b/>
          <w:bCs/>
          <w:spacing w:val="17"/>
          <w:kern w:val="0"/>
          <w:sz w:val="28"/>
          <w:szCs w:val="28"/>
          <w:fitText w:val="2810" w:id="1"/>
        </w:rPr>
        <w:t>论文（设计）题目</w:t>
      </w:r>
      <w:r>
        <w:rPr>
          <w:rFonts w:hint="eastAsia" w:ascii="宋体" w:hAnsi="宋体"/>
          <w:b/>
          <w:bCs/>
          <w:spacing w:val="4"/>
          <w:kern w:val="0"/>
          <w:sz w:val="28"/>
          <w:szCs w:val="28"/>
          <w:fitText w:val="2810" w:id="1"/>
        </w:rPr>
        <w:t>：</w:t>
      </w:r>
      <w:r>
        <w:rPr>
          <w:rFonts w:hint="eastAsia" w:ascii="宋体" w:hAnsi="宋体"/>
          <w:b/>
          <w:bCs/>
          <w:kern w:val="0"/>
          <w:sz w:val="28"/>
          <w:szCs w:val="28"/>
          <w:u w:val="single"/>
        </w:rPr>
        <w:t xml:space="preserve"> </w:t>
      </w:r>
      <w:r>
        <w:rPr>
          <w:rFonts w:ascii="宋体" w:hAnsi="宋体"/>
          <w:b/>
          <w:bCs/>
          <w:kern w:val="0"/>
          <w:sz w:val="28"/>
          <w:szCs w:val="28"/>
          <w:u w:val="single"/>
        </w:rPr>
        <w:t xml:space="preserve"> </w:t>
      </w:r>
      <w:r>
        <w:rPr>
          <w:rFonts w:hint="eastAsia" w:ascii="宋体" w:hAnsi="宋体"/>
          <w:b/>
          <w:bCs/>
          <w:kern w:val="0"/>
          <w:sz w:val="28"/>
          <w:szCs w:val="28"/>
          <w:u w:val="single"/>
          <w:lang w:eastAsia="zh-CN"/>
        </w:rPr>
        <w:t>基于</w:t>
      </w:r>
      <w:r>
        <w:rPr>
          <w:rFonts w:hint="eastAsia" w:ascii="宋体" w:hAnsi="宋体"/>
          <w:b/>
          <w:bCs/>
          <w:kern w:val="0"/>
          <w:sz w:val="28"/>
          <w:szCs w:val="28"/>
          <w:u w:val="single"/>
          <w:lang w:val="en-US" w:eastAsia="zh-CN"/>
        </w:rPr>
        <w:t>HTML5的电子元器件商城微信小程序</w:t>
      </w:r>
      <w:r>
        <w:rPr>
          <w:rFonts w:ascii="宋体" w:hAnsi="宋体"/>
          <w:b/>
          <w:bCs/>
          <w:kern w:val="0"/>
          <w:sz w:val="28"/>
          <w:szCs w:val="28"/>
          <w:u w:val="single"/>
        </w:rPr>
        <w:t xml:space="preserve"> </w:t>
      </w:r>
    </w:p>
    <w:p>
      <w:pPr>
        <w:spacing w:before="100" w:beforeAutospacing="1" w:after="100" w:afterAutospacing="1"/>
        <w:ind w:firstLine="231" w:firstLineChars="90"/>
        <w:jc w:val="left"/>
        <w:outlineLvl w:val="0"/>
        <w:rPr>
          <w:rFonts w:ascii="宋体" w:hAnsi="宋体"/>
          <w:sz w:val="28"/>
          <w:szCs w:val="28"/>
        </w:rPr>
      </w:pPr>
      <w:r>
        <w:rPr>
          <w:rFonts w:hint="eastAsia" w:ascii="宋体" w:hAnsi="宋体"/>
          <w:b/>
          <w:bCs/>
          <w:spacing w:val="2"/>
          <w:w w:val="90"/>
          <w:kern w:val="0"/>
          <w:sz w:val="28"/>
          <w:szCs w:val="28"/>
          <w:fitText w:val="2810" w:id="2"/>
        </w:rPr>
        <w:t>学</w:t>
      </w:r>
      <w:r>
        <w:rPr>
          <w:rFonts w:ascii="宋体" w:hAnsi="宋体"/>
          <w:b/>
          <w:bCs/>
          <w:spacing w:val="2"/>
          <w:w w:val="90"/>
          <w:kern w:val="0"/>
          <w:sz w:val="28"/>
          <w:szCs w:val="28"/>
          <w:fitText w:val="2810" w:id="2"/>
        </w:rPr>
        <w:t xml:space="preserve">          </w:t>
      </w:r>
      <w:r>
        <w:rPr>
          <w:rFonts w:hint="eastAsia" w:ascii="宋体" w:hAnsi="宋体"/>
          <w:b/>
          <w:bCs/>
          <w:spacing w:val="2"/>
          <w:w w:val="90"/>
          <w:kern w:val="0"/>
          <w:sz w:val="28"/>
          <w:szCs w:val="28"/>
          <w:fitText w:val="2810" w:id="2"/>
        </w:rPr>
        <w:t>院（部）</w:t>
      </w:r>
      <w:r>
        <w:rPr>
          <w:rFonts w:hint="eastAsia" w:ascii="宋体" w:hAnsi="宋体"/>
          <w:b/>
          <w:bCs/>
          <w:spacing w:val="-14"/>
          <w:w w:val="90"/>
          <w:kern w:val="0"/>
          <w:sz w:val="28"/>
          <w:szCs w:val="28"/>
          <w:fitText w:val="2810" w:id="2"/>
        </w:rPr>
        <w:t>：</w:t>
      </w:r>
      <w:r>
        <w:rPr>
          <w:rFonts w:ascii="宋体" w:hAnsi="宋体"/>
          <w:b/>
          <w:bCs/>
          <w:sz w:val="28"/>
          <w:szCs w:val="28"/>
          <w:u w:val="single"/>
        </w:rPr>
        <w:t xml:space="preserve">          </w:t>
      </w:r>
      <w:r>
        <w:rPr>
          <w:rFonts w:hint="eastAsia" w:ascii="宋体" w:hAnsi="宋体"/>
          <w:b/>
          <w:bCs/>
          <w:sz w:val="28"/>
          <w:szCs w:val="28"/>
          <w:u w:val="single"/>
          <w:lang w:eastAsia="zh-CN"/>
        </w:rPr>
        <w:t>电子工程学院</w:t>
      </w:r>
      <w:r>
        <w:rPr>
          <w:rFonts w:hint="eastAsia" w:ascii="宋体" w:hAnsi="宋体"/>
          <w:b/>
          <w:bCs/>
          <w:sz w:val="28"/>
          <w:szCs w:val="28"/>
          <w:u w:val="single"/>
        </w:rPr>
        <w:t xml:space="preserve"> </w:t>
      </w:r>
      <w:r>
        <w:rPr>
          <w:rFonts w:hint="eastAsia" w:ascii="宋体" w:hAnsi="宋体"/>
          <w:b/>
          <w:bCs/>
          <w:sz w:val="28"/>
          <w:szCs w:val="28"/>
          <w:u w:val="single"/>
          <w:lang w:val="en-US" w:eastAsia="zh-CN"/>
        </w:rPr>
        <w:t xml:space="preserve">     </w:t>
      </w:r>
      <w:r>
        <w:rPr>
          <w:rFonts w:hint="eastAsia" w:ascii="宋体" w:hAnsi="宋体"/>
          <w:b/>
          <w:bCs/>
          <w:sz w:val="28"/>
          <w:szCs w:val="28"/>
          <w:u w:val="single"/>
        </w:rPr>
        <w:t xml:space="preserve">         </w:t>
      </w:r>
    </w:p>
    <w:p>
      <w:pPr>
        <w:spacing w:before="100" w:beforeAutospacing="1" w:after="100" w:afterAutospacing="1"/>
        <w:ind w:firstLine="294" w:firstLineChars="90"/>
        <w:jc w:val="left"/>
        <w:outlineLvl w:val="0"/>
        <w:rPr>
          <w:rFonts w:ascii="宋体" w:hAnsi="宋体"/>
          <w:b/>
          <w:bCs/>
          <w:sz w:val="28"/>
          <w:szCs w:val="28"/>
        </w:rPr>
      </w:pPr>
      <w:r>
        <w:rPr>
          <w:rFonts w:hint="eastAsia" w:ascii="宋体" w:hAnsi="宋体"/>
          <w:b/>
          <w:bCs/>
          <w:spacing w:val="23"/>
          <w:kern w:val="0"/>
          <w:sz w:val="28"/>
          <w:szCs w:val="28"/>
          <w:fitText w:val="2810" w:id="3"/>
        </w:rPr>
        <w:t>专</w:t>
      </w:r>
      <w:r>
        <w:rPr>
          <w:rFonts w:ascii="宋体" w:hAnsi="宋体"/>
          <w:b/>
          <w:bCs/>
          <w:spacing w:val="23"/>
          <w:kern w:val="0"/>
          <w:sz w:val="28"/>
          <w:szCs w:val="28"/>
          <w:fitText w:val="2810" w:id="3"/>
        </w:rPr>
        <w:t xml:space="preserve">          </w:t>
      </w:r>
      <w:r>
        <w:rPr>
          <w:rFonts w:hint="eastAsia" w:ascii="宋体" w:hAnsi="宋体"/>
          <w:b/>
          <w:bCs/>
          <w:spacing w:val="23"/>
          <w:kern w:val="0"/>
          <w:sz w:val="28"/>
          <w:szCs w:val="28"/>
          <w:fitText w:val="2810" w:id="3"/>
        </w:rPr>
        <w:t>业</w:t>
      </w:r>
      <w:r>
        <w:rPr>
          <w:rFonts w:hint="eastAsia" w:ascii="宋体" w:hAnsi="宋体"/>
          <w:b/>
          <w:bCs/>
          <w:spacing w:val="5"/>
          <w:kern w:val="0"/>
          <w:sz w:val="28"/>
          <w:szCs w:val="28"/>
          <w:fitText w:val="2810" w:id="3"/>
        </w:rPr>
        <w:t>：</w:t>
      </w:r>
      <w:r>
        <w:rPr>
          <w:rFonts w:ascii="宋体" w:hAnsi="宋体"/>
          <w:b/>
          <w:bCs/>
          <w:sz w:val="28"/>
          <w:szCs w:val="28"/>
          <w:u w:val="single"/>
        </w:rPr>
        <w:t xml:space="preserve">        </w:t>
      </w:r>
      <w:r>
        <w:rPr>
          <w:rFonts w:hint="eastAsia" w:ascii="宋体" w:hAnsi="宋体"/>
          <w:b/>
          <w:bCs/>
          <w:sz w:val="28"/>
          <w:szCs w:val="28"/>
          <w:u w:val="single"/>
        </w:rPr>
        <w:t xml:space="preserve">  </w:t>
      </w:r>
      <w:r>
        <w:rPr>
          <w:rFonts w:hint="eastAsia" w:ascii="宋体" w:hAnsi="宋体"/>
          <w:b/>
          <w:bCs/>
          <w:sz w:val="28"/>
          <w:szCs w:val="28"/>
          <w:u w:val="single"/>
          <w:lang w:val="en-US" w:eastAsia="zh-CN"/>
        </w:rPr>
        <w:t xml:space="preserve">  </w:t>
      </w:r>
      <w:r>
        <w:rPr>
          <w:rFonts w:hint="eastAsia" w:ascii="宋体" w:hAnsi="宋体"/>
          <w:b/>
          <w:bCs/>
          <w:sz w:val="28"/>
          <w:szCs w:val="28"/>
          <w:u w:val="single"/>
          <w:lang w:eastAsia="zh-CN"/>
        </w:rPr>
        <w:t>通信工程</w:t>
      </w:r>
      <w:r>
        <w:rPr>
          <w:rFonts w:hint="eastAsia" w:ascii="宋体" w:hAnsi="宋体"/>
          <w:b/>
          <w:bCs/>
          <w:sz w:val="28"/>
          <w:szCs w:val="28"/>
          <w:u w:val="single"/>
          <w:lang w:val="en-US" w:eastAsia="zh-CN"/>
        </w:rPr>
        <w:t xml:space="preserve"> </w:t>
      </w:r>
      <w:r>
        <w:rPr>
          <w:rFonts w:hint="eastAsia" w:ascii="宋体" w:hAnsi="宋体"/>
          <w:b/>
          <w:bCs/>
          <w:sz w:val="28"/>
          <w:szCs w:val="28"/>
          <w:u w:val="single"/>
        </w:rPr>
        <w:t xml:space="preserve">      </w:t>
      </w:r>
      <w:r>
        <w:rPr>
          <w:rFonts w:hint="eastAsia" w:ascii="宋体" w:hAnsi="宋体"/>
          <w:b/>
          <w:bCs/>
          <w:sz w:val="28"/>
          <w:szCs w:val="28"/>
          <w:u w:val="single"/>
          <w:lang w:val="en-US" w:eastAsia="zh-CN"/>
        </w:rPr>
        <w:t xml:space="preserve">     </w:t>
      </w:r>
      <w:r>
        <w:rPr>
          <w:rFonts w:ascii="宋体" w:hAnsi="宋体"/>
          <w:b/>
          <w:bCs/>
          <w:sz w:val="28"/>
          <w:szCs w:val="28"/>
          <w:u w:val="single"/>
        </w:rPr>
        <w:t xml:space="preserve">    </w:t>
      </w:r>
    </w:p>
    <w:p>
      <w:pPr>
        <w:spacing w:before="100" w:beforeAutospacing="1" w:after="100" w:afterAutospacing="1"/>
        <w:ind w:firstLine="294" w:firstLineChars="90"/>
        <w:jc w:val="left"/>
        <w:outlineLvl w:val="0"/>
        <w:rPr>
          <w:rFonts w:ascii="宋体" w:hAnsi="宋体"/>
          <w:b/>
          <w:bCs/>
          <w:sz w:val="28"/>
          <w:szCs w:val="28"/>
        </w:rPr>
      </w:pPr>
      <w:r>
        <w:rPr>
          <w:rFonts w:hint="eastAsia" w:ascii="宋体" w:hAnsi="宋体"/>
          <w:b/>
          <w:bCs/>
          <w:spacing w:val="23"/>
          <w:kern w:val="0"/>
          <w:sz w:val="28"/>
          <w:szCs w:val="28"/>
          <w:fitText w:val="2810" w:id="4"/>
        </w:rPr>
        <w:t>学</w:t>
      </w:r>
      <w:r>
        <w:rPr>
          <w:rFonts w:ascii="宋体" w:hAnsi="宋体"/>
          <w:b/>
          <w:bCs/>
          <w:spacing w:val="23"/>
          <w:kern w:val="0"/>
          <w:sz w:val="28"/>
          <w:szCs w:val="28"/>
          <w:fitText w:val="2810" w:id="4"/>
        </w:rPr>
        <w:t xml:space="preserve">          </w:t>
      </w:r>
      <w:r>
        <w:rPr>
          <w:rFonts w:hint="eastAsia" w:ascii="宋体" w:hAnsi="宋体"/>
          <w:b/>
          <w:bCs/>
          <w:spacing w:val="23"/>
          <w:kern w:val="0"/>
          <w:sz w:val="28"/>
          <w:szCs w:val="28"/>
          <w:fitText w:val="2810" w:id="4"/>
        </w:rPr>
        <w:t>号</w:t>
      </w:r>
      <w:r>
        <w:rPr>
          <w:rFonts w:hint="eastAsia" w:ascii="宋体" w:hAnsi="宋体"/>
          <w:b/>
          <w:bCs/>
          <w:spacing w:val="5"/>
          <w:kern w:val="0"/>
          <w:sz w:val="28"/>
          <w:szCs w:val="28"/>
          <w:fitText w:val="2810" w:id="4"/>
        </w:rPr>
        <w:t>：</w:t>
      </w:r>
      <w:r>
        <w:rPr>
          <w:rFonts w:ascii="宋体" w:hAnsi="宋体"/>
          <w:b/>
          <w:bCs/>
          <w:sz w:val="28"/>
          <w:szCs w:val="28"/>
          <w:u w:val="single"/>
        </w:rPr>
        <w:t xml:space="preserve">     </w:t>
      </w:r>
      <w:r>
        <w:rPr>
          <w:rFonts w:hint="eastAsia" w:ascii="宋体" w:hAnsi="宋体"/>
          <w:b/>
          <w:bCs/>
          <w:sz w:val="28"/>
          <w:szCs w:val="28"/>
          <w:u w:val="single"/>
          <w:lang w:val="en-US" w:eastAsia="zh-CN"/>
        </w:rPr>
        <w:t xml:space="preserve">    </w:t>
      </w:r>
      <w:r>
        <w:rPr>
          <w:rFonts w:hint="default" w:ascii="Times New Roman" w:hAnsi="Times New Roman" w:cs="Times New Roman"/>
          <w:b/>
          <w:bCs/>
          <w:sz w:val="28"/>
          <w:szCs w:val="28"/>
          <w:u w:val="single"/>
          <w:lang w:val="en-US" w:eastAsia="zh-CN"/>
        </w:rPr>
        <w:t>2015</w:t>
      </w:r>
      <w:r>
        <w:rPr>
          <w:rFonts w:hint="eastAsia" w:cs="Times New Roman"/>
          <w:b/>
          <w:bCs/>
          <w:sz w:val="28"/>
          <w:szCs w:val="28"/>
          <w:u w:val="single"/>
          <w:lang w:val="en-US" w:eastAsia="zh-CN"/>
        </w:rPr>
        <w:t>12700064</w:t>
      </w:r>
      <w:r>
        <w:rPr>
          <w:rFonts w:hint="eastAsia" w:ascii="宋体" w:hAnsi="宋体"/>
          <w:b/>
          <w:bCs/>
          <w:sz w:val="28"/>
          <w:szCs w:val="28"/>
          <w:u w:val="single"/>
          <w:lang w:val="en-US" w:eastAsia="zh-CN"/>
        </w:rPr>
        <w:t xml:space="preserve"> </w:t>
      </w:r>
      <w:r>
        <w:rPr>
          <w:rFonts w:hint="default" w:ascii="Times New Roman" w:hAnsi="Times New Roman" w:cs="Times New Roman"/>
          <w:b w:val="0"/>
          <w:bCs w:val="0"/>
          <w:sz w:val="28"/>
          <w:szCs w:val="28"/>
          <w:u w:val="single"/>
          <w:lang w:val="en-US" w:eastAsia="zh-CN"/>
        </w:rPr>
        <w:t xml:space="preserve"> </w:t>
      </w:r>
      <w:r>
        <w:rPr>
          <w:rFonts w:hint="eastAsia" w:ascii="宋体" w:hAnsi="宋体"/>
          <w:b/>
          <w:bCs/>
          <w:sz w:val="28"/>
          <w:szCs w:val="28"/>
          <w:u w:val="single"/>
        </w:rPr>
        <w:t xml:space="preserve"> </w:t>
      </w:r>
      <w:r>
        <w:rPr>
          <w:rFonts w:hint="eastAsia" w:ascii="宋体" w:hAnsi="宋体"/>
          <w:b/>
          <w:bCs/>
          <w:sz w:val="28"/>
          <w:szCs w:val="28"/>
          <w:u w:val="single"/>
          <w:lang w:val="en-US" w:eastAsia="zh-CN"/>
        </w:rPr>
        <w:t xml:space="preserve">            </w:t>
      </w:r>
    </w:p>
    <w:p>
      <w:pPr>
        <w:spacing w:before="100" w:beforeAutospacing="1" w:after="100" w:afterAutospacing="1"/>
        <w:ind w:firstLine="294" w:firstLineChars="101"/>
        <w:jc w:val="left"/>
        <w:outlineLvl w:val="0"/>
        <w:rPr>
          <w:rFonts w:ascii="宋体" w:hAnsi="宋体"/>
          <w:b/>
          <w:bCs/>
          <w:sz w:val="28"/>
          <w:szCs w:val="28"/>
        </w:rPr>
      </w:pPr>
      <w:r>
        <w:rPr>
          <w:rFonts w:hint="eastAsia" w:ascii="宋体" w:hAnsi="宋体"/>
          <w:b/>
          <w:bCs/>
          <w:spacing w:val="5"/>
          <w:kern w:val="0"/>
          <w:sz w:val="28"/>
          <w:szCs w:val="28"/>
          <w:fitText w:val="2810" w:id="5"/>
        </w:rPr>
        <w:t xml:space="preserve">学  </w:t>
      </w:r>
      <w:r>
        <w:rPr>
          <w:rFonts w:ascii="宋体" w:hAnsi="宋体"/>
          <w:b/>
          <w:bCs/>
          <w:spacing w:val="5"/>
          <w:kern w:val="0"/>
          <w:sz w:val="28"/>
          <w:szCs w:val="28"/>
          <w:fitText w:val="2810" w:id="5"/>
        </w:rPr>
        <w:t xml:space="preserve"> </w:t>
      </w:r>
      <w:r>
        <w:rPr>
          <w:rFonts w:hint="eastAsia" w:ascii="宋体" w:hAnsi="宋体"/>
          <w:b/>
          <w:bCs/>
          <w:spacing w:val="5"/>
          <w:kern w:val="0"/>
          <w:sz w:val="28"/>
          <w:szCs w:val="28"/>
          <w:fitText w:val="2810" w:id="5"/>
        </w:rPr>
        <w:t xml:space="preserve">生 </w:t>
      </w:r>
      <w:r>
        <w:rPr>
          <w:rFonts w:ascii="宋体" w:hAnsi="宋体"/>
          <w:b/>
          <w:bCs/>
          <w:spacing w:val="5"/>
          <w:kern w:val="0"/>
          <w:sz w:val="28"/>
          <w:szCs w:val="28"/>
          <w:fitText w:val="2810" w:id="5"/>
        </w:rPr>
        <w:t xml:space="preserve"> </w:t>
      </w:r>
      <w:r>
        <w:rPr>
          <w:rFonts w:hint="eastAsia" w:ascii="宋体" w:hAnsi="宋体"/>
          <w:b/>
          <w:bCs/>
          <w:spacing w:val="5"/>
          <w:kern w:val="0"/>
          <w:sz w:val="28"/>
          <w:szCs w:val="28"/>
          <w:fitText w:val="2810" w:id="5"/>
        </w:rPr>
        <w:t xml:space="preserve"> 姓  </w:t>
      </w:r>
      <w:r>
        <w:rPr>
          <w:rFonts w:ascii="宋体" w:hAnsi="宋体"/>
          <w:b/>
          <w:bCs/>
          <w:spacing w:val="5"/>
          <w:kern w:val="0"/>
          <w:sz w:val="28"/>
          <w:szCs w:val="28"/>
          <w:fitText w:val="2810" w:id="5"/>
        </w:rPr>
        <w:t xml:space="preserve"> </w:t>
      </w:r>
      <w:r>
        <w:rPr>
          <w:rFonts w:hint="eastAsia" w:ascii="宋体" w:hAnsi="宋体"/>
          <w:b/>
          <w:bCs/>
          <w:spacing w:val="5"/>
          <w:kern w:val="0"/>
          <w:sz w:val="28"/>
          <w:szCs w:val="28"/>
          <w:fitText w:val="2810" w:id="5"/>
        </w:rPr>
        <w:t>名：</w:t>
      </w:r>
      <w:r>
        <w:rPr>
          <w:rFonts w:ascii="宋体" w:hAnsi="宋体"/>
          <w:b/>
          <w:bCs/>
          <w:sz w:val="28"/>
          <w:szCs w:val="28"/>
          <w:u w:val="single"/>
        </w:rPr>
        <w:t xml:space="preserve">          </w:t>
      </w:r>
      <w:r>
        <w:rPr>
          <w:rFonts w:hint="eastAsia" w:ascii="宋体" w:hAnsi="宋体"/>
          <w:b/>
          <w:bCs/>
          <w:sz w:val="28"/>
          <w:szCs w:val="28"/>
          <w:u w:val="single"/>
          <w:lang w:val="en-US" w:eastAsia="zh-CN"/>
        </w:rPr>
        <w:t xml:space="preserve">   </w:t>
      </w:r>
      <w:r>
        <w:rPr>
          <w:rFonts w:hint="eastAsia" w:ascii="宋体" w:hAnsi="宋体"/>
          <w:b/>
          <w:bCs/>
          <w:sz w:val="28"/>
          <w:szCs w:val="28"/>
          <w:u w:val="single"/>
          <w:lang w:eastAsia="zh-CN"/>
        </w:rPr>
        <w:t>车秩恩</w:t>
      </w:r>
      <w:r>
        <w:rPr>
          <w:rFonts w:hint="eastAsia" w:ascii="宋体" w:hAnsi="宋体"/>
          <w:b/>
          <w:bCs/>
          <w:sz w:val="28"/>
          <w:szCs w:val="28"/>
          <w:u w:val="single"/>
        </w:rPr>
        <w:t xml:space="preserve">    </w:t>
      </w:r>
      <w:r>
        <w:rPr>
          <w:rFonts w:ascii="宋体" w:hAnsi="宋体"/>
          <w:b/>
          <w:bCs/>
          <w:sz w:val="28"/>
          <w:szCs w:val="28"/>
          <w:u w:val="single"/>
        </w:rPr>
        <w:t xml:space="preserve"> </w:t>
      </w:r>
      <w:r>
        <w:rPr>
          <w:rFonts w:hint="eastAsia" w:ascii="宋体" w:hAnsi="宋体"/>
          <w:b/>
          <w:bCs/>
          <w:sz w:val="28"/>
          <w:szCs w:val="28"/>
          <w:u w:val="single"/>
        </w:rPr>
        <w:t xml:space="preserve"> </w:t>
      </w:r>
      <w:r>
        <w:rPr>
          <w:rFonts w:hint="eastAsia" w:ascii="宋体" w:hAnsi="宋体"/>
          <w:b/>
          <w:bCs/>
          <w:sz w:val="28"/>
          <w:szCs w:val="28"/>
          <w:u w:val="single"/>
          <w:lang w:val="en-US" w:eastAsia="zh-CN"/>
        </w:rPr>
        <w:t xml:space="preserve">        </w:t>
      </w:r>
      <w:r>
        <w:rPr>
          <w:rFonts w:hint="eastAsia" w:ascii="宋体" w:hAnsi="宋体"/>
          <w:b/>
          <w:bCs/>
          <w:sz w:val="28"/>
          <w:szCs w:val="28"/>
          <w:u w:val="single"/>
        </w:rPr>
        <w:t xml:space="preserve">   </w:t>
      </w:r>
    </w:p>
    <w:p>
      <w:pPr>
        <w:spacing w:before="100" w:beforeAutospacing="1" w:after="100" w:afterAutospacing="1"/>
        <w:ind w:firstLine="284" w:firstLineChars="101"/>
        <w:jc w:val="left"/>
        <w:outlineLvl w:val="0"/>
        <w:rPr>
          <w:b/>
          <w:bCs/>
          <w:sz w:val="28"/>
          <w:u w:val="single"/>
        </w:rPr>
      </w:pPr>
      <w:r>
        <w:rPr>
          <w:rFonts w:hint="eastAsia" w:ascii="宋体" w:hAnsi="宋体"/>
          <w:b/>
          <w:bCs/>
          <w:sz w:val="28"/>
          <w:szCs w:val="28"/>
        </w:rPr>
        <w:t>指导教师</w:t>
      </w:r>
      <w:r>
        <w:rPr>
          <w:rFonts w:ascii="宋体" w:hAnsi="宋体"/>
          <w:b/>
          <w:bCs/>
          <w:sz w:val="28"/>
          <w:szCs w:val="28"/>
        </w:rPr>
        <w:t>姓名及</w:t>
      </w:r>
      <w:r>
        <w:rPr>
          <w:rFonts w:hint="eastAsia" w:ascii="宋体" w:hAnsi="宋体"/>
          <w:b/>
          <w:bCs/>
          <w:sz w:val="28"/>
          <w:szCs w:val="28"/>
        </w:rPr>
        <w:t>职称：</w:t>
      </w:r>
      <w:r>
        <w:rPr>
          <w:rFonts w:ascii="宋体" w:hAnsi="宋体"/>
          <w:b/>
          <w:bCs/>
          <w:sz w:val="28"/>
          <w:szCs w:val="28"/>
          <w:u w:val="single"/>
        </w:rPr>
        <w:t xml:space="preserve">          </w:t>
      </w:r>
      <w:r>
        <w:rPr>
          <w:rFonts w:hint="eastAsia" w:ascii="宋体" w:hAnsi="宋体"/>
          <w:b/>
          <w:bCs/>
          <w:sz w:val="28"/>
          <w:szCs w:val="28"/>
          <w:u w:val="single"/>
          <w:lang w:eastAsia="zh-CN"/>
        </w:rPr>
        <w:t>汤清光</w:t>
      </w:r>
      <w:r>
        <w:rPr>
          <w:rFonts w:hint="eastAsia" w:ascii="宋体" w:hAnsi="宋体"/>
          <w:b/>
          <w:bCs/>
          <w:sz w:val="28"/>
          <w:szCs w:val="28"/>
          <w:u w:val="single"/>
          <w:lang w:val="en-US" w:eastAsia="zh-CN"/>
        </w:rPr>
        <w:t xml:space="preserve">   高级工程师</w:t>
      </w:r>
      <w:r>
        <w:rPr>
          <w:rFonts w:hint="eastAsia" w:ascii="宋体" w:hAnsi="宋体"/>
          <w:b/>
          <w:bCs/>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黑体" w:cstheme="minorBidi"/>
          <w:kern w:val="2"/>
          <w:sz w:val="36"/>
          <w:szCs w:val="24"/>
          <w:lang w:val="en-US" w:eastAsia="zh-CN" w:bidi="ar-SA"/>
        </w:rPr>
      </w:pPr>
    </w:p>
    <w:sdt>
      <w:sdtPr>
        <w:rPr>
          <w:rFonts w:ascii="宋体" w:hAnsi="宋体" w:eastAsia="黑体" w:cstheme="minorBidi"/>
          <w:kern w:val="2"/>
          <w:sz w:val="36"/>
          <w:szCs w:val="24"/>
          <w:lang w:val="en-US" w:eastAsia="zh-CN" w:bidi="ar-SA"/>
        </w:rPr>
        <w:id w:val="147475328"/>
        <w15:color w:val="DBDBDB"/>
        <w:docPartObj>
          <w:docPartGallery w:val="Table of Contents"/>
          <w:docPartUnique/>
        </w:docPartObj>
      </w:sdtPr>
      <w:sdtEndPr>
        <w:rPr>
          <w:sz w:val="24"/>
          <w:szCs w:val="20"/>
        </w:rPr>
      </w:sdtEndPr>
      <w:sdtContent>
        <w:p>
          <w:pPr>
            <w:spacing w:before="0" w:beforeLines="0" w:after="0" w:afterLines="0" w:line="240" w:lineRule="auto"/>
            <w:ind w:left="0" w:leftChars="0" w:right="0" w:rightChars="0" w:firstLine="0" w:firstLineChars="0"/>
            <w:jc w:val="center"/>
            <w:rPr>
              <w:rFonts w:eastAsia="黑体"/>
              <w:sz w:val="36"/>
            </w:rPr>
          </w:pPr>
          <w:bookmarkStart w:id="0" w:name="_Toc813_WPSOffice_Type3"/>
          <w:r>
            <w:rPr>
              <w:rFonts w:ascii="宋体" w:hAnsi="宋体" w:eastAsia="黑体"/>
              <w:sz w:val="36"/>
            </w:rPr>
            <w:t>目</w:t>
          </w:r>
          <w:r>
            <w:rPr>
              <w:rFonts w:hint="eastAsia" w:ascii="宋体" w:hAnsi="宋体" w:eastAsia="黑体"/>
              <w:sz w:val="36"/>
              <w:lang w:val="en-US" w:eastAsia="zh-CN"/>
            </w:rPr>
            <w:t xml:space="preserve">    </w:t>
          </w:r>
          <w:r>
            <w:rPr>
              <w:rFonts w:ascii="宋体" w:hAnsi="宋体" w:eastAsia="黑体"/>
              <w:sz w:val="36"/>
            </w:rPr>
            <w:t>录</w:t>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_Toc21824_WPSOffice_Level1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fdbc5fbc-7a45-4adb-a9a8-b151da2f7de8}"/>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黑体"/>
                  <w:sz w:val="24"/>
                </w:rPr>
                <w:t>基于HTML5的电子元器件商城微信小程序</w:t>
              </w:r>
            </w:sdtContent>
          </w:sdt>
          <w:r>
            <w:rPr>
              <w:sz w:val="24"/>
            </w:rPr>
            <w:tab/>
          </w:r>
          <w:bookmarkStart w:id="1" w:name="_Toc21824_WPSOffice_Level1Page"/>
          <w:r>
            <w:rPr>
              <w:sz w:val="24"/>
            </w:rPr>
            <w:t>1</w:t>
          </w:r>
          <w:bookmarkEnd w:id="1"/>
          <w:r>
            <w:rPr>
              <w:sz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_Toc813_WPSOffice_Level1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48d1d7b0-a046-411f-8e79-f8ce00f68823}"/>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1 绪论</w:t>
              </w:r>
            </w:sdtContent>
          </w:sdt>
          <w:r>
            <w:rPr>
              <w:sz w:val="24"/>
            </w:rPr>
            <w:tab/>
          </w:r>
          <w:bookmarkStart w:id="2" w:name="_Toc813_WPSOffice_Level1Page"/>
          <w:r>
            <w:rPr>
              <w:sz w:val="24"/>
            </w:rPr>
            <w:t>2</w:t>
          </w:r>
          <w:bookmarkEnd w:id="2"/>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_Toc813_WPSOffice_Level2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444e83f4-e3a5-4551-870c-97f2444ffbe6}"/>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1.1研究背景及意义</w:t>
              </w:r>
            </w:sdtContent>
          </w:sdt>
          <w:r>
            <w:rPr>
              <w:sz w:val="24"/>
            </w:rPr>
            <w:tab/>
          </w:r>
          <w:bookmarkStart w:id="3" w:name="_Toc813_WPSOffice_Level2Page"/>
          <w:r>
            <w:rPr>
              <w:sz w:val="24"/>
            </w:rPr>
            <w:t>2</w:t>
          </w:r>
          <w:bookmarkEnd w:id="3"/>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_Toc21950_WPSOffice_Level2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ae4e506d-bfb3-44ed-b247-489e19e1d4a2}"/>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1.2研究现状</w:t>
              </w:r>
            </w:sdtContent>
          </w:sdt>
          <w:r>
            <w:rPr>
              <w:sz w:val="24"/>
            </w:rPr>
            <w:tab/>
          </w:r>
          <w:bookmarkStart w:id="4" w:name="_Toc21950_WPSOffice_Level2Page"/>
          <w:r>
            <w:rPr>
              <w:sz w:val="24"/>
            </w:rPr>
            <w:t>2</w:t>
          </w:r>
          <w:bookmarkEnd w:id="4"/>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_Toc8044_WPSOffice_Level2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3d165181-d2ae-4659-9aa8-a2bf76bd4844}"/>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1.3研究内容及意义</w:t>
              </w:r>
            </w:sdtContent>
          </w:sdt>
          <w:r>
            <w:rPr>
              <w:sz w:val="24"/>
            </w:rPr>
            <w:tab/>
          </w:r>
          <w:bookmarkStart w:id="5" w:name="_Toc8044_WPSOffice_Level2Page"/>
          <w:r>
            <w:rPr>
              <w:sz w:val="24"/>
            </w:rPr>
            <w:t>2</w:t>
          </w:r>
          <w:bookmarkEnd w:id="5"/>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_Toc10929_WPSOffice_Level2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a94e9825-10b5-4e04-aabe-9e049b533c73}"/>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1.4论文的组织结构</w:t>
              </w:r>
            </w:sdtContent>
          </w:sdt>
          <w:r>
            <w:rPr>
              <w:sz w:val="24"/>
            </w:rPr>
            <w:tab/>
          </w:r>
          <w:bookmarkStart w:id="6" w:name="_Toc10929_WPSOffice_Level2Page"/>
          <w:r>
            <w:rPr>
              <w:sz w:val="24"/>
            </w:rPr>
            <w:t>3</w:t>
          </w:r>
          <w:bookmarkEnd w:id="6"/>
          <w:r>
            <w:rPr>
              <w:sz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_Toc21950_WPSOffice_Level1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bcda8528-a73e-41a1-9608-bdce709671ad}"/>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2 商城小程序总体设计</w:t>
              </w:r>
            </w:sdtContent>
          </w:sdt>
          <w:r>
            <w:rPr>
              <w:sz w:val="24"/>
            </w:rPr>
            <w:tab/>
          </w:r>
          <w:bookmarkStart w:id="7" w:name="_Toc21950_WPSOffice_Level1Page"/>
          <w:r>
            <w:rPr>
              <w:sz w:val="24"/>
            </w:rPr>
            <w:t>3</w:t>
          </w:r>
          <w:bookmarkEnd w:id="7"/>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_Toc2726_WPSOffice_Level2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23148013-28a7-4b8a-9bdb-fbde3ccdd338}"/>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2.1需求分析</w:t>
              </w:r>
            </w:sdtContent>
          </w:sdt>
          <w:r>
            <w:rPr>
              <w:sz w:val="24"/>
            </w:rPr>
            <w:tab/>
          </w:r>
          <w:bookmarkStart w:id="8" w:name="_Toc2726_WPSOffice_Level2Page"/>
          <w:r>
            <w:rPr>
              <w:sz w:val="24"/>
            </w:rPr>
            <w:t>3</w:t>
          </w:r>
          <w:bookmarkEnd w:id="8"/>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_Toc813_WPSOffice_Level3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737088c2-1cd4-42f8-b362-efd059d48a26}"/>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2.1.1微信前端模块</w:t>
              </w:r>
            </w:sdtContent>
          </w:sdt>
          <w:r>
            <w:rPr>
              <w:sz w:val="24"/>
            </w:rPr>
            <w:tab/>
          </w:r>
          <w:bookmarkStart w:id="9" w:name="_Toc813_WPSOffice_Level3Page"/>
          <w:r>
            <w:rPr>
              <w:sz w:val="24"/>
            </w:rPr>
            <w:t>3</w:t>
          </w:r>
          <w:bookmarkEnd w:id="9"/>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_Toc21950_WPSOffice_Level3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96a742d9-f127-4d9e-9c39-15785e610125}"/>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2.1.2小程序后台管理模块</w:t>
              </w:r>
            </w:sdtContent>
          </w:sdt>
          <w:r>
            <w:rPr>
              <w:sz w:val="24"/>
            </w:rPr>
            <w:tab/>
          </w:r>
          <w:bookmarkStart w:id="10" w:name="_Toc21950_WPSOffice_Level3Page"/>
          <w:r>
            <w:rPr>
              <w:sz w:val="24"/>
            </w:rPr>
            <w:t>4</w:t>
          </w:r>
          <w:bookmarkEnd w:id="10"/>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_Toc30061_WPSOffice_Level2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81ad8176-5194-4692-86a6-c3e23fb73fbf}"/>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2.2相关开发技术</w:t>
              </w:r>
            </w:sdtContent>
          </w:sdt>
          <w:r>
            <w:rPr>
              <w:sz w:val="24"/>
            </w:rPr>
            <w:tab/>
          </w:r>
          <w:bookmarkStart w:id="11" w:name="_Toc30061_WPSOffice_Level2Page"/>
          <w:r>
            <w:rPr>
              <w:sz w:val="24"/>
            </w:rPr>
            <w:t>4</w:t>
          </w:r>
          <w:bookmarkEnd w:id="11"/>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_Toc8044_WPSOffice_Level3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000ce974-3773-45d8-9ad9-176424def946}"/>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2.2.1HTML5技术简介</w:t>
              </w:r>
            </w:sdtContent>
          </w:sdt>
          <w:r>
            <w:rPr>
              <w:sz w:val="24"/>
            </w:rPr>
            <w:tab/>
          </w:r>
          <w:bookmarkStart w:id="12" w:name="_Toc8044_WPSOffice_Level3Page"/>
          <w:r>
            <w:rPr>
              <w:sz w:val="24"/>
            </w:rPr>
            <w:t>4</w:t>
          </w:r>
          <w:bookmarkEnd w:id="12"/>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_Toc10929_WPSOffice_Level3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560d8f8c-3f57-4c41-b207-93f278d59f05}"/>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2.2.2PHP技术简介</w:t>
              </w:r>
            </w:sdtContent>
          </w:sdt>
          <w:r>
            <w:rPr>
              <w:sz w:val="24"/>
            </w:rPr>
            <w:tab/>
          </w:r>
          <w:bookmarkStart w:id="13" w:name="_Toc10929_WPSOffice_Level3Page"/>
          <w:r>
            <w:rPr>
              <w:sz w:val="24"/>
            </w:rPr>
            <w:t>4</w:t>
          </w:r>
          <w:bookmarkEnd w:id="13"/>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_Toc2726_WPSOffice_Level3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63a5dcf2-d988-4a7d-af0a-874214c66a61}"/>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2.2.3MySQL数据库简介</w:t>
              </w:r>
            </w:sdtContent>
          </w:sdt>
          <w:r>
            <w:rPr>
              <w:sz w:val="24"/>
            </w:rPr>
            <w:tab/>
          </w:r>
          <w:bookmarkStart w:id="14" w:name="_Toc2726_WPSOffice_Level3Page"/>
          <w:r>
            <w:rPr>
              <w:sz w:val="24"/>
            </w:rPr>
            <w:t>5</w:t>
          </w:r>
          <w:bookmarkEnd w:id="14"/>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_Toc30061_WPSOffice_Level3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1275fdb2-e0d9-45cf-b150-87318ede2565}"/>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2.2.4Apache简介</w:t>
              </w:r>
            </w:sdtContent>
          </w:sdt>
          <w:r>
            <w:rPr>
              <w:sz w:val="24"/>
            </w:rPr>
            <w:tab/>
          </w:r>
          <w:bookmarkStart w:id="15" w:name="_Toc30061_WPSOffice_Level3Page"/>
          <w:r>
            <w:rPr>
              <w:sz w:val="24"/>
            </w:rPr>
            <w:t>5</w:t>
          </w:r>
          <w:bookmarkEnd w:id="15"/>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_Toc9556_WPSOffice_Level2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25e8b0bc-727c-4391-87a5-8732fc931b59}"/>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2.3相关开发工具</w:t>
              </w:r>
            </w:sdtContent>
          </w:sdt>
          <w:r>
            <w:rPr>
              <w:sz w:val="24"/>
            </w:rPr>
            <w:tab/>
          </w:r>
          <w:bookmarkStart w:id="16" w:name="_Toc9556_WPSOffice_Level2Page"/>
          <w:r>
            <w:rPr>
              <w:sz w:val="24"/>
            </w:rPr>
            <w:t>5</w:t>
          </w:r>
          <w:bookmarkEnd w:id="16"/>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_Toc9556_WPSOffice_Level3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6717b126-8e09-40bc-8ca2-2d5b04253154}"/>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2.3.1Sublime Text简介</w:t>
              </w:r>
            </w:sdtContent>
          </w:sdt>
          <w:r>
            <w:rPr>
              <w:sz w:val="24"/>
            </w:rPr>
            <w:tab/>
          </w:r>
          <w:bookmarkStart w:id="17" w:name="_Toc9556_WPSOffice_Level3Page"/>
          <w:r>
            <w:rPr>
              <w:sz w:val="24"/>
            </w:rPr>
            <w:t>5</w:t>
          </w:r>
          <w:bookmarkEnd w:id="17"/>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_Toc21592_WPSOffice_Level3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30535cf8-ab43-4fd2-b851-d8fd0659a33f}"/>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2.3.2Navicat简介</w:t>
              </w:r>
            </w:sdtContent>
          </w:sdt>
          <w:r>
            <w:rPr>
              <w:sz w:val="24"/>
            </w:rPr>
            <w:tab/>
          </w:r>
          <w:bookmarkStart w:id="18" w:name="_Toc21592_WPSOffice_Level3Page"/>
          <w:r>
            <w:rPr>
              <w:sz w:val="24"/>
            </w:rPr>
            <w:t>5</w:t>
          </w:r>
          <w:bookmarkEnd w:id="18"/>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_Toc21592_WPSOffice_Level2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08b6676a-66f3-40fc-bfd8-a8bebbcd06a3}"/>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2.4小程序设计最终方案</w:t>
              </w:r>
            </w:sdtContent>
          </w:sdt>
          <w:r>
            <w:rPr>
              <w:sz w:val="24"/>
            </w:rPr>
            <w:tab/>
          </w:r>
          <w:bookmarkStart w:id="19" w:name="_Toc21592_WPSOffice_Level2Page"/>
          <w:r>
            <w:rPr>
              <w:sz w:val="24"/>
            </w:rPr>
            <w:t>6</w:t>
          </w:r>
          <w:bookmarkEnd w:id="19"/>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_Toc7380_WPSOffice_Level3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537108a6-2315-4c76-8a51-f93121c70c23}"/>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1、微信模块：采用微信开发测试接口；利用HTML5+CSS3技术渲染；</w:t>
              </w:r>
            </w:sdtContent>
          </w:sdt>
          <w:r>
            <w:rPr>
              <w:sz w:val="24"/>
            </w:rPr>
            <w:tab/>
          </w:r>
          <w:bookmarkStart w:id="20" w:name="_Toc7380_WPSOffice_Level3Page"/>
          <w:r>
            <w:rPr>
              <w:sz w:val="24"/>
            </w:rPr>
            <w:t>6</w:t>
          </w:r>
          <w:bookmarkEnd w:id="20"/>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_Toc19902_WPSOffice_Level3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9aa126f5-7e07-4e88-9519-646f9e8116ca}"/>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2、后台模块：采用PHP+MySQL；</w:t>
              </w:r>
            </w:sdtContent>
          </w:sdt>
          <w:r>
            <w:rPr>
              <w:sz w:val="24"/>
            </w:rPr>
            <w:tab/>
          </w:r>
          <w:bookmarkStart w:id="21" w:name="_Toc19902_WPSOffice_Level3Page"/>
          <w:r>
            <w:rPr>
              <w:sz w:val="24"/>
            </w:rPr>
            <w:t>6</w:t>
          </w:r>
          <w:bookmarkEnd w:id="21"/>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_Toc15126_WPSOffice_Level3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37ba0135-d838-46a5-90cc-a12add056ad7}"/>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3、数据库模块：采用MySQL+Navicat；</w:t>
              </w:r>
            </w:sdtContent>
          </w:sdt>
          <w:r>
            <w:rPr>
              <w:sz w:val="24"/>
            </w:rPr>
            <w:tab/>
          </w:r>
          <w:bookmarkStart w:id="22" w:name="_Toc15126_WPSOffice_Level3Page"/>
          <w:r>
            <w:rPr>
              <w:sz w:val="24"/>
            </w:rPr>
            <w:t>6</w:t>
          </w:r>
          <w:bookmarkEnd w:id="22"/>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_Toc21820_WPSOffice_Level3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3b81c5d8-c049-4714-bb6c-27aaffbe7edc}"/>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4、服务器模块：远程服务器采用Apache 。</w:t>
              </w:r>
            </w:sdtContent>
          </w:sdt>
          <w:r>
            <w:rPr>
              <w:sz w:val="24"/>
            </w:rPr>
            <w:tab/>
          </w:r>
          <w:bookmarkStart w:id="23" w:name="_Toc21820_WPSOffice_Level3Page"/>
          <w:r>
            <w:rPr>
              <w:sz w:val="24"/>
            </w:rPr>
            <w:t>6</w:t>
          </w:r>
          <w:bookmarkEnd w:id="23"/>
          <w:r>
            <w:rPr>
              <w:sz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_Toc8044_WPSOffice_Level1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daefe66b-28f8-4a65-b9fd-59095f0e71e1}"/>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3 数据库及数据表设计</w:t>
              </w:r>
            </w:sdtContent>
          </w:sdt>
          <w:r>
            <w:rPr>
              <w:sz w:val="24"/>
            </w:rPr>
            <w:tab/>
          </w:r>
          <w:bookmarkStart w:id="24" w:name="_Toc8044_WPSOffice_Level1Page"/>
          <w:r>
            <w:rPr>
              <w:sz w:val="24"/>
            </w:rPr>
            <w:t>7</w:t>
          </w:r>
          <w:bookmarkEnd w:id="24"/>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_Toc7380_WPSOffice_Level2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891e11c5-c7dd-48bf-a113-92303225b9a4}"/>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黑体" w:cs="宋体"/>
                  <w:sz w:val="24"/>
                </w:rPr>
                <w:t>3.1 数据表设计</w:t>
              </w:r>
            </w:sdtContent>
          </w:sdt>
          <w:r>
            <w:rPr>
              <w:sz w:val="24"/>
            </w:rPr>
            <w:tab/>
          </w:r>
          <w:bookmarkStart w:id="25" w:name="_Toc7380_WPSOffice_Level2Page"/>
          <w:r>
            <w:rPr>
              <w:sz w:val="24"/>
            </w:rPr>
            <w:t>8</w:t>
          </w:r>
          <w:bookmarkEnd w:id="25"/>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_Toc19902_WPSOffice_Level2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c103a35d-0f3d-4501-a56a-eda149848293}"/>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表3-1收货地址表</w:t>
              </w:r>
            </w:sdtContent>
          </w:sdt>
          <w:r>
            <w:rPr>
              <w:sz w:val="24"/>
            </w:rPr>
            <w:tab/>
          </w:r>
          <w:bookmarkStart w:id="26" w:name="_Toc19902_WPSOffice_Level2Page"/>
          <w:r>
            <w:rPr>
              <w:sz w:val="24"/>
            </w:rPr>
            <w:t>8</w:t>
          </w:r>
          <w:bookmarkEnd w:id="26"/>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_Toc15126_WPSOffice_Level2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139115cc-62b9-43b1-942c-6745eeffd67c}"/>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表3-2产品品牌表</w:t>
              </w:r>
            </w:sdtContent>
          </w:sdt>
          <w:r>
            <w:rPr>
              <w:sz w:val="24"/>
            </w:rPr>
            <w:tab/>
          </w:r>
          <w:bookmarkStart w:id="27" w:name="_Toc15126_WPSOffice_Level2Page"/>
          <w:r>
            <w:rPr>
              <w:sz w:val="24"/>
            </w:rPr>
            <w:t>8</w:t>
          </w:r>
          <w:bookmarkEnd w:id="27"/>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_Toc21820_WPSOffice_Level2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1233ec78-454c-4256-a1c5-82f186fc4a87}"/>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表3-4用户表</w:t>
              </w:r>
            </w:sdtContent>
          </w:sdt>
          <w:r>
            <w:rPr>
              <w:sz w:val="24"/>
            </w:rPr>
            <w:tab/>
          </w:r>
          <w:bookmarkStart w:id="28" w:name="_Toc21820_WPSOffice_Level2Page"/>
          <w:r>
            <w:rPr>
              <w:sz w:val="24"/>
            </w:rPr>
            <w:t>9</w:t>
          </w:r>
          <w:bookmarkEnd w:id="28"/>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_Toc30957_WPSOffice_Level2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57662464-179b-4223-9eca-f3a87a4cb6ec}"/>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表3-5购物车表</w:t>
              </w:r>
            </w:sdtContent>
          </w:sdt>
          <w:r>
            <w:rPr>
              <w:sz w:val="24"/>
            </w:rPr>
            <w:tab/>
          </w:r>
          <w:bookmarkStart w:id="29" w:name="_Toc30957_WPSOffice_Level2Page"/>
          <w:r>
            <w:rPr>
              <w:sz w:val="24"/>
            </w:rPr>
            <w:t>10</w:t>
          </w:r>
          <w:bookmarkEnd w:id="29"/>
          <w:r>
            <w:rPr>
              <w:sz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_Toc10929_WPSOffice_Level1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c1e1686c-0d9d-4df3-bce2-fb99695d9695}"/>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4 商城小程序各模块功能设计</w:t>
              </w:r>
            </w:sdtContent>
          </w:sdt>
          <w:r>
            <w:rPr>
              <w:sz w:val="24"/>
            </w:rPr>
            <w:tab/>
          </w:r>
          <w:bookmarkStart w:id="30" w:name="_Toc10929_WPSOffice_Level1Page"/>
          <w:r>
            <w:rPr>
              <w:sz w:val="24"/>
            </w:rPr>
            <w:t>10</w:t>
          </w:r>
          <w:bookmarkEnd w:id="30"/>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_Toc11611_WPSOffice_Level2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e953d544-4264-44e1-b73e-e30292859343}"/>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4.1微信端模块设计</w:t>
              </w:r>
            </w:sdtContent>
          </w:sdt>
          <w:r>
            <w:rPr>
              <w:sz w:val="24"/>
            </w:rPr>
            <w:tab/>
          </w:r>
          <w:bookmarkStart w:id="31" w:name="_Toc11611_WPSOffice_Level2Page"/>
          <w:r>
            <w:rPr>
              <w:sz w:val="24"/>
            </w:rPr>
            <w:t>10</w:t>
          </w:r>
          <w:bookmarkEnd w:id="31"/>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_Toc30957_WPSOffice_Level3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189838c4-3faa-46a5-a672-7ae3db2afc07}"/>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4.1.1小程序主页面设计</w:t>
              </w:r>
            </w:sdtContent>
          </w:sdt>
          <w:r>
            <w:rPr>
              <w:sz w:val="24"/>
            </w:rPr>
            <w:tab/>
          </w:r>
          <w:bookmarkStart w:id="32" w:name="_Toc30957_WPSOffice_Level3Page"/>
          <w:r>
            <w:rPr>
              <w:sz w:val="24"/>
            </w:rPr>
            <w:t>10</w:t>
          </w:r>
          <w:bookmarkEnd w:id="32"/>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_Toc11611_WPSOffice_Level3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9f3b3b42-2262-4976-b6c8-2ef94ef2a004}"/>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4.1.2元器件分类页面设计</w:t>
              </w:r>
            </w:sdtContent>
          </w:sdt>
          <w:r>
            <w:rPr>
              <w:sz w:val="24"/>
            </w:rPr>
            <w:tab/>
          </w:r>
          <w:bookmarkStart w:id="33" w:name="_Toc11611_WPSOffice_Level3Page"/>
          <w:r>
            <w:rPr>
              <w:sz w:val="24"/>
            </w:rPr>
            <w:t>11</w:t>
          </w:r>
          <w:bookmarkEnd w:id="33"/>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_Toc4029_WPSOffice_Level3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27778407-9197-4ae7-9bcd-083c51a6c7f0}"/>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4.1.3购物车页面设计</w:t>
              </w:r>
            </w:sdtContent>
          </w:sdt>
          <w:r>
            <w:rPr>
              <w:sz w:val="24"/>
            </w:rPr>
            <w:tab/>
          </w:r>
          <w:bookmarkStart w:id="34" w:name="_Toc4029_WPSOffice_Level3Page"/>
          <w:r>
            <w:rPr>
              <w:sz w:val="24"/>
            </w:rPr>
            <w:t>12</w:t>
          </w:r>
          <w:bookmarkEnd w:id="34"/>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_Toc3846_WPSOffice_Level3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cccc1166-eccb-4412-96a6-013daff130c1}"/>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4.1.4我的页面设计</w:t>
              </w:r>
            </w:sdtContent>
          </w:sdt>
          <w:r>
            <w:rPr>
              <w:sz w:val="24"/>
            </w:rPr>
            <w:tab/>
          </w:r>
          <w:bookmarkStart w:id="35" w:name="_Toc3846_WPSOffice_Level3Page"/>
          <w:r>
            <w:rPr>
              <w:sz w:val="24"/>
            </w:rPr>
            <w:t>12</w:t>
          </w:r>
          <w:bookmarkEnd w:id="35"/>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_Toc4029_WPSOffice_Level2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d7e3bc59-63f6-4c66-9ad9-838b20ba18ce}"/>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4.2小程序后台管理模块设计</w:t>
              </w:r>
            </w:sdtContent>
          </w:sdt>
          <w:r>
            <w:rPr>
              <w:sz w:val="24"/>
            </w:rPr>
            <w:tab/>
          </w:r>
          <w:bookmarkStart w:id="36" w:name="_Toc4029_WPSOffice_Level2Page"/>
          <w:r>
            <w:rPr>
              <w:sz w:val="24"/>
            </w:rPr>
            <w:t>12</w:t>
          </w:r>
          <w:bookmarkEnd w:id="36"/>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_Toc28044_WPSOffice_Level3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cc0cb56a-7182-4879-9307-04c48d7c752e}"/>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4.2.1后台登录模块设计</w:t>
              </w:r>
            </w:sdtContent>
          </w:sdt>
          <w:r>
            <w:rPr>
              <w:sz w:val="24"/>
            </w:rPr>
            <w:tab/>
          </w:r>
          <w:bookmarkStart w:id="37" w:name="_Toc28044_WPSOffice_Level3Page"/>
          <w:r>
            <w:rPr>
              <w:sz w:val="24"/>
            </w:rPr>
            <w:t>12</w:t>
          </w:r>
          <w:bookmarkEnd w:id="37"/>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_Toc3530_WPSOffice_Level3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009a6295-3397-4103-8874-ed2d79ebb451}"/>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4.2.2管理员管理模块设计</w:t>
              </w:r>
            </w:sdtContent>
          </w:sdt>
          <w:r>
            <w:rPr>
              <w:sz w:val="24"/>
            </w:rPr>
            <w:tab/>
          </w:r>
          <w:bookmarkStart w:id="38" w:name="_Toc3530_WPSOffice_Level3Page"/>
          <w:r>
            <w:rPr>
              <w:sz w:val="24"/>
            </w:rPr>
            <w:t>13</w:t>
          </w:r>
          <w:bookmarkEnd w:id="38"/>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_Toc18126_WPSOffice_Level3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6b5fb0d3-96a0-4b3a-b54e-69a76a147688}"/>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4.2.3订单管理模块设计</w:t>
              </w:r>
            </w:sdtContent>
          </w:sdt>
          <w:r>
            <w:rPr>
              <w:sz w:val="24"/>
            </w:rPr>
            <w:tab/>
          </w:r>
          <w:bookmarkStart w:id="39" w:name="_Toc18126_WPSOffice_Level3Page"/>
          <w:r>
            <w:rPr>
              <w:sz w:val="24"/>
            </w:rPr>
            <w:t>13</w:t>
          </w:r>
          <w:bookmarkEnd w:id="39"/>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_Toc9984_WPSOffice_Level3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6c4c18cd-0a75-4a61-8b22-ea62d37d3571}"/>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4.2.4品牌管理模块设计</w:t>
              </w:r>
            </w:sdtContent>
          </w:sdt>
          <w:r>
            <w:rPr>
              <w:sz w:val="24"/>
            </w:rPr>
            <w:tab/>
          </w:r>
          <w:bookmarkStart w:id="40" w:name="_Toc9984_WPSOffice_Level3Page"/>
          <w:r>
            <w:rPr>
              <w:sz w:val="24"/>
            </w:rPr>
            <w:t>13</w:t>
          </w:r>
          <w:bookmarkEnd w:id="40"/>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_Toc3846_WPSOffice_Level2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1b7c9ed3-7f20-4b5b-8c99-b94065115531}"/>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5.1测试任务</w:t>
              </w:r>
            </w:sdtContent>
          </w:sdt>
          <w:r>
            <w:rPr>
              <w:sz w:val="24"/>
            </w:rPr>
            <w:tab/>
          </w:r>
          <w:bookmarkStart w:id="41" w:name="_Toc3846_WPSOffice_Level2Page"/>
          <w:r>
            <w:rPr>
              <w:sz w:val="24"/>
            </w:rPr>
            <w:t>14</w:t>
          </w:r>
          <w:bookmarkEnd w:id="41"/>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_Toc28044_WPSOffice_Level2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0a8c3b22-451e-46e6-8640-9468649dc493}"/>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5.2测试环境</w:t>
              </w:r>
            </w:sdtContent>
          </w:sdt>
          <w:r>
            <w:rPr>
              <w:sz w:val="24"/>
            </w:rPr>
            <w:tab/>
          </w:r>
          <w:bookmarkStart w:id="42" w:name="_Toc28044_WPSOffice_Level2Page"/>
          <w:r>
            <w:rPr>
              <w:sz w:val="24"/>
            </w:rPr>
            <w:t>14</w:t>
          </w:r>
          <w:bookmarkEnd w:id="42"/>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_Toc3530_WPSOffice_Level2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9ff26d91-a522-41b5-8eba-16d5e21dcf97}"/>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5.3功能测试</w:t>
              </w:r>
            </w:sdtContent>
          </w:sdt>
          <w:r>
            <w:rPr>
              <w:sz w:val="24"/>
            </w:rPr>
            <w:tab/>
          </w:r>
          <w:bookmarkStart w:id="43" w:name="_Toc3530_WPSOffice_Level2Page"/>
          <w:r>
            <w:rPr>
              <w:sz w:val="24"/>
            </w:rPr>
            <w:t>14</w:t>
          </w:r>
          <w:bookmarkEnd w:id="43"/>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_Toc7008_WPSOffice_Level3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cec374f7-fc31-4bb8-b511-f27d9490244f}"/>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5.3.1购物车测试</w:t>
              </w:r>
            </w:sdtContent>
          </w:sdt>
          <w:r>
            <w:rPr>
              <w:sz w:val="24"/>
            </w:rPr>
            <w:tab/>
          </w:r>
          <w:bookmarkStart w:id="44" w:name="_Toc7008_WPSOffice_Level3Page"/>
          <w:r>
            <w:rPr>
              <w:sz w:val="24"/>
            </w:rPr>
            <w:t>14</w:t>
          </w:r>
          <w:bookmarkEnd w:id="44"/>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_Toc6988_WPSOffice_Level3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2ab710b2-7f37-41ba-81b9-b6110de33976}"/>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5.3.2我的订单测试</w:t>
              </w:r>
            </w:sdtContent>
          </w:sdt>
          <w:r>
            <w:rPr>
              <w:sz w:val="24"/>
            </w:rPr>
            <w:tab/>
          </w:r>
          <w:bookmarkStart w:id="45" w:name="_Toc6988_WPSOffice_Level3Page"/>
          <w:r>
            <w:rPr>
              <w:sz w:val="24"/>
            </w:rPr>
            <w:t>15</w:t>
          </w:r>
          <w:bookmarkEnd w:id="45"/>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_Toc28816_WPSOffice_Level3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4c1f53a1-bbbb-4be6-9697-9971bcbe8594}"/>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5.3.3后台管理员登录测试</w:t>
              </w:r>
            </w:sdtContent>
          </w:sdt>
          <w:r>
            <w:rPr>
              <w:sz w:val="24"/>
            </w:rPr>
            <w:tab/>
          </w:r>
          <w:bookmarkStart w:id="46" w:name="_Toc28816_WPSOffice_Level3Page"/>
          <w:r>
            <w:rPr>
              <w:sz w:val="24"/>
            </w:rPr>
            <w:t>16</w:t>
          </w:r>
          <w:bookmarkEnd w:id="46"/>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_Toc27932_WPSOffice_Level3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a6c00e89-3d87-465f-931e-354750ee82ba}"/>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5.3.4产品管理模块测试</w:t>
              </w:r>
            </w:sdtContent>
          </w:sdt>
          <w:r>
            <w:rPr>
              <w:sz w:val="24"/>
            </w:rPr>
            <w:tab/>
          </w:r>
          <w:bookmarkStart w:id="47" w:name="_Toc27932_WPSOffice_Level3Page"/>
          <w:r>
            <w:rPr>
              <w:sz w:val="24"/>
            </w:rPr>
            <w:t>16</w:t>
          </w:r>
          <w:bookmarkEnd w:id="47"/>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_Toc20513_WPSOffice_Level3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bff8e6a0-aed7-4b22-ac71-106bb07d2fd2}"/>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5.3.5添加品牌测试</w:t>
              </w:r>
            </w:sdtContent>
          </w:sdt>
          <w:r>
            <w:rPr>
              <w:sz w:val="24"/>
            </w:rPr>
            <w:tab/>
          </w:r>
          <w:bookmarkStart w:id="48" w:name="_Toc20513_WPSOffice_Level3Page"/>
          <w:r>
            <w:rPr>
              <w:sz w:val="24"/>
            </w:rPr>
            <w:t>16</w:t>
          </w:r>
          <w:bookmarkEnd w:id="48"/>
          <w:r>
            <w:rPr>
              <w:sz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_Toc29701_WPSOffice_Level3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c3e9f19e-b58d-484b-b2a2-97c10a225a17}"/>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5.3.6分类管理修改测试</w:t>
              </w:r>
            </w:sdtContent>
          </w:sdt>
          <w:r>
            <w:rPr>
              <w:sz w:val="24"/>
            </w:rPr>
            <w:tab/>
          </w:r>
          <w:bookmarkStart w:id="49" w:name="_Toc29701_WPSOffice_Level3Page"/>
          <w:r>
            <w:rPr>
              <w:sz w:val="24"/>
            </w:rPr>
            <w:t>17</w:t>
          </w:r>
          <w:bookmarkEnd w:id="49"/>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_Toc18126_WPSOffice_Level2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f743fb84-f7f1-45cf-96ed-8eeeb9897a5a}"/>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5.4测试结果分析</w:t>
              </w:r>
            </w:sdtContent>
          </w:sdt>
          <w:r>
            <w:rPr>
              <w:sz w:val="24"/>
            </w:rPr>
            <w:tab/>
          </w:r>
          <w:bookmarkStart w:id="50" w:name="_Toc18126_WPSOffice_Level2Page"/>
          <w:r>
            <w:rPr>
              <w:sz w:val="24"/>
            </w:rPr>
            <w:t>17</w:t>
          </w:r>
          <w:bookmarkEnd w:id="50"/>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_Toc9984_WPSOffice_Level2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1ae13ce1-0483-427a-ac2a-2487ad1528dd}"/>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6.1结论</w:t>
              </w:r>
            </w:sdtContent>
          </w:sdt>
          <w:r>
            <w:rPr>
              <w:sz w:val="24"/>
            </w:rPr>
            <w:tab/>
          </w:r>
          <w:bookmarkStart w:id="51" w:name="_Toc9984_WPSOffice_Level2Page"/>
          <w:r>
            <w:rPr>
              <w:sz w:val="24"/>
            </w:rPr>
            <w:t>17</w:t>
          </w:r>
          <w:bookmarkEnd w:id="51"/>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_Toc7008_WPSOffice_Level2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cac67162-89d0-46ee-8338-f82ef9e05670}"/>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宋体"/>
                  <w:sz w:val="24"/>
                </w:rPr>
                <w:t>6.2展望</w:t>
              </w:r>
            </w:sdtContent>
          </w:sdt>
          <w:r>
            <w:rPr>
              <w:sz w:val="24"/>
            </w:rPr>
            <w:tab/>
          </w:r>
          <w:bookmarkStart w:id="52" w:name="_Toc7008_WPSOffice_Level2Page"/>
          <w:r>
            <w:rPr>
              <w:sz w:val="24"/>
            </w:rPr>
            <w:t>18</w:t>
          </w:r>
          <w:bookmarkEnd w:id="52"/>
          <w:r>
            <w:rPr>
              <w:sz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_Toc2726_WPSOffice_Level1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46a09ad2-1c25-4f9c-9709-d6cd98b0c819}"/>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黑体"/>
                  <w:sz w:val="24"/>
                </w:rPr>
                <w:t>致  谢</w:t>
              </w:r>
            </w:sdtContent>
          </w:sdt>
          <w:r>
            <w:rPr>
              <w:sz w:val="24"/>
            </w:rPr>
            <w:tab/>
          </w:r>
          <w:bookmarkStart w:id="53" w:name="_Toc2726_WPSOffice_Level1Page"/>
          <w:r>
            <w:rPr>
              <w:sz w:val="24"/>
            </w:rPr>
            <w:t>20</w:t>
          </w:r>
          <w:bookmarkEnd w:id="53"/>
          <w:r>
            <w:rPr>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eastAsia="宋体"/>
              <w:b w:val="0"/>
              <w:sz w:val="24"/>
            </w:rPr>
          </w:pPr>
          <w:r>
            <w:rPr>
              <w:rFonts w:eastAsia="宋体"/>
              <w:b w:val="0"/>
              <w:sz w:val="24"/>
            </w:rPr>
            <w:fldChar w:fldCharType="begin"/>
          </w:r>
          <w:r>
            <w:rPr>
              <w:rFonts w:eastAsia="宋体"/>
              <w:b w:val="0"/>
              <w:sz w:val="24"/>
            </w:rPr>
            <w:instrText xml:space="preserve"> HYPERLINK \l _Toc6988_WPSOffice_Level2 </w:instrText>
          </w:r>
          <w:r>
            <w:rPr>
              <w:rFonts w:eastAsia="宋体"/>
              <w:b w:val="0"/>
              <w:sz w:val="24"/>
            </w:rPr>
            <w:fldChar w:fldCharType="separate"/>
          </w:r>
          <w:sdt>
            <w:sdtPr>
              <w:rPr>
                <w:rFonts w:ascii="Times New Roman" w:hAnsi="Times New Roman" w:eastAsia="宋体" w:cstheme="minorBidi"/>
                <w:b w:val="0"/>
                <w:kern w:val="2"/>
                <w:sz w:val="24"/>
                <w:szCs w:val="24"/>
                <w:lang w:val="en-US" w:eastAsia="zh-CN" w:bidi="ar-SA"/>
              </w:rPr>
              <w:id w:val="147475328"/>
              <w:placeholder>
                <w:docPart w:val="{eab7d0d8-3957-4fb4-9f96-0cc02e661d41}"/>
              </w:placeholder>
              <w15:color w:val="509DF3"/>
            </w:sdtPr>
            <w:sdtEndPr>
              <w:rPr>
                <w:rFonts w:ascii="Times New Roman" w:hAnsi="Times New Roman" w:eastAsia="宋体" w:cstheme="minorBidi"/>
                <w:b w:val="0"/>
                <w:kern w:val="2"/>
                <w:sz w:val="24"/>
                <w:szCs w:val="24"/>
                <w:lang w:val="en-US" w:eastAsia="zh-CN" w:bidi="ar-SA"/>
              </w:rPr>
            </w:sdtEndPr>
            <w:sdtContent>
              <w:r>
                <w:rPr>
                  <w:rFonts w:hint="default" w:ascii="Times New Roman" w:hAnsi="Times New Roman" w:eastAsia="宋体" w:cs="Times New Roman"/>
                  <w:b w:val="0"/>
                  <w:bCs/>
                  <w:sz w:val="24"/>
                  <w:szCs w:val="24"/>
                  <w:lang w:val="en-US" w:eastAsia="zh-CN"/>
                </w:rPr>
                <w:t>Abstract</w:t>
              </w:r>
            </w:sdtContent>
          </w:sdt>
          <w:r>
            <w:rPr>
              <w:rFonts w:eastAsia="宋体"/>
              <w:b w:val="0"/>
              <w:sz w:val="24"/>
            </w:rPr>
            <w:tab/>
          </w:r>
          <w:bookmarkStart w:id="54" w:name="_Toc6988_WPSOffice_Level2Page"/>
          <w:r>
            <w:rPr>
              <w:rFonts w:eastAsia="宋体"/>
              <w:b w:val="0"/>
              <w:sz w:val="24"/>
            </w:rPr>
            <w:t>21</w:t>
          </w:r>
          <w:bookmarkEnd w:id="54"/>
          <w:r>
            <w:rPr>
              <w:rFonts w:eastAsia="宋体"/>
              <w:b w:val="0"/>
              <w:sz w:val="24"/>
            </w:rPr>
            <w:fldChar w:fldCharType="end"/>
          </w:r>
        </w:p>
        <w:p>
          <w:pPr>
            <w:pStyle w:val="18"/>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rFonts w:eastAsia="宋体"/>
              <w:b w:val="0"/>
              <w:sz w:val="24"/>
            </w:rPr>
            <w:fldChar w:fldCharType="begin"/>
          </w:r>
          <w:r>
            <w:rPr>
              <w:rFonts w:eastAsia="宋体"/>
              <w:b w:val="0"/>
              <w:sz w:val="24"/>
            </w:rPr>
            <w:instrText xml:space="preserve"> HYPERLINK \l _Toc28816_WPSOffice_Level2 </w:instrText>
          </w:r>
          <w:r>
            <w:rPr>
              <w:rFonts w:eastAsia="宋体"/>
              <w:b w:val="0"/>
              <w:sz w:val="24"/>
            </w:rPr>
            <w:fldChar w:fldCharType="separate"/>
          </w:r>
          <w:r>
            <w:rPr>
              <w:rFonts w:hint="eastAsia" w:eastAsia="宋体" w:cs="Times New Roman"/>
              <w:b w:val="0"/>
              <w:bCs w:val="0"/>
              <w:sz w:val="24"/>
              <w:szCs w:val="24"/>
              <w:lang w:val="en-US" w:eastAsia="zh-CN"/>
            </w:rPr>
            <w:t>K</w:t>
          </w:r>
          <w:r>
            <w:rPr>
              <w:rFonts w:hint="default" w:ascii="Times New Roman" w:hAnsi="Times New Roman" w:eastAsia="宋体" w:cs="Times New Roman"/>
              <w:b w:val="0"/>
              <w:bCs/>
              <w:sz w:val="24"/>
              <w:szCs w:val="24"/>
              <w:lang w:val="en-US" w:eastAsia="zh-CN"/>
            </w:rPr>
            <w:t>ey words</w:t>
          </w:r>
          <w:r>
            <w:rPr>
              <w:rFonts w:eastAsia="宋体"/>
              <w:b w:val="0"/>
              <w:sz w:val="24"/>
            </w:rPr>
            <w:tab/>
          </w:r>
          <w:bookmarkStart w:id="55" w:name="_Toc28816_WPSOffice_Level2Page"/>
          <w:r>
            <w:rPr>
              <w:rFonts w:eastAsia="宋体"/>
              <w:b w:val="0"/>
              <w:sz w:val="24"/>
            </w:rPr>
            <w:t>21</w:t>
          </w:r>
          <w:bookmarkEnd w:id="55"/>
          <w:r>
            <w:rPr>
              <w:rFonts w:eastAsia="宋体"/>
              <w:b w:val="0"/>
              <w:sz w:val="24"/>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rPr>
          </w:pPr>
          <w:r>
            <w:rPr>
              <w:sz w:val="24"/>
            </w:rPr>
            <w:fldChar w:fldCharType="begin"/>
          </w:r>
          <w:r>
            <w:rPr>
              <w:sz w:val="24"/>
            </w:rPr>
            <w:instrText xml:space="preserve"> HYPERLINK \l _Toc30061_WPSOffice_Level1 </w:instrText>
          </w:r>
          <w:r>
            <w:rPr>
              <w:sz w:val="24"/>
            </w:rPr>
            <w:fldChar w:fldCharType="separate"/>
          </w:r>
          <w:sdt>
            <w:sdtPr>
              <w:rPr>
                <w:rFonts w:ascii="Times New Roman" w:hAnsi="Times New Roman" w:eastAsia="宋体" w:cstheme="minorBidi"/>
                <w:kern w:val="2"/>
                <w:sz w:val="24"/>
                <w:szCs w:val="24"/>
                <w:lang w:val="en-US" w:eastAsia="zh-CN" w:bidi="ar-SA"/>
              </w:rPr>
              <w:id w:val="147475328"/>
              <w:placeholder>
                <w:docPart w:val="{475acbbc-0517-4e9f-b281-c6fb0c08c111}"/>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黑体" w:hAnsi="黑体" w:eastAsia="黑体" w:cs="黑体"/>
                  <w:sz w:val="24"/>
                </w:rPr>
                <w:t>参考文献</w:t>
              </w:r>
            </w:sdtContent>
          </w:sdt>
          <w:r>
            <w:rPr>
              <w:sz w:val="24"/>
            </w:rPr>
            <w:tab/>
          </w:r>
          <w:bookmarkStart w:id="56" w:name="_Toc30061_WPSOffice_Level1Page"/>
          <w:r>
            <w:rPr>
              <w:sz w:val="24"/>
            </w:rPr>
            <w:t>22</w:t>
          </w:r>
          <w:bookmarkEnd w:id="56"/>
          <w:r>
            <w:rPr>
              <w:sz w:val="24"/>
            </w:rPr>
            <w:fldChar w:fldCharType="end"/>
          </w:r>
          <w:bookmarkEnd w:id="0"/>
        </w:p>
      </w:sdtContent>
    </w:sdt>
    <w:p>
      <w:pPr>
        <w:spacing w:line="360" w:lineRule="auto"/>
        <w:jc w:val="both"/>
        <w:outlineLvl w:val="9"/>
        <w:rPr>
          <w:rFonts w:hint="eastAsia" w:ascii="黑体" w:hAnsi="黑体" w:eastAsia="黑体" w:cs="黑体"/>
          <w:color w:val="000000"/>
          <w:sz w:val="32"/>
          <w:szCs w:val="32"/>
        </w:rPr>
      </w:pPr>
    </w:p>
    <w:p>
      <w:pPr>
        <w:spacing w:line="360" w:lineRule="auto"/>
        <w:jc w:val="both"/>
        <w:outlineLvl w:val="0"/>
        <w:rPr>
          <w:rFonts w:hint="eastAsia" w:ascii="黑体" w:hAnsi="黑体" w:eastAsia="黑体" w:cs="黑体"/>
          <w:color w:val="000000"/>
          <w:sz w:val="32"/>
          <w:szCs w:val="32"/>
        </w:rPr>
        <w:sectPr>
          <w:pgSz w:w="11906" w:h="16838"/>
          <w:pgMar w:top="1440" w:right="1800" w:bottom="1440" w:left="1800" w:header="851" w:footer="992" w:gutter="0"/>
          <w:cols w:space="425" w:num="1"/>
          <w:docGrid w:type="lines" w:linePitch="312" w:charSpace="0"/>
        </w:sectPr>
      </w:pPr>
    </w:p>
    <w:p>
      <w:pPr>
        <w:spacing w:line="360" w:lineRule="auto"/>
        <w:jc w:val="center"/>
        <w:outlineLvl w:val="0"/>
        <w:rPr>
          <w:rFonts w:hint="default" w:ascii="黑体" w:hAnsi="黑体" w:eastAsia="黑体" w:cs="黑体"/>
          <w:color w:val="000000"/>
          <w:sz w:val="32"/>
          <w:szCs w:val="32"/>
          <w:lang w:val="en-US" w:eastAsia="zh-CN"/>
        </w:rPr>
      </w:pPr>
      <w:bookmarkStart w:id="57" w:name="_Toc21824_WPSOffice_Level1"/>
      <w:r>
        <w:rPr>
          <w:rFonts w:hint="eastAsia" w:ascii="黑体" w:hAnsi="黑体" w:eastAsia="黑体" w:cs="黑体"/>
          <w:color w:val="000000"/>
          <w:sz w:val="32"/>
          <w:szCs w:val="32"/>
        </w:rPr>
        <w:t>基于</w:t>
      </w:r>
      <w:r>
        <w:rPr>
          <w:rFonts w:hint="eastAsia" w:ascii="黑体" w:hAnsi="黑体" w:eastAsia="黑体" w:cs="黑体"/>
          <w:color w:val="000000"/>
          <w:sz w:val="32"/>
          <w:szCs w:val="32"/>
          <w:lang w:val="en-US" w:eastAsia="zh-CN"/>
        </w:rPr>
        <w:t>HTML5的电子元器件商城微信小程序</w:t>
      </w:r>
      <w:bookmarkEnd w:id="5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专业：通信工程                  学号：201512700064  </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学生姓名：车秩恩                指导老师：汤清光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b/>
          <w:bCs/>
          <w:sz w:val="24"/>
          <w:szCs w:val="24"/>
          <w:lang w:val="en-US" w:eastAsia="zh-CN"/>
        </w:rPr>
      </w:pPr>
      <w:bookmarkStart w:id="137" w:name="_GoBack"/>
      <w:bookmarkEnd w:id="13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cs="宋体"/>
          <w:b/>
          <w:bCs/>
          <w:sz w:val="24"/>
          <w:szCs w:val="24"/>
          <w:lang w:val="en-US" w:eastAsia="zh-CN"/>
        </w:rPr>
        <w:t>【内容摘要】</w:t>
      </w:r>
      <w:r>
        <w:rPr>
          <w:rFonts w:hint="eastAsia" w:ascii="宋体" w:hAnsi="宋体" w:eastAsia="宋体" w:cs="宋体"/>
          <w:sz w:val="24"/>
          <w:szCs w:val="24"/>
          <w:lang w:val="en-US" w:eastAsia="zh-CN"/>
        </w:rPr>
        <w:t>伴随移动互联网技术的进步，电子商务慢慢转向了移动端，而传统的APP有着需下载安装、占用手机空间和需要经常更新等缺点。相对比微信小程序更能吸引大量的用户，因而也就萌发了许多商机。本文设计是基于HTML5+PHP+CSS3技术的电子元器件商城微信小程序。其主要分为前台模块和后台模块。前台模块包括主页、元器件分类、购物车及我的；后台模块有商品管理、会员管理、订单管理、在线客服等。本商城小程序设计的目标是让微信用户能有一个良好的购物体验和购物方式，给用户提供便利购物环境的同时，也为商品提供者搭建一个优质的销售平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r>
        <w:rPr>
          <w:rFonts w:hint="eastAsia" w:ascii="宋体" w:hAnsi="宋体" w:cs="宋体"/>
          <w:b/>
          <w:bCs/>
          <w:sz w:val="24"/>
          <w:szCs w:val="24"/>
          <w:lang w:val="en-US" w:eastAsia="zh-CN"/>
        </w:rPr>
        <w:t>【关键字】</w:t>
      </w:r>
      <w:r>
        <w:rPr>
          <w:rFonts w:hint="eastAsia" w:ascii="宋体" w:hAnsi="宋体" w:cs="宋体"/>
          <w:b w:val="0"/>
          <w:bCs w:val="0"/>
          <w:sz w:val="24"/>
          <w:szCs w:val="24"/>
          <w:lang w:val="en-US" w:eastAsia="zh-CN"/>
        </w:rPr>
        <w:t>微信小程序；HTML5；PHP；商城</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default"/>
          <w:lang w:val="en-US" w:eastAsia="zh-CN"/>
        </w:rPr>
      </w:pPr>
      <w:bookmarkStart w:id="58" w:name="_Toc813_WPSOffice_Level1"/>
      <w:r>
        <w:rPr>
          <w:rFonts w:hint="eastAsia" w:ascii="宋体" w:hAnsi="宋体" w:eastAsia="宋体" w:cs="宋体"/>
          <w:b/>
          <w:bCs/>
          <w:sz w:val="24"/>
          <w:szCs w:val="24"/>
          <w:lang w:val="en-US" w:eastAsia="zh-CN"/>
        </w:rPr>
        <w:t>1 绪论</w:t>
      </w:r>
      <w:bookmarkEnd w:id="58"/>
    </w:p>
    <w:p>
      <w:pPr>
        <w:outlineLvl w:val="1"/>
        <w:rPr>
          <w:rFonts w:hint="eastAsia"/>
          <w:lang w:val="en-US" w:eastAsia="zh-CN"/>
        </w:rPr>
      </w:pPr>
      <w:bookmarkStart w:id="59" w:name="_Toc813_WPSOffice_Level2"/>
      <w:r>
        <w:rPr>
          <w:rFonts w:hint="eastAsia" w:ascii="宋体" w:hAnsi="宋体" w:eastAsia="宋体" w:cs="宋体"/>
          <w:b/>
          <w:bCs/>
          <w:sz w:val="24"/>
          <w:szCs w:val="24"/>
          <w:lang w:val="en-US" w:eastAsia="zh-CN"/>
        </w:rPr>
        <w:t>1.1研究背景及意义</w:t>
      </w:r>
      <w:bookmarkEnd w:id="5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随着移动互联网的发展，人们的生活节奏也不断地在加快，人们对移动应用的功能需求也在不断地提高。传统的移动APP应用存在需要消耗流量下载安装、占用手机内存并且要时常更新等缺陷，已经不能满足现今移动互联网的发展趋势。腾讯公司的微信在众多互联网社交软件中占据绝对的优势，它几乎是智能手机必备APP之一，对我们的日常生活影响极大，同时它有着庞大的用户群体，因此微信公众平台潜藏着各种各样的商机。在这些基础上，微信推出小程序来满足消费者和销售者的服务需求。微信小程序与常规的手机应用相比，其具有操作简单、不用下载、不耗内存的特点，这将会是未来的发展趋势所在。同时，小程序的开发成本和运营成本比较低，因此能够吸引众多的个体商家、中小型商家加入到这个领域中来。微信小程序对用户和商家来说都具有一定的优势</w:t>
      </w:r>
      <w:r>
        <w:rPr>
          <w:rFonts w:hint="eastAsia" w:ascii="宋体" w:hAnsi="宋体" w:cs="宋体"/>
          <w:sz w:val="24"/>
          <w:szCs w:val="24"/>
          <w:vertAlign w:val="superscript"/>
          <w:lang w:val="en-US" w:eastAsia="zh-CN"/>
        </w:rPr>
        <w:t>[1]</w:t>
      </w:r>
      <w:r>
        <w:rPr>
          <w:rFonts w:hint="eastAsia" w:ascii="宋体" w:hAnsi="宋体" w:eastAsia="宋体" w:cs="宋体"/>
          <w:sz w:val="24"/>
          <w:szCs w:val="24"/>
          <w:lang w:val="en-US" w:eastAsia="zh-CN"/>
        </w:rPr>
        <w:t>。综上可见，本文所研究的微信商城小程序具有一定的研究意义和商业价值。</w:t>
      </w:r>
    </w:p>
    <w:p>
      <w:pPr>
        <w:outlineLvl w:val="1"/>
        <w:rPr>
          <w:rFonts w:hint="eastAsia"/>
          <w:lang w:val="en-US" w:eastAsia="zh-CN"/>
        </w:rPr>
      </w:pPr>
      <w:bookmarkStart w:id="60" w:name="_Toc21950_WPSOffice_Level2"/>
      <w:r>
        <w:rPr>
          <w:rFonts w:hint="eastAsia" w:ascii="宋体" w:hAnsi="宋体" w:eastAsia="宋体" w:cs="宋体"/>
          <w:b/>
          <w:bCs/>
          <w:sz w:val="24"/>
          <w:szCs w:val="24"/>
          <w:lang w:val="en-US" w:eastAsia="zh-CN"/>
        </w:rPr>
        <w:t>1.2研究现状</w:t>
      </w:r>
      <w:bookmarkEnd w:id="6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信小程序在2017年1月9日正式上线，到2018年3月时其用户量已经到达了4亿多，渗透率高于40%，并且以爆发式的速度在增加，具有很大用户潜力。手游、移动购物、生活服务等行业在微信小程序的助力下得到了迅速发展</w:t>
      </w:r>
      <w:r>
        <w:rPr>
          <w:rFonts w:hint="eastAsia" w:ascii="宋体" w:hAnsi="宋体" w:cs="宋体"/>
          <w:sz w:val="24"/>
          <w:szCs w:val="24"/>
          <w:vertAlign w:val="superscript"/>
          <w:lang w:val="en-US" w:eastAsia="zh-CN"/>
        </w:rPr>
        <w:t>[2]</w:t>
      </w:r>
      <w:r>
        <w:rPr>
          <w:rFonts w:hint="eastAsia" w:ascii="宋体" w:hAnsi="宋体" w:eastAsia="宋体" w:cs="宋体"/>
          <w:sz w:val="24"/>
          <w:szCs w:val="24"/>
          <w:lang w:val="en-US" w:eastAsia="zh-CN"/>
        </w:rPr>
        <w:t>。其中移动购物中的拼多多、唯品会、京东等小程序购物商场的累积活跃用户都很高，发展迅猛。很多之前有微信公众号的企业、公司都纷纷开始推出相应的小程序来获取用户，去赢得市场。其中就有摩拜单车、京东购物、美团、智行火车等并且它们的使用量不亚于其对应的公众号。微信公众号与微信小程序可以进行相关联，公众号的功能主要是培养客户，而小程序的作用则是给用户提供更加全面的功能体验。我们在日常生活当中会经常使用到微信小程序，它已经成了我们生活中不可或缺的一部分，它将我们的生活变得更加快捷、轻便，提高了我们的生活质量。</w:t>
      </w:r>
    </w:p>
    <w:p>
      <w:pPr>
        <w:outlineLvl w:val="1"/>
        <w:rPr>
          <w:rFonts w:hint="eastAsia" w:ascii="宋体" w:hAnsi="宋体" w:eastAsia="宋体" w:cs="宋体"/>
          <w:b/>
          <w:bCs/>
          <w:sz w:val="24"/>
          <w:szCs w:val="24"/>
          <w:lang w:val="en-US" w:eastAsia="zh-CN"/>
        </w:rPr>
      </w:pPr>
      <w:bookmarkStart w:id="61" w:name="_Toc8044_WPSOffice_Level2"/>
      <w:r>
        <w:rPr>
          <w:rFonts w:hint="eastAsia" w:ascii="宋体" w:hAnsi="宋体" w:eastAsia="宋体" w:cs="宋体"/>
          <w:b/>
          <w:bCs/>
          <w:sz w:val="24"/>
          <w:szCs w:val="24"/>
          <w:lang w:val="en-US" w:eastAsia="zh-CN"/>
        </w:rPr>
        <w:t>1.3研究内容及意义</w:t>
      </w:r>
      <w:bookmarkEnd w:id="6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根据上面的描述可知，微信小程序是一种无需安装即可使用的微信应用，用户通过微信端扫码或者搜索就可以使用该应用，用户添加了这个小程序就像安装了APP一样，给用户一种不一样的体验。小程序支持挂起功能，实现了“用完即走”的理念。结合微信小程序的众多优点，设计与开发一个基于企业对客户（B2C）模式的电子元器件商城小程序具有一定的商业价值及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通过对该微信小程序的系统功能的设计分析，对小程序进行模块划分功能，采用thinkPHP框架实现该小程序的架构，以MySQL数据库对小程序的数据进行存取，使用HTML5+CSS3技术对前端平台进行美化。通过设计和实现该小程序的各项功能，使得自己对微信小程序开发、HTML5及PHP语言有深刻的印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宋体" w:hAnsi="宋体" w:cs="宋体"/>
          <w:b/>
          <w:bCs/>
          <w:sz w:val="24"/>
          <w:szCs w:val="24"/>
          <w:lang w:val="en-US" w:eastAsia="zh-CN"/>
        </w:rPr>
      </w:pPr>
      <w:bookmarkStart w:id="62" w:name="_Toc10929_WPSOffice_Level2"/>
      <w:r>
        <w:rPr>
          <w:rFonts w:hint="eastAsia" w:ascii="宋体" w:hAnsi="宋体" w:cs="宋体"/>
          <w:b/>
          <w:bCs/>
          <w:sz w:val="24"/>
          <w:szCs w:val="24"/>
          <w:lang w:val="en-US" w:eastAsia="zh-CN"/>
        </w:rPr>
        <w:t>1.4论文的组织结构</w:t>
      </w:r>
      <w:bookmarkEnd w:id="6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本文主要介绍了微信小程序的相关背景状况、相关技术分析、各功能模块的设计与实现、以及对该小程序的未来展望。本论文的具体结构如下：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第一章 </w:t>
      </w:r>
      <w:r>
        <w:rPr>
          <w:rFonts w:hint="eastAsia" w:ascii="宋体" w:hAnsi="宋体" w:eastAsia="宋体" w:cs="宋体"/>
          <w:b w:val="0"/>
          <w:bCs w:val="0"/>
          <w:sz w:val="24"/>
          <w:szCs w:val="24"/>
          <w:lang w:val="en-US" w:eastAsia="zh-CN"/>
        </w:rPr>
        <w:t>绪论：概括了微信小程序的研究背景、相关现状和本文研究内容；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第二章 </w:t>
      </w:r>
      <w:r>
        <w:rPr>
          <w:rFonts w:hint="eastAsia" w:ascii="宋体" w:hAnsi="宋体" w:eastAsia="宋体" w:cs="宋体"/>
          <w:b w:val="0"/>
          <w:bCs w:val="0"/>
          <w:sz w:val="24"/>
          <w:szCs w:val="24"/>
          <w:lang w:val="en-US" w:eastAsia="zh-CN"/>
        </w:rPr>
        <w:t>商城小程序总体设计：主要写了电子元器件商城小程序的功能需求及相关技术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第三章 </w:t>
      </w:r>
      <w:r>
        <w:rPr>
          <w:rFonts w:hint="eastAsia" w:ascii="宋体" w:hAnsi="宋体" w:eastAsia="宋体" w:cs="宋体"/>
          <w:b w:val="0"/>
          <w:bCs w:val="0"/>
          <w:sz w:val="24"/>
          <w:szCs w:val="24"/>
          <w:lang w:val="en-US" w:eastAsia="zh-CN"/>
        </w:rPr>
        <w:t>商城小程序数据库模块设计：主要描述该小程序数据表的设计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第四章 </w:t>
      </w:r>
      <w:r>
        <w:rPr>
          <w:rFonts w:hint="eastAsia" w:ascii="宋体" w:hAnsi="宋体" w:eastAsia="宋体" w:cs="宋体"/>
          <w:b w:val="0"/>
          <w:bCs w:val="0"/>
          <w:sz w:val="24"/>
          <w:szCs w:val="24"/>
          <w:lang w:val="en-US" w:eastAsia="zh-CN"/>
        </w:rPr>
        <w:t>功能模块设计：主要描述商城小程序各个模块功能的实现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第五章 </w:t>
      </w:r>
      <w:r>
        <w:rPr>
          <w:rFonts w:hint="eastAsia" w:ascii="宋体" w:hAnsi="宋体" w:eastAsia="宋体" w:cs="宋体"/>
          <w:b w:val="0"/>
          <w:bCs w:val="0"/>
          <w:sz w:val="24"/>
          <w:szCs w:val="24"/>
          <w:lang w:val="en-US" w:eastAsia="zh-CN"/>
        </w:rPr>
        <w:t>商城小程序测试：描述了对小程序主要功能模块测试、测试内容与结果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第六章 结论与展望</w:t>
      </w:r>
      <w:r>
        <w:rPr>
          <w:rFonts w:hint="eastAsia" w:ascii="宋体" w:hAnsi="宋体" w:eastAsia="宋体" w:cs="宋体"/>
          <w:b w:val="0"/>
          <w:bCs w:val="0"/>
          <w:sz w:val="24"/>
          <w:szCs w:val="24"/>
          <w:lang w:val="en-US" w:eastAsia="zh-CN"/>
        </w:rPr>
        <w:t>：主要描述了</w:t>
      </w:r>
      <w:r>
        <w:rPr>
          <w:rFonts w:hint="eastAsia" w:ascii="宋体" w:hAnsi="宋体" w:cs="宋体"/>
          <w:b w:val="0"/>
          <w:bCs w:val="0"/>
          <w:sz w:val="24"/>
          <w:szCs w:val="24"/>
          <w:lang w:val="en-US" w:eastAsia="zh-CN"/>
        </w:rPr>
        <w:t>对本研究的总结与</w:t>
      </w:r>
      <w:r>
        <w:rPr>
          <w:rFonts w:hint="eastAsia" w:ascii="宋体" w:hAnsi="宋体" w:eastAsia="宋体" w:cs="宋体"/>
          <w:b w:val="0"/>
          <w:bCs w:val="0"/>
          <w:sz w:val="24"/>
          <w:szCs w:val="24"/>
          <w:lang w:val="en-US" w:eastAsia="zh-CN"/>
        </w:rPr>
        <w:t>商城小程序的未来展望</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宋体" w:hAnsi="宋体" w:eastAsia="宋体" w:cs="宋体"/>
          <w:b/>
          <w:bCs/>
          <w:sz w:val="24"/>
          <w:szCs w:val="24"/>
          <w:lang w:val="en-US" w:eastAsia="zh-CN"/>
        </w:rPr>
      </w:pPr>
      <w:bookmarkStart w:id="63" w:name="_Toc21950_WPSOffice_Level1"/>
      <w:r>
        <w:rPr>
          <w:rFonts w:hint="eastAsia" w:ascii="宋体" w:hAnsi="宋体" w:cs="宋体"/>
          <w:b/>
          <w:bCs/>
          <w:sz w:val="24"/>
          <w:szCs w:val="24"/>
          <w:lang w:val="en-US" w:eastAsia="zh-CN"/>
        </w:rPr>
        <w:t>2 商城小程序总体设计</w:t>
      </w:r>
      <w:bookmarkEnd w:id="63"/>
    </w:p>
    <w:p>
      <w:pPr>
        <w:outlineLvl w:val="1"/>
        <w:rPr>
          <w:rFonts w:hint="eastAsia" w:ascii="宋体" w:hAnsi="宋体" w:eastAsia="宋体" w:cs="宋体"/>
          <w:b/>
          <w:bCs/>
          <w:sz w:val="24"/>
          <w:szCs w:val="24"/>
          <w:lang w:val="en-US" w:eastAsia="zh-CN"/>
        </w:rPr>
      </w:pPr>
      <w:bookmarkStart w:id="64" w:name="_Toc2726_WPSOffice_Level2"/>
      <w:r>
        <w:rPr>
          <w:rFonts w:hint="eastAsia" w:ascii="宋体" w:hAnsi="宋体" w:eastAsia="宋体" w:cs="宋体"/>
          <w:b/>
          <w:bCs/>
          <w:sz w:val="24"/>
          <w:szCs w:val="24"/>
          <w:lang w:val="en-US" w:eastAsia="zh-CN"/>
        </w:rPr>
        <w:t>2.</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需求分析</w:t>
      </w:r>
      <w:bookmarkEnd w:id="6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在编写代码之前首要任务就是明确需求分析，准确的需求分析能够帮助设计与实现让用户满意的应用程序。根据大多数用户的购买习惯和能力，电子元器件商城小程序应该满足以下需求：</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sz w:val="24"/>
          <w:szCs w:val="24"/>
          <w:lang w:val="en-US" w:eastAsia="zh-CN"/>
        </w:rPr>
      </w:pPr>
      <w:bookmarkStart w:id="65" w:name="_Toc813_WPSOffice_Level3"/>
      <w:r>
        <w:rPr>
          <w:rFonts w:hint="eastAsia" w:ascii="宋体" w:hAnsi="宋体" w:cs="宋体"/>
          <w:b/>
          <w:bCs/>
          <w:sz w:val="24"/>
          <w:szCs w:val="24"/>
          <w:lang w:val="en-US" w:eastAsia="zh-CN"/>
        </w:rPr>
        <w:t>2.1.1</w:t>
      </w:r>
      <w:r>
        <w:rPr>
          <w:rFonts w:hint="eastAsia" w:ascii="宋体" w:hAnsi="宋体" w:eastAsia="宋体" w:cs="宋体"/>
          <w:b/>
          <w:bCs/>
          <w:sz w:val="24"/>
          <w:szCs w:val="24"/>
          <w:lang w:val="en-US" w:eastAsia="zh-CN"/>
        </w:rPr>
        <w:t>微信前端模块</w:t>
      </w:r>
      <w:bookmarkEnd w:id="65"/>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商品首页 用户通过扫码或者搜索该小程序后可以在底部进入到商城首页，首页对每个分类的商品进行展示，供用户浏览商品。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元器件分类 小程序底部按钮商品分类进入商品分类页面，分类商品对指定商品进行定向搜索，展示用户所选商品类别。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购物车 用户可以点击将自己喜爱的商品进行加入购物车、对购物车里面的商品数量可以直接修改、对购物车商品结算等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我的个人中心 用户可以查看自己的信息、管理地址、查看订单状态，包括待付款、待收货、已完成、退款/售后等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商品详情 点击某一商品可以查看商品详细信息。商品详情页面要显示商品的价格、库存、商品图文详情、产品参数；并可以点击加入购物车或者立即购买</w:t>
      </w:r>
      <w:r>
        <w:rPr>
          <w:rFonts w:hint="eastAsia" w:ascii="宋体" w:hAnsi="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eastAsia" w:ascii="宋体" w:hAnsi="宋体" w:cs="宋体"/>
          <w:b/>
          <w:bCs/>
          <w:sz w:val="24"/>
          <w:szCs w:val="24"/>
          <w:lang w:val="en-US" w:eastAsia="zh-CN"/>
        </w:rPr>
      </w:pPr>
      <w:bookmarkStart w:id="66" w:name="_Toc21950_WPSOffice_Level3"/>
      <w:r>
        <w:rPr>
          <w:rFonts w:hint="eastAsia" w:ascii="宋体" w:hAnsi="宋体" w:cs="宋体"/>
          <w:b/>
          <w:bCs/>
          <w:sz w:val="24"/>
          <w:szCs w:val="24"/>
          <w:lang w:val="en-US" w:eastAsia="zh-CN"/>
        </w:rPr>
        <w:t>2.1.2小程序后台管理模块</w:t>
      </w:r>
      <w:bookmarkEnd w:id="66"/>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出于安全性要求，后台应该具有管理员登录功能。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管理员应该分为普通管理员和超级管理员，超级管理员具有最高权限，可以对普通管理进行增删改，普通管理员则不能对超级管理员进行操作。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具有品牌管理功能，能够添加新的产品品牌，管理全部的品牌产品。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具有分类管理功能，对分类电子产品进行分类添加，分类管理能实现推荐、修改、删除等操作。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订单管理功能，能够对所有的用户的订单进行管理，进行及时发货及提供售后等服务。</w:t>
      </w:r>
    </w:p>
    <w:p>
      <w:pPr>
        <w:outlineLvl w:val="1"/>
        <w:rPr>
          <w:rFonts w:hint="eastAsia" w:ascii="宋体" w:hAnsi="宋体" w:eastAsia="宋体" w:cs="宋体"/>
          <w:b/>
          <w:bCs/>
          <w:sz w:val="24"/>
          <w:szCs w:val="24"/>
          <w:lang w:val="en-US" w:eastAsia="zh-CN"/>
        </w:rPr>
      </w:pPr>
      <w:bookmarkStart w:id="67" w:name="_Toc30061_WPSOffice_Level2"/>
      <w:r>
        <w:rPr>
          <w:rFonts w:hint="eastAsia" w:ascii="宋体" w:hAnsi="宋体" w:eastAsia="宋体" w:cs="宋体"/>
          <w:b/>
          <w:bCs/>
          <w:sz w:val="24"/>
          <w:szCs w:val="24"/>
          <w:lang w:val="en-US" w:eastAsia="zh-CN"/>
        </w:rPr>
        <w:t>2.</w:t>
      </w:r>
      <w:r>
        <w:rPr>
          <w:rFonts w:hint="eastAsia" w:ascii="宋体" w:hAnsi="宋体" w:cs="宋体"/>
          <w:b/>
          <w:bCs/>
          <w:sz w:val="24"/>
          <w:szCs w:val="24"/>
          <w:lang w:val="en-US" w:eastAsia="zh-CN"/>
        </w:rPr>
        <w:t>2</w:t>
      </w:r>
      <w:r>
        <w:rPr>
          <w:rFonts w:hint="eastAsia" w:ascii="宋体" w:hAnsi="宋体" w:eastAsia="宋体" w:cs="宋体"/>
          <w:b/>
          <w:bCs/>
          <w:sz w:val="24"/>
          <w:szCs w:val="24"/>
          <w:lang w:val="en-US" w:eastAsia="zh-CN"/>
        </w:rPr>
        <w:t>相关开发技术</w:t>
      </w:r>
      <w:bookmarkEnd w:id="67"/>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sz w:val="24"/>
          <w:szCs w:val="24"/>
          <w:lang w:val="en-US" w:eastAsia="zh-CN"/>
        </w:rPr>
      </w:pPr>
      <w:bookmarkStart w:id="68" w:name="_Toc8044_WPSOffice_Level3"/>
      <w:r>
        <w:rPr>
          <w:rFonts w:hint="eastAsia" w:ascii="宋体" w:hAnsi="宋体" w:cs="宋体"/>
          <w:b/>
          <w:bCs/>
          <w:sz w:val="24"/>
          <w:szCs w:val="24"/>
          <w:lang w:val="en-US" w:eastAsia="zh-CN"/>
        </w:rPr>
        <w:t>2.2.1</w:t>
      </w:r>
      <w:r>
        <w:rPr>
          <w:rFonts w:hint="eastAsia" w:ascii="宋体" w:hAnsi="宋体" w:eastAsia="宋体" w:cs="宋体"/>
          <w:b/>
          <w:bCs/>
          <w:sz w:val="24"/>
          <w:szCs w:val="24"/>
          <w:lang w:val="en-US" w:eastAsia="zh-CN"/>
        </w:rPr>
        <w:t>HTML5技术</w:t>
      </w:r>
      <w:r>
        <w:rPr>
          <w:rFonts w:hint="eastAsia" w:ascii="宋体" w:hAnsi="宋体" w:cs="宋体"/>
          <w:b/>
          <w:bCs/>
          <w:sz w:val="24"/>
          <w:szCs w:val="24"/>
          <w:lang w:val="en-US" w:eastAsia="zh-CN"/>
        </w:rPr>
        <w:t>简介</w:t>
      </w:r>
      <w:bookmarkEnd w:id="6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ML是我们程序员做在页面开发时经常使用开发语言，它具有简单、容易掌握的特点，它也被人们称为超文本标记语言。而HTML5是HTML语言经过发展、版本升级得来的，HTML5也被人们称为H5技术。H5技术结合JavaScript脚本语言、CSS样式开发可以得到很好的应用。HTML5技术支持移动设备多媒体应用，可以跨越平台使用，还可以通过自适应方式调整页面布局，自动适应屏幕的大小，非常适合移动应用的页面开发</w:t>
      </w:r>
      <w:r>
        <w:rPr>
          <w:rFonts w:hint="eastAsia" w:ascii="宋体" w:hAnsi="宋体" w:cs="宋体"/>
          <w:sz w:val="24"/>
          <w:szCs w:val="24"/>
          <w:vertAlign w:val="superscript"/>
          <w:lang w:val="en-US" w:eastAsia="zh-CN"/>
        </w:rPr>
        <w:t>[3]</w:t>
      </w:r>
      <w:r>
        <w:rPr>
          <w:rFonts w:hint="eastAsia" w:ascii="宋体" w:hAnsi="宋体" w:eastAsia="宋体" w:cs="宋体"/>
          <w:sz w:val="24"/>
          <w:szCs w:val="24"/>
          <w:lang w:val="en-US" w:eastAsia="zh-CN"/>
        </w:rPr>
        <w:t>。根据以上优点，本文选择HTML5技术进行页面开发。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sz w:val="24"/>
          <w:szCs w:val="24"/>
          <w:lang w:val="en-US" w:eastAsia="zh-CN"/>
        </w:rPr>
      </w:pPr>
      <w:bookmarkStart w:id="69" w:name="_Toc10929_WPSOffice_Level3"/>
      <w:r>
        <w:rPr>
          <w:rFonts w:hint="eastAsia" w:ascii="宋体" w:hAnsi="宋体" w:cs="宋体"/>
          <w:b/>
          <w:bCs/>
          <w:sz w:val="24"/>
          <w:szCs w:val="24"/>
          <w:lang w:val="en-US" w:eastAsia="zh-CN"/>
        </w:rPr>
        <w:t>2.2.2</w:t>
      </w:r>
      <w:r>
        <w:rPr>
          <w:rFonts w:hint="eastAsia" w:ascii="宋体" w:hAnsi="宋体" w:eastAsia="宋体" w:cs="宋体"/>
          <w:b/>
          <w:bCs/>
          <w:sz w:val="24"/>
          <w:szCs w:val="24"/>
          <w:lang w:val="en-US" w:eastAsia="zh-CN"/>
        </w:rPr>
        <w:t>PHP技术</w:t>
      </w:r>
      <w:r>
        <w:rPr>
          <w:rFonts w:hint="eastAsia" w:ascii="宋体" w:hAnsi="宋体" w:cs="宋体"/>
          <w:b/>
          <w:bCs/>
          <w:sz w:val="24"/>
          <w:szCs w:val="24"/>
          <w:lang w:val="en-US" w:eastAsia="zh-CN"/>
        </w:rPr>
        <w:t>简介</w:t>
      </w:r>
      <w:bookmarkEnd w:id="6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PHP中文名称叫做超文本预处理语言（</w:t>
      </w:r>
      <w:r>
        <w:rPr>
          <w:rFonts w:hint="eastAsia" w:ascii="宋体" w:hAnsi="宋体" w:eastAsia="宋体" w:cs="宋体"/>
          <w:sz w:val="24"/>
          <w:szCs w:val="24"/>
        </w:rPr>
        <w:t>Hypertext Preprocessor</w:t>
      </w:r>
      <w:r>
        <w:rPr>
          <w:rFonts w:hint="eastAsia" w:ascii="宋体" w:hAnsi="宋体" w:eastAsia="宋体" w:cs="宋体"/>
          <w:sz w:val="24"/>
          <w:szCs w:val="24"/>
          <w:lang w:val="en-US" w:eastAsia="zh-CN"/>
        </w:rPr>
        <w:t>）是制作动态网页的服务器端脚本语言。PHP具有C++ 、java、Perl等语言的特点</w:t>
      </w:r>
      <w:r>
        <w:rPr>
          <w:rFonts w:hint="eastAsia" w:ascii="宋体" w:hAnsi="宋体" w:cs="宋体"/>
          <w:sz w:val="24"/>
          <w:szCs w:val="24"/>
          <w:vertAlign w:val="superscript"/>
          <w:lang w:val="en-US" w:eastAsia="zh-CN"/>
        </w:rPr>
        <w:t>[4]</w:t>
      </w:r>
      <w:r>
        <w:rPr>
          <w:rFonts w:hint="eastAsia" w:ascii="宋体" w:hAnsi="宋体" w:eastAsia="宋体" w:cs="宋体"/>
          <w:sz w:val="24"/>
          <w:szCs w:val="24"/>
          <w:lang w:val="en-US" w:eastAsia="zh-CN"/>
        </w:rPr>
        <w:t>，可将代码嵌入到HTML中运行。PHP语言简单易学，只需要有简单的基础知识、学习PHP就能可以进行开发。PHP支持众多主流数据库,，Oracle、Access、SQL Server、MySQL等，其中它与MySQL数据库相结合起来使用最佳。除了这些，PHP还具有开发成本低、软件开元免费、运行速率快等特点。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sz w:val="24"/>
          <w:szCs w:val="24"/>
          <w:lang w:val="en-US" w:eastAsia="zh-CN"/>
        </w:rPr>
      </w:pPr>
      <w:bookmarkStart w:id="70" w:name="_Toc2726_WPSOffice_Level3"/>
      <w:r>
        <w:rPr>
          <w:rFonts w:hint="eastAsia" w:ascii="宋体" w:hAnsi="宋体" w:cs="宋体"/>
          <w:b/>
          <w:bCs/>
          <w:sz w:val="24"/>
          <w:szCs w:val="24"/>
          <w:lang w:val="en-US" w:eastAsia="zh-CN"/>
        </w:rPr>
        <w:t>2.2.3</w:t>
      </w:r>
      <w:r>
        <w:rPr>
          <w:rFonts w:hint="eastAsia" w:ascii="宋体" w:hAnsi="宋体" w:eastAsia="宋体" w:cs="宋体"/>
          <w:b/>
          <w:bCs/>
          <w:sz w:val="24"/>
          <w:szCs w:val="24"/>
          <w:lang w:val="en-US" w:eastAsia="zh-CN"/>
        </w:rPr>
        <w:t>MySQL数据库</w:t>
      </w:r>
      <w:r>
        <w:rPr>
          <w:rFonts w:hint="eastAsia" w:ascii="宋体" w:hAnsi="宋体" w:cs="宋体"/>
          <w:b/>
          <w:bCs/>
          <w:sz w:val="24"/>
          <w:szCs w:val="24"/>
          <w:lang w:val="en-US" w:eastAsia="zh-CN"/>
        </w:rPr>
        <w:t>简介</w:t>
      </w:r>
      <w:bookmarkEnd w:id="7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数据库是一种关系型数据库，当今web开发过程中最受欢迎的数据库之一。MySQL数据库分为商业版和个人版，即个人使用不涉及商业时它是开元免费，对于我们的个人的学习来说是一大好事。它学习起来比较简单，没有其他数据库那么复杂，可快速上手。它还具备运行速度快、安装体积小、操作简单、跨平台使用等优点</w:t>
      </w:r>
      <w:r>
        <w:rPr>
          <w:rFonts w:hint="eastAsia" w:ascii="宋体" w:hAnsi="宋体" w:cs="宋体"/>
          <w:sz w:val="24"/>
          <w:szCs w:val="24"/>
          <w:vertAlign w:val="superscript"/>
          <w:lang w:val="en-US" w:eastAsia="zh-CN"/>
        </w:rPr>
        <w:t>[5]</w:t>
      </w:r>
      <w:r>
        <w:rPr>
          <w:rFonts w:hint="eastAsia" w:ascii="宋体" w:hAnsi="宋体" w:eastAsia="宋体" w:cs="宋体"/>
          <w:sz w:val="24"/>
          <w:szCs w:val="24"/>
          <w:lang w:val="en-US" w:eastAsia="zh-CN"/>
        </w:rPr>
        <w:t>。目前，MySQL+PHP结合开发受到很多开发者的青睐，MySQL数据库也被大多数中小型企业所采用。相信它未来会有更好的发展前景。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sz w:val="24"/>
          <w:szCs w:val="24"/>
          <w:lang w:val="en-US" w:eastAsia="zh-CN"/>
        </w:rPr>
      </w:pPr>
      <w:bookmarkStart w:id="71" w:name="_Toc30061_WPSOffice_Level3"/>
      <w:r>
        <w:rPr>
          <w:rFonts w:hint="eastAsia" w:ascii="宋体" w:hAnsi="宋体" w:cs="宋体"/>
          <w:b/>
          <w:bCs/>
          <w:sz w:val="24"/>
          <w:szCs w:val="24"/>
          <w:lang w:val="en-US" w:eastAsia="zh-CN"/>
        </w:rPr>
        <w:t>2.2.4</w:t>
      </w:r>
      <w:r>
        <w:rPr>
          <w:rFonts w:hint="eastAsia" w:ascii="宋体" w:hAnsi="宋体" w:eastAsia="宋体" w:cs="宋体"/>
          <w:b/>
          <w:bCs/>
          <w:sz w:val="24"/>
          <w:szCs w:val="24"/>
          <w:lang w:val="en-US" w:eastAsia="zh-CN"/>
        </w:rPr>
        <w:t>Apache</w:t>
      </w:r>
      <w:r>
        <w:rPr>
          <w:rFonts w:hint="eastAsia" w:ascii="宋体" w:hAnsi="宋体" w:cs="宋体"/>
          <w:b/>
          <w:bCs/>
          <w:sz w:val="24"/>
          <w:szCs w:val="24"/>
          <w:lang w:val="en-US" w:eastAsia="zh-CN"/>
        </w:rPr>
        <w:t>简介</w:t>
      </w:r>
      <w:bookmarkEnd w:id="7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bookmarkStart w:id="72" w:name="_Toc291934947"/>
      <w:bookmarkStart w:id="73" w:name="_Toc447220899"/>
      <w:bookmarkStart w:id="74" w:name="_Toc291685700"/>
      <w:r>
        <w:rPr>
          <w:rFonts w:hint="eastAsia" w:ascii="宋体" w:hAnsi="宋体" w:eastAsia="宋体" w:cs="宋体"/>
          <w:sz w:val="24"/>
          <w:szCs w:val="24"/>
        </w:rPr>
        <w:t>Apache（原名：Apache HTTP Server），是一个网页服务器，开源代码开放来自Apache的软件基金会，在电脑操作系统都可以运行，其特点：跨平台性、安全性，因而被广泛使用，Apache 是最广泛使用的网页服务器端服务器之一。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它的API扩展性很好，具有可靠、快速、可靠的特性，可以把解释器（Perl/Python）往服务器编译，他创建的Web服务器一天的访问量可以达到数百万人次。</w:t>
      </w:r>
      <w:bookmarkEnd w:id="72"/>
      <w:bookmarkEnd w:id="73"/>
      <w:bookmarkEnd w:id="74"/>
    </w:p>
    <w:p>
      <w:pPr>
        <w:outlineLvl w:val="1"/>
        <w:rPr>
          <w:rFonts w:hint="eastAsia" w:ascii="宋体" w:hAnsi="宋体" w:eastAsia="宋体" w:cs="宋体"/>
          <w:b/>
          <w:bCs/>
          <w:sz w:val="24"/>
          <w:szCs w:val="24"/>
          <w:lang w:val="en-US" w:eastAsia="zh-CN"/>
        </w:rPr>
      </w:pPr>
      <w:bookmarkStart w:id="75" w:name="_Toc9556_WPSOffice_Level2"/>
      <w:r>
        <w:rPr>
          <w:rFonts w:hint="eastAsia" w:ascii="宋体" w:hAnsi="宋体" w:eastAsia="宋体" w:cs="宋体"/>
          <w:b/>
          <w:bCs/>
          <w:sz w:val="24"/>
          <w:szCs w:val="24"/>
          <w:lang w:val="en-US" w:eastAsia="zh-CN"/>
        </w:rPr>
        <w:t>2.3相关开发工具</w:t>
      </w:r>
      <w:bookmarkEnd w:id="75"/>
    </w:p>
    <w:p>
      <w:pPr>
        <w:spacing w:line="360" w:lineRule="auto"/>
        <w:outlineLvl w:val="2"/>
        <w:rPr>
          <w:rStyle w:val="14"/>
          <w:rFonts w:hint="eastAsia" w:ascii="宋体" w:hAnsi="宋体" w:eastAsia="宋体" w:cs="宋体"/>
          <w:b/>
          <w:bCs/>
          <w:sz w:val="24"/>
          <w:lang w:eastAsia="zh-CN"/>
        </w:rPr>
      </w:pPr>
      <w:bookmarkStart w:id="76" w:name="_Toc9556_WPSOffice_Level3"/>
      <w:r>
        <w:rPr>
          <w:rFonts w:hint="eastAsia" w:ascii="宋体" w:hAnsi="宋体" w:eastAsia="宋体" w:cs="宋体"/>
          <w:b/>
          <w:bCs/>
          <w:sz w:val="24"/>
          <w:lang w:val="en-US" w:eastAsia="zh-CN"/>
        </w:rPr>
        <w:t>2.3.1</w:t>
      </w:r>
      <w:r>
        <w:rPr>
          <w:rFonts w:hint="eastAsia" w:ascii="宋体" w:hAnsi="宋体" w:eastAsia="宋体" w:cs="宋体"/>
          <w:b/>
          <w:bCs/>
          <w:sz w:val="24"/>
        </w:rPr>
        <w:t>Sublime Text</w:t>
      </w:r>
      <w:r>
        <w:rPr>
          <w:rFonts w:hint="eastAsia" w:ascii="宋体" w:hAnsi="宋体" w:eastAsia="宋体" w:cs="宋体"/>
          <w:b/>
          <w:bCs/>
          <w:sz w:val="24"/>
          <w:lang w:eastAsia="zh-CN"/>
        </w:rPr>
        <w:t>简介</w:t>
      </w:r>
      <w:bookmarkEnd w:id="76"/>
    </w:p>
    <w:p>
      <w:pPr>
        <w:spacing w:line="360" w:lineRule="auto"/>
        <w:ind w:firstLine="480" w:firstLineChars="200"/>
        <w:rPr>
          <w:rFonts w:ascii="宋体" w:hAnsi="宋体" w:cs="宋体"/>
          <w:sz w:val="24"/>
        </w:rPr>
      </w:pPr>
      <w:r>
        <w:rPr>
          <w:sz w:val="24"/>
        </w:rPr>
        <w:t>Sublime Text</w:t>
      </w:r>
      <w:r>
        <w:rPr>
          <w:rFonts w:hint="eastAsia" w:ascii="宋体" w:hAnsi="宋体" w:cs="宋体"/>
          <w:sz w:val="24"/>
        </w:rPr>
        <w:t xml:space="preserve"> 是一个文本编辑器，</w:t>
      </w:r>
      <w:r>
        <w:rPr>
          <w:sz w:val="24"/>
        </w:rPr>
        <w:t>Sublime Text</w:t>
      </w:r>
      <w:r>
        <w:rPr>
          <w:rFonts w:hint="eastAsia" w:ascii="宋体" w:hAnsi="宋体" w:cs="宋体"/>
          <w:sz w:val="24"/>
        </w:rPr>
        <w:t>是由</w:t>
      </w:r>
      <w:r>
        <w:rPr>
          <w:sz w:val="24"/>
        </w:rPr>
        <w:t>HTML</w:t>
      </w:r>
      <w:r>
        <w:rPr>
          <w:rFonts w:hint="eastAsia" w:ascii="宋体" w:hAnsi="宋体" w:cs="宋体"/>
          <w:sz w:val="24"/>
        </w:rPr>
        <w:t>和散文先进的。</w:t>
      </w:r>
      <w:r>
        <w:rPr>
          <w:sz w:val="24"/>
        </w:rPr>
        <w:t>Jon Skinner</w:t>
      </w:r>
      <w:r>
        <w:rPr>
          <w:rFonts w:hint="eastAsia" w:ascii="宋体" w:hAnsi="宋体" w:cs="宋体"/>
          <w:sz w:val="24"/>
        </w:rPr>
        <w:t>于</w:t>
      </w:r>
      <w:r>
        <w:rPr>
          <w:sz w:val="24"/>
        </w:rPr>
        <w:t>2008</w:t>
      </w:r>
      <w:r>
        <w:rPr>
          <w:rFonts w:hint="eastAsia" w:ascii="宋体" w:hAnsi="宋体" w:cs="宋体"/>
          <w:sz w:val="24"/>
        </w:rPr>
        <w:t>年年初开发出了</w:t>
      </w:r>
      <w:r>
        <w:rPr>
          <w:sz w:val="24"/>
        </w:rPr>
        <w:t>Sublime Text</w:t>
      </w:r>
      <w:r>
        <w:rPr>
          <w:rFonts w:hint="eastAsia" w:ascii="宋体" w:hAnsi="宋体" w:cs="宋体"/>
          <w:sz w:val="24"/>
        </w:rPr>
        <w:t>，它最开始被设计成具有丰富扩展功能的文本编辑器。</w:t>
      </w:r>
    </w:p>
    <w:p>
      <w:pPr>
        <w:spacing w:line="360" w:lineRule="auto"/>
        <w:ind w:firstLine="480" w:firstLineChars="200"/>
        <w:rPr>
          <w:rFonts w:ascii="宋体" w:hAnsi="宋体" w:cs="宋体"/>
          <w:sz w:val="24"/>
        </w:rPr>
      </w:pPr>
      <w:r>
        <w:rPr>
          <w:sz w:val="24"/>
        </w:rPr>
        <w:t>Sublime Text</w:t>
      </w:r>
      <w:r>
        <w:rPr>
          <w:rFonts w:hint="eastAsia" w:ascii="宋体" w:hAnsi="宋体" w:cs="宋体"/>
          <w:sz w:val="24"/>
        </w:rPr>
        <w:t>不但拥有强大的功能和美丽的用户界面，而且还具有代码自动补全功能以及支持语法高亮（面向编程语言），在拓展方面也很有能力，也具有完全开放的用户完成自定义配置与撤销当前编辑状态功能。支持多行编辑。他的快捷命令很丰富，可以实时搜索到相应的命令、选项，按回车就直接执行，很便捷</w:t>
      </w:r>
      <w:r>
        <w:rPr>
          <w:rFonts w:hint="eastAsia" w:ascii="宋体" w:hAnsi="宋体" w:cs="宋体"/>
          <w:sz w:val="24"/>
          <w:vertAlign w:val="superscript"/>
          <w:lang w:val="en-US" w:eastAsia="zh-CN"/>
        </w:rPr>
        <w:t>[6]</w:t>
      </w:r>
      <w:r>
        <w:rPr>
          <w:rFonts w:hint="eastAsia" w:ascii="宋体" w:hAnsi="宋体" w:cs="宋体"/>
          <w:sz w:val="24"/>
        </w:rPr>
        <w:t>。</w:t>
      </w:r>
    </w:p>
    <w:p>
      <w:pPr>
        <w:spacing w:line="360" w:lineRule="auto"/>
        <w:outlineLvl w:val="2"/>
        <w:rPr>
          <w:rFonts w:hint="eastAsia" w:ascii="宋体" w:hAnsi="宋体" w:eastAsia="宋体" w:cs="宋体"/>
          <w:b/>
          <w:bCs/>
          <w:sz w:val="24"/>
          <w:lang w:eastAsia="zh-CN"/>
        </w:rPr>
      </w:pPr>
      <w:bookmarkStart w:id="77" w:name="_Toc21592_WPSOffice_Level3"/>
      <w:r>
        <w:rPr>
          <w:rFonts w:hint="eastAsia" w:ascii="宋体" w:hAnsi="宋体" w:eastAsia="宋体" w:cs="宋体"/>
          <w:b/>
          <w:bCs/>
          <w:sz w:val="24"/>
          <w:lang w:val="en-US" w:eastAsia="zh-CN"/>
        </w:rPr>
        <w:t>2.3.2</w:t>
      </w:r>
      <w:r>
        <w:rPr>
          <w:rFonts w:hint="eastAsia" w:ascii="宋体" w:hAnsi="宋体" w:eastAsia="宋体" w:cs="宋体"/>
          <w:b/>
          <w:bCs/>
          <w:sz w:val="24"/>
        </w:rPr>
        <w:t>Navicat</w:t>
      </w:r>
      <w:r>
        <w:rPr>
          <w:rFonts w:hint="eastAsia" w:ascii="宋体" w:hAnsi="宋体" w:eastAsia="宋体" w:cs="宋体"/>
          <w:b/>
          <w:bCs/>
          <w:sz w:val="24"/>
          <w:lang w:eastAsia="zh-CN"/>
        </w:rPr>
        <w:t>简介</w:t>
      </w:r>
      <w:bookmarkEnd w:id="77"/>
    </w:p>
    <w:p>
      <w:pPr>
        <w:spacing w:line="360" w:lineRule="auto"/>
        <w:ind w:firstLine="480" w:firstLineChars="200"/>
        <w:rPr>
          <w:rFonts w:hint="eastAsia" w:ascii="宋体" w:hAnsi="宋体" w:cs="宋体"/>
          <w:sz w:val="24"/>
        </w:rPr>
      </w:pPr>
      <w:r>
        <w:rPr>
          <w:sz w:val="24"/>
        </w:rPr>
        <w:t>Navicat</w:t>
      </w:r>
      <w:r>
        <w:rPr>
          <w:rFonts w:hint="eastAsia" w:ascii="宋体" w:hAnsi="宋体" w:cs="宋体"/>
          <w:sz w:val="24"/>
        </w:rPr>
        <w:t>是一套数据库管理工具，它具有价格便宜、可靠、快速等特点。它的设计需要是根据中小公司的实际需求、开发人员的习惯以及数据库管理员习惯。</w:t>
      </w:r>
      <w:r>
        <w:rPr>
          <w:sz w:val="24"/>
        </w:rPr>
        <w:t>Navicat</w:t>
      </w:r>
      <w:r>
        <w:rPr>
          <w:rFonts w:hint="eastAsia" w:ascii="宋体" w:hAnsi="宋体" w:cs="宋体"/>
          <w:sz w:val="24"/>
        </w:rPr>
        <w:t xml:space="preserve"> 可视化用户界面工具功能是以安全、简单的方式创建数据库和数据表、组织以及访问并共用信息。</w:t>
      </w:r>
    </w:p>
    <w:p>
      <w:pPr>
        <w:spacing w:line="360" w:lineRule="auto"/>
        <w:outlineLvl w:val="1"/>
        <w:rPr>
          <w:rFonts w:hint="eastAsia" w:ascii="宋体" w:hAnsi="宋体" w:cs="宋体"/>
          <w:b/>
          <w:bCs/>
          <w:sz w:val="24"/>
          <w:lang w:val="en-US" w:eastAsia="zh-CN"/>
        </w:rPr>
      </w:pPr>
      <w:bookmarkStart w:id="78" w:name="_Toc21592_WPSOffice_Level2"/>
      <w:r>
        <w:rPr>
          <w:rFonts w:hint="eastAsia" w:ascii="宋体" w:hAnsi="宋体" w:cs="宋体"/>
          <w:b/>
          <w:bCs/>
          <w:sz w:val="24"/>
          <w:lang w:val="en-US" w:eastAsia="zh-CN"/>
        </w:rPr>
        <w:t>2.4小程序设计最终方案</w:t>
      </w:r>
      <w:bookmarkEnd w:id="78"/>
    </w:p>
    <w:p>
      <w:pPr>
        <w:spacing w:line="360" w:lineRule="auto"/>
        <w:ind w:firstLine="480" w:firstLineChars="200"/>
        <w:rPr>
          <w:rFonts w:hint="eastAsia" w:ascii="宋体" w:hAnsi="宋体" w:eastAsia="宋体" w:cs="宋体"/>
          <w:b/>
          <w:sz w:val="24"/>
        </w:rPr>
      </w:pPr>
      <w:r>
        <w:rPr>
          <w:rFonts w:hint="eastAsia" w:ascii="宋体" w:hAnsi="宋体" w:eastAsia="宋体" w:cs="宋体"/>
          <w:sz w:val="24"/>
          <w:lang w:eastAsia="zh-CN"/>
        </w:rPr>
        <w:t>商城小程序</w:t>
      </w:r>
      <w:r>
        <w:rPr>
          <w:rFonts w:hint="eastAsia" w:ascii="宋体" w:hAnsi="宋体" w:eastAsia="宋体" w:cs="宋体"/>
          <w:sz w:val="24"/>
        </w:rPr>
        <w:t>各模块的方案如下：</w:t>
      </w:r>
    </w:p>
    <w:p>
      <w:pPr>
        <w:spacing w:line="360" w:lineRule="auto"/>
        <w:ind w:firstLine="480" w:firstLineChars="200"/>
        <w:outlineLvl w:val="2"/>
        <w:rPr>
          <w:rFonts w:hint="eastAsia" w:ascii="宋体" w:hAnsi="宋体" w:eastAsia="宋体" w:cs="宋体"/>
          <w:b/>
          <w:sz w:val="24"/>
        </w:rPr>
      </w:pPr>
      <w:bookmarkStart w:id="79" w:name="_Toc7380_WPSOffice_Level3"/>
      <w:r>
        <w:rPr>
          <w:rFonts w:hint="eastAsia" w:ascii="宋体" w:hAnsi="宋体" w:eastAsia="宋体" w:cs="宋体"/>
          <w:sz w:val="24"/>
        </w:rPr>
        <w:t>1、微信模块：采用微信开发测试接口；利用HTML5+CSS3技术渲染；</w:t>
      </w:r>
      <w:bookmarkEnd w:id="79"/>
    </w:p>
    <w:p>
      <w:pPr>
        <w:spacing w:line="360" w:lineRule="auto"/>
        <w:ind w:firstLine="480" w:firstLineChars="200"/>
        <w:outlineLvl w:val="2"/>
        <w:rPr>
          <w:rFonts w:hint="eastAsia" w:ascii="宋体" w:hAnsi="宋体" w:eastAsia="宋体" w:cs="宋体"/>
          <w:sz w:val="24"/>
        </w:rPr>
      </w:pPr>
      <w:bookmarkStart w:id="80" w:name="_Toc19902_WPSOffice_Level3"/>
      <w:r>
        <w:rPr>
          <w:rFonts w:hint="eastAsia" w:ascii="宋体" w:hAnsi="宋体" w:eastAsia="宋体" w:cs="宋体"/>
          <w:sz w:val="24"/>
          <w:lang w:val="en-US" w:eastAsia="zh-CN"/>
        </w:rPr>
        <w:t>2</w:t>
      </w:r>
      <w:r>
        <w:rPr>
          <w:rFonts w:hint="eastAsia" w:ascii="宋体" w:hAnsi="宋体" w:eastAsia="宋体" w:cs="宋体"/>
          <w:sz w:val="24"/>
        </w:rPr>
        <w:t>、后台模块：采用PHP+MySQL；</w:t>
      </w:r>
      <w:bookmarkEnd w:id="80"/>
    </w:p>
    <w:p>
      <w:pPr>
        <w:spacing w:line="360" w:lineRule="auto"/>
        <w:ind w:firstLine="480" w:firstLineChars="200"/>
        <w:outlineLvl w:val="2"/>
        <w:rPr>
          <w:rFonts w:hint="eastAsia" w:ascii="宋体" w:hAnsi="宋体" w:eastAsia="宋体" w:cs="宋体"/>
          <w:sz w:val="24"/>
        </w:rPr>
      </w:pPr>
      <w:bookmarkStart w:id="81" w:name="_Toc15126_WPSOffice_Level3"/>
      <w:r>
        <w:rPr>
          <w:rFonts w:hint="eastAsia" w:ascii="宋体" w:hAnsi="宋体" w:eastAsia="宋体" w:cs="宋体"/>
          <w:sz w:val="24"/>
          <w:lang w:val="en-US" w:eastAsia="zh-CN"/>
        </w:rPr>
        <w:t>3</w:t>
      </w:r>
      <w:r>
        <w:rPr>
          <w:rFonts w:hint="eastAsia" w:ascii="宋体" w:hAnsi="宋体" w:eastAsia="宋体" w:cs="宋体"/>
          <w:sz w:val="24"/>
        </w:rPr>
        <w:t>、数据库模块：采用MySQL+Navicat；</w:t>
      </w:r>
      <w:bookmarkEnd w:id="81"/>
    </w:p>
    <w:p>
      <w:pPr>
        <w:spacing w:line="360" w:lineRule="auto"/>
        <w:ind w:firstLine="480" w:firstLineChars="200"/>
        <w:outlineLvl w:val="2"/>
        <w:rPr>
          <w:rFonts w:hint="eastAsia" w:ascii="宋体" w:hAnsi="宋体" w:eastAsia="宋体" w:cs="宋体"/>
          <w:sz w:val="24"/>
        </w:rPr>
      </w:pPr>
      <w:bookmarkStart w:id="82" w:name="_Toc21820_WPSOffice_Level3"/>
      <w:r>
        <w:rPr>
          <w:rFonts w:hint="eastAsia" w:ascii="宋体" w:hAnsi="宋体" w:eastAsia="宋体" w:cs="宋体"/>
          <w:sz w:val="24"/>
          <w:lang w:val="en-US" w:eastAsia="zh-CN"/>
        </w:rPr>
        <w:t>4</w:t>
      </w:r>
      <w:r>
        <w:rPr>
          <w:rFonts w:hint="eastAsia" w:ascii="宋体" w:hAnsi="宋体" w:eastAsia="宋体" w:cs="宋体"/>
          <w:sz w:val="24"/>
        </w:rPr>
        <w:t>、服务器模块：远程服务器采用Apache 。</w:t>
      </w:r>
      <w:bookmarkEnd w:id="82"/>
    </w:p>
    <w:p>
      <w:pPr>
        <w:spacing w:line="360" w:lineRule="auto"/>
        <w:ind w:firstLine="480" w:firstLineChars="200"/>
        <w:rPr>
          <w:rFonts w:hint="eastAsia" w:ascii="宋体" w:hAnsi="宋体" w:eastAsia="宋体" w:cs="宋体"/>
          <w:sz w:val="24"/>
        </w:rPr>
      </w:pPr>
      <w:r>
        <w:rPr>
          <w:rFonts w:hint="eastAsia" w:ascii="宋体" w:hAnsi="宋体" w:eastAsia="宋体" w:cs="宋体"/>
          <w:sz w:val="24"/>
          <w:lang w:eastAsia="zh-CN"/>
        </w:rPr>
        <w:t>小程序</w:t>
      </w:r>
      <w:r>
        <w:rPr>
          <w:rFonts w:hint="eastAsia" w:ascii="宋体" w:hAnsi="宋体" w:eastAsia="宋体" w:cs="宋体"/>
          <w:sz w:val="24"/>
        </w:rPr>
        <w:t>主要模块如下方框图所示。</w:t>
      </w:r>
    </w:p>
    <w:p>
      <w:pPr>
        <w:spacing w:line="360" w:lineRule="auto"/>
        <w:ind w:firstLine="480" w:firstLineChars="200"/>
      </w:pPr>
      <w:r>
        <w:drawing>
          <wp:inline distT="0" distB="0" distL="114300" distR="114300">
            <wp:extent cx="5010150" cy="2809875"/>
            <wp:effectExtent l="0" t="0" r="0"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8"/>
                    <a:stretch>
                      <a:fillRect/>
                    </a:stretch>
                  </pic:blipFill>
                  <pic:spPr>
                    <a:xfrm>
                      <a:off x="0" y="0"/>
                      <a:ext cx="5010150" cy="2809875"/>
                    </a:xfrm>
                    <a:prstGeom prst="rect">
                      <a:avLst/>
                    </a:prstGeom>
                    <a:noFill/>
                    <a:ln>
                      <a:noFill/>
                    </a:ln>
                  </pic:spPr>
                </pic:pic>
              </a:graphicData>
            </a:graphic>
          </wp:inline>
        </w:drawing>
      </w:r>
    </w:p>
    <w:p>
      <w:pPr>
        <w:spacing w:line="360" w:lineRule="auto"/>
        <w:ind w:firstLine="2630" w:firstLineChars="1096"/>
        <w:rPr>
          <w:rFonts w:hint="eastAsia"/>
          <w:lang w:val="en-US" w:eastAsia="zh-CN"/>
        </w:rPr>
      </w:pPr>
      <w:r>
        <w:rPr>
          <w:rFonts w:hint="eastAsia"/>
          <w:lang w:val="en-US" w:eastAsia="zh-CN"/>
        </w:rPr>
        <w:t xml:space="preserve"> 图2-1 微信端大致框图</w:t>
      </w:r>
    </w:p>
    <w:p>
      <w:pPr>
        <w:spacing w:line="360" w:lineRule="auto"/>
        <w:rPr>
          <w:rFonts w:hint="default"/>
          <w:lang w:val="en-US" w:eastAsia="zh-CN"/>
        </w:rPr>
      </w:pPr>
      <w:r>
        <w:rPr>
          <w:rFonts w:hint="default"/>
          <w:lang w:val="en-US" w:eastAsia="zh-CN"/>
        </w:rPr>
        <w:drawing>
          <wp:inline distT="0" distB="0" distL="114300" distR="114300">
            <wp:extent cx="5264150" cy="6247130"/>
            <wp:effectExtent l="0" t="0" r="12700" b="1270"/>
            <wp:docPr id="14" name="图片 14"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2)"/>
                    <pic:cNvPicPr>
                      <a:picLocks noChangeAspect="1"/>
                    </pic:cNvPicPr>
                  </pic:nvPicPr>
                  <pic:blipFill>
                    <a:blip r:embed="rId9"/>
                    <a:stretch>
                      <a:fillRect/>
                    </a:stretch>
                  </pic:blipFill>
                  <pic:spPr>
                    <a:xfrm>
                      <a:off x="0" y="0"/>
                      <a:ext cx="5264150" cy="6247130"/>
                    </a:xfrm>
                    <a:prstGeom prst="rect">
                      <a:avLst/>
                    </a:prstGeom>
                  </pic:spPr>
                </pic:pic>
              </a:graphicData>
            </a:graphic>
          </wp:inline>
        </w:drawing>
      </w:r>
    </w:p>
    <w:p>
      <w:pPr>
        <w:spacing w:line="360" w:lineRule="auto"/>
        <w:ind w:left="1260" w:leftChars="0" w:firstLine="660" w:firstLineChars="275"/>
        <w:rPr>
          <w:rFonts w:hint="default" w:ascii="宋体" w:hAnsi="宋体" w:cs="宋体"/>
          <w:b w:val="0"/>
          <w:bCs w:val="0"/>
          <w:sz w:val="24"/>
          <w:lang w:val="en-US" w:eastAsia="zh-CN"/>
        </w:rPr>
      </w:pPr>
      <w:r>
        <w:rPr>
          <w:rFonts w:hint="eastAsia" w:ascii="宋体" w:hAnsi="宋体" w:cs="宋体"/>
          <w:b w:val="0"/>
          <w:bCs w:val="0"/>
          <w:sz w:val="24"/>
          <w:lang w:val="en-US" w:eastAsia="zh-CN"/>
        </w:rPr>
        <w:t>图2-2 后台管理系统功能结构图</w:t>
      </w:r>
    </w:p>
    <w:p>
      <w:pPr>
        <w:spacing w:line="360" w:lineRule="auto"/>
        <w:outlineLvl w:val="0"/>
        <w:rPr>
          <w:rStyle w:val="15"/>
          <w:rFonts w:ascii="宋体"/>
        </w:rPr>
      </w:pPr>
      <w:bookmarkStart w:id="83" w:name="_Toc8044_WPSOffice_Level1"/>
      <w:bookmarkStart w:id="84" w:name="_Toc22732"/>
      <w:bookmarkStart w:id="85" w:name="_Toc10954"/>
      <w:bookmarkStart w:id="86" w:name="_Toc19456"/>
      <w:bookmarkStart w:id="87" w:name="_Toc3289"/>
      <w:bookmarkStart w:id="88" w:name="_Toc5467"/>
      <w:bookmarkStart w:id="89" w:name="_Toc8280"/>
      <w:bookmarkStart w:id="90" w:name="_Toc6432"/>
      <w:bookmarkStart w:id="91" w:name="_Toc25982"/>
      <w:bookmarkStart w:id="92" w:name="_Toc29605"/>
      <w:bookmarkStart w:id="93" w:name="_Toc3170"/>
      <w:r>
        <w:rPr>
          <w:rStyle w:val="15"/>
          <w:rFonts w:hint="eastAsia" w:ascii="宋体"/>
        </w:rPr>
        <w:t>3 数据库及数据表设计</w:t>
      </w:r>
      <w:bookmarkEnd w:id="83"/>
    </w:p>
    <w:bookmarkEnd w:id="84"/>
    <w:bookmarkEnd w:id="85"/>
    <w:bookmarkEnd w:id="86"/>
    <w:bookmarkEnd w:id="87"/>
    <w:bookmarkEnd w:id="88"/>
    <w:p>
      <w:pPr>
        <w:spacing w:line="360" w:lineRule="auto"/>
        <w:ind w:firstLine="480" w:firstLineChars="200"/>
        <w:rPr>
          <w:rFonts w:ascii="宋体" w:hAnsi="宋体" w:cs="宋体"/>
          <w:color w:val="000000"/>
          <w:sz w:val="24"/>
        </w:rPr>
      </w:pPr>
      <w:r>
        <w:rPr>
          <w:rFonts w:hint="eastAsia" w:ascii="宋体" w:hAnsi="宋体" w:cs="宋体"/>
          <w:color w:val="000000"/>
          <w:sz w:val="24"/>
        </w:rPr>
        <w:t>数据当之无愧是一个动态网站的核心，没有数据交互只能说是一个静态页面，而不能称之为网站。直接关系着整个网站的效率的有数据库的合理设计、安全以及数据库的优化程度，数据的一致性以及数据的健全和准确性是在设计数据库以及数据表的时候应该被重视，提高数据的查询效率也是在设计数据库时候要注重</w:t>
      </w:r>
      <w:r>
        <w:rPr>
          <w:rStyle w:val="11"/>
          <w:rFonts w:hint="eastAsia"/>
          <w:sz w:val="24"/>
          <w:vertAlign w:val="superscript"/>
        </w:rPr>
        <w:t>[</w:t>
      </w:r>
      <w:r>
        <w:rPr>
          <w:rStyle w:val="11"/>
          <w:rFonts w:hint="eastAsia"/>
          <w:sz w:val="24"/>
          <w:vertAlign w:val="superscript"/>
          <w:lang w:val="en-US" w:eastAsia="zh-CN"/>
        </w:rPr>
        <w:t>7</w:t>
      </w:r>
      <w:r>
        <w:rPr>
          <w:rStyle w:val="11"/>
          <w:rFonts w:hint="eastAsia"/>
          <w:sz w:val="24"/>
          <w:vertAlign w:val="superscript"/>
        </w:rPr>
        <w:t>]</w:t>
      </w:r>
      <w:r>
        <w:rPr>
          <w:rFonts w:hint="eastAsia" w:ascii="宋体" w:hAnsi="宋体" w:cs="宋体"/>
          <w:color w:val="000000"/>
          <w:sz w:val="24"/>
        </w:rPr>
        <w:t>。</w:t>
      </w:r>
    </w:p>
    <w:p>
      <w:pPr>
        <w:spacing w:line="360" w:lineRule="auto"/>
        <w:ind w:firstLine="480" w:firstLineChars="200"/>
        <w:rPr>
          <w:rStyle w:val="16"/>
          <w:rFonts w:hint="eastAsia" w:ascii="宋体" w:hAnsi="宋体" w:cs="宋体"/>
          <w:sz w:val="24"/>
          <w:szCs w:val="24"/>
        </w:rPr>
      </w:pPr>
      <w:r>
        <w:rPr>
          <w:rFonts w:hint="eastAsia" w:ascii="宋体" w:hAnsi="宋体" w:cs="宋体"/>
          <w:color w:val="000000"/>
          <w:sz w:val="24"/>
        </w:rPr>
        <w:t>如有更好的能力还应该考虑到数据库的拓展性，一个好的数据库应该有一个好的拓展性。</w:t>
      </w:r>
    </w:p>
    <w:p>
      <w:pPr>
        <w:spacing w:line="360" w:lineRule="auto"/>
        <w:outlineLvl w:val="1"/>
        <w:rPr>
          <w:rStyle w:val="16"/>
          <w:rFonts w:ascii="宋体" w:hAnsi="宋体" w:cs="宋体"/>
          <w:bCs w:val="0"/>
          <w:sz w:val="24"/>
          <w:szCs w:val="24"/>
        </w:rPr>
      </w:pPr>
      <w:bookmarkStart w:id="94" w:name="_Toc7380_WPSOffice_Level2"/>
      <w:r>
        <w:rPr>
          <w:rStyle w:val="16"/>
          <w:rFonts w:hint="eastAsia" w:ascii="宋体" w:hAnsi="宋体" w:cs="宋体"/>
          <w:sz w:val="24"/>
          <w:szCs w:val="24"/>
        </w:rPr>
        <w:t>3.1 数据表设计</w:t>
      </w:r>
      <w:bookmarkEnd w:id="94"/>
    </w:p>
    <w:bookmarkEnd w:id="89"/>
    <w:bookmarkEnd w:id="90"/>
    <w:bookmarkEnd w:id="91"/>
    <w:bookmarkEnd w:id="92"/>
    <w:bookmarkEnd w:id="93"/>
    <w:p>
      <w:pPr>
        <w:spacing w:line="360" w:lineRule="auto"/>
        <w:ind w:firstLine="420" w:firstLineChars="0"/>
        <w:jc w:val="both"/>
        <w:rPr>
          <w:rFonts w:hint="eastAsia" w:ascii="宋体" w:hAnsi="宋体" w:cs="宋体"/>
          <w:color w:val="000000"/>
          <w:szCs w:val="21"/>
        </w:rPr>
      </w:pPr>
    </w:p>
    <w:p>
      <w:pPr>
        <w:spacing w:line="360" w:lineRule="auto"/>
        <w:jc w:val="center"/>
        <w:outlineLvl w:val="1"/>
        <w:rPr>
          <w:rFonts w:hint="eastAsia" w:ascii="宋体" w:hAnsi="宋体" w:eastAsia="宋体" w:cs="宋体"/>
          <w:color w:val="000000"/>
          <w:szCs w:val="21"/>
          <w:lang w:eastAsia="zh-CN"/>
        </w:rPr>
      </w:pPr>
      <w:bookmarkStart w:id="95" w:name="_Toc19902_WPSOffice_Level2"/>
      <w:r>
        <w:rPr>
          <w:rFonts w:hint="eastAsia" w:ascii="宋体" w:hAnsi="宋体" w:cs="宋体"/>
          <w:color w:val="000000"/>
          <w:szCs w:val="21"/>
        </w:rPr>
        <w:t>表3-1</w:t>
      </w:r>
      <w:r>
        <w:rPr>
          <w:rFonts w:hint="eastAsia" w:ascii="宋体" w:hAnsi="宋体" w:cs="宋体"/>
          <w:color w:val="000000"/>
          <w:szCs w:val="21"/>
          <w:lang w:eastAsia="zh-CN"/>
        </w:rPr>
        <w:t>收货地址表</w:t>
      </w:r>
      <w:bookmarkEnd w:id="95"/>
    </w:p>
    <w:p>
      <w:pPr>
        <w:spacing w:line="120" w:lineRule="exact"/>
        <w:jc w:val="center"/>
        <w:rPr>
          <w:rFonts w:ascii="宋体" w:hAnsi="宋体" w:cs="宋体"/>
          <w:color w:val="000000"/>
          <w:szCs w:val="21"/>
        </w:rPr>
      </w:pPr>
    </w:p>
    <w:tbl>
      <w:tblPr>
        <w:tblStyle w:val="8"/>
        <w:tblW w:w="8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448"/>
        <w:gridCol w:w="1350"/>
        <w:gridCol w:w="1665"/>
        <w:gridCol w:w="1485"/>
        <w:gridCol w:w="990"/>
        <w:gridCol w:w="2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8" w:type="dxa"/>
            <w:noWrap w:val="0"/>
            <w:vAlign w:val="center"/>
          </w:tcPr>
          <w:p>
            <w:pPr>
              <w:widowControl/>
              <w:jc w:val="left"/>
              <w:textAlignment w:val="center"/>
              <w:rPr>
                <w:color w:val="000000"/>
                <w:kern w:val="0"/>
                <w:szCs w:val="21"/>
                <w:lang w:bidi="ar"/>
              </w:rPr>
            </w:pPr>
            <w:r>
              <w:rPr>
                <w:rFonts w:hAnsi="宋体"/>
                <w:color w:val="000000"/>
                <w:kern w:val="0"/>
                <w:szCs w:val="21"/>
                <w:lang w:bidi="ar"/>
              </w:rPr>
              <w:t>序号</w:t>
            </w:r>
          </w:p>
        </w:tc>
        <w:tc>
          <w:tcPr>
            <w:tcW w:w="1350" w:type="dxa"/>
            <w:noWrap w:val="0"/>
            <w:vAlign w:val="center"/>
          </w:tcPr>
          <w:p>
            <w:pPr>
              <w:widowControl/>
              <w:jc w:val="left"/>
              <w:textAlignment w:val="center"/>
              <w:rPr>
                <w:color w:val="000000"/>
                <w:kern w:val="0"/>
                <w:szCs w:val="21"/>
                <w:lang w:bidi="ar"/>
              </w:rPr>
            </w:pPr>
            <w:r>
              <w:rPr>
                <w:rFonts w:hAnsi="宋体"/>
                <w:color w:val="000000"/>
                <w:kern w:val="0"/>
                <w:szCs w:val="21"/>
                <w:lang w:bidi="ar"/>
              </w:rPr>
              <w:t>字段名</w:t>
            </w:r>
          </w:p>
        </w:tc>
        <w:tc>
          <w:tcPr>
            <w:tcW w:w="1665" w:type="dxa"/>
            <w:noWrap w:val="0"/>
            <w:vAlign w:val="center"/>
          </w:tcPr>
          <w:p>
            <w:pPr>
              <w:widowControl/>
              <w:jc w:val="left"/>
              <w:textAlignment w:val="center"/>
              <w:rPr>
                <w:color w:val="000000"/>
                <w:kern w:val="0"/>
                <w:szCs w:val="21"/>
                <w:lang w:bidi="ar"/>
              </w:rPr>
            </w:pPr>
            <w:r>
              <w:rPr>
                <w:rFonts w:hAnsi="宋体"/>
                <w:color w:val="000000"/>
                <w:kern w:val="0"/>
                <w:szCs w:val="21"/>
                <w:lang w:bidi="ar"/>
              </w:rPr>
              <w:t>类型</w:t>
            </w:r>
          </w:p>
        </w:tc>
        <w:tc>
          <w:tcPr>
            <w:tcW w:w="1485" w:type="dxa"/>
            <w:noWrap w:val="0"/>
            <w:vAlign w:val="center"/>
          </w:tcPr>
          <w:p>
            <w:pPr>
              <w:widowControl/>
              <w:jc w:val="left"/>
              <w:textAlignment w:val="center"/>
              <w:rPr>
                <w:color w:val="000000"/>
                <w:kern w:val="0"/>
                <w:szCs w:val="21"/>
                <w:lang w:bidi="ar"/>
              </w:rPr>
            </w:pPr>
            <w:r>
              <w:rPr>
                <w:rFonts w:hAnsi="宋体"/>
                <w:color w:val="000000"/>
                <w:kern w:val="0"/>
                <w:szCs w:val="21"/>
                <w:lang w:bidi="ar"/>
              </w:rPr>
              <w:t>值是否为空</w:t>
            </w:r>
          </w:p>
        </w:tc>
        <w:tc>
          <w:tcPr>
            <w:tcW w:w="990" w:type="dxa"/>
            <w:noWrap w:val="0"/>
            <w:vAlign w:val="center"/>
          </w:tcPr>
          <w:p>
            <w:pPr>
              <w:rPr>
                <w:color w:val="000000"/>
                <w:szCs w:val="21"/>
              </w:rPr>
            </w:pPr>
            <w:r>
              <w:rPr>
                <w:rFonts w:hAnsi="宋体"/>
                <w:color w:val="000000"/>
                <w:szCs w:val="21"/>
              </w:rPr>
              <w:t>默认值</w:t>
            </w:r>
          </w:p>
        </w:tc>
        <w:tc>
          <w:tcPr>
            <w:tcW w:w="2342" w:type="dxa"/>
            <w:noWrap w:val="0"/>
            <w:vAlign w:val="center"/>
          </w:tcPr>
          <w:p>
            <w:pPr>
              <w:widowControl/>
              <w:jc w:val="left"/>
              <w:textAlignment w:val="center"/>
              <w:rPr>
                <w:color w:val="000000"/>
                <w:kern w:val="0"/>
                <w:szCs w:val="21"/>
                <w:lang w:bidi="ar"/>
              </w:rPr>
            </w:pPr>
            <w:r>
              <w:rPr>
                <w:rFonts w:hAnsi="宋体"/>
                <w:color w:val="000000"/>
                <w:kern w:val="0"/>
                <w:szCs w:val="21"/>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8" w:type="dxa"/>
            <w:noWrap w:val="0"/>
            <w:vAlign w:val="center"/>
          </w:tcPr>
          <w:p>
            <w:pPr>
              <w:widowControl/>
              <w:jc w:val="left"/>
              <w:textAlignment w:val="center"/>
              <w:rPr>
                <w:color w:val="000000"/>
                <w:szCs w:val="21"/>
              </w:rPr>
            </w:pPr>
            <w:r>
              <w:rPr>
                <w:color w:val="000000"/>
                <w:kern w:val="0"/>
                <w:szCs w:val="21"/>
                <w:lang w:bidi="ar"/>
              </w:rPr>
              <w:t>1</w:t>
            </w:r>
          </w:p>
        </w:tc>
        <w:tc>
          <w:tcPr>
            <w:tcW w:w="1350" w:type="dxa"/>
            <w:noWrap w:val="0"/>
            <w:vAlign w:val="center"/>
          </w:tcPr>
          <w:p>
            <w:pPr>
              <w:widowControl/>
              <w:jc w:val="left"/>
              <w:textAlignment w:val="center"/>
              <w:rPr>
                <w:color w:val="000000"/>
                <w:szCs w:val="21"/>
              </w:rPr>
            </w:pPr>
            <w:r>
              <w:rPr>
                <w:color w:val="000000"/>
                <w:kern w:val="0"/>
                <w:szCs w:val="21"/>
                <w:lang w:bidi="ar"/>
              </w:rPr>
              <w:t>id</w:t>
            </w:r>
          </w:p>
        </w:tc>
        <w:tc>
          <w:tcPr>
            <w:tcW w:w="1665" w:type="dxa"/>
            <w:noWrap w:val="0"/>
            <w:vAlign w:val="center"/>
          </w:tcPr>
          <w:p>
            <w:pPr>
              <w:widowControl/>
              <w:jc w:val="left"/>
              <w:textAlignment w:val="center"/>
              <w:rPr>
                <w:color w:val="000000"/>
                <w:szCs w:val="21"/>
              </w:rPr>
            </w:pPr>
            <w:r>
              <w:rPr>
                <w:color w:val="000000"/>
                <w:kern w:val="0"/>
                <w:szCs w:val="21"/>
                <w:lang w:bidi="ar"/>
              </w:rPr>
              <w:t>int(1</w:t>
            </w:r>
            <w:r>
              <w:rPr>
                <w:rFonts w:hint="eastAsia"/>
                <w:color w:val="000000"/>
                <w:kern w:val="0"/>
                <w:szCs w:val="21"/>
                <w:lang w:val="en-US" w:eastAsia="zh-CN" w:bidi="ar"/>
              </w:rPr>
              <w:t>1</w:t>
            </w:r>
            <w:r>
              <w:rPr>
                <w:color w:val="000000"/>
                <w:kern w:val="0"/>
                <w:szCs w:val="21"/>
                <w:lang w:bidi="ar"/>
              </w:rPr>
              <w:t xml:space="preserve">) </w:t>
            </w:r>
          </w:p>
        </w:tc>
        <w:tc>
          <w:tcPr>
            <w:tcW w:w="1485" w:type="dxa"/>
            <w:noWrap w:val="0"/>
            <w:vAlign w:val="center"/>
          </w:tcPr>
          <w:p>
            <w:pPr>
              <w:widowControl/>
              <w:jc w:val="left"/>
              <w:textAlignment w:val="center"/>
              <w:rPr>
                <w:color w:val="000000"/>
                <w:szCs w:val="21"/>
              </w:rPr>
            </w:pPr>
            <w:r>
              <w:rPr>
                <w:color w:val="000000"/>
                <w:kern w:val="0"/>
                <w:szCs w:val="21"/>
                <w:lang w:bidi="ar"/>
              </w:rPr>
              <w:t>NOT NULL</w:t>
            </w:r>
          </w:p>
        </w:tc>
        <w:tc>
          <w:tcPr>
            <w:tcW w:w="990" w:type="dxa"/>
            <w:noWrap w:val="0"/>
            <w:vAlign w:val="center"/>
          </w:tcPr>
          <w:p>
            <w:pPr>
              <w:rPr>
                <w:color w:val="000000"/>
                <w:szCs w:val="21"/>
              </w:rPr>
            </w:pPr>
          </w:p>
        </w:tc>
        <w:tc>
          <w:tcPr>
            <w:tcW w:w="2342"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eastAsia="zh-CN"/>
              </w:rPr>
              <w:t>地址</w:t>
            </w:r>
            <w:r>
              <w:rPr>
                <w:rFonts w:hint="eastAsia"/>
                <w:color w:val="000000"/>
                <w:szCs w:val="21"/>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8" w:type="dxa"/>
            <w:noWrap w:val="0"/>
            <w:vAlign w:val="center"/>
          </w:tcPr>
          <w:p>
            <w:pPr>
              <w:widowControl/>
              <w:jc w:val="left"/>
              <w:textAlignment w:val="center"/>
              <w:rPr>
                <w:color w:val="000000"/>
                <w:szCs w:val="21"/>
              </w:rPr>
            </w:pPr>
            <w:r>
              <w:rPr>
                <w:color w:val="000000"/>
                <w:kern w:val="0"/>
                <w:szCs w:val="21"/>
                <w:lang w:bidi="ar"/>
              </w:rPr>
              <w:t>2</w:t>
            </w:r>
          </w:p>
        </w:tc>
        <w:tc>
          <w:tcPr>
            <w:tcW w:w="135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name</w:t>
            </w:r>
          </w:p>
        </w:tc>
        <w:tc>
          <w:tcPr>
            <w:tcW w:w="1665" w:type="dxa"/>
            <w:noWrap w:val="0"/>
            <w:vAlign w:val="center"/>
          </w:tcPr>
          <w:p>
            <w:pPr>
              <w:widowControl/>
              <w:jc w:val="left"/>
              <w:textAlignment w:val="center"/>
              <w:rPr>
                <w:color w:val="000000"/>
                <w:szCs w:val="21"/>
              </w:rPr>
            </w:pPr>
            <w:r>
              <w:rPr>
                <w:color w:val="000000"/>
                <w:kern w:val="0"/>
                <w:szCs w:val="21"/>
                <w:lang w:bidi="ar"/>
              </w:rPr>
              <w:t>varchar(1</w:t>
            </w:r>
            <w:r>
              <w:rPr>
                <w:rFonts w:hint="eastAsia"/>
                <w:color w:val="000000"/>
                <w:kern w:val="0"/>
                <w:szCs w:val="21"/>
                <w:lang w:val="en-US" w:eastAsia="zh-CN" w:bidi="ar"/>
              </w:rPr>
              <w:t>0</w:t>
            </w:r>
            <w:r>
              <w:rPr>
                <w:color w:val="000000"/>
                <w:kern w:val="0"/>
                <w:szCs w:val="21"/>
                <w:lang w:bidi="ar"/>
              </w:rPr>
              <w:t>)</w:t>
            </w:r>
          </w:p>
        </w:tc>
        <w:tc>
          <w:tcPr>
            <w:tcW w:w="1485" w:type="dxa"/>
            <w:noWrap w:val="0"/>
            <w:vAlign w:val="center"/>
          </w:tcPr>
          <w:p>
            <w:pPr>
              <w:widowControl/>
              <w:jc w:val="left"/>
              <w:textAlignment w:val="center"/>
              <w:rPr>
                <w:color w:val="000000"/>
                <w:szCs w:val="21"/>
              </w:rPr>
            </w:pPr>
            <w:r>
              <w:rPr>
                <w:color w:val="000000"/>
                <w:kern w:val="0"/>
                <w:szCs w:val="21"/>
                <w:lang w:bidi="ar"/>
              </w:rPr>
              <w:t>NOT NULL</w:t>
            </w:r>
          </w:p>
        </w:tc>
        <w:tc>
          <w:tcPr>
            <w:tcW w:w="990" w:type="dxa"/>
            <w:noWrap w:val="0"/>
            <w:vAlign w:val="center"/>
          </w:tcPr>
          <w:p>
            <w:pPr>
              <w:rPr>
                <w:color w:val="000000"/>
                <w:szCs w:val="21"/>
              </w:rPr>
            </w:pPr>
          </w:p>
        </w:tc>
        <w:tc>
          <w:tcPr>
            <w:tcW w:w="2342" w:type="dxa"/>
            <w:noWrap w:val="0"/>
            <w:vAlign w:val="center"/>
          </w:tcPr>
          <w:p>
            <w:pPr>
              <w:widowControl/>
              <w:jc w:val="left"/>
              <w:textAlignment w:val="center"/>
              <w:rPr>
                <w:rFonts w:hint="eastAsia" w:eastAsia="宋体"/>
                <w:color w:val="000000"/>
                <w:szCs w:val="21"/>
                <w:lang w:eastAsia="zh-CN"/>
              </w:rPr>
            </w:pPr>
            <w:r>
              <w:rPr>
                <w:rFonts w:hint="eastAsia"/>
                <w:color w:val="000000"/>
                <w:szCs w:val="21"/>
                <w:lang w:eastAsia="zh-CN"/>
              </w:rPr>
              <w:t>收货人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8" w:type="dxa"/>
            <w:noWrap w:val="0"/>
            <w:vAlign w:val="center"/>
          </w:tcPr>
          <w:p>
            <w:pPr>
              <w:widowControl/>
              <w:jc w:val="left"/>
              <w:textAlignment w:val="center"/>
              <w:rPr>
                <w:color w:val="000000"/>
                <w:szCs w:val="21"/>
              </w:rPr>
            </w:pPr>
            <w:r>
              <w:rPr>
                <w:color w:val="000000"/>
                <w:kern w:val="0"/>
                <w:szCs w:val="21"/>
                <w:lang w:bidi="ar"/>
              </w:rPr>
              <w:t>3</w:t>
            </w:r>
          </w:p>
        </w:tc>
        <w:tc>
          <w:tcPr>
            <w:tcW w:w="135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tel</w:t>
            </w:r>
          </w:p>
        </w:tc>
        <w:tc>
          <w:tcPr>
            <w:tcW w:w="1665" w:type="dxa"/>
            <w:noWrap w:val="0"/>
            <w:vAlign w:val="center"/>
          </w:tcPr>
          <w:p>
            <w:pPr>
              <w:widowControl/>
              <w:jc w:val="left"/>
              <w:textAlignment w:val="center"/>
              <w:rPr>
                <w:color w:val="000000"/>
                <w:szCs w:val="21"/>
              </w:rPr>
            </w:pPr>
            <w:r>
              <w:rPr>
                <w:color w:val="000000"/>
                <w:kern w:val="0"/>
                <w:szCs w:val="21"/>
                <w:lang w:bidi="ar"/>
              </w:rPr>
              <w:t>char(</w:t>
            </w:r>
            <w:r>
              <w:rPr>
                <w:rFonts w:hint="eastAsia"/>
                <w:color w:val="000000"/>
                <w:kern w:val="0"/>
                <w:szCs w:val="21"/>
                <w:lang w:val="en-US" w:eastAsia="zh-CN" w:bidi="ar"/>
              </w:rPr>
              <w:t>15</w:t>
            </w:r>
            <w:r>
              <w:rPr>
                <w:color w:val="000000"/>
                <w:kern w:val="0"/>
                <w:szCs w:val="21"/>
                <w:lang w:bidi="ar"/>
              </w:rPr>
              <w:t>)</w:t>
            </w:r>
          </w:p>
        </w:tc>
        <w:tc>
          <w:tcPr>
            <w:tcW w:w="1485" w:type="dxa"/>
            <w:noWrap w:val="0"/>
            <w:vAlign w:val="center"/>
          </w:tcPr>
          <w:p>
            <w:pPr>
              <w:widowControl/>
              <w:jc w:val="left"/>
              <w:textAlignment w:val="center"/>
              <w:rPr>
                <w:color w:val="000000"/>
                <w:szCs w:val="21"/>
              </w:rPr>
            </w:pPr>
            <w:r>
              <w:rPr>
                <w:rFonts w:hint="eastAsia"/>
                <w:color w:val="000000"/>
                <w:kern w:val="0"/>
                <w:szCs w:val="21"/>
                <w:lang w:val="en-US" w:eastAsia="zh-CN" w:bidi="ar"/>
              </w:rPr>
              <w:t xml:space="preserve">NOT </w:t>
            </w:r>
            <w:r>
              <w:rPr>
                <w:color w:val="000000"/>
                <w:kern w:val="0"/>
                <w:szCs w:val="21"/>
                <w:lang w:bidi="ar"/>
              </w:rPr>
              <w:t>NULL</w:t>
            </w:r>
          </w:p>
        </w:tc>
        <w:tc>
          <w:tcPr>
            <w:tcW w:w="990" w:type="dxa"/>
            <w:noWrap w:val="0"/>
            <w:vAlign w:val="center"/>
          </w:tcPr>
          <w:p>
            <w:pPr>
              <w:rPr>
                <w:color w:val="000000"/>
                <w:szCs w:val="21"/>
              </w:rPr>
            </w:pPr>
          </w:p>
        </w:tc>
        <w:tc>
          <w:tcPr>
            <w:tcW w:w="2342" w:type="dxa"/>
            <w:noWrap w:val="0"/>
            <w:vAlign w:val="center"/>
          </w:tcPr>
          <w:p>
            <w:pPr>
              <w:widowControl/>
              <w:jc w:val="left"/>
              <w:textAlignment w:val="center"/>
              <w:rPr>
                <w:rFonts w:hint="eastAsia" w:eastAsia="宋体"/>
                <w:color w:val="000000"/>
                <w:szCs w:val="21"/>
                <w:lang w:eastAsia="zh-CN"/>
              </w:rPr>
            </w:pPr>
            <w:r>
              <w:rPr>
                <w:rFonts w:hint="eastAsia"/>
                <w:color w:val="000000"/>
                <w:szCs w:val="21"/>
                <w:lang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8" w:type="dxa"/>
            <w:noWrap w:val="0"/>
            <w:vAlign w:val="center"/>
          </w:tcPr>
          <w:p>
            <w:pPr>
              <w:widowControl/>
              <w:jc w:val="left"/>
              <w:textAlignment w:val="center"/>
              <w:rPr>
                <w:color w:val="000000"/>
                <w:szCs w:val="21"/>
              </w:rPr>
            </w:pPr>
            <w:r>
              <w:rPr>
                <w:color w:val="000000"/>
                <w:kern w:val="0"/>
                <w:szCs w:val="21"/>
                <w:lang w:bidi="ar"/>
              </w:rPr>
              <w:t>4</w:t>
            </w:r>
          </w:p>
        </w:tc>
        <w:tc>
          <w:tcPr>
            <w:tcW w:w="135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sheng</w:t>
            </w:r>
          </w:p>
        </w:tc>
        <w:tc>
          <w:tcPr>
            <w:tcW w:w="1665" w:type="dxa"/>
            <w:noWrap w:val="0"/>
            <w:vAlign w:val="center"/>
          </w:tcPr>
          <w:p>
            <w:pPr>
              <w:widowControl/>
              <w:jc w:val="left"/>
              <w:textAlignment w:val="center"/>
              <w:rPr>
                <w:color w:val="000000"/>
                <w:szCs w:val="21"/>
              </w:rPr>
            </w:pPr>
            <w:r>
              <w:rPr>
                <w:rFonts w:hint="eastAsia"/>
                <w:color w:val="000000"/>
                <w:kern w:val="0"/>
                <w:szCs w:val="21"/>
                <w:lang w:val="en-US" w:eastAsia="zh-CN" w:bidi="ar"/>
              </w:rPr>
              <w:t>int</w:t>
            </w:r>
            <w:r>
              <w:rPr>
                <w:color w:val="000000"/>
                <w:kern w:val="0"/>
                <w:szCs w:val="21"/>
                <w:lang w:bidi="ar"/>
              </w:rPr>
              <w:t>(</w:t>
            </w:r>
            <w:r>
              <w:rPr>
                <w:rFonts w:hint="eastAsia"/>
                <w:color w:val="000000"/>
                <w:kern w:val="0"/>
                <w:szCs w:val="21"/>
                <w:lang w:val="en-US" w:eastAsia="zh-CN" w:bidi="ar"/>
              </w:rPr>
              <w:t>11</w:t>
            </w:r>
            <w:r>
              <w:rPr>
                <w:color w:val="000000"/>
                <w:kern w:val="0"/>
                <w:szCs w:val="21"/>
                <w:lang w:bidi="ar"/>
              </w:rPr>
              <w:t>)</w:t>
            </w:r>
          </w:p>
        </w:tc>
        <w:tc>
          <w:tcPr>
            <w:tcW w:w="1485" w:type="dxa"/>
            <w:noWrap w:val="0"/>
            <w:vAlign w:val="center"/>
          </w:tcPr>
          <w:p>
            <w:pPr>
              <w:widowControl/>
              <w:jc w:val="left"/>
              <w:textAlignment w:val="center"/>
              <w:rPr>
                <w:color w:val="000000"/>
                <w:szCs w:val="21"/>
              </w:rPr>
            </w:pPr>
            <w:r>
              <w:rPr>
                <w:color w:val="000000"/>
                <w:kern w:val="0"/>
                <w:szCs w:val="21"/>
                <w:lang w:bidi="ar"/>
              </w:rPr>
              <w:t>NOT NULL</w:t>
            </w:r>
          </w:p>
        </w:tc>
        <w:tc>
          <w:tcPr>
            <w:tcW w:w="990" w:type="dxa"/>
            <w:noWrap w:val="0"/>
            <w:vAlign w:val="center"/>
          </w:tcPr>
          <w:p>
            <w:pPr>
              <w:rPr>
                <w:color w:val="000000"/>
                <w:szCs w:val="21"/>
              </w:rPr>
            </w:pPr>
          </w:p>
        </w:tc>
        <w:tc>
          <w:tcPr>
            <w:tcW w:w="2342"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8" w:type="dxa"/>
            <w:noWrap w:val="0"/>
            <w:vAlign w:val="center"/>
          </w:tcPr>
          <w:p>
            <w:pPr>
              <w:widowControl/>
              <w:jc w:val="left"/>
              <w:textAlignment w:val="center"/>
              <w:rPr>
                <w:color w:val="000000"/>
                <w:szCs w:val="21"/>
              </w:rPr>
            </w:pPr>
            <w:r>
              <w:rPr>
                <w:color w:val="000000"/>
                <w:kern w:val="0"/>
                <w:szCs w:val="21"/>
                <w:lang w:bidi="ar"/>
              </w:rPr>
              <w:t>5</w:t>
            </w:r>
          </w:p>
        </w:tc>
        <w:tc>
          <w:tcPr>
            <w:tcW w:w="135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city</w:t>
            </w:r>
          </w:p>
        </w:tc>
        <w:tc>
          <w:tcPr>
            <w:tcW w:w="1665" w:type="dxa"/>
            <w:noWrap w:val="0"/>
            <w:vAlign w:val="center"/>
          </w:tcPr>
          <w:p>
            <w:pPr>
              <w:widowControl/>
              <w:jc w:val="left"/>
              <w:textAlignment w:val="center"/>
              <w:rPr>
                <w:color w:val="000000"/>
                <w:szCs w:val="21"/>
              </w:rPr>
            </w:pPr>
            <w:r>
              <w:rPr>
                <w:rFonts w:hint="eastAsia"/>
                <w:color w:val="000000"/>
                <w:kern w:val="0"/>
                <w:szCs w:val="21"/>
                <w:lang w:val="en-US" w:eastAsia="zh-CN" w:bidi="ar"/>
              </w:rPr>
              <w:t>int</w:t>
            </w:r>
            <w:r>
              <w:rPr>
                <w:color w:val="000000"/>
                <w:kern w:val="0"/>
                <w:szCs w:val="21"/>
                <w:lang w:bidi="ar"/>
              </w:rPr>
              <w:t>(</w:t>
            </w:r>
            <w:r>
              <w:rPr>
                <w:rFonts w:hint="eastAsia"/>
                <w:color w:val="000000"/>
                <w:kern w:val="0"/>
                <w:szCs w:val="21"/>
                <w:lang w:val="en-US" w:eastAsia="zh-CN" w:bidi="ar"/>
              </w:rPr>
              <w:t>11</w:t>
            </w:r>
            <w:r>
              <w:rPr>
                <w:color w:val="000000"/>
                <w:kern w:val="0"/>
                <w:szCs w:val="21"/>
                <w:lang w:bidi="ar"/>
              </w:rPr>
              <w:t>)</w:t>
            </w:r>
          </w:p>
        </w:tc>
        <w:tc>
          <w:tcPr>
            <w:tcW w:w="1485" w:type="dxa"/>
            <w:noWrap w:val="0"/>
            <w:vAlign w:val="center"/>
          </w:tcPr>
          <w:p>
            <w:pPr>
              <w:widowControl/>
              <w:jc w:val="left"/>
              <w:textAlignment w:val="center"/>
              <w:rPr>
                <w:color w:val="000000"/>
                <w:szCs w:val="21"/>
              </w:rPr>
            </w:pPr>
            <w:r>
              <w:rPr>
                <w:color w:val="000000"/>
                <w:kern w:val="0"/>
                <w:szCs w:val="21"/>
                <w:lang w:bidi="ar"/>
              </w:rPr>
              <w:t>NOT NULL</w:t>
            </w:r>
          </w:p>
        </w:tc>
        <w:tc>
          <w:tcPr>
            <w:tcW w:w="990" w:type="dxa"/>
            <w:noWrap w:val="0"/>
            <w:vAlign w:val="center"/>
          </w:tcPr>
          <w:p>
            <w:pPr>
              <w:widowControl/>
              <w:jc w:val="left"/>
              <w:textAlignment w:val="center"/>
              <w:rPr>
                <w:color w:val="000000"/>
                <w:szCs w:val="21"/>
              </w:rPr>
            </w:pPr>
          </w:p>
        </w:tc>
        <w:tc>
          <w:tcPr>
            <w:tcW w:w="2342"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eastAsia="zh-CN"/>
              </w:rPr>
              <w:t>市</w:t>
            </w:r>
            <w:r>
              <w:rPr>
                <w:rFonts w:hint="eastAsia"/>
                <w:color w:val="000000"/>
                <w:szCs w:val="21"/>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8" w:type="dxa"/>
            <w:noWrap w:val="0"/>
            <w:vAlign w:val="center"/>
          </w:tcPr>
          <w:p>
            <w:pPr>
              <w:widowControl/>
              <w:jc w:val="left"/>
              <w:textAlignment w:val="center"/>
              <w:rPr>
                <w:color w:val="000000"/>
                <w:szCs w:val="21"/>
              </w:rPr>
            </w:pPr>
            <w:r>
              <w:rPr>
                <w:color w:val="000000"/>
                <w:kern w:val="0"/>
                <w:szCs w:val="21"/>
                <w:lang w:bidi="ar"/>
              </w:rPr>
              <w:t>6</w:t>
            </w:r>
          </w:p>
        </w:tc>
        <w:tc>
          <w:tcPr>
            <w:tcW w:w="135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quyu</w:t>
            </w:r>
          </w:p>
        </w:tc>
        <w:tc>
          <w:tcPr>
            <w:tcW w:w="166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int(11)</w:t>
            </w:r>
          </w:p>
        </w:tc>
        <w:tc>
          <w:tcPr>
            <w:tcW w:w="1485" w:type="dxa"/>
            <w:noWrap w:val="0"/>
            <w:vAlign w:val="center"/>
          </w:tcPr>
          <w:p>
            <w:pPr>
              <w:widowControl/>
              <w:jc w:val="left"/>
              <w:textAlignment w:val="center"/>
              <w:rPr>
                <w:color w:val="000000"/>
                <w:szCs w:val="21"/>
              </w:rPr>
            </w:pPr>
            <w:r>
              <w:rPr>
                <w:color w:val="000000"/>
                <w:kern w:val="0"/>
                <w:szCs w:val="21"/>
                <w:lang w:bidi="ar"/>
              </w:rPr>
              <w:t>NOT NULL</w:t>
            </w:r>
          </w:p>
        </w:tc>
        <w:tc>
          <w:tcPr>
            <w:tcW w:w="990" w:type="dxa"/>
            <w:noWrap w:val="0"/>
            <w:vAlign w:val="center"/>
          </w:tcPr>
          <w:p>
            <w:pPr>
              <w:rPr>
                <w:color w:val="000000"/>
                <w:szCs w:val="21"/>
              </w:rPr>
            </w:pPr>
          </w:p>
        </w:tc>
        <w:tc>
          <w:tcPr>
            <w:tcW w:w="2342"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区域id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8" w:type="dxa"/>
            <w:noWrap w:val="0"/>
            <w:vAlign w:val="center"/>
          </w:tcPr>
          <w:p>
            <w:pPr>
              <w:widowControl/>
              <w:jc w:val="left"/>
              <w:textAlignment w:val="center"/>
              <w:rPr>
                <w:color w:val="000000"/>
                <w:szCs w:val="21"/>
              </w:rPr>
            </w:pPr>
            <w:r>
              <w:rPr>
                <w:color w:val="000000"/>
                <w:kern w:val="0"/>
                <w:szCs w:val="21"/>
                <w:lang w:bidi="ar"/>
              </w:rPr>
              <w:t>7</w:t>
            </w:r>
          </w:p>
        </w:tc>
        <w:tc>
          <w:tcPr>
            <w:tcW w:w="1350" w:type="dxa"/>
            <w:noWrap w:val="0"/>
            <w:vAlign w:val="center"/>
          </w:tcPr>
          <w:p>
            <w:pPr>
              <w:widowControl/>
              <w:jc w:val="left"/>
              <w:textAlignment w:val="center"/>
              <w:rPr>
                <w:rFonts w:hint="default" w:eastAsia="宋体"/>
                <w:color w:val="000000"/>
                <w:szCs w:val="21"/>
                <w:lang w:val="en-US" w:eastAsia="zh-CN"/>
              </w:rPr>
            </w:pPr>
            <w:r>
              <w:rPr>
                <w:rFonts w:hint="eastAsia"/>
                <w:color w:val="000000"/>
                <w:kern w:val="0"/>
                <w:szCs w:val="21"/>
                <w:lang w:val="en-US" w:eastAsia="zh-CN" w:bidi="ar"/>
              </w:rPr>
              <w:t>address</w:t>
            </w:r>
          </w:p>
        </w:tc>
        <w:tc>
          <w:tcPr>
            <w:tcW w:w="1665" w:type="dxa"/>
            <w:noWrap w:val="0"/>
            <w:vAlign w:val="center"/>
          </w:tcPr>
          <w:p>
            <w:pPr>
              <w:widowControl/>
              <w:jc w:val="left"/>
              <w:textAlignment w:val="center"/>
              <w:rPr>
                <w:rFonts w:hint="eastAsia" w:eastAsia="宋体"/>
                <w:color w:val="000000"/>
                <w:szCs w:val="21"/>
                <w:lang w:val="en-US" w:eastAsia="zh-CN"/>
              </w:rPr>
            </w:pPr>
            <w:r>
              <w:rPr>
                <w:color w:val="000000"/>
                <w:kern w:val="0"/>
                <w:szCs w:val="21"/>
                <w:lang w:bidi="ar"/>
              </w:rPr>
              <w:t>varchar(</w:t>
            </w:r>
            <w:r>
              <w:rPr>
                <w:rFonts w:hint="eastAsia"/>
                <w:color w:val="000000"/>
                <w:kern w:val="0"/>
                <w:szCs w:val="21"/>
                <w:lang w:val="en-US" w:eastAsia="zh-CN" w:bidi="ar"/>
              </w:rPr>
              <w:t>255</w:t>
            </w:r>
            <w:r>
              <w:rPr>
                <w:color w:val="000000"/>
                <w:kern w:val="0"/>
                <w:szCs w:val="21"/>
                <w:lang w:bidi="ar"/>
              </w:rPr>
              <w:t>)</w:t>
            </w:r>
            <w:r>
              <w:rPr>
                <w:rFonts w:hint="eastAsia"/>
                <w:color w:val="000000"/>
                <w:kern w:val="0"/>
                <w:szCs w:val="21"/>
                <w:lang w:val="en-US" w:eastAsia="zh-CN" w:bidi="ar"/>
              </w:rPr>
              <w:t xml:space="preserve"> </w:t>
            </w:r>
          </w:p>
        </w:tc>
        <w:tc>
          <w:tcPr>
            <w:tcW w:w="1485" w:type="dxa"/>
            <w:noWrap w:val="0"/>
            <w:vAlign w:val="center"/>
          </w:tcPr>
          <w:p>
            <w:pPr>
              <w:widowControl/>
              <w:jc w:val="left"/>
              <w:textAlignment w:val="center"/>
              <w:rPr>
                <w:color w:val="000000"/>
                <w:szCs w:val="21"/>
              </w:rPr>
            </w:pPr>
            <w:r>
              <w:rPr>
                <w:color w:val="000000"/>
                <w:kern w:val="0"/>
                <w:szCs w:val="21"/>
                <w:lang w:bidi="ar"/>
              </w:rPr>
              <w:t>NOT NULL</w:t>
            </w:r>
          </w:p>
        </w:tc>
        <w:tc>
          <w:tcPr>
            <w:tcW w:w="990" w:type="dxa"/>
            <w:noWrap w:val="0"/>
            <w:vAlign w:val="center"/>
          </w:tcPr>
          <w:p>
            <w:pPr>
              <w:rPr>
                <w:color w:val="000000"/>
                <w:szCs w:val="21"/>
              </w:rPr>
            </w:pPr>
          </w:p>
        </w:tc>
        <w:tc>
          <w:tcPr>
            <w:tcW w:w="2342"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收货地址（不加省市区）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8" w:type="dxa"/>
            <w:noWrap w:val="0"/>
            <w:vAlign w:val="center"/>
          </w:tcPr>
          <w:p>
            <w:pPr>
              <w:widowControl/>
              <w:jc w:val="left"/>
              <w:textAlignment w:val="center"/>
              <w:rPr>
                <w:color w:val="000000"/>
                <w:szCs w:val="21"/>
              </w:rPr>
            </w:pPr>
            <w:r>
              <w:rPr>
                <w:color w:val="000000"/>
                <w:kern w:val="0"/>
                <w:szCs w:val="21"/>
                <w:lang w:bidi="ar"/>
              </w:rPr>
              <w:t>8</w:t>
            </w:r>
          </w:p>
        </w:tc>
        <w:tc>
          <w:tcPr>
            <w:tcW w:w="1350" w:type="dxa"/>
            <w:noWrap w:val="0"/>
            <w:vAlign w:val="center"/>
          </w:tcPr>
          <w:p>
            <w:pPr>
              <w:widowControl/>
              <w:jc w:val="left"/>
              <w:textAlignment w:val="center"/>
              <w:rPr>
                <w:color w:val="000000"/>
                <w:szCs w:val="21"/>
              </w:rPr>
            </w:pPr>
            <w:r>
              <w:rPr>
                <w:color w:val="000000"/>
                <w:kern w:val="0"/>
                <w:szCs w:val="21"/>
                <w:lang w:bidi="ar"/>
              </w:rPr>
              <w:t>address</w:t>
            </w:r>
            <w:r>
              <w:rPr>
                <w:rFonts w:hint="eastAsia"/>
                <w:color w:val="000000"/>
                <w:szCs w:val="21"/>
                <w:lang w:val="en-US" w:eastAsia="zh-CN"/>
              </w:rPr>
              <w:t>_xq</w:t>
            </w:r>
          </w:p>
        </w:tc>
        <w:tc>
          <w:tcPr>
            <w:tcW w:w="166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varchar(255)</w:t>
            </w:r>
          </w:p>
        </w:tc>
        <w:tc>
          <w:tcPr>
            <w:tcW w:w="1485" w:type="dxa"/>
            <w:noWrap w:val="0"/>
            <w:vAlign w:val="center"/>
          </w:tcPr>
          <w:p>
            <w:pPr>
              <w:widowControl/>
              <w:jc w:val="left"/>
              <w:textAlignment w:val="center"/>
              <w:rPr>
                <w:color w:val="000000"/>
                <w:szCs w:val="21"/>
              </w:rPr>
            </w:pPr>
            <w:r>
              <w:rPr>
                <w:rFonts w:hint="eastAsia"/>
                <w:color w:val="000000"/>
                <w:kern w:val="0"/>
                <w:szCs w:val="21"/>
                <w:lang w:val="en-US" w:eastAsia="zh-CN" w:bidi="ar"/>
              </w:rPr>
              <w:t xml:space="preserve">NOT </w:t>
            </w:r>
            <w:r>
              <w:rPr>
                <w:color w:val="000000"/>
                <w:kern w:val="0"/>
                <w:szCs w:val="21"/>
                <w:lang w:bidi="ar"/>
              </w:rPr>
              <w:t>NULL</w:t>
            </w:r>
          </w:p>
        </w:tc>
        <w:tc>
          <w:tcPr>
            <w:tcW w:w="990" w:type="dxa"/>
            <w:noWrap w:val="0"/>
            <w:vAlign w:val="center"/>
          </w:tcPr>
          <w:p>
            <w:pPr>
              <w:rPr>
                <w:color w:val="000000"/>
                <w:szCs w:val="21"/>
              </w:rPr>
            </w:pPr>
          </w:p>
        </w:tc>
        <w:tc>
          <w:tcPr>
            <w:tcW w:w="2342"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省市区+详细地址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8" w:type="dxa"/>
            <w:noWrap w:val="0"/>
            <w:vAlign w:val="center"/>
          </w:tcPr>
          <w:p>
            <w:pPr>
              <w:widowControl/>
              <w:jc w:val="left"/>
              <w:textAlignment w:val="center"/>
              <w:rPr>
                <w:color w:val="000000"/>
                <w:szCs w:val="21"/>
              </w:rPr>
            </w:pPr>
            <w:r>
              <w:rPr>
                <w:color w:val="000000"/>
                <w:kern w:val="0"/>
                <w:szCs w:val="21"/>
                <w:lang w:bidi="ar"/>
              </w:rPr>
              <w:t>9</w:t>
            </w:r>
          </w:p>
        </w:tc>
        <w:tc>
          <w:tcPr>
            <w:tcW w:w="135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uid</w:t>
            </w:r>
          </w:p>
        </w:tc>
        <w:tc>
          <w:tcPr>
            <w:tcW w:w="1665" w:type="dxa"/>
            <w:noWrap w:val="0"/>
            <w:vAlign w:val="center"/>
          </w:tcPr>
          <w:p>
            <w:pPr>
              <w:widowControl/>
              <w:jc w:val="left"/>
              <w:textAlignment w:val="center"/>
              <w:rPr>
                <w:color w:val="000000"/>
                <w:szCs w:val="21"/>
              </w:rPr>
            </w:pPr>
            <w:r>
              <w:rPr>
                <w:rFonts w:hint="eastAsia"/>
                <w:color w:val="000000"/>
                <w:kern w:val="0"/>
                <w:szCs w:val="21"/>
                <w:lang w:val="en-US" w:eastAsia="zh-CN" w:bidi="ar"/>
              </w:rPr>
              <w:t>int</w:t>
            </w:r>
            <w:r>
              <w:rPr>
                <w:color w:val="000000"/>
                <w:kern w:val="0"/>
                <w:szCs w:val="21"/>
                <w:lang w:bidi="ar"/>
              </w:rPr>
              <w:t>(11)</w:t>
            </w:r>
          </w:p>
        </w:tc>
        <w:tc>
          <w:tcPr>
            <w:tcW w:w="1485" w:type="dxa"/>
            <w:noWrap w:val="0"/>
            <w:vAlign w:val="center"/>
          </w:tcPr>
          <w:p>
            <w:pPr>
              <w:widowControl/>
              <w:jc w:val="left"/>
              <w:textAlignment w:val="center"/>
              <w:rPr>
                <w:color w:val="000000"/>
                <w:szCs w:val="21"/>
              </w:rPr>
            </w:pPr>
            <w:r>
              <w:rPr>
                <w:rFonts w:hint="eastAsia"/>
                <w:color w:val="000000"/>
                <w:kern w:val="0"/>
                <w:szCs w:val="21"/>
                <w:lang w:val="en-US" w:eastAsia="zh-CN" w:bidi="ar"/>
              </w:rPr>
              <w:t xml:space="preserve">NOT </w:t>
            </w:r>
            <w:r>
              <w:rPr>
                <w:color w:val="000000"/>
                <w:kern w:val="0"/>
                <w:szCs w:val="21"/>
                <w:lang w:bidi="ar"/>
              </w:rPr>
              <w:t>NULL</w:t>
            </w:r>
          </w:p>
        </w:tc>
        <w:tc>
          <w:tcPr>
            <w:tcW w:w="990" w:type="dxa"/>
            <w:noWrap w:val="0"/>
            <w:vAlign w:val="center"/>
          </w:tcPr>
          <w:p>
            <w:pPr>
              <w:rPr>
                <w:color w:val="000000"/>
                <w:szCs w:val="21"/>
              </w:rPr>
            </w:pPr>
          </w:p>
        </w:tc>
        <w:tc>
          <w:tcPr>
            <w:tcW w:w="2342"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8" w:type="dxa"/>
            <w:noWrap w:val="0"/>
            <w:vAlign w:val="center"/>
          </w:tcPr>
          <w:p>
            <w:pPr>
              <w:widowControl/>
              <w:jc w:val="left"/>
              <w:textAlignment w:val="center"/>
              <w:rPr>
                <w:color w:val="000000"/>
                <w:szCs w:val="21"/>
              </w:rPr>
            </w:pPr>
            <w:r>
              <w:rPr>
                <w:color w:val="000000"/>
                <w:kern w:val="0"/>
                <w:szCs w:val="21"/>
                <w:lang w:bidi="ar"/>
              </w:rPr>
              <w:t>10</w:t>
            </w:r>
          </w:p>
        </w:tc>
        <w:tc>
          <w:tcPr>
            <w:tcW w:w="1350" w:type="dxa"/>
            <w:noWrap w:val="0"/>
            <w:vAlign w:val="center"/>
          </w:tcPr>
          <w:p>
            <w:pPr>
              <w:widowControl/>
              <w:jc w:val="left"/>
              <w:textAlignment w:val="center"/>
              <w:rPr>
                <w:color w:val="000000"/>
                <w:szCs w:val="21"/>
              </w:rPr>
            </w:pPr>
            <w:r>
              <w:rPr>
                <w:color w:val="000000"/>
                <w:kern w:val="0"/>
                <w:szCs w:val="21"/>
                <w:lang w:bidi="ar"/>
              </w:rPr>
              <w:t>code</w:t>
            </w:r>
          </w:p>
        </w:tc>
        <w:tc>
          <w:tcPr>
            <w:tcW w:w="1665" w:type="dxa"/>
            <w:noWrap w:val="0"/>
            <w:vAlign w:val="center"/>
          </w:tcPr>
          <w:p>
            <w:pPr>
              <w:widowControl/>
              <w:jc w:val="left"/>
              <w:textAlignment w:val="center"/>
              <w:rPr>
                <w:color w:val="000000"/>
                <w:szCs w:val="21"/>
              </w:rPr>
            </w:pPr>
            <w:r>
              <w:rPr>
                <w:color w:val="000000"/>
                <w:kern w:val="0"/>
                <w:szCs w:val="21"/>
                <w:lang w:bidi="ar"/>
              </w:rPr>
              <w:t>char(6)</w:t>
            </w:r>
          </w:p>
        </w:tc>
        <w:tc>
          <w:tcPr>
            <w:tcW w:w="1485" w:type="dxa"/>
            <w:noWrap w:val="0"/>
            <w:vAlign w:val="center"/>
          </w:tcPr>
          <w:p>
            <w:pPr>
              <w:widowControl/>
              <w:jc w:val="left"/>
              <w:textAlignment w:val="center"/>
              <w:rPr>
                <w:color w:val="000000"/>
                <w:szCs w:val="21"/>
              </w:rPr>
            </w:pPr>
            <w:r>
              <w:rPr>
                <w:rFonts w:hint="eastAsia"/>
                <w:color w:val="000000"/>
                <w:kern w:val="0"/>
                <w:szCs w:val="21"/>
                <w:lang w:val="en-US" w:eastAsia="zh-CN" w:bidi="ar"/>
              </w:rPr>
              <w:t xml:space="preserve">NOT </w:t>
            </w:r>
            <w:r>
              <w:rPr>
                <w:color w:val="000000"/>
                <w:kern w:val="0"/>
                <w:szCs w:val="21"/>
                <w:lang w:bidi="ar"/>
              </w:rPr>
              <w:t>NULL</w:t>
            </w:r>
          </w:p>
        </w:tc>
        <w:tc>
          <w:tcPr>
            <w:tcW w:w="990" w:type="dxa"/>
            <w:noWrap w:val="0"/>
            <w:vAlign w:val="center"/>
          </w:tcPr>
          <w:p>
            <w:pPr>
              <w:rPr>
                <w:color w:val="000000"/>
                <w:szCs w:val="21"/>
              </w:rPr>
            </w:pPr>
          </w:p>
        </w:tc>
        <w:tc>
          <w:tcPr>
            <w:tcW w:w="2342" w:type="dxa"/>
            <w:noWrap w:val="0"/>
            <w:vAlign w:val="center"/>
          </w:tcPr>
          <w:p>
            <w:pPr>
              <w:widowControl/>
              <w:jc w:val="left"/>
              <w:textAlignment w:val="center"/>
              <w:rPr>
                <w:color w:val="000000"/>
                <w:szCs w:val="21"/>
              </w:rPr>
            </w:pPr>
            <w:r>
              <w:rPr>
                <w:rFonts w:hAnsi="宋体"/>
                <w:color w:val="000000"/>
                <w:kern w:val="0"/>
                <w:szCs w:val="21"/>
                <w:lang w:bidi="ar"/>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448" w:type="dxa"/>
            <w:noWrap w:val="0"/>
            <w:vAlign w:val="center"/>
          </w:tcPr>
          <w:p>
            <w:pPr>
              <w:widowControl/>
              <w:jc w:val="left"/>
              <w:textAlignment w:val="center"/>
              <w:rPr>
                <w:color w:val="000000"/>
                <w:szCs w:val="21"/>
              </w:rPr>
            </w:pPr>
            <w:r>
              <w:rPr>
                <w:color w:val="000000"/>
                <w:kern w:val="0"/>
                <w:szCs w:val="21"/>
                <w:lang w:bidi="ar"/>
              </w:rPr>
              <w:t>11</w:t>
            </w:r>
          </w:p>
        </w:tc>
        <w:tc>
          <w:tcPr>
            <w:tcW w:w="1350" w:type="dxa"/>
            <w:noWrap w:val="0"/>
            <w:vAlign w:val="center"/>
          </w:tcPr>
          <w:p>
            <w:pPr>
              <w:widowControl/>
              <w:jc w:val="left"/>
              <w:textAlignment w:val="center"/>
              <w:rPr>
                <w:color w:val="000000"/>
                <w:szCs w:val="21"/>
              </w:rPr>
            </w:pPr>
            <w:r>
              <w:rPr>
                <w:rFonts w:hint="eastAsia"/>
                <w:color w:val="000000"/>
                <w:kern w:val="0"/>
                <w:szCs w:val="21"/>
                <w:lang w:bidi="ar"/>
              </w:rPr>
              <w:t>is_default</w:t>
            </w:r>
          </w:p>
        </w:tc>
        <w:tc>
          <w:tcPr>
            <w:tcW w:w="1665" w:type="dxa"/>
            <w:noWrap w:val="0"/>
            <w:vAlign w:val="center"/>
          </w:tcPr>
          <w:p>
            <w:pPr>
              <w:widowControl/>
              <w:jc w:val="left"/>
              <w:textAlignment w:val="center"/>
              <w:rPr>
                <w:color w:val="000000"/>
                <w:szCs w:val="21"/>
              </w:rPr>
            </w:pPr>
            <w:r>
              <w:rPr>
                <w:rFonts w:hint="eastAsia"/>
                <w:color w:val="000000"/>
                <w:kern w:val="0"/>
                <w:szCs w:val="21"/>
                <w:lang w:bidi="ar"/>
              </w:rPr>
              <w:t>tinyint</w:t>
            </w:r>
            <w:r>
              <w:rPr>
                <w:color w:val="000000"/>
                <w:kern w:val="0"/>
                <w:szCs w:val="21"/>
                <w:lang w:bidi="ar"/>
              </w:rPr>
              <w:t>(</w:t>
            </w:r>
            <w:r>
              <w:rPr>
                <w:rFonts w:hint="eastAsia"/>
                <w:color w:val="000000"/>
                <w:kern w:val="0"/>
                <w:szCs w:val="21"/>
                <w:lang w:val="en-US" w:eastAsia="zh-CN" w:bidi="ar"/>
              </w:rPr>
              <w:t>2</w:t>
            </w:r>
            <w:r>
              <w:rPr>
                <w:color w:val="000000"/>
                <w:kern w:val="0"/>
                <w:szCs w:val="21"/>
                <w:lang w:bidi="ar"/>
              </w:rPr>
              <w:t>)</w:t>
            </w:r>
          </w:p>
        </w:tc>
        <w:tc>
          <w:tcPr>
            <w:tcW w:w="1485" w:type="dxa"/>
            <w:noWrap w:val="0"/>
            <w:vAlign w:val="center"/>
          </w:tcPr>
          <w:p>
            <w:pPr>
              <w:widowControl/>
              <w:jc w:val="left"/>
              <w:textAlignment w:val="center"/>
              <w:rPr>
                <w:color w:val="000000"/>
                <w:szCs w:val="21"/>
              </w:rPr>
            </w:pPr>
            <w:r>
              <w:rPr>
                <w:rFonts w:hint="eastAsia"/>
                <w:color w:val="000000"/>
                <w:kern w:val="0"/>
                <w:szCs w:val="21"/>
                <w:lang w:val="en-US" w:eastAsia="zh-CN" w:bidi="ar"/>
              </w:rPr>
              <w:t xml:space="preserve">NOT </w:t>
            </w:r>
            <w:r>
              <w:rPr>
                <w:color w:val="000000"/>
                <w:kern w:val="0"/>
                <w:szCs w:val="21"/>
                <w:lang w:bidi="ar"/>
              </w:rPr>
              <w:t>NULL</w:t>
            </w:r>
          </w:p>
        </w:tc>
        <w:tc>
          <w:tcPr>
            <w:tcW w:w="990" w:type="dxa"/>
            <w:noWrap w:val="0"/>
            <w:vAlign w:val="center"/>
          </w:tcPr>
          <w:p>
            <w:pPr>
              <w:rPr>
                <w:color w:val="000000"/>
                <w:szCs w:val="21"/>
              </w:rPr>
            </w:pPr>
          </w:p>
        </w:tc>
        <w:tc>
          <w:tcPr>
            <w:tcW w:w="2342"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是否默认地址 1默认</w:t>
            </w:r>
          </w:p>
        </w:tc>
      </w:tr>
    </w:tbl>
    <w:p>
      <w:pPr>
        <w:spacing w:line="360" w:lineRule="auto"/>
        <w:ind w:firstLine="480" w:firstLineChars="200"/>
        <w:rPr>
          <w:rFonts w:ascii="宋体" w:hAnsi="宋体" w:cs="宋体"/>
          <w:color w:val="000000"/>
          <w:sz w:val="24"/>
        </w:rPr>
      </w:pPr>
    </w:p>
    <w:p>
      <w:pPr>
        <w:spacing w:line="360" w:lineRule="auto"/>
        <w:jc w:val="center"/>
        <w:outlineLvl w:val="1"/>
        <w:rPr>
          <w:rFonts w:ascii="宋体" w:hAnsi="宋体" w:cs="宋体"/>
          <w:color w:val="000000"/>
          <w:szCs w:val="21"/>
        </w:rPr>
      </w:pPr>
      <w:bookmarkStart w:id="96" w:name="_Toc15126_WPSOffice_Level2"/>
      <w:r>
        <w:rPr>
          <w:rFonts w:hint="eastAsia" w:ascii="宋体" w:hAnsi="宋体" w:cs="宋体"/>
          <w:color w:val="000000"/>
          <w:szCs w:val="21"/>
        </w:rPr>
        <w:t>表3-2</w:t>
      </w:r>
      <w:r>
        <w:rPr>
          <w:rFonts w:hint="eastAsia" w:ascii="宋体" w:hAnsi="宋体" w:cs="宋体"/>
          <w:color w:val="000000"/>
          <w:szCs w:val="21"/>
          <w:lang w:eastAsia="zh-CN"/>
        </w:rPr>
        <w:t>产品品牌</w:t>
      </w:r>
      <w:r>
        <w:rPr>
          <w:rFonts w:hint="eastAsia" w:ascii="宋体" w:hAnsi="宋体" w:cs="宋体"/>
          <w:color w:val="000000"/>
          <w:szCs w:val="21"/>
        </w:rPr>
        <w:t>表</w:t>
      </w:r>
      <w:bookmarkEnd w:id="96"/>
    </w:p>
    <w:p>
      <w:pPr>
        <w:spacing w:line="120" w:lineRule="exact"/>
        <w:jc w:val="center"/>
        <w:rPr>
          <w:rFonts w:ascii="宋体" w:hAnsi="宋体" w:cs="宋体"/>
          <w:color w:val="000000"/>
          <w:szCs w:val="21"/>
        </w:rPr>
      </w:pPr>
    </w:p>
    <w:tbl>
      <w:tblPr>
        <w:tblStyle w:val="8"/>
        <w:tblW w:w="82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435"/>
        <w:gridCol w:w="930"/>
        <w:gridCol w:w="2505"/>
        <w:gridCol w:w="1545"/>
        <w:gridCol w:w="990"/>
        <w:gridCol w:w="18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kern w:val="0"/>
                <w:szCs w:val="21"/>
                <w:lang w:bidi="ar"/>
              </w:rPr>
            </w:pPr>
            <w:r>
              <w:rPr>
                <w:rFonts w:hAnsi="宋体"/>
                <w:color w:val="000000"/>
                <w:kern w:val="0"/>
                <w:szCs w:val="21"/>
                <w:lang w:bidi="ar"/>
              </w:rPr>
              <w:t>序号</w:t>
            </w:r>
          </w:p>
        </w:tc>
        <w:tc>
          <w:tcPr>
            <w:tcW w:w="930" w:type="dxa"/>
            <w:noWrap w:val="0"/>
            <w:vAlign w:val="center"/>
          </w:tcPr>
          <w:p>
            <w:pPr>
              <w:widowControl/>
              <w:jc w:val="left"/>
              <w:textAlignment w:val="center"/>
              <w:rPr>
                <w:color w:val="000000"/>
                <w:kern w:val="0"/>
                <w:szCs w:val="21"/>
                <w:lang w:bidi="ar"/>
              </w:rPr>
            </w:pPr>
            <w:r>
              <w:rPr>
                <w:rFonts w:hAnsi="宋体"/>
                <w:color w:val="000000"/>
                <w:kern w:val="0"/>
                <w:szCs w:val="21"/>
                <w:lang w:bidi="ar"/>
              </w:rPr>
              <w:t>字段名</w:t>
            </w:r>
          </w:p>
        </w:tc>
        <w:tc>
          <w:tcPr>
            <w:tcW w:w="2505" w:type="dxa"/>
            <w:noWrap w:val="0"/>
            <w:vAlign w:val="center"/>
          </w:tcPr>
          <w:p>
            <w:pPr>
              <w:widowControl/>
              <w:jc w:val="left"/>
              <w:textAlignment w:val="center"/>
              <w:rPr>
                <w:color w:val="000000"/>
                <w:kern w:val="0"/>
                <w:szCs w:val="21"/>
                <w:lang w:bidi="ar"/>
              </w:rPr>
            </w:pPr>
            <w:r>
              <w:rPr>
                <w:rFonts w:hAnsi="宋体"/>
                <w:color w:val="000000"/>
                <w:kern w:val="0"/>
                <w:szCs w:val="21"/>
                <w:lang w:bidi="ar"/>
              </w:rPr>
              <w:t>类型</w:t>
            </w:r>
          </w:p>
        </w:tc>
        <w:tc>
          <w:tcPr>
            <w:tcW w:w="1545" w:type="dxa"/>
            <w:noWrap w:val="0"/>
            <w:vAlign w:val="center"/>
          </w:tcPr>
          <w:p>
            <w:pPr>
              <w:widowControl/>
              <w:jc w:val="left"/>
              <w:textAlignment w:val="center"/>
              <w:rPr>
                <w:color w:val="000000"/>
                <w:kern w:val="0"/>
                <w:szCs w:val="21"/>
                <w:lang w:bidi="ar"/>
              </w:rPr>
            </w:pPr>
            <w:r>
              <w:rPr>
                <w:rFonts w:hAnsi="宋体"/>
                <w:color w:val="000000"/>
                <w:kern w:val="0"/>
                <w:szCs w:val="21"/>
                <w:lang w:bidi="ar"/>
              </w:rPr>
              <w:t>值是否为空</w:t>
            </w:r>
          </w:p>
        </w:tc>
        <w:tc>
          <w:tcPr>
            <w:tcW w:w="990" w:type="dxa"/>
            <w:noWrap w:val="0"/>
            <w:vAlign w:val="center"/>
          </w:tcPr>
          <w:p>
            <w:pPr>
              <w:rPr>
                <w:color w:val="000000"/>
                <w:szCs w:val="21"/>
              </w:rPr>
            </w:pPr>
            <w:r>
              <w:rPr>
                <w:rFonts w:hAnsi="宋体"/>
                <w:color w:val="000000"/>
                <w:szCs w:val="21"/>
              </w:rPr>
              <w:t>默认值</w:t>
            </w:r>
          </w:p>
        </w:tc>
        <w:tc>
          <w:tcPr>
            <w:tcW w:w="1875" w:type="dxa"/>
            <w:noWrap w:val="0"/>
            <w:vAlign w:val="center"/>
          </w:tcPr>
          <w:p>
            <w:pPr>
              <w:widowControl/>
              <w:jc w:val="left"/>
              <w:textAlignment w:val="center"/>
              <w:rPr>
                <w:color w:val="000000"/>
                <w:kern w:val="0"/>
                <w:szCs w:val="21"/>
                <w:lang w:bidi="ar"/>
              </w:rPr>
            </w:pPr>
            <w:r>
              <w:rPr>
                <w:rFonts w:hAnsi="宋体"/>
                <w:color w:val="000000"/>
                <w:kern w:val="0"/>
                <w:szCs w:val="21"/>
                <w:lang w:bidi="ar"/>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1</w:t>
            </w:r>
          </w:p>
        </w:tc>
        <w:tc>
          <w:tcPr>
            <w:tcW w:w="930" w:type="dxa"/>
            <w:noWrap w:val="0"/>
            <w:vAlign w:val="center"/>
          </w:tcPr>
          <w:p>
            <w:pPr>
              <w:widowControl/>
              <w:jc w:val="left"/>
              <w:textAlignment w:val="center"/>
              <w:rPr>
                <w:color w:val="000000"/>
                <w:szCs w:val="21"/>
              </w:rPr>
            </w:pPr>
            <w:r>
              <w:rPr>
                <w:color w:val="000000"/>
                <w:kern w:val="0"/>
                <w:szCs w:val="21"/>
                <w:lang w:bidi="ar"/>
              </w:rPr>
              <w:t>id</w:t>
            </w:r>
          </w:p>
        </w:tc>
        <w:tc>
          <w:tcPr>
            <w:tcW w:w="2505" w:type="dxa"/>
            <w:noWrap w:val="0"/>
            <w:vAlign w:val="center"/>
          </w:tcPr>
          <w:p>
            <w:pPr>
              <w:widowControl/>
              <w:jc w:val="left"/>
              <w:textAlignment w:val="center"/>
              <w:rPr>
                <w:color w:val="000000"/>
                <w:szCs w:val="21"/>
              </w:rPr>
            </w:pPr>
            <w:r>
              <w:rPr>
                <w:color w:val="000000"/>
                <w:kern w:val="0"/>
                <w:szCs w:val="21"/>
                <w:lang w:bidi="ar"/>
              </w:rPr>
              <w:t>int(</w:t>
            </w:r>
            <w:r>
              <w:rPr>
                <w:rFonts w:hint="eastAsia"/>
                <w:color w:val="000000"/>
                <w:kern w:val="0"/>
                <w:szCs w:val="21"/>
                <w:lang w:val="en-US" w:eastAsia="zh-CN" w:bidi="ar"/>
              </w:rPr>
              <w:t>11</w:t>
            </w:r>
            <w:r>
              <w:rPr>
                <w:color w:val="000000"/>
                <w:kern w:val="0"/>
                <w:szCs w:val="21"/>
                <w:lang w:bidi="ar"/>
              </w:rPr>
              <w:t>)</w:t>
            </w:r>
          </w:p>
        </w:tc>
        <w:tc>
          <w:tcPr>
            <w:tcW w:w="1545" w:type="dxa"/>
            <w:noWrap w:val="0"/>
            <w:vAlign w:val="center"/>
          </w:tcPr>
          <w:p>
            <w:pPr>
              <w:widowControl/>
              <w:jc w:val="left"/>
              <w:textAlignment w:val="center"/>
              <w:rPr>
                <w:color w:val="000000"/>
                <w:szCs w:val="21"/>
              </w:rPr>
            </w:pPr>
            <w:r>
              <w:rPr>
                <w:color w:val="000000"/>
                <w:kern w:val="0"/>
                <w:szCs w:val="21"/>
                <w:lang w:bidi="ar"/>
              </w:rPr>
              <w:t>NOT 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color w:val="000000"/>
                <w:szCs w:val="21"/>
              </w:rPr>
            </w:pPr>
            <w:r>
              <w:rPr>
                <w:color w:val="000000"/>
                <w:kern w:val="0"/>
                <w:szCs w:val="21"/>
                <w:lang w:bidi="ar"/>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2</w:t>
            </w:r>
          </w:p>
        </w:tc>
        <w:tc>
          <w:tcPr>
            <w:tcW w:w="93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name</w:t>
            </w:r>
          </w:p>
        </w:tc>
        <w:tc>
          <w:tcPr>
            <w:tcW w:w="250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varchar (100)</w:t>
            </w:r>
          </w:p>
        </w:tc>
        <w:tc>
          <w:tcPr>
            <w:tcW w:w="1545" w:type="dxa"/>
            <w:noWrap w:val="0"/>
            <w:vAlign w:val="center"/>
          </w:tcPr>
          <w:p>
            <w:pPr>
              <w:widowControl/>
              <w:jc w:val="left"/>
              <w:textAlignment w:val="center"/>
              <w:rPr>
                <w:color w:val="000000"/>
                <w:szCs w:val="21"/>
              </w:rPr>
            </w:pPr>
            <w:r>
              <w:rPr>
                <w:color w:val="000000"/>
                <w:kern w:val="0"/>
                <w:szCs w:val="21"/>
                <w:lang w:bidi="ar"/>
              </w:rPr>
              <w:t>NOT 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品牌名称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3</w:t>
            </w:r>
          </w:p>
        </w:tc>
        <w:tc>
          <w:tcPr>
            <w:tcW w:w="93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photo</w:t>
            </w:r>
          </w:p>
        </w:tc>
        <w:tc>
          <w:tcPr>
            <w:tcW w:w="2505" w:type="dxa"/>
            <w:noWrap w:val="0"/>
            <w:vAlign w:val="center"/>
          </w:tcPr>
          <w:p>
            <w:pPr>
              <w:widowControl/>
              <w:jc w:val="left"/>
              <w:textAlignment w:val="center"/>
              <w:rPr>
                <w:color w:val="000000"/>
                <w:szCs w:val="21"/>
              </w:rPr>
            </w:pPr>
            <w:r>
              <w:rPr>
                <w:color w:val="000000"/>
                <w:kern w:val="0"/>
                <w:szCs w:val="21"/>
                <w:lang w:bidi="ar"/>
              </w:rPr>
              <w:t>varchar(100)</w:t>
            </w:r>
          </w:p>
        </w:tc>
        <w:tc>
          <w:tcPr>
            <w:tcW w:w="1545" w:type="dxa"/>
            <w:noWrap w:val="0"/>
            <w:vAlign w:val="center"/>
          </w:tcPr>
          <w:p>
            <w:pPr>
              <w:widowControl/>
              <w:jc w:val="left"/>
              <w:textAlignment w:val="center"/>
              <w:rPr>
                <w:color w:val="000000"/>
                <w:szCs w:val="21"/>
              </w:rPr>
            </w:pPr>
            <w:r>
              <w:rPr>
                <w:color w:val="000000"/>
                <w:kern w:val="0"/>
                <w:szCs w:val="21"/>
                <w:lang w:bidi="ar"/>
              </w:rPr>
              <w:t>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rFonts w:hint="eastAsia" w:eastAsia="宋体"/>
                <w:color w:val="000000"/>
                <w:szCs w:val="21"/>
                <w:lang w:eastAsia="zh-CN"/>
              </w:rPr>
            </w:pPr>
            <w:r>
              <w:rPr>
                <w:rFonts w:hint="eastAsia"/>
                <w:color w:val="000000"/>
                <w:szCs w:val="21"/>
                <w:lang w:eastAsia="zh-CN"/>
              </w:rPr>
              <w:t>商品图片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4</w:t>
            </w:r>
          </w:p>
        </w:tc>
        <w:tc>
          <w:tcPr>
            <w:tcW w:w="93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type</w:t>
            </w:r>
          </w:p>
        </w:tc>
        <w:tc>
          <w:tcPr>
            <w:tcW w:w="250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Tinyint(2)</w:t>
            </w:r>
          </w:p>
        </w:tc>
        <w:tc>
          <w:tcPr>
            <w:tcW w:w="1545" w:type="dxa"/>
            <w:noWrap w:val="0"/>
            <w:vAlign w:val="center"/>
          </w:tcPr>
          <w:p>
            <w:pPr>
              <w:widowControl/>
              <w:jc w:val="left"/>
              <w:textAlignment w:val="center"/>
              <w:rPr>
                <w:color w:val="000000"/>
                <w:szCs w:val="21"/>
              </w:rPr>
            </w:pPr>
            <w:r>
              <w:rPr>
                <w:color w:val="000000"/>
                <w:kern w:val="0"/>
                <w:szCs w:val="21"/>
                <w:lang w:bidi="ar"/>
              </w:rPr>
              <w:t>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是否推荐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5</w:t>
            </w:r>
          </w:p>
        </w:tc>
        <w:tc>
          <w:tcPr>
            <w:tcW w:w="930" w:type="dxa"/>
            <w:noWrap w:val="0"/>
            <w:vAlign w:val="center"/>
          </w:tcPr>
          <w:p>
            <w:pPr>
              <w:widowControl/>
              <w:jc w:val="left"/>
              <w:textAlignment w:val="center"/>
              <w:rPr>
                <w:rFonts w:hint="default" w:eastAsia="宋体"/>
                <w:color w:val="000000"/>
                <w:szCs w:val="21"/>
                <w:lang w:val="en-US" w:eastAsia="zh-CN"/>
              </w:rPr>
            </w:pPr>
            <w:r>
              <w:rPr>
                <w:rFonts w:hint="eastAsia"/>
                <w:color w:val="000000"/>
                <w:kern w:val="0"/>
                <w:szCs w:val="21"/>
                <w:lang w:val="en-US" w:eastAsia="zh-CN" w:bidi="ar"/>
              </w:rPr>
              <w:t>addtime</w:t>
            </w:r>
          </w:p>
        </w:tc>
        <w:tc>
          <w:tcPr>
            <w:tcW w:w="2505" w:type="dxa"/>
            <w:noWrap w:val="0"/>
            <w:vAlign w:val="center"/>
          </w:tcPr>
          <w:p>
            <w:pPr>
              <w:widowControl/>
              <w:jc w:val="left"/>
              <w:textAlignment w:val="center"/>
              <w:rPr>
                <w:color w:val="000000"/>
                <w:szCs w:val="21"/>
              </w:rPr>
            </w:pPr>
            <w:r>
              <w:rPr>
                <w:color w:val="000000"/>
                <w:kern w:val="0"/>
                <w:szCs w:val="21"/>
                <w:lang w:bidi="ar"/>
              </w:rPr>
              <w:t>int(11)</w:t>
            </w:r>
          </w:p>
        </w:tc>
        <w:tc>
          <w:tcPr>
            <w:tcW w:w="1545" w:type="dxa"/>
            <w:noWrap w:val="0"/>
            <w:vAlign w:val="center"/>
          </w:tcPr>
          <w:p>
            <w:pPr>
              <w:widowControl/>
              <w:jc w:val="left"/>
              <w:textAlignment w:val="center"/>
              <w:rPr>
                <w:color w:val="000000"/>
                <w:szCs w:val="21"/>
              </w:rPr>
            </w:pPr>
            <w:r>
              <w:rPr>
                <w:color w:val="000000"/>
                <w:kern w:val="0"/>
                <w:szCs w:val="21"/>
                <w:lang w:bidi="ar"/>
              </w:rPr>
              <w:t>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添加时间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6</w:t>
            </w:r>
          </w:p>
        </w:tc>
        <w:tc>
          <w:tcPr>
            <w:tcW w:w="930" w:type="dxa"/>
            <w:noWrap w:val="0"/>
            <w:vAlign w:val="center"/>
          </w:tcPr>
          <w:p>
            <w:pPr>
              <w:widowControl/>
              <w:jc w:val="left"/>
              <w:textAlignment w:val="center"/>
              <w:rPr>
                <w:rFonts w:hint="default" w:eastAsia="宋体"/>
                <w:color w:val="000000"/>
                <w:szCs w:val="21"/>
                <w:lang w:val="en-US" w:eastAsia="zh-CN"/>
              </w:rPr>
            </w:pPr>
            <w:r>
              <w:rPr>
                <w:rFonts w:hint="eastAsia"/>
                <w:color w:val="000000"/>
                <w:kern w:val="0"/>
                <w:szCs w:val="21"/>
                <w:lang w:val="en-US" w:eastAsia="zh-CN" w:bidi="ar"/>
              </w:rPr>
              <w:t>Shop_id</w:t>
            </w:r>
          </w:p>
        </w:tc>
        <w:tc>
          <w:tcPr>
            <w:tcW w:w="2505" w:type="dxa"/>
            <w:noWrap w:val="0"/>
            <w:vAlign w:val="center"/>
          </w:tcPr>
          <w:p>
            <w:pPr>
              <w:widowControl/>
              <w:jc w:val="left"/>
              <w:textAlignment w:val="center"/>
              <w:rPr>
                <w:color w:val="000000"/>
                <w:szCs w:val="21"/>
              </w:rPr>
            </w:pPr>
            <w:r>
              <w:rPr>
                <w:color w:val="000000"/>
                <w:kern w:val="0"/>
                <w:szCs w:val="21"/>
                <w:lang w:bidi="ar"/>
              </w:rPr>
              <w:t>text</w:t>
            </w:r>
          </w:p>
        </w:tc>
        <w:tc>
          <w:tcPr>
            <w:tcW w:w="1545" w:type="dxa"/>
            <w:noWrap w:val="0"/>
            <w:vAlign w:val="center"/>
          </w:tcPr>
          <w:p>
            <w:pPr>
              <w:widowControl/>
              <w:jc w:val="left"/>
              <w:textAlignment w:val="center"/>
              <w:rPr>
                <w:color w:val="000000"/>
                <w:szCs w:val="21"/>
              </w:rPr>
            </w:pPr>
            <w:r>
              <w:rPr>
                <w:color w:val="000000"/>
                <w:kern w:val="0"/>
                <w:szCs w:val="21"/>
                <w:lang w:bidi="ar"/>
              </w:rPr>
              <w:t>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店铺id</w:t>
            </w:r>
          </w:p>
        </w:tc>
      </w:tr>
    </w:tbl>
    <w:p>
      <w:pPr>
        <w:spacing w:line="360" w:lineRule="auto"/>
        <w:ind w:firstLine="3120" w:firstLineChars="1300"/>
        <w:jc w:val="both"/>
        <w:rPr>
          <w:rFonts w:ascii="宋体" w:hAnsi="宋体" w:cs="宋体"/>
          <w:color w:val="000000"/>
          <w:szCs w:val="21"/>
        </w:rPr>
      </w:pPr>
      <w:r>
        <w:rPr>
          <w:rFonts w:hint="eastAsia" w:ascii="宋体" w:hAnsi="宋体" w:cs="宋体"/>
          <w:color w:val="000000"/>
          <w:szCs w:val="21"/>
        </w:rPr>
        <w:t>表3-3商品</w:t>
      </w:r>
      <w:r>
        <w:rPr>
          <w:rFonts w:hint="eastAsia" w:ascii="宋体" w:hAnsi="宋体" w:cs="宋体"/>
          <w:color w:val="000000"/>
          <w:szCs w:val="21"/>
          <w:lang w:eastAsia="zh-CN"/>
        </w:rPr>
        <w:t>分类</w:t>
      </w:r>
      <w:r>
        <w:rPr>
          <w:rFonts w:hint="eastAsia" w:ascii="宋体" w:hAnsi="宋体" w:cs="宋体"/>
          <w:color w:val="000000"/>
          <w:szCs w:val="21"/>
        </w:rPr>
        <w:t>表</w:t>
      </w:r>
    </w:p>
    <w:p>
      <w:pPr>
        <w:spacing w:line="120" w:lineRule="exact"/>
        <w:jc w:val="center"/>
        <w:rPr>
          <w:rFonts w:hint="eastAsia" w:ascii="宋体" w:hAnsi="宋体" w:eastAsia="宋体" w:cs="宋体"/>
          <w:color w:val="000000"/>
          <w:sz w:val="24"/>
          <w:lang w:val="en-US" w:eastAsia="zh-CN"/>
        </w:rPr>
      </w:pPr>
    </w:p>
    <w:tbl>
      <w:tblPr>
        <w:tblStyle w:val="8"/>
        <w:tblW w:w="82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435"/>
        <w:gridCol w:w="1022"/>
        <w:gridCol w:w="2505"/>
        <w:gridCol w:w="1545"/>
        <w:gridCol w:w="898"/>
        <w:gridCol w:w="18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kern w:val="0"/>
                <w:szCs w:val="21"/>
                <w:lang w:bidi="ar"/>
              </w:rPr>
            </w:pPr>
            <w:r>
              <w:rPr>
                <w:rFonts w:hAnsi="宋体"/>
                <w:color w:val="000000"/>
                <w:kern w:val="0"/>
                <w:szCs w:val="21"/>
                <w:lang w:bidi="ar"/>
              </w:rPr>
              <w:t>序号</w:t>
            </w:r>
          </w:p>
        </w:tc>
        <w:tc>
          <w:tcPr>
            <w:tcW w:w="1022" w:type="dxa"/>
            <w:noWrap w:val="0"/>
            <w:vAlign w:val="center"/>
          </w:tcPr>
          <w:p>
            <w:pPr>
              <w:widowControl/>
              <w:jc w:val="left"/>
              <w:textAlignment w:val="center"/>
              <w:rPr>
                <w:color w:val="000000"/>
                <w:kern w:val="0"/>
                <w:szCs w:val="21"/>
                <w:lang w:bidi="ar"/>
              </w:rPr>
            </w:pPr>
            <w:r>
              <w:rPr>
                <w:rFonts w:hAnsi="宋体"/>
                <w:color w:val="000000"/>
                <w:kern w:val="0"/>
                <w:szCs w:val="21"/>
                <w:lang w:bidi="ar"/>
              </w:rPr>
              <w:t>字段名</w:t>
            </w:r>
          </w:p>
        </w:tc>
        <w:tc>
          <w:tcPr>
            <w:tcW w:w="2505" w:type="dxa"/>
            <w:noWrap w:val="0"/>
            <w:vAlign w:val="center"/>
          </w:tcPr>
          <w:p>
            <w:pPr>
              <w:widowControl/>
              <w:jc w:val="left"/>
              <w:textAlignment w:val="center"/>
              <w:rPr>
                <w:color w:val="000000"/>
                <w:kern w:val="0"/>
                <w:szCs w:val="21"/>
                <w:lang w:bidi="ar"/>
              </w:rPr>
            </w:pPr>
            <w:r>
              <w:rPr>
                <w:rFonts w:hAnsi="宋体"/>
                <w:color w:val="000000"/>
                <w:kern w:val="0"/>
                <w:szCs w:val="21"/>
                <w:lang w:bidi="ar"/>
              </w:rPr>
              <w:t>类型</w:t>
            </w:r>
          </w:p>
        </w:tc>
        <w:tc>
          <w:tcPr>
            <w:tcW w:w="1545" w:type="dxa"/>
            <w:noWrap w:val="0"/>
            <w:vAlign w:val="center"/>
          </w:tcPr>
          <w:p>
            <w:pPr>
              <w:widowControl/>
              <w:jc w:val="left"/>
              <w:textAlignment w:val="center"/>
              <w:rPr>
                <w:color w:val="000000"/>
                <w:kern w:val="0"/>
                <w:szCs w:val="21"/>
                <w:lang w:bidi="ar"/>
              </w:rPr>
            </w:pPr>
            <w:r>
              <w:rPr>
                <w:rFonts w:hAnsi="宋体"/>
                <w:color w:val="000000"/>
                <w:kern w:val="0"/>
                <w:szCs w:val="21"/>
                <w:lang w:bidi="ar"/>
              </w:rPr>
              <w:t>值是否为空</w:t>
            </w:r>
          </w:p>
        </w:tc>
        <w:tc>
          <w:tcPr>
            <w:tcW w:w="898" w:type="dxa"/>
            <w:noWrap w:val="0"/>
            <w:vAlign w:val="center"/>
          </w:tcPr>
          <w:p>
            <w:pPr>
              <w:rPr>
                <w:color w:val="000000"/>
                <w:szCs w:val="21"/>
              </w:rPr>
            </w:pPr>
            <w:r>
              <w:rPr>
                <w:rFonts w:hAnsi="宋体"/>
                <w:color w:val="000000"/>
                <w:szCs w:val="21"/>
              </w:rPr>
              <w:t>默认值</w:t>
            </w:r>
          </w:p>
        </w:tc>
        <w:tc>
          <w:tcPr>
            <w:tcW w:w="1875" w:type="dxa"/>
            <w:noWrap w:val="0"/>
            <w:vAlign w:val="center"/>
          </w:tcPr>
          <w:p>
            <w:pPr>
              <w:widowControl/>
              <w:jc w:val="left"/>
              <w:textAlignment w:val="center"/>
              <w:rPr>
                <w:color w:val="000000"/>
                <w:kern w:val="0"/>
                <w:szCs w:val="21"/>
                <w:lang w:bidi="ar"/>
              </w:rPr>
            </w:pPr>
            <w:r>
              <w:rPr>
                <w:rFonts w:hAnsi="宋体"/>
                <w:color w:val="000000"/>
                <w:kern w:val="0"/>
                <w:szCs w:val="21"/>
                <w:lang w:bidi="ar"/>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1</w:t>
            </w:r>
          </w:p>
        </w:tc>
        <w:tc>
          <w:tcPr>
            <w:tcW w:w="1022"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id</w:t>
            </w:r>
          </w:p>
        </w:tc>
        <w:tc>
          <w:tcPr>
            <w:tcW w:w="2505" w:type="dxa"/>
            <w:noWrap w:val="0"/>
            <w:vAlign w:val="center"/>
          </w:tcPr>
          <w:p>
            <w:pPr>
              <w:widowControl/>
              <w:jc w:val="left"/>
              <w:textAlignment w:val="center"/>
              <w:rPr>
                <w:color w:val="000000"/>
                <w:szCs w:val="21"/>
              </w:rPr>
            </w:pPr>
            <w:r>
              <w:rPr>
                <w:color w:val="000000"/>
                <w:kern w:val="0"/>
                <w:szCs w:val="21"/>
                <w:lang w:bidi="ar"/>
              </w:rPr>
              <w:t>int(11)</w:t>
            </w:r>
          </w:p>
        </w:tc>
        <w:tc>
          <w:tcPr>
            <w:tcW w:w="1545" w:type="dxa"/>
            <w:noWrap w:val="0"/>
            <w:vAlign w:val="center"/>
          </w:tcPr>
          <w:p>
            <w:pPr>
              <w:widowControl/>
              <w:jc w:val="left"/>
              <w:textAlignment w:val="center"/>
              <w:rPr>
                <w:color w:val="000000"/>
                <w:szCs w:val="21"/>
              </w:rPr>
            </w:pPr>
            <w:r>
              <w:rPr>
                <w:color w:val="000000"/>
                <w:kern w:val="0"/>
                <w:szCs w:val="21"/>
                <w:lang w:bidi="ar"/>
              </w:rPr>
              <w:t>NOT NULL</w:t>
            </w:r>
          </w:p>
        </w:tc>
        <w:tc>
          <w:tcPr>
            <w:tcW w:w="898" w:type="dxa"/>
            <w:noWrap w:val="0"/>
            <w:vAlign w:val="center"/>
          </w:tcPr>
          <w:p>
            <w:pPr>
              <w:rPr>
                <w:color w:val="000000"/>
                <w:szCs w:val="21"/>
              </w:rPr>
            </w:pPr>
          </w:p>
        </w:tc>
        <w:tc>
          <w:tcPr>
            <w:tcW w:w="1875" w:type="dxa"/>
            <w:noWrap w:val="0"/>
            <w:vAlign w:val="center"/>
          </w:tcPr>
          <w:p>
            <w:pPr>
              <w:widowControl/>
              <w:jc w:val="left"/>
              <w:textAlignment w:val="center"/>
              <w:rPr>
                <w:color w:val="000000"/>
                <w:szCs w:val="21"/>
              </w:rPr>
            </w:pPr>
            <w:r>
              <w:rPr>
                <w:rFonts w:hint="eastAsia"/>
                <w:color w:val="000000"/>
                <w:kern w:val="0"/>
                <w:szCs w:val="21"/>
                <w:lang w:eastAsia="zh-CN" w:bidi="ar"/>
              </w:rPr>
              <w:t>分类</w:t>
            </w:r>
            <w:r>
              <w:rPr>
                <w:color w:val="000000"/>
                <w:kern w:val="0"/>
                <w:szCs w:val="21"/>
                <w:lang w:bidi="ar"/>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2</w:t>
            </w:r>
          </w:p>
        </w:tc>
        <w:tc>
          <w:tcPr>
            <w:tcW w:w="1022"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tid</w:t>
            </w:r>
          </w:p>
        </w:tc>
        <w:tc>
          <w:tcPr>
            <w:tcW w:w="2505" w:type="dxa"/>
            <w:noWrap w:val="0"/>
            <w:vAlign w:val="center"/>
          </w:tcPr>
          <w:p>
            <w:pPr>
              <w:widowControl/>
              <w:jc w:val="left"/>
              <w:textAlignment w:val="center"/>
              <w:rPr>
                <w:color w:val="000000"/>
                <w:szCs w:val="21"/>
              </w:rPr>
            </w:pPr>
            <w:r>
              <w:rPr>
                <w:color w:val="000000"/>
                <w:kern w:val="0"/>
                <w:szCs w:val="21"/>
                <w:lang w:bidi="ar"/>
              </w:rPr>
              <w:t>int(11)</w:t>
            </w:r>
          </w:p>
        </w:tc>
        <w:tc>
          <w:tcPr>
            <w:tcW w:w="1545" w:type="dxa"/>
            <w:noWrap w:val="0"/>
            <w:vAlign w:val="center"/>
          </w:tcPr>
          <w:p>
            <w:pPr>
              <w:widowControl/>
              <w:jc w:val="left"/>
              <w:textAlignment w:val="center"/>
              <w:rPr>
                <w:color w:val="000000"/>
                <w:szCs w:val="21"/>
              </w:rPr>
            </w:pPr>
            <w:r>
              <w:rPr>
                <w:rFonts w:hint="eastAsia"/>
                <w:color w:val="000000"/>
                <w:kern w:val="0"/>
                <w:szCs w:val="21"/>
                <w:lang w:val="en-US" w:eastAsia="zh-CN" w:bidi="ar"/>
              </w:rPr>
              <w:t xml:space="preserve">NOT </w:t>
            </w:r>
            <w:r>
              <w:rPr>
                <w:color w:val="000000"/>
                <w:kern w:val="0"/>
                <w:szCs w:val="21"/>
                <w:lang w:bidi="ar"/>
              </w:rPr>
              <w:t>NULL</w:t>
            </w:r>
          </w:p>
        </w:tc>
        <w:tc>
          <w:tcPr>
            <w:tcW w:w="898" w:type="dxa"/>
            <w:noWrap w:val="0"/>
            <w:vAlign w:val="center"/>
          </w:tcPr>
          <w:p>
            <w:pPr>
              <w:rPr>
                <w:color w:val="000000"/>
                <w:szCs w:val="21"/>
              </w:rPr>
            </w:pPr>
          </w:p>
        </w:tc>
        <w:tc>
          <w:tcPr>
            <w:tcW w:w="187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父级分类id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3</w:t>
            </w:r>
          </w:p>
        </w:tc>
        <w:tc>
          <w:tcPr>
            <w:tcW w:w="1022" w:type="dxa"/>
            <w:noWrap w:val="0"/>
            <w:vAlign w:val="center"/>
          </w:tcPr>
          <w:p>
            <w:pPr>
              <w:widowControl/>
              <w:jc w:val="left"/>
              <w:textAlignment w:val="center"/>
              <w:rPr>
                <w:rFonts w:hint="default" w:eastAsia="宋体"/>
                <w:color w:val="000000"/>
                <w:szCs w:val="21"/>
                <w:lang w:val="en-US" w:eastAsia="zh-CN"/>
              </w:rPr>
            </w:pPr>
            <w:r>
              <w:rPr>
                <w:rFonts w:hint="eastAsia"/>
                <w:color w:val="000000"/>
                <w:kern w:val="0"/>
                <w:szCs w:val="21"/>
                <w:lang w:val="en-US" w:eastAsia="zh-CN" w:bidi="ar"/>
              </w:rPr>
              <w:t>name</w:t>
            </w:r>
          </w:p>
        </w:tc>
        <w:tc>
          <w:tcPr>
            <w:tcW w:w="2505" w:type="dxa"/>
            <w:noWrap w:val="0"/>
            <w:vAlign w:val="center"/>
          </w:tcPr>
          <w:p>
            <w:pPr>
              <w:widowControl/>
              <w:jc w:val="left"/>
              <w:textAlignment w:val="center"/>
              <w:rPr>
                <w:color w:val="000000"/>
                <w:szCs w:val="21"/>
              </w:rPr>
            </w:pPr>
            <w:r>
              <w:rPr>
                <w:color w:val="000000"/>
                <w:kern w:val="0"/>
                <w:szCs w:val="21"/>
                <w:lang w:bidi="ar"/>
              </w:rPr>
              <w:t>varchar(</w:t>
            </w:r>
            <w:r>
              <w:rPr>
                <w:rFonts w:hint="eastAsia"/>
                <w:color w:val="000000"/>
                <w:kern w:val="0"/>
                <w:szCs w:val="21"/>
                <w:lang w:val="en-US" w:eastAsia="zh-CN" w:bidi="ar"/>
              </w:rPr>
              <w:t>50</w:t>
            </w:r>
            <w:r>
              <w:rPr>
                <w:color w:val="000000"/>
                <w:kern w:val="0"/>
                <w:szCs w:val="21"/>
                <w:lang w:bidi="ar"/>
              </w:rPr>
              <w:t>)</w:t>
            </w:r>
          </w:p>
        </w:tc>
        <w:tc>
          <w:tcPr>
            <w:tcW w:w="1545" w:type="dxa"/>
            <w:noWrap w:val="0"/>
            <w:vAlign w:val="center"/>
          </w:tcPr>
          <w:p>
            <w:pPr>
              <w:widowControl/>
              <w:jc w:val="left"/>
              <w:textAlignment w:val="center"/>
              <w:rPr>
                <w:color w:val="000000"/>
                <w:szCs w:val="21"/>
              </w:rPr>
            </w:pPr>
            <w:r>
              <w:rPr>
                <w:rFonts w:hint="eastAsia"/>
                <w:color w:val="000000"/>
                <w:kern w:val="0"/>
                <w:szCs w:val="21"/>
                <w:lang w:val="en-US" w:eastAsia="zh-CN" w:bidi="ar"/>
              </w:rPr>
              <w:t xml:space="preserve">NOT </w:t>
            </w:r>
            <w:r>
              <w:rPr>
                <w:color w:val="000000"/>
                <w:kern w:val="0"/>
                <w:szCs w:val="21"/>
                <w:lang w:bidi="ar"/>
              </w:rPr>
              <w:t>NULL</w:t>
            </w:r>
          </w:p>
        </w:tc>
        <w:tc>
          <w:tcPr>
            <w:tcW w:w="898" w:type="dxa"/>
            <w:noWrap w:val="0"/>
            <w:vAlign w:val="center"/>
          </w:tcPr>
          <w:p>
            <w:pPr>
              <w:rPr>
                <w:color w:val="000000"/>
                <w:szCs w:val="21"/>
              </w:rPr>
            </w:pPr>
          </w:p>
        </w:tc>
        <w:tc>
          <w:tcPr>
            <w:tcW w:w="187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栏目名称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4</w:t>
            </w:r>
          </w:p>
        </w:tc>
        <w:tc>
          <w:tcPr>
            <w:tcW w:w="1022" w:type="dxa"/>
            <w:noWrap w:val="0"/>
            <w:vAlign w:val="center"/>
          </w:tcPr>
          <w:p>
            <w:pPr>
              <w:widowControl/>
              <w:jc w:val="left"/>
              <w:textAlignment w:val="center"/>
              <w:rPr>
                <w:rFonts w:hint="default" w:eastAsia="宋体"/>
                <w:color w:val="000000"/>
                <w:szCs w:val="21"/>
                <w:lang w:val="en-US" w:eastAsia="zh-CN"/>
              </w:rPr>
            </w:pPr>
            <w:r>
              <w:rPr>
                <w:rFonts w:hint="eastAsia"/>
                <w:color w:val="000000"/>
                <w:kern w:val="0"/>
                <w:szCs w:val="21"/>
                <w:lang w:val="en-US" w:eastAsia="zh-CN" w:bidi="ar"/>
              </w:rPr>
              <w:t>sort</w:t>
            </w:r>
          </w:p>
        </w:tc>
        <w:tc>
          <w:tcPr>
            <w:tcW w:w="250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int(11)</w:t>
            </w:r>
          </w:p>
        </w:tc>
        <w:tc>
          <w:tcPr>
            <w:tcW w:w="1545" w:type="dxa"/>
            <w:noWrap w:val="0"/>
            <w:vAlign w:val="center"/>
          </w:tcPr>
          <w:p>
            <w:pPr>
              <w:widowControl/>
              <w:jc w:val="left"/>
              <w:textAlignment w:val="center"/>
              <w:rPr>
                <w:color w:val="000000"/>
                <w:szCs w:val="21"/>
              </w:rPr>
            </w:pPr>
            <w:r>
              <w:rPr>
                <w:color w:val="000000"/>
                <w:kern w:val="0"/>
                <w:szCs w:val="21"/>
                <w:lang w:bidi="ar"/>
              </w:rPr>
              <w:t>NULL</w:t>
            </w:r>
          </w:p>
        </w:tc>
        <w:tc>
          <w:tcPr>
            <w:tcW w:w="898" w:type="dxa"/>
            <w:noWrap w:val="0"/>
            <w:vAlign w:val="center"/>
          </w:tcPr>
          <w:p>
            <w:pPr>
              <w:rPr>
                <w:color w:val="000000"/>
                <w:szCs w:val="21"/>
              </w:rPr>
            </w:pPr>
          </w:p>
        </w:tc>
        <w:tc>
          <w:tcPr>
            <w:tcW w:w="187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5</w:t>
            </w:r>
          </w:p>
        </w:tc>
        <w:tc>
          <w:tcPr>
            <w:tcW w:w="1022"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addtime</w:t>
            </w:r>
          </w:p>
        </w:tc>
        <w:tc>
          <w:tcPr>
            <w:tcW w:w="250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int(11)</w:t>
            </w:r>
          </w:p>
        </w:tc>
        <w:tc>
          <w:tcPr>
            <w:tcW w:w="1545" w:type="dxa"/>
            <w:noWrap w:val="0"/>
            <w:vAlign w:val="center"/>
          </w:tcPr>
          <w:p>
            <w:pPr>
              <w:widowControl/>
              <w:jc w:val="left"/>
              <w:textAlignment w:val="center"/>
              <w:rPr>
                <w:color w:val="000000"/>
                <w:szCs w:val="21"/>
              </w:rPr>
            </w:pPr>
            <w:r>
              <w:rPr>
                <w:color w:val="000000"/>
                <w:kern w:val="0"/>
                <w:szCs w:val="21"/>
                <w:lang w:bidi="ar"/>
              </w:rPr>
              <w:t>NULL</w:t>
            </w:r>
          </w:p>
        </w:tc>
        <w:tc>
          <w:tcPr>
            <w:tcW w:w="898" w:type="dxa"/>
            <w:noWrap w:val="0"/>
            <w:vAlign w:val="center"/>
          </w:tcPr>
          <w:p>
            <w:pPr>
              <w:rPr>
                <w:color w:val="000000"/>
                <w:szCs w:val="21"/>
              </w:rPr>
            </w:pPr>
          </w:p>
        </w:tc>
        <w:tc>
          <w:tcPr>
            <w:tcW w:w="187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添加时间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6</w:t>
            </w:r>
          </w:p>
        </w:tc>
        <w:tc>
          <w:tcPr>
            <w:tcW w:w="1022" w:type="dxa"/>
            <w:noWrap w:val="0"/>
            <w:vAlign w:val="center"/>
          </w:tcPr>
          <w:p>
            <w:pPr>
              <w:widowControl/>
              <w:jc w:val="left"/>
              <w:textAlignment w:val="center"/>
              <w:rPr>
                <w:color w:val="000000"/>
                <w:szCs w:val="21"/>
              </w:rPr>
            </w:pPr>
            <w:r>
              <w:rPr>
                <w:rFonts w:hint="eastAsia"/>
                <w:color w:val="000000"/>
                <w:kern w:val="0"/>
                <w:szCs w:val="21"/>
                <w:lang w:bidi="ar"/>
              </w:rPr>
              <w:t>concent</w:t>
            </w:r>
          </w:p>
        </w:tc>
        <w:tc>
          <w:tcPr>
            <w:tcW w:w="2505" w:type="dxa"/>
            <w:noWrap w:val="0"/>
            <w:vAlign w:val="center"/>
          </w:tcPr>
          <w:p>
            <w:pPr>
              <w:widowControl/>
              <w:jc w:val="left"/>
              <w:textAlignment w:val="center"/>
              <w:rPr>
                <w:color w:val="000000"/>
                <w:szCs w:val="21"/>
              </w:rPr>
            </w:pPr>
            <w:r>
              <w:rPr>
                <w:color w:val="000000"/>
                <w:kern w:val="0"/>
                <w:szCs w:val="21"/>
                <w:lang w:bidi="ar"/>
              </w:rPr>
              <w:t>varchar(255)</w:t>
            </w:r>
          </w:p>
        </w:tc>
        <w:tc>
          <w:tcPr>
            <w:tcW w:w="1545" w:type="dxa"/>
            <w:noWrap w:val="0"/>
            <w:vAlign w:val="center"/>
          </w:tcPr>
          <w:p>
            <w:pPr>
              <w:widowControl/>
              <w:jc w:val="left"/>
              <w:textAlignment w:val="center"/>
              <w:rPr>
                <w:color w:val="000000"/>
                <w:szCs w:val="21"/>
              </w:rPr>
            </w:pPr>
            <w:r>
              <w:rPr>
                <w:color w:val="000000"/>
                <w:kern w:val="0"/>
                <w:szCs w:val="21"/>
                <w:lang w:bidi="ar"/>
              </w:rPr>
              <w:t>NULL</w:t>
            </w:r>
          </w:p>
        </w:tc>
        <w:tc>
          <w:tcPr>
            <w:tcW w:w="898" w:type="dxa"/>
            <w:noWrap w:val="0"/>
            <w:vAlign w:val="center"/>
          </w:tcPr>
          <w:p>
            <w:pPr>
              <w:rPr>
                <w:color w:val="000000"/>
                <w:szCs w:val="21"/>
              </w:rPr>
            </w:pPr>
          </w:p>
        </w:tc>
        <w:tc>
          <w:tcPr>
            <w:tcW w:w="1875" w:type="dxa"/>
            <w:noWrap w:val="0"/>
            <w:vAlign w:val="center"/>
          </w:tcPr>
          <w:p>
            <w:pPr>
              <w:widowControl/>
              <w:jc w:val="left"/>
              <w:textAlignment w:val="center"/>
              <w:rPr>
                <w:rFonts w:hint="eastAsia" w:eastAsia="宋体"/>
                <w:color w:val="000000"/>
                <w:szCs w:val="21"/>
                <w:lang w:eastAsia="zh-CN"/>
              </w:rPr>
            </w:pPr>
            <w:r>
              <w:rPr>
                <w:rFonts w:hint="eastAsia"/>
                <w:color w:val="000000"/>
                <w:szCs w:val="21"/>
                <w:lang w:eastAsia="zh-CN"/>
              </w:rPr>
              <w:t>栏目简介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7</w:t>
            </w:r>
          </w:p>
        </w:tc>
        <w:tc>
          <w:tcPr>
            <w:tcW w:w="1022"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bz_1</w:t>
            </w:r>
          </w:p>
        </w:tc>
        <w:tc>
          <w:tcPr>
            <w:tcW w:w="2505" w:type="dxa"/>
            <w:noWrap w:val="0"/>
            <w:vAlign w:val="center"/>
          </w:tcPr>
          <w:p>
            <w:pPr>
              <w:widowControl/>
              <w:jc w:val="left"/>
              <w:textAlignment w:val="center"/>
              <w:rPr>
                <w:color w:val="000000"/>
                <w:szCs w:val="21"/>
              </w:rPr>
            </w:pPr>
            <w:r>
              <w:rPr>
                <w:color w:val="000000"/>
                <w:kern w:val="0"/>
                <w:szCs w:val="21"/>
                <w:lang w:bidi="ar"/>
              </w:rPr>
              <w:t>varchar(</w:t>
            </w:r>
            <w:r>
              <w:rPr>
                <w:rFonts w:hint="eastAsia"/>
                <w:color w:val="000000"/>
                <w:kern w:val="0"/>
                <w:szCs w:val="21"/>
                <w:lang w:val="en-US" w:eastAsia="zh-CN" w:bidi="ar"/>
              </w:rPr>
              <w:t>100</w:t>
            </w:r>
            <w:r>
              <w:rPr>
                <w:color w:val="000000"/>
                <w:kern w:val="0"/>
                <w:szCs w:val="21"/>
                <w:lang w:bidi="ar"/>
              </w:rPr>
              <w:t>)</w:t>
            </w:r>
          </w:p>
        </w:tc>
        <w:tc>
          <w:tcPr>
            <w:tcW w:w="1545" w:type="dxa"/>
            <w:noWrap w:val="0"/>
            <w:vAlign w:val="center"/>
          </w:tcPr>
          <w:p>
            <w:pPr>
              <w:widowControl/>
              <w:jc w:val="left"/>
              <w:textAlignment w:val="center"/>
              <w:rPr>
                <w:color w:val="000000"/>
                <w:szCs w:val="21"/>
              </w:rPr>
            </w:pPr>
            <w:r>
              <w:rPr>
                <w:color w:val="000000"/>
                <w:kern w:val="0"/>
                <w:szCs w:val="21"/>
                <w:lang w:bidi="ar"/>
              </w:rPr>
              <w:t>NULL</w:t>
            </w:r>
          </w:p>
        </w:tc>
        <w:tc>
          <w:tcPr>
            <w:tcW w:w="898" w:type="dxa"/>
            <w:noWrap w:val="0"/>
            <w:vAlign w:val="center"/>
          </w:tcPr>
          <w:p>
            <w:pPr>
              <w:rPr>
                <w:color w:val="000000"/>
                <w:szCs w:val="21"/>
              </w:rPr>
            </w:pPr>
          </w:p>
        </w:tc>
        <w:tc>
          <w:tcPr>
            <w:tcW w:w="187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缩略图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8</w:t>
            </w:r>
          </w:p>
        </w:tc>
        <w:tc>
          <w:tcPr>
            <w:tcW w:w="1022"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bz_2</w:t>
            </w:r>
          </w:p>
        </w:tc>
        <w:tc>
          <w:tcPr>
            <w:tcW w:w="2505" w:type="dxa"/>
            <w:noWrap w:val="0"/>
            <w:vAlign w:val="center"/>
          </w:tcPr>
          <w:p>
            <w:pPr>
              <w:widowControl/>
              <w:jc w:val="left"/>
              <w:textAlignment w:val="center"/>
              <w:rPr>
                <w:color w:val="000000"/>
                <w:szCs w:val="21"/>
              </w:rPr>
            </w:pPr>
            <w:r>
              <w:rPr>
                <w:color w:val="000000"/>
                <w:kern w:val="0"/>
                <w:szCs w:val="21"/>
                <w:lang w:bidi="ar"/>
              </w:rPr>
              <w:t>varchar(255)</w:t>
            </w:r>
          </w:p>
        </w:tc>
        <w:tc>
          <w:tcPr>
            <w:tcW w:w="1545" w:type="dxa"/>
            <w:noWrap w:val="0"/>
            <w:vAlign w:val="center"/>
          </w:tcPr>
          <w:p>
            <w:pPr>
              <w:widowControl/>
              <w:jc w:val="left"/>
              <w:textAlignment w:val="center"/>
              <w:rPr>
                <w:color w:val="000000"/>
                <w:szCs w:val="21"/>
              </w:rPr>
            </w:pPr>
            <w:r>
              <w:rPr>
                <w:color w:val="000000"/>
                <w:kern w:val="0"/>
                <w:szCs w:val="21"/>
                <w:lang w:bidi="ar"/>
              </w:rPr>
              <w:t>NULL</w:t>
            </w:r>
          </w:p>
        </w:tc>
        <w:tc>
          <w:tcPr>
            <w:tcW w:w="898" w:type="dxa"/>
            <w:noWrap w:val="0"/>
            <w:vAlign w:val="center"/>
          </w:tcPr>
          <w:p>
            <w:pPr>
              <w:rPr>
                <w:color w:val="000000"/>
                <w:szCs w:val="21"/>
              </w:rPr>
            </w:pPr>
          </w:p>
        </w:tc>
        <w:tc>
          <w:tcPr>
            <w:tcW w:w="1875" w:type="dxa"/>
            <w:noWrap w:val="0"/>
            <w:vAlign w:val="center"/>
          </w:tcPr>
          <w:p>
            <w:pPr>
              <w:widowControl/>
              <w:jc w:val="left"/>
              <w:textAlignment w:val="center"/>
              <w:rPr>
                <w:rFonts w:hint="eastAsia" w:eastAsia="宋体"/>
                <w:color w:val="000000"/>
                <w:szCs w:val="21"/>
                <w:lang w:val="en-US" w:eastAsia="zh-CN"/>
              </w:rPr>
            </w:pPr>
            <w:r>
              <w:rPr>
                <w:rFonts w:hint="eastAsia"/>
                <w:color w:val="000000"/>
                <w:szCs w:val="21"/>
                <w:lang w:val="en-US" w:eastAsia="zh-CN"/>
              </w:rPr>
              <w:t>备注字段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rFonts w:hint="eastAsia" w:eastAsia="宋体"/>
                <w:color w:val="000000"/>
                <w:kern w:val="0"/>
                <w:szCs w:val="21"/>
                <w:lang w:val="en-US" w:eastAsia="zh-CN" w:bidi="ar"/>
              </w:rPr>
            </w:pPr>
            <w:r>
              <w:rPr>
                <w:rFonts w:hint="eastAsia"/>
                <w:color w:val="000000"/>
                <w:kern w:val="0"/>
                <w:szCs w:val="21"/>
                <w:lang w:val="en-US" w:eastAsia="zh-CN" w:bidi="ar"/>
              </w:rPr>
              <w:t>9</w:t>
            </w:r>
          </w:p>
        </w:tc>
        <w:tc>
          <w:tcPr>
            <w:tcW w:w="1022" w:type="dxa"/>
            <w:noWrap w:val="0"/>
            <w:vAlign w:val="center"/>
          </w:tcPr>
          <w:p>
            <w:pPr>
              <w:widowControl/>
              <w:jc w:val="left"/>
              <w:textAlignment w:val="center"/>
              <w:rPr>
                <w:rFonts w:hint="default"/>
                <w:color w:val="000000"/>
                <w:szCs w:val="21"/>
                <w:lang w:val="en-US" w:eastAsia="zh-CN"/>
              </w:rPr>
            </w:pPr>
            <w:r>
              <w:rPr>
                <w:rFonts w:hint="eastAsia"/>
                <w:color w:val="000000"/>
                <w:szCs w:val="21"/>
                <w:lang w:val="en-US" w:eastAsia="zh-CN"/>
              </w:rPr>
              <w:t>bz_3</w:t>
            </w:r>
          </w:p>
        </w:tc>
        <w:tc>
          <w:tcPr>
            <w:tcW w:w="2505" w:type="dxa"/>
            <w:noWrap w:val="0"/>
            <w:vAlign w:val="center"/>
          </w:tcPr>
          <w:p>
            <w:pPr>
              <w:widowControl/>
              <w:jc w:val="left"/>
              <w:textAlignment w:val="center"/>
              <w:rPr>
                <w:color w:val="000000"/>
                <w:kern w:val="0"/>
                <w:szCs w:val="21"/>
                <w:lang w:bidi="ar"/>
              </w:rPr>
            </w:pPr>
            <w:r>
              <w:rPr>
                <w:color w:val="000000"/>
                <w:kern w:val="0"/>
                <w:szCs w:val="21"/>
                <w:lang w:bidi="ar"/>
              </w:rPr>
              <w:t>varchar(</w:t>
            </w:r>
            <w:r>
              <w:rPr>
                <w:rFonts w:hint="eastAsia"/>
                <w:color w:val="000000"/>
                <w:kern w:val="0"/>
                <w:szCs w:val="21"/>
                <w:lang w:val="en-US" w:eastAsia="zh-CN" w:bidi="ar"/>
              </w:rPr>
              <w:t>100</w:t>
            </w:r>
            <w:r>
              <w:rPr>
                <w:color w:val="000000"/>
                <w:kern w:val="0"/>
                <w:szCs w:val="21"/>
                <w:lang w:bidi="ar"/>
              </w:rPr>
              <w:t>)</w:t>
            </w:r>
          </w:p>
        </w:tc>
        <w:tc>
          <w:tcPr>
            <w:tcW w:w="1545" w:type="dxa"/>
            <w:noWrap w:val="0"/>
            <w:vAlign w:val="center"/>
          </w:tcPr>
          <w:p>
            <w:pPr>
              <w:widowControl/>
              <w:jc w:val="left"/>
              <w:textAlignment w:val="center"/>
              <w:rPr>
                <w:rFonts w:hint="default" w:eastAsia="宋体"/>
                <w:color w:val="000000"/>
                <w:kern w:val="0"/>
                <w:szCs w:val="21"/>
                <w:lang w:val="en-US" w:eastAsia="zh-CN" w:bidi="ar"/>
              </w:rPr>
            </w:pPr>
            <w:r>
              <w:rPr>
                <w:rFonts w:hint="eastAsia"/>
                <w:color w:val="000000"/>
                <w:kern w:val="0"/>
                <w:szCs w:val="21"/>
                <w:lang w:val="en-US" w:eastAsia="zh-CN" w:bidi="ar"/>
              </w:rPr>
              <w:t>NULL</w:t>
            </w:r>
          </w:p>
        </w:tc>
        <w:tc>
          <w:tcPr>
            <w:tcW w:w="898" w:type="dxa"/>
            <w:noWrap w:val="0"/>
            <w:vAlign w:val="center"/>
          </w:tcPr>
          <w:p>
            <w:pPr>
              <w:rPr>
                <w:color w:val="000000"/>
                <w:szCs w:val="21"/>
              </w:rPr>
            </w:pPr>
          </w:p>
        </w:tc>
        <w:tc>
          <w:tcPr>
            <w:tcW w:w="1875" w:type="dxa"/>
            <w:noWrap w:val="0"/>
            <w:vAlign w:val="center"/>
          </w:tcPr>
          <w:p>
            <w:pPr>
              <w:widowControl/>
              <w:jc w:val="left"/>
              <w:textAlignment w:val="center"/>
              <w:rPr>
                <w:rFonts w:hint="eastAsia"/>
                <w:color w:val="000000"/>
                <w:szCs w:val="21"/>
                <w:lang w:val="en-US" w:eastAsia="zh-CN"/>
              </w:rPr>
            </w:pPr>
            <w:r>
              <w:rPr>
                <w:rFonts w:hint="eastAsia"/>
                <w:color w:val="000000"/>
                <w:szCs w:val="21"/>
                <w:lang w:val="en-US" w:eastAsia="zh-CN"/>
              </w:rPr>
              <w:t>图标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rFonts w:hint="default" w:eastAsia="宋体"/>
                <w:color w:val="000000"/>
                <w:kern w:val="0"/>
                <w:szCs w:val="21"/>
                <w:lang w:val="en-US" w:eastAsia="zh-CN" w:bidi="ar"/>
              </w:rPr>
            </w:pPr>
            <w:r>
              <w:rPr>
                <w:rFonts w:hint="eastAsia"/>
                <w:color w:val="000000"/>
                <w:kern w:val="0"/>
                <w:szCs w:val="21"/>
                <w:lang w:val="en-US" w:eastAsia="zh-CN" w:bidi="ar"/>
              </w:rPr>
              <w:t>10</w:t>
            </w:r>
          </w:p>
        </w:tc>
        <w:tc>
          <w:tcPr>
            <w:tcW w:w="1022" w:type="dxa"/>
            <w:noWrap w:val="0"/>
            <w:vAlign w:val="center"/>
          </w:tcPr>
          <w:p>
            <w:pPr>
              <w:widowControl/>
              <w:jc w:val="left"/>
              <w:textAlignment w:val="center"/>
              <w:rPr>
                <w:rFonts w:hint="default"/>
                <w:color w:val="000000"/>
                <w:szCs w:val="21"/>
                <w:lang w:val="en-US" w:eastAsia="zh-CN"/>
              </w:rPr>
            </w:pPr>
            <w:r>
              <w:rPr>
                <w:rFonts w:hint="eastAsia"/>
                <w:color w:val="000000"/>
                <w:szCs w:val="21"/>
                <w:lang w:val="en-US" w:eastAsia="zh-CN"/>
              </w:rPr>
              <w:t>bz_4</w:t>
            </w:r>
          </w:p>
        </w:tc>
        <w:tc>
          <w:tcPr>
            <w:tcW w:w="2505" w:type="dxa"/>
            <w:noWrap w:val="0"/>
            <w:vAlign w:val="center"/>
          </w:tcPr>
          <w:p>
            <w:pPr>
              <w:widowControl/>
              <w:jc w:val="left"/>
              <w:textAlignment w:val="center"/>
              <w:rPr>
                <w:rFonts w:hint="default" w:eastAsia="宋体"/>
                <w:color w:val="000000"/>
                <w:kern w:val="0"/>
                <w:szCs w:val="21"/>
                <w:lang w:val="en-US" w:eastAsia="zh-CN" w:bidi="ar"/>
              </w:rPr>
            </w:pPr>
            <w:r>
              <w:rPr>
                <w:rFonts w:hint="eastAsia"/>
                <w:color w:val="000000"/>
                <w:kern w:val="0"/>
                <w:szCs w:val="21"/>
                <w:lang w:val="en-US" w:eastAsia="zh-CN" w:bidi="ar"/>
              </w:rPr>
              <w:t>tinyint(2)</w:t>
            </w:r>
          </w:p>
        </w:tc>
        <w:tc>
          <w:tcPr>
            <w:tcW w:w="1545" w:type="dxa"/>
            <w:noWrap w:val="0"/>
            <w:vAlign w:val="center"/>
          </w:tcPr>
          <w:p>
            <w:pPr>
              <w:widowControl/>
              <w:jc w:val="left"/>
              <w:textAlignment w:val="center"/>
              <w:rPr>
                <w:rFonts w:hint="default" w:eastAsia="宋体"/>
                <w:color w:val="000000"/>
                <w:kern w:val="0"/>
                <w:szCs w:val="21"/>
                <w:lang w:val="en-US" w:eastAsia="zh-CN" w:bidi="ar"/>
              </w:rPr>
            </w:pPr>
            <w:r>
              <w:rPr>
                <w:rFonts w:hint="eastAsia"/>
                <w:color w:val="000000"/>
                <w:kern w:val="0"/>
                <w:szCs w:val="21"/>
                <w:lang w:val="en-US" w:eastAsia="zh-CN" w:bidi="ar"/>
              </w:rPr>
              <w:t>NOT NULL</w:t>
            </w:r>
          </w:p>
        </w:tc>
        <w:tc>
          <w:tcPr>
            <w:tcW w:w="898" w:type="dxa"/>
            <w:noWrap w:val="0"/>
            <w:vAlign w:val="center"/>
          </w:tcPr>
          <w:p>
            <w:pPr>
              <w:rPr>
                <w:color w:val="000000"/>
                <w:szCs w:val="21"/>
              </w:rPr>
            </w:pPr>
          </w:p>
        </w:tc>
        <w:tc>
          <w:tcPr>
            <w:tcW w:w="1875" w:type="dxa"/>
            <w:noWrap w:val="0"/>
            <w:vAlign w:val="center"/>
          </w:tcPr>
          <w:p>
            <w:pPr>
              <w:widowControl/>
              <w:jc w:val="left"/>
              <w:textAlignment w:val="center"/>
              <w:rPr>
                <w:rFonts w:hint="default"/>
                <w:color w:val="000000"/>
                <w:szCs w:val="21"/>
                <w:lang w:val="en-US" w:eastAsia="zh-CN"/>
              </w:rPr>
            </w:pPr>
            <w:r>
              <w:rPr>
                <w:rFonts w:hint="eastAsia"/>
                <w:color w:val="000000"/>
                <w:szCs w:val="21"/>
                <w:lang w:val="en-US" w:eastAsia="zh-CN"/>
              </w:rPr>
              <w:t>备用字段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rFonts w:hint="default" w:eastAsia="宋体"/>
                <w:color w:val="000000"/>
                <w:kern w:val="0"/>
                <w:szCs w:val="21"/>
                <w:lang w:val="en-US" w:eastAsia="zh-CN" w:bidi="ar"/>
              </w:rPr>
            </w:pPr>
            <w:r>
              <w:rPr>
                <w:rFonts w:hint="eastAsia"/>
                <w:color w:val="000000"/>
                <w:kern w:val="0"/>
                <w:szCs w:val="21"/>
                <w:lang w:val="en-US" w:eastAsia="zh-CN" w:bidi="ar"/>
              </w:rPr>
              <w:t>11</w:t>
            </w:r>
          </w:p>
        </w:tc>
        <w:tc>
          <w:tcPr>
            <w:tcW w:w="1022" w:type="dxa"/>
            <w:noWrap w:val="0"/>
            <w:vAlign w:val="center"/>
          </w:tcPr>
          <w:p>
            <w:pPr>
              <w:widowControl/>
              <w:jc w:val="left"/>
              <w:textAlignment w:val="center"/>
              <w:rPr>
                <w:rFonts w:hint="default"/>
                <w:color w:val="000000"/>
                <w:szCs w:val="21"/>
                <w:lang w:val="en-US" w:eastAsia="zh-CN"/>
              </w:rPr>
            </w:pPr>
            <w:r>
              <w:rPr>
                <w:rFonts w:hint="eastAsia"/>
                <w:color w:val="000000"/>
                <w:szCs w:val="21"/>
                <w:lang w:val="en-US" w:eastAsia="zh-CN"/>
              </w:rPr>
              <w:t>bz_5</w:t>
            </w:r>
          </w:p>
        </w:tc>
        <w:tc>
          <w:tcPr>
            <w:tcW w:w="2505" w:type="dxa"/>
            <w:noWrap w:val="0"/>
            <w:vAlign w:val="center"/>
          </w:tcPr>
          <w:p>
            <w:pPr>
              <w:widowControl/>
              <w:jc w:val="left"/>
              <w:textAlignment w:val="center"/>
              <w:rPr>
                <w:color w:val="000000"/>
                <w:kern w:val="0"/>
                <w:szCs w:val="21"/>
                <w:lang w:bidi="ar"/>
              </w:rPr>
            </w:pPr>
            <w:r>
              <w:rPr>
                <w:color w:val="000000"/>
                <w:kern w:val="0"/>
                <w:szCs w:val="21"/>
                <w:lang w:bidi="ar"/>
              </w:rPr>
              <w:t>varchar(</w:t>
            </w:r>
            <w:r>
              <w:rPr>
                <w:rFonts w:hint="eastAsia"/>
                <w:color w:val="000000"/>
                <w:kern w:val="0"/>
                <w:szCs w:val="21"/>
                <w:lang w:val="en-US" w:eastAsia="zh-CN" w:bidi="ar"/>
              </w:rPr>
              <w:t>100</w:t>
            </w:r>
            <w:r>
              <w:rPr>
                <w:color w:val="000000"/>
                <w:kern w:val="0"/>
                <w:szCs w:val="21"/>
                <w:lang w:bidi="ar"/>
              </w:rPr>
              <w:t>)</w:t>
            </w:r>
          </w:p>
        </w:tc>
        <w:tc>
          <w:tcPr>
            <w:tcW w:w="1545" w:type="dxa"/>
            <w:noWrap w:val="0"/>
            <w:vAlign w:val="center"/>
          </w:tcPr>
          <w:p>
            <w:pPr>
              <w:widowControl/>
              <w:jc w:val="left"/>
              <w:textAlignment w:val="center"/>
              <w:rPr>
                <w:rFonts w:hint="default" w:eastAsia="宋体"/>
                <w:color w:val="000000"/>
                <w:kern w:val="0"/>
                <w:szCs w:val="21"/>
                <w:lang w:val="en-US" w:eastAsia="zh-CN" w:bidi="ar"/>
              </w:rPr>
            </w:pPr>
            <w:r>
              <w:rPr>
                <w:rFonts w:hint="eastAsia"/>
                <w:color w:val="000000"/>
                <w:kern w:val="0"/>
                <w:szCs w:val="21"/>
                <w:lang w:val="en-US" w:eastAsia="zh-CN" w:bidi="ar"/>
              </w:rPr>
              <w:t>NULL</w:t>
            </w:r>
          </w:p>
        </w:tc>
        <w:tc>
          <w:tcPr>
            <w:tcW w:w="898" w:type="dxa"/>
            <w:noWrap w:val="0"/>
            <w:vAlign w:val="center"/>
          </w:tcPr>
          <w:p>
            <w:pPr>
              <w:rPr>
                <w:color w:val="000000"/>
                <w:szCs w:val="21"/>
              </w:rPr>
            </w:pPr>
          </w:p>
        </w:tc>
        <w:tc>
          <w:tcPr>
            <w:tcW w:w="1875" w:type="dxa"/>
            <w:noWrap w:val="0"/>
            <w:vAlign w:val="center"/>
          </w:tcPr>
          <w:p>
            <w:pPr>
              <w:widowControl/>
              <w:jc w:val="left"/>
              <w:textAlignment w:val="center"/>
              <w:rPr>
                <w:rFonts w:hint="default"/>
                <w:color w:val="000000"/>
                <w:szCs w:val="21"/>
                <w:lang w:val="en-US" w:eastAsia="zh-CN"/>
              </w:rPr>
            </w:pPr>
            <w:r>
              <w:rPr>
                <w:rFonts w:hint="eastAsia"/>
                <w:color w:val="000000"/>
                <w:szCs w:val="21"/>
                <w:lang w:val="en-US" w:eastAsia="zh-CN"/>
              </w:rPr>
              <w:t>推荐缩略图</w:t>
            </w:r>
          </w:p>
        </w:tc>
      </w:tr>
    </w:tbl>
    <w:p>
      <w:pPr>
        <w:spacing w:line="360" w:lineRule="auto"/>
        <w:rPr>
          <w:rFonts w:ascii="宋体" w:hAnsi="宋体" w:cs="宋体"/>
          <w:color w:val="000000"/>
          <w:sz w:val="24"/>
        </w:rPr>
      </w:pPr>
    </w:p>
    <w:p>
      <w:pPr>
        <w:spacing w:line="360" w:lineRule="auto"/>
        <w:jc w:val="center"/>
        <w:outlineLvl w:val="1"/>
        <w:rPr>
          <w:rFonts w:ascii="宋体" w:hAnsi="宋体" w:cs="宋体"/>
          <w:color w:val="000000"/>
          <w:szCs w:val="21"/>
        </w:rPr>
      </w:pPr>
      <w:bookmarkStart w:id="97" w:name="_Toc21820_WPSOffice_Level2"/>
      <w:r>
        <w:rPr>
          <w:rFonts w:hint="eastAsia" w:ascii="宋体" w:hAnsi="宋体" w:cs="宋体"/>
          <w:color w:val="000000"/>
          <w:szCs w:val="21"/>
        </w:rPr>
        <w:t>表3-</w:t>
      </w:r>
      <w:r>
        <w:rPr>
          <w:rFonts w:hint="eastAsia" w:ascii="宋体" w:hAnsi="宋体" w:cs="宋体"/>
          <w:color w:val="000000"/>
          <w:szCs w:val="21"/>
          <w:lang w:val="en-US" w:eastAsia="zh-CN"/>
        </w:rPr>
        <w:t>4</w:t>
      </w:r>
      <w:r>
        <w:rPr>
          <w:rFonts w:hint="eastAsia" w:ascii="宋体" w:hAnsi="宋体" w:cs="宋体"/>
          <w:color w:val="000000"/>
          <w:szCs w:val="21"/>
          <w:lang w:eastAsia="zh-CN"/>
        </w:rPr>
        <w:t>用户</w:t>
      </w:r>
      <w:r>
        <w:rPr>
          <w:rFonts w:hint="eastAsia" w:ascii="宋体" w:hAnsi="宋体" w:cs="宋体"/>
          <w:color w:val="000000"/>
          <w:szCs w:val="21"/>
        </w:rPr>
        <w:t>表</w:t>
      </w:r>
      <w:bookmarkEnd w:id="97"/>
    </w:p>
    <w:p>
      <w:pPr>
        <w:spacing w:line="120" w:lineRule="exact"/>
        <w:jc w:val="center"/>
        <w:rPr>
          <w:rFonts w:ascii="宋体" w:hAnsi="宋体" w:cs="宋体"/>
          <w:color w:val="000000"/>
          <w:szCs w:val="21"/>
        </w:rPr>
      </w:pPr>
    </w:p>
    <w:tbl>
      <w:tblPr>
        <w:tblStyle w:val="8"/>
        <w:tblW w:w="82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435"/>
        <w:gridCol w:w="930"/>
        <w:gridCol w:w="2505"/>
        <w:gridCol w:w="1545"/>
        <w:gridCol w:w="990"/>
        <w:gridCol w:w="18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kern w:val="0"/>
                <w:szCs w:val="21"/>
                <w:lang w:bidi="ar"/>
              </w:rPr>
            </w:pPr>
            <w:r>
              <w:rPr>
                <w:rFonts w:hAnsi="宋体"/>
                <w:color w:val="000000"/>
                <w:kern w:val="0"/>
                <w:szCs w:val="21"/>
                <w:lang w:bidi="ar"/>
              </w:rPr>
              <w:t>序号</w:t>
            </w:r>
          </w:p>
        </w:tc>
        <w:tc>
          <w:tcPr>
            <w:tcW w:w="930" w:type="dxa"/>
            <w:noWrap w:val="0"/>
            <w:vAlign w:val="center"/>
          </w:tcPr>
          <w:p>
            <w:pPr>
              <w:widowControl/>
              <w:jc w:val="left"/>
              <w:textAlignment w:val="center"/>
              <w:rPr>
                <w:color w:val="000000"/>
                <w:kern w:val="0"/>
                <w:szCs w:val="21"/>
                <w:lang w:bidi="ar"/>
              </w:rPr>
            </w:pPr>
            <w:r>
              <w:rPr>
                <w:rFonts w:hAnsi="宋体"/>
                <w:color w:val="000000"/>
                <w:kern w:val="0"/>
                <w:szCs w:val="21"/>
                <w:lang w:bidi="ar"/>
              </w:rPr>
              <w:t>字段名</w:t>
            </w:r>
          </w:p>
        </w:tc>
        <w:tc>
          <w:tcPr>
            <w:tcW w:w="2505" w:type="dxa"/>
            <w:noWrap w:val="0"/>
            <w:vAlign w:val="center"/>
          </w:tcPr>
          <w:p>
            <w:pPr>
              <w:widowControl/>
              <w:jc w:val="left"/>
              <w:textAlignment w:val="center"/>
              <w:rPr>
                <w:color w:val="000000"/>
                <w:kern w:val="0"/>
                <w:szCs w:val="21"/>
                <w:lang w:bidi="ar"/>
              </w:rPr>
            </w:pPr>
            <w:r>
              <w:rPr>
                <w:rFonts w:hAnsi="宋体"/>
                <w:color w:val="000000"/>
                <w:kern w:val="0"/>
                <w:szCs w:val="21"/>
                <w:lang w:bidi="ar"/>
              </w:rPr>
              <w:t>类型</w:t>
            </w:r>
          </w:p>
        </w:tc>
        <w:tc>
          <w:tcPr>
            <w:tcW w:w="1545" w:type="dxa"/>
            <w:noWrap w:val="0"/>
            <w:vAlign w:val="center"/>
          </w:tcPr>
          <w:p>
            <w:pPr>
              <w:widowControl/>
              <w:jc w:val="left"/>
              <w:textAlignment w:val="center"/>
              <w:rPr>
                <w:color w:val="000000"/>
                <w:kern w:val="0"/>
                <w:szCs w:val="21"/>
                <w:lang w:bidi="ar"/>
              </w:rPr>
            </w:pPr>
            <w:r>
              <w:rPr>
                <w:rFonts w:hAnsi="宋体"/>
                <w:color w:val="000000"/>
                <w:kern w:val="0"/>
                <w:szCs w:val="21"/>
                <w:lang w:bidi="ar"/>
              </w:rPr>
              <w:t>值是否为空</w:t>
            </w:r>
          </w:p>
        </w:tc>
        <w:tc>
          <w:tcPr>
            <w:tcW w:w="990" w:type="dxa"/>
            <w:noWrap w:val="0"/>
            <w:vAlign w:val="center"/>
          </w:tcPr>
          <w:p>
            <w:pPr>
              <w:rPr>
                <w:color w:val="000000"/>
                <w:szCs w:val="21"/>
              </w:rPr>
            </w:pPr>
            <w:r>
              <w:rPr>
                <w:rFonts w:hAnsi="宋体"/>
                <w:color w:val="000000"/>
                <w:szCs w:val="21"/>
              </w:rPr>
              <w:t>默认值</w:t>
            </w:r>
          </w:p>
        </w:tc>
        <w:tc>
          <w:tcPr>
            <w:tcW w:w="1875" w:type="dxa"/>
            <w:noWrap w:val="0"/>
            <w:vAlign w:val="center"/>
          </w:tcPr>
          <w:p>
            <w:pPr>
              <w:widowControl/>
              <w:jc w:val="left"/>
              <w:textAlignment w:val="center"/>
              <w:rPr>
                <w:color w:val="000000"/>
                <w:kern w:val="0"/>
                <w:szCs w:val="21"/>
                <w:lang w:bidi="ar"/>
              </w:rPr>
            </w:pPr>
            <w:r>
              <w:rPr>
                <w:rFonts w:hAnsi="宋体"/>
                <w:color w:val="000000"/>
                <w:kern w:val="0"/>
                <w:szCs w:val="21"/>
                <w:lang w:bidi="ar"/>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1</w:t>
            </w:r>
          </w:p>
        </w:tc>
        <w:tc>
          <w:tcPr>
            <w:tcW w:w="930" w:type="dxa"/>
            <w:noWrap w:val="0"/>
            <w:vAlign w:val="center"/>
          </w:tcPr>
          <w:p>
            <w:pPr>
              <w:widowControl/>
              <w:jc w:val="left"/>
              <w:textAlignment w:val="center"/>
              <w:rPr>
                <w:color w:val="000000"/>
                <w:szCs w:val="21"/>
              </w:rPr>
            </w:pPr>
            <w:r>
              <w:rPr>
                <w:color w:val="000000"/>
                <w:kern w:val="0"/>
                <w:szCs w:val="21"/>
                <w:lang w:bidi="ar"/>
              </w:rPr>
              <w:t>id</w:t>
            </w:r>
          </w:p>
        </w:tc>
        <w:tc>
          <w:tcPr>
            <w:tcW w:w="2505" w:type="dxa"/>
            <w:noWrap w:val="0"/>
            <w:vAlign w:val="center"/>
          </w:tcPr>
          <w:p>
            <w:pPr>
              <w:widowControl/>
              <w:jc w:val="left"/>
              <w:textAlignment w:val="center"/>
              <w:rPr>
                <w:color w:val="000000"/>
                <w:szCs w:val="21"/>
              </w:rPr>
            </w:pPr>
            <w:r>
              <w:rPr>
                <w:color w:val="000000"/>
                <w:kern w:val="0"/>
                <w:szCs w:val="21"/>
                <w:lang w:bidi="ar"/>
              </w:rPr>
              <w:t>int(1</w:t>
            </w:r>
            <w:r>
              <w:rPr>
                <w:rFonts w:hint="eastAsia"/>
                <w:color w:val="000000"/>
                <w:kern w:val="0"/>
                <w:szCs w:val="21"/>
                <w:lang w:val="en-US" w:eastAsia="zh-CN" w:bidi="ar"/>
              </w:rPr>
              <w:t>1</w:t>
            </w:r>
            <w:r>
              <w:rPr>
                <w:color w:val="000000"/>
                <w:kern w:val="0"/>
                <w:szCs w:val="21"/>
                <w:lang w:bidi="ar"/>
              </w:rPr>
              <w:t>)</w:t>
            </w:r>
          </w:p>
        </w:tc>
        <w:tc>
          <w:tcPr>
            <w:tcW w:w="1545" w:type="dxa"/>
            <w:noWrap w:val="0"/>
            <w:vAlign w:val="center"/>
          </w:tcPr>
          <w:p>
            <w:pPr>
              <w:widowControl/>
              <w:jc w:val="left"/>
              <w:textAlignment w:val="center"/>
              <w:rPr>
                <w:color w:val="000000"/>
                <w:szCs w:val="21"/>
              </w:rPr>
            </w:pPr>
            <w:r>
              <w:rPr>
                <w:color w:val="000000"/>
                <w:kern w:val="0"/>
                <w:szCs w:val="21"/>
                <w:lang w:bidi="ar"/>
              </w:rPr>
              <w:t>NOT 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color w:val="000000"/>
                <w:szCs w:val="21"/>
              </w:rPr>
            </w:pPr>
            <w:r>
              <w:rPr>
                <w:color w:val="000000"/>
                <w:kern w:val="0"/>
                <w:szCs w:val="21"/>
                <w:lang w:bidi="ar"/>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2</w:t>
            </w:r>
          </w:p>
        </w:tc>
        <w:tc>
          <w:tcPr>
            <w:tcW w:w="93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name</w:t>
            </w:r>
          </w:p>
        </w:tc>
        <w:tc>
          <w:tcPr>
            <w:tcW w:w="2505" w:type="dxa"/>
            <w:noWrap w:val="0"/>
            <w:vAlign w:val="center"/>
          </w:tcPr>
          <w:p>
            <w:pPr>
              <w:widowControl/>
              <w:jc w:val="left"/>
              <w:textAlignment w:val="center"/>
              <w:rPr>
                <w:color w:val="000000"/>
                <w:szCs w:val="21"/>
              </w:rPr>
            </w:pPr>
            <w:r>
              <w:rPr>
                <w:color w:val="000000"/>
                <w:kern w:val="0"/>
                <w:szCs w:val="21"/>
                <w:lang w:bidi="ar"/>
              </w:rPr>
              <w:t>varchar(</w:t>
            </w:r>
            <w:r>
              <w:rPr>
                <w:rFonts w:hint="eastAsia"/>
                <w:color w:val="000000"/>
                <w:kern w:val="0"/>
                <w:szCs w:val="21"/>
                <w:lang w:val="en-US" w:eastAsia="zh-CN" w:bidi="ar"/>
              </w:rPr>
              <w:t>20</w:t>
            </w:r>
            <w:r>
              <w:rPr>
                <w:color w:val="000000"/>
                <w:kern w:val="0"/>
                <w:szCs w:val="21"/>
                <w:lang w:bidi="ar"/>
              </w:rPr>
              <w:t>)</w:t>
            </w:r>
          </w:p>
        </w:tc>
        <w:tc>
          <w:tcPr>
            <w:tcW w:w="1545" w:type="dxa"/>
            <w:noWrap w:val="0"/>
            <w:vAlign w:val="center"/>
          </w:tcPr>
          <w:p>
            <w:pPr>
              <w:widowControl/>
              <w:jc w:val="left"/>
              <w:textAlignment w:val="center"/>
              <w:rPr>
                <w:color w:val="000000"/>
                <w:szCs w:val="21"/>
              </w:rPr>
            </w:pPr>
            <w:r>
              <w:rPr>
                <w:color w:val="000000"/>
                <w:kern w:val="0"/>
                <w:szCs w:val="21"/>
                <w:lang w:bidi="ar"/>
              </w:rPr>
              <w:t>NOT 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登录账号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3</w:t>
            </w:r>
          </w:p>
        </w:tc>
        <w:tc>
          <w:tcPr>
            <w:tcW w:w="93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uname</w:t>
            </w:r>
          </w:p>
        </w:tc>
        <w:tc>
          <w:tcPr>
            <w:tcW w:w="250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varchar(10)</w:t>
            </w:r>
          </w:p>
        </w:tc>
        <w:tc>
          <w:tcPr>
            <w:tcW w:w="1545" w:type="dxa"/>
            <w:noWrap w:val="0"/>
            <w:vAlign w:val="center"/>
          </w:tcPr>
          <w:p>
            <w:pPr>
              <w:widowControl/>
              <w:jc w:val="left"/>
              <w:textAlignment w:val="center"/>
              <w:rPr>
                <w:color w:val="000000"/>
                <w:szCs w:val="21"/>
              </w:rPr>
            </w:pPr>
            <w:r>
              <w:rPr>
                <w:color w:val="000000"/>
                <w:kern w:val="0"/>
                <w:szCs w:val="21"/>
                <w:lang w:bidi="ar"/>
              </w:rPr>
              <w:t>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昵称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4</w:t>
            </w:r>
          </w:p>
        </w:tc>
        <w:tc>
          <w:tcPr>
            <w:tcW w:w="93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pwd</w:t>
            </w:r>
          </w:p>
        </w:tc>
        <w:tc>
          <w:tcPr>
            <w:tcW w:w="250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varchar(50)</w:t>
            </w:r>
          </w:p>
        </w:tc>
        <w:tc>
          <w:tcPr>
            <w:tcW w:w="1545" w:type="dxa"/>
            <w:noWrap w:val="0"/>
            <w:vAlign w:val="center"/>
          </w:tcPr>
          <w:p>
            <w:pPr>
              <w:widowControl/>
              <w:jc w:val="left"/>
              <w:textAlignment w:val="center"/>
              <w:rPr>
                <w:color w:val="000000"/>
                <w:szCs w:val="21"/>
              </w:rPr>
            </w:pPr>
            <w:r>
              <w:rPr>
                <w:rFonts w:hint="eastAsia"/>
                <w:color w:val="000000"/>
                <w:kern w:val="0"/>
                <w:szCs w:val="21"/>
                <w:lang w:val="en-US" w:eastAsia="zh-CN" w:bidi="ar"/>
              </w:rPr>
              <w:t xml:space="preserve">NOT </w:t>
            </w:r>
            <w:r>
              <w:rPr>
                <w:color w:val="000000"/>
                <w:kern w:val="0"/>
                <w:szCs w:val="21"/>
                <w:lang w:bidi="ar"/>
              </w:rPr>
              <w:t>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5</w:t>
            </w:r>
          </w:p>
        </w:tc>
        <w:tc>
          <w:tcPr>
            <w:tcW w:w="93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qx</w:t>
            </w:r>
          </w:p>
        </w:tc>
        <w:tc>
          <w:tcPr>
            <w:tcW w:w="2505" w:type="dxa"/>
            <w:noWrap w:val="0"/>
            <w:vAlign w:val="center"/>
          </w:tcPr>
          <w:p>
            <w:pPr>
              <w:widowControl/>
              <w:jc w:val="left"/>
              <w:textAlignment w:val="center"/>
              <w:rPr>
                <w:color w:val="000000"/>
                <w:szCs w:val="21"/>
              </w:rPr>
            </w:pPr>
            <w:r>
              <w:rPr>
                <w:color w:val="000000"/>
                <w:kern w:val="0"/>
                <w:szCs w:val="21"/>
                <w:lang w:bidi="ar"/>
              </w:rPr>
              <w:t>tinyint(4)</w:t>
            </w:r>
          </w:p>
        </w:tc>
        <w:tc>
          <w:tcPr>
            <w:tcW w:w="1545" w:type="dxa"/>
            <w:noWrap w:val="0"/>
            <w:vAlign w:val="center"/>
          </w:tcPr>
          <w:p>
            <w:pPr>
              <w:widowControl/>
              <w:jc w:val="left"/>
              <w:textAlignment w:val="center"/>
              <w:rPr>
                <w:rFonts w:hint="eastAsia" w:eastAsia="宋体"/>
                <w:color w:val="000000"/>
                <w:szCs w:val="21"/>
                <w:lang w:val="en-US" w:eastAsia="zh-CN"/>
              </w:rPr>
            </w:pPr>
            <w:r>
              <w:rPr>
                <w:rFonts w:hint="eastAsia"/>
                <w:color w:val="000000"/>
                <w:kern w:val="0"/>
                <w:szCs w:val="21"/>
                <w:lang w:val="en-US" w:eastAsia="zh-CN" w:bidi="ar"/>
              </w:rPr>
              <w:t xml:space="preserve">NOT </w:t>
            </w:r>
            <w:r>
              <w:rPr>
                <w:color w:val="000000"/>
                <w:kern w:val="0"/>
                <w:szCs w:val="21"/>
                <w:lang w:bidi="ar"/>
              </w:rPr>
              <w:t>NUL</w:t>
            </w:r>
            <w:r>
              <w:rPr>
                <w:rFonts w:hint="eastAsia"/>
                <w:color w:val="000000"/>
                <w:kern w:val="0"/>
                <w:szCs w:val="21"/>
                <w:lang w:val="en-US" w:eastAsia="zh-CN" w:bidi="ar"/>
              </w:rPr>
              <w:t>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6</w:t>
            </w:r>
          </w:p>
        </w:tc>
        <w:tc>
          <w:tcPr>
            <w:tcW w:w="930" w:type="dxa"/>
            <w:noWrap w:val="0"/>
            <w:vAlign w:val="center"/>
          </w:tcPr>
          <w:p>
            <w:pPr>
              <w:widowControl/>
              <w:jc w:val="left"/>
              <w:textAlignment w:val="center"/>
              <w:rPr>
                <w:color w:val="000000"/>
                <w:szCs w:val="21"/>
              </w:rPr>
            </w:pPr>
            <w:r>
              <w:rPr>
                <w:color w:val="000000"/>
                <w:kern w:val="0"/>
                <w:szCs w:val="21"/>
                <w:lang w:bidi="ar"/>
              </w:rPr>
              <w:t>addtime</w:t>
            </w:r>
          </w:p>
        </w:tc>
        <w:tc>
          <w:tcPr>
            <w:tcW w:w="250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int(11)</w:t>
            </w:r>
          </w:p>
        </w:tc>
        <w:tc>
          <w:tcPr>
            <w:tcW w:w="1545" w:type="dxa"/>
            <w:noWrap w:val="0"/>
            <w:vAlign w:val="center"/>
          </w:tcPr>
          <w:p>
            <w:pPr>
              <w:widowControl/>
              <w:jc w:val="left"/>
              <w:textAlignment w:val="center"/>
              <w:rPr>
                <w:color w:val="000000"/>
                <w:szCs w:val="21"/>
              </w:rPr>
            </w:pPr>
            <w:r>
              <w:rPr>
                <w:rFonts w:hint="eastAsia"/>
                <w:color w:val="000000"/>
                <w:kern w:val="0"/>
                <w:szCs w:val="21"/>
                <w:lang w:val="en-US" w:eastAsia="zh-CN" w:bidi="ar"/>
              </w:rPr>
              <w:t xml:space="preserve">NOT </w:t>
            </w:r>
            <w:r>
              <w:rPr>
                <w:color w:val="000000"/>
                <w:kern w:val="0"/>
                <w:szCs w:val="21"/>
                <w:lang w:bidi="ar"/>
              </w:rPr>
              <w:t>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rFonts w:hint="eastAsia" w:eastAsia="宋体"/>
                <w:color w:val="000000"/>
                <w:szCs w:val="21"/>
                <w:lang w:eastAsia="zh-CN"/>
              </w:rPr>
            </w:pPr>
            <w:r>
              <w:rPr>
                <w:rFonts w:hint="eastAsia"/>
                <w:color w:val="000000"/>
                <w:szCs w:val="21"/>
                <w:lang w:eastAsia="zh-CN"/>
              </w:rPr>
              <w:t>创建日期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7</w:t>
            </w:r>
          </w:p>
        </w:tc>
        <w:tc>
          <w:tcPr>
            <w:tcW w:w="93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del</w:t>
            </w:r>
          </w:p>
        </w:tc>
        <w:tc>
          <w:tcPr>
            <w:tcW w:w="2505"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tinyint(2)</w:t>
            </w:r>
          </w:p>
        </w:tc>
        <w:tc>
          <w:tcPr>
            <w:tcW w:w="1545" w:type="dxa"/>
            <w:noWrap w:val="0"/>
            <w:vAlign w:val="center"/>
          </w:tcPr>
          <w:p>
            <w:pPr>
              <w:widowControl/>
              <w:jc w:val="left"/>
              <w:textAlignment w:val="center"/>
              <w:rPr>
                <w:color w:val="000000"/>
                <w:szCs w:val="21"/>
              </w:rPr>
            </w:pPr>
            <w:r>
              <w:rPr>
                <w:rFonts w:hint="eastAsia"/>
                <w:color w:val="000000"/>
                <w:kern w:val="0"/>
                <w:szCs w:val="21"/>
                <w:lang w:val="en-US" w:eastAsia="zh-CN" w:bidi="ar"/>
              </w:rPr>
              <w:t xml:space="preserve">NOT </w:t>
            </w:r>
            <w:r>
              <w:rPr>
                <w:color w:val="000000"/>
                <w:kern w:val="0"/>
                <w:szCs w:val="21"/>
                <w:lang w:bidi="ar"/>
              </w:rPr>
              <w:t>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rFonts w:hint="eastAsia" w:eastAsia="宋体"/>
                <w:color w:val="000000"/>
                <w:szCs w:val="21"/>
                <w:lang w:val="en-US" w:eastAsia="zh-CN"/>
              </w:rPr>
            </w:pPr>
            <w:r>
              <w:rPr>
                <w:rFonts w:hint="eastAsia"/>
                <w:color w:val="000000"/>
                <w:szCs w:val="21"/>
                <w:lang w:val="en-US" w:eastAsia="zh-CN"/>
              </w:rPr>
              <w:t>状态</w:t>
            </w:r>
          </w:p>
        </w:tc>
      </w:tr>
    </w:tbl>
    <w:p>
      <w:pPr>
        <w:spacing w:line="360" w:lineRule="auto"/>
        <w:rPr>
          <w:rFonts w:ascii="宋体" w:hAnsi="宋体" w:cs="宋体"/>
          <w:color w:val="000000"/>
          <w:sz w:val="24"/>
        </w:rPr>
      </w:pPr>
    </w:p>
    <w:p>
      <w:pPr>
        <w:spacing w:line="360" w:lineRule="auto"/>
        <w:jc w:val="center"/>
        <w:outlineLvl w:val="1"/>
        <w:rPr>
          <w:rFonts w:ascii="宋体" w:hAnsi="宋体" w:cs="宋体"/>
          <w:color w:val="000000"/>
          <w:szCs w:val="21"/>
        </w:rPr>
      </w:pPr>
      <w:bookmarkStart w:id="98" w:name="_Toc30957_WPSOffice_Level2"/>
      <w:r>
        <w:rPr>
          <w:rFonts w:hint="eastAsia" w:ascii="宋体" w:hAnsi="宋体" w:cs="宋体"/>
          <w:color w:val="000000"/>
          <w:szCs w:val="21"/>
        </w:rPr>
        <w:t>表3-</w:t>
      </w:r>
      <w:r>
        <w:rPr>
          <w:rFonts w:hint="eastAsia" w:ascii="宋体" w:hAnsi="宋体" w:cs="宋体"/>
          <w:color w:val="000000"/>
          <w:szCs w:val="21"/>
          <w:lang w:val="en-US" w:eastAsia="zh-CN"/>
        </w:rPr>
        <w:t>5</w:t>
      </w:r>
      <w:r>
        <w:rPr>
          <w:rFonts w:hint="eastAsia" w:ascii="宋体" w:hAnsi="宋体" w:cs="宋体"/>
          <w:color w:val="000000"/>
          <w:szCs w:val="21"/>
        </w:rPr>
        <w:t>购物车表</w:t>
      </w:r>
      <w:bookmarkEnd w:id="98"/>
    </w:p>
    <w:p>
      <w:pPr>
        <w:spacing w:line="120" w:lineRule="exact"/>
        <w:jc w:val="center"/>
        <w:rPr>
          <w:rFonts w:ascii="宋体" w:hAnsi="宋体" w:cs="宋体"/>
          <w:color w:val="000000"/>
          <w:szCs w:val="21"/>
        </w:rPr>
      </w:pPr>
    </w:p>
    <w:tbl>
      <w:tblPr>
        <w:tblStyle w:val="8"/>
        <w:tblW w:w="82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435"/>
        <w:gridCol w:w="930"/>
        <w:gridCol w:w="2505"/>
        <w:gridCol w:w="1545"/>
        <w:gridCol w:w="990"/>
        <w:gridCol w:w="18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kern w:val="0"/>
                <w:szCs w:val="21"/>
                <w:lang w:bidi="ar"/>
              </w:rPr>
            </w:pPr>
            <w:r>
              <w:rPr>
                <w:rFonts w:hAnsi="宋体"/>
                <w:color w:val="000000"/>
                <w:kern w:val="0"/>
                <w:szCs w:val="21"/>
                <w:lang w:bidi="ar"/>
              </w:rPr>
              <w:t>序号</w:t>
            </w:r>
          </w:p>
        </w:tc>
        <w:tc>
          <w:tcPr>
            <w:tcW w:w="930" w:type="dxa"/>
            <w:noWrap w:val="0"/>
            <w:vAlign w:val="center"/>
          </w:tcPr>
          <w:p>
            <w:pPr>
              <w:widowControl/>
              <w:jc w:val="left"/>
              <w:textAlignment w:val="center"/>
              <w:rPr>
                <w:color w:val="000000"/>
                <w:kern w:val="0"/>
                <w:szCs w:val="21"/>
                <w:lang w:bidi="ar"/>
              </w:rPr>
            </w:pPr>
            <w:r>
              <w:rPr>
                <w:rFonts w:hAnsi="宋体"/>
                <w:color w:val="000000"/>
                <w:kern w:val="0"/>
                <w:szCs w:val="21"/>
                <w:lang w:bidi="ar"/>
              </w:rPr>
              <w:t>字段名</w:t>
            </w:r>
          </w:p>
        </w:tc>
        <w:tc>
          <w:tcPr>
            <w:tcW w:w="2505" w:type="dxa"/>
            <w:noWrap w:val="0"/>
            <w:vAlign w:val="center"/>
          </w:tcPr>
          <w:p>
            <w:pPr>
              <w:widowControl/>
              <w:jc w:val="left"/>
              <w:textAlignment w:val="center"/>
              <w:rPr>
                <w:color w:val="000000"/>
                <w:kern w:val="0"/>
                <w:szCs w:val="21"/>
                <w:lang w:bidi="ar"/>
              </w:rPr>
            </w:pPr>
            <w:r>
              <w:rPr>
                <w:rFonts w:hAnsi="宋体"/>
                <w:color w:val="000000"/>
                <w:kern w:val="0"/>
                <w:szCs w:val="21"/>
                <w:lang w:bidi="ar"/>
              </w:rPr>
              <w:t>类型</w:t>
            </w:r>
          </w:p>
        </w:tc>
        <w:tc>
          <w:tcPr>
            <w:tcW w:w="1545" w:type="dxa"/>
            <w:noWrap w:val="0"/>
            <w:vAlign w:val="center"/>
          </w:tcPr>
          <w:p>
            <w:pPr>
              <w:widowControl/>
              <w:jc w:val="left"/>
              <w:textAlignment w:val="center"/>
              <w:rPr>
                <w:color w:val="000000"/>
                <w:kern w:val="0"/>
                <w:szCs w:val="21"/>
                <w:lang w:bidi="ar"/>
              </w:rPr>
            </w:pPr>
            <w:r>
              <w:rPr>
                <w:rFonts w:hAnsi="宋体"/>
                <w:color w:val="000000"/>
                <w:kern w:val="0"/>
                <w:szCs w:val="21"/>
                <w:lang w:bidi="ar"/>
              </w:rPr>
              <w:t>值是否为空</w:t>
            </w:r>
          </w:p>
        </w:tc>
        <w:tc>
          <w:tcPr>
            <w:tcW w:w="990" w:type="dxa"/>
            <w:noWrap w:val="0"/>
            <w:vAlign w:val="center"/>
          </w:tcPr>
          <w:p>
            <w:pPr>
              <w:rPr>
                <w:color w:val="000000"/>
                <w:szCs w:val="21"/>
              </w:rPr>
            </w:pPr>
            <w:r>
              <w:rPr>
                <w:rFonts w:hAnsi="宋体"/>
                <w:color w:val="000000"/>
                <w:szCs w:val="21"/>
              </w:rPr>
              <w:t>默认值</w:t>
            </w:r>
          </w:p>
        </w:tc>
        <w:tc>
          <w:tcPr>
            <w:tcW w:w="1875" w:type="dxa"/>
            <w:noWrap w:val="0"/>
            <w:vAlign w:val="center"/>
          </w:tcPr>
          <w:p>
            <w:pPr>
              <w:widowControl/>
              <w:jc w:val="left"/>
              <w:textAlignment w:val="center"/>
              <w:rPr>
                <w:color w:val="000000"/>
                <w:kern w:val="0"/>
                <w:szCs w:val="21"/>
                <w:lang w:bidi="ar"/>
              </w:rPr>
            </w:pPr>
            <w:r>
              <w:rPr>
                <w:rFonts w:hAnsi="宋体"/>
                <w:color w:val="000000"/>
                <w:kern w:val="0"/>
                <w:szCs w:val="21"/>
                <w:lang w:bidi="ar"/>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1</w:t>
            </w:r>
          </w:p>
        </w:tc>
        <w:tc>
          <w:tcPr>
            <w:tcW w:w="930" w:type="dxa"/>
            <w:noWrap w:val="0"/>
            <w:vAlign w:val="center"/>
          </w:tcPr>
          <w:p>
            <w:pPr>
              <w:widowControl/>
              <w:jc w:val="left"/>
              <w:textAlignment w:val="center"/>
              <w:rPr>
                <w:color w:val="000000"/>
                <w:szCs w:val="21"/>
              </w:rPr>
            </w:pPr>
            <w:r>
              <w:rPr>
                <w:color w:val="000000"/>
                <w:kern w:val="0"/>
                <w:szCs w:val="21"/>
                <w:lang w:bidi="ar"/>
              </w:rPr>
              <w:t>id</w:t>
            </w:r>
          </w:p>
        </w:tc>
        <w:tc>
          <w:tcPr>
            <w:tcW w:w="2505" w:type="dxa"/>
            <w:noWrap w:val="0"/>
            <w:vAlign w:val="center"/>
          </w:tcPr>
          <w:p>
            <w:pPr>
              <w:widowControl/>
              <w:jc w:val="left"/>
              <w:textAlignment w:val="center"/>
              <w:rPr>
                <w:color w:val="000000"/>
                <w:szCs w:val="21"/>
              </w:rPr>
            </w:pPr>
            <w:r>
              <w:rPr>
                <w:color w:val="000000"/>
                <w:kern w:val="0"/>
                <w:szCs w:val="21"/>
                <w:lang w:bidi="ar"/>
              </w:rPr>
              <w:t>int(10) unsigned auto_increment</w:t>
            </w:r>
          </w:p>
        </w:tc>
        <w:tc>
          <w:tcPr>
            <w:tcW w:w="1545" w:type="dxa"/>
            <w:noWrap w:val="0"/>
            <w:vAlign w:val="center"/>
          </w:tcPr>
          <w:p>
            <w:pPr>
              <w:widowControl/>
              <w:jc w:val="left"/>
              <w:textAlignment w:val="center"/>
              <w:rPr>
                <w:color w:val="000000"/>
                <w:szCs w:val="21"/>
              </w:rPr>
            </w:pPr>
            <w:r>
              <w:rPr>
                <w:color w:val="000000"/>
                <w:kern w:val="0"/>
                <w:szCs w:val="21"/>
                <w:lang w:bidi="ar"/>
              </w:rPr>
              <w:t>NOT 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color w:val="000000"/>
                <w:szCs w:val="21"/>
              </w:rPr>
            </w:pPr>
            <w:r>
              <w:rPr>
                <w:color w:val="000000"/>
                <w:kern w:val="0"/>
                <w:szCs w:val="21"/>
                <w:lang w:bidi="ar"/>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2</w:t>
            </w:r>
          </w:p>
        </w:tc>
        <w:tc>
          <w:tcPr>
            <w:tcW w:w="93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User_id</w:t>
            </w:r>
          </w:p>
        </w:tc>
        <w:tc>
          <w:tcPr>
            <w:tcW w:w="2505" w:type="dxa"/>
            <w:noWrap w:val="0"/>
            <w:vAlign w:val="center"/>
          </w:tcPr>
          <w:p>
            <w:pPr>
              <w:widowControl/>
              <w:jc w:val="left"/>
              <w:textAlignment w:val="center"/>
              <w:rPr>
                <w:color w:val="000000"/>
                <w:szCs w:val="21"/>
              </w:rPr>
            </w:pPr>
            <w:r>
              <w:rPr>
                <w:color w:val="000000"/>
                <w:kern w:val="0"/>
                <w:szCs w:val="21"/>
                <w:lang w:bidi="ar"/>
              </w:rPr>
              <w:t>int(1</w:t>
            </w:r>
            <w:r>
              <w:rPr>
                <w:rFonts w:hint="eastAsia"/>
                <w:color w:val="000000"/>
                <w:kern w:val="0"/>
                <w:szCs w:val="21"/>
                <w:lang w:val="en-US" w:eastAsia="zh-CN" w:bidi="ar"/>
              </w:rPr>
              <w:t>0</w:t>
            </w:r>
            <w:r>
              <w:rPr>
                <w:color w:val="000000"/>
                <w:kern w:val="0"/>
                <w:szCs w:val="21"/>
                <w:lang w:bidi="ar"/>
              </w:rPr>
              <w:t>)</w:t>
            </w:r>
          </w:p>
        </w:tc>
        <w:tc>
          <w:tcPr>
            <w:tcW w:w="1545" w:type="dxa"/>
            <w:noWrap w:val="0"/>
            <w:vAlign w:val="center"/>
          </w:tcPr>
          <w:p>
            <w:pPr>
              <w:widowControl/>
              <w:jc w:val="left"/>
              <w:textAlignment w:val="center"/>
              <w:rPr>
                <w:color w:val="000000"/>
                <w:szCs w:val="21"/>
              </w:rPr>
            </w:pPr>
            <w:r>
              <w:rPr>
                <w:color w:val="000000"/>
                <w:kern w:val="0"/>
                <w:szCs w:val="21"/>
                <w:lang w:bidi="ar"/>
              </w:rPr>
              <w:t>NOT 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color w:val="000000"/>
                <w:szCs w:val="21"/>
              </w:rPr>
            </w:pPr>
            <w:r>
              <w:rPr>
                <w:rFonts w:hAnsi="宋体"/>
                <w:color w:val="000000"/>
                <w:kern w:val="0"/>
                <w:szCs w:val="21"/>
                <w:lang w:bidi="ar"/>
              </w:rPr>
              <w:t>用户</w:t>
            </w:r>
            <w:r>
              <w:rPr>
                <w:color w:val="000000"/>
                <w:kern w:val="0"/>
                <w:szCs w:val="21"/>
                <w:lang w:bidi="ar"/>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3</w:t>
            </w:r>
          </w:p>
        </w:tc>
        <w:tc>
          <w:tcPr>
            <w:tcW w:w="930" w:type="dxa"/>
            <w:noWrap w:val="0"/>
            <w:vAlign w:val="center"/>
          </w:tcPr>
          <w:p>
            <w:pPr>
              <w:widowControl/>
              <w:jc w:val="left"/>
              <w:textAlignment w:val="center"/>
              <w:rPr>
                <w:rFonts w:hint="default" w:eastAsia="宋体"/>
                <w:color w:val="000000"/>
                <w:szCs w:val="21"/>
                <w:lang w:val="en-US" w:eastAsia="zh-CN"/>
              </w:rPr>
            </w:pPr>
            <w:r>
              <w:rPr>
                <w:rFonts w:hint="eastAsia"/>
                <w:color w:val="000000"/>
                <w:szCs w:val="21"/>
                <w:lang w:val="en-US" w:eastAsia="zh-CN"/>
              </w:rPr>
              <w:t>Product_id</w:t>
            </w:r>
          </w:p>
        </w:tc>
        <w:tc>
          <w:tcPr>
            <w:tcW w:w="2505" w:type="dxa"/>
            <w:noWrap w:val="0"/>
            <w:vAlign w:val="center"/>
          </w:tcPr>
          <w:p>
            <w:pPr>
              <w:widowControl/>
              <w:jc w:val="left"/>
              <w:textAlignment w:val="center"/>
              <w:rPr>
                <w:color w:val="000000"/>
                <w:szCs w:val="21"/>
              </w:rPr>
            </w:pPr>
            <w:r>
              <w:rPr>
                <w:color w:val="000000"/>
                <w:kern w:val="0"/>
                <w:szCs w:val="21"/>
                <w:lang w:bidi="ar"/>
              </w:rPr>
              <w:t>int(1</w:t>
            </w:r>
            <w:r>
              <w:rPr>
                <w:rFonts w:hint="eastAsia"/>
                <w:color w:val="000000"/>
                <w:kern w:val="0"/>
                <w:szCs w:val="21"/>
                <w:lang w:val="en-US" w:eastAsia="zh-CN" w:bidi="ar"/>
              </w:rPr>
              <w:t>0</w:t>
            </w:r>
            <w:r>
              <w:rPr>
                <w:color w:val="000000"/>
                <w:kern w:val="0"/>
                <w:szCs w:val="21"/>
                <w:lang w:bidi="ar"/>
              </w:rPr>
              <w:t>)</w:t>
            </w:r>
          </w:p>
        </w:tc>
        <w:tc>
          <w:tcPr>
            <w:tcW w:w="1545" w:type="dxa"/>
            <w:noWrap w:val="0"/>
            <w:vAlign w:val="center"/>
          </w:tcPr>
          <w:p>
            <w:pPr>
              <w:widowControl/>
              <w:jc w:val="left"/>
              <w:textAlignment w:val="center"/>
              <w:rPr>
                <w:color w:val="000000"/>
                <w:szCs w:val="21"/>
              </w:rPr>
            </w:pPr>
            <w:r>
              <w:rPr>
                <w:color w:val="000000"/>
                <w:kern w:val="0"/>
                <w:szCs w:val="21"/>
                <w:lang w:bidi="ar"/>
              </w:rPr>
              <w:t>NOT 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color w:val="000000"/>
                <w:szCs w:val="21"/>
              </w:rPr>
            </w:pPr>
            <w:r>
              <w:rPr>
                <w:rFonts w:hAnsi="宋体"/>
                <w:color w:val="000000"/>
                <w:kern w:val="0"/>
                <w:szCs w:val="21"/>
                <w:lang w:bidi="ar"/>
              </w:rPr>
              <w:t>商品</w:t>
            </w:r>
            <w:r>
              <w:rPr>
                <w:color w:val="000000"/>
                <w:kern w:val="0"/>
                <w:szCs w:val="21"/>
                <w:lang w:bidi="ar"/>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435" w:type="dxa"/>
            <w:noWrap w:val="0"/>
            <w:vAlign w:val="center"/>
          </w:tcPr>
          <w:p>
            <w:pPr>
              <w:widowControl/>
              <w:jc w:val="left"/>
              <w:textAlignment w:val="center"/>
              <w:rPr>
                <w:color w:val="000000"/>
                <w:szCs w:val="21"/>
              </w:rPr>
            </w:pPr>
            <w:r>
              <w:rPr>
                <w:color w:val="000000"/>
                <w:kern w:val="0"/>
                <w:szCs w:val="21"/>
                <w:lang w:bidi="ar"/>
              </w:rPr>
              <w:t>4</w:t>
            </w:r>
          </w:p>
        </w:tc>
        <w:tc>
          <w:tcPr>
            <w:tcW w:w="930" w:type="dxa"/>
            <w:noWrap w:val="0"/>
            <w:vAlign w:val="center"/>
          </w:tcPr>
          <w:p>
            <w:pPr>
              <w:widowControl/>
              <w:jc w:val="left"/>
              <w:textAlignment w:val="center"/>
              <w:rPr>
                <w:rFonts w:hint="default" w:eastAsia="宋体"/>
                <w:color w:val="000000"/>
                <w:szCs w:val="21"/>
                <w:lang w:val="en-US" w:eastAsia="zh-CN"/>
              </w:rPr>
            </w:pPr>
            <w:r>
              <w:rPr>
                <w:color w:val="000000"/>
                <w:kern w:val="0"/>
                <w:szCs w:val="21"/>
                <w:lang w:bidi="ar"/>
              </w:rPr>
              <w:t>nu</w:t>
            </w:r>
            <w:r>
              <w:rPr>
                <w:rFonts w:hint="eastAsia"/>
                <w:color w:val="000000"/>
                <w:kern w:val="0"/>
                <w:szCs w:val="21"/>
                <w:lang w:val="en-US" w:eastAsia="zh-CN" w:bidi="ar"/>
              </w:rPr>
              <w:t>mber</w:t>
            </w:r>
          </w:p>
        </w:tc>
        <w:tc>
          <w:tcPr>
            <w:tcW w:w="2505" w:type="dxa"/>
            <w:noWrap w:val="0"/>
            <w:vAlign w:val="center"/>
          </w:tcPr>
          <w:p>
            <w:pPr>
              <w:widowControl/>
              <w:jc w:val="left"/>
              <w:textAlignment w:val="center"/>
              <w:rPr>
                <w:color w:val="000000"/>
                <w:szCs w:val="21"/>
              </w:rPr>
            </w:pPr>
            <w:r>
              <w:rPr>
                <w:color w:val="000000"/>
                <w:kern w:val="0"/>
                <w:szCs w:val="21"/>
                <w:lang w:bidi="ar"/>
              </w:rPr>
              <w:t>int(11)</w:t>
            </w:r>
          </w:p>
        </w:tc>
        <w:tc>
          <w:tcPr>
            <w:tcW w:w="1545" w:type="dxa"/>
            <w:noWrap w:val="0"/>
            <w:vAlign w:val="center"/>
          </w:tcPr>
          <w:p>
            <w:pPr>
              <w:widowControl/>
              <w:jc w:val="left"/>
              <w:textAlignment w:val="center"/>
              <w:rPr>
                <w:color w:val="000000"/>
                <w:szCs w:val="21"/>
              </w:rPr>
            </w:pPr>
            <w:r>
              <w:rPr>
                <w:color w:val="000000"/>
                <w:kern w:val="0"/>
                <w:szCs w:val="21"/>
                <w:lang w:bidi="ar"/>
              </w:rPr>
              <w:t>NOT NULL</w:t>
            </w:r>
          </w:p>
        </w:tc>
        <w:tc>
          <w:tcPr>
            <w:tcW w:w="990" w:type="dxa"/>
            <w:noWrap w:val="0"/>
            <w:vAlign w:val="center"/>
          </w:tcPr>
          <w:p>
            <w:pPr>
              <w:rPr>
                <w:color w:val="000000"/>
                <w:szCs w:val="21"/>
              </w:rPr>
            </w:pPr>
          </w:p>
        </w:tc>
        <w:tc>
          <w:tcPr>
            <w:tcW w:w="1875" w:type="dxa"/>
            <w:noWrap w:val="0"/>
            <w:vAlign w:val="center"/>
          </w:tcPr>
          <w:p>
            <w:pPr>
              <w:widowControl/>
              <w:jc w:val="left"/>
              <w:textAlignment w:val="center"/>
              <w:rPr>
                <w:color w:val="000000"/>
                <w:szCs w:val="21"/>
              </w:rPr>
            </w:pPr>
            <w:r>
              <w:rPr>
                <w:rFonts w:hAnsi="宋体"/>
                <w:color w:val="000000"/>
                <w:kern w:val="0"/>
                <w:szCs w:val="21"/>
                <w:lang w:bidi="ar"/>
              </w:rPr>
              <w:t>数量</w:t>
            </w:r>
          </w:p>
        </w:tc>
      </w:tr>
    </w:tbl>
    <w:p>
      <w:pPr>
        <w:spacing w:line="360" w:lineRule="auto"/>
        <w:rPr>
          <w:rStyle w:val="15"/>
          <w:rFonts w:hint="eastAsia" w:ascii="宋体"/>
          <w:b/>
          <w:bCs/>
          <w:lang w:val="en-US" w:eastAsia="zh-CN"/>
        </w:rPr>
      </w:pPr>
      <w:bookmarkStart w:id="99" w:name="_Toc25701"/>
      <w:bookmarkStart w:id="100" w:name="_Toc8650"/>
      <w:bookmarkStart w:id="101" w:name="_Toc26954"/>
      <w:bookmarkStart w:id="102" w:name="_Toc12932"/>
      <w:bookmarkStart w:id="103" w:name="_Toc31893"/>
    </w:p>
    <w:p>
      <w:pPr>
        <w:spacing w:line="360" w:lineRule="auto"/>
        <w:outlineLvl w:val="0"/>
        <w:rPr>
          <w:rStyle w:val="15"/>
          <w:rFonts w:hint="default" w:ascii="宋体" w:hAnsi="宋体" w:eastAsia="宋体" w:cs="宋体"/>
          <w:b/>
          <w:bCs/>
          <w:sz w:val="24"/>
          <w:szCs w:val="24"/>
          <w:lang w:val="en-US" w:eastAsia="zh-CN"/>
        </w:rPr>
      </w:pPr>
      <w:bookmarkStart w:id="104" w:name="_Toc10929_WPSOffice_Level1"/>
      <w:r>
        <w:rPr>
          <w:rStyle w:val="15"/>
          <w:rFonts w:hint="eastAsia" w:ascii="宋体" w:hAnsi="宋体" w:eastAsia="宋体" w:cs="宋体"/>
          <w:b/>
          <w:bCs/>
          <w:sz w:val="24"/>
          <w:szCs w:val="24"/>
          <w:lang w:val="en-US" w:eastAsia="zh-CN"/>
        </w:rPr>
        <w:t>4 商城小程序各模块功能设计</w:t>
      </w:r>
      <w:bookmarkEnd w:id="104"/>
      <w:r>
        <w:rPr>
          <w:rStyle w:val="15"/>
          <w:rFonts w:hint="eastAsia" w:ascii="宋体" w:hAnsi="宋体" w:eastAsia="宋体" w:cs="宋体"/>
          <w:b/>
          <w:bCs/>
          <w:sz w:val="24"/>
          <w:szCs w:val="24"/>
          <w:lang w:val="en-US" w:eastAsia="zh-CN"/>
        </w:rPr>
        <w:t xml:space="preserve"> </w:t>
      </w:r>
    </w:p>
    <w:p>
      <w:pPr>
        <w:spacing w:line="360" w:lineRule="auto"/>
        <w:ind w:firstLine="420" w:firstLineChars="0"/>
        <w:rPr>
          <w:rStyle w:val="15"/>
          <w:rFonts w:hint="eastAsia" w:ascii="宋体"/>
          <w:b w:val="0"/>
          <w:bCs/>
          <w:lang w:eastAsia="zh-CN"/>
        </w:rPr>
      </w:pPr>
      <w:r>
        <w:rPr>
          <w:rStyle w:val="15"/>
          <w:rFonts w:hint="eastAsia" w:ascii="宋体"/>
          <w:b w:val="0"/>
          <w:bCs/>
          <w:lang w:eastAsia="zh-CN"/>
        </w:rPr>
        <w:t>商城小程序的功能模块设计主要划分为两个大的方向，即微信端模块设计和小程序后台管理模块设计。各个模块又细分多个子模块进行设计开发。</w:t>
      </w:r>
    </w:p>
    <w:p>
      <w:pPr>
        <w:spacing w:line="360" w:lineRule="auto"/>
        <w:outlineLvl w:val="1"/>
        <w:rPr>
          <w:rStyle w:val="15"/>
          <w:rFonts w:hint="eastAsia" w:ascii="宋体"/>
          <w:b/>
          <w:bCs w:val="0"/>
          <w:lang w:val="en-US" w:eastAsia="zh-CN"/>
        </w:rPr>
      </w:pPr>
      <w:bookmarkStart w:id="105" w:name="_Toc11611_WPSOffice_Level2"/>
      <w:r>
        <w:rPr>
          <w:rStyle w:val="15"/>
          <w:rFonts w:hint="eastAsia" w:ascii="宋体"/>
          <w:b/>
          <w:bCs w:val="0"/>
          <w:lang w:val="en-US" w:eastAsia="zh-CN"/>
        </w:rPr>
        <w:t>4.1微信端模块设计</w:t>
      </w:r>
      <w:bookmarkEnd w:id="105"/>
    </w:p>
    <w:p>
      <w:pPr>
        <w:spacing w:line="360" w:lineRule="auto"/>
        <w:outlineLvl w:val="2"/>
        <w:rPr>
          <w:rStyle w:val="15"/>
          <w:rFonts w:hint="eastAsia" w:ascii="宋体"/>
          <w:b/>
          <w:bCs w:val="0"/>
          <w:lang w:val="en-US" w:eastAsia="zh-CN"/>
        </w:rPr>
      </w:pPr>
      <w:bookmarkStart w:id="106" w:name="_Toc30957_WPSOffice_Level3"/>
      <w:r>
        <w:rPr>
          <w:rStyle w:val="15"/>
          <w:rFonts w:hint="eastAsia" w:ascii="宋体"/>
          <w:b/>
          <w:bCs w:val="0"/>
          <w:lang w:val="en-US" w:eastAsia="zh-CN"/>
        </w:rPr>
        <w:t>4.1.1小程序主页面设计</w:t>
      </w:r>
      <w:bookmarkEnd w:id="106"/>
    </w:p>
    <w:p>
      <w:pPr>
        <w:spacing w:line="360" w:lineRule="auto"/>
        <w:ind w:firstLine="420" w:firstLineChars="0"/>
        <w:rPr>
          <w:rStyle w:val="15"/>
          <w:rFonts w:hint="eastAsia" w:ascii="宋体"/>
          <w:b w:val="0"/>
          <w:bCs/>
          <w:lang w:val="en-US" w:eastAsia="zh-CN"/>
        </w:rPr>
      </w:pPr>
      <w:r>
        <w:rPr>
          <w:rStyle w:val="15"/>
          <w:rFonts w:hint="eastAsia" w:ascii="宋体"/>
          <w:b w:val="0"/>
          <w:bCs/>
          <w:lang w:val="en-US" w:eastAsia="zh-CN"/>
        </w:rPr>
        <w:t>用户通过扫码或者搜索该小程序就可以进入到电子元器件商城小程序主页面。该页面可以直观地向用户展示商城的电子商品，显示商品价格、销量等信息。用户还可以点击商品图片进入该商品的详细页面，查看商品图文详情、产品对应参数，在底部可以对该商品加入购物车、立即购买、向客服询问等。小程序主页面实现的效果如下图4-1所示。</w:t>
      </w:r>
    </w:p>
    <w:p>
      <w:pPr>
        <w:spacing w:line="360" w:lineRule="auto"/>
        <w:ind w:firstLine="420" w:firstLineChars="0"/>
        <w:rPr>
          <w:rStyle w:val="15"/>
          <w:rFonts w:hint="default" w:ascii="宋体"/>
          <w:b w:val="0"/>
          <w:bCs/>
          <w:lang w:val="en-US" w:eastAsia="zh-CN"/>
        </w:rPr>
      </w:pPr>
      <w:r>
        <w:rPr>
          <w:rStyle w:val="15"/>
          <w:rFonts w:hint="eastAsia" w:ascii="宋体"/>
          <w:b w:val="0"/>
          <w:bCs/>
          <w:lang w:val="en-US" w:eastAsia="zh-CN"/>
        </w:rPr>
        <w:t xml:space="preserve">                 </w:t>
      </w:r>
      <w:r>
        <w:rPr>
          <w:rStyle w:val="15"/>
          <w:rFonts w:hint="default" w:ascii="宋体"/>
          <w:b w:val="0"/>
          <w:bCs/>
          <w:lang w:val="en-US" w:eastAsia="zh-CN"/>
        </w:rPr>
        <w:drawing>
          <wp:inline distT="0" distB="0" distL="114300" distR="114300">
            <wp:extent cx="2294255" cy="3204210"/>
            <wp:effectExtent l="0" t="0" r="10795" b="15240"/>
            <wp:docPr id="2" name="图片 2" descr="商城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商城主页"/>
                    <pic:cNvPicPr>
                      <a:picLocks noChangeAspect="1"/>
                    </pic:cNvPicPr>
                  </pic:nvPicPr>
                  <pic:blipFill>
                    <a:blip r:embed="rId10"/>
                    <a:stretch>
                      <a:fillRect/>
                    </a:stretch>
                  </pic:blipFill>
                  <pic:spPr>
                    <a:xfrm>
                      <a:off x="0" y="0"/>
                      <a:ext cx="2294255" cy="3204210"/>
                    </a:xfrm>
                    <a:prstGeom prst="rect">
                      <a:avLst/>
                    </a:prstGeom>
                  </pic:spPr>
                </pic:pic>
              </a:graphicData>
            </a:graphic>
          </wp:inline>
        </w:drawing>
      </w:r>
      <w:r>
        <w:rPr>
          <w:rStyle w:val="15"/>
          <w:rFonts w:hint="eastAsia" w:ascii="宋体"/>
          <w:b w:val="0"/>
          <w:bCs/>
          <w:lang w:val="en-US" w:eastAsia="zh-CN"/>
        </w:rPr>
        <w:t xml:space="preserve">      </w:t>
      </w:r>
    </w:p>
    <w:p>
      <w:pPr>
        <w:spacing w:line="360" w:lineRule="auto"/>
        <w:ind w:left="1260" w:leftChars="0" w:firstLine="420" w:firstLineChars="0"/>
        <w:rPr>
          <w:rStyle w:val="15"/>
          <w:rFonts w:hint="default" w:ascii="宋体"/>
          <w:b w:val="0"/>
          <w:bCs/>
          <w:lang w:val="en-US" w:eastAsia="zh-CN"/>
        </w:rPr>
      </w:pPr>
      <w:r>
        <w:rPr>
          <w:rStyle w:val="15"/>
          <w:rFonts w:hint="eastAsia" w:ascii="宋体"/>
          <w:b w:val="0"/>
          <w:bCs/>
          <w:lang w:val="en-US" w:eastAsia="zh-CN"/>
        </w:rPr>
        <w:t xml:space="preserve">        图4-1 商城小程序主页功能图</w:t>
      </w:r>
    </w:p>
    <w:p>
      <w:pPr>
        <w:spacing w:line="360" w:lineRule="auto"/>
        <w:outlineLvl w:val="2"/>
        <w:rPr>
          <w:rStyle w:val="15"/>
          <w:rFonts w:hint="eastAsia" w:ascii="宋体"/>
          <w:b/>
          <w:bCs w:val="0"/>
          <w:lang w:val="en-US" w:eastAsia="zh-CN"/>
        </w:rPr>
      </w:pPr>
      <w:bookmarkStart w:id="107" w:name="_Toc11611_WPSOffice_Level3"/>
      <w:r>
        <w:rPr>
          <w:rStyle w:val="15"/>
          <w:rFonts w:hint="eastAsia" w:ascii="宋体"/>
          <w:b/>
          <w:bCs w:val="0"/>
          <w:lang w:val="en-US" w:eastAsia="zh-CN"/>
        </w:rPr>
        <w:t>4.1.2元器件分类页面设计</w:t>
      </w:r>
      <w:bookmarkEnd w:id="107"/>
    </w:p>
    <w:p>
      <w:pPr>
        <w:spacing w:line="360" w:lineRule="auto"/>
        <w:ind w:firstLine="420" w:firstLineChars="0"/>
        <w:rPr>
          <w:rStyle w:val="15"/>
          <w:rFonts w:hint="eastAsia" w:ascii="宋体"/>
          <w:b w:val="0"/>
          <w:bCs/>
          <w:lang w:val="en-US" w:eastAsia="zh-CN"/>
        </w:rPr>
      </w:pPr>
      <w:r>
        <w:rPr>
          <w:rStyle w:val="15"/>
          <w:rFonts w:hint="eastAsia" w:ascii="宋体"/>
          <w:b w:val="0"/>
          <w:bCs/>
          <w:lang w:val="en-US" w:eastAsia="zh-CN"/>
        </w:rPr>
        <w:t>在元器件分类页面，布局主要是左右结构。左边属于一级分类，即按元器件的品牌分类，大致有电感、电阻、电容、数码管、按键、二极管等等，品牌的种类众多。右边属于二级分类，即对应品牌种类所属的产品，用户点击对应的品牌产品，右边栏就会显示其所对的产品。通过品牌类别查找相对的产品，提高了用户的购物体验。图4-2为商城小程序元器件分类实现效果。</w:t>
      </w:r>
    </w:p>
    <w:p>
      <w:pPr>
        <w:spacing w:line="360" w:lineRule="auto"/>
        <w:ind w:firstLine="420" w:firstLineChars="0"/>
        <w:rPr>
          <w:rStyle w:val="15"/>
          <w:rFonts w:hint="default" w:ascii="宋体"/>
          <w:b w:val="0"/>
          <w:bCs/>
          <w:lang w:val="en-US" w:eastAsia="zh-CN"/>
        </w:rPr>
      </w:pPr>
      <w:r>
        <w:rPr>
          <w:rStyle w:val="15"/>
          <w:rFonts w:hint="eastAsia" w:ascii="宋体"/>
          <w:b w:val="0"/>
          <w:bCs/>
          <w:lang w:val="en-US" w:eastAsia="zh-CN"/>
        </w:rPr>
        <w:t xml:space="preserve">                  </w:t>
      </w:r>
      <w:r>
        <w:rPr>
          <w:rStyle w:val="15"/>
          <w:rFonts w:hint="default" w:ascii="宋体"/>
          <w:b w:val="0"/>
          <w:bCs/>
          <w:lang w:val="en-US" w:eastAsia="zh-CN"/>
        </w:rPr>
        <w:drawing>
          <wp:inline distT="0" distB="0" distL="114300" distR="114300">
            <wp:extent cx="2173605" cy="3204210"/>
            <wp:effectExtent l="0" t="0" r="17145" b="15240"/>
            <wp:docPr id="11" name="图片 11" descr="商品分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商品分类图"/>
                    <pic:cNvPicPr>
                      <a:picLocks noChangeAspect="1"/>
                    </pic:cNvPicPr>
                  </pic:nvPicPr>
                  <pic:blipFill>
                    <a:blip r:embed="rId11"/>
                    <a:stretch>
                      <a:fillRect/>
                    </a:stretch>
                  </pic:blipFill>
                  <pic:spPr>
                    <a:xfrm>
                      <a:off x="0" y="0"/>
                      <a:ext cx="2173605" cy="3204210"/>
                    </a:xfrm>
                    <a:prstGeom prst="rect">
                      <a:avLst/>
                    </a:prstGeom>
                  </pic:spPr>
                </pic:pic>
              </a:graphicData>
            </a:graphic>
          </wp:inline>
        </w:drawing>
      </w:r>
    </w:p>
    <w:p>
      <w:pPr>
        <w:spacing w:line="360" w:lineRule="auto"/>
        <w:rPr>
          <w:rStyle w:val="15"/>
          <w:rFonts w:hint="default" w:ascii="宋体"/>
          <w:b w:val="0"/>
          <w:bCs/>
          <w:lang w:val="en-US" w:eastAsia="zh-CN"/>
        </w:rPr>
      </w:pPr>
      <w:r>
        <w:rPr>
          <w:rStyle w:val="15"/>
          <w:rFonts w:hint="eastAsia" w:ascii="宋体"/>
          <w:b w:val="0"/>
          <w:bCs/>
          <w:lang w:val="en-US" w:eastAsia="zh-CN"/>
        </w:rPr>
        <w:t xml:space="preserve">                        图4-2 元器件分类实现效果图</w:t>
      </w:r>
    </w:p>
    <w:p>
      <w:pPr>
        <w:spacing w:line="360" w:lineRule="auto"/>
        <w:outlineLvl w:val="2"/>
        <w:rPr>
          <w:rStyle w:val="15"/>
          <w:rFonts w:hint="eastAsia" w:ascii="宋体"/>
          <w:b/>
          <w:bCs w:val="0"/>
          <w:lang w:val="en-US" w:eastAsia="zh-CN"/>
        </w:rPr>
      </w:pPr>
      <w:bookmarkStart w:id="108" w:name="_Toc4029_WPSOffice_Level3"/>
      <w:r>
        <w:rPr>
          <w:rStyle w:val="15"/>
          <w:rFonts w:hint="eastAsia" w:ascii="宋体"/>
          <w:b/>
          <w:bCs w:val="0"/>
          <w:lang w:val="en-US" w:eastAsia="zh-CN"/>
        </w:rPr>
        <w:t>4.1.3购物车页面设计</w:t>
      </w:r>
      <w:bookmarkEnd w:id="108"/>
    </w:p>
    <w:p>
      <w:pPr>
        <w:spacing w:line="360" w:lineRule="auto"/>
        <w:ind w:firstLine="420" w:firstLineChars="0"/>
        <w:rPr>
          <w:rStyle w:val="15"/>
          <w:rFonts w:hint="eastAsia" w:ascii="宋体"/>
          <w:b w:val="0"/>
          <w:bCs/>
          <w:lang w:val="en-US" w:eastAsia="zh-CN"/>
        </w:rPr>
      </w:pPr>
      <w:r>
        <w:rPr>
          <w:rStyle w:val="15"/>
          <w:rFonts w:hint="eastAsia" w:ascii="宋体"/>
          <w:b w:val="0"/>
          <w:bCs/>
          <w:lang w:val="en-US" w:eastAsia="zh-CN"/>
        </w:rPr>
        <w:t>购物车是一个商城不可或缺的一部分，用户通过选购将自己所喜爱的商品添加至购物车后，可以从小程序底部的购物车进入到购物车页面。用户在该页面对所需购买的商品进行数量加减操作，选择所需商品进行结算等。</w:t>
      </w:r>
    </w:p>
    <w:p>
      <w:pPr>
        <w:spacing w:line="360" w:lineRule="auto"/>
        <w:outlineLvl w:val="2"/>
        <w:rPr>
          <w:rStyle w:val="15"/>
          <w:rFonts w:hint="eastAsia" w:ascii="宋体"/>
          <w:b/>
          <w:bCs w:val="0"/>
          <w:lang w:val="en-US" w:eastAsia="zh-CN"/>
        </w:rPr>
      </w:pPr>
      <w:bookmarkStart w:id="109" w:name="_Toc3846_WPSOffice_Level3"/>
      <w:r>
        <w:rPr>
          <w:rStyle w:val="15"/>
          <w:rFonts w:hint="eastAsia" w:ascii="宋体"/>
          <w:b/>
          <w:bCs w:val="0"/>
          <w:lang w:val="en-US" w:eastAsia="zh-CN"/>
        </w:rPr>
        <w:t>4.1.4我的页面设计</w:t>
      </w:r>
      <w:bookmarkEnd w:id="109"/>
    </w:p>
    <w:p>
      <w:pPr>
        <w:spacing w:line="360" w:lineRule="auto"/>
        <w:ind w:firstLine="420" w:firstLineChars="0"/>
        <w:rPr>
          <w:rStyle w:val="15"/>
          <w:rFonts w:hint="eastAsia" w:ascii="宋体"/>
          <w:b w:val="0"/>
          <w:bCs/>
          <w:lang w:val="en-US" w:eastAsia="zh-CN"/>
        </w:rPr>
      </w:pPr>
      <w:r>
        <w:rPr>
          <w:rStyle w:val="15"/>
          <w:rFonts w:hint="eastAsia" w:ascii="宋体"/>
          <w:b w:val="0"/>
          <w:bCs/>
          <w:lang w:val="en-US" w:eastAsia="zh-CN"/>
        </w:rPr>
        <w:t>用户在初次使用或者进入该商城小程序时，小程序会提示用户，要求给予授权获取用户微信头像、账号相关消息等，将直接显示在该商城小程序我的页面，这个操作可以免去繁琐的注册登录功能。在我的页面用户可以查看自己的全部订单消息，包括待付款、待收货、已完成、退款/售后等，还可以填入自己的收货地址。对自己的订单消息一目了然。我的页面实现的效果主要如图4-2所示。</w:t>
      </w:r>
    </w:p>
    <w:p>
      <w:pPr>
        <w:spacing w:line="360" w:lineRule="auto"/>
        <w:ind w:firstLine="420" w:firstLineChars="0"/>
        <w:rPr>
          <w:rStyle w:val="15"/>
          <w:rFonts w:hint="default" w:ascii="宋体"/>
          <w:b w:val="0"/>
          <w:bCs/>
          <w:lang w:val="en-US" w:eastAsia="zh-CN"/>
        </w:rPr>
      </w:pPr>
      <w:r>
        <w:rPr>
          <w:rStyle w:val="15"/>
          <w:rFonts w:hint="eastAsia" w:ascii="宋体"/>
          <w:b w:val="0"/>
          <w:bCs/>
          <w:lang w:val="en-US" w:eastAsia="zh-CN"/>
        </w:rPr>
        <w:t xml:space="preserve">                 </w:t>
      </w:r>
      <w:r>
        <w:rPr>
          <w:rStyle w:val="15"/>
          <w:rFonts w:hint="default" w:ascii="宋体"/>
          <w:b w:val="0"/>
          <w:bCs/>
          <w:lang w:val="en-US" w:eastAsia="zh-CN"/>
        </w:rPr>
        <w:drawing>
          <wp:inline distT="0" distB="0" distL="114300" distR="114300">
            <wp:extent cx="2124075" cy="3202305"/>
            <wp:effectExtent l="0" t="0" r="9525" b="17145"/>
            <wp:docPr id="5" name="图片 5" descr="我的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我的页面"/>
                    <pic:cNvPicPr>
                      <a:picLocks noChangeAspect="1"/>
                    </pic:cNvPicPr>
                  </pic:nvPicPr>
                  <pic:blipFill>
                    <a:blip r:embed="rId12"/>
                    <a:stretch>
                      <a:fillRect/>
                    </a:stretch>
                  </pic:blipFill>
                  <pic:spPr>
                    <a:xfrm>
                      <a:off x="0" y="0"/>
                      <a:ext cx="2124075" cy="3202305"/>
                    </a:xfrm>
                    <a:prstGeom prst="rect">
                      <a:avLst/>
                    </a:prstGeom>
                  </pic:spPr>
                </pic:pic>
              </a:graphicData>
            </a:graphic>
          </wp:inline>
        </w:drawing>
      </w:r>
    </w:p>
    <w:p>
      <w:pPr>
        <w:spacing w:line="360" w:lineRule="auto"/>
        <w:ind w:left="2100" w:leftChars="0" w:firstLine="420" w:firstLineChars="0"/>
        <w:rPr>
          <w:rStyle w:val="15"/>
          <w:rFonts w:hint="eastAsia" w:ascii="宋体"/>
          <w:b w:val="0"/>
          <w:bCs/>
          <w:lang w:val="en-US" w:eastAsia="zh-CN"/>
        </w:rPr>
      </w:pPr>
      <w:r>
        <w:rPr>
          <w:rStyle w:val="15"/>
          <w:rFonts w:hint="eastAsia" w:ascii="宋体"/>
          <w:b w:val="0"/>
          <w:bCs/>
          <w:lang w:val="en-US" w:eastAsia="zh-CN"/>
        </w:rPr>
        <w:t>图4-2 我的页面实现效果图</w:t>
      </w:r>
    </w:p>
    <w:p>
      <w:pPr>
        <w:spacing w:line="360" w:lineRule="auto"/>
        <w:outlineLvl w:val="1"/>
        <w:rPr>
          <w:rStyle w:val="15"/>
          <w:rFonts w:hint="eastAsia" w:ascii="宋体"/>
          <w:b/>
          <w:bCs w:val="0"/>
          <w:lang w:eastAsia="zh-CN"/>
        </w:rPr>
      </w:pPr>
      <w:bookmarkStart w:id="110" w:name="_Toc4029_WPSOffice_Level2"/>
      <w:r>
        <w:rPr>
          <w:rStyle w:val="15"/>
          <w:rFonts w:hint="eastAsia" w:ascii="宋体"/>
          <w:b/>
          <w:bCs w:val="0"/>
          <w:lang w:val="en-US" w:eastAsia="zh-CN"/>
        </w:rPr>
        <w:t>4.2</w:t>
      </w:r>
      <w:r>
        <w:rPr>
          <w:rStyle w:val="15"/>
          <w:rFonts w:hint="eastAsia" w:ascii="宋体"/>
          <w:b/>
          <w:bCs w:val="0"/>
          <w:lang w:eastAsia="zh-CN"/>
        </w:rPr>
        <w:t>小程序后台管理模块设计</w:t>
      </w:r>
      <w:bookmarkEnd w:id="110"/>
    </w:p>
    <w:p>
      <w:pPr>
        <w:spacing w:line="360" w:lineRule="auto"/>
        <w:outlineLvl w:val="2"/>
        <w:rPr>
          <w:rStyle w:val="15"/>
          <w:rFonts w:hint="eastAsia" w:ascii="宋体"/>
          <w:b/>
          <w:bCs w:val="0"/>
          <w:lang w:val="en-US" w:eastAsia="zh-CN"/>
        </w:rPr>
      </w:pPr>
      <w:bookmarkStart w:id="111" w:name="_Toc28044_WPSOffice_Level3"/>
      <w:r>
        <w:rPr>
          <w:rStyle w:val="15"/>
          <w:rFonts w:hint="eastAsia" w:ascii="宋体"/>
          <w:b/>
          <w:bCs w:val="0"/>
          <w:lang w:val="en-US" w:eastAsia="zh-CN"/>
        </w:rPr>
        <w:t>4.2.1后台登录模块设计</w:t>
      </w:r>
      <w:bookmarkEnd w:id="111"/>
    </w:p>
    <w:p>
      <w:pPr>
        <w:spacing w:line="360" w:lineRule="auto"/>
        <w:ind w:firstLine="420" w:firstLineChars="0"/>
        <w:rPr>
          <w:rStyle w:val="15"/>
          <w:rFonts w:hint="eastAsia" w:ascii="宋体"/>
          <w:b w:val="0"/>
          <w:bCs w:val="0"/>
          <w:lang w:val="en-US" w:eastAsia="zh-CN"/>
        </w:rPr>
      </w:pPr>
      <w:r>
        <w:rPr>
          <w:rStyle w:val="15"/>
          <w:rFonts w:hint="eastAsia" w:ascii="宋体"/>
          <w:b w:val="0"/>
          <w:bCs w:val="0"/>
          <w:lang w:val="en-US" w:eastAsia="zh-CN"/>
        </w:rPr>
        <w:t>小程序后台管理模块需要进行管理员登录操作，保证小程序相关信息的安全性能。普通管理员或者超级管理员需要输入正确的账号和密码后才能进入电子元件商城后台管理系统。登录密码采用了MD5加密技术，进一步加强了信息的安全等级。后台登录模块的具体实现效果如图4-3所示。</w:t>
      </w:r>
    </w:p>
    <w:p>
      <w:pPr>
        <w:spacing w:line="360" w:lineRule="auto"/>
        <w:ind w:firstLine="420" w:firstLineChars="0"/>
        <w:rPr>
          <w:rStyle w:val="15"/>
          <w:rFonts w:hint="default" w:ascii="宋体"/>
          <w:b w:val="0"/>
          <w:bCs w:val="0"/>
          <w:lang w:val="en-US" w:eastAsia="zh-CN"/>
        </w:rPr>
      </w:pPr>
      <w:r>
        <w:rPr>
          <w:rStyle w:val="15"/>
          <w:rFonts w:hint="eastAsia" w:ascii="宋体"/>
          <w:b w:val="0"/>
          <w:bCs w:val="0"/>
          <w:lang w:val="en-US" w:eastAsia="zh-CN"/>
        </w:rPr>
        <w:t xml:space="preserve">      </w:t>
      </w:r>
      <w:r>
        <w:rPr>
          <w:rStyle w:val="15"/>
          <w:rFonts w:hint="default" w:ascii="宋体"/>
          <w:b w:val="0"/>
          <w:bCs w:val="0"/>
          <w:lang w:val="en-US" w:eastAsia="zh-CN"/>
        </w:rPr>
        <w:drawing>
          <wp:inline distT="0" distB="0" distL="114300" distR="114300">
            <wp:extent cx="3890645" cy="2145665"/>
            <wp:effectExtent l="0" t="0" r="14605" b="6985"/>
            <wp:docPr id="1" name="图片 1" descr="登录功能实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功能实现"/>
                    <pic:cNvPicPr>
                      <a:picLocks noChangeAspect="1"/>
                    </pic:cNvPicPr>
                  </pic:nvPicPr>
                  <pic:blipFill>
                    <a:blip r:embed="rId13"/>
                    <a:stretch>
                      <a:fillRect/>
                    </a:stretch>
                  </pic:blipFill>
                  <pic:spPr>
                    <a:xfrm>
                      <a:off x="0" y="0"/>
                      <a:ext cx="3890645" cy="2145665"/>
                    </a:xfrm>
                    <a:prstGeom prst="rect">
                      <a:avLst/>
                    </a:prstGeom>
                  </pic:spPr>
                </pic:pic>
              </a:graphicData>
            </a:graphic>
          </wp:inline>
        </w:drawing>
      </w:r>
    </w:p>
    <w:p>
      <w:pPr>
        <w:spacing w:line="360" w:lineRule="auto"/>
        <w:ind w:firstLine="2640" w:firstLineChars="1100"/>
        <w:rPr>
          <w:rStyle w:val="15"/>
          <w:rFonts w:hint="eastAsia" w:ascii="宋体"/>
          <w:b w:val="0"/>
          <w:bCs w:val="0"/>
          <w:lang w:val="en-US" w:eastAsia="zh-CN"/>
        </w:rPr>
      </w:pPr>
      <w:r>
        <w:rPr>
          <w:rStyle w:val="15"/>
          <w:rFonts w:hint="eastAsia" w:ascii="宋体"/>
          <w:b w:val="0"/>
          <w:bCs w:val="0"/>
          <w:lang w:val="en-US" w:eastAsia="zh-CN"/>
        </w:rPr>
        <w:t>图4-3 商城后台管理系统登录界面</w:t>
      </w:r>
    </w:p>
    <w:p>
      <w:pPr>
        <w:spacing w:line="360" w:lineRule="auto"/>
        <w:outlineLvl w:val="2"/>
        <w:rPr>
          <w:rStyle w:val="15"/>
          <w:rFonts w:hint="eastAsia" w:ascii="宋体"/>
          <w:b/>
          <w:bCs/>
          <w:lang w:val="en-US" w:eastAsia="zh-CN"/>
        </w:rPr>
      </w:pPr>
      <w:bookmarkStart w:id="112" w:name="_Toc3530_WPSOffice_Level3"/>
      <w:r>
        <w:rPr>
          <w:rStyle w:val="15"/>
          <w:rFonts w:hint="eastAsia" w:ascii="宋体"/>
          <w:b/>
          <w:bCs/>
          <w:lang w:val="en-US" w:eastAsia="zh-CN"/>
        </w:rPr>
        <w:t>4.2.2管理员管理模块设计</w:t>
      </w:r>
      <w:bookmarkEnd w:id="112"/>
    </w:p>
    <w:p>
      <w:pPr>
        <w:spacing w:line="360" w:lineRule="auto"/>
        <w:ind w:firstLine="420" w:firstLineChars="0"/>
        <w:rPr>
          <w:rStyle w:val="15"/>
          <w:rFonts w:hint="eastAsia" w:ascii="宋体"/>
          <w:b w:val="0"/>
          <w:bCs w:val="0"/>
          <w:lang w:val="en-US" w:eastAsia="zh-CN"/>
        </w:rPr>
      </w:pPr>
      <w:r>
        <w:rPr>
          <w:rStyle w:val="15"/>
          <w:rFonts w:hint="eastAsia" w:ascii="宋体"/>
          <w:b w:val="0"/>
          <w:bCs w:val="0"/>
          <w:lang w:val="en-US" w:eastAsia="zh-CN"/>
        </w:rPr>
        <w:t>超级管理员在这个模块可以对普通管理员进行添加、删除、修改相关信息。普通管理员只能对自己的信息进行修改，不能修改其他管理员信息，保证了其他普通管理员的信息安全问题。不管是普通管理员还是超级管理员都可以搜索查找其他管理员，方便管理。图4-3为管理员管理模块实现效果图。</w:t>
      </w:r>
    </w:p>
    <w:p>
      <w:pPr>
        <w:spacing w:line="360" w:lineRule="auto"/>
        <w:ind w:firstLine="420" w:firstLineChars="0"/>
        <w:rPr>
          <w:rStyle w:val="15"/>
          <w:rFonts w:hint="default" w:ascii="宋体"/>
          <w:b w:val="0"/>
          <w:bCs w:val="0"/>
          <w:lang w:val="en-US" w:eastAsia="zh-CN"/>
        </w:rPr>
      </w:pPr>
      <w:r>
        <w:rPr>
          <w:rStyle w:val="15"/>
          <w:rFonts w:hint="default" w:ascii="宋体"/>
          <w:b w:val="0"/>
          <w:bCs w:val="0"/>
          <w:lang w:val="en-US" w:eastAsia="zh-CN"/>
        </w:rPr>
        <w:drawing>
          <wp:inline distT="0" distB="0" distL="114300" distR="114300">
            <wp:extent cx="5266055" cy="2085975"/>
            <wp:effectExtent l="0" t="0" r="10795" b="9525"/>
            <wp:docPr id="12" name="图片 12" descr="管理员模块实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管理员模块实现图"/>
                    <pic:cNvPicPr>
                      <a:picLocks noChangeAspect="1"/>
                    </pic:cNvPicPr>
                  </pic:nvPicPr>
                  <pic:blipFill>
                    <a:blip r:embed="rId14"/>
                    <a:stretch>
                      <a:fillRect/>
                    </a:stretch>
                  </pic:blipFill>
                  <pic:spPr>
                    <a:xfrm>
                      <a:off x="0" y="0"/>
                      <a:ext cx="5266055" cy="2085975"/>
                    </a:xfrm>
                    <a:prstGeom prst="rect">
                      <a:avLst/>
                    </a:prstGeom>
                  </pic:spPr>
                </pic:pic>
              </a:graphicData>
            </a:graphic>
          </wp:inline>
        </w:drawing>
      </w:r>
    </w:p>
    <w:p>
      <w:pPr>
        <w:spacing w:line="360" w:lineRule="auto"/>
        <w:ind w:left="420" w:leftChars="0" w:firstLine="420" w:firstLineChars="0"/>
        <w:rPr>
          <w:rStyle w:val="15"/>
          <w:rFonts w:hint="default" w:ascii="宋体"/>
          <w:b w:val="0"/>
          <w:bCs w:val="0"/>
          <w:lang w:val="en-US" w:eastAsia="zh-CN"/>
        </w:rPr>
      </w:pPr>
      <w:r>
        <w:rPr>
          <w:rStyle w:val="15"/>
          <w:rFonts w:hint="eastAsia" w:ascii="宋体"/>
          <w:b w:val="0"/>
          <w:bCs w:val="0"/>
          <w:lang w:val="en-US" w:eastAsia="zh-CN"/>
        </w:rPr>
        <w:t xml:space="preserve">               图4-3 管理员管理实现效果图</w:t>
      </w:r>
    </w:p>
    <w:p>
      <w:pPr>
        <w:spacing w:line="360" w:lineRule="auto"/>
        <w:outlineLvl w:val="2"/>
        <w:rPr>
          <w:rStyle w:val="15"/>
          <w:rFonts w:hint="eastAsia" w:ascii="宋体"/>
          <w:b/>
          <w:bCs/>
          <w:lang w:val="en-US" w:eastAsia="zh-CN"/>
        </w:rPr>
      </w:pPr>
      <w:bookmarkStart w:id="113" w:name="_Toc18126_WPSOffice_Level3"/>
      <w:r>
        <w:rPr>
          <w:rStyle w:val="15"/>
          <w:rFonts w:hint="eastAsia" w:ascii="宋体"/>
          <w:b/>
          <w:bCs/>
          <w:lang w:val="en-US" w:eastAsia="zh-CN"/>
        </w:rPr>
        <w:t>4.2.3订单管理模块设计</w:t>
      </w:r>
      <w:bookmarkEnd w:id="99"/>
      <w:bookmarkEnd w:id="100"/>
      <w:bookmarkEnd w:id="101"/>
      <w:bookmarkEnd w:id="102"/>
      <w:bookmarkEnd w:id="103"/>
      <w:bookmarkEnd w:id="113"/>
      <w:bookmarkStart w:id="114" w:name="_Toc7871"/>
      <w:bookmarkStart w:id="115" w:name="_Toc7369"/>
      <w:bookmarkStart w:id="116" w:name="_Toc356991224"/>
      <w:bookmarkStart w:id="117" w:name="_Toc21467"/>
      <w:bookmarkStart w:id="118" w:name="_Toc31733"/>
    </w:p>
    <w:p>
      <w:pPr>
        <w:spacing w:line="360" w:lineRule="auto"/>
        <w:ind w:firstLine="420" w:firstLineChars="0"/>
        <w:rPr>
          <w:rStyle w:val="15"/>
          <w:rFonts w:hint="eastAsia" w:ascii="宋体"/>
          <w:b w:val="0"/>
          <w:bCs w:val="0"/>
          <w:lang w:val="en-US" w:eastAsia="zh-CN"/>
        </w:rPr>
      </w:pPr>
      <w:r>
        <w:rPr>
          <w:rStyle w:val="15"/>
          <w:rFonts w:hint="eastAsia" w:ascii="宋体"/>
          <w:b w:val="0"/>
          <w:bCs w:val="0"/>
          <w:lang w:val="en-US" w:eastAsia="zh-CN"/>
        </w:rPr>
        <w:t>商城小程序必须涉及订单管理模块，没有该模块用户所下的订单就得不到管理，不能查看订单的相应情况，不能及时地给客户发货。在该模块管理员可以针对客户的订单进行增删改，订单哪里出现了问题就很容易得到解决。</w:t>
      </w:r>
    </w:p>
    <w:p>
      <w:pPr>
        <w:spacing w:line="360" w:lineRule="auto"/>
        <w:outlineLvl w:val="2"/>
        <w:rPr>
          <w:rStyle w:val="15"/>
          <w:rFonts w:hint="eastAsia" w:ascii="宋体"/>
          <w:b/>
          <w:bCs/>
          <w:lang w:val="en-US" w:eastAsia="zh-CN"/>
        </w:rPr>
      </w:pPr>
      <w:bookmarkStart w:id="119" w:name="_Toc9984_WPSOffice_Level3"/>
      <w:r>
        <w:rPr>
          <w:rStyle w:val="15"/>
          <w:rFonts w:hint="eastAsia" w:ascii="宋体"/>
          <w:b/>
          <w:bCs/>
          <w:lang w:val="en-US" w:eastAsia="zh-CN"/>
        </w:rPr>
        <w:t>4.2.4品牌管理模块设计</w:t>
      </w:r>
      <w:bookmarkEnd w:id="119"/>
    </w:p>
    <w:p>
      <w:pPr>
        <w:spacing w:line="360" w:lineRule="auto"/>
        <w:ind w:firstLine="420" w:firstLineChars="0"/>
        <w:rPr>
          <w:rStyle w:val="15"/>
          <w:rFonts w:hint="default" w:ascii="宋体"/>
          <w:b w:val="0"/>
          <w:bCs w:val="0"/>
          <w:lang w:val="en-US" w:eastAsia="zh-CN"/>
        </w:rPr>
      </w:pPr>
      <w:r>
        <w:rPr>
          <w:rStyle w:val="15"/>
          <w:rFonts w:hint="eastAsia" w:ascii="宋体"/>
          <w:b w:val="0"/>
          <w:bCs w:val="0"/>
          <w:lang w:val="en-US" w:eastAsia="zh-CN"/>
        </w:rPr>
        <w:t>品牌管理分为品牌添加和全部品牌两个子模块，全部品牌子模块可以实现通过品牌名称模糊查询品牌，可对相应品牌进行推荐、修改、删除等。</w:t>
      </w:r>
    </w:p>
    <w:p>
      <w:pPr>
        <w:spacing w:line="360" w:lineRule="auto"/>
        <w:rPr>
          <w:rStyle w:val="15"/>
          <w:rFonts w:hint="eastAsia" w:ascii="宋体"/>
          <w:b/>
          <w:bCs/>
          <w:lang w:val="en-US" w:eastAsia="zh-CN"/>
        </w:rPr>
      </w:pPr>
      <w:r>
        <w:rPr>
          <w:rStyle w:val="15"/>
          <w:rFonts w:hint="eastAsia" w:ascii="宋体"/>
          <w:b/>
          <w:bCs/>
          <w:lang w:val="en-US" w:eastAsia="zh-CN"/>
        </w:rPr>
        <w:t>5商城小程序测试</w:t>
      </w:r>
    </w:p>
    <w:p>
      <w:pPr>
        <w:spacing w:line="360" w:lineRule="auto"/>
        <w:ind w:firstLine="420" w:firstLineChars="0"/>
        <w:rPr>
          <w:rStyle w:val="15"/>
          <w:rFonts w:hint="eastAsia" w:ascii="宋体"/>
          <w:b w:val="0"/>
          <w:bCs w:val="0"/>
          <w:lang w:val="en-US" w:eastAsia="zh-CN"/>
        </w:rPr>
      </w:pPr>
      <w:r>
        <w:rPr>
          <w:rStyle w:val="15"/>
          <w:rFonts w:hint="eastAsia" w:ascii="宋体"/>
          <w:b w:val="0"/>
          <w:bCs w:val="0"/>
          <w:lang w:val="en-US" w:eastAsia="zh-CN"/>
        </w:rPr>
        <w:t>小程序在设计开发完成后，需要对其进行系统的测试。在实际工作开发项目时也需要进行大量的测试，尤其是在项目正式上线之前，会有专门的软件测试人员对软件的各项功能进行测试</w:t>
      </w:r>
      <w:r>
        <w:rPr>
          <w:rStyle w:val="15"/>
          <w:rFonts w:hint="eastAsia" w:ascii="宋体"/>
          <w:b w:val="0"/>
          <w:bCs w:val="0"/>
          <w:vertAlign w:val="superscript"/>
          <w:lang w:val="en-US" w:eastAsia="zh-CN"/>
        </w:rPr>
        <w:t>[8]</w:t>
      </w:r>
      <w:r>
        <w:rPr>
          <w:rStyle w:val="15"/>
          <w:rFonts w:hint="eastAsia" w:ascii="宋体"/>
          <w:b w:val="0"/>
          <w:bCs w:val="0"/>
          <w:lang w:val="en-US" w:eastAsia="zh-CN"/>
        </w:rPr>
        <w:t>。本小程序的测试目的在于发现其功能是否能达到需求，有没有存在BUG。虽然在本程序开发的过程中也进行了功能测试，但是做的还不够全面，所以需要再次进行测试。</w:t>
      </w:r>
    </w:p>
    <w:p>
      <w:pPr>
        <w:spacing w:line="360" w:lineRule="auto"/>
        <w:outlineLvl w:val="1"/>
        <w:rPr>
          <w:rStyle w:val="15"/>
          <w:rFonts w:hint="eastAsia" w:ascii="宋体"/>
          <w:b/>
          <w:bCs/>
          <w:lang w:val="en-US" w:eastAsia="zh-CN"/>
        </w:rPr>
      </w:pPr>
      <w:bookmarkStart w:id="120" w:name="_Toc3846_WPSOffice_Level2"/>
      <w:r>
        <w:rPr>
          <w:rStyle w:val="15"/>
          <w:rFonts w:hint="eastAsia" w:ascii="宋体"/>
          <w:b/>
          <w:bCs/>
          <w:lang w:val="en-US" w:eastAsia="zh-CN"/>
        </w:rPr>
        <w:t>5.1测试任务</w:t>
      </w:r>
      <w:bookmarkEnd w:id="120"/>
    </w:p>
    <w:p>
      <w:pPr>
        <w:spacing w:line="360" w:lineRule="auto"/>
        <w:ind w:firstLine="420" w:firstLineChars="0"/>
        <w:rPr>
          <w:rStyle w:val="15"/>
          <w:rFonts w:hint="eastAsia" w:ascii="宋体"/>
          <w:b w:val="0"/>
          <w:bCs w:val="0"/>
          <w:lang w:val="en-US" w:eastAsia="zh-CN"/>
        </w:rPr>
      </w:pPr>
      <w:r>
        <w:rPr>
          <w:rStyle w:val="15"/>
          <w:rFonts w:hint="eastAsia" w:ascii="宋体"/>
          <w:b w:val="0"/>
          <w:bCs w:val="0"/>
          <w:lang w:val="en-US" w:eastAsia="zh-CN"/>
        </w:rPr>
        <w:t>在做小程序测试之前，必须要有明确的任务目标，这是测试关键所在。具体有如下几点：1、商城小程序是否满足需求；2、该程序是否存在BUG；3、其用户体验感是否友好。</w:t>
      </w:r>
    </w:p>
    <w:p>
      <w:pPr>
        <w:spacing w:line="360" w:lineRule="auto"/>
        <w:outlineLvl w:val="1"/>
        <w:rPr>
          <w:rStyle w:val="15"/>
          <w:rFonts w:hint="eastAsia" w:ascii="宋体"/>
          <w:b/>
          <w:bCs/>
          <w:lang w:val="en-US" w:eastAsia="zh-CN"/>
        </w:rPr>
      </w:pPr>
      <w:bookmarkStart w:id="121" w:name="_Toc28044_WPSOffice_Level2"/>
      <w:r>
        <w:rPr>
          <w:rStyle w:val="15"/>
          <w:rFonts w:hint="eastAsia" w:ascii="宋体"/>
          <w:b/>
          <w:bCs/>
          <w:lang w:val="en-US" w:eastAsia="zh-CN"/>
        </w:rPr>
        <w:t>5.2测试环境</w:t>
      </w:r>
      <w:bookmarkEnd w:id="121"/>
    </w:p>
    <w:p>
      <w:pPr>
        <w:spacing w:line="360" w:lineRule="auto"/>
        <w:ind w:firstLine="420" w:firstLineChars="0"/>
        <w:rPr>
          <w:rFonts w:ascii="宋体" w:hAnsi="宋体" w:cs="宋体"/>
          <w:sz w:val="24"/>
        </w:rPr>
      </w:pPr>
      <w:r>
        <w:rPr>
          <w:rFonts w:hint="eastAsia" w:ascii="宋体" w:hAnsi="宋体" w:cs="宋体"/>
          <w:sz w:val="24"/>
        </w:rPr>
        <w:t>需要具备以下的软件环境：</w:t>
      </w:r>
    </w:p>
    <w:p>
      <w:pPr>
        <w:spacing w:line="360" w:lineRule="auto"/>
        <w:ind w:firstLine="480" w:firstLineChars="200"/>
        <w:rPr>
          <w:rFonts w:ascii="宋体" w:hAnsi="宋体" w:cs="宋体"/>
          <w:sz w:val="24"/>
        </w:rPr>
      </w:pPr>
      <w:r>
        <w:rPr>
          <w:rFonts w:hint="eastAsia" w:ascii="宋体" w:hAnsi="宋体" w:cs="宋体"/>
          <w:sz w:val="24"/>
        </w:rPr>
        <w:t>操作系统：</w:t>
      </w:r>
      <w:r>
        <w:rPr>
          <w:sz w:val="24"/>
        </w:rPr>
        <w:t>windows XP /windows 7 /android /ios</w:t>
      </w:r>
    </w:p>
    <w:p>
      <w:pPr>
        <w:spacing w:line="360" w:lineRule="auto"/>
        <w:ind w:firstLine="480" w:firstLineChars="200"/>
        <w:rPr>
          <w:sz w:val="24"/>
        </w:rPr>
      </w:pPr>
      <w:r>
        <w:rPr>
          <w:rFonts w:hint="eastAsia" w:ascii="宋体" w:hAnsi="宋体" w:cs="宋体"/>
          <w:sz w:val="24"/>
        </w:rPr>
        <w:t></w:t>
      </w:r>
      <w:r>
        <w:rPr>
          <w:sz w:val="24"/>
        </w:rPr>
        <w:t>PHP</w:t>
      </w:r>
      <w:r>
        <w:rPr>
          <w:rFonts w:hint="eastAsia" w:ascii="宋体" w:hAnsi="宋体" w:cs="宋体"/>
          <w:sz w:val="24"/>
        </w:rPr>
        <w:t xml:space="preserve"> 版本：</w:t>
      </w:r>
      <w:r>
        <w:rPr>
          <w:sz w:val="24"/>
        </w:rPr>
        <w:t>PHP5.2.5</w:t>
      </w:r>
    </w:p>
    <w:p>
      <w:pPr>
        <w:spacing w:line="360" w:lineRule="auto"/>
        <w:ind w:firstLine="480" w:firstLineChars="200"/>
        <w:rPr>
          <w:sz w:val="24"/>
        </w:rPr>
      </w:pPr>
      <w:r>
        <w:rPr>
          <w:rFonts w:hint="eastAsia" w:ascii="宋体" w:hAnsi="宋体" w:cs="宋体"/>
          <w:sz w:val="24"/>
        </w:rPr>
        <w:t></w:t>
      </w:r>
      <w:r>
        <w:rPr>
          <w:sz w:val="24"/>
        </w:rPr>
        <w:t>Web</w:t>
      </w:r>
      <w:r>
        <w:rPr>
          <w:rFonts w:hint="eastAsia" w:ascii="宋体" w:hAnsi="宋体" w:cs="宋体"/>
          <w:sz w:val="24"/>
        </w:rPr>
        <w:t xml:space="preserve"> 服务器：</w:t>
      </w:r>
      <w:r>
        <w:rPr>
          <w:sz w:val="24"/>
        </w:rPr>
        <w:t>Apache 2.2.6</w:t>
      </w:r>
    </w:p>
    <w:p>
      <w:pPr>
        <w:spacing w:line="360" w:lineRule="auto"/>
        <w:ind w:firstLine="480" w:firstLineChars="200"/>
        <w:rPr>
          <w:sz w:val="24"/>
        </w:rPr>
      </w:pPr>
      <w:r>
        <w:rPr>
          <w:rFonts w:hint="eastAsia" w:ascii="宋体" w:hAnsi="宋体" w:cs="宋体"/>
          <w:sz w:val="24"/>
        </w:rPr>
        <w:t>数据库服务器：</w:t>
      </w:r>
      <w:r>
        <w:rPr>
          <w:sz w:val="24"/>
        </w:rPr>
        <w:t>MySQL 5.0.45-community-nt</w:t>
      </w:r>
    </w:p>
    <w:p>
      <w:pPr>
        <w:spacing w:line="360" w:lineRule="auto"/>
        <w:ind w:firstLine="480" w:firstLineChars="200"/>
        <w:rPr>
          <w:rStyle w:val="15"/>
          <w:rFonts w:hint="default" w:ascii="宋体"/>
          <w:b w:val="0"/>
          <w:bCs w:val="0"/>
          <w:lang w:val="en-US" w:eastAsia="zh-CN"/>
        </w:rPr>
      </w:pPr>
      <w:r>
        <w:rPr>
          <w:rFonts w:hint="eastAsia" w:ascii="宋体" w:hAnsi="宋体" w:cs="宋体"/>
          <w:sz w:val="24"/>
        </w:rPr>
        <w:t>浏览器：</w:t>
      </w:r>
      <w:r>
        <w:rPr>
          <w:sz w:val="24"/>
        </w:rPr>
        <w:t>IE7.0</w:t>
      </w:r>
      <w:r>
        <w:rPr>
          <w:rFonts w:hint="eastAsia" w:ascii="宋体" w:hAnsi="宋体" w:cs="宋体"/>
          <w:sz w:val="24"/>
        </w:rPr>
        <w:t>以上</w:t>
      </w:r>
    </w:p>
    <w:p>
      <w:pPr>
        <w:spacing w:line="360" w:lineRule="auto"/>
        <w:outlineLvl w:val="1"/>
        <w:rPr>
          <w:rFonts w:hint="eastAsia" w:ascii="宋体" w:hAnsi="宋体" w:cs="宋体"/>
          <w:b/>
          <w:bCs/>
          <w:sz w:val="24"/>
          <w:szCs w:val="24"/>
          <w:lang w:val="en-US" w:eastAsia="zh-CN"/>
        </w:rPr>
      </w:pPr>
      <w:bookmarkStart w:id="122" w:name="_Toc3530_WPSOffice_Level2"/>
      <w:r>
        <w:rPr>
          <w:rFonts w:hint="eastAsia" w:ascii="宋体" w:hAnsi="宋体" w:cs="宋体"/>
          <w:b/>
          <w:bCs/>
          <w:sz w:val="24"/>
          <w:szCs w:val="24"/>
          <w:lang w:val="en-US" w:eastAsia="zh-CN"/>
        </w:rPr>
        <w:t>5.3功能测试</w:t>
      </w:r>
      <w:bookmarkEnd w:id="122"/>
    </w:p>
    <w:p>
      <w:pPr>
        <w:spacing w:line="360" w:lineRule="auto"/>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结合上述测试任务目标，针对小程序的各个功能模块实施测试，下面是一些主要功能模块的测试结果与效果图。</w:t>
      </w:r>
    </w:p>
    <w:p>
      <w:pPr>
        <w:spacing w:line="360" w:lineRule="auto"/>
        <w:outlineLvl w:val="2"/>
        <w:rPr>
          <w:rFonts w:hint="eastAsia" w:ascii="宋体" w:hAnsi="宋体" w:cs="宋体"/>
          <w:b/>
          <w:bCs/>
          <w:sz w:val="24"/>
          <w:szCs w:val="24"/>
          <w:lang w:val="en-US" w:eastAsia="zh-CN"/>
        </w:rPr>
      </w:pPr>
      <w:bookmarkStart w:id="123" w:name="_Toc7008_WPSOffice_Level3"/>
      <w:r>
        <w:rPr>
          <w:rFonts w:hint="eastAsia" w:ascii="宋体" w:hAnsi="宋体" w:cs="宋体"/>
          <w:b/>
          <w:bCs/>
          <w:sz w:val="24"/>
          <w:szCs w:val="24"/>
          <w:lang w:val="en-US" w:eastAsia="zh-CN"/>
        </w:rPr>
        <w:t>5.3.1购物车测试</w:t>
      </w:r>
      <w:bookmarkEnd w:id="123"/>
    </w:p>
    <w:p>
      <w:pPr>
        <w:spacing w:line="360" w:lineRule="auto"/>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用户多次添加进入到购物车中的商品，可以点击全部结算，也可以选择结算部分商品，对自己需要结算的商品还可以增加数量。选择相应结算商品后购物车中会自动结算金额。图5-1为购物车测试结果。</w:t>
      </w:r>
    </w:p>
    <w:p>
      <w:pPr>
        <w:spacing w:line="360" w:lineRule="auto"/>
        <w:ind w:left="168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2160270" cy="3549650"/>
            <wp:effectExtent l="0" t="0" r="11430" b="12700"/>
            <wp:docPr id="3" name="图片 3" descr="购物车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购物车测试"/>
                    <pic:cNvPicPr>
                      <a:picLocks noChangeAspect="1"/>
                    </pic:cNvPicPr>
                  </pic:nvPicPr>
                  <pic:blipFill>
                    <a:blip r:embed="rId15"/>
                    <a:stretch>
                      <a:fillRect/>
                    </a:stretch>
                  </pic:blipFill>
                  <pic:spPr>
                    <a:xfrm>
                      <a:off x="0" y="0"/>
                      <a:ext cx="2160270" cy="3549650"/>
                    </a:xfrm>
                    <a:prstGeom prst="rect">
                      <a:avLst/>
                    </a:prstGeom>
                  </pic:spPr>
                </pic:pic>
              </a:graphicData>
            </a:graphic>
          </wp:inline>
        </w:drawing>
      </w:r>
    </w:p>
    <w:p>
      <w:pPr>
        <w:spacing w:line="360" w:lineRule="auto"/>
        <w:ind w:left="1680" w:leftChars="0" w:firstLine="660" w:firstLineChars="275"/>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图5-1 购物车测试结果图</w:t>
      </w:r>
    </w:p>
    <w:p>
      <w:pPr>
        <w:spacing w:line="360" w:lineRule="auto"/>
        <w:outlineLvl w:val="2"/>
        <w:rPr>
          <w:rFonts w:hint="eastAsia" w:ascii="宋体" w:hAnsi="宋体" w:cs="宋体"/>
          <w:b/>
          <w:bCs/>
          <w:sz w:val="24"/>
          <w:szCs w:val="24"/>
          <w:lang w:val="en-US" w:eastAsia="zh-CN"/>
        </w:rPr>
      </w:pPr>
      <w:bookmarkStart w:id="124" w:name="_Toc6988_WPSOffice_Level3"/>
      <w:r>
        <w:rPr>
          <w:rFonts w:hint="eastAsia" w:ascii="宋体" w:hAnsi="宋体" w:cs="宋体"/>
          <w:b/>
          <w:bCs/>
          <w:sz w:val="24"/>
          <w:szCs w:val="24"/>
          <w:lang w:val="en-US" w:eastAsia="zh-CN"/>
        </w:rPr>
        <w:t>5.3.2我的订单测试</w:t>
      </w:r>
      <w:bookmarkEnd w:id="124"/>
    </w:p>
    <w:p>
      <w:pPr>
        <w:spacing w:line="360" w:lineRule="auto"/>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可以在我的页面进行订单查看。用户已经创建了订单但未付款时会在待付款那里显示，用户可以点击进入付款、取消该订单或者查看订单详情，如已经付款则显示在待发货栏。商家完成发货后用户可以看到待收货信息，收货完成则显示已完成。用户还可以申请售后或者退货。图5-2为我的订单测试界面</w:t>
      </w:r>
    </w:p>
    <w:p>
      <w:pPr>
        <w:spacing w:line="360" w:lineRule="auto"/>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2045970" cy="3148965"/>
            <wp:effectExtent l="0" t="0" r="11430" b="13335"/>
            <wp:docPr id="4" name="图片 4" descr="我的订单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我的订单测试"/>
                    <pic:cNvPicPr>
                      <a:picLocks noChangeAspect="1"/>
                    </pic:cNvPicPr>
                  </pic:nvPicPr>
                  <pic:blipFill>
                    <a:blip r:embed="rId16"/>
                    <a:stretch>
                      <a:fillRect/>
                    </a:stretch>
                  </pic:blipFill>
                  <pic:spPr>
                    <a:xfrm>
                      <a:off x="0" y="0"/>
                      <a:ext cx="2045970" cy="3148965"/>
                    </a:xfrm>
                    <a:prstGeom prst="rect">
                      <a:avLst/>
                    </a:prstGeom>
                  </pic:spPr>
                </pic:pic>
              </a:graphicData>
            </a:graphic>
          </wp:inline>
        </w:drawing>
      </w:r>
    </w:p>
    <w:p>
      <w:pPr>
        <w:spacing w:line="360" w:lineRule="auto"/>
        <w:ind w:left="420" w:leftChars="0" w:firstLine="420" w:firstLineChars="0"/>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图5-3 我的订单测试界面</w:t>
      </w:r>
    </w:p>
    <w:p>
      <w:pPr>
        <w:spacing w:line="360" w:lineRule="auto"/>
        <w:outlineLvl w:val="2"/>
        <w:rPr>
          <w:rFonts w:hint="eastAsia" w:ascii="宋体" w:hAnsi="宋体" w:cs="宋体"/>
          <w:b/>
          <w:bCs/>
          <w:sz w:val="24"/>
          <w:szCs w:val="24"/>
          <w:lang w:val="en-US" w:eastAsia="zh-CN"/>
        </w:rPr>
      </w:pPr>
      <w:bookmarkStart w:id="125" w:name="_Toc28816_WPSOffice_Level3"/>
      <w:r>
        <w:rPr>
          <w:rFonts w:hint="eastAsia" w:ascii="宋体" w:hAnsi="宋体" w:cs="宋体"/>
          <w:b/>
          <w:bCs/>
          <w:sz w:val="24"/>
          <w:szCs w:val="24"/>
          <w:lang w:val="en-US" w:eastAsia="zh-CN"/>
        </w:rPr>
        <w:t>5.3.3后台管理员登录测试</w:t>
      </w:r>
      <w:bookmarkEnd w:id="125"/>
    </w:p>
    <w:p>
      <w:pPr>
        <w:spacing w:line="360" w:lineRule="auto"/>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管理员输入正确账号密码后系统会弹框提示登录成功，点击确认可以进入到后台管系统。当输入账号或者密码错误时，系统会提示账号密码错误。没有输入账号、密码会有相应的提示账号或者密码不能为空。图5-3为登录成功界面效果；图5-4为登录失败界面效果。</w:t>
      </w:r>
    </w:p>
    <w:p>
      <w:pPr>
        <w:spacing w:line="360" w:lineRule="auto"/>
        <w:ind w:left="840" w:leftChars="0"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 xml:space="preserve">          </w:t>
      </w:r>
      <w:r>
        <w:rPr>
          <w:rFonts w:hint="eastAsia" w:ascii="宋体" w:hAnsi="宋体" w:cs="宋体"/>
          <w:b w:val="0"/>
          <w:bCs/>
          <w:sz w:val="24"/>
          <w:szCs w:val="24"/>
          <w:lang w:val="en-US" w:eastAsia="zh-CN"/>
        </w:rPr>
        <w:drawing>
          <wp:inline distT="0" distB="0" distL="114300" distR="114300">
            <wp:extent cx="2687320" cy="819785"/>
            <wp:effectExtent l="0" t="0" r="17780" b="18415"/>
            <wp:docPr id="6" name="图片 6" descr="登录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登录成功"/>
                    <pic:cNvPicPr>
                      <a:picLocks noChangeAspect="1"/>
                    </pic:cNvPicPr>
                  </pic:nvPicPr>
                  <pic:blipFill>
                    <a:blip r:embed="rId17"/>
                    <a:stretch>
                      <a:fillRect/>
                    </a:stretch>
                  </pic:blipFill>
                  <pic:spPr>
                    <a:xfrm>
                      <a:off x="0" y="0"/>
                      <a:ext cx="2687320" cy="819785"/>
                    </a:xfrm>
                    <a:prstGeom prst="rect">
                      <a:avLst/>
                    </a:prstGeom>
                  </pic:spPr>
                </pic:pic>
              </a:graphicData>
            </a:graphic>
          </wp:inline>
        </w:drawing>
      </w:r>
    </w:p>
    <w:p>
      <w:pPr>
        <w:spacing w:line="360" w:lineRule="auto"/>
        <w:ind w:left="1680" w:leftChars="0" w:firstLine="900" w:firstLineChars="375"/>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图5-3 后台登录成功测试结果</w:t>
      </w:r>
    </w:p>
    <w:p>
      <w:pPr>
        <w:spacing w:line="360" w:lineRule="auto"/>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 xml:space="preserve">                    </w:t>
      </w:r>
      <w:r>
        <w:rPr>
          <w:rFonts w:hint="default" w:ascii="宋体" w:hAnsi="宋体" w:cs="宋体"/>
          <w:b w:val="0"/>
          <w:bCs/>
          <w:sz w:val="24"/>
          <w:szCs w:val="24"/>
          <w:lang w:val="en-US" w:eastAsia="zh-CN"/>
        </w:rPr>
        <w:drawing>
          <wp:inline distT="0" distB="0" distL="114300" distR="114300">
            <wp:extent cx="2752725" cy="1085850"/>
            <wp:effectExtent l="0" t="0" r="9525" b="0"/>
            <wp:docPr id="7" name="图片 7" descr="登录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登录失败"/>
                    <pic:cNvPicPr>
                      <a:picLocks noChangeAspect="1"/>
                    </pic:cNvPicPr>
                  </pic:nvPicPr>
                  <pic:blipFill>
                    <a:blip r:embed="rId18"/>
                    <a:stretch>
                      <a:fillRect/>
                    </a:stretch>
                  </pic:blipFill>
                  <pic:spPr>
                    <a:xfrm>
                      <a:off x="0" y="0"/>
                      <a:ext cx="2752725" cy="1085850"/>
                    </a:xfrm>
                    <a:prstGeom prst="rect">
                      <a:avLst/>
                    </a:prstGeom>
                  </pic:spPr>
                </pic:pic>
              </a:graphicData>
            </a:graphic>
          </wp:inline>
        </w:drawing>
      </w:r>
    </w:p>
    <w:p>
      <w:pPr>
        <w:spacing w:line="360" w:lineRule="auto"/>
        <w:ind w:left="1680" w:leftChars="0" w:firstLine="900" w:firstLineChars="375"/>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图5-4 后台登录失败测试结果</w:t>
      </w:r>
    </w:p>
    <w:p>
      <w:pPr>
        <w:spacing w:line="360" w:lineRule="auto"/>
        <w:ind w:left="840" w:leftChars="0" w:firstLine="420" w:firstLineChars="0"/>
        <w:rPr>
          <w:rFonts w:hint="eastAsia" w:ascii="宋体" w:hAnsi="宋体" w:cs="宋体"/>
          <w:b w:val="0"/>
          <w:bCs/>
          <w:sz w:val="24"/>
          <w:szCs w:val="24"/>
          <w:lang w:val="en-US" w:eastAsia="zh-CN"/>
        </w:rPr>
      </w:pPr>
    </w:p>
    <w:p>
      <w:pPr>
        <w:spacing w:line="360" w:lineRule="auto"/>
        <w:outlineLvl w:val="2"/>
        <w:rPr>
          <w:rFonts w:hint="eastAsia" w:ascii="宋体" w:hAnsi="宋体" w:cs="宋体"/>
          <w:b/>
          <w:bCs w:val="0"/>
          <w:sz w:val="24"/>
          <w:szCs w:val="24"/>
          <w:lang w:val="en-US" w:eastAsia="zh-CN"/>
        </w:rPr>
      </w:pPr>
      <w:bookmarkStart w:id="126" w:name="_Toc27932_WPSOffice_Level3"/>
      <w:r>
        <w:rPr>
          <w:rFonts w:hint="eastAsia" w:ascii="宋体" w:hAnsi="宋体" w:cs="宋体"/>
          <w:b/>
          <w:bCs w:val="0"/>
          <w:sz w:val="24"/>
          <w:szCs w:val="24"/>
          <w:lang w:val="en-US" w:eastAsia="zh-CN"/>
        </w:rPr>
        <w:t>5.3.4产品管理模块测试</w:t>
      </w:r>
      <w:bookmarkEnd w:id="126"/>
    </w:p>
    <w:p>
      <w:pPr>
        <w:spacing w:line="360" w:lineRule="auto"/>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这个模块的产品比较多，管理员对商品进行管理有时候查找商品不易，所以特地在该模块里添加了产品的搜索功能，方便管理找到对应的商品。在搜索框里输入产品名称可以模糊查询出对应的产品。图5-5为产品搜索测试效果图。</w:t>
      </w:r>
    </w:p>
    <w:p>
      <w:pPr>
        <w:spacing w:line="360" w:lineRule="auto"/>
        <w:rPr>
          <w:rFonts w:hint="default" w:ascii="宋体" w:hAnsi="宋体" w:cs="宋体"/>
          <w:b w:val="0"/>
          <w:bCs/>
          <w:sz w:val="24"/>
          <w:szCs w:val="24"/>
          <w:lang w:val="en-US" w:eastAsia="zh-CN"/>
        </w:rPr>
      </w:pPr>
      <w:r>
        <w:rPr>
          <w:rFonts w:hint="default" w:ascii="宋体" w:hAnsi="宋体" w:cs="宋体"/>
          <w:b w:val="0"/>
          <w:bCs/>
          <w:sz w:val="24"/>
          <w:szCs w:val="24"/>
          <w:lang w:val="en-US" w:eastAsia="zh-CN"/>
        </w:rPr>
        <w:drawing>
          <wp:inline distT="0" distB="0" distL="114300" distR="114300">
            <wp:extent cx="5272405" cy="2272665"/>
            <wp:effectExtent l="0" t="0" r="4445" b="13335"/>
            <wp:docPr id="8" name="图片 8" descr="商品搜索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商品搜索测试"/>
                    <pic:cNvPicPr>
                      <a:picLocks noChangeAspect="1"/>
                    </pic:cNvPicPr>
                  </pic:nvPicPr>
                  <pic:blipFill>
                    <a:blip r:embed="rId19"/>
                    <a:stretch>
                      <a:fillRect/>
                    </a:stretch>
                  </pic:blipFill>
                  <pic:spPr>
                    <a:xfrm>
                      <a:off x="0" y="0"/>
                      <a:ext cx="5272405" cy="2272665"/>
                    </a:xfrm>
                    <a:prstGeom prst="rect">
                      <a:avLst/>
                    </a:prstGeom>
                  </pic:spPr>
                </pic:pic>
              </a:graphicData>
            </a:graphic>
          </wp:inline>
        </w:drawing>
      </w:r>
    </w:p>
    <w:p>
      <w:pPr>
        <w:spacing w:line="360" w:lineRule="auto"/>
        <w:ind w:left="840" w:leftChars="0" w:firstLine="420" w:firstLineChars="0"/>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 xml:space="preserve">         图5-5 产品搜索测试效果图</w:t>
      </w:r>
    </w:p>
    <w:p>
      <w:pPr>
        <w:spacing w:line="360" w:lineRule="auto"/>
        <w:outlineLvl w:val="2"/>
        <w:rPr>
          <w:rFonts w:hint="eastAsia" w:ascii="宋体" w:hAnsi="宋体" w:cs="宋体"/>
          <w:b/>
          <w:bCs w:val="0"/>
          <w:sz w:val="24"/>
          <w:szCs w:val="24"/>
          <w:lang w:val="en-US" w:eastAsia="zh-CN"/>
        </w:rPr>
      </w:pPr>
      <w:bookmarkStart w:id="127" w:name="_Toc20513_WPSOffice_Level3"/>
      <w:r>
        <w:rPr>
          <w:rFonts w:hint="eastAsia" w:ascii="宋体" w:hAnsi="宋体" w:cs="宋体"/>
          <w:b/>
          <w:bCs w:val="0"/>
          <w:sz w:val="24"/>
          <w:szCs w:val="24"/>
          <w:lang w:val="en-US" w:eastAsia="zh-CN"/>
        </w:rPr>
        <w:t>5.3.5添加品牌测试</w:t>
      </w:r>
      <w:bookmarkEnd w:id="127"/>
    </w:p>
    <w:p>
      <w:pPr>
        <w:spacing w:line="360" w:lineRule="auto"/>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在品牌管理模块可以对品牌添加，输入品牌名称，选择需要上传的品牌照片进行提交即可。图5-6为品牌添加测试结果。</w:t>
      </w:r>
    </w:p>
    <w:p>
      <w:pPr>
        <w:spacing w:line="360" w:lineRule="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drawing>
          <wp:inline distT="0" distB="0" distL="114300" distR="114300">
            <wp:extent cx="5264785" cy="1099185"/>
            <wp:effectExtent l="0" t="0" r="12065" b="5715"/>
            <wp:docPr id="9" name="图片 9" descr="品牌添加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品牌添加测试"/>
                    <pic:cNvPicPr>
                      <a:picLocks noChangeAspect="1"/>
                    </pic:cNvPicPr>
                  </pic:nvPicPr>
                  <pic:blipFill>
                    <a:blip r:embed="rId20"/>
                    <a:stretch>
                      <a:fillRect/>
                    </a:stretch>
                  </pic:blipFill>
                  <pic:spPr>
                    <a:xfrm>
                      <a:off x="0" y="0"/>
                      <a:ext cx="5264785" cy="1099185"/>
                    </a:xfrm>
                    <a:prstGeom prst="rect">
                      <a:avLst/>
                    </a:prstGeom>
                  </pic:spPr>
                </pic:pic>
              </a:graphicData>
            </a:graphic>
          </wp:inline>
        </w:drawing>
      </w:r>
    </w:p>
    <w:p>
      <w:pPr>
        <w:spacing w:line="360" w:lineRule="auto"/>
        <w:ind w:firstLine="420" w:firstLineChars="0"/>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 xml:space="preserve">                      图5-6 品牌添加测试结果</w:t>
      </w:r>
    </w:p>
    <w:p>
      <w:pPr>
        <w:spacing w:line="360" w:lineRule="auto"/>
        <w:outlineLvl w:val="2"/>
        <w:rPr>
          <w:rFonts w:hint="eastAsia" w:ascii="宋体" w:hAnsi="宋体" w:cs="宋体"/>
          <w:b/>
          <w:bCs w:val="0"/>
          <w:sz w:val="24"/>
          <w:szCs w:val="24"/>
          <w:lang w:val="en-US" w:eastAsia="zh-CN"/>
        </w:rPr>
      </w:pPr>
      <w:bookmarkStart w:id="128" w:name="_Toc29701_WPSOffice_Level3"/>
      <w:r>
        <w:rPr>
          <w:rFonts w:hint="eastAsia" w:ascii="宋体" w:hAnsi="宋体" w:cs="宋体"/>
          <w:b/>
          <w:bCs w:val="0"/>
          <w:sz w:val="24"/>
          <w:szCs w:val="24"/>
          <w:lang w:val="en-US" w:eastAsia="zh-CN"/>
        </w:rPr>
        <w:t>5.3.6分类管理修改测试</w:t>
      </w:r>
      <w:bookmarkEnd w:id="128"/>
    </w:p>
    <w:p>
      <w:pPr>
        <w:spacing w:line="360" w:lineRule="auto"/>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分类管理模块主要对商品修改功能进行测试，点击修改会跳进修改页面，可以对所属分类、分类名称、图片、分类介绍、排序等信息进行修改，修改完点击提交按钮即可。图5-7为商品修改结果图。</w:t>
      </w:r>
    </w:p>
    <w:p>
      <w:pPr>
        <w:spacing w:line="360" w:lineRule="auto"/>
        <w:rPr>
          <w:rFonts w:hint="default" w:ascii="宋体" w:hAnsi="宋体" w:cs="宋体"/>
          <w:b w:val="0"/>
          <w:bCs/>
          <w:sz w:val="24"/>
          <w:szCs w:val="24"/>
          <w:lang w:val="en-US" w:eastAsia="zh-CN"/>
        </w:rPr>
      </w:pPr>
      <w:r>
        <w:rPr>
          <w:rFonts w:hint="default" w:ascii="宋体" w:hAnsi="宋体" w:cs="宋体"/>
          <w:b w:val="0"/>
          <w:bCs/>
          <w:sz w:val="24"/>
          <w:szCs w:val="24"/>
          <w:lang w:val="en-US" w:eastAsia="zh-CN"/>
        </w:rPr>
        <w:drawing>
          <wp:inline distT="0" distB="0" distL="114300" distR="114300">
            <wp:extent cx="5265420" cy="980440"/>
            <wp:effectExtent l="0" t="0" r="11430" b="10160"/>
            <wp:docPr id="10" name="图片 10" descr="修改分类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修改分类信息"/>
                    <pic:cNvPicPr>
                      <a:picLocks noChangeAspect="1"/>
                    </pic:cNvPicPr>
                  </pic:nvPicPr>
                  <pic:blipFill>
                    <a:blip r:embed="rId21"/>
                    <a:stretch>
                      <a:fillRect/>
                    </a:stretch>
                  </pic:blipFill>
                  <pic:spPr>
                    <a:xfrm>
                      <a:off x="0" y="0"/>
                      <a:ext cx="5265420" cy="980440"/>
                    </a:xfrm>
                    <a:prstGeom prst="rect">
                      <a:avLst/>
                    </a:prstGeom>
                  </pic:spPr>
                </pic:pic>
              </a:graphicData>
            </a:graphic>
          </wp:inline>
        </w:drawing>
      </w:r>
    </w:p>
    <w:bookmarkEnd w:id="114"/>
    <w:bookmarkEnd w:id="115"/>
    <w:bookmarkEnd w:id="116"/>
    <w:bookmarkEnd w:id="117"/>
    <w:bookmarkEnd w:id="118"/>
    <w:p>
      <w:pPr>
        <w:spacing w:line="360" w:lineRule="auto"/>
        <w:ind w:firstLine="2805" w:firstLineChars="1169"/>
        <w:rPr>
          <w:rFonts w:hint="eastAsia" w:ascii="宋体" w:hAnsi="宋体" w:cs="宋体"/>
          <w:szCs w:val="21"/>
          <w:lang w:val="en-US" w:eastAsia="zh-CN"/>
        </w:rPr>
      </w:pPr>
      <w:r>
        <w:rPr>
          <w:rFonts w:hint="eastAsia" w:ascii="宋体" w:hAnsi="宋体" w:cs="宋体"/>
          <w:szCs w:val="21"/>
          <w:lang w:val="en-US" w:eastAsia="zh-CN"/>
        </w:rPr>
        <w:t>图5-7 商品修改结果</w:t>
      </w:r>
    </w:p>
    <w:p>
      <w:pPr>
        <w:spacing w:line="360" w:lineRule="auto"/>
        <w:outlineLvl w:val="1"/>
        <w:rPr>
          <w:rFonts w:hint="eastAsia" w:ascii="宋体" w:hAnsi="宋体" w:cs="宋体"/>
          <w:b/>
          <w:bCs/>
          <w:szCs w:val="21"/>
          <w:lang w:val="en-US" w:eastAsia="zh-CN"/>
        </w:rPr>
      </w:pPr>
      <w:bookmarkStart w:id="129" w:name="_Toc18126_WPSOffice_Level2"/>
      <w:r>
        <w:rPr>
          <w:rFonts w:hint="eastAsia" w:ascii="宋体" w:hAnsi="宋体" w:cs="宋体"/>
          <w:b/>
          <w:bCs/>
          <w:szCs w:val="21"/>
          <w:lang w:val="en-US" w:eastAsia="zh-CN"/>
        </w:rPr>
        <w:t>5.4测试结果分析</w:t>
      </w:r>
      <w:bookmarkEnd w:id="129"/>
    </w:p>
    <w:p>
      <w:pPr>
        <w:spacing w:line="360" w:lineRule="auto"/>
        <w:ind w:firstLine="420" w:firstLineChars="0"/>
        <w:rPr>
          <w:rFonts w:hint="eastAsia" w:ascii="宋体" w:hAnsi="宋体" w:cs="宋体"/>
          <w:b w:val="0"/>
          <w:bCs w:val="0"/>
          <w:szCs w:val="21"/>
          <w:lang w:val="en-US" w:eastAsia="zh-CN"/>
        </w:rPr>
      </w:pPr>
      <w:r>
        <w:rPr>
          <w:rFonts w:hint="eastAsia" w:ascii="宋体" w:hAnsi="宋体" w:cs="宋体"/>
          <w:b w:val="0"/>
          <w:bCs w:val="0"/>
          <w:szCs w:val="21"/>
          <w:lang w:val="en-US" w:eastAsia="zh-CN"/>
        </w:rPr>
        <w:t>经过对商城小程序微信端和后台管理端的多次测试，可发现商城小程序大部分功能都已经能够实现，比如购物车、我的订单、后台管理员登录、产品管理、品牌管理、分类管理等。这些功能都能符合选题要求。总体上来说，该商城小程序设计还是比较成功的。</w:t>
      </w:r>
    </w:p>
    <w:p>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6 </w:t>
      </w:r>
      <w:r>
        <w:rPr>
          <w:rFonts w:hint="eastAsia" w:ascii="宋体" w:hAnsi="宋体" w:cs="宋体"/>
          <w:b/>
          <w:bCs/>
          <w:sz w:val="24"/>
          <w:szCs w:val="24"/>
          <w:lang w:val="en-US" w:eastAsia="zh-CN"/>
        </w:rPr>
        <w:t>结论与展望</w:t>
      </w:r>
    </w:p>
    <w:p>
      <w:pPr>
        <w:outlineLvl w:val="1"/>
        <w:rPr>
          <w:rFonts w:hint="eastAsia" w:ascii="宋体" w:hAnsi="宋体" w:cs="宋体"/>
          <w:b/>
          <w:bCs/>
          <w:sz w:val="24"/>
          <w:szCs w:val="24"/>
          <w:lang w:val="en-US" w:eastAsia="zh-CN"/>
        </w:rPr>
      </w:pPr>
      <w:bookmarkStart w:id="130" w:name="_Toc9984_WPSOffice_Level2"/>
      <w:r>
        <w:rPr>
          <w:rFonts w:hint="eastAsia" w:ascii="宋体" w:hAnsi="宋体" w:eastAsia="宋体" w:cs="宋体"/>
          <w:b/>
          <w:bCs/>
          <w:sz w:val="24"/>
          <w:szCs w:val="24"/>
          <w:lang w:val="en-US" w:eastAsia="zh-CN"/>
        </w:rPr>
        <w:t>6.1</w:t>
      </w:r>
      <w:r>
        <w:rPr>
          <w:rFonts w:hint="eastAsia" w:ascii="宋体" w:hAnsi="宋体" w:cs="宋体"/>
          <w:b/>
          <w:bCs/>
          <w:sz w:val="24"/>
          <w:szCs w:val="24"/>
          <w:lang w:val="en-US" w:eastAsia="zh-CN"/>
        </w:rPr>
        <w:t>结论</w:t>
      </w:r>
      <w:bookmarkEnd w:id="130"/>
    </w:p>
    <w:p>
      <w:pPr>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本文是基于微信小程序的热潮下，结合微信小程序的各大优势，进而设计与开发的电子器件商城微信小程序。经过自己的学习与研究，将HTML5技术、PHP开发语言与MySQL数据库应用到了该小程序的开发中。这个微信小程序的开发对于个人而言是一个非常好的开发经验，让自己学会了微信开发技术，懂得了小程序开发的整个流程，对以后自己的工作有很大帮助。</w:t>
      </w:r>
    </w:p>
    <w:p>
      <w:pPr>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本程序设计分为微信端设计与后台管理设计，前端设计主要运用HTML5+CSS相结合开发，实现的功能有首页电子商品展示、元器件分类、购物车、我的个人中心等功能。后端设计主要采用了PHP语言与MySQL开发，实现了管理员管理、产品管理、订单管理、分类管理等功能。经过测试，该小程序的功能基本上已经，能达到预期的目的。</w:t>
      </w:r>
    </w:p>
    <w:p>
      <w:pPr>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现在对本研究所做的工作总结如下：</w:t>
      </w:r>
    </w:p>
    <w:p>
      <w:pPr>
        <w:numPr>
          <w:ilvl w:val="0"/>
          <w:numId w:val="3"/>
        </w:numPr>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学习微信小程序开发流程，读懂微信开发API文档，在微信公众平台申请小程序开发账号，搭建微信端开发环境。</w:t>
      </w:r>
    </w:p>
    <w:p>
      <w:pPr>
        <w:numPr>
          <w:ilvl w:val="0"/>
          <w:numId w:val="3"/>
        </w:numPr>
        <w:ind w:firstLine="420" w:firstLineChars="0"/>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购买腾讯云服务器，在服务器搭建环境，配置相关环境，方便小程序的开发。</w:t>
      </w:r>
    </w:p>
    <w:p>
      <w:pPr>
        <w:numPr>
          <w:ilvl w:val="0"/>
          <w:numId w:val="3"/>
        </w:numPr>
        <w:ind w:firstLine="420" w:firstLineChars="0"/>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查看HTML5、PHP、MySQL相关文档，了解相应开发技术，并将它们运用到商城小程序中。</w:t>
      </w:r>
    </w:p>
    <w:p>
      <w:pPr>
        <w:numPr>
          <w:ilvl w:val="0"/>
          <w:numId w:val="3"/>
        </w:numPr>
        <w:ind w:firstLine="420" w:firstLineChars="0"/>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查阅、下载与本研究相关文献，经过整合、理解相关文献的思路，结合小程序作品设计完成本论文的撰写。</w:t>
      </w:r>
    </w:p>
    <w:p>
      <w:pPr>
        <w:numPr>
          <w:ilvl w:val="0"/>
          <w:numId w:val="3"/>
        </w:numPr>
        <w:ind w:firstLine="420" w:firstLineChars="0"/>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经过对商城小程序的需求分析，各个模块的设计与实现、小程序功能测试等得到了微信小程序的最终版本。</w:t>
      </w:r>
    </w:p>
    <w:p>
      <w:pPr>
        <w:numPr>
          <w:ilvl w:val="0"/>
          <w:numId w:val="0"/>
        </w:numPr>
        <w:outlineLvl w:val="1"/>
        <w:rPr>
          <w:rFonts w:hint="eastAsia" w:ascii="宋体" w:hAnsi="宋体" w:cs="宋体"/>
          <w:b/>
          <w:bCs w:val="0"/>
          <w:sz w:val="24"/>
          <w:szCs w:val="24"/>
          <w:lang w:val="en-US" w:eastAsia="zh-CN"/>
        </w:rPr>
      </w:pPr>
      <w:bookmarkStart w:id="131" w:name="_Toc7008_WPSOffice_Level2"/>
      <w:r>
        <w:rPr>
          <w:rFonts w:hint="eastAsia" w:ascii="宋体" w:hAnsi="宋体" w:cs="宋体"/>
          <w:b/>
          <w:bCs w:val="0"/>
          <w:sz w:val="24"/>
          <w:szCs w:val="24"/>
          <w:lang w:val="en-US" w:eastAsia="zh-CN"/>
        </w:rPr>
        <w:t>6.2展望</w:t>
      </w:r>
      <w:bookmarkEnd w:id="131"/>
    </w:p>
    <w:p>
      <w:pPr>
        <w:numPr>
          <w:ilvl w:val="0"/>
          <w:numId w:val="0"/>
        </w:numPr>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本文研究完成了功能模块设计、模块功能的测试等工作，大体上的功能已经基本上能够实现。该商场小程序具有操作简便、方便用户使用、无需下载、自适应屏幕大小、开发成本低等特点。在今后的工作生活中，我将继续完善该小程序的各项功能，努力让该产品上线使用，让该产品成为真正可以使用的电子元器件商城小程序，服务于广大电子产品爱好者和销售者，给他们提供一个良好的购物平台。我相信，在未来的发展中，微信小程序的轻便、快捷的使用方式将会越来越受大众的喜爱，发展前景必定会很好。</w:t>
      </w:r>
    </w:p>
    <w:p>
      <w:pPr>
        <w:numPr>
          <w:ilvl w:val="0"/>
          <w:numId w:val="0"/>
        </w:numPr>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商城小程序在设计实现过程中还有很多不足的地方，需要在将来的工作当中进行改进与完善：</w:t>
      </w:r>
    </w:p>
    <w:p>
      <w:pPr>
        <w:numPr>
          <w:ilvl w:val="0"/>
          <w:numId w:val="4"/>
        </w:numPr>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在小程序设计时侧重于功能的实现，页面的美观程度不够。后续的优化过程中会将重点放在页面优化上面，使小程序更加完美。</w:t>
      </w:r>
    </w:p>
    <w:p>
      <w:pPr>
        <w:numPr>
          <w:ilvl w:val="0"/>
          <w:numId w:val="4"/>
        </w:numPr>
        <w:ind w:firstLine="420" w:firstLineChars="0"/>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微信支付模块功能没有实现。申请微信支付接口需要有营业执照才能完成，在未来该产品投入使用时将会把这个功能给实现。如仍然不能实现，针对小型或个人商家可以在购买者提交订单后的页面展示商家的微信收款二维码进行收款，用户只需长按扫码即可。</w:t>
      </w:r>
    </w:p>
    <w:p>
      <w:pPr>
        <w:numPr>
          <w:ilvl w:val="0"/>
          <w:numId w:val="4"/>
        </w:numPr>
        <w:ind w:firstLine="420" w:firstLineChars="0"/>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该小程序所用的服务器性能比较差，导致小程序有时候响应比较慢，用户体验感不足。</w:t>
      </w:r>
    </w:p>
    <w:p>
      <w:pPr>
        <w:numPr>
          <w:ilvl w:val="0"/>
          <w:numId w:val="4"/>
        </w:numPr>
        <w:ind w:left="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由于个人编程能力有限，编写代码有的地方过于冗余，工作量大，并且还不利于后期的小程序维护。在以后的日子里努力去提升自我的编码能力，向其他优秀人员学习，学习更好的开发框架，简化代码编程，提高自我的工作效率。</w:t>
      </w: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rPr>
          <w:rFonts w:hint="eastAsia" w:ascii="宋体" w:hAnsi="宋体" w:cs="宋体"/>
          <w:b w:val="0"/>
          <w:bCs w:val="0"/>
          <w:sz w:val="24"/>
          <w:szCs w:val="24"/>
          <w:lang w:val="en-US" w:eastAsia="zh-CN"/>
        </w:rPr>
      </w:pPr>
    </w:p>
    <w:p>
      <w:pPr>
        <w:numPr>
          <w:ilvl w:val="0"/>
          <w:numId w:val="0"/>
        </w:numPr>
        <w:ind w:left="420" w:leftChars="0"/>
        <w:jc w:val="center"/>
        <w:outlineLvl w:val="0"/>
        <w:rPr>
          <w:rFonts w:hint="eastAsia" w:ascii="黑体" w:hAnsi="黑体" w:eastAsia="黑体" w:cs="黑体"/>
          <w:b/>
          <w:bCs/>
          <w:sz w:val="32"/>
          <w:szCs w:val="32"/>
          <w:lang w:val="en-US" w:eastAsia="zh-CN"/>
        </w:rPr>
      </w:pPr>
      <w:bookmarkStart w:id="132" w:name="_Toc2726_WPSOffice_Level1"/>
      <w:r>
        <w:rPr>
          <w:rFonts w:hint="eastAsia" w:ascii="黑体" w:hAnsi="黑体" w:eastAsia="黑体" w:cs="黑体"/>
          <w:b/>
          <w:bCs/>
          <w:sz w:val="32"/>
          <w:szCs w:val="32"/>
          <w:lang w:val="en-US" w:eastAsia="zh-CN"/>
        </w:rPr>
        <w:t>致  谢</w:t>
      </w:r>
      <w:bookmarkEnd w:id="132"/>
    </w:p>
    <w:p>
      <w:pPr>
        <w:numPr>
          <w:ilvl w:val="0"/>
          <w:numId w:val="0"/>
        </w:numPr>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学四年转眼就要结束了，现在回想起这期间的美好时光仍然是记忆犹新。首先非常感谢母校这几年的培养，感谢辛苦上课传授知识给我的各位老师，没有他们的教导，我就不可能学习到那么多专业知识，就不可能顺利修完学分。其次我要感谢我的论文指导老师汤老师，在他的悉心指导下，我对论文的结构及内容进行修改，最终得以完成论文的设计。另外，还要感谢我的家人，他们温暖的关怀使我有信心克服所遇到的艰难险阻，他们的勤劳付出使我的大学生涯能够圆满完成。最后，要感谢我的舍友、同学以及朋友，我们之间相互学习，相互促进，一起成长、进步，在遇到困难时他们总会伸出援手帮助自己度过难关。</w:t>
      </w:r>
    </w:p>
    <w:p>
      <w:pPr>
        <w:numPr>
          <w:ilvl w:val="0"/>
          <w:numId w:val="0"/>
        </w:numPr>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通过本次毕业论文设计，我学会了利用微信开发小程序，学习到了许多相关的技术，对自己将来的工作会有很大的帮助。经过对本次论文的不断修改完善，让我懂得了如何编写一篇完整的论文设计。总而言之，在此次的作品设计与论文撰写过程中，我学习到了很多东西，这将会是我人生中的一大财富。</w:t>
      </w:r>
    </w:p>
    <w:p>
      <w:pPr>
        <w:numPr>
          <w:ilvl w:val="0"/>
          <w:numId w:val="0"/>
        </w:numPr>
        <w:ind w:firstLine="960" w:firstLineChars="400"/>
        <w:jc w:val="both"/>
        <w:rPr>
          <w:rFonts w:hint="default" w:ascii="宋体" w:hAnsi="宋体" w:cs="宋体"/>
          <w:b w:val="0"/>
          <w:bCs w:val="0"/>
          <w:sz w:val="24"/>
          <w:szCs w:val="24"/>
          <w:lang w:val="en-US" w:eastAsia="zh-CN"/>
        </w:rPr>
      </w:pPr>
    </w:p>
    <w:p>
      <w:pPr>
        <w:numPr>
          <w:ilvl w:val="0"/>
          <w:numId w:val="0"/>
        </w:numPr>
        <w:ind w:firstLine="960" w:firstLineChars="400"/>
        <w:jc w:val="both"/>
        <w:rPr>
          <w:rFonts w:hint="default" w:ascii="宋体" w:hAnsi="宋体" w:cs="宋体"/>
          <w:b w:val="0"/>
          <w:bCs w:val="0"/>
          <w:sz w:val="24"/>
          <w:szCs w:val="24"/>
          <w:lang w:val="en-US" w:eastAsia="zh-CN"/>
        </w:rPr>
      </w:pPr>
    </w:p>
    <w:p>
      <w:pPr>
        <w:numPr>
          <w:ilvl w:val="0"/>
          <w:numId w:val="0"/>
        </w:numPr>
        <w:ind w:firstLine="960" w:firstLineChars="400"/>
        <w:jc w:val="both"/>
        <w:rPr>
          <w:rFonts w:hint="default" w:ascii="宋体" w:hAnsi="宋体" w:cs="宋体"/>
          <w:b w:val="0"/>
          <w:bCs w:val="0"/>
          <w:sz w:val="24"/>
          <w:szCs w:val="24"/>
          <w:lang w:val="en-US" w:eastAsia="zh-CN"/>
        </w:rPr>
      </w:pPr>
    </w:p>
    <w:p>
      <w:pPr>
        <w:numPr>
          <w:ilvl w:val="0"/>
          <w:numId w:val="0"/>
        </w:numPr>
        <w:ind w:firstLine="960" w:firstLineChars="400"/>
        <w:jc w:val="both"/>
        <w:rPr>
          <w:rFonts w:hint="default" w:ascii="宋体" w:hAnsi="宋体" w:cs="宋体"/>
          <w:b w:val="0"/>
          <w:bCs w:val="0"/>
          <w:sz w:val="24"/>
          <w:szCs w:val="24"/>
          <w:lang w:val="en-US" w:eastAsia="zh-CN"/>
        </w:rPr>
      </w:pPr>
    </w:p>
    <w:p>
      <w:pPr>
        <w:numPr>
          <w:ilvl w:val="0"/>
          <w:numId w:val="0"/>
        </w:numPr>
        <w:ind w:firstLine="960" w:firstLineChars="400"/>
        <w:jc w:val="both"/>
        <w:rPr>
          <w:rFonts w:hint="default" w:ascii="宋体" w:hAnsi="宋体" w:cs="宋体"/>
          <w:b w:val="0"/>
          <w:bCs w:val="0"/>
          <w:sz w:val="24"/>
          <w:szCs w:val="24"/>
          <w:lang w:val="en-US" w:eastAsia="zh-CN"/>
        </w:rPr>
      </w:pPr>
    </w:p>
    <w:p>
      <w:pPr>
        <w:numPr>
          <w:ilvl w:val="0"/>
          <w:numId w:val="0"/>
        </w:numPr>
        <w:ind w:firstLine="960" w:firstLineChars="400"/>
        <w:jc w:val="both"/>
        <w:rPr>
          <w:rFonts w:hint="default" w:ascii="宋体" w:hAnsi="宋体" w:cs="宋体"/>
          <w:b w:val="0"/>
          <w:bCs w:val="0"/>
          <w:sz w:val="24"/>
          <w:szCs w:val="24"/>
          <w:lang w:val="en-US" w:eastAsia="zh-CN"/>
        </w:rPr>
      </w:pPr>
    </w:p>
    <w:p>
      <w:pPr>
        <w:numPr>
          <w:ilvl w:val="0"/>
          <w:numId w:val="0"/>
        </w:numPr>
        <w:ind w:firstLine="960" w:firstLineChars="400"/>
        <w:jc w:val="both"/>
        <w:rPr>
          <w:rFonts w:hint="default" w:ascii="宋体" w:hAnsi="宋体" w:cs="宋体"/>
          <w:b w:val="0"/>
          <w:bCs w:val="0"/>
          <w:sz w:val="24"/>
          <w:szCs w:val="24"/>
          <w:lang w:val="en-US" w:eastAsia="zh-CN"/>
        </w:rPr>
      </w:pPr>
    </w:p>
    <w:p>
      <w:pPr>
        <w:numPr>
          <w:ilvl w:val="0"/>
          <w:numId w:val="0"/>
        </w:numPr>
        <w:ind w:firstLine="960" w:firstLineChars="400"/>
        <w:jc w:val="both"/>
        <w:rPr>
          <w:rFonts w:hint="default" w:ascii="宋体" w:hAnsi="宋体" w:cs="宋体"/>
          <w:b w:val="0"/>
          <w:bCs w:val="0"/>
          <w:sz w:val="24"/>
          <w:szCs w:val="24"/>
          <w:lang w:val="en-US" w:eastAsia="zh-CN"/>
        </w:rPr>
      </w:pPr>
    </w:p>
    <w:p>
      <w:pPr>
        <w:numPr>
          <w:ilvl w:val="0"/>
          <w:numId w:val="0"/>
        </w:numPr>
        <w:ind w:firstLine="960" w:firstLineChars="400"/>
        <w:jc w:val="both"/>
        <w:rPr>
          <w:rFonts w:hint="default" w:ascii="宋体" w:hAnsi="宋体" w:cs="宋体"/>
          <w:b w:val="0"/>
          <w:bCs w:val="0"/>
          <w:sz w:val="24"/>
          <w:szCs w:val="24"/>
          <w:lang w:val="en-US" w:eastAsia="zh-CN"/>
        </w:rPr>
      </w:pPr>
    </w:p>
    <w:p>
      <w:pPr>
        <w:numPr>
          <w:ilvl w:val="0"/>
          <w:numId w:val="0"/>
        </w:numPr>
        <w:ind w:firstLine="960" w:firstLineChars="400"/>
        <w:jc w:val="both"/>
        <w:rPr>
          <w:rFonts w:hint="default" w:ascii="宋体" w:hAnsi="宋体" w:cs="宋体"/>
          <w:b w:val="0"/>
          <w:bCs w:val="0"/>
          <w:sz w:val="24"/>
          <w:szCs w:val="24"/>
          <w:lang w:val="en-US" w:eastAsia="zh-CN"/>
        </w:rPr>
      </w:pPr>
    </w:p>
    <w:p>
      <w:pPr>
        <w:numPr>
          <w:ilvl w:val="0"/>
          <w:numId w:val="0"/>
        </w:numPr>
        <w:ind w:firstLine="960" w:firstLineChars="400"/>
        <w:jc w:val="both"/>
        <w:rPr>
          <w:rFonts w:hint="default" w:ascii="宋体" w:hAnsi="宋体" w:cs="宋体"/>
          <w:b w:val="0"/>
          <w:bCs w:val="0"/>
          <w:sz w:val="24"/>
          <w:szCs w:val="24"/>
          <w:lang w:val="en-US" w:eastAsia="zh-CN"/>
        </w:rPr>
      </w:pPr>
    </w:p>
    <w:p>
      <w:pPr>
        <w:numPr>
          <w:ilvl w:val="0"/>
          <w:numId w:val="0"/>
        </w:numPr>
        <w:ind w:firstLine="960" w:firstLineChars="400"/>
        <w:jc w:val="both"/>
        <w:rPr>
          <w:rFonts w:hint="default" w:ascii="宋体" w:hAnsi="宋体" w:cs="宋体"/>
          <w:b w:val="0"/>
          <w:bCs w:val="0"/>
          <w:sz w:val="24"/>
          <w:szCs w:val="24"/>
          <w:lang w:val="en-US" w:eastAsia="zh-CN"/>
        </w:rPr>
      </w:pPr>
    </w:p>
    <w:p>
      <w:pPr>
        <w:numPr>
          <w:ilvl w:val="0"/>
          <w:numId w:val="0"/>
        </w:numPr>
        <w:ind w:firstLine="960" w:firstLineChars="400"/>
        <w:jc w:val="both"/>
        <w:rPr>
          <w:rFonts w:hint="default" w:ascii="宋体" w:hAnsi="宋体" w:cs="宋体"/>
          <w:b w:val="0"/>
          <w:bCs w:val="0"/>
          <w:sz w:val="24"/>
          <w:szCs w:val="24"/>
          <w:lang w:val="en-US" w:eastAsia="zh-CN"/>
        </w:rPr>
      </w:pPr>
    </w:p>
    <w:p>
      <w:pPr>
        <w:numPr>
          <w:ilvl w:val="0"/>
          <w:numId w:val="0"/>
        </w:numPr>
        <w:ind w:firstLine="960" w:firstLineChars="400"/>
        <w:jc w:val="both"/>
        <w:rPr>
          <w:rFonts w:hint="default" w:ascii="宋体" w:hAnsi="宋体" w:cs="宋体"/>
          <w:b w:val="0"/>
          <w:bCs w:val="0"/>
          <w:sz w:val="24"/>
          <w:szCs w:val="24"/>
          <w:lang w:val="en-US" w:eastAsia="zh-CN"/>
        </w:rPr>
      </w:pPr>
    </w:p>
    <w:p>
      <w:pPr>
        <w:numPr>
          <w:ilvl w:val="0"/>
          <w:numId w:val="0"/>
        </w:numPr>
        <w:ind w:firstLine="960" w:firstLineChars="400"/>
        <w:jc w:val="both"/>
        <w:rPr>
          <w:rFonts w:hint="default" w:ascii="宋体" w:hAnsi="宋体" w:cs="宋体"/>
          <w:b w:val="0"/>
          <w:bCs w:val="0"/>
          <w:sz w:val="24"/>
          <w:szCs w:val="24"/>
          <w:lang w:val="en-US" w:eastAsia="zh-CN"/>
        </w:rPr>
      </w:pPr>
    </w:p>
    <w:p>
      <w:pPr>
        <w:numPr>
          <w:ilvl w:val="0"/>
          <w:numId w:val="0"/>
        </w:numPr>
        <w:ind w:firstLine="960" w:firstLineChars="400"/>
        <w:jc w:val="both"/>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1285" w:firstLineChars="400"/>
        <w:jc w:val="both"/>
        <w:textAlignment w:val="auto"/>
        <w:outlineLvl w:val="1"/>
        <w:rPr>
          <w:rFonts w:hint="default" w:ascii="Times New Roman" w:hAnsi="Times New Roman" w:cs="Times New Roman"/>
          <w:b/>
          <w:bCs/>
          <w:sz w:val="32"/>
          <w:szCs w:val="32"/>
          <w:lang w:val="en-US" w:eastAsia="zh-CN"/>
        </w:rPr>
      </w:pPr>
      <w:bookmarkStart w:id="133" w:name="_Toc28816_WPSOffice_Level2"/>
      <w:bookmarkStart w:id="134" w:name="_Toc6988_WPSOffice_Level2"/>
      <w:r>
        <w:rPr>
          <w:rFonts w:hint="default" w:ascii="Times New Roman" w:hAnsi="Times New Roman" w:cs="Times New Roman"/>
          <w:b/>
          <w:bCs/>
          <w:sz w:val="32"/>
          <w:szCs w:val="32"/>
          <w:lang w:val="en-US" w:eastAsia="zh-CN"/>
        </w:rPr>
        <w:t>HTML5 based electronic components store</w:t>
      </w:r>
      <w:bookmarkEnd w:id="133"/>
    </w:p>
    <w:p>
      <w:pPr>
        <w:keepNext w:val="0"/>
        <w:keepLines w:val="0"/>
        <w:pageBreakBefore w:val="0"/>
        <w:widowControl w:val="0"/>
        <w:numPr>
          <w:ilvl w:val="0"/>
          <w:numId w:val="0"/>
        </w:numPr>
        <w:kinsoku/>
        <w:wordWrap/>
        <w:overflowPunct/>
        <w:topLinePunct w:val="0"/>
        <w:autoSpaceDE/>
        <w:autoSpaceDN/>
        <w:bidi w:val="0"/>
        <w:adjustRightInd/>
        <w:snapToGrid/>
        <w:ind w:firstLine="3213" w:firstLineChars="1000"/>
        <w:jc w:val="both"/>
        <w:textAlignment w:val="auto"/>
        <w:outlineLvl w:val="1"/>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WeChat applet</w:t>
      </w:r>
      <w:bookmarkEnd w:id="134"/>
    </w:p>
    <w:p>
      <w:pPr>
        <w:keepNext w:val="0"/>
        <w:keepLines w:val="0"/>
        <w:pageBreakBefore w:val="0"/>
        <w:widowControl w:val="0"/>
        <w:numPr>
          <w:ilvl w:val="0"/>
          <w:numId w:val="0"/>
        </w:numPr>
        <w:kinsoku/>
        <w:wordWrap/>
        <w:overflowPunct/>
        <w:topLinePunct w:val="0"/>
        <w:autoSpaceDE/>
        <w:autoSpaceDN/>
        <w:bidi w:val="0"/>
        <w:adjustRightInd/>
        <w:snapToGrid/>
        <w:ind w:firstLine="3855" w:firstLineChars="1600"/>
        <w:jc w:val="both"/>
        <w:textAlignment w:val="auto"/>
        <w:rPr>
          <w:rFonts w:hint="default" w:ascii="Times New Roman" w:hAnsi="Times New Roman" w:cs="Times New Roman"/>
          <w:b/>
          <w:bCs/>
          <w:sz w:val="32"/>
          <w:szCs w:val="32"/>
          <w:lang w:val="en-US" w:eastAsia="zh-CN"/>
        </w:rPr>
      </w:pPr>
      <w:r>
        <w:rPr>
          <w:rFonts w:hint="eastAsia" w:cs="Times New Roman"/>
          <w:b/>
          <w:bCs/>
          <w:sz w:val="24"/>
          <w:szCs w:val="24"/>
          <w:lang w:val="en-US" w:eastAsia="zh-CN"/>
        </w:rPr>
        <w:t>Che ZhiEn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新宋体" w:cs="Times New Roman"/>
          <w:b w:val="0"/>
          <w:bCs w:val="0"/>
          <w:sz w:val="24"/>
          <w:szCs w:val="24"/>
          <w:lang w:val="en-US" w:eastAsia="zh-CN"/>
        </w:rPr>
      </w:pPr>
      <w:r>
        <w:rPr>
          <w:rFonts w:hint="default" w:ascii="Times New Roman" w:hAnsi="Times New Roman" w:eastAsia="新宋体" w:cs="Times New Roman"/>
          <w:b/>
          <w:bCs/>
          <w:sz w:val="24"/>
          <w:szCs w:val="24"/>
          <w:lang w:val="en-US" w:eastAsia="zh-CN"/>
        </w:rPr>
        <w:t>Abstract：</w:t>
      </w:r>
      <w:r>
        <w:rPr>
          <w:rFonts w:hint="eastAsia" w:eastAsia="新宋体" w:cs="Times New Roman"/>
          <w:b w:val="0"/>
          <w:bCs w:val="0"/>
          <w:sz w:val="24"/>
          <w:szCs w:val="24"/>
          <w:lang w:val="en-US" w:eastAsia="zh-CN"/>
        </w:rPr>
        <w:t>W</w:t>
      </w:r>
      <w:r>
        <w:rPr>
          <w:rFonts w:hint="default" w:ascii="Times New Roman" w:hAnsi="Times New Roman" w:eastAsia="新宋体" w:cs="Times New Roman"/>
          <w:b w:val="0"/>
          <w:bCs w:val="0"/>
          <w:sz w:val="24"/>
          <w:szCs w:val="24"/>
          <w:lang w:val="en-US" w:eastAsia="zh-CN"/>
        </w:rPr>
        <w:t>ith the progress of mobile Internet technology, e-commerce has slowly turned to mobile terminal, and the traditional APP has the need to download and install, take up mobile phone space and need to be constantly updated and other shortcomings. Compared to WeChat small program can attract a large number of users, so there are many business opportunities. This design is based on HTML5+PHP+CSS3 technology electronic components store WeChat small program. It is divided into foreground module and background module. The foreground module includes home page, component classification, shopping cart and mine. The background modules include commodity management, member management, order management, online customer service, etc. The goal of this mall small program design is to let WeChat users have a good shopping experience and shopping way, to provide users with convenient shopping environment, but also to build a quality sales platform for commodity providers.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K</w:t>
      </w:r>
      <w:r>
        <w:rPr>
          <w:rFonts w:hint="default" w:ascii="Times New Roman" w:hAnsi="Times New Roman" w:cs="Times New Roman"/>
          <w:b/>
          <w:bCs/>
          <w:sz w:val="24"/>
          <w:szCs w:val="24"/>
          <w:lang w:val="en-US" w:eastAsia="zh-CN"/>
        </w:rPr>
        <w:t>ey words</w:t>
      </w:r>
      <w:r>
        <w:rPr>
          <w:rFonts w:hint="eastAsia" w:cs="Times New Roman"/>
          <w:b/>
          <w:bCs/>
          <w:sz w:val="24"/>
          <w:szCs w:val="24"/>
          <w:lang w:val="en-US" w:eastAsia="zh-CN"/>
        </w:rPr>
        <w:t>:</w:t>
      </w:r>
      <w:r>
        <w:rPr>
          <w:rFonts w:hint="default" w:ascii="Times New Roman" w:hAnsi="Times New Roman" w:cs="Times New Roman"/>
          <w:b w:val="0"/>
          <w:bCs w:val="0"/>
          <w:sz w:val="24"/>
          <w:szCs w:val="24"/>
          <w:lang w:val="en-US" w:eastAsia="zh-CN"/>
        </w:rPr>
        <w:t xml:space="preserve">  WeChat small</w:t>
      </w:r>
      <w:r>
        <w:rPr>
          <w:rFonts w:hint="eastAsia" w:cs="Times New Roman"/>
          <w:b w:val="0"/>
          <w:bCs w:val="0"/>
          <w:sz w:val="24"/>
          <w:szCs w:val="24"/>
          <w:lang w:val="en-US" w:eastAsia="zh-CN"/>
        </w:rPr>
        <w:t>;</w:t>
      </w:r>
      <w:r>
        <w:rPr>
          <w:rFonts w:hint="default" w:ascii="Times New Roman" w:hAnsi="Times New Roman" w:cs="Times New Roman"/>
          <w:b w:val="0"/>
          <w:bCs w:val="0"/>
          <w:sz w:val="24"/>
          <w:szCs w:val="24"/>
          <w:lang w:val="en-US" w:eastAsia="zh-CN"/>
        </w:rPr>
        <w:t>program</w:t>
      </w:r>
      <w:r>
        <w:rPr>
          <w:rFonts w:hint="eastAsia" w:cs="Times New Roman"/>
          <w:b w:val="0"/>
          <w:bCs w:val="0"/>
          <w:sz w:val="24"/>
          <w:szCs w:val="24"/>
          <w:lang w:val="en-US" w:eastAsia="zh-CN"/>
        </w:rPr>
        <w:t>;</w:t>
      </w:r>
      <w:r>
        <w:rPr>
          <w:rFonts w:hint="default" w:ascii="Times New Roman" w:hAnsi="Times New Roman" w:cs="Times New Roman"/>
          <w:b w:val="0"/>
          <w:bCs w:val="0"/>
          <w:sz w:val="24"/>
          <w:szCs w:val="24"/>
          <w:lang w:val="en-US" w:eastAsia="zh-CN"/>
        </w:rPr>
        <w:t xml:space="preserve"> HTML5</w:t>
      </w:r>
      <w:r>
        <w:rPr>
          <w:rFonts w:hint="eastAsia" w:cs="Times New Roman"/>
          <w:b w:val="0"/>
          <w:bCs w:val="0"/>
          <w:sz w:val="24"/>
          <w:szCs w:val="24"/>
          <w:lang w:val="en-US" w:eastAsia="zh-CN"/>
        </w:rPr>
        <w:t>;</w:t>
      </w:r>
      <w:r>
        <w:rPr>
          <w:rFonts w:hint="default" w:ascii="Times New Roman" w:hAnsi="Times New Roman" w:cs="Times New Roman"/>
          <w:b w:val="0"/>
          <w:bCs w:val="0"/>
          <w:sz w:val="24"/>
          <w:szCs w:val="24"/>
          <w:lang w:val="en-US" w:eastAsia="zh-CN"/>
        </w:rPr>
        <w:t>PHP; mall</w:t>
      </w:r>
    </w:p>
    <w:p>
      <w:pPr>
        <w:spacing w:line="360" w:lineRule="auto"/>
        <w:ind w:firstLine="643" w:firstLineChars="200"/>
        <w:jc w:val="center"/>
        <w:rPr>
          <w:rStyle w:val="15"/>
          <w:rFonts w:hint="eastAsia" w:hAnsi="黑体" w:eastAsia="黑体" w:cs="黑体"/>
          <w:bCs/>
          <w:color w:val="000000"/>
          <w:sz w:val="32"/>
          <w:szCs w:val="32"/>
        </w:rPr>
      </w:pPr>
      <w:bookmarkStart w:id="135" w:name="_Toc10666"/>
    </w:p>
    <w:p>
      <w:pPr>
        <w:spacing w:line="360" w:lineRule="auto"/>
        <w:ind w:firstLine="643" w:firstLineChars="200"/>
        <w:jc w:val="center"/>
        <w:rPr>
          <w:rStyle w:val="15"/>
          <w:rFonts w:hint="eastAsia" w:hAnsi="黑体" w:eastAsia="黑体" w:cs="黑体"/>
          <w:bCs/>
          <w:color w:val="000000"/>
          <w:sz w:val="32"/>
          <w:szCs w:val="32"/>
        </w:rPr>
      </w:pPr>
    </w:p>
    <w:p>
      <w:pPr>
        <w:spacing w:line="360" w:lineRule="auto"/>
        <w:ind w:firstLine="643" w:firstLineChars="200"/>
        <w:jc w:val="center"/>
        <w:rPr>
          <w:rStyle w:val="15"/>
          <w:rFonts w:hint="eastAsia" w:hAnsi="黑体" w:eastAsia="黑体" w:cs="黑体"/>
          <w:bCs/>
          <w:color w:val="000000"/>
          <w:sz w:val="32"/>
          <w:szCs w:val="32"/>
        </w:rPr>
      </w:pPr>
    </w:p>
    <w:p>
      <w:pPr>
        <w:spacing w:line="360" w:lineRule="auto"/>
        <w:ind w:firstLine="643" w:firstLineChars="200"/>
        <w:jc w:val="center"/>
        <w:rPr>
          <w:rStyle w:val="15"/>
          <w:rFonts w:hint="eastAsia" w:hAnsi="黑体" w:eastAsia="黑体" w:cs="黑体"/>
          <w:bCs/>
          <w:color w:val="000000"/>
          <w:sz w:val="32"/>
          <w:szCs w:val="32"/>
        </w:rPr>
      </w:pPr>
    </w:p>
    <w:p>
      <w:pPr>
        <w:spacing w:line="360" w:lineRule="auto"/>
        <w:ind w:firstLine="643" w:firstLineChars="200"/>
        <w:jc w:val="center"/>
        <w:rPr>
          <w:rStyle w:val="15"/>
          <w:rFonts w:hint="eastAsia" w:hAnsi="黑体" w:eastAsia="黑体" w:cs="黑体"/>
          <w:bCs/>
          <w:color w:val="000000"/>
          <w:sz w:val="32"/>
          <w:szCs w:val="32"/>
        </w:rPr>
      </w:pPr>
    </w:p>
    <w:p>
      <w:pPr>
        <w:spacing w:line="360" w:lineRule="auto"/>
        <w:ind w:firstLine="643" w:firstLineChars="200"/>
        <w:jc w:val="center"/>
        <w:rPr>
          <w:rStyle w:val="15"/>
          <w:rFonts w:hint="eastAsia" w:hAnsi="黑体" w:eastAsia="黑体" w:cs="黑体"/>
          <w:bCs/>
          <w:color w:val="000000"/>
          <w:sz w:val="32"/>
          <w:szCs w:val="32"/>
        </w:rPr>
      </w:pPr>
    </w:p>
    <w:p>
      <w:pPr>
        <w:spacing w:line="360" w:lineRule="auto"/>
        <w:ind w:firstLine="643" w:firstLineChars="200"/>
        <w:jc w:val="center"/>
        <w:rPr>
          <w:rStyle w:val="15"/>
          <w:rFonts w:hint="eastAsia" w:hAnsi="黑体" w:eastAsia="黑体" w:cs="黑体"/>
          <w:bCs/>
          <w:color w:val="000000"/>
          <w:sz w:val="32"/>
          <w:szCs w:val="32"/>
        </w:rPr>
      </w:pPr>
    </w:p>
    <w:p>
      <w:pPr>
        <w:spacing w:line="360" w:lineRule="auto"/>
        <w:ind w:firstLine="643" w:firstLineChars="200"/>
        <w:jc w:val="center"/>
        <w:rPr>
          <w:rStyle w:val="15"/>
          <w:rFonts w:hint="eastAsia" w:hAnsi="黑体" w:eastAsia="黑体" w:cs="黑体"/>
          <w:bCs/>
          <w:color w:val="000000"/>
          <w:sz w:val="32"/>
          <w:szCs w:val="32"/>
        </w:rPr>
      </w:pPr>
    </w:p>
    <w:p>
      <w:pPr>
        <w:spacing w:line="360" w:lineRule="auto"/>
        <w:jc w:val="both"/>
        <w:rPr>
          <w:rStyle w:val="15"/>
          <w:rFonts w:hint="eastAsia" w:hAnsi="黑体" w:eastAsia="黑体" w:cs="黑体"/>
          <w:bCs/>
          <w:color w:val="000000"/>
          <w:sz w:val="32"/>
          <w:szCs w:val="32"/>
        </w:rPr>
      </w:pPr>
    </w:p>
    <w:p>
      <w:pPr>
        <w:spacing w:line="360" w:lineRule="auto"/>
        <w:ind w:firstLine="643" w:firstLineChars="200"/>
        <w:jc w:val="center"/>
        <w:outlineLvl w:val="0"/>
        <w:rPr>
          <w:rStyle w:val="15"/>
          <w:rFonts w:hint="eastAsia" w:hAnsi="黑体" w:eastAsia="黑体" w:cs="黑体"/>
          <w:bCs/>
          <w:color w:val="000000"/>
          <w:sz w:val="32"/>
          <w:szCs w:val="32"/>
        </w:rPr>
      </w:pPr>
      <w:bookmarkStart w:id="136" w:name="_Toc30061_WPSOffice_Level1"/>
    </w:p>
    <w:p>
      <w:pPr>
        <w:spacing w:line="360" w:lineRule="auto"/>
        <w:ind w:firstLine="643" w:firstLineChars="200"/>
        <w:jc w:val="center"/>
        <w:outlineLvl w:val="0"/>
        <w:rPr>
          <w:rStyle w:val="11"/>
          <w:rFonts w:hint="eastAsia" w:ascii="宋体" w:hAnsi="宋体" w:cs="宋体"/>
          <w:b/>
          <w:bCs/>
          <w:sz w:val="32"/>
          <w:szCs w:val="32"/>
        </w:rPr>
      </w:pPr>
      <w:r>
        <w:rPr>
          <w:rStyle w:val="15"/>
          <w:rFonts w:hint="eastAsia" w:hAnsi="黑体" w:eastAsia="黑体" w:cs="黑体"/>
          <w:bCs/>
          <w:color w:val="000000"/>
          <w:sz w:val="32"/>
          <w:szCs w:val="32"/>
        </w:rPr>
        <w:t>参考文献</w:t>
      </w:r>
      <w:bookmarkEnd w:id="135"/>
      <w:bookmarkEnd w:id="136"/>
    </w:p>
    <w:p>
      <w:pPr>
        <w:spacing w:line="360" w:lineRule="auto"/>
        <w:ind w:firstLine="480" w:firstLineChars="200"/>
        <w:jc w:val="center"/>
        <w:rPr>
          <w:rStyle w:val="11"/>
          <w:rFonts w:hint="eastAsia" w:ascii="宋体" w:hAnsi="宋体" w:cs="宋体"/>
          <w:sz w:val="24"/>
          <w:szCs w:val="24"/>
        </w:rPr>
      </w:pPr>
    </w:p>
    <w:p>
      <w:pPr>
        <w:widowControl/>
        <w:jc w:val="left"/>
        <w:rPr>
          <w:rFonts w:hint="eastAsia" w:ascii="宋体" w:hAnsi="宋体" w:cs="宋体"/>
          <w:color w:val="000000"/>
          <w:sz w:val="24"/>
        </w:rPr>
      </w:pPr>
      <w:r>
        <w:rPr>
          <w:rFonts w:hint="eastAsia" w:ascii="宋体" w:hAnsi="宋体"/>
          <w:sz w:val="24"/>
        </w:rPr>
        <w:t>[</w:t>
      </w:r>
      <w:r>
        <w:rPr>
          <w:rFonts w:hint="eastAsia" w:ascii="宋体" w:hAnsi="宋体"/>
          <w:sz w:val="24"/>
          <w:lang w:val="en-US" w:eastAsia="zh-CN"/>
        </w:rPr>
        <w:t>1</w:t>
      </w:r>
      <w:r>
        <w:rPr>
          <w:rFonts w:hint="eastAsia" w:ascii="宋体" w:hAnsi="宋体"/>
          <w:sz w:val="24"/>
        </w:rPr>
        <w:t>]齐艳丽. 基于微信公众平台的商城系统的设计与实现[D].西安电子科技大学,2017.</w:t>
      </w:r>
    </w:p>
    <w:p>
      <w:pPr>
        <w:spacing w:line="360" w:lineRule="auto"/>
        <w:ind w:left="360" w:hanging="360" w:hangingChars="150"/>
        <w:rPr>
          <w:rFonts w:hint="eastAsia" w:ascii="宋体" w:hAnsi="宋体" w:cs="宋体"/>
          <w:color w:val="000000"/>
          <w:sz w:val="24"/>
        </w:rPr>
      </w:pPr>
      <w:r>
        <w:rPr>
          <w:rFonts w:hint="eastAsia" w:ascii="宋体" w:hAnsi="宋体" w:cs="宋体"/>
          <w:color w:val="000000"/>
          <w:sz w:val="24"/>
        </w:rPr>
        <w:t>[2] 唐汉明 等，深入浅出</w:t>
      </w:r>
      <w:r>
        <w:rPr>
          <w:color w:val="000000"/>
          <w:sz w:val="24"/>
        </w:rPr>
        <w:t>MySQL</w:t>
      </w:r>
      <w:r>
        <w:rPr>
          <w:rFonts w:hint="eastAsia" w:ascii="宋体" w:hAnsi="宋体" w:cs="宋体"/>
          <w:color w:val="000000"/>
          <w:sz w:val="24"/>
        </w:rPr>
        <w:t>：数据库开发、优化与管理维护(第</w:t>
      </w:r>
      <w:r>
        <w:rPr>
          <w:color w:val="000000"/>
          <w:sz w:val="24"/>
        </w:rPr>
        <w:t>2</w:t>
      </w:r>
      <w:r>
        <w:rPr>
          <w:rFonts w:hint="eastAsia" w:ascii="宋体" w:hAnsi="宋体" w:cs="宋体"/>
          <w:color w:val="000000"/>
          <w:sz w:val="24"/>
        </w:rPr>
        <w:t>版)</w:t>
      </w:r>
      <w:r>
        <w:rPr>
          <w:color w:val="000000"/>
          <w:sz w:val="24"/>
        </w:rPr>
        <w:t>［</w:t>
      </w:r>
      <w:r>
        <w:rPr>
          <w:rFonts w:hint="eastAsia"/>
          <w:color w:val="000000"/>
          <w:sz w:val="24"/>
        </w:rPr>
        <w:t>M</w:t>
      </w:r>
      <w:r>
        <w:rPr>
          <w:color w:val="000000"/>
          <w:sz w:val="24"/>
        </w:rPr>
        <w:t>］</w:t>
      </w:r>
      <w:r>
        <w:rPr>
          <w:rFonts w:hint="eastAsia" w:ascii="宋体" w:hAnsi="宋体" w:cs="宋体"/>
          <w:color w:val="000000"/>
          <w:sz w:val="24"/>
        </w:rPr>
        <w:t>. 出版社：人民邮电出版社，</w:t>
      </w:r>
      <w:r>
        <w:rPr>
          <w:color w:val="000000"/>
          <w:sz w:val="24"/>
        </w:rPr>
        <w:t>2014.</w:t>
      </w:r>
    </w:p>
    <w:p>
      <w:pPr>
        <w:spacing w:line="360" w:lineRule="auto"/>
        <w:ind w:left="360" w:hanging="360" w:hangingChars="150"/>
        <w:rPr>
          <w:rStyle w:val="15"/>
          <w:rFonts w:hint="eastAsia" w:ascii="宋体"/>
          <w:b w:val="0"/>
          <w:color w:val="000000"/>
          <w:kern w:val="2"/>
        </w:rPr>
      </w:pPr>
      <w:r>
        <w:rPr>
          <w:rFonts w:hint="eastAsia" w:ascii="宋体" w:hAnsi="宋体" w:cs="宋体"/>
          <w:color w:val="000000"/>
          <w:sz w:val="24"/>
        </w:rPr>
        <w:t>[3] 微信公众平台技术文档</w:t>
      </w:r>
      <w:r>
        <w:rPr>
          <w:color w:val="000000"/>
          <w:sz w:val="24"/>
        </w:rPr>
        <w:t>［EB/OL］</w:t>
      </w:r>
      <w:r>
        <w:rPr>
          <w:rFonts w:hint="eastAsia" w:ascii="宋体" w:hAnsi="宋体" w:cs="宋体"/>
          <w:color w:val="000000"/>
          <w:sz w:val="24"/>
        </w:rPr>
        <w:t>:</w:t>
      </w:r>
      <w:r>
        <w:rPr>
          <w:color w:val="000000"/>
          <w:sz w:val="24"/>
        </w:rPr>
        <w:t>https://mp.weixin.qq.com/wiki,2017</w:t>
      </w:r>
      <w:r>
        <w:rPr>
          <w:rFonts w:hint="eastAsia"/>
          <w:color w:val="000000"/>
          <w:sz w:val="24"/>
        </w:rPr>
        <w:t>.</w:t>
      </w:r>
    </w:p>
    <w:p>
      <w:pPr>
        <w:spacing w:line="360" w:lineRule="auto"/>
        <w:ind w:left="360" w:hanging="360" w:hangingChars="150"/>
        <w:rPr>
          <w:color w:val="000000"/>
          <w:sz w:val="24"/>
        </w:rPr>
      </w:pPr>
      <w:r>
        <w:rPr>
          <w:rFonts w:hint="eastAsia" w:ascii="宋体" w:hAnsi="宋体" w:cs="宋体"/>
          <w:color w:val="000000"/>
          <w:sz w:val="24"/>
        </w:rPr>
        <w:t>[4] (美)施瓦茨,(美)扎伊采夫,(美)特卡琴科.高性能MySQL（第3版）</w:t>
      </w:r>
      <w:r>
        <w:rPr>
          <w:color w:val="000000"/>
          <w:sz w:val="24"/>
        </w:rPr>
        <w:t>［</w:t>
      </w:r>
      <w:r>
        <w:rPr>
          <w:rFonts w:hint="eastAsia"/>
          <w:color w:val="000000"/>
          <w:sz w:val="24"/>
        </w:rPr>
        <w:t>M</w:t>
      </w:r>
      <w:r>
        <w:rPr>
          <w:color w:val="000000"/>
          <w:sz w:val="24"/>
        </w:rPr>
        <w:t>］</w:t>
      </w:r>
      <w:r>
        <w:rPr>
          <w:rFonts w:hint="eastAsia" w:ascii="宋体" w:hAnsi="宋体" w:cs="宋体"/>
          <w:color w:val="000000"/>
          <w:sz w:val="24"/>
        </w:rPr>
        <w:t>. 出版社:电子工业出版社,</w:t>
      </w:r>
      <w:r>
        <w:rPr>
          <w:color w:val="000000"/>
          <w:sz w:val="24"/>
        </w:rPr>
        <w:t>2013.</w:t>
      </w:r>
    </w:p>
    <w:p>
      <w:pPr>
        <w:spacing w:line="360" w:lineRule="auto"/>
        <w:ind w:left="360" w:hanging="360" w:hangingChars="150"/>
        <w:rPr>
          <w:rFonts w:hint="eastAsia" w:ascii="宋体" w:hAnsi="宋体" w:cs="宋体"/>
          <w:color w:val="000000"/>
          <w:sz w:val="24"/>
        </w:rPr>
      </w:pPr>
      <w:r>
        <w:rPr>
          <w:rFonts w:hint="eastAsia" w:ascii="宋体" w:hAnsi="宋体" w:cs="宋体"/>
          <w:color w:val="000000"/>
          <w:sz w:val="24"/>
        </w:rPr>
        <w:t>[5] 李东博.</w:t>
      </w:r>
      <w:r>
        <w:rPr>
          <w:bCs/>
          <w:color w:val="000000"/>
          <w:sz w:val="24"/>
        </w:rPr>
        <w:t>HTML5+CSS3</w:t>
      </w:r>
      <w:r>
        <w:rPr>
          <w:rFonts w:hint="eastAsia" w:ascii="宋体" w:hAnsi="宋体" w:cs="宋体"/>
          <w:bCs/>
          <w:color w:val="000000"/>
          <w:sz w:val="24"/>
        </w:rPr>
        <w:t>从入门到精通</w:t>
      </w:r>
      <w:r>
        <w:rPr>
          <w:color w:val="000000"/>
          <w:sz w:val="24"/>
        </w:rPr>
        <w:t>［</w:t>
      </w:r>
      <w:r>
        <w:rPr>
          <w:rFonts w:hint="eastAsia"/>
          <w:color w:val="000000"/>
          <w:sz w:val="24"/>
        </w:rPr>
        <w:t>M</w:t>
      </w:r>
      <w:r>
        <w:rPr>
          <w:color w:val="000000"/>
          <w:sz w:val="24"/>
        </w:rPr>
        <w:t>］</w:t>
      </w:r>
      <w:r>
        <w:rPr>
          <w:rFonts w:hint="eastAsia" w:ascii="宋体" w:hAnsi="宋体" w:cs="宋体"/>
          <w:color w:val="000000"/>
          <w:sz w:val="24"/>
        </w:rPr>
        <w:t>. 北京：清华大学出版社, 2013.</w:t>
      </w:r>
    </w:p>
    <w:p>
      <w:pPr>
        <w:spacing w:line="360" w:lineRule="auto"/>
        <w:ind w:left="360" w:hanging="360" w:hangingChars="150"/>
        <w:rPr>
          <w:color w:val="000000"/>
          <w:sz w:val="24"/>
        </w:rPr>
      </w:pPr>
      <w:r>
        <w:rPr>
          <w:rFonts w:hint="eastAsia" w:ascii="宋体" w:hAnsi="宋体" w:cs="宋体"/>
          <w:color w:val="000000"/>
          <w:sz w:val="24"/>
        </w:rPr>
        <w:t>[6] (美)弗兰纳根.</w:t>
      </w:r>
      <w:r>
        <w:rPr>
          <w:color w:val="000000"/>
          <w:sz w:val="24"/>
        </w:rPr>
        <w:t>JavaScript</w:t>
      </w:r>
      <w:r>
        <w:rPr>
          <w:rFonts w:hint="eastAsia" w:ascii="宋体" w:hAnsi="宋体" w:cs="宋体"/>
          <w:color w:val="000000"/>
          <w:sz w:val="24"/>
        </w:rPr>
        <w:t>权威指南（第</w:t>
      </w:r>
      <w:r>
        <w:rPr>
          <w:color w:val="000000"/>
          <w:sz w:val="24"/>
        </w:rPr>
        <w:t>6</w:t>
      </w:r>
      <w:r>
        <w:rPr>
          <w:rFonts w:hint="eastAsia" w:ascii="宋体" w:hAnsi="宋体" w:cs="宋体"/>
          <w:color w:val="000000"/>
          <w:sz w:val="24"/>
        </w:rPr>
        <w:t>版）</w:t>
      </w:r>
      <w:r>
        <w:rPr>
          <w:color w:val="000000"/>
          <w:sz w:val="24"/>
        </w:rPr>
        <w:t>［</w:t>
      </w:r>
      <w:r>
        <w:rPr>
          <w:rFonts w:hint="eastAsia"/>
          <w:color w:val="000000"/>
          <w:sz w:val="24"/>
        </w:rPr>
        <w:t>M</w:t>
      </w:r>
      <w:r>
        <w:rPr>
          <w:color w:val="000000"/>
          <w:sz w:val="24"/>
        </w:rPr>
        <w:t>］</w:t>
      </w:r>
      <w:r>
        <w:rPr>
          <w:rFonts w:hint="eastAsia" w:ascii="宋体" w:hAnsi="宋体" w:cs="宋体"/>
          <w:color w:val="000000"/>
          <w:sz w:val="24"/>
        </w:rPr>
        <w:t>．出版社：机械工业出版社.</w:t>
      </w:r>
      <w:r>
        <w:rPr>
          <w:color w:val="000000"/>
          <w:sz w:val="24"/>
        </w:rPr>
        <w:t>2012.</w:t>
      </w:r>
    </w:p>
    <w:p>
      <w:pPr>
        <w:spacing w:line="360" w:lineRule="auto"/>
        <w:ind w:left="360" w:hanging="360" w:hangingChars="150"/>
        <w:rPr>
          <w:rFonts w:hint="eastAsia" w:ascii="宋体" w:hAnsi="宋体" w:cs="宋体"/>
          <w:color w:val="000000"/>
          <w:sz w:val="24"/>
        </w:rPr>
      </w:pPr>
      <w:r>
        <w:rPr>
          <w:rFonts w:hint="eastAsia" w:ascii="宋体" w:hAnsi="宋体" w:cs="宋体"/>
          <w:color w:val="000000"/>
          <w:sz w:val="24"/>
        </w:rPr>
        <w:t>[7] 方倍工作室.微信公众平台开发最佳实践（第</w:t>
      </w:r>
      <w:r>
        <w:rPr>
          <w:color w:val="000000"/>
          <w:sz w:val="24"/>
        </w:rPr>
        <w:t>2</w:t>
      </w:r>
      <w:r>
        <w:rPr>
          <w:rFonts w:hint="eastAsia" w:ascii="宋体" w:hAnsi="宋体" w:cs="宋体"/>
          <w:color w:val="000000"/>
          <w:sz w:val="24"/>
        </w:rPr>
        <w:t>版）</w:t>
      </w:r>
      <w:r>
        <w:rPr>
          <w:color w:val="000000"/>
          <w:sz w:val="24"/>
        </w:rPr>
        <w:t>［</w:t>
      </w:r>
      <w:r>
        <w:rPr>
          <w:rFonts w:hint="eastAsia"/>
          <w:color w:val="000000"/>
          <w:sz w:val="24"/>
        </w:rPr>
        <w:t>M</w:t>
      </w:r>
      <w:r>
        <w:rPr>
          <w:color w:val="000000"/>
          <w:sz w:val="24"/>
        </w:rPr>
        <w:t>］</w:t>
      </w:r>
      <w:r>
        <w:rPr>
          <w:rFonts w:hint="eastAsia" w:ascii="宋体" w:hAnsi="宋体" w:cs="宋体"/>
          <w:color w:val="000000"/>
          <w:sz w:val="24"/>
        </w:rPr>
        <w:t>.出版社：机械工业出版社.</w:t>
      </w:r>
      <w:r>
        <w:rPr>
          <w:color w:val="000000"/>
          <w:sz w:val="24"/>
        </w:rPr>
        <w:t>2015</w:t>
      </w:r>
      <w:r>
        <w:rPr>
          <w:rFonts w:hint="eastAsia"/>
          <w:color w:val="000000"/>
          <w:sz w:val="24"/>
        </w:rPr>
        <w:t>.</w:t>
      </w:r>
    </w:p>
    <w:p>
      <w:pPr>
        <w:spacing w:line="360" w:lineRule="auto"/>
        <w:ind w:left="360" w:hanging="360" w:hangingChars="150"/>
        <w:rPr>
          <w:rFonts w:hint="eastAsia" w:ascii="宋体" w:hAnsi="宋体" w:cs="宋体"/>
          <w:color w:val="000000"/>
          <w:sz w:val="24"/>
        </w:rPr>
      </w:pPr>
      <w:r>
        <w:rPr>
          <w:rFonts w:hint="eastAsia" w:ascii="宋体" w:hAnsi="宋体" w:cs="宋体"/>
          <w:color w:val="000000"/>
          <w:sz w:val="24"/>
        </w:rPr>
        <w:t>[8] 易伟，微信公众平台搭建与开发揭秘（第二版）</w:t>
      </w:r>
      <w:r>
        <w:rPr>
          <w:color w:val="000000"/>
          <w:sz w:val="24"/>
        </w:rPr>
        <w:t>［</w:t>
      </w:r>
      <w:r>
        <w:rPr>
          <w:rFonts w:hint="eastAsia"/>
          <w:color w:val="000000"/>
          <w:sz w:val="24"/>
        </w:rPr>
        <w:t>M</w:t>
      </w:r>
      <w:r>
        <w:rPr>
          <w:color w:val="000000"/>
          <w:sz w:val="24"/>
        </w:rPr>
        <w:t>］</w:t>
      </w:r>
      <w:r>
        <w:rPr>
          <w:rFonts w:hint="eastAsia" w:ascii="宋体" w:hAnsi="宋体" w:cs="宋体"/>
          <w:color w:val="000000"/>
          <w:sz w:val="24"/>
        </w:rPr>
        <w:t xml:space="preserve">. 出版社: 机械工业出版社, </w:t>
      </w:r>
      <w:r>
        <w:rPr>
          <w:color w:val="000000"/>
          <w:sz w:val="24"/>
        </w:rPr>
        <w:t>2015.</w:t>
      </w:r>
    </w:p>
    <w:p>
      <w:pPr>
        <w:spacing w:line="360" w:lineRule="auto"/>
        <w:rPr>
          <w:rFonts w:hint="eastAsia" w:ascii="宋体" w:hAnsi="宋体"/>
          <w:color w:val="000000"/>
          <w:sz w:val="24"/>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eastAsia="zh-CN"/>
        </w:rPr>
      </w:pP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f/wEV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t1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Dgf/wE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default" w:eastAsia="仿宋"/>
        <w:lang w:val="en-US" w:eastAsia="zh-CN"/>
      </w:rPr>
    </w:pPr>
    <w:r>
      <w:rPr>
        <w:rFonts w:hint="eastAsia" w:ascii="仿宋" w:hAnsi="仿宋" w:eastAsia="仿宋"/>
      </w:rPr>
      <w:t>广西师范大学201</w:t>
    </w:r>
    <w:r>
      <w:rPr>
        <w:rFonts w:hint="eastAsia" w:ascii="仿宋" w:hAnsi="仿宋" w:eastAsia="仿宋"/>
        <w:lang w:val="en-US" w:eastAsia="zh-CN"/>
      </w:rPr>
      <w:t>9</w:t>
    </w:r>
    <w:r>
      <w:rPr>
        <w:rFonts w:hint="eastAsia" w:ascii="仿宋" w:hAnsi="仿宋" w:eastAsia="仿宋"/>
      </w:rPr>
      <w:t>届本科生毕业论文（设计）</w:t>
    </w:r>
    <w:r>
      <w:rPr>
        <w:rFonts w:hint="eastAsia" w:ascii="仿宋" w:hAnsi="仿宋" w:eastAsia="仿宋"/>
        <w:lang w:val="en-US" w:eastAsia="zh-CN"/>
      </w:rPr>
      <w:t xml:space="preserve">               基于HTML5的电子元器件商城微信小程序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EEDAB0"/>
    <w:multiLevelType w:val="singleLevel"/>
    <w:tmpl w:val="F1EEDAB0"/>
    <w:lvl w:ilvl="0" w:tentative="0">
      <w:start w:val="1"/>
      <w:numFmt w:val="decimal"/>
      <w:suff w:val="nothing"/>
      <w:lvlText w:val="%1、"/>
      <w:lvlJc w:val="left"/>
    </w:lvl>
  </w:abstractNum>
  <w:abstractNum w:abstractNumId="1">
    <w:nsid w:val="F61582F5"/>
    <w:multiLevelType w:val="singleLevel"/>
    <w:tmpl w:val="F61582F5"/>
    <w:lvl w:ilvl="0" w:tentative="0">
      <w:start w:val="1"/>
      <w:numFmt w:val="decimal"/>
      <w:suff w:val="nothing"/>
      <w:lvlText w:val="%1、"/>
      <w:lvlJc w:val="left"/>
    </w:lvl>
  </w:abstractNum>
  <w:abstractNum w:abstractNumId="2">
    <w:nsid w:val="F814F623"/>
    <w:multiLevelType w:val="singleLevel"/>
    <w:tmpl w:val="F814F623"/>
    <w:lvl w:ilvl="0" w:tentative="0">
      <w:start w:val="1"/>
      <w:numFmt w:val="decimal"/>
      <w:suff w:val="nothing"/>
      <w:lvlText w:val="%1、"/>
      <w:lvlJc w:val="left"/>
    </w:lvl>
  </w:abstractNum>
  <w:abstractNum w:abstractNumId="3">
    <w:nsid w:val="5E4EAA6A"/>
    <w:multiLevelType w:val="singleLevel"/>
    <w:tmpl w:val="5E4EAA6A"/>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C38D2"/>
    <w:rsid w:val="000F137A"/>
    <w:rsid w:val="001438C6"/>
    <w:rsid w:val="00251180"/>
    <w:rsid w:val="002532D5"/>
    <w:rsid w:val="00420F56"/>
    <w:rsid w:val="00620D8E"/>
    <w:rsid w:val="00656D61"/>
    <w:rsid w:val="009D11B7"/>
    <w:rsid w:val="00A03E3D"/>
    <w:rsid w:val="00CA4F30"/>
    <w:rsid w:val="00D679FC"/>
    <w:rsid w:val="00F55DE3"/>
    <w:rsid w:val="00F7143D"/>
    <w:rsid w:val="00FD1DCC"/>
    <w:rsid w:val="00FF122A"/>
    <w:rsid w:val="016E5E36"/>
    <w:rsid w:val="02AD03EF"/>
    <w:rsid w:val="02E34601"/>
    <w:rsid w:val="036D681A"/>
    <w:rsid w:val="04D94D96"/>
    <w:rsid w:val="051D5076"/>
    <w:rsid w:val="06B02629"/>
    <w:rsid w:val="06D45235"/>
    <w:rsid w:val="07C94C85"/>
    <w:rsid w:val="08C02B19"/>
    <w:rsid w:val="0A984D8E"/>
    <w:rsid w:val="0B4C5C54"/>
    <w:rsid w:val="0C15555E"/>
    <w:rsid w:val="0C3D4A33"/>
    <w:rsid w:val="0C9B4F44"/>
    <w:rsid w:val="0D782E13"/>
    <w:rsid w:val="0E710B1D"/>
    <w:rsid w:val="0E7C0479"/>
    <w:rsid w:val="101D7D1C"/>
    <w:rsid w:val="10901053"/>
    <w:rsid w:val="11C40861"/>
    <w:rsid w:val="131032C9"/>
    <w:rsid w:val="13453C78"/>
    <w:rsid w:val="14521A95"/>
    <w:rsid w:val="14A32AB5"/>
    <w:rsid w:val="14C80E54"/>
    <w:rsid w:val="18B77F8D"/>
    <w:rsid w:val="19C82268"/>
    <w:rsid w:val="19CD0259"/>
    <w:rsid w:val="1A0F4B65"/>
    <w:rsid w:val="1D340174"/>
    <w:rsid w:val="1E583A51"/>
    <w:rsid w:val="1E7B4C5F"/>
    <w:rsid w:val="1F827E55"/>
    <w:rsid w:val="26C328E4"/>
    <w:rsid w:val="29411006"/>
    <w:rsid w:val="296A3FE6"/>
    <w:rsid w:val="2B617A68"/>
    <w:rsid w:val="31004276"/>
    <w:rsid w:val="37EC70C9"/>
    <w:rsid w:val="38A745CE"/>
    <w:rsid w:val="397E62DC"/>
    <w:rsid w:val="3985342C"/>
    <w:rsid w:val="39CB29E4"/>
    <w:rsid w:val="3A854FFA"/>
    <w:rsid w:val="3AD83990"/>
    <w:rsid w:val="3C8F0D41"/>
    <w:rsid w:val="402D24AC"/>
    <w:rsid w:val="426046C0"/>
    <w:rsid w:val="42EA7056"/>
    <w:rsid w:val="43EC5381"/>
    <w:rsid w:val="48D56DAA"/>
    <w:rsid w:val="49C67867"/>
    <w:rsid w:val="4AAE5150"/>
    <w:rsid w:val="4B2D2394"/>
    <w:rsid w:val="4BCC3479"/>
    <w:rsid w:val="4C843210"/>
    <w:rsid w:val="4F703934"/>
    <w:rsid w:val="507E34C2"/>
    <w:rsid w:val="513D16FB"/>
    <w:rsid w:val="522E03E8"/>
    <w:rsid w:val="52A32EDD"/>
    <w:rsid w:val="53AA761F"/>
    <w:rsid w:val="53BD230F"/>
    <w:rsid w:val="54871115"/>
    <w:rsid w:val="56237359"/>
    <w:rsid w:val="567C2ECB"/>
    <w:rsid w:val="571D2196"/>
    <w:rsid w:val="5843347C"/>
    <w:rsid w:val="5A485EA1"/>
    <w:rsid w:val="5B8B6D6A"/>
    <w:rsid w:val="5BA624E3"/>
    <w:rsid w:val="5CBA5D7F"/>
    <w:rsid w:val="60AD7DD7"/>
    <w:rsid w:val="60CB43D2"/>
    <w:rsid w:val="61722367"/>
    <w:rsid w:val="618C1BD1"/>
    <w:rsid w:val="63697BC9"/>
    <w:rsid w:val="65493F91"/>
    <w:rsid w:val="65734B76"/>
    <w:rsid w:val="65C845B6"/>
    <w:rsid w:val="66512F69"/>
    <w:rsid w:val="683538AF"/>
    <w:rsid w:val="686E3CF9"/>
    <w:rsid w:val="693B12DC"/>
    <w:rsid w:val="69461902"/>
    <w:rsid w:val="695424D1"/>
    <w:rsid w:val="69B97774"/>
    <w:rsid w:val="6BAD76DC"/>
    <w:rsid w:val="6BBD1552"/>
    <w:rsid w:val="6C1F0E96"/>
    <w:rsid w:val="6CB87B7E"/>
    <w:rsid w:val="711D1BCA"/>
    <w:rsid w:val="71201AEB"/>
    <w:rsid w:val="73A30509"/>
    <w:rsid w:val="73C53A84"/>
    <w:rsid w:val="740347AA"/>
    <w:rsid w:val="782039AB"/>
    <w:rsid w:val="787954FD"/>
    <w:rsid w:val="795E393C"/>
    <w:rsid w:val="79B01F4F"/>
    <w:rsid w:val="7A2A4147"/>
    <w:rsid w:val="7BC7342E"/>
    <w:rsid w:val="7F0E7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5"/>
    <w:qFormat/>
    <w:uiPriority w:val="0"/>
    <w:pPr>
      <w:widowControl/>
      <w:spacing w:before="100" w:beforeAutospacing="1" w:after="100" w:afterAutospacing="1"/>
      <w:jc w:val="center"/>
      <w:outlineLvl w:val="0"/>
    </w:pPr>
    <w:rPr>
      <w:rFonts w:ascii="黑体" w:hAnsi="宋体" w:cs="宋体"/>
      <w:b/>
      <w:kern w:val="36"/>
      <w:sz w:val="24"/>
    </w:rPr>
  </w:style>
  <w:style w:type="paragraph" w:styleId="3">
    <w:name w:val="heading 2"/>
    <w:basedOn w:val="1"/>
    <w:next w:val="1"/>
    <w:link w:val="16"/>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spacing w:line="240" w:lineRule="auto"/>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toc 1"/>
    <w:basedOn w:val="1"/>
    <w:next w:val="1"/>
    <w:qFormat/>
    <w:uiPriority w:val="39"/>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styleId="11">
    <w:name w:val="annotation reference"/>
    <w:qFormat/>
    <w:uiPriority w:val="0"/>
    <w:rPr>
      <w:sz w:val="21"/>
      <w:szCs w:val="21"/>
    </w:rPr>
  </w:style>
  <w:style w:type="character" w:customStyle="1" w:styleId="12">
    <w:name w:val="页眉 Char"/>
    <w:basedOn w:val="9"/>
    <w:link w:val="6"/>
    <w:qFormat/>
    <w:uiPriority w:val="99"/>
    <w:rPr>
      <w:rFonts w:ascii="Times New Roman" w:hAnsi="Times New Roman" w:eastAsia="宋体"/>
      <w:sz w:val="18"/>
      <w:szCs w:val="18"/>
    </w:rPr>
  </w:style>
  <w:style w:type="character" w:customStyle="1" w:styleId="13">
    <w:name w:val="页脚 Char"/>
    <w:basedOn w:val="9"/>
    <w:link w:val="5"/>
    <w:qFormat/>
    <w:uiPriority w:val="99"/>
    <w:rPr>
      <w:rFonts w:ascii="Times New Roman" w:hAnsi="Times New Roman" w:eastAsia="宋体"/>
      <w:sz w:val="18"/>
      <w:szCs w:val="18"/>
    </w:rPr>
  </w:style>
  <w:style w:type="character" w:customStyle="1" w:styleId="14">
    <w:name w:val="标题 3 Char"/>
    <w:link w:val="4"/>
    <w:qFormat/>
    <w:uiPriority w:val="0"/>
    <w:rPr>
      <w:b/>
      <w:bCs/>
      <w:sz w:val="32"/>
      <w:szCs w:val="32"/>
    </w:rPr>
  </w:style>
  <w:style w:type="character" w:customStyle="1" w:styleId="15">
    <w:name w:val="标题 1 Char"/>
    <w:link w:val="2"/>
    <w:qFormat/>
    <w:uiPriority w:val="0"/>
    <w:rPr>
      <w:rFonts w:ascii="黑体" w:hAnsi="宋体" w:cs="宋体"/>
      <w:b/>
      <w:kern w:val="36"/>
      <w:sz w:val="24"/>
    </w:rPr>
  </w:style>
  <w:style w:type="character" w:customStyle="1" w:styleId="16">
    <w:name w:val="标题 2 Char"/>
    <w:link w:val="3"/>
    <w:qFormat/>
    <w:uiPriority w:val="0"/>
    <w:rPr>
      <w:rFonts w:ascii="Arial" w:hAnsi="Arial" w:eastAsia="黑体"/>
      <w:b/>
      <w:bCs/>
      <w:sz w:val="32"/>
      <w:szCs w:val="32"/>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dbc5fbc-7a45-4adb-a9a8-b151da2f7de8}"/>
        <w:style w:val=""/>
        <w:category>
          <w:name w:val="常规"/>
          <w:gallery w:val="placeholder"/>
        </w:category>
        <w:types>
          <w:type w:val="bbPlcHdr"/>
        </w:types>
        <w:behaviors>
          <w:behavior w:val="content"/>
        </w:behaviors>
        <w:description w:val=""/>
        <w:guid w:val="{fdbc5fbc-7a45-4adb-a9a8-b151da2f7de8}"/>
      </w:docPartPr>
      <w:docPartBody>
        <w:p>
          <w:r>
            <w:rPr>
              <w:color w:val="808080"/>
            </w:rPr>
            <w:t>单击此处输入文字。</w:t>
          </w:r>
        </w:p>
      </w:docPartBody>
    </w:docPart>
    <w:docPart>
      <w:docPartPr>
        <w:name w:val="{48d1d7b0-a046-411f-8e79-f8ce00f68823}"/>
        <w:style w:val=""/>
        <w:category>
          <w:name w:val="常规"/>
          <w:gallery w:val="placeholder"/>
        </w:category>
        <w:types>
          <w:type w:val="bbPlcHdr"/>
        </w:types>
        <w:behaviors>
          <w:behavior w:val="content"/>
        </w:behaviors>
        <w:description w:val=""/>
        <w:guid w:val="{48d1d7b0-a046-411f-8e79-f8ce00f68823}"/>
      </w:docPartPr>
      <w:docPartBody>
        <w:p>
          <w:r>
            <w:rPr>
              <w:color w:val="808080"/>
            </w:rPr>
            <w:t>单击此处输入文字。</w:t>
          </w:r>
        </w:p>
      </w:docPartBody>
    </w:docPart>
    <w:docPart>
      <w:docPartPr>
        <w:name w:val="{444e83f4-e3a5-4551-870c-97f2444ffbe6}"/>
        <w:style w:val=""/>
        <w:category>
          <w:name w:val="常规"/>
          <w:gallery w:val="placeholder"/>
        </w:category>
        <w:types>
          <w:type w:val="bbPlcHdr"/>
        </w:types>
        <w:behaviors>
          <w:behavior w:val="content"/>
        </w:behaviors>
        <w:description w:val=""/>
        <w:guid w:val="{444e83f4-e3a5-4551-870c-97f2444ffbe6}"/>
      </w:docPartPr>
      <w:docPartBody>
        <w:p>
          <w:r>
            <w:rPr>
              <w:color w:val="808080"/>
            </w:rPr>
            <w:t>单击此处输入文字。</w:t>
          </w:r>
        </w:p>
      </w:docPartBody>
    </w:docPart>
    <w:docPart>
      <w:docPartPr>
        <w:name w:val="{ae4e506d-bfb3-44ed-b247-489e19e1d4a2}"/>
        <w:style w:val=""/>
        <w:category>
          <w:name w:val="常规"/>
          <w:gallery w:val="placeholder"/>
        </w:category>
        <w:types>
          <w:type w:val="bbPlcHdr"/>
        </w:types>
        <w:behaviors>
          <w:behavior w:val="content"/>
        </w:behaviors>
        <w:description w:val=""/>
        <w:guid w:val="{ae4e506d-bfb3-44ed-b247-489e19e1d4a2}"/>
      </w:docPartPr>
      <w:docPartBody>
        <w:p>
          <w:r>
            <w:rPr>
              <w:color w:val="808080"/>
            </w:rPr>
            <w:t>单击此处输入文字。</w:t>
          </w:r>
        </w:p>
      </w:docPartBody>
    </w:docPart>
    <w:docPart>
      <w:docPartPr>
        <w:name w:val="{3d165181-d2ae-4659-9aa8-a2bf76bd4844}"/>
        <w:style w:val=""/>
        <w:category>
          <w:name w:val="常规"/>
          <w:gallery w:val="placeholder"/>
        </w:category>
        <w:types>
          <w:type w:val="bbPlcHdr"/>
        </w:types>
        <w:behaviors>
          <w:behavior w:val="content"/>
        </w:behaviors>
        <w:description w:val=""/>
        <w:guid w:val="{3d165181-d2ae-4659-9aa8-a2bf76bd4844}"/>
      </w:docPartPr>
      <w:docPartBody>
        <w:p>
          <w:r>
            <w:rPr>
              <w:color w:val="808080"/>
            </w:rPr>
            <w:t>单击此处输入文字。</w:t>
          </w:r>
        </w:p>
      </w:docPartBody>
    </w:docPart>
    <w:docPart>
      <w:docPartPr>
        <w:name w:val="{a94e9825-10b5-4e04-aabe-9e049b533c73}"/>
        <w:style w:val=""/>
        <w:category>
          <w:name w:val="常规"/>
          <w:gallery w:val="placeholder"/>
        </w:category>
        <w:types>
          <w:type w:val="bbPlcHdr"/>
        </w:types>
        <w:behaviors>
          <w:behavior w:val="content"/>
        </w:behaviors>
        <w:description w:val=""/>
        <w:guid w:val="{a94e9825-10b5-4e04-aabe-9e049b533c73}"/>
      </w:docPartPr>
      <w:docPartBody>
        <w:p>
          <w:r>
            <w:rPr>
              <w:color w:val="808080"/>
            </w:rPr>
            <w:t>单击此处输入文字。</w:t>
          </w:r>
        </w:p>
      </w:docPartBody>
    </w:docPart>
    <w:docPart>
      <w:docPartPr>
        <w:name w:val="{bcda8528-a73e-41a1-9608-bdce709671ad}"/>
        <w:style w:val=""/>
        <w:category>
          <w:name w:val="常规"/>
          <w:gallery w:val="placeholder"/>
        </w:category>
        <w:types>
          <w:type w:val="bbPlcHdr"/>
        </w:types>
        <w:behaviors>
          <w:behavior w:val="content"/>
        </w:behaviors>
        <w:description w:val=""/>
        <w:guid w:val="{bcda8528-a73e-41a1-9608-bdce709671ad}"/>
      </w:docPartPr>
      <w:docPartBody>
        <w:p>
          <w:r>
            <w:rPr>
              <w:color w:val="808080"/>
            </w:rPr>
            <w:t>单击此处输入文字。</w:t>
          </w:r>
        </w:p>
      </w:docPartBody>
    </w:docPart>
    <w:docPart>
      <w:docPartPr>
        <w:name w:val="{23148013-28a7-4b8a-9bdb-fbde3ccdd338}"/>
        <w:style w:val=""/>
        <w:category>
          <w:name w:val="常规"/>
          <w:gallery w:val="placeholder"/>
        </w:category>
        <w:types>
          <w:type w:val="bbPlcHdr"/>
        </w:types>
        <w:behaviors>
          <w:behavior w:val="content"/>
        </w:behaviors>
        <w:description w:val=""/>
        <w:guid w:val="{23148013-28a7-4b8a-9bdb-fbde3ccdd338}"/>
      </w:docPartPr>
      <w:docPartBody>
        <w:p>
          <w:r>
            <w:rPr>
              <w:color w:val="808080"/>
            </w:rPr>
            <w:t>单击此处输入文字。</w:t>
          </w:r>
        </w:p>
      </w:docPartBody>
    </w:docPart>
    <w:docPart>
      <w:docPartPr>
        <w:name w:val="{737088c2-1cd4-42f8-b362-efd059d48a26}"/>
        <w:style w:val=""/>
        <w:category>
          <w:name w:val="常规"/>
          <w:gallery w:val="placeholder"/>
        </w:category>
        <w:types>
          <w:type w:val="bbPlcHdr"/>
        </w:types>
        <w:behaviors>
          <w:behavior w:val="content"/>
        </w:behaviors>
        <w:description w:val=""/>
        <w:guid w:val="{737088c2-1cd4-42f8-b362-efd059d48a26}"/>
      </w:docPartPr>
      <w:docPartBody>
        <w:p>
          <w:r>
            <w:rPr>
              <w:color w:val="808080"/>
            </w:rPr>
            <w:t>单击此处输入文字。</w:t>
          </w:r>
        </w:p>
      </w:docPartBody>
    </w:docPart>
    <w:docPart>
      <w:docPartPr>
        <w:name w:val="{96a742d9-f127-4d9e-9c39-15785e610125}"/>
        <w:style w:val=""/>
        <w:category>
          <w:name w:val="常规"/>
          <w:gallery w:val="placeholder"/>
        </w:category>
        <w:types>
          <w:type w:val="bbPlcHdr"/>
        </w:types>
        <w:behaviors>
          <w:behavior w:val="content"/>
        </w:behaviors>
        <w:description w:val=""/>
        <w:guid w:val="{96a742d9-f127-4d9e-9c39-15785e610125}"/>
      </w:docPartPr>
      <w:docPartBody>
        <w:p>
          <w:r>
            <w:rPr>
              <w:color w:val="808080"/>
            </w:rPr>
            <w:t>单击此处输入文字。</w:t>
          </w:r>
        </w:p>
      </w:docPartBody>
    </w:docPart>
    <w:docPart>
      <w:docPartPr>
        <w:name w:val="{81ad8176-5194-4692-86a6-c3e23fb73fbf}"/>
        <w:style w:val=""/>
        <w:category>
          <w:name w:val="常规"/>
          <w:gallery w:val="placeholder"/>
        </w:category>
        <w:types>
          <w:type w:val="bbPlcHdr"/>
        </w:types>
        <w:behaviors>
          <w:behavior w:val="content"/>
        </w:behaviors>
        <w:description w:val=""/>
        <w:guid w:val="{81ad8176-5194-4692-86a6-c3e23fb73fbf}"/>
      </w:docPartPr>
      <w:docPartBody>
        <w:p>
          <w:r>
            <w:rPr>
              <w:color w:val="808080"/>
            </w:rPr>
            <w:t>单击此处输入文字。</w:t>
          </w:r>
        </w:p>
      </w:docPartBody>
    </w:docPart>
    <w:docPart>
      <w:docPartPr>
        <w:name w:val="{000ce974-3773-45d8-9ad9-176424def946}"/>
        <w:style w:val=""/>
        <w:category>
          <w:name w:val="常规"/>
          <w:gallery w:val="placeholder"/>
        </w:category>
        <w:types>
          <w:type w:val="bbPlcHdr"/>
        </w:types>
        <w:behaviors>
          <w:behavior w:val="content"/>
        </w:behaviors>
        <w:description w:val=""/>
        <w:guid w:val="{000ce974-3773-45d8-9ad9-176424def946}"/>
      </w:docPartPr>
      <w:docPartBody>
        <w:p>
          <w:r>
            <w:rPr>
              <w:color w:val="808080"/>
            </w:rPr>
            <w:t>单击此处输入文字。</w:t>
          </w:r>
        </w:p>
      </w:docPartBody>
    </w:docPart>
    <w:docPart>
      <w:docPartPr>
        <w:name w:val="{560d8f8c-3f57-4c41-b207-93f278d59f05}"/>
        <w:style w:val=""/>
        <w:category>
          <w:name w:val="常规"/>
          <w:gallery w:val="placeholder"/>
        </w:category>
        <w:types>
          <w:type w:val="bbPlcHdr"/>
        </w:types>
        <w:behaviors>
          <w:behavior w:val="content"/>
        </w:behaviors>
        <w:description w:val=""/>
        <w:guid w:val="{560d8f8c-3f57-4c41-b207-93f278d59f05}"/>
      </w:docPartPr>
      <w:docPartBody>
        <w:p>
          <w:r>
            <w:rPr>
              <w:color w:val="808080"/>
            </w:rPr>
            <w:t>单击此处输入文字。</w:t>
          </w:r>
        </w:p>
      </w:docPartBody>
    </w:docPart>
    <w:docPart>
      <w:docPartPr>
        <w:name w:val="{63a5dcf2-d988-4a7d-af0a-874214c66a61}"/>
        <w:style w:val=""/>
        <w:category>
          <w:name w:val="常规"/>
          <w:gallery w:val="placeholder"/>
        </w:category>
        <w:types>
          <w:type w:val="bbPlcHdr"/>
        </w:types>
        <w:behaviors>
          <w:behavior w:val="content"/>
        </w:behaviors>
        <w:description w:val=""/>
        <w:guid w:val="{63a5dcf2-d988-4a7d-af0a-874214c66a61}"/>
      </w:docPartPr>
      <w:docPartBody>
        <w:p>
          <w:r>
            <w:rPr>
              <w:color w:val="808080"/>
            </w:rPr>
            <w:t>单击此处输入文字。</w:t>
          </w:r>
        </w:p>
      </w:docPartBody>
    </w:docPart>
    <w:docPart>
      <w:docPartPr>
        <w:name w:val="{1275fdb2-e0d9-45cf-b150-87318ede2565}"/>
        <w:style w:val=""/>
        <w:category>
          <w:name w:val="常规"/>
          <w:gallery w:val="placeholder"/>
        </w:category>
        <w:types>
          <w:type w:val="bbPlcHdr"/>
        </w:types>
        <w:behaviors>
          <w:behavior w:val="content"/>
        </w:behaviors>
        <w:description w:val=""/>
        <w:guid w:val="{1275fdb2-e0d9-45cf-b150-87318ede2565}"/>
      </w:docPartPr>
      <w:docPartBody>
        <w:p>
          <w:r>
            <w:rPr>
              <w:color w:val="808080"/>
            </w:rPr>
            <w:t>单击此处输入文字。</w:t>
          </w:r>
        </w:p>
      </w:docPartBody>
    </w:docPart>
    <w:docPart>
      <w:docPartPr>
        <w:name w:val="{25e8b0bc-727c-4391-87a5-8732fc931b59}"/>
        <w:style w:val=""/>
        <w:category>
          <w:name w:val="常规"/>
          <w:gallery w:val="placeholder"/>
        </w:category>
        <w:types>
          <w:type w:val="bbPlcHdr"/>
        </w:types>
        <w:behaviors>
          <w:behavior w:val="content"/>
        </w:behaviors>
        <w:description w:val=""/>
        <w:guid w:val="{25e8b0bc-727c-4391-87a5-8732fc931b59}"/>
      </w:docPartPr>
      <w:docPartBody>
        <w:p>
          <w:r>
            <w:rPr>
              <w:color w:val="808080"/>
            </w:rPr>
            <w:t>单击此处输入文字。</w:t>
          </w:r>
        </w:p>
      </w:docPartBody>
    </w:docPart>
    <w:docPart>
      <w:docPartPr>
        <w:name w:val="{6717b126-8e09-40bc-8ca2-2d5b04253154}"/>
        <w:style w:val=""/>
        <w:category>
          <w:name w:val="常规"/>
          <w:gallery w:val="placeholder"/>
        </w:category>
        <w:types>
          <w:type w:val="bbPlcHdr"/>
        </w:types>
        <w:behaviors>
          <w:behavior w:val="content"/>
        </w:behaviors>
        <w:description w:val=""/>
        <w:guid w:val="{6717b126-8e09-40bc-8ca2-2d5b04253154}"/>
      </w:docPartPr>
      <w:docPartBody>
        <w:p>
          <w:r>
            <w:rPr>
              <w:color w:val="808080"/>
            </w:rPr>
            <w:t>单击此处输入文字。</w:t>
          </w:r>
        </w:p>
      </w:docPartBody>
    </w:docPart>
    <w:docPart>
      <w:docPartPr>
        <w:name w:val="{30535cf8-ab43-4fd2-b851-d8fd0659a33f}"/>
        <w:style w:val=""/>
        <w:category>
          <w:name w:val="常规"/>
          <w:gallery w:val="placeholder"/>
        </w:category>
        <w:types>
          <w:type w:val="bbPlcHdr"/>
        </w:types>
        <w:behaviors>
          <w:behavior w:val="content"/>
        </w:behaviors>
        <w:description w:val=""/>
        <w:guid w:val="{30535cf8-ab43-4fd2-b851-d8fd0659a33f}"/>
      </w:docPartPr>
      <w:docPartBody>
        <w:p>
          <w:r>
            <w:rPr>
              <w:color w:val="808080"/>
            </w:rPr>
            <w:t>单击此处输入文字。</w:t>
          </w:r>
        </w:p>
      </w:docPartBody>
    </w:docPart>
    <w:docPart>
      <w:docPartPr>
        <w:name w:val="{08b6676a-66f3-40fc-bfd8-a8bebbcd06a3}"/>
        <w:style w:val=""/>
        <w:category>
          <w:name w:val="常规"/>
          <w:gallery w:val="placeholder"/>
        </w:category>
        <w:types>
          <w:type w:val="bbPlcHdr"/>
        </w:types>
        <w:behaviors>
          <w:behavior w:val="content"/>
        </w:behaviors>
        <w:description w:val=""/>
        <w:guid w:val="{08b6676a-66f3-40fc-bfd8-a8bebbcd06a3}"/>
      </w:docPartPr>
      <w:docPartBody>
        <w:p>
          <w:r>
            <w:rPr>
              <w:color w:val="808080"/>
            </w:rPr>
            <w:t>单击此处输入文字。</w:t>
          </w:r>
        </w:p>
      </w:docPartBody>
    </w:docPart>
    <w:docPart>
      <w:docPartPr>
        <w:name w:val="{537108a6-2315-4c76-8a51-f93121c70c23}"/>
        <w:style w:val=""/>
        <w:category>
          <w:name w:val="常规"/>
          <w:gallery w:val="placeholder"/>
        </w:category>
        <w:types>
          <w:type w:val="bbPlcHdr"/>
        </w:types>
        <w:behaviors>
          <w:behavior w:val="content"/>
        </w:behaviors>
        <w:description w:val=""/>
        <w:guid w:val="{537108a6-2315-4c76-8a51-f93121c70c23}"/>
      </w:docPartPr>
      <w:docPartBody>
        <w:p>
          <w:r>
            <w:rPr>
              <w:color w:val="808080"/>
            </w:rPr>
            <w:t>单击此处输入文字。</w:t>
          </w:r>
        </w:p>
      </w:docPartBody>
    </w:docPart>
    <w:docPart>
      <w:docPartPr>
        <w:name w:val="{9aa126f5-7e07-4e88-9519-646f9e8116ca}"/>
        <w:style w:val=""/>
        <w:category>
          <w:name w:val="常规"/>
          <w:gallery w:val="placeholder"/>
        </w:category>
        <w:types>
          <w:type w:val="bbPlcHdr"/>
        </w:types>
        <w:behaviors>
          <w:behavior w:val="content"/>
        </w:behaviors>
        <w:description w:val=""/>
        <w:guid w:val="{9aa126f5-7e07-4e88-9519-646f9e8116ca}"/>
      </w:docPartPr>
      <w:docPartBody>
        <w:p>
          <w:r>
            <w:rPr>
              <w:color w:val="808080"/>
            </w:rPr>
            <w:t>单击此处输入文字。</w:t>
          </w:r>
        </w:p>
      </w:docPartBody>
    </w:docPart>
    <w:docPart>
      <w:docPartPr>
        <w:name w:val="{37ba0135-d838-46a5-90cc-a12add056ad7}"/>
        <w:style w:val=""/>
        <w:category>
          <w:name w:val="常规"/>
          <w:gallery w:val="placeholder"/>
        </w:category>
        <w:types>
          <w:type w:val="bbPlcHdr"/>
        </w:types>
        <w:behaviors>
          <w:behavior w:val="content"/>
        </w:behaviors>
        <w:description w:val=""/>
        <w:guid w:val="{37ba0135-d838-46a5-90cc-a12add056ad7}"/>
      </w:docPartPr>
      <w:docPartBody>
        <w:p>
          <w:r>
            <w:rPr>
              <w:color w:val="808080"/>
            </w:rPr>
            <w:t>单击此处输入文字。</w:t>
          </w:r>
        </w:p>
      </w:docPartBody>
    </w:docPart>
    <w:docPart>
      <w:docPartPr>
        <w:name w:val="{3b81c5d8-c049-4714-bb6c-27aaffbe7edc}"/>
        <w:style w:val=""/>
        <w:category>
          <w:name w:val="常规"/>
          <w:gallery w:val="placeholder"/>
        </w:category>
        <w:types>
          <w:type w:val="bbPlcHdr"/>
        </w:types>
        <w:behaviors>
          <w:behavior w:val="content"/>
        </w:behaviors>
        <w:description w:val=""/>
        <w:guid w:val="{3b81c5d8-c049-4714-bb6c-27aaffbe7edc}"/>
      </w:docPartPr>
      <w:docPartBody>
        <w:p>
          <w:r>
            <w:rPr>
              <w:color w:val="808080"/>
            </w:rPr>
            <w:t>单击此处输入文字。</w:t>
          </w:r>
        </w:p>
      </w:docPartBody>
    </w:docPart>
    <w:docPart>
      <w:docPartPr>
        <w:name w:val="{daefe66b-28f8-4a65-b9fd-59095f0e71e1}"/>
        <w:style w:val=""/>
        <w:category>
          <w:name w:val="常规"/>
          <w:gallery w:val="placeholder"/>
        </w:category>
        <w:types>
          <w:type w:val="bbPlcHdr"/>
        </w:types>
        <w:behaviors>
          <w:behavior w:val="content"/>
        </w:behaviors>
        <w:description w:val=""/>
        <w:guid w:val="{daefe66b-28f8-4a65-b9fd-59095f0e71e1}"/>
      </w:docPartPr>
      <w:docPartBody>
        <w:p>
          <w:r>
            <w:rPr>
              <w:color w:val="808080"/>
            </w:rPr>
            <w:t>单击此处输入文字。</w:t>
          </w:r>
        </w:p>
      </w:docPartBody>
    </w:docPart>
    <w:docPart>
      <w:docPartPr>
        <w:name w:val="{891e11c5-c7dd-48bf-a113-92303225b9a4}"/>
        <w:style w:val=""/>
        <w:category>
          <w:name w:val="常规"/>
          <w:gallery w:val="placeholder"/>
        </w:category>
        <w:types>
          <w:type w:val="bbPlcHdr"/>
        </w:types>
        <w:behaviors>
          <w:behavior w:val="content"/>
        </w:behaviors>
        <w:description w:val=""/>
        <w:guid w:val="{891e11c5-c7dd-48bf-a113-92303225b9a4}"/>
      </w:docPartPr>
      <w:docPartBody>
        <w:p>
          <w:r>
            <w:rPr>
              <w:color w:val="808080"/>
            </w:rPr>
            <w:t>单击此处输入文字。</w:t>
          </w:r>
        </w:p>
      </w:docPartBody>
    </w:docPart>
    <w:docPart>
      <w:docPartPr>
        <w:name w:val="{c103a35d-0f3d-4501-a56a-eda149848293}"/>
        <w:style w:val=""/>
        <w:category>
          <w:name w:val="常规"/>
          <w:gallery w:val="placeholder"/>
        </w:category>
        <w:types>
          <w:type w:val="bbPlcHdr"/>
        </w:types>
        <w:behaviors>
          <w:behavior w:val="content"/>
        </w:behaviors>
        <w:description w:val=""/>
        <w:guid w:val="{c103a35d-0f3d-4501-a56a-eda149848293}"/>
      </w:docPartPr>
      <w:docPartBody>
        <w:p>
          <w:r>
            <w:rPr>
              <w:color w:val="808080"/>
            </w:rPr>
            <w:t>单击此处输入文字。</w:t>
          </w:r>
        </w:p>
      </w:docPartBody>
    </w:docPart>
    <w:docPart>
      <w:docPartPr>
        <w:name w:val="{139115cc-62b9-43b1-942c-6745eeffd67c}"/>
        <w:style w:val=""/>
        <w:category>
          <w:name w:val="常规"/>
          <w:gallery w:val="placeholder"/>
        </w:category>
        <w:types>
          <w:type w:val="bbPlcHdr"/>
        </w:types>
        <w:behaviors>
          <w:behavior w:val="content"/>
        </w:behaviors>
        <w:description w:val=""/>
        <w:guid w:val="{139115cc-62b9-43b1-942c-6745eeffd67c}"/>
      </w:docPartPr>
      <w:docPartBody>
        <w:p>
          <w:r>
            <w:rPr>
              <w:color w:val="808080"/>
            </w:rPr>
            <w:t>单击此处输入文字。</w:t>
          </w:r>
        </w:p>
      </w:docPartBody>
    </w:docPart>
    <w:docPart>
      <w:docPartPr>
        <w:name w:val="{1233ec78-454c-4256-a1c5-82f186fc4a87}"/>
        <w:style w:val=""/>
        <w:category>
          <w:name w:val="常规"/>
          <w:gallery w:val="placeholder"/>
        </w:category>
        <w:types>
          <w:type w:val="bbPlcHdr"/>
        </w:types>
        <w:behaviors>
          <w:behavior w:val="content"/>
        </w:behaviors>
        <w:description w:val=""/>
        <w:guid w:val="{1233ec78-454c-4256-a1c5-82f186fc4a87}"/>
      </w:docPartPr>
      <w:docPartBody>
        <w:p>
          <w:r>
            <w:rPr>
              <w:color w:val="808080"/>
            </w:rPr>
            <w:t>单击此处输入文字。</w:t>
          </w:r>
        </w:p>
      </w:docPartBody>
    </w:docPart>
    <w:docPart>
      <w:docPartPr>
        <w:name w:val="{57662464-179b-4223-9eca-f3a87a4cb6ec}"/>
        <w:style w:val=""/>
        <w:category>
          <w:name w:val="常规"/>
          <w:gallery w:val="placeholder"/>
        </w:category>
        <w:types>
          <w:type w:val="bbPlcHdr"/>
        </w:types>
        <w:behaviors>
          <w:behavior w:val="content"/>
        </w:behaviors>
        <w:description w:val=""/>
        <w:guid w:val="{57662464-179b-4223-9eca-f3a87a4cb6ec}"/>
      </w:docPartPr>
      <w:docPartBody>
        <w:p>
          <w:r>
            <w:rPr>
              <w:color w:val="808080"/>
            </w:rPr>
            <w:t>单击此处输入文字。</w:t>
          </w:r>
        </w:p>
      </w:docPartBody>
    </w:docPart>
    <w:docPart>
      <w:docPartPr>
        <w:name w:val="{c1e1686c-0d9d-4df3-bce2-fb99695d9695}"/>
        <w:style w:val=""/>
        <w:category>
          <w:name w:val="常规"/>
          <w:gallery w:val="placeholder"/>
        </w:category>
        <w:types>
          <w:type w:val="bbPlcHdr"/>
        </w:types>
        <w:behaviors>
          <w:behavior w:val="content"/>
        </w:behaviors>
        <w:description w:val=""/>
        <w:guid w:val="{c1e1686c-0d9d-4df3-bce2-fb99695d9695}"/>
      </w:docPartPr>
      <w:docPartBody>
        <w:p>
          <w:r>
            <w:rPr>
              <w:color w:val="808080"/>
            </w:rPr>
            <w:t>单击此处输入文字。</w:t>
          </w:r>
        </w:p>
      </w:docPartBody>
    </w:docPart>
    <w:docPart>
      <w:docPartPr>
        <w:name w:val="{e953d544-4264-44e1-b73e-e30292859343}"/>
        <w:style w:val=""/>
        <w:category>
          <w:name w:val="常规"/>
          <w:gallery w:val="placeholder"/>
        </w:category>
        <w:types>
          <w:type w:val="bbPlcHdr"/>
        </w:types>
        <w:behaviors>
          <w:behavior w:val="content"/>
        </w:behaviors>
        <w:description w:val=""/>
        <w:guid w:val="{e953d544-4264-44e1-b73e-e30292859343}"/>
      </w:docPartPr>
      <w:docPartBody>
        <w:p>
          <w:r>
            <w:rPr>
              <w:color w:val="808080"/>
            </w:rPr>
            <w:t>单击此处输入文字。</w:t>
          </w:r>
        </w:p>
      </w:docPartBody>
    </w:docPart>
    <w:docPart>
      <w:docPartPr>
        <w:name w:val="{189838c4-3faa-46a5-a672-7ae3db2afc07}"/>
        <w:style w:val=""/>
        <w:category>
          <w:name w:val="常规"/>
          <w:gallery w:val="placeholder"/>
        </w:category>
        <w:types>
          <w:type w:val="bbPlcHdr"/>
        </w:types>
        <w:behaviors>
          <w:behavior w:val="content"/>
        </w:behaviors>
        <w:description w:val=""/>
        <w:guid w:val="{189838c4-3faa-46a5-a672-7ae3db2afc07}"/>
      </w:docPartPr>
      <w:docPartBody>
        <w:p>
          <w:r>
            <w:rPr>
              <w:color w:val="808080"/>
            </w:rPr>
            <w:t>单击此处输入文字。</w:t>
          </w:r>
        </w:p>
      </w:docPartBody>
    </w:docPart>
    <w:docPart>
      <w:docPartPr>
        <w:name w:val="{9f3b3b42-2262-4976-b6c8-2ef94ef2a004}"/>
        <w:style w:val=""/>
        <w:category>
          <w:name w:val="常规"/>
          <w:gallery w:val="placeholder"/>
        </w:category>
        <w:types>
          <w:type w:val="bbPlcHdr"/>
        </w:types>
        <w:behaviors>
          <w:behavior w:val="content"/>
        </w:behaviors>
        <w:description w:val=""/>
        <w:guid w:val="{9f3b3b42-2262-4976-b6c8-2ef94ef2a004}"/>
      </w:docPartPr>
      <w:docPartBody>
        <w:p>
          <w:r>
            <w:rPr>
              <w:color w:val="808080"/>
            </w:rPr>
            <w:t>单击此处输入文字。</w:t>
          </w:r>
        </w:p>
      </w:docPartBody>
    </w:docPart>
    <w:docPart>
      <w:docPartPr>
        <w:name w:val="{27778407-9197-4ae7-9bcd-083c51a6c7f0}"/>
        <w:style w:val=""/>
        <w:category>
          <w:name w:val="常规"/>
          <w:gallery w:val="placeholder"/>
        </w:category>
        <w:types>
          <w:type w:val="bbPlcHdr"/>
        </w:types>
        <w:behaviors>
          <w:behavior w:val="content"/>
        </w:behaviors>
        <w:description w:val=""/>
        <w:guid w:val="{27778407-9197-4ae7-9bcd-083c51a6c7f0}"/>
      </w:docPartPr>
      <w:docPartBody>
        <w:p>
          <w:r>
            <w:rPr>
              <w:color w:val="808080"/>
            </w:rPr>
            <w:t>单击此处输入文字。</w:t>
          </w:r>
        </w:p>
      </w:docPartBody>
    </w:docPart>
    <w:docPart>
      <w:docPartPr>
        <w:name w:val="{cccc1166-eccb-4412-96a6-013daff130c1}"/>
        <w:style w:val=""/>
        <w:category>
          <w:name w:val="常规"/>
          <w:gallery w:val="placeholder"/>
        </w:category>
        <w:types>
          <w:type w:val="bbPlcHdr"/>
        </w:types>
        <w:behaviors>
          <w:behavior w:val="content"/>
        </w:behaviors>
        <w:description w:val=""/>
        <w:guid w:val="{cccc1166-eccb-4412-96a6-013daff130c1}"/>
      </w:docPartPr>
      <w:docPartBody>
        <w:p>
          <w:r>
            <w:rPr>
              <w:color w:val="808080"/>
            </w:rPr>
            <w:t>单击此处输入文字。</w:t>
          </w:r>
        </w:p>
      </w:docPartBody>
    </w:docPart>
    <w:docPart>
      <w:docPartPr>
        <w:name w:val="{d7e3bc59-63f6-4c66-9ad9-838b20ba18ce}"/>
        <w:style w:val=""/>
        <w:category>
          <w:name w:val="常规"/>
          <w:gallery w:val="placeholder"/>
        </w:category>
        <w:types>
          <w:type w:val="bbPlcHdr"/>
        </w:types>
        <w:behaviors>
          <w:behavior w:val="content"/>
        </w:behaviors>
        <w:description w:val=""/>
        <w:guid w:val="{d7e3bc59-63f6-4c66-9ad9-838b20ba18ce}"/>
      </w:docPartPr>
      <w:docPartBody>
        <w:p>
          <w:r>
            <w:rPr>
              <w:color w:val="808080"/>
            </w:rPr>
            <w:t>单击此处输入文字。</w:t>
          </w:r>
        </w:p>
      </w:docPartBody>
    </w:docPart>
    <w:docPart>
      <w:docPartPr>
        <w:name w:val="{cc0cb56a-7182-4879-9307-04c48d7c752e}"/>
        <w:style w:val=""/>
        <w:category>
          <w:name w:val="常规"/>
          <w:gallery w:val="placeholder"/>
        </w:category>
        <w:types>
          <w:type w:val="bbPlcHdr"/>
        </w:types>
        <w:behaviors>
          <w:behavior w:val="content"/>
        </w:behaviors>
        <w:description w:val=""/>
        <w:guid w:val="{cc0cb56a-7182-4879-9307-04c48d7c752e}"/>
      </w:docPartPr>
      <w:docPartBody>
        <w:p>
          <w:r>
            <w:rPr>
              <w:color w:val="808080"/>
            </w:rPr>
            <w:t>单击此处输入文字。</w:t>
          </w:r>
        </w:p>
      </w:docPartBody>
    </w:docPart>
    <w:docPart>
      <w:docPartPr>
        <w:name w:val="{009a6295-3397-4103-8874-ed2d79ebb451}"/>
        <w:style w:val=""/>
        <w:category>
          <w:name w:val="常规"/>
          <w:gallery w:val="placeholder"/>
        </w:category>
        <w:types>
          <w:type w:val="bbPlcHdr"/>
        </w:types>
        <w:behaviors>
          <w:behavior w:val="content"/>
        </w:behaviors>
        <w:description w:val=""/>
        <w:guid w:val="{009a6295-3397-4103-8874-ed2d79ebb451}"/>
      </w:docPartPr>
      <w:docPartBody>
        <w:p>
          <w:r>
            <w:rPr>
              <w:color w:val="808080"/>
            </w:rPr>
            <w:t>单击此处输入文字。</w:t>
          </w:r>
        </w:p>
      </w:docPartBody>
    </w:docPart>
    <w:docPart>
      <w:docPartPr>
        <w:name w:val="{6b5fb0d3-96a0-4b3a-b54e-69a76a147688}"/>
        <w:style w:val=""/>
        <w:category>
          <w:name w:val="常规"/>
          <w:gallery w:val="placeholder"/>
        </w:category>
        <w:types>
          <w:type w:val="bbPlcHdr"/>
        </w:types>
        <w:behaviors>
          <w:behavior w:val="content"/>
        </w:behaviors>
        <w:description w:val=""/>
        <w:guid w:val="{6b5fb0d3-96a0-4b3a-b54e-69a76a147688}"/>
      </w:docPartPr>
      <w:docPartBody>
        <w:p>
          <w:r>
            <w:rPr>
              <w:color w:val="808080"/>
            </w:rPr>
            <w:t>单击此处输入文字。</w:t>
          </w:r>
        </w:p>
      </w:docPartBody>
    </w:docPart>
    <w:docPart>
      <w:docPartPr>
        <w:name w:val="{6c4c18cd-0a75-4a61-8b22-ea62d37d3571}"/>
        <w:style w:val=""/>
        <w:category>
          <w:name w:val="常规"/>
          <w:gallery w:val="placeholder"/>
        </w:category>
        <w:types>
          <w:type w:val="bbPlcHdr"/>
        </w:types>
        <w:behaviors>
          <w:behavior w:val="content"/>
        </w:behaviors>
        <w:description w:val=""/>
        <w:guid w:val="{6c4c18cd-0a75-4a61-8b22-ea62d37d3571}"/>
      </w:docPartPr>
      <w:docPartBody>
        <w:p>
          <w:r>
            <w:rPr>
              <w:color w:val="808080"/>
            </w:rPr>
            <w:t>单击此处输入文字。</w:t>
          </w:r>
        </w:p>
      </w:docPartBody>
    </w:docPart>
    <w:docPart>
      <w:docPartPr>
        <w:name w:val="{1b7c9ed3-7f20-4b5b-8c99-b94065115531}"/>
        <w:style w:val=""/>
        <w:category>
          <w:name w:val="常规"/>
          <w:gallery w:val="placeholder"/>
        </w:category>
        <w:types>
          <w:type w:val="bbPlcHdr"/>
        </w:types>
        <w:behaviors>
          <w:behavior w:val="content"/>
        </w:behaviors>
        <w:description w:val=""/>
        <w:guid w:val="{1b7c9ed3-7f20-4b5b-8c99-b94065115531}"/>
      </w:docPartPr>
      <w:docPartBody>
        <w:p>
          <w:r>
            <w:rPr>
              <w:color w:val="808080"/>
            </w:rPr>
            <w:t>单击此处输入文字。</w:t>
          </w:r>
        </w:p>
      </w:docPartBody>
    </w:docPart>
    <w:docPart>
      <w:docPartPr>
        <w:name w:val="{0a8c3b22-451e-46e6-8640-9468649dc493}"/>
        <w:style w:val=""/>
        <w:category>
          <w:name w:val="常规"/>
          <w:gallery w:val="placeholder"/>
        </w:category>
        <w:types>
          <w:type w:val="bbPlcHdr"/>
        </w:types>
        <w:behaviors>
          <w:behavior w:val="content"/>
        </w:behaviors>
        <w:description w:val=""/>
        <w:guid w:val="{0a8c3b22-451e-46e6-8640-9468649dc493}"/>
      </w:docPartPr>
      <w:docPartBody>
        <w:p>
          <w:r>
            <w:rPr>
              <w:color w:val="808080"/>
            </w:rPr>
            <w:t>单击此处输入文字。</w:t>
          </w:r>
        </w:p>
      </w:docPartBody>
    </w:docPart>
    <w:docPart>
      <w:docPartPr>
        <w:name w:val="{9ff26d91-a522-41b5-8eba-16d5e21dcf97}"/>
        <w:style w:val=""/>
        <w:category>
          <w:name w:val="常规"/>
          <w:gallery w:val="placeholder"/>
        </w:category>
        <w:types>
          <w:type w:val="bbPlcHdr"/>
        </w:types>
        <w:behaviors>
          <w:behavior w:val="content"/>
        </w:behaviors>
        <w:description w:val=""/>
        <w:guid w:val="{9ff26d91-a522-41b5-8eba-16d5e21dcf97}"/>
      </w:docPartPr>
      <w:docPartBody>
        <w:p>
          <w:r>
            <w:rPr>
              <w:color w:val="808080"/>
            </w:rPr>
            <w:t>单击此处输入文字。</w:t>
          </w:r>
        </w:p>
      </w:docPartBody>
    </w:docPart>
    <w:docPart>
      <w:docPartPr>
        <w:name w:val="{cec374f7-fc31-4bb8-b511-f27d9490244f}"/>
        <w:style w:val=""/>
        <w:category>
          <w:name w:val="常规"/>
          <w:gallery w:val="placeholder"/>
        </w:category>
        <w:types>
          <w:type w:val="bbPlcHdr"/>
        </w:types>
        <w:behaviors>
          <w:behavior w:val="content"/>
        </w:behaviors>
        <w:description w:val=""/>
        <w:guid w:val="{cec374f7-fc31-4bb8-b511-f27d9490244f}"/>
      </w:docPartPr>
      <w:docPartBody>
        <w:p>
          <w:r>
            <w:rPr>
              <w:color w:val="808080"/>
            </w:rPr>
            <w:t>单击此处输入文字。</w:t>
          </w:r>
        </w:p>
      </w:docPartBody>
    </w:docPart>
    <w:docPart>
      <w:docPartPr>
        <w:name w:val="{2ab710b2-7f37-41ba-81b9-b6110de33976}"/>
        <w:style w:val=""/>
        <w:category>
          <w:name w:val="常规"/>
          <w:gallery w:val="placeholder"/>
        </w:category>
        <w:types>
          <w:type w:val="bbPlcHdr"/>
        </w:types>
        <w:behaviors>
          <w:behavior w:val="content"/>
        </w:behaviors>
        <w:description w:val=""/>
        <w:guid w:val="{2ab710b2-7f37-41ba-81b9-b6110de33976}"/>
      </w:docPartPr>
      <w:docPartBody>
        <w:p>
          <w:r>
            <w:rPr>
              <w:color w:val="808080"/>
            </w:rPr>
            <w:t>单击此处输入文字。</w:t>
          </w:r>
        </w:p>
      </w:docPartBody>
    </w:docPart>
    <w:docPart>
      <w:docPartPr>
        <w:name w:val="{4c1f53a1-bbbb-4be6-9697-9971bcbe8594}"/>
        <w:style w:val=""/>
        <w:category>
          <w:name w:val="常规"/>
          <w:gallery w:val="placeholder"/>
        </w:category>
        <w:types>
          <w:type w:val="bbPlcHdr"/>
        </w:types>
        <w:behaviors>
          <w:behavior w:val="content"/>
        </w:behaviors>
        <w:description w:val=""/>
        <w:guid w:val="{4c1f53a1-bbbb-4be6-9697-9971bcbe8594}"/>
      </w:docPartPr>
      <w:docPartBody>
        <w:p>
          <w:r>
            <w:rPr>
              <w:color w:val="808080"/>
            </w:rPr>
            <w:t>单击此处输入文字。</w:t>
          </w:r>
        </w:p>
      </w:docPartBody>
    </w:docPart>
    <w:docPart>
      <w:docPartPr>
        <w:name w:val="{a6c00e89-3d87-465f-931e-354750ee82ba}"/>
        <w:style w:val=""/>
        <w:category>
          <w:name w:val="常规"/>
          <w:gallery w:val="placeholder"/>
        </w:category>
        <w:types>
          <w:type w:val="bbPlcHdr"/>
        </w:types>
        <w:behaviors>
          <w:behavior w:val="content"/>
        </w:behaviors>
        <w:description w:val=""/>
        <w:guid w:val="{a6c00e89-3d87-465f-931e-354750ee82ba}"/>
      </w:docPartPr>
      <w:docPartBody>
        <w:p>
          <w:r>
            <w:rPr>
              <w:color w:val="808080"/>
            </w:rPr>
            <w:t>单击此处输入文字。</w:t>
          </w:r>
        </w:p>
      </w:docPartBody>
    </w:docPart>
    <w:docPart>
      <w:docPartPr>
        <w:name w:val="{bff8e6a0-aed7-4b22-ac71-106bb07d2fd2}"/>
        <w:style w:val=""/>
        <w:category>
          <w:name w:val="常规"/>
          <w:gallery w:val="placeholder"/>
        </w:category>
        <w:types>
          <w:type w:val="bbPlcHdr"/>
        </w:types>
        <w:behaviors>
          <w:behavior w:val="content"/>
        </w:behaviors>
        <w:description w:val=""/>
        <w:guid w:val="{bff8e6a0-aed7-4b22-ac71-106bb07d2fd2}"/>
      </w:docPartPr>
      <w:docPartBody>
        <w:p>
          <w:r>
            <w:rPr>
              <w:color w:val="808080"/>
            </w:rPr>
            <w:t>单击此处输入文字。</w:t>
          </w:r>
        </w:p>
      </w:docPartBody>
    </w:docPart>
    <w:docPart>
      <w:docPartPr>
        <w:name w:val="{c3e9f19e-b58d-484b-b2a2-97c10a225a17}"/>
        <w:style w:val=""/>
        <w:category>
          <w:name w:val="常规"/>
          <w:gallery w:val="placeholder"/>
        </w:category>
        <w:types>
          <w:type w:val="bbPlcHdr"/>
        </w:types>
        <w:behaviors>
          <w:behavior w:val="content"/>
        </w:behaviors>
        <w:description w:val=""/>
        <w:guid w:val="{c3e9f19e-b58d-484b-b2a2-97c10a225a17}"/>
      </w:docPartPr>
      <w:docPartBody>
        <w:p>
          <w:r>
            <w:rPr>
              <w:color w:val="808080"/>
            </w:rPr>
            <w:t>单击此处输入文字。</w:t>
          </w:r>
        </w:p>
      </w:docPartBody>
    </w:docPart>
    <w:docPart>
      <w:docPartPr>
        <w:name w:val="{f743fb84-f7f1-45cf-96ed-8eeeb9897a5a}"/>
        <w:style w:val=""/>
        <w:category>
          <w:name w:val="常规"/>
          <w:gallery w:val="placeholder"/>
        </w:category>
        <w:types>
          <w:type w:val="bbPlcHdr"/>
        </w:types>
        <w:behaviors>
          <w:behavior w:val="content"/>
        </w:behaviors>
        <w:description w:val=""/>
        <w:guid w:val="{f743fb84-f7f1-45cf-96ed-8eeeb9897a5a}"/>
      </w:docPartPr>
      <w:docPartBody>
        <w:p>
          <w:r>
            <w:rPr>
              <w:color w:val="808080"/>
            </w:rPr>
            <w:t>单击此处输入文字。</w:t>
          </w:r>
        </w:p>
      </w:docPartBody>
    </w:docPart>
    <w:docPart>
      <w:docPartPr>
        <w:name w:val="{1ae13ce1-0483-427a-ac2a-2487ad1528dd}"/>
        <w:style w:val=""/>
        <w:category>
          <w:name w:val="常规"/>
          <w:gallery w:val="placeholder"/>
        </w:category>
        <w:types>
          <w:type w:val="bbPlcHdr"/>
        </w:types>
        <w:behaviors>
          <w:behavior w:val="content"/>
        </w:behaviors>
        <w:description w:val=""/>
        <w:guid w:val="{1ae13ce1-0483-427a-ac2a-2487ad1528dd}"/>
      </w:docPartPr>
      <w:docPartBody>
        <w:p>
          <w:r>
            <w:rPr>
              <w:color w:val="808080"/>
            </w:rPr>
            <w:t>单击此处输入文字。</w:t>
          </w:r>
        </w:p>
      </w:docPartBody>
    </w:docPart>
    <w:docPart>
      <w:docPartPr>
        <w:name w:val="{cac67162-89d0-46ee-8338-f82ef9e05670}"/>
        <w:style w:val=""/>
        <w:category>
          <w:name w:val="常规"/>
          <w:gallery w:val="placeholder"/>
        </w:category>
        <w:types>
          <w:type w:val="bbPlcHdr"/>
        </w:types>
        <w:behaviors>
          <w:behavior w:val="content"/>
        </w:behaviors>
        <w:description w:val=""/>
        <w:guid w:val="{cac67162-89d0-46ee-8338-f82ef9e05670}"/>
      </w:docPartPr>
      <w:docPartBody>
        <w:p>
          <w:r>
            <w:rPr>
              <w:color w:val="808080"/>
            </w:rPr>
            <w:t>单击此处输入文字。</w:t>
          </w:r>
        </w:p>
      </w:docPartBody>
    </w:docPart>
    <w:docPart>
      <w:docPartPr>
        <w:name w:val="{46a09ad2-1c25-4f9c-9709-d6cd98b0c819}"/>
        <w:style w:val=""/>
        <w:category>
          <w:name w:val="常规"/>
          <w:gallery w:val="placeholder"/>
        </w:category>
        <w:types>
          <w:type w:val="bbPlcHdr"/>
        </w:types>
        <w:behaviors>
          <w:behavior w:val="content"/>
        </w:behaviors>
        <w:description w:val=""/>
        <w:guid w:val="{46a09ad2-1c25-4f9c-9709-d6cd98b0c819}"/>
      </w:docPartPr>
      <w:docPartBody>
        <w:p>
          <w:r>
            <w:rPr>
              <w:color w:val="808080"/>
            </w:rPr>
            <w:t>单击此处输入文字。</w:t>
          </w:r>
        </w:p>
      </w:docPartBody>
    </w:docPart>
    <w:docPart>
      <w:docPartPr>
        <w:name w:val="{eab7d0d8-3957-4fb4-9f96-0cc02e661d41}"/>
        <w:style w:val=""/>
        <w:category>
          <w:name w:val="常规"/>
          <w:gallery w:val="placeholder"/>
        </w:category>
        <w:types>
          <w:type w:val="bbPlcHdr"/>
        </w:types>
        <w:behaviors>
          <w:behavior w:val="content"/>
        </w:behaviors>
        <w:description w:val=""/>
        <w:guid w:val="{eab7d0d8-3957-4fb4-9f96-0cc02e661d41}"/>
      </w:docPartPr>
      <w:docPartBody>
        <w:p>
          <w:r>
            <w:rPr>
              <w:color w:val="808080"/>
            </w:rPr>
            <w:t>单击此处输入文字。</w:t>
          </w:r>
        </w:p>
      </w:docPartBody>
    </w:docPart>
    <w:docPart>
      <w:docPartPr>
        <w:name w:val="{475acbbc-0517-4e9f-b281-c6fb0c08c111}"/>
        <w:style w:val=""/>
        <w:category>
          <w:name w:val="常规"/>
          <w:gallery w:val="placeholder"/>
        </w:category>
        <w:types>
          <w:type w:val="bbPlcHdr"/>
        </w:types>
        <w:behaviors>
          <w:behavior w:val="content"/>
        </w:behaviors>
        <w:description w:val=""/>
        <w:guid w:val="{475acbbc-0517-4e9f-b281-c6fb0c08c11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8953</Words>
  <Characters>11457</Characters>
  <Lines>7</Lines>
  <Paragraphs>4</Paragraphs>
  <TotalTime>3</TotalTime>
  <ScaleCrop>false</ScaleCrop>
  <LinksUpToDate>false</LinksUpToDate>
  <CharactersWithSpaces>14346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2017-01-13T01:37:00Z</dcterms:created>
  <dc:creator>唐晓琳</dc:creator>
  <cp:lastModifiedBy>曾经</cp:lastModifiedBy>
  <dcterms:modified xsi:type="dcterms:W3CDTF">2019-04-12T08:49:51Z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