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79E2" w14:textId="77777777" w:rsidR="0098352D" w:rsidRPr="00E7083D" w:rsidRDefault="00000000" w:rsidP="00E7083D">
      <w:pPr>
        <w:jc w:val="center"/>
        <w:rPr>
          <w:rFonts w:hint="eastAsia"/>
          <w:sz w:val="44"/>
          <w:szCs w:val="44"/>
          <w:lang w:eastAsia="zh-CN"/>
        </w:rPr>
      </w:pPr>
      <w:r w:rsidRPr="00E7083D">
        <w:rPr>
          <w:rFonts w:hint="eastAsia"/>
          <w:sz w:val="44"/>
          <w:szCs w:val="44"/>
          <w:lang w:eastAsia="zh-CN"/>
        </w:rPr>
        <w:t>主体不在回路里：具身智能四条主流路线的共同结构缺陷</w:t>
      </w:r>
    </w:p>
    <w:p w14:paraId="644AD58D" w14:textId="77777777" w:rsidR="0098352D" w:rsidRDefault="00000000">
      <w:pPr>
        <w:spacing w:after="416"/>
        <w:jc w:val="center"/>
        <w:rPr>
          <w:rFonts w:hint="eastAsia"/>
        </w:rPr>
      </w:pPr>
      <w:r>
        <w:rPr>
          <w:rFonts w:ascii="黑体" w:hAnsi="黑体"/>
          <w:sz w:val="26"/>
        </w:rPr>
        <w:t>——</w:t>
      </w:r>
      <w:r>
        <w:rPr>
          <w:rFonts w:cs="宋体" w:hint="eastAsia"/>
          <w:sz w:val="26"/>
          <w:lang w:eastAsia="zh-CN"/>
        </w:rPr>
        <w:t>具身智能「智能」判据的一次位置性重构</w:t>
      </w:r>
    </w:p>
    <w:p w14:paraId="25EF6534" w14:textId="77777777" w:rsidR="0098352D" w:rsidRDefault="0098352D">
      <w:pPr>
        <w:jc w:val="center"/>
        <w:rPr>
          <w:rFonts w:hint="eastAsi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76"/>
        <w:gridCol w:w="4776"/>
      </w:tblGrid>
      <w:tr w:rsidR="0098352D" w14:paraId="1A7FE8DB" w14:textId="77777777" w:rsidTr="00471328"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19726AA7" w14:textId="77777777" w:rsidR="0098352D" w:rsidRDefault="00000000">
            <w:pPr>
              <w:spacing w:before="60" w:after="60" w:line="240" w:lineRule="auto"/>
              <w:jc w:val="right"/>
              <w:rPr>
                <w:rFonts w:hint="eastAsia"/>
              </w:rPr>
            </w:pPr>
            <w:proofErr w:type="gramStart"/>
            <w:r>
              <w:rPr>
                <w:rFonts w:ascii="黑体" w:eastAsia="黑体" w:hAnsi="黑体" w:hint="eastAsia"/>
              </w:rPr>
              <w:t>作　　者</w:t>
            </w:r>
            <w:proofErr w:type="gramEnd"/>
          </w:p>
        </w:tc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55723C4B" w14:textId="77777777" w:rsidR="0098352D" w:rsidRDefault="00000000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闵安娜　</w:t>
            </w:r>
            <w:proofErr w:type="gramStart"/>
            <w:r>
              <w:rPr>
                <w:rFonts w:hint="eastAsia"/>
                <w:lang w:eastAsia="zh-CN"/>
              </w:rPr>
              <w:t>李哲　阳景宏</w:t>
            </w:r>
            <w:proofErr w:type="gramEnd"/>
          </w:p>
        </w:tc>
      </w:tr>
      <w:tr w:rsidR="0098352D" w14:paraId="752BFAA4" w14:textId="77777777" w:rsidTr="00471328"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3814EAB5" w14:textId="77777777" w:rsidR="0098352D" w:rsidRDefault="00000000">
            <w:pPr>
              <w:spacing w:before="60" w:after="60" w:line="240" w:lineRule="auto"/>
              <w:jc w:val="right"/>
              <w:rPr>
                <w:rFonts w:hint="eastAsia"/>
              </w:rPr>
            </w:pPr>
            <w:proofErr w:type="gramStart"/>
            <w:r>
              <w:rPr>
                <w:rFonts w:ascii="黑体" w:eastAsia="黑体" w:hAnsi="黑体" w:hint="eastAsia"/>
              </w:rPr>
              <w:t>单　　位</w:t>
            </w:r>
            <w:proofErr w:type="gramEnd"/>
          </w:p>
        </w:tc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157CF0BB" w14:textId="77777777" w:rsidR="0098352D" w:rsidRDefault="00000000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四川庄周梦蝶文化科技有限公司</w:t>
            </w:r>
          </w:p>
        </w:tc>
      </w:tr>
      <w:tr w:rsidR="0098352D" w14:paraId="327DE14A" w14:textId="77777777" w:rsidTr="00471328"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333B5513" w14:textId="77777777" w:rsidR="0098352D" w:rsidRDefault="00000000">
            <w:pPr>
              <w:spacing w:before="60" w:after="60" w:line="240" w:lineRule="auto"/>
              <w:jc w:val="right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 w:hint="eastAsia"/>
              </w:rPr>
              <w:t>核心判据</w:t>
            </w:r>
            <w:proofErr w:type="spellEnd"/>
          </w:p>
        </w:tc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063B782C" w14:textId="77777777" w:rsidR="0098352D" w:rsidRDefault="00000000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三条可观察条件（</w:t>
            </w:r>
            <w:proofErr w:type="gramStart"/>
            <w:r>
              <w:rPr>
                <w:rFonts w:hint="eastAsia"/>
                <w:lang w:eastAsia="zh-CN"/>
              </w:rPr>
              <w:t>第  2</w:t>
            </w:r>
            <w:proofErr w:type="gramEnd"/>
            <w:r>
              <w:rPr>
                <w:rFonts w:hint="eastAsia"/>
                <w:lang w:eastAsia="zh-CN"/>
              </w:rPr>
              <w:t xml:space="preserve">  章）</w:t>
            </w:r>
          </w:p>
        </w:tc>
      </w:tr>
      <w:tr w:rsidR="0098352D" w14:paraId="4EF3C706" w14:textId="77777777" w:rsidTr="00471328"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22389B4B" w14:textId="77777777" w:rsidR="0098352D" w:rsidRDefault="00000000">
            <w:pPr>
              <w:spacing w:before="60" w:after="60" w:line="240" w:lineRule="auto"/>
              <w:jc w:val="right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 w:hint="eastAsia"/>
              </w:rPr>
              <w:t>完成日期</w:t>
            </w:r>
            <w:proofErr w:type="spellEnd"/>
          </w:p>
        </w:tc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70AA43B1" w14:textId="77777777" w:rsidR="0098352D" w:rsidRDefault="00000000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  年  10  月  18  日</w:t>
            </w:r>
          </w:p>
        </w:tc>
      </w:tr>
    </w:tbl>
    <w:p w14:paraId="6B937CD4" w14:textId="77777777" w:rsidR="00BD07CF" w:rsidRDefault="00BD07CF" w:rsidP="00BD07CF">
      <w:pPr>
        <w:ind w:firstLine="0"/>
        <w:rPr>
          <w:rFonts w:hint="eastAsia"/>
          <w:lang w:eastAsia="zh-CN"/>
        </w:rPr>
        <w:sectPr w:rsidR="00BD07CF">
          <w:pgSz w:w="11906" w:h="16838"/>
          <w:pgMar w:top="1417" w:right="1417" w:bottom="1417" w:left="1417" w:header="720" w:footer="720" w:gutter="0"/>
          <w:cols w:space="720"/>
        </w:sectPr>
      </w:pPr>
    </w:p>
    <w:sdt>
      <w:sdtPr>
        <w:rPr>
          <w:lang w:val="zh-CN" w:eastAsia="zh-CN"/>
        </w:rPr>
        <w:id w:val="-2018295683"/>
        <w:docPartObj>
          <w:docPartGallery w:val="Table of Contents"/>
          <w:docPartUnique/>
        </w:docPartObj>
      </w:sdtPr>
      <w:sdtEndPr>
        <w:rPr>
          <w:rFonts w:ascii="宋体" w:eastAsia="宋体" w:hAnsi="宋体"/>
          <w:sz w:val="24"/>
          <w:szCs w:val="22"/>
          <w:lang w:eastAsia="en-US"/>
        </w:rPr>
      </w:sdtEndPr>
      <w:sdtContent>
        <w:p w14:paraId="2119F85B" w14:textId="66F443CE" w:rsidR="00E7083D" w:rsidRDefault="00E7083D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目录</w:t>
          </w:r>
        </w:p>
        <w:p w14:paraId="3AA5F276" w14:textId="66A08FA5" w:rsidR="00E7083D" w:rsidRDefault="00E7083D">
          <w:pPr>
            <w:pStyle w:val="TOC2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4323346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　「智能」这个词正在失去判别力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37C00" w14:textId="5EE0A74A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1.1 一个问题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C8CB64" w14:textId="78479EE7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1.2 本文的诊断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2F886E" w14:textId="3EBE6A7E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1.3 本文的贡献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91BA47" w14:textId="17B512C8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1.4 章节导览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41939" w14:textId="0986BCE8" w:rsidR="00E7083D" w:rsidRDefault="00E7083D">
          <w:pPr>
            <w:pStyle w:val="TOC2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　智能的判据是主体，不是行为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87AF9" w14:textId="3D37CBB4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2.1 智能定义的乱用化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25F14" w14:textId="170B8470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2.2 判据的三条可观察条件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633B8" w14:textId="6BE33394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2.3 为什么是这三条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AEF31" w14:textId="2E4FA43D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2.4 另一条路及其代价：功能主义判据的来处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6DA01" w14:textId="39544771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7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2.5 为什么具身语境下必须问「为谁」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1642D6" w14:textId="13EB9327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2.6 为什么主体只能是自己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EE9D9" w14:textId="6DF03663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2.7 判据的边界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E2F6D" w14:textId="074FFFAF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2.8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DE63B4" w14:textId="4F8C9C36" w:rsidR="00E7083D" w:rsidRDefault="00E7083D">
          <w:pPr>
            <w:pStyle w:val="TOC2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　四条路线拟合的是可观测之物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3DB04" w14:textId="357FC9C6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3.1 共同的做法：把世界转译为可拟合的输入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15EE24" w14:textId="1603BC8C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3.2 大语言模型：拟合的是语言的统计分布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5D8BB4" w14:textId="46B36918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3.3 VLA：同一条路线的延伸，不是并列路线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5742C" w14:textId="320ABC5C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3.4 世界模型：拟合的是物理现象的演化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6A628" w14:textId="625538D7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3.5 脑机接口：拟合的是神经信号的外在表现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213536" w14:textId="13377080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8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3.6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0302A8" w14:textId="48E4CD24" w:rsidR="00E7083D" w:rsidRDefault="00E7083D">
          <w:pPr>
            <w:pStyle w:val="TOC2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　它们共同缺的是主体在回路里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996AF" w14:textId="42BA24BF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4.1 共同点在判定侧，不在拟合侧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6A57F" w14:textId="4DCB3C42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4.2 判据从来不由本人给出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BE98" w14:textId="38C7CCAA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4.3 一个可核对的检查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7B5AB" w14:textId="71A0E07A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4.4 这是结构问题，不是程度问题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142E8" w14:textId="35BE7B5C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4.5 三类失败，分三层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07368" w14:textId="7FD24BD4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4.6 数据墙不改变这个结论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D82E4D" w14:textId="310D15C9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4.7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531CA" w14:textId="30048E3E" w:rsidR="00E7083D" w:rsidRDefault="00E7083D">
          <w:pPr>
            <w:pStyle w:val="TOC2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　意识的产生机制未明，涌现论不可作为承诺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3E8ED" w14:textId="3DD3345D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49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5.1 一条必须堵住的退路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0B9E11" w14:textId="306F5600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5.2 全称否定落在哪一句上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BBE770" w14:textId="36CBF4C2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5.3 数据墙把这条退路变成了可检验的预测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A97CB" w14:textId="56B96F92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5.4 垿 不作那个承诺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E1400" w14:textId="71E9F4C1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5.5 一个更强的版本：程序化主张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201E3" w14:textId="6894E0B8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5.6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F6304" w14:textId="22892010" w:rsidR="00E7083D" w:rsidRDefault="00E7083D">
          <w:pPr>
            <w:pStyle w:val="TOC2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　方向：垿 是人的意识得以显现的形态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F66C8B" w14:textId="6A1AE074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6.1 从机器的能力到人的状态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AECD0B" w14:textId="3D1E3322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6.2 垿 的定位：形态，不是内容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CC97B" w14:textId="6E8EEDBB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6.3 理解不可外包，所以只能是形态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CA4D26" w14:textId="341FE9B5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0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6.4 每人定制化：口径与机制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E8000" w14:textId="38AC962C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6.5 机制与验证合为一体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147A2" w14:textId="245FB013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6.6 与相邻位置的关系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5DE34" w14:textId="43805C90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6.7 三处反驳的正面回应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4A4E41" w14:textId="7CE181B6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6.8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8D388" w14:textId="3D133F65" w:rsidR="00E7083D" w:rsidRDefault="00E7083D">
          <w:pPr>
            <w:pStyle w:val="TOC2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　适用边界与落点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7B990" w14:textId="47E5A3F9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7.1 判据层与应用层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2682CA" w14:textId="07E6B5A6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7.2 适用与不适用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42FB7" w14:textId="1D265CD1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7.3 本文的适用边界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573907" w14:textId="5BFF0CCC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7.4 有效性威胁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38834" w14:textId="66770CA3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1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7.5 落点：希望读者做什么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CF162" w14:textId="4F94326D" w:rsidR="00E7083D" w:rsidRDefault="00E7083D">
          <w:pPr>
            <w:pStyle w:val="TOC3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2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7.6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502D0" w14:textId="7A141378" w:rsidR="00E7083D" w:rsidRDefault="00E7083D">
          <w:pPr>
            <w:pStyle w:val="TOC2"/>
            <w:tabs>
              <w:tab w:val="right" w:leader="dot" w:pos="90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23352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97A72" w14:textId="6F3BDF59" w:rsidR="00E7083D" w:rsidRDefault="00E7083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5D2E484" w14:textId="79D2B130" w:rsidR="0098352D" w:rsidRDefault="00000000" w:rsidP="00BD07CF">
      <w:pPr>
        <w:pageBreakBefore/>
        <w:spacing w:after="130"/>
        <w:ind w:firstLine="0"/>
        <w:rPr>
          <w:rFonts w:hint="eastAsia"/>
        </w:rPr>
      </w:pPr>
      <w:proofErr w:type="gramStart"/>
      <w:r>
        <w:rPr>
          <w:rFonts w:cs="宋体" w:hint="eastAsia"/>
          <w:b/>
          <w:sz w:val="26"/>
          <w:lang w:eastAsia="zh-CN"/>
        </w:rPr>
        <w:lastRenderedPageBreak/>
        <w:t>摘　要</w:t>
      </w:r>
      <w:proofErr w:type="gramEnd"/>
    </w:p>
    <w:p w14:paraId="669598D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具身机器人要在开放的物理环境中工作。过去几年，行业的主要路线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大语言模型、视觉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语言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动作模型（</w:t>
      </w:r>
      <w:r>
        <w:rPr>
          <w:lang w:eastAsia="zh-CN"/>
        </w:rPr>
        <w:t>VLA</w:t>
      </w:r>
      <w:r>
        <w:rPr>
          <w:rFonts w:cs="宋体" w:hint="eastAsia"/>
          <w:lang w:eastAsia="zh-CN"/>
        </w:rPr>
        <w:t>）、世界模型与脑机接口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共享一个很少被追问的假设：把可观测的数据喂得足够多，物理世界的理解就会在系统里出现。本文从一个更前置的问题入手：一个具身系统做到什么程度，才算有了智能？</w:t>
      </w:r>
    </w:p>
    <w:p w14:paraId="141601E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本文给出一条可核对的判据，由三个可观察条件构成：建模对象是具体的人，判定者是本人，判定的内容是这个人的状态。核对只需一步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看该系统的指标表。本文用它逐条检查四条主流路线，得出一个结构诊断：</w:t>
      </w:r>
      <w:r>
        <w:rPr>
          <w:rFonts w:cs="宋体" w:hint="eastAsia"/>
          <w:b/>
          <w:lang w:eastAsia="zh-CN"/>
        </w:rPr>
        <w:t>四条路线共同缺的是主体在回路里，没有任何一条把「本人对自己状态的认账」当作判据。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大语言模型、</w:t>
      </w:r>
      <w:r>
        <w:rPr>
          <w:lang w:eastAsia="zh-CN"/>
        </w:rPr>
        <w:t xml:space="preserve">VLA </w:t>
      </w:r>
      <w:r>
        <w:rPr>
          <w:rFonts w:cs="宋体" w:hint="eastAsia"/>
          <w:lang w:eastAsia="zh-CN"/>
        </w:rPr>
        <w:t>与世界模型三条判据全不满足；脑机接口仅违背第三条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它读的是这个人的神经信号，但把它当作控制指令而非待建模的状态。</w:t>
      </w:r>
    </w:p>
    <w:p w14:paraId="2B537D1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一诊断不依赖本文的判据即可成立，因为它陈述的是判定结构而非智能定义。本文进一步说明：即便换一个更强的承诺（机器会有意识），它同样缺乏机制支撑；而近期公域数据供给的收缩只是把这一承诺从不可证伪变为可检验，并不改变判定结构。若判据被接受，则转向不是换一个更聪明的模型，而是把主体放回回路里；本文给出这个位置的一个形态描述，并论证它只能是一个形态、不能是一个理解的主体。</w:t>
      </w:r>
    </w:p>
    <w:p w14:paraId="3CF2BF7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本文对读者的要求只有一条：在设计自己的系统时，先回答它在建模谁、由谁判定、判定什么。</w:t>
      </w:r>
    </w:p>
    <w:p w14:paraId="47A7DF1E" w14:textId="77777777" w:rsidR="0098352D" w:rsidRDefault="00000000">
      <w:pPr>
        <w:spacing w:before="144"/>
        <w:ind w:firstLine="0"/>
        <w:jc w:val="left"/>
        <w:rPr>
          <w:rFonts w:hint="eastAsia"/>
          <w:lang w:eastAsia="zh-CN"/>
        </w:rPr>
        <w:sectPr w:rsidR="0098352D">
          <w:footerReference w:type="default" r:id="rId8"/>
          <w:pgSz w:w="11906" w:h="16838"/>
          <w:pgMar w:top="1417" w:right="1417" w:bottom="1417" w:left="1417" w:header="720" w:footer="720" w:gutter="0"/>
          <w:pgNumType w:fmt="upperRoman" w:start="1"/>
          <w:cols w:space="720"/>
          <w:docGrid w:linePitch="360"/>
        </w:sectPr>
      </w:pPr>
      <w:r>
        <w:rPr>
          <w:rFonts w:cs="宋体" w:hint="eastAsia"/>
          <w:b/>
          <w:lang w:eastAsia="zh-CN"/>
        </w:rPr>
        <w:t>关键词：</w:t>
      </w:r>
      <w:r>
        <w:rPr>
          <w:rFonts w:cs="宋体" w:hint="eastAsia"/>
          <w:lang w:eastAsia="zh-CN"/>
        </w:rPr>
        <w:t>具身智能；智能判据；主体性；人因；位置性重构</w:t>
      </w:r>
    </w:p>
    <w:p w14:paraId="0E276628" w14:textId="77777777" w:rsidR="0098352D" w:rsidRDefault="00000000">
      <w:pPr>
        <w:pStyle w:val="21"/>
        <w:rPr>
          <w:rFonts w:hint="eastAsia"/>
          <w:lang w:eastAsia="zh-CN"/>
        </w:rPr>
      </w:pPr>
      <w:bookmarkStart w:id="0" w:name="sec-1--智能-这个词正在失去判别力"/>
      <w:bookmarkStart w:id="1" w:name="_Toc243233469"/>
      <w:bookmarkEnd w:id="0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1　「</w:t>
      </w:r>
      <w:proofErr w:type="gramEnd"/>
      <w:r>
        <w:rPr>
          <w:rFonts w:ascii="宋体" w:eastAsia="宋体" w:hAnsi="宋体" w:cs="宋体" w:hint="eastAsia"/>
          <w:lang w:eastAsia="zh-CN"/>
        </w:rPr>
        <w:t>智能」这个词正在失去判别力</w:t>
      </w:r>
      <w:bookmarkEnd w:id="1"/>
    </w:p>
    <w:p w14:paraId="1886C15C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  </w:t>
      </w:r>
      <w:r>
        <w:rPr>
          <w:rFonts w:cs="宋体" w:hint="eastAsia"/>
          <w:sz w:val="21"/>
          <w:lang w:eastAsia="zh-CN"/>
        </w:rPr>
        <w:t>本章提出问题、给出诊断、声明三条贡献与主张边界，并说明全文读法。</w:t>
      </w:r>
    </w:p>
    <w:p w14:paraId="04B49C13" w14:textId="77777777" w:rsidR="0098352D" w:rsidRDefault="00000000">
      <w:pPr>
        <w:pStyle w:val="31"/>
        <w:rPr>
          <w:rFonts w:hint="eastAsia"/>
          <w:lang w:eastAsia="zh-CN"/>
        </w:rPr>
      </w:pPr>
      <w:bookmarkStart w:id="2" w:name="_Toc243233470"/>
      <w:proofErr w:type="gramStart"/>
      <w:r>
        <w:rPr>
          <w:rFonts w:ascii="宋体" w:eastAsia="宋体" w:hAnsi="宋体" w:cs="宋体" w:hint="eastAsia"/>
          <w:lang w:eastAsia="zh-CN"/>
        </w:rPr>
        <w:t>1.1 一个</w:t>
      </w:r>
      <w:proofErr w:type="gramEnd"/>
      <w:r>
        <w:rPr>
          <w:rFonts w:ascii="宋体" w:eastAsia="宋体" w:hAnsi="宋体" w:cs="宋体" w:hint="eastAsia"/>
          <w:lang w:eastAsia="zh-CN"/>
        </w:rPr>
        <w:t>问题</w:t>
      </w:r>
      <w:bookmarkEnd w:id="2"/>
    </w:p>
    <w:p w14:paraId="1FD43A7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过去几年，具身智能的投入主要集中在三条线上：更大的视觉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语言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动作模型、更长时间的真机数据采集、更精细的物理仿真。它们的共同前提是一个很少被追问的假设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把可观测的数据喂得足够多，物理世界的理解就会在系统里出现。</w:t>
      </w:r>
    </w:p>
    <w:p w14:paraId="2BD42F4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本文从一个更前置的问题入手：</w:t>
      </w:r>
    </w:p>
    <w:p w14:paraId="062702FA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一个具身系统做到什么程度，才算有了智能？</w:t>
      </w:r>
    </w:p>
    <w:p w14:paraId="21A9E32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问题看起来像哲学闲聊，直到你发现它每天都在被回答，而且答案不一致。同一条技术进展，在一篇论文里叫「涌现的智能」，在另一篇里叫「分布内的模式拟合」；同一个人形机器人，在发布会上叫「智能体」，在测试报告里叫「成功</w:t>
      </w:r>
      <w:proofErr w:type="gramStart"/>
      <w:r>
        <w:rPr>
          <w:rFonts w:cs="宋体" w:hint="eastAsia"/>
          <w:lang w:eastAsia="zh-CN"/>
        </w:rPr>
        <w:t>率</w:t>
      </w:r>
      <w:r>
        <w:rPr>
          <w:lang w:eastAsia="zh-CN"/>
        </w:rPr>
        <w:t xml:space="preserve"> 62% </w:t>
      </w:r>
      <w:proofErr w:type="gramEnd"/>
      <w:r>
        <w:rPr>
          <w:rFonts w:cs="宋体" w:hint="eastAsia"/>
          <w:lang w:eastAsia="zh-CN"/>
        </w:rPr>
        <w:t>的遥操作回放」。</w:t>
      </w:r>
    </w:p>
    <w:p w14:paraId="0D7CEB3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答案不一致的根源不在措辞，在</w:t>
      </w:r>
      <w:r>
        <w:rPr>
          <w:rFonts w:cs="宋体" w:hint="eastAsia"/>
          <w:b/>
          <w:lang w:eastAsia="zh-CN"/>
        </w:rPr>
        <w:t>判据缺席</w:t>
      </w:r>
      <w:r>
        <w:rPr>
          <w:rFonts w:cs="宋体" w:hint="eastAsia"/>
          <w:lang w:eastAsia="zh-CN"/>
        </w:rPr>
        <w:t>。没有判据，「产生了智能」这句话既不能被证实也不能被证伪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它只能被宣布。</w:t>
      </w:r>
    </w:p>
    <w:p w14:paraId="0C58B43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为什么是现在问。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行业的前提正在变化：公域高质量数据的供给在收缩，继续放大模型这条路有了可估的上限。但本文的诊断不依赖这一点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燃料变少，不等于路线变了。</w:t>
      </w:r>
    </w:p>
    <w:p w14:paraId="42055E0B" w14:textId="77777777" w:rsidR="0098352D" w:rsidRDefault="00000000">
      <w:pPr>
        <w:pStyle w:val="31"/>
        <w:rPr>
          <w:rFonts w:hint="eastAsia"/>
          <w:lang w:eastAsia="zh-CN"/>
        </w:rPr>
      </w:pPr>
      <w:bookmarkStart w:id="3" w:name="_Toc243233471"/>
      <w:proofErr w:type="gramStart"/>
      <w:r>
        <w:rPr>
          <w:rFonts w:ascii="宋体" w:eastAsia="宋体" w:hAnsi="宋体" w:cs="宋体" w:hint="eastAsia"/>
          <w:lang w:eastAsia="zh-CN"/>
        </w:rPr>
        <w:t>1.2 本文</w:t>
      </w:r>
      <w:proofErr w:type="gramEnd"/>
      <w:r>
        <w:rPr>
          <w:rFonts w:ascii="宋体" w:eastAsia="宋体" w:hAnsi="宋体" w:cs="宋体" w:hint="eastAsia"/>
          <w:lang w:eastAsia="zh-CN"/>
        </w:rPr>
        <w:t>的诊断</w:t>
      </w:r>
      <w:bookmarkEnd w:id="3"/>
    </w:p>
    <w:p w14:paraId="62F5A63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本文的诊断是一句可以核对的话：</w:t>
      </w:r>
    </w:p>
    <w:p w14:paraId="04F633C5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四条主流路线共同缺的是主体在回路里——没有任何一条把「本人对自己状态的认账」当作判据。</w:t>
      </w:r>
    </w:p>
    <w:p w14:paraId="742CD15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这里的四条指大语言模型、视觉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语言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动作模型（</w:t>
      </w:r>
      <w:r>
        <w:rPr>
          <w:lang w:eastAsia="zh-CN"/>
        </w:rPr>
        <w:t>VLA</w:t>
      </w:r>
      <w:r>
        <w:rPr>
          <w:rFonts w:cs="宋体" w:hint="eastAsia"/>
          <w:lang w:eastAsia="zh-CN"/>
        </w:rPr>
        <w:t>）、世界模型与脑机接口。它们拟合的对象不同，做法一致（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 </w:t>
      </w:r>
      <w:proofErr w:type="gramEnd"/>
      <w:r>
        <w:rPr>
          <w:rFonts w:cs="宋体" w:hint="eastAsia"/>
          <w:lang w:eastAsia="zh-CN"/>
        </w:rPr>
        <w:t>章）；而它们判「自己做对了没有」用的都是同一类不需要人参与的指标（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4 </w:t>
      </w:r>
      <w:proofErr w:type="gramEnd"/>
      <w:r>
        <w:rPr>
          <w:rFonts w:cs="宋体" w:hint="eastAsia"/>
          <w:lang w:eastAsia="zh-CN"/>
        </w:rPr>
        <w:t>章）。</w:t>
      </w:r>
    </w:p>
    <w:p w14:paraId="766839C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这个诊断不依赖本文提出的判据即可成立</w:t>
      </w:r>
      <w:r>
        <w:rPr>
          <w:rFonts w:cs="宋体" w:hint="eastAsia"/>
          <w:lang w:eastAsia="zh-CN"/>
        </w:rPr>
        <w:t>——它是一个关于判定结构的事实。判据只决定这够不够叫智能。</w:t>
      </w:r>
    </w:p>
    <w:p w14:paraId="177E0155" w14:textId="77777777" w:rsidR="0098352D" w:rsidRDefault="00000000">
      <w:pPr>
        <w:pStyle w:val="31"/>
        <w:rPr>
          <w:rFonts w:hint="eastAsia"/>
          <w:lang w:eastAsia="zh-CN"/>
        </w:rPr>
      </w:pPr>
      <w:bookmarkStart w:id="4" w:name="_Toc243233472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1.3 本文</w:t>
      </w:r>
      <w:proofErr w:type="gramEnd"/>
      <w:r>
        <w:rPr>
          <w:rFonts w:ascii="宋体" w:eastAsia="宋体" w:hAnsi="宋体" w:cs="宋体" w:hint="eastAsia"/>
          <w:lang w:eastAsia="zh-CN"/>
        </w:rPr>
        <w:t>的贡献</w:t>
      </w:r>
      <w:bookmarkEnd w:id="4"/>
    </w:p>
    <w:p w14:paraId="5805D29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C1　一个可核对的判据。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三条可观察条件：建模对象是具体的人、判定者是本人、判定内容是这个人的状态（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2 </w:t>
      </w:r>
      <w:proofErr w:type="gramEnd"/>
      <w:r>
        <w:rPr>
          <w:rFonts w:cs="宋体" w:hint="eastAsia"/>
          <w:lang w:eastAsia="zh-CN"/>
        </w:rPr>
        <w:t>章）。它把「机器有没有智能」这个不可观测的问题，换成「主体在不在回路里」这个可指认的问题。核对只需一步：看指标表。</w:t>
      </w:r>
    </w:p>
    <w:p w14:paraId="726D24A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C2　一次逐条诊断。</w:t>
      </w:r>
      <w:r>
        <w:rPr>
          <w:rFonts w:cs="宋体" w:hint="eastAsia"/>
          <w:lang w:eastAsia="zh-CN"/>
        </w:rPr>
        <w:t xml:space="preserve"> 四条路线各自拟合什么、违反判据的哪几条，可逐条指认（</w:t>
      </w:r>
      <w:proofErr w:type="gramStart"/>
      <w:r>
        <w:rPr>
          <w:rFonts w:cs="宋体" w:hint="eastAsia"/>
          <w:lang w:eastAsia="zh-CN"/>
        </w:rPr>
        <w:t xml:space="preserve">第 3 </w:t>
      </w:r>
      <w:proofErr w:type="gramEnd"/>
      <w:r>
        <w:rPr>
          <w:rFonts w:cs="宋体" w:hint="eastAsia"/>
          <w:lang w:eastAsia="zh-CN"/>
        </w:rPr>
        <w:t>章）；并给出一张分层表，说明本文的批评是可分辨的（</w:t>
      </w:r>
      <w:proofErr w:type="gramStart"/>
      <w:r>
        <w:rPr>
          <w:rFonts w:cs="宋体" w:hint="eastAsia"/>
          <w:lang w:eastAsia="zh-CN"/>
        </w:rPr>
        <w:t xml:space="preserve">第 4 </w:t>
      </w:r>
      <w:proofErr w:type="gramEnd"/>
      <w:r>
        <w:rPr>
          <w:rFonts w:cs="宋体" w:hint="eastAsia"/>
          <w:lang w:eastAsia="zh-CN"/>
        </w:rPr>
        <w:t>章）。</w:t>
      </w:r>
    </w:p>
    <w:p w14:paraId="6024ECA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C3　一个转向的位置。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若判据成立，则转向不是「换一个更聪明的模型」，而是把主体放回回路里。本文给出这个位置的一个形态描述，并说明它为什么只能是一个形态、不能是一个理解的主体（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6 </w:t>
      </w:r>
      <w:proofErr w:type="gramEnd"/>
      <w:r>
        <w:rPr>
          <w:rFonts w:cs="宋体" w:hint="eastAsia"/>
          <w:lang w:eastAsia="zh-CN"/>
        </w:rPr>
        <w:t>章）。</w:t>
      </w:r>
    </w:p>
    <w:p w14:paraId="039844A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三条不互相依赖：判据可独立核对，诊断可独立成立，转向可被拒绝而不影响前两条。</w:t>
      </w:r>
    </w:p>
    <w:p w14:paraId="038E56B2" w14:textId="77777777" w:rsidR="0098352D" w:rsidRDefault="00000000">
      <w:pPr>
        <w:pStyle w:val="31"/>
        <w:rPr>
          <w:rFonts w:hint="eastAsia"/>
        </w:rPr>
      </w:pPr>
      <w:bookmarkStart w:id="5" w:name="_Toc243233473"/>
      <w:proofErr w:type="gramStart"/>
      <w:r>
        <w:rPr>
          <w:rFonts w:ascii="宋体" w:eastAsia="宋体" w:hAnsi="宋体" w:cs="宋体" w:hint="eastAsia"/>
          <w:lang w:eastAsia="zh-CN"/>
        </w:rPr>
        <w:t>1.4 章节</w:t>
      </w:r>
      <w:proofErr w:type="gramEnd"/>
      <w:r>
        <w:rPr>
          <w:rFonts w:ascii="宋体" w:eastAsia="宋体" w:hAnsi="宋体" w:cs="宋体" w:hint="eastAsia"/>
          <w:lang w:eastAsia="zh-CN"/>
        </w:rPr>
        <w:t>导览</w:t>
      </w:r>
      <w:bookmarkEnd w:id="5"/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2A333ADC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6A09B9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章</w:t>
            </w:r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A7DE12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回答什么</w:t>
            </w:r>
          </w:p>
        </w:tc>
      </w:tr>
      <w:tr w:rsidR="0098352D" w14:paraId="7713E983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A65CB6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2  智能的判据是主体</w:t>
            </w:r>
            <w:proofErr w:type="gramEnd"/>
            <w:r>
              <w:rPr>
                <w:sz w:val="21"/>
                <w:lang w:eastAsia="zh-CN"/>
              </w:rPr>
              <w:t>，不是行为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E394B8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用什么尺子量</w:t>
            </w:r>
            <w:proofErr w:type="spellEnd"/>
          </w:p>
        </w:tc>
      </w:tr>
      <w:tr w:rsidR="0098352D" w14:paraId="38ACF3CF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1F2348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3  四条路线拟合的是可观测之物</w:t>
            </w:r>
            <w:proofErr w:type="gramEnd"/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3D54B0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它们各自在做什么</w:t>
            </w:r>
            <w:proofErr w:type="spellEnd"/>
          </w:p>
        </w:tc>
      </w:tr>
      <w:tr w:rsidR="0098352D" w14:paraId="54C7A522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E122DF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4  它们共同缺的是主体在回路里</w:t>
            </w:r>
            <w:proofErr w:type="gramEnd"/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7AD198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它们共同缺什么</w:t>
            </w:r>
            <w:proofErr w:type="spellEnd"/>
          </w:p>
        </w:tc>
      </w:tr>
      <w:tr w:rsidR="0098352D" w14:paraId="1582A23D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A16FF5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5  意识的产生机制未明</w:t>
            </w:r>
            <w:proofErr w:type="gramEnd"/>
            <w:r>
              <w:rPr>
                <w:sz w:val="21"/>
                <w:lang w:eastAsia="zh-CN"/>
              </w:rPr>
              <w:t>，涌现论不可作为承诺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F4F6FD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为什么「等涌现」不能作承诺</w:t>
            </w:r>
          </w:p>
        </w:tc>
      </w:tr>
      <w:tr w:rsidR="0098352D" w14:paraId="35E48A31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F96BFC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6  方向</w:t>
            </w:r>
            <w:proofErr w:type="gramEnd"/>
            <w:r>
              <w:rPr>
                <w:sz w:val="21"/>
                <w:lang w:eastAsia="zh-CN"/>
              </w:rPr>
              <w:t>：</w:t>
            </w:r>
            <w:proofErr w:type="gramStart"/>
            <w:r>
              <w:rPr>
                <w:sz w:val="21"/>
                <w:lang w:eastAsia="zh-CN"/>
              </w:rPr>
              <w:t>垿   是</w:t>
            </w:r>
            <w:proofErr w:type="gramEnd"/>
            <w:r>
              <w:rPr>
                <w:sz w:val="21"/>
                <w:lang w:eastAsia="zh-CN"/>
              </w:rPr>
              <w:t>人的意识得以显现的形态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548D37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转向哪里</w:t>
            </w:r>
            <w:proofErr w:type="spellEnd"/>
          </w:p>
        </w:tc>
      </w:tr>
      <w:tr w:rsidR="0098352D" w14:paraId="499B8239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B96421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7  适用边界与落点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E72EA8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本文走到哪里为止，读者能拿走什么</w:t>
            </w:r>
          </w:p>
        </w:tc>
      </w:tr>
    </w:tbl>
    <w:p w14:paraId="6DDFAE6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只想知道结论</w:t>
      </w:r>
      <w:proofErr w:type="gramStart"/>
      <w:r>
        <w:rPr>
          <w:rFonts w:cs="宋体" w:hint="eastAsia"/>
          <w:lang w:eastAsia="zh-CN"/>
        </w:rPr>
        <w:t>读</w:t>
      </w:r>
      <w:r>
        <w:rPr>
          <w:lang w:eastAsia="zh-CN"/>
        </w:rPr>
        <w:t xml:space="preserve"> 1.1</w:t>
      </w:r>
      <w:proofErr w:type="gramEnd"/>
      <w:r>
        <w:rPr>
          <w:lang w:eastAsia="zh-CN"/>
        </w:rPr>
        <w:t>–</w:t>
      </w:r>
      <w:proofErr w:type="gramStart"/>
      <w:r>
        <w:rPr>
          <w:lang w:eastAsia="zh-CN"/>
        </w:rPr>
        <w:t xml:space="preserve">1.3 </w:t>
      </w:r>
      <w:r>
        <w:rPr>
          <w:rFonts w:cs="宋体" w:hint="eastAsia"/>
          <w:lang w:eastAsia="zh-CN"/>
        </w:rPr>
        <w:t>与第</w:t>
      </w:r>
      <w:r>
        <w:rPr>
          <w:lang w:eastAsia="zh-CN"/>
        </w:rPr>
        <w:t xml:space="preserve"> 7 </w:t>
      </w:r>
      <w:r>
        <w:rPr>
          <w:rFonts w:cs="宋体" w:hint="eastAsia"/>
          <w:lang w:eastAsia="zh-CN"/>
        </w:rPr>
        <w:t>章</w:t>
      </w:r>
      <w:proofErr w:type="gramEnd"/>
      <w:r>
        <w:rPr>
          <w:rFonts w:cs="宋体" w:hint="eastAsia"/>
          <w:lang w:eastAsia="zh-CN"/>
        </w:rPr>
        <w:t>；关心判据读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2</w:t>
      </w:r>
      <w:proofErr w:type="gramEnd"/>
      <w:r>
        <w:rPr>
          <w:rFonts w:cs="宋体" w:hint="eastAsia"/>
          <w:lang w:eastAsia="zh-CN"/>
        </w:rPr>
        <w:t>、</w:t>
      </w:r>
      <w:proofErr w:type="gramStart"/>
      <w:r>
        <w:rPr>
          <w:lang w:eastAsia="zh-CN"/>
        </w:rPr>
        <w:t xml:space="preserve">6 </w:t>
      </w:r>
      <w:r>
        <w:rPr>
          <w:rFonts w:cs="宋体" w:hint="eastAsia"/>
          <w:lang w:eastAsia="zh-CN"/>
        </w:rPr>
        <w:t>章</w:t>
      </w:r>
      <w:proofErr w:type="gramEnd"/>
      <w:r>
        <w:rPr>
          <w:rFonts w:cs="宋体" w:hint="eastAsia"/>
          <w:lang w:eastAsia="zh-CN"/>
        </w:rPr>
        <w:t>；关心批评本身读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</w:t>
      </w:r>
      <w:proofErr w:type="gramEnd"/>
      <w:r>
        <w:rPr>
          <w:rFonts w:cs="宋体" w:hint="eastAsia"/>
          <w:lang w:eastAsia="zh-CN"/>
        </w:rPr>
        <w:t>、</w:t>
      </w:r>
      <w:proofErr w:type="gramStart"/>
      <w:r>
        <w:rPr>
          <w:lang w:eastAsia="zh-CN"/>
        </w:rPr>
        <w:t xml:space="preserve">4 </w:t>
      </w:r>
      <w:r>
        <w:rPr>
          <w:rFonts w:cs="宋体" w:hint="eastAsia"/>
          <w:lang w:eastAsia="zh-CN"/>
        </w:rPr>
        <w:t>章</w:t>
      </w:r>
      <w:proofErr w:type="gramEnd"/>
      <w:r>
        <w:rPr>
          <w:rFonts w:cs="宋体" w:hint="eastAsia"/>
          <w:lang w:eastAsia="zh-CN"/>
        </w:rPr>
        <w:t>。</w:t>
      </w:r>
    </w:p>
    <w:p w14:paraId="3933971D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6" w:name="sec-2-智能的判据是主体-不是行为"/>
      <w:bookmarkStart w:id="7" w:name="_Toc243233474"/>
      <w:bookmarkEnd w:id="6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2　智能</w:t>
      </w:r>
      <w:proofErr w:type="gramEnd"/>
      <w:r>
        <w:rPr>
          <w:rFonts w:ascii="宋体" w:eastAsia="宋体" w:hAnsi="宋体" w:cs="宋体" w:hint="eastAsia"/>
          <w:lang w:eastAsia="zh-CN"/>
        </w:rPr>
        <w:t>的判据是主体，不是行为</w:t>
      </w:r>
      <w:bookmarkEnd w:id="7"/>
    </w:p>
    <w:p w14:paraId="0B3915C5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rFonts w:cs="宋体" w:hint="eastAsia"/>
          <w:sz w:val="21"/>
          <w:lang w:eastAsia="zh-CN"/>
        </w:rPr>
        <w:t>  本章给出判据本身——它必须可核对，因此以工程可检查的形式出现。</w:t>
      </w:r>
    </w:p>
    <w:p w14:paraId="2804DF10" w14:textId="77777777" w:rsidR="0098352D" w:rsidRDefault="00000000">
      <w:pPr>
        <w:pStyle w:val="31"/>
        <w:rPr>
          <w:rFonts w:hint="eastAsia"/>
          <w:lang w:eastAsia="zh-CN"/>
        </w:rPr>
      </w:pPr>
      <w:bookmarkStart w:id="8" w:name="_Toc243233475"/>
      <w:proofErr w:type="gramStart"/>
      <w:r>
        <w:rPr>
          <w:rFonts w:ascii="宋体" w:eastAsia="宋体" w:hAnsi="宋体" w:cs="宋体" w:hint="eastAsia"/>
          <w:lang w:eastAsia="zh-CN"/>
        </w:rPr>
        <w:t>2.1 智能</w:t>
      </w:r>
      <w:proofErr w:type="gramEnd"/>
      <w:r>
        <w:rPr>
          <w:rFonts w:ascii="宋体" w:eastAsia="宋体" w:hAnsi="宋体" w:cs="宋体" w:hint="eastAsia"/>
          <w:lang w:eastAsia="zh-CN"/>
        </w:rPr>
        <w:t>定义的乱用化</w:t>
      </w:r>
      <w:bookmarkEnd w:id="8"/>
    </w:p>
    <w:p w14:paraId="5DEE410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「智能」这个词正在失去判别力。扫地机器人无论怎么优化，它也只是扫地机器人，但在产品页上它叫「智能清洁专家」；一台会跳舞的人形机器人，遥控、动作捕捉、预编程序三种实现方式，都被称为「智能」。</w:t>
      </w:r>
    </w:p>
    <w:p w14:paraId="1840953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后果不是修辞上的。</w:t>
      </w:r>
      <w:r>
        <w:rPr>
          <w:rFonts w:cs="宋体" w:hint="eastAsia"/>
          <w:b/>
          <w:lang w:eastAsia="zh-CN"/>
        </w:rPr>
        <w:t>当一个词的适用宽度失去限制，它就不再能支撑任何判断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你说某条路线「产生了智能」和「没产生」，都变得不可讨论，因为没有共同的标尺。</w:t>
      </w:r>
    </w:p>
    <w:p w14:paraId="00A81368" w14:textId="77777777" w:rsidR="0098352D" w:rsidRDefault="00000000">
      <w:pPr>
        <w:pStyle w:val="31"/>
        <w:rPr>
          <w:rFonts w:hint="eastAsia"/>
          <w:lang w:eastAsia="zh-CN"/>
        </w:rPr>
      </w:pPr>
      <w:bookmarkStart w:id="9" w:name="_Toc243233476"/>
      <w:proofErr w:type="gramStart"/>
      <w:r>
        <w:rPr>
          <w:rFonts w:ascii="宋体" w:eastAsia="宋体" w:hAnsi="宋体" w:cs="宋体" w:hint="eastAsia"/>
          <w:lang w:eastAsia="zh-CN"/>
        </w:rPr>
        <w:t>2.2 判据</w:t>
      </w:r>
      <w:proofErr w:type="gramEnd"/>
      <w:r>
        <w:rPr>
          <w:rFonts w:ascii="宋体" w:eastAsia="宋体" w:hAnsi="宋体" w:cs="宋体" w:hint="eastAsia"/>
          <w:lang w:eastAsia="zh-CN"/>
        </w:rPr>
        <w:t>的三条可观察条件</w:t>
      </w:r>
      <w:bookmarkEnd w:id="9"/>
    </w:p>
    <w:p w14:paraId="4AFD1C6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本文的判据由三条可观察条件构成。三条全部满足，主体在回路里；任缺一条，主体缺席。</w:t>
      </w:r>
    </w:p>
    <w:p w14:paraId="6B3767EB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proofErr w:type="gramStart"/>
      <w:r>
        <w:rPr>
          <w:rFonts w:cs="宋体" w:hint="eastAsia"/>
          <w:b/>
          <w:lang w:eastAsia="zh-CN"/>
        </w:rPr>
        <w:t>① 建模</w:t>
      </w:r>
      <w:proofErr w:type="gramEnd"/>
      <w:r>
        <w:rPr>
          <w:rFonts w:cs="宋体" w:hint="eastAsia"/>
          <w:b/>
          <w:lang w:eastAsia="zh-CN"/>
        </w:rPr>
        <w:t>对象是具体的人</w:t>
      </w:r>
      <w:r>
        <w:rPr>
          <w:rFonts w:cs="宋体" w:hint="eastAsia"/>
          <w:lang w:eastAsia="zh-CN"/>
        </w:rPr>
        <w:t>，不是统计意义上的「所有人」或「所有任务」。</w:t>
      </w:r>
    </w:p>
    <w:p w14:paraId="479A9922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proofErr w:type="gramStart"/>
      <w:r>
        <w:rPr>
          <w:rFonts w:cs="宋体" w:hint="eastAsia"/>
          <w:b/>
          <w:lang w:eastAsia="zh-CN"/>
        </w:rPr>
        <w:t>② 判定</w:t>
      </w:r>
      <w:proofErr w:type="gramEnd"/>
      <w:r>
        <w:rPr>
          <w:rFonts w:cs="宋体" w:hint="eastAsia"/>
          <w:b/>
          <w:lang w:eastAsia="zh-CN"/>
        </w:rPr>
        <w:t>者是本人</w:t>
      </w:r>
      <w:r>
        <w:rPr>
          <w:rFonts w:cs="宋体" w:hint="eastAsia"/>
          <w:lang w:eastAsia="zh-CN"/>
        </w:rPr>
        <w:t>，不是外部指标、不是设计方、也不是他人代判。</w:t>
      </w:r>
    </w:p>
    <w:p w14:paraId="10F18373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proofErr w:type="gramStart"/>
      <w:r>
        <w:rPr>
          <w:rFonts w:cs="宋体" w:hint="eastAsia"/>
          <w:b/>
          <w:lang w:eastAsia="zh-CN"/>
        </w:rPr>
        <w:t>③ 判定</w:t>
      </w:r>
      <w:proofErr w:type="gramEnd"/>
      <w:r>
        <w:rPr>
          <w:rFonts w:cs="宋体" w:hint="eastAsia"/>
          <w:b/>
          <w:lang w:eastAsia="zh-CN"/>
        </w:rPr>
        <w:t>的内容是这个人的状态</w:t>
      </w:r>
      <w:r>
        <w:rPr>
          <w:rFonts w:cs="宋体" w:hint="eastAsia"/>
          <w:lang w:eastAsia="zh-CN"/>
        </w:rPr>
        <w:t>，不是任务成败、不是动作是否执行、不是预测误差。</w:t>
      </w:r>
    </w:p>
    <w:p w14:paraId="1C4C7AF1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三条都是可观察的事实，不依赖对模型内部的任何访问。核对方法只有一步：</w:t>
      </w:r>
    </w:p>
    <w:p w14:paraId="3D1530D0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看这个系统的指标表。</w:t>
      </w:r>
      <w:r>
        <w:rPr>
          <w:rFonts w:cs="宋体" w:hint="eastAsia"/>
          <w:lang w:eastAsia="zh-CN"/>
        </w:rPr>
        <w:t xml:space="preserve"> 三条分别问：指标是关于谁的？由谁判定？判定的是什么？</w:t>
      </w:r>
    </w:p>
    <w:p w14:paraId="70FE7D6B" w14:textId="77777777" w:rsidR="0098352D" w:rsidRDefault="00000000" w:rsidP="00471328">
      <w:pPr>
        <w:pStyle w:val="31"/>
        <w:ind w:firstLineChars="100" w:firstLine="261"/>
        <w:rPr>
          <w:rFonts w:hint="eastAsia"/>
          <w:lang w:eastAsia="zh-CN"/>
        </w:rPr>
      </w:pPr>
      <w:bookmarkStart w:id="10" w:name="_Toc243233477"/>
      <w:proofErr w:type="gramStart"/>
      <w:r>
        <w:rPr>
          <w:rFonts w:ascii="宋体" w:eastAsia="宋体" w:hAnsi="宋体" w:cs="宋体" w:hint="eastAsia"/>
          <w:lang w:eastAsia="zh-CN"/>
        </w:rPr>
        <w:t>2.3 为什么</w:t>
      </w:r>
      <w:proofErr w:type="gramEnd"/>
      <w:r>
        <w:rPr>
          <w:rFonts w:ascii="宋体" w:eastAsia="宋体" w:hAnsi="宋体" w:cs="宋体" w:hint="eastAsia"/>
          <w:lang w:eastAsia="zh-CN"/>
        </w:rPr>
        <w:t>是这三条</w:t>
      </w:r>
      <w:bookmarkEnd w:id="10"/>
    </w:p>
    <w:p w14:paraId="6E1E544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三条不是并列清单，各挡一个不同的失效方式：</w:t>
      </w:r>
    </w:p>
    <w:p w14:paraId="1C930820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lang w:eastAsia="zh-CN"/>
        </w:rPr>
        <w:t>① 挡住</w:t>
      </w:r>
      <w:proofErr w:type="gramEnd"/>
      <w:r>
        <w:rPr>
          <w:rFonts w:cs="宋体" w:hint="eastAsia"/>
          <w:b/>
          <w:lang w:eastAsia="zh-CN"/>
        </w:rPr>
        <w:t>「统计的人」。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一个模型可以服务千百万人，但千百万人不是主体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主体只能是具体的某一个人。</w:t>
      </w:r>
    </w:p>
    <w:p w14:paraId="4FAB6441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lang w:eastAsia="zh-CN"/>
        </w:rPr>
        <w:t>② 挡住</w:t>
      </w:r>
      <w:proofErr w:type="gramEnd"/>
      <w:r>
        <w:rPr>
          <w:rFonts w:cs="宋体" w:hint="eastAsia"/>
          <w:b/>
          <w:lang w:eastAsia="zh-CN"/>
        </w:rPr>
        <w:t>「外部指标替代认账」。</w:t>
      </w:r>
      <w:r>
        <w:rPr>
          <w:rFonts w:cs="宋体" w:hint="eastAsia"/>
          <w:lang w:eastAsia="zh-CN"/>
        </w:rPr>
        <w:t xml:space="preserve"> 任务成功率可以由第三方算出，因此它不能替代本人认账。</w:t>
      </w:r>
    </w:p>
    <w:p w14:paraId="7D31E707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lang w:eastAsia="zh-CN"/>
        </w:rPr>
        <w:t>③ 挡住</w:t>
      </w:r>
      <w:proofErr w:type="gramEnd"/>
      <w:r>
        <w:rPr>
          <w:rFonts w:cs="宋体" w:hint="eastAsia"/>
          <w:b/>
          <w:lang w:eastAsia="zh-CN"/>
        </w:rPr>
        <w:t>「输入被当成对象」。</w:t>
      </w:r>
      <w:r>
        <w:rPr>
          <w:rFonts w:cs="宋体" w:hint="eastAsia"/>
          <w:lang w:eastAsia="zh-CN"/>
        </w:rPr>
        <w:t xml:space="preserve"> 一条路线可以读人的信号而只把它当输入（脑机接口正是如此），信号进来了不等于人被建模了。</w:t>
      </w:r>
    </w:p>
    <w:p w14:paraId="7E78FA7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三条合起来回答同一个问题：</w:t>
      </w:r>
      <w:r>
        <w:rPr>
          <w:rFonts w:cs="宋体" w:hint="eastAsia"/>
          <w:b/>
          <w:lang w:eastAsia="zh-CN"/>
        </w:rPr>
        <w:t>这个系统是为谁而在，由谁确认。</w:t>
      </w:r>
    </w:p>
    <w:p w14:paraId="022CA77B" w14:textId="77777777" w:rsidR="0098352D" w:rsidRDefault="00000000">
      <w:pPr>
        <w:pStyle w:val="31"/>
        <w:rPr>
          <w:rFonts w:hint="eastAsia"/>
          <w:lang w:eastAsia="zh-CN"/>
        </w:rPr>
      </w:pPr>
      <w:bookmarkStart w:id="11" w:name="_Toc243233478"/>
      <w:proofErr w:type="gramStart"/>
      <w:r>
        <w:rPr>
          <w:rFonts w:ascii="宋体" w:eastAsia="宋体" w:hAnsi="宋体" w:cs="宋体" w:hint="eastAsia"/>
          <w:lang w:eastAsia="zh-CN"/>
        </w:rPr>
        <w:t>2.4 另</w:t>
      </w:r>
      <w:proofErr w:type="gramEnd"/>
      <w:r>
        <w:rPr>
          <w:rFonts w:ascii="宋体" w:eastAsia="宋体" w:hAnsi="宋体" w:cs="宋体" w:hint="eastAsia"/>
          <w:lang w:eastAsia="zh-CN"/>
        </w:rPr>
        <w:t>一条路及其代价：功能主义判据的来处</w:t>
      </w:r>
      <w:bookmarkEnd w:id="11"/>
    </w:p>
    <w:p w14:paraId="0621D8DA" w14:textId="77777777" w:rsidR="0098352D" w:rsidRDefault="00000000">
      <w:pPr>
        <w:rPr>
          <w:rFonts w:hint="eastAsia"/>
        </w:rPr>
      </w:pPr>
      <w:r>
        <w:rPr>
          <w:rFonts w:cs="宋体" w:hint="eastAsia"/>
          <w:lang w:eastAsia="zh-CN"/>
        </w:rPr>
        <w:t>判据之争不是本文的新话题，它有明确的起点。</w:t>
      </w:r>
      <w:proofErr w:type="gramStart"/>
      <w:r>
        <w:rPr>
          <w:lang w:eastAsia="zh-CN"/>
        </w:rPr>
        <w:t xml:space="preserve">1950 </w:t>
      </w:r>
      <w:r>
        <w:rPr>
          <w:rFonts w:cs="宋体" w:hint="eastAsia"/>
          <w:lang w:eastAsia="zh-CN"/>
        </w:rPr>
        <w:t>年</w:t>
      </w:r>
      <w:proofErr w:type="gramEnd"/>
      <w:r>
        <w:rPr>
          <w:rFonts w:cs="宋体" w:hint="eastAsia"/>
          <w:lang w:eastAsia="zh-CN"/>
        </w:rPr>
        <w:t>，图灵第一次把「机器能思考吗」改写为一个可操作的检验，方法是用行为等价替代内在状态（</w:t>
      </w:r>
      <w:r>
        <w:rPr>
          <w:lang w:eastAsia="zh-CN"/>
        </w:rPr>
        <w:t>Turing</w:t>
      </w:r>
      <w:proofErr w:type="gramStart"/>
      <w:r>
        <w:rPr>
          <w:lang w:eastAsia="zh-CN"/>
        </w:rPr>
        <w:t>, 1950</w:t>
      </w:r>
      <w:proofErr w:type="gramEnd"/>
      <w:r>
        <w:rPr>
          <w:rFonts w:cs="宋体" w:hint="eastAsia"/>
          <w:lang w:eastAsia="zh-CN"/>
        </w:rPr>
        <w:t>）。此后判据大致经历了这样一个迁移：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3136"/>
        <w:gridCol w:w="3136"/>
        <w:gridCol w:w="3136"/>
      </w:tblGrid>
      <w:tr w:rsidR="0098352D" w14:paraId="07C2A4FC" w14:textId="77777777"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B88DB6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年代</w:t>
            </w:r>
          </w:p>
        </w:tc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C55850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判据</w:t>
            </w:r>
          </w:p>
        </w:tc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7DC415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参照物</w:t>
            </w:r>
          </w:p>
        </w:tc>
      </w:tr>
      <w:tr w:rsidR="0098352D" w14:paraId="409DE9FB" w14:textId="77777777"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14001E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1950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F9506A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行为上与人类不可区分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32C2BE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人</w:t>
            </w:r>
          </w:p>
        </w:tc>
      </w:tr>
      <w:tr w:rsidR="0098352D" w14:paraId="7B1F8647" w14:textId="77777777"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526159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1976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116AEF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物理符号系统操作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E4368F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符号（ Newell &amp; Simon, 1976 ）</w:t>
            </w:r>
          </w:p>
        </w:tc>
      </w:tr>
      <w:tr w:rsidR="0098352D" w14:paraId="3F5146CF" w14:textId="77777777"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36F400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2007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DF7946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主体达成目标的能力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E05CB3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外部指定的奖励（ Legg &amp; Hutter, 2007 ）</w:t>
            </w:r>
          </w:p>
        </w:tc>
      </w:tr>
      <w:tr w:rsidR="0098352D" w14:paraId="728E8B35" w14:textId="77777777"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C16409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2010s  至今</w:t>
            </w:r>
          </w:p>
        </w:tc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CB91FC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基准准确率</w:t>
            </w:r>
          </w:p>
        </w:tc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504C1E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数据集</w:t>
            </w:r>
          </w:p>
        </w:tc>
      </w:tr>
    </w:tbl>
    <w:p w14:paraId="617F727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参照物从「人」变成「符号」，再变成「外部指定的奖励」，最后变成「数据集」。</w:t>
      </w:r>
      <w:r>
        <w:rPr>
          <w:rFonts w:cs="宋体" w:hint="eastAsia"/>
          <w:b/>
          <w:lang w:eastAsia="zh-CN"/>
        </w:rPr>
        <w:t>每一次替换在当时都换来了可操作性，代价是主体从判据里被逐步挤了出去。</w:t>
      </w:r>
    </w:p>
    <w:p w14:paraId="7157A6D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那个本该由主体占据的位置，一直在被别的东西填充。今天具身智能的判据（任务成功率）正是这条链的最后一环。</w:t>
      </w:r>
    </w:p>
    <w:p w14:paraId="4AA82487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 xml:space="preserve">  &gt; </w:t>
      </w:r>
      <w:proofErr w:type="gramStart"/>
      <w:r>
        <w:rPr>
          <w:rFonts w:cs="宋体" w:hint="eastAsia"/>
          <w:lang w:eastAsia="zh-CN"/>
        </w:rPr>
        <w:t>2007 年</w:t>
      </w:r>
      <w:proofErr w:type="gramEnd"/>
      <w:r>
        <w:rPr>
          <w:rFonts w:cs="宋体" w:hint="eastAsia"/>
          <w:lang w:eastAsia="zh-CN"/>
        </w:rPr>
        <w:t>那行的主体位置用的是 agent 而非 human。agent 形式上中立，但它的主体位置由外部指定的奖励函数填充，不是由它自己——有一个形式上的主体位置而没有真实的主体，这正是</w:t>
      </w:r>
      <w:proofErr w:type="gramStart"/>
      <w:r>
        <w:rPr>
          <w:rFonts w:cs="宋体" w:hint="eastAsia"/>
          <w:lang w:eastAsia="zh-CN"/>
        </w:rPr>
        <w:t xml:space="preserve">第 4 </w:t>
      </w:r>
      <w:proofErr w:type="gramEnd"/>
      <w:r>
        <w:rPr>
          <w:rFonts w:cs="宋体" w:hint="eastAsia"/>
          <w:lang w:eastAsia="zh-CN"/>
        </w:rPr>
        <w:t>章的诊断。</w:t>
      </w:r>
    </w:p>
    <w:p w14:paraId="2F8E1F4B" w14:textId="77777777" w:rsidR="0098352D" w:rsidRDefault="00000000">
      <w:pPr>
        <w:pStyle w:val="31"/>
        <w:rPr>
          <w:rFonts w:hint="eastAsia"/>
          <w:lang w:eastAsia="zh-CN"/>
        </w:rPr>
      </w:pPr>
      <w:bookmarkStart w:id="12" w:name="_Toc243233479"/>
      <w:proofErr w:type="gramStart"/>
      <w:r>
        <w:rPr>
          <w:rFonts w:ascii="宋体" w:eastAsia="宋体" w:hAnsi="宋体" w:cs="宋体" w:hint="eastAsia"/>
          <w:lang w:eastAsia="zh-CN"/>
        </w:rPr>
        <w:t>2.5 为什么</w:t>
      </w:r>
      <w:proofErr w:type="gramEnd"/>
      <w:r>
        <w:rPr>
          <w:rFonts w:ascii="宋体" w:eastAsia="宋体" w:hAnsi="宋体" w:cs="宋体" w:hint="eastAsia"/>
          <w:lang w:eastAsia="zh-CN"/>
        </w:rPr>
        <w:t>具身语境下必须问「为谁」</w:t>
      </w:r>
      <w:bookmarkEnd w:id="12"/>
    </w:p>
    <w:p w14:paraId="7A53485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功能主义判据不必然错，但在具身智能语境下，它回避掉了一个回避不了的问题。</w:t>
      </w:r>
    </w:p>
    <w:p w14:paraId="680A8E5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具身系统要进入人的物理空间、与人共处。于是「为谁」这个问题无法由设计方代答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而功能主义的标准恰恰是把判据交给可以自己算的指标。这造成一个结构后果：</w:t>
      </w:r>
    </w:p>
    <w:p w14:paraId="78027E22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判据自己定、自己测。</w:t>
      </w:r>
      <w:r>
        <w:rPr>
          <w:rFonts w:cs="宋体" w:hint="eastAsia"/>
          <w:lang w:eastAsia="zh-CN"/>
        </w:rPr>
        <w:t xml:space="preserve"> 系统「做对了」的标准由设计方给定，验证也由设计方执行，使用者始终是链条末端那个验收符号。</w:t>
      </w:r>
    </w:p>
    <w:p w14:paraId="12ADCDD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在具身智能中，使用者不是验收符号，而是共处的一方，因此判据必须交回本人。</w:t>
      </w:r>
    </w:p>
    <w:p w14:paraId="30BEBC19" w14:textId="77777777" w:rsidR="0098352D" w:rsidRDefault="00000000">
      <w:pPr>
        <w:pStyle w:val="31"/>
        <w:rPr>
          <w:rFonts w:hint="eastAsia"/>
          <w:lang w:eastAsia="zh-CN"/>
        </w:rPr>
      </w:pPr>
      <w:bookmarkStart w:id="13" w:name="_Toc243233480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2.6 为什么</w:t>
      </w:r>
      <w:proofErr w:type="gramEnd"/>
      <w:r>
        <w:rPr>
          <w:rFonts w:ascii="宋体" w:eastAsia="宋体" w:hAnsi="宋体" w:cs="宋体" w:hint="eastAsia"/>
          <w:lang w:eastAsia="zh-CN"/>
        </w:rPr>
        <w:t>主体只能是自己</w:t>
      </w:r>
      <w:bookmarkEnd w:id="13"/>
    </w:p>
    <w:p w14:paraId="2042E2C0" w14:textId="77777777" w:rsidR="0098352D" w:rsidRDefault="00000000">
      <w:pPr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支撑</w:t>
      </w:r>
      <w:r>
        <w:rPr>
          <w:lang w:eastAsia="zh-CN"/>
        </w:rPr>
        <w:t xml:space="preserve"> 2.2 </w:t>
      </w:r>
      <w:r>
        <w:rPr>
          <w:rFonts w:cs="宋体" w:hint="eastAsia"/>
          <w:lang w:eastAsia="zh-CN"/>
        </w:rPr>
        <w:t>那</w:t>
      </w:r>
      <w:proofErr w:type="gramEnd"/>
      <w:r>
        <w:rPr>
          <w:rFonts w:cs="宋体" w:hint="eastAsia"/>
          <w:lang w:eastAsia="zh-CN"/>
        </w:rPr>
        <w:t>条判据的哲学根据只有两步，都很短。</w:t>
      </w:r>
    </w:p>
    <w:p w14:paraId="4101A72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一，意识的预设结构。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凡问「有没有智能」，逻辑上已预设「对谁而言」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这不是修辞，它是一个合法的追问，而且它有答案（对这台机器而言：没有谁）。因此主体维度是智能的构成部分，不是附加描述（</w:t>
      </w:r>
      <w:r>
        <w:rPr>
          <w:lang w:eastAsia="zh-CN"/>
        </w:rPr>
        <w:t>Nagel</w:t>
      </w:r>
      <w:proofErr w:type="gramStart"/>
      <w:r>
        <w:rPr>
          <w:lang w:eastAsia="zh-CN"/>
        </w:rPr>
        <w:t>, 1974</w:t>
      </w:r>
      <w:proofErr w:type="gramEnd"/>
      <w:r>
        <w:rPr>
          <w:rFonts w:cs="宋体" w:hint="eastAsia"/>
          <w:lang w:eastAsia="zh-CN"/>
        </w:rPr>
        <w:t>）。</w:t>
      </w:r>
    </w:p>
    <w:p w14:paraId="7776875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二，第一人称只能由自己填充。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「人」是类名，可以被第三人称无限指称；「自己」是索引词，每次使用都指向使用者本人，且不可被共指词替换而不改变认知意义。所以「有人的意识」这个说法本身不成立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正确的说法是「有自己的意识」（</w:t>
      </w:r>
      <w:r>
        <w:rPr>
          <w:lang w:eastAsia="zh-CN"/>
        </w:rPr>
        <w:t>Perry</w:t>
      </w:r>
      <w:proofErr w:type="gramStart"/>
      <w:r>
        <w:rPr>
          <w:lang w:eastAsia="zh-CN"/>
        </w:rPr>
        <w:t>, 1979</w:t>
      </w:r>
      <w:proofErr w:type="gramEnd"/>
      <w:r>
        <w:rPr>
          <w:rFonts w:cs="宋体" w:hint="eastAsia"/>
          <w:lang w:eastAsia="zh-CN"/>
        </w:rPr>
        <w:t>）。</w:t>
      </w:r>
    </w:p>
    <w:p w14:paraId="1932FE55" w14:textId="77777777" w:rsidR="0098352D" w:rsidRDefault="00000000">
      <w:pPr>
        <w:pStyle w:val="31"/>
        <w:rPr>
          <w:rFonts w:hint="eastAsia"/>
          <w:lang w:eastAsia="zh-CN"/>
        </w:rPr>
      </w:pPr>
      <w:bookmarkStart w:id="14" w:name="_Toc243233481"/>
      <w:proofErr w:type="gramStart"/>
      <w:r>
        <w:rPr>
          <w:rFonts w:ascii="宋体" w:eastAsia="宋体" w:hAnsi="宋体" w:cs="宋体" w:hint="eastAsia"/>
          <w:lang w:eastAsia="zh-CN"/>
        </w:rPr>
        <w:t>2.7 判据</w:t>
      </w:r>
      <w:proofErr w:type="gramEnd"/>
      <w:r>
        <w:rPr>
          <w:rFonts w:ascii="宋体" w:eastAsia="宋体" w:hAnsi="宋体" w:cs="宋体" w:hint="eastAsia"/>
          <w:lang w:eastAsia="zh-CN"/>
        </w:rPr>
        <w:t>的边界</w:t>
      </w:r>
      <w:bookmarkEnd w:id="14"/>
    </w:p>
    <w:p w14:paraId="5453C1B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一，不限定物种。</w:t>
      </w:r>
      <w:r>
        <w:rPr>
          <w:rFonts w:cs="宋体" w:hint="eastAsia"/>
          <w:lang w:eastAsia="zh-CN"/>
        </w:rPr>
        <w:t xml:space="preserve"> 判据判断的是主体位置，与物种无关。若一个非人系统满足三条，按判据它也满足主体性条件。但本文的</w:t>
      </w:r>
      <w:r>
        <w:rPr>
          <w:rFonts w:cs="宋体" w:hint="eastAsia"/>
          <w:b/>
          <w:lang w:eastAsia="zh-CN"/>
        </w:rPr>
        <w:t>方向</w:t>
      </w:r>
      <w:r>
        <w:rPr>
          <w:rFonts w:cs="宋体" w:hint="eastAsia"/>
          <w:lang w:eastAsia="zh-CN"/>
        </w:rPr>
        <w:t>限定于人（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6 </w:t>
      </w:r>
      <w:proofErr w:type="gramEnd"/>
      <w:r>
        <w:rPr>
          <w:rFonts w:cs="宋体" w:hint="eastAsia"/>
          <w:lang w:eastAsia="zh-CN"/>
        </w:rPr>
        <w:t>章）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那是应用层，与判据层是两回事。</w:t>
      </w:r>
    </w:p>
    <w:p w14:paraId="2C3C7F1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二，只判资格，不判能力。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判据回答「够不够称智能」，不回答「做得好不好」。一个系统可以能力很强而不满足判据，也可以满足判据而能力有限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这是两个正交的问题。</w:t>
      </w:r>
    </w:p>
    <w:p w14:paraId="27E3C8B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三，对不主张智能的系统不生效。</w:t>
      </w:r>
      <w:r>
        <w:rPr>
          <w:rFonts w:cs="宋体" w:hint="eastAsia"/>
          <w:lang w:eastAsia="zh-CN"/>
        </w:rPr>
        <w:t xml:space="preserve"> 计算器、编译器、搜索引擎不在它的适用范围内。</w:t>
      </w:r>
    </w:p>
    <w:p w14:paraId="68978232" w14:textId="77777777" w:rsidR="0098352D" w:rsidRDefault="00000000">
      <w:pPr>
        <w:pStyle w:val="31"/>
        <w:rPr>
          <w:rFonts w:hint="eastAsia"/>
          <w:lang w:eastAsia="zh-CN"/>
        </w:rPr>
      </w:pPr>
      <w:bookmarkStart w:id="15" w:name="_Toc243233482"/>
      <w:proofErr w:type="gramStart"/>
      <w:r>
        <w:rPr>
          <w:rFonts w:ascii="宋体" w:eastAsia="宋体" w:hAnsi="宋体" w:cs="宋体" w:hint="eastAsia"/>
          <w:lang w:eastAsia="zh-CN"/>
        </w:rPr>
        <w:t>2.8 小结</w:t>
      </w:r>
      <w:bookmarkEnd w:id="15"/>
      <w:proofErr w:type="gramEnd"/>
    </w:p>
    <w:p w14:paraId="176AAC1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本章给出一个可核对的判据：三条可观察条件。它把「机器有没有智能」这个不可观测的问题，换成「主体在不在回路里」这个可指认的问题。</w:t>
      </w:r>
    </w:p>
    <w:p w14:paraId="7258550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</w:t>
      </w:r>
      <w:r>
        <w:rPr>
          <w:rFonts w:cs="宋体" w:hint="eastAsia"/>
          <w:lang w:eastAsia="zh-CN"/>
        </w:rPr>
        <w:t>、</w:t>
      </w:r>
      <w:proofErr w:type="gramStart"/>
      <w:r>
        <w:rPr>
          <w:lang w:eastAsia="zh-CN"/>
        </w:rPr>
        <w:t xml:space="preserve">4 </w:t>
      </w:r>
      <w:r>
        <w:rPr>
          <w:rFonts w:cs="宋体" w:hint="eastAsia"/>
          <w:lang w:eastAsia="zh-CN"/>
        </w:rPr>
        <w:t>章用</w:t>
      </w:r>
      <w:proofErr w:type="gramEnd"/>
      <w:r>
        <w:rPr>
          <w:rFonts w:cs="宋体" w:hint="eastAsia"/>
          <w:lang w:eastAsia="zh-CN"/>
        </w:rPr>
        <w:t>它量四条主流路线，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6 </w:t>
      </w:r>
      <w:proofErr w:type="gramEnd"/>
      <w:r>
        <w:rPr>
          <w:rFonts w:cs="宋体" w:hint="eastAsia"/>
          <w:lang w:eastAsia="zh-CN"/>
        </w:rPr>
        <w:t>章用它指出转向的位置。</w:t>
      </w:r>
    </w:p>
    <w:p w14:paraId="41C2DE9C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16" w:name="sec-3-四条路线拟合的是可观测之物"/>
      <w:bookmarkStart w:id="17" w:name="_Toc243233483"/>
      <w:bookmarkEnd w:id="16"/>
      <w:r>
        <w:rPr>
          <w:rFonts w:ascii="宋体" w:eastAsia="宋体" w:hAnsi="宋体" w:cs="宋体" w:hint="eastAsia"/>
          <w:lang w:eastAsia="zh-CN"/>
        </w:rPr>
        <w:lastRenderedPageBreak/>
        <w:t>3　四条路线拟合的是可观测之物</w:t>
      </w:r>
      <w:bookmarkEnd w:id="17"/>
    </w:p>
    <w:p w14:paraId="6BE2E441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  </w:t>
      </w:r>
      <w:r>
        <w:rPr>
          <w:rFonts w:cs="宋体" w:hint="eastAsia"/>
          <w:sz w:val="21"/>
          <w:lang w:eastAsia="zh-CN"/>
        </w:rPr>
        <w:t>本章逐条拆开四条路线，说明它们各自拟合什么、为什么够不着。</w:t>
      </w:r>
    </w:p>
    <w:p w14:paraId="7A5B8CCB" w14:textId="77777777" w:rsidR="0098352D" w:rsidRDefault="00000000">
      <w:pPr>
        <w:pStyle w:val="31"/>
        <w:rPr>
          <w:rFonts w:hint="eastAsia"/>
          <w:lang w:eastAsia="zh-CN"/>
        </w:rPr>
      </w:pPr>
      <w:bookmarkStart w:id="18" w:name="_Toc243233484"/>
      <w:proofErr w:type="gramStart"/>
      <w:r>
        <w:rPr>
          <w:rFonts w:ascii="宋体" w:eastAsia="宋体" w:hAnsi="宋体" w:cs="宋体" w:hint="eastAsia"/>
          <w:lang w:eastAsia="zh-CN"/>
        </w:rPr>
        <w:t>3.1 共同</w:t>
      </w:r>
      <w:proofErr w:type="gramEnd"/>
      <w:r>
        <w:rPr>
          <w:rFonts w:ascii="宋体" w:eastAsia="宋体" w:hAnsi="宋体" w:cs="宋体" w:hint="eastAsia"/>
          <w:lang w:eastAsia="zh-CN"/>
        </w:rPr>
        <w:t>的做法：把世界转译为可拟合的输入</w:t>
      </w:r>
      <w:bookmarkEnd w:id="18"/>
    </w:p>
    <w:p w14:paraId="2535394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四条路线在工程细节上差别很大，但做法一致：</w:t>
      </w:r>
      <w:r>
        <w:rPr>
          <w:rFonts w:cs="宋体" w:hint="eastAsia"/>
          <w:b/>
          <w:lang w:eastAsia="zh-CN"/>
        </w:rPr>
        <w:t>把研究对象转译为可观测、可数字化的信号，再寻找从输入到输出的最优数学映射。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498F7D7F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5E2A060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 w:hint="eastAsia"/>
                <w:b/>
                <w:sz w:val="21"/>
              </w:rPr>
              <w:t>路线</w:t>
            </w:r>
            <w:proofErr w:type="spellEnd"/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22F3EF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转译成</w:t>
            </w:r>
          </w:p>
        </w:tc>
      </w:tr>
      <w:tr w:rsidR="0098352D" w14:paraId="2A3EA39C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0CE3CF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大语言模型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305A2A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token  序列</w:t>
            </w:r>
          </w:p>
        </w:tc>
      </w:tr>
      <w:tr w:rsidR="0098352D" w14:paraId="48A016F2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0176C9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VLA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DACC8C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图像  token  ＋   指令  token  ＋   动作  token</w:t>
            </w:r>
          </w:p>
        </w:tc>
      </w:tr>
      <w:tr w:rsidR="0098352D" w14:paraId="2A18FF75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09D1DC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世界模型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68C294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视频帧序列</w:t>
            </w:r>
          </w:p>
        </w:tc>
      </w:tr>
      <w:tr w:rsidR="0098352D" w14:paraId="10277128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C0D03D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脑机接口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A59553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神经电信号</w:t>
            </w:r>
          </w:p>
        </w:tc>
      </w:tr>
    </w:tbl>
    <w:p w14:paraId="542CD24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这个转译步骤是四条路线的共同起点，也是它们共同的边界：</w:t>
      </w:r>
      <w:r>
        <w:rPr>
          <w:rFonts w:cs="宋体" w:hint="eastAsia"/>
          <w:b/>
          <w:lang w:eastAsia="zh-CN"/>
        </w:rPr>
        <w:t>凡是不能被转译为可观测信号的东西，在入口处就已经不在了。</w:t>
      </w:r>
    </w:p>
    <w:p w14:paraId="568B402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举一个具身场景的具体后果。一台造价高昂的机器人可以完美复现人类递出一杯水的轨迹，但当环境光线稍微变暗，或者桌面上多了一块从未见过的污渍，它就可能陷入荒谬的死循环，甚至一把捏碎手里的玻璃杯。原因不难指认：在它的系统里，「稳稳拿起」和「捏碎」只是两组不同的力学数值。它对碎裂没有敬畏，对机械臂的折损没有痛感，对完成任务也没有渴望。</w:t>
      </w:r>
    </w:p>
    <w:p w14:paraId="37294D5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它从来没有理解过世界，它只是在盲目地背诵人类操作员留下的动作残影。</w:t>
      </w:r>
    </w:p>
    <w:p w14:paraId="46890AC0" w14:textId="77777777" w:rsidR="0098352D" w:rsidRDefault="00000000">
      <w:pPr>
        <w:pStyle w:val="31"/>
        <w:rPr>
          <w:rFonts w:hint="eastAsia"/>
          <w:lang w:eastAsia="zh-CN"/>
        </w:rPr>
      </w:pPr>
      <w:bookmarkStart w:id="19" w:name="_Toc243233485"/>
      <w:proofErr w:type="gramStart"/>
      <w:r>
        <w:rPr>
          <w:rFonts w:ascii="宋体" w:eastAsia="宋体" w:hAnsi="宋体" w:cs="宋体" w:hint="eastAsia"/>
          <w:lang w:eastAsia="zh-CN"/>
        </w:rPr>
        <w:t>3.2 大</w:t>
      </w:r>
      <w:proofErr w:type="gramEnd"/>
      <w:r>
        <w:rPr>
          <w:rFonts w:ascii="宋体" w:eastAsia="宋体" w:hAnsi="宋体" w:cs="宋体" w:hint="eastAsia"/>
          <w:lang w:eastAsia="zh-CN"/>
        </w:rPr>
        <w:t>语言模型：拟合的是语言的统计分布</w:t>
      </w:r>
      <w:bookmarkEnd w:id="19"/>
    </w:p>
    <w:p w14:paraId="126E432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在超大文本语料上拟合下一个</w:t>
      </w:r>
      <w:r>
        <w:rPr>
          <w:lang w:eastAsia="zh-CN"/>
        </w:rPr>
        <w:t xml:space="preserve"> token </w:t>
      </w:r>
      <w:r>
        <w:rPr>
          <w:rFonts w:cs="宋体" w:hint="eastAsia"/>
          <w:lang w:eastAsia="zh-CN"/>
        </w:rPr>
        <w:t>的条件分布。输入输出都是可观测的符号序列，训练目标是一个可计算的似然。</w:t>
      </w:r>
    </w:p>
    <w:p w14:paraId="2B136CD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为什么够不着。</w:t>
      </w:r>
      <w:r>
        <w:rPr>
          <w:rFonts w:cs="宋体" w:hint="eastAsia"/>
          <w:lang w:eastAsia="zh-CN"/>
        </w:rPr>
        <w:t xml:space="preserve"> 语言是思维的产物，不是思维本身。</w:t>
      </w:r>
    </w:p>
    <w:p w14:paraId="2342372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一个系统可以完美拟合语言的统计分布，而对语言所指的东西一无所知。它学到的是「什么词与什么词共现」，不是「那个东西是什么」。这不是规模问题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语料再大，拟合的对象仍然是语言的分布，不是语言背后的东西。这与符号接地问题同向：符号需要非符号的基础（</w:t>
      </w:r>
      <w:proofErr w:type="spellStart"/>
      <w:r>
        <w:rPr>
          <w:lang w:eastAsia="zh-CN"/>
        </w:rPr>
        <w:t>Harnad</w:t>
      </w:r>
      <w:proofErr w:type="spellEnd"/>
      <w:proofErr w:type="gramStart"/>
      <w:r>
        <w:rPr>
          <w:lang w:eastAsia="zh-CN"/>
        </w:rPr>
        <w:t>, 1990</w:t>
      </w:r>
      <w:proofErr w:type="gramEnd"/>
      <w:r>
        <w:rPr>
          <w:rFonts w:cs="宋体" w:hint="eastAsia"/>
          <w:lang w:eastAsia="zh-CN"/>
        </w:rPr>
        <w:t>）。</w:t>
      </w:r>
    </w:p>
    <w:p w14:paraId="3E4A0FC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lastRenderedPageBreak/>
        <w:t>违反判据。</w:t>
      </w:r>
      <w:r>
        <w:rPr>
          <w:lang w:eastAsia="zh-CN"/>
        </w:rPr>
        <w:t xml:space="preserve"> ①②</w:t>
      </w:r>
      <w:proofErr w:type="gramStart"/>
      <w:r>
        <w:rPr>
          <w:lang w:eastAsia="zh-CN"/>
        </w:rPr>
        <w:t xml:space="preserve">③ </w:t>
      </w:r>
      <w:r>
        <w:rPr>
          <w:rFonts w:cs="宋体" w:hint="eastAsia"/>
          <w:lang w:eastAsia="zh-CN"/>
        </w:rPr>
        <w:t>全部</w:t>
      </w:r>
      <w:proofErr w:type="gramEnd"/>
      <w:r>
        <w:rPr>
          <w:rFonts w:cs="宋体" w:hint="eastAsia"/>
          <w:lang w:eastAsia="zh-CN"/>
        </w:rPr>
        <w:t>。</w:t>
      </w:r>
    </w:p>
    <w:p w14:paraId="3A4D46BA" w14:textId="77777777" w:rsidR="0098352D" w:rsidRDefault="00000000">
      <w:pPr>
        <w:pStyle w:val="31"/>
        <w:rPr>
          <w:rFonts w:hint="eastAsia"/>
          <w:lang w:eastAsia="zh-CN"/>
        </w:rPr>
      </w:pPr>
      <w:bookmarkStart w:id="20" w:name="_Toc243233486"/>
      <w:r>
        <w:rPr>
          <w:rFonts w:ascii="宋体" w:eastAsia="宋体" w:hAnsi="宋体" w:cs="宋体" w:hint="eastAsia"/>
          <w:lang w:eastAsia="zh-CN"/>
        </w:rPr>
        <w:t>3.3 VLA：同一条路线的延伸，不是并列路线</w:t>
      </w:r>
      <w:bookmarkEnd w:id="20"/>
    </w:p>
    <w:p w14:paraId="419F0ED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机制。</w:t>
      </w:r>
      <w:r>
        <w:rPr>
          <w:rFonts w:cs="宋体" w:hint="eastAsia"/>
          <w:lang w:eastAsia="zh-CN"/>
        </w:rPr>
        <w:t xml:space="preserve"> 把视觉编码器、语言模型与动作解码器接在一起，端到端输入感知与指令、输出动作。常被说成「大模型加上了手脚」。</w:t>
      </w:r>
    </w:p>
    <w:p w14:paraId="0E08E33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关系必须说准。</w:t>
      </w:r>
      <w:r>
        <w:rPr>
          <w:lang w:eastAsia="zh-CN"/>
        </w:rPr>
        <w:t xml:space="preserve"> VLA </w:t>
      </w:r>
      <w:r>
        <w:rPr>
          <w:rFonts w:cs="宋体" w:hint="eastAsia"/>
          <w:lang w:eastAsia="zh-CN"/>
        </w:rPr>
        <w:t>与大语言模型</w:t>
      </w:r>
      <w:r>
        <w:rPr>
          <w:rFonts w:cs="宋体" w:hint="eastAsia"/>
          <w:b/>
          <w:lang w:eastAsia="zh-CN"/>
        </w:rPr>
        <w:t>不是两条并列的路线，是同一条路线的延伸</w:t>
      </w:r>
      <w:r>
        <w:rPr>
          <w:rFonts w:cs="宋体" w:hint="eastAsia"/>
          <w:lang w:eastAsia="zh-CN"/>
        </w:rPr>
        <w:t>：它在输入端加了视觉，在输出端加了动作，做法一致。</w:t>
      </w:r>
      <w:proofErr w:type="gramStart"/>
      <w:r>
        <w:rPr>
          <w:rFonts w:cs="宋体" w:hint="eastAsia"/>
          <w:lang w:eastAsia="zh-CN"/>
        </w:rPr>
        <w:t>所以</w:t>
      </w:r>
      <w:r>
        <w:rPr>
          <w:lang w:eastAsia="zh-CN"/>
        </w:rPr>
        <w:t xml:space="preserve"> 3.2 </w:t>
      </w:r>
      <w:r>
        <w:rPr>
          <w:rFonts w:cs="宋体" w:hint="eastAsia"/>
          <w:lang w:eastAsia="zh-CN"/>
        </w:rPr>
        <w:t>对语</w:t>
      </w:r>
      <w:proofErr w:type="gramEnd"/>
      <w:r>
        <w:rPr>
          <w:rFonts w:cs="宋体" w:hint="eastAsia"/>
          <w:lang w:eastAsia="zh-CN"/>
        </w:rPr>
        <w:t>言模型的批判，原样适用于它。</w:t>
      </w:r>
    </w:p>
    <w:p w14:paraId="0602572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RT</w:t>
      </w:r>
      <w:proofErr w:type="gramStart"/>
      <w:r>
        <w:rPr>
          <w:rFonts w:cs="宋体" w:hint="eastAsia"/>
          <w:lang w:eastAsia="zh-CN"/>
        </w:rPr>
        <w:t>-1 在</w:t>
      </w:r>
      <w:proofErr w:type="gramEnd"/>
      <w:r>
        <w:rPr>
          <w:rFonts w:cs="宋体" w:hint="eastAsia"/>
          <w:lang w:eastAsia="zh-CN"/>
        </w:rPr>
        <w:t>已见任务上</w:t>
      </w:r>
      <w:proofErr w:type="gramStart"/>
      <w:r>
        <w:rPr>
          <w:rFonts w:cs="宋体" w:hint="eastAsia"/>
          <w:lang w:eastAsia="zh-CN"/>
        </w:rPr>
        <w:t xml:space="preserve">达到 97% </w:t>
      </w:r>
      <w:proofErr w:type="gramEnd"/>
      <w:r>
        <w:rPr>
          <w:rFonts w:cs="宋体" w:hint="eastAsia"/>
          <w:lang w:eastAsia="zh-CN"/>
        </w:rPr>
        <w:t>的成功率，RT</w:t>
      </w:r>
      <w:proofErr w:type="gramStart"/>
      <w:r>
        <w:rPr>
          <w:rFonts w:cs="宋体" w:hint="eastAsia"/>
          <w:lang w:eastAsia="zh-CN"/>
        </w:rPr>
        <w:t>-2 进一步</w:t>
      </w:r>
      <w:proofErr w:type="gramEnd"/>
      <w:r>
        <w:rPr>
          <w:rFonts w:cs="宋体" w:hint="eastAsia"/>
          <w:lang w:eastAsia="zh-CN"/>
        </w:rPr>
        <w:t>把未见任务的成功率</w:t>
      </w:r>
      <w:proofErr w:type="gramStart"/>
      <w:r>
        <w:rPr>
          <w:rFonts w:cs="宋体" w:hint="eastAsia"/>
          <w:lang w:eastAsia="zh-CN"/>
        </w:rPr>
        <w:t xml:space="preserve">从 32% </w:t>
      </w:r>
      <w:proofErr w:type="gramEnd"/>
      <w:r>
        <w:rPr>
          <w:rFonts w:cs="宋体" w:hint="eastAsia"/>
          <w:lang w:eastAsia="zh-CN"/>
        </w:rPr>
        <w:t>提升到 62%（Brohan et al.</w:t>
      </w:r>
      <w:proofErr w:type="gramStart"/>
      <w:r>
        <w:rPr>
          <w:rFonts w:cs="宋体" w:hint="eastAsia"/>
          <w:lang w:eastAsia="zh-CN"/>
        </w:rPr>
        <w:t>, 2022</w:t>
      </w:r>
      <w:proofErr w:type="gramEnd"/>
      <w:r>
        <w:rPr>
          <w:rFonts w:cs="宋体" w:hint="eastAsia"/>
          <w:lang w:eastAsia="zh-CN"/>
        </w:rPr>
        <w:t>; 2023）。这是真实的进展，但</w:t>
      </w:r>
      <w:r>
        <w:rPr>
          <w:rFonts w:cs="宋体" w:hint="eastAsia"/>
          <w:b/>
          <w:bCs/>
          <w:lang w:eastAsia="zh-CN"/>
        </w:rPr>
        <w:t>这类提升不改变判定结构</w:t>
      </w:r>
      <w:r>
        <w:rPr>
          <w:rFonts w:cs="宋体" w:hint="eastAsia"/>
          <w:lang w:eastAsia="zh-CN"/>
        </w:rPr>
        <w:t>（见 4.6）。剩下的近四成未见任务，缺的不是更多数据，是一个能认账的主体。</w:t>
      </w:r>
    </w:p>
    <w:p w14:paraId="22D7462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违反判据。</w:t>
      </w:r>
      <w:r>
        <w:rPr>
          <w:lang w:eastAsia="zh-CN"/>
        </w:rPr>
        <w:t xml:space="preserve"> ①②</w:t>
      </w:r>
      <w:proofErr w:type="gramStart"/>
      <w:r>
        <w:rPr>
          <w:lang w:eastAsia="zh-CN"/>
        </w:rPr>
        <w:t xml:space="preserve">③ </w:t>
      </w:r>
      <w:r>
        <w:rPr>
          <w:rFonts w:cs="宋体" w:hint="eastAsia"/>
          <w:lang w:eastAsia="zh-CN"/>
        </w:rPr>
        <w:t>全部</w:t>
      </w:r>
      <w:proofErr w:type="gramEnd"/>
      <w:r>
        <w:rPr>
          <w:rFonts w:cs="宋体" w:hint="eastAsia"/>
          <w:lang w:eastAsia="zh-CN"/>
        </w:rPr>
        <w:t>。</w:t>
      </w:r>
    </w:p>
    <w:p w14:paraId="37AAC964" w14:textId="77777777" w:rsidR="0098352D" w:rsidRDefault="00000000">
      <w:pPr>
        <w:pStyle w:val="31"/>
        <w:rPr>
          <w:rFonts w:hint="eastAsia"/>
          <w:lang w:eastAsia="zh-CN"/>
        </w:rPr>
      </w:pPr>
      <w:bookmarkStart w:id="21" w:name="_Toc243233487"/>
      <w:proofErr w:type="gramStart"/>
      <w:r>
        <w:rPr>
          <w:rFonts w:ascii="宋体" w:eastAsia="宋体" w:hAnsi="宋体" w:cs="宋体" w:hint="eastAsia"/>
          <w:lang w:eastAsia="zh-CN"/>
        </w:rPr>
        <w:t>3.4 世界</w:t>
      </w:r>
      <w:proofErr w:type="gramEnd"/>
      <w:r>
        <w:rPr>
          <w:rFonts w:ascii="宋体" w:eastAsia="宋体" w:hAnsi="宋体" w:cs="宋体" w:hint="eastAsia"/>
          <w:lang w:eastAsia="zh-CN"/>
        </w:rPr>
        <w:t>模型：拟合的是物理现象的演化</w:t>
      </w:r>
      <w:bookmarkEnd w:id="21"/>
    </w:p>
    <w:p w14:paraId="2DFCD3E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机制。</w:t>
      </w:r>
      <w:r>
        <w:rPr>
          <w:rFonts w:cs="宋体" w:hint="eastAsia"/>
          <w:lang w:eastAsia="zh-CN"/>
        </w:rPr>
        <w:t xml:space="preserve"> 在海量视频上自监督训练，预测下一帧或下一状态，构建物理世界的内部表征。</w:t>
      </w:r>
    </w:p>
    <w:p w14:paraId="5759FED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为什么够不着。</w:t>
      </w:r>
      <w:r>
        <w:rPr>
          <w:rFonts w:cs="宋体" w:hint="eastAsia"/>
          <w:lang w:eastAsia="zh-CN"/>
        </w:rPr>
        <w:t>「预测下一帧」不等于「理解世界」。</w:t>
      </w:r>
    </w:p>
    <w:p w14:paraId="3292413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预测是世界模型的必要不充分条件</w:t>
      </w:r>
      <w:r>
        <w:rPr>
          <w:rFonts w:cs="宋体" w:hint="eastAsia"/>
          <w:lang w:eastAsia="zh-CN"/>
        </w:rPr>
        <w:t>——它在规划、仿真、策略评测上确实有用。问题在另一处：</w:t>
      </w:r>
    </w:p>
    <w:p w14:paraId="2FDDB7C6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lang w:eastAsia="zh-CN"/>
        </w:rPr>
        <w:t>它解决的是「接下来会发生什么」，没解决「这是什么意思」。</w:t>
      </w:r>
    </w:p>
    <w:p w14:paraId="67DFEF0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前者可以拟合，后者需要主体。</w:t>
      </w:r>
    </w:p>
    <w:p w14:paraId="14E115E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违反判据。</w:t>
      </w:r>
      <w:r>
        <w:rPr>
          <w:lang w:eastAsia="zh-CN"/>
        </w:rPr>
        <w:t xml:space="preserve"> ①②</w:t>
      </w:r>
      <w:proofErr w:type="gramStart"/>
      <w:r>
        <w:rPr>
          <w:lang w:eastAsia="zh-CN"/>
        </w:rPr>
        <w:t xml:space="preserve">③ </w:t>
      </w:r>
      <w:r>
        <w:rPr>
          <w:rFonts w:cs="宋体" w:hint="eastAsia"/>
          <w:lang w:eastAsia="zh-CN"/>
        </w:rPr>
        <w:t>全部</w:t>
      </w:r>
      <w:proofErr w:type="gramEnd"/>
      <w:r>
        <w:rPr>
          <w:rFonts w:cs="宋体" w:hint="eastAsia"/>
          <w:lang w:eastAsia="zh-CN"/>
        </w:rPr>
        <w:t>。</w:t>
      </w:r>
    </w:p>
    <w:p w14:paraId="1A119077" w14:textId="77777777" w:rsidR="0098352D" w:rsidRDefault="00000000">
      <w:pPr>
        <w:pStyle w:val="31"/>
        <w:rPr>
          <w:rFonts w:hint="eastAsia"/>
          <w:lang w:eastAsia="zh-CN"/>
        </w:rPr>
      </w:pPr>
      <w:bookmarkStart w:id="22" w:name="_Toc243233488"/>
      <w:proofErr w:type="gramStart"/>
      <w:r>
        <w:rPr>
          <w:rFonts w:ascii="宋体" w:eastAsia="宋体" w:hAnsi="宋体" w:cs="宋体" w:hint="eastAsia"/>
          <w:lang w:eastAsia="zh-CN"/>
        </w:rPr>
        <w:t>3.5 脑</w:t>
      </w:r>
      <w:proofErr w:type="gramEnd"/>
      <w:r>
        <w:rPr>
          <w:rFonts w:ascii="宋体" w:eastAsia="宋体" w:hAnsi="宋体" w:cs="宋体" w:hint="eastAsia"/>
          <w:lang w:eastAsia="zh-CN"/>
        </w:rPr>
        <w:t>机接口：拟合的是神经信号的外在表现</w:t>
      </w:r>
      <w:bookmarkEnd w:id="22"/>
    </w:p>
    <w:p w14:paraId="2EDFE76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机制。</w:t>
      </w:r>
      <w:r>
        <w:rPr>
          <w:rFonts w:cs="宋体" w:hint="eastAsia"/>
          <w:lang w:eastAsia="zh-CN"/>
        </w:rPr>
        <w:t xml:space="preserve"> 采集神经电信号，通过解码模型把信号翻译为控制指令。</w:t>
      </w:r>
    </w:p>
    <w:p w14:paraId="5EBCD01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为什么够不着。</w:t>
      </w:r>
      <w:r>
        <w:rPr>
          <w:rFonts w:cs="宋体" w:hint="eastAsia"/>
          <w:lang w:eastAsia="zh-CN"/>
        </w:rPr>
        <w:t xml:space="preserve"> 读得到信号，不代表懂了意识。</w:t>
      </w:r>
    </w:p>
    <w:p w14:paraId="0C87669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这是四条里唯一一条其输入直接来自人的路线，值得单独处理。它确实比另外三条更接近主体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但接近的位置不对：它把神经信号当成控制指令，没当成待建模的状态。</w:t>
      </w:r>
    </w:p>
    <w:p w14:paraId="417646E1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也就是说，主体进入了系统，但进去的位置是</w:t>
      </w:r>
      <w:r>
        <w:rPr>
          <w:rFonts w:cs="宋体" w:hint="eastAsia"/>
          <w:b/>
          <w:lang w:eastAsia="zh-CN"/>
        </w:rPr>
        <w:t>操作端，不是对象端</w:t>
      </w:r>
      <w:r>
        <w:rPr>
          <w:rFonts w:cs="宋体" w:hint="eastAsia"/>
          <w:lang w:eastAsia="zh-CN"/>
        </w:rPr>
        <w:t>。它回答「这个人想做什么动作」，不回答「这个人此刻是什么状态」。</w:t>
      </w:r>
    </w:p>
    <w:p w14:paraId="7189F1C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违反判据。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① </w:t>
      </w:r>
      <w:r>
        <w:rPr>
          <w:rFonts w:cs="宋体" w:hint="eastAsia"/>
          <w:lang w:eastAsia="zh-CN"/>
        </w:rPr>
        <w:t>满足</w:t>
      </w:r>
      <w:proofErr w:type="gramEnd"/>
      <w:r>
        <w:rPr>
          <w:rFonts w:cs="宋体" w:hint="eastAsia"/>
          <w:lang w:eastAsia="zh-CN"/>
        </w:rPr>
        <w:t>，</w:t>
      </w:r>
      <w:proofErr w:type="gramStart"/>
      <w:r>
        <w:rPr>
          <w:lang w:eastAsia="zh-CN"/>
        </w:rPr>
        <w:t xml:space="preserve">② </w:t>
      </w:r>
      <w:r>
        <w:rPr>
          <w:rFonts w:cs="宋体" w:hint="eastAsia"/>
          <w:lang w:eastAsia="zh-CN"/>
        </w:rPr>
        <w:t>满足</w:t>
      </w:r>
      <w:proofErr w:type="gramEnd"/>
      <w:r>
        <w:rPr>
          <w:rFonts w:cs="宋体" w:hint="eastAsia"/>
          <w:lang w:eastAsia="zh-CN"/>
        </w:rPr>
        <w:t>，</w:t>
      </w:r>
      <w:proofErr w:type="gramStart"/>
      <w:r>
        <w:rPr>
          <w:rFonts w:cs="宋体" w:hint="eastAsia"/>
          <w:b/>
          <w:lang w:eastAsia="zh-CN"/>
        </w:rPr>
        <w:t>③ 不满</w:t>
      </w:r>
      <w:proofErr w:type="gramEnd"/>
      <w:r>
        <w:rPr>
          <w:rFonts w:cs="宋体" w:hint="eastAsia"/>
          <w:b/>
          <w:lang w:eastAsia="zh-CN"/>
        </w:rPr>
        <w:t>足</w:t>
      </w:r>
      <w:r>
        <w:rPr>
          <w:rFonts w:cs="宋体" w:hint="eastAsia"/>
          <w:lang w:eastAsia="zh-CN"/>
        </w:rPr>
        <w:t>。</w:t>
      </w:r>
    </w:p>
    <w:p w14:paraId="540DBA3C" w14:textId="77777777" w:rsidR="0098352D" w:rsidRDefault="00000000">
      <w:pPr>
        <w:pStyle w:val="31"/>
        <w:rPr>
          <w:rFonts w:hint="eastAsia"/>
          <w:lang w:eastAsia="zh-CN"/>
        </w:rPr>
      </w:pPr>
      <w:bookmarkStart w:id="23" w:name="_Toc243233489"/>
      <w:proofErr w:type="gramStart"/>
      <w:r>
        <w:rPr>
          <w:rFonts w:ascii="宋体" w:eastAsia="宋体" w:hAnsi="宋体" w:cs="宋体" w:hint="eastAsia"/>
          <w:lang w:eastAsia="zh-CN"/>
        </w:rPr>
        <w:t>3.6 小结</w:t>
      </w:r>
      <w:bookmarkEnd w:id="23"/>
      <w:proofErr w:type="gramEnd"/>
    </w:p>
    <w:p w14:paraId="2DAE605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四条路线拟合的都是可观测之物：语言分布、视觉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动作映射、物理演化、神经信号。</w:t>
      </w:r>
      <w:r>
        <w:rPr>
          <w:rFonts w:cs="宋体" w:hint="eastAsia"/>
          <w:b/>
          <w:lang w:eastAsia="zh-CN"/>
        </w:rPr>
        <w:t>它们的差别在拟合对象，不在做法。</w:t>
      </w:r>
    </w:p>
    <w:p w14:paraId="15B2F3E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四条共同缺的那一环，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4 </w:t>
      </w:r>
      <w:proofErr w:type="gramEnd"/>
      <w:r>
        <w:rPr>
          <w:rFonts w:cs="宋体" w:hint="eastAsia"/>
          <w:lang w:eastAsia="zh-CN"/>
        </w:rPr>
        <w:t>章给出。</w:t>
      </w:r>
    </w:p>
    <w:p w14:paraId="0D448A6A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24" w:name="sec-4-它们共同缺的是主体在回路里"/>
      <w:bookmarkStart w:id="25" w:name="_Toc243233490"/>
      <w:bookmarkEnd w:id="24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4　它们</w:t>
      </w:r>
      <w:proofErr w:type="gramEnd"/>
      <w:r>
        <w:rPr>
          <w:rFonts w:ascii="宋体" w:eastAsia="宋体" w:hAnsi="宋体" w:cs="宋体" w:hint="eastAsia"/>
          <w:lang w:eastAsia="zh-CN"/>
        </w:rPr>
        <w:t>共同缺的是主体在回路里</w:t>
      </w:r>
      <w:bookmarkEnd w:id="25"/>
    </w:p>
    <w:p w14:paraId="197ECAA5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  </w:t>
      </w:r>
      <w:r>
        <w:rPr>
          <w:rFonts w:cs="宋体" w:hint="eastAsia"/>
          <w:sz w:val="21"/>
          <w:lang w:eastAsia="zh-CN"/>
        </w:rPr>
        <w:t>本章把</w:t>
      </w:r>
      <w:proofErr w:type="gramStart"/>
      <w:r>
        <w:rPr>
          <w:rFonts w:cs="宋体" w:hint="eastAsia"/>
          <w:sz w:val="21"/>
          <w:lang w:eastAsia="zh-CN"/>
        </w:rPr>
        <w:t>第</w:t>
      </w:r>
      <w:r>
        <w:rPr>
          <w:sz w:val="21"/>
          <w:lang w:eastAsia="zh-CN"/>
        </w:rPr>
        <w:t xml:space="preserve"> 3 </w:t>
      </w:r>
      <w:proofErr w:type="gramEnd"/>
      <w:r>
        <w:rPr>
          <w:rFonts w:cs="宋体" w:hint="eastAsia"/>
          <w:sz w:val="21"/>
          <w:lang w:eastAsia="zh-CN"/>
        </w:rPr>
        <w:t>章的四条收成一个诊断，并说明它为什么是结构问题而非程度问题。</w:t>
      </w:r>
    </w:p>
    <w:p w14:paraId="3030D005" w14:textId="77777777" w:rsidR="0098352D" w:rsidRDefault="00000000">
      <w:pPr>
        <w:pStyle w:val="31"/>
        <w:rPr>
          <w:rFonts w:hint="eastAsia"/>
          <w:lang w:eastAsia="zh-CN"/>
        </w:rPr>
      </w:pPr>
      <w:bookmarkStart w:id="26" w:name="_Toc243233491"/>
      <w:proofErr w:type="gramStart"/>
      <w:r>
        <w:rPr>
          <w:rFonts w:ascii="宋体" w:eastAsia="宋体" w:hAnsi="宋体" w:cs="宋体" w:hint="eastAsia"/>
          <w:lang w:eastAsia="zh-CN"/>
        </w:rPr>
        <w:t>4.1 共同点</w:t>
      </w:r>
      <w:proofErr w:type="gramEnd"/>
      <w:r>
        <w:rPr>
          <w:rFonts w:ascii="宋体" w:eastAsia="宋体" w:hAnsi="宋体" w:cs="宋体" w:hint="eastAsia"/>
          <w:lang w:eastAsia="zh-CN"/>
        </w:rPr>
        <w:t>在判定侧，不在拟合侧</w:t>
      </w:r>
      <w:bookmarkEnd w:id="26"/>
    </w:p>
    <w:p w14:paraId="5BA90C82" w14:textId="77777777" w:rsidR="0098352D" w:rsidRDefault="00000000">
      <w:pPr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 </w:t>
      </w:r>
      <w:r>
        <w:rPr>
          <w:rFonts w:cs="宋体" w:hint="eastAsia"/>
          <w:lang w:eastAsia="zh-CN"/>
        </w:rPr>
        <w:t>章</w:t>
      </w:r>
      <w:proofErr w:type="gramEnd"/>
      <w:r>
        <w:rPr>
          <w:rFonts w:cs="宋体" w:hint="eastAsia"/>
          <w:lang w:eastAsia="zh-CN"/>
        </w:rPr>
        <w:t>逐条看过四条路线。它们的拟合对象不同，但如果共同点只是「都拟合可观测之物」，那还只是一个方法观察，撑不起本文的诊断。</w:t>
      </w:r>
    </w:p>
    <w:p w14:paraId="7F51B60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真正的共同点在判定这一侧。</w:t>
      </w:r>
    </w:p>
    <w:p w14:paraId="7CC0624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四条路线判「自己做对了没有」，用的都是同一类指标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任务成功率、预测误差、基准准确率。这类指标有一个共同性质：</w:t>
      </w:r>
    </w:p>
    <w:p w14:paraId="7B886D00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它们都不需要这个人的参与，就能算出来。</w:t>
      </w:r>
    </w:p>
    <w:p w14:paraId="3BCAA66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于是得到本文的核心诊断：</w:t>
      </w:r>
    </w:p>
    <w:p w14:paraId="685E1AE0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四条路线共同缺的是主体在回路里。具体说：没有任何一条把「本人对自己状态的认账」当作判据。</w:t>
      </w:r>
    </w:p>
    <w:p w14:paraId="7D39E753" w14:textId="77777777" w:rsidR="0098352D" w:rsidRDefault="00000000">
      <w:pPr>
        <w:pStyle w:val="31"/>
        <w:rPr>
          <w:rFonts w:hint="eastAsia"/>
          <w:lang w:eastAsia="zh-CN"/>
        </w:rPr>
      </w:pPr>
      <w:bookmarkStart w:id="27" w:name="_Toc243233492"/>
      <w:proofErr w:type="gramStart"/>
      <w:r>
        <w:rPr>
          <w:rFonts w:ascii="宋体" w:eastAsia="宋体" w:hAnsi="宋体" w:cs="宋体" w:hint="eastAsia"/>
          <w:lang w:eastAsia="zh-CN"/>
        </w:rPr>
        <w:t>4.2 判据</w:t>
      </w:r>
      <w:proofErr w:type="gramEnd"/>
      <w:r>
        <w:rPr>
          <w:rFonts w:ascii="宋体" w:eastAsia="宋体" w:hAnsi="宋体" w:cs="宋体" w:hint="eastAsia"/>
          <w:lang w:eastAsia="zh-CN"/>
        </w:rPr>
        <w:t>从来不由本人给出</w:t>
      </w:r>
      <w:bookmarkEnd w:id="27"/>
    </w:p>
    <w:p w14:paraId="316C673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三条违反全部判据的路线，判定链条是这样的：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7C0B064D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6BFAF60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 w:hint="eastAsia"/>
                <w:b/>
                <w:sz w:val="21"/>
              </w:rPr>
              <w:t>路线</w:t>
            </w:r>
            <w:proofErr w:type="spellEnd"/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2B7B0E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判定链条</w:t>
            </w:r>
          </w:p>
        </w:tc>
      </w:tr>
      <w:tr w:rsidR="0098352D" w14:paraId="43237F2F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DFDBD7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大语言模型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A5B7EF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输出  →</w:t>
            </w:r>
            <w:proofErr w:type="gramEnd"/>
            <w:r>
              <w:rPr>
                <w:sz w:val="21"/>
                <w:lang w:eastAsia="zh-CN"/>
              </w:rPr>
              <w:t xml:space="preserve">  </w:t>
            </w:r>
            <w:proofErr w:type="gramStart"/>
            <w:r>
              <w:rPr>
                <w:sz w:val="21"/>
                <w:lang w:eastAsia="zh-CN"/>
              </w:rPr>
              <w:t>与基准答案比对  →</w:t>
            </w:r>
            <w:proofErr w:type="gramEnd"/>
            <w:r>
              <w:rPr>
                <w:sz w:val="21"/>
                <w:lang w:eastAsia="zh-CN"/>
              </w:rPr>
              <w:t xml:space="preserve">  准确率</w:t>
            </w:r>
          </w:p>
        </w:tc>
      </w:tr>
      <w:tr w:rsidR="0098352D" w14:paraId="21B4BFC3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3D30EA8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VLA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2E6220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动作  →</w:t>
            </w:r>
            <w:proofErr w:type="gramEnd"/>
            <w:r>
              <w:rPr>
                <w:sz w:val="21"/>
                <w:lang w:eastAsia="zh-CN"/>
              </w:rPr>
              <w:t xml:space="preserve">  </w:t>
            </w:r>
            <w:proofErr w:type="gramStart"/>
            <w:r>
              <w:rPr>
                <w:sz w:val="21"/>
                <w:lang w:eastAsia="zh-CN"/>
              </w:rPr>
              <w:t>任务是否完成  →</w:t>
            </w:r>
            <w:proofErr w:type="gramEnd"/>
            <w:r>
              <w:rPr>
                <w:sz w:val="21"/>
                <w:lang w:eastAsia="zh-CN"/>
              </w:rPr>
              <w:t xml:space="preserve">  成功率</w:t>
            </w:r>
          </w:p>
        </w:tc>
      </w:tr>
      <w:tr w:rsidR="0098352D" w14:paraId="6089A637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E2D656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世界模型</w:t>
            </w:r>
            <w:proofErr w:type="spellEnd"/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E98A1F3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预测帧  →</w:t>
            </w:r>
            <w:proofErr w:type="gramEnd"/>
            <w:r>
              <w:rPr>
                <w:sz w:val="21"/>
                <w:lang w:eastAsia="zh-CN"/>
              </w:rPr>
              <w:t xml:space="preserve">  </w:t>
            </w:r>
            <w:proofErr w:type="gramStart"/>
            <w:r>
              <w:rPr>
                <w:sz w:val="21"/>
                <w:lang w:eastAsia="zh-CN"/>
              </w:rPr>
              <w:t>与真实下一帧比对  →</w:t>
            </w:r>
            <w:proofErr w:type="gramEnd"/>
            <w:r>
              <w:rPr>
                <w:sz w:val="21"/>
                <w:lang w:eastAsia="zh-CN"/>
              </w:rPr>
              <w:t xml:space="preserve">  误差</w:t>
            </w:r>
          </w:p>
        </w:tc>
      </w:tr>
    </w:tbl>
    <w:p w14:paraId="1BBA7C0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三条链条里都没有这个人的位置。他不在建模那一端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建模对象是统计集合；也不在判定那一端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判据是外部指标。</w:t>
      </w:r>
    </w:p>
    <w:p w14:paraId="5C33D4A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脑机接口看似例外。它确实读的是这个人的神经信号。但它的判定链条是：</w:t>
      </w:r>
    </w:p>
    <w:p w14:paraId="4B72F864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lang w:eastAsia="zh-CN"/>
        </w:rPr>
        <w:t>神经</w:t>
      </w:r>
      <w:proofErr w:type="gramStart"/>
      <w:r>
        <w:rPr>
          <w:rFonts w:cs="宋体" w:hint="eastAsia"/>
          <w:lang w:eastAsia="zh-CN"/>
        </w:rPr>
        <w:t>信号</w:t>
      </w:r>
      <w:r>
        <w:rPr>
          <w:lang w:eastAsia="zh-CN"/>
        </w:rPr>
        <w:t xml:space="preserve"> → </w:t>
      </w:r>
      <w:proofErr w:type="gramEnd"/>
      <w:r>
        <w:rPr>
          <w:rFonts w:cs="宋体" w:hint="eastAsia"/>
          <w:lang w:eastAsia="zh-CN"/>
        </w:rPr>
        <w:t>解码为</w:t>
      </w:r>
      <w:proofErr w:type="gramStart"/>
      <w:r>
        <w:rPr>
          <w:rFonts w:cs="宋体" w:hint="eastAsia"/>
          <w:lang w:eastAsia="zh-CN"/>
        </w:rPr>
        <w:t>动作</w:t>
      </w:r>
      <w:r>
        <w:rPr>
          <w:lang w:eastAsia="zh-CN"/>
        </w:rPr>
        <w:t xml:space="preserve"> → </w:t>
      </w:r>
      <w:proofErr w:type="gramEnd"/>
      <w:r>
        <w:rPr>
          <w:rFonts w:cs="宋体" w:hint="eastAsia"/>
          <w:b/>
          <w:lang w:eastAsia="zh-CN"/>
        </w:rPr>
        <w:t>动作是否执行</w:t>
      </w:r>
    </w:p>
    <w:p w14:paraId="14B004B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判定内容是动作，不是状态。这个人的神经信号被当成</w:t>
      </w:r>
      <w:r>
        <w:rPr>
          <w:rFonts w:cs="宋体" w:hint="eastAsia"/>
          <w:b/>
          <w:lang w:eastAsia="zh-CN"/>
        </w:rPr>
        <w:t>输入</w:t>
      </w:r>
      <w:r>
        <w:rPr>
          <w:rFonts w:cs="宋体" w:hint="eastAsia"/>
          <w:lang w:eastAsia="zh-CN"/>
        </w:rPr>
        <w:t>用了，没被当成</w:t>
      </w:r>
      <w:r>
        <w:rPr>
          <w:rFonts w:cs="宋体" w:hint="eastAsia"/>
          <w:b/>
          <w:lang w:eastAsia="zh-CN"/>
        </w:rPr>
        <w:t>待建模的状态</w:t>
      </w:r>
      <w:r>
        <w:rPr>
          <w:rFonts w:cs="宋体" w:hint="eastAsia"/>
          <w:lang w:eastAsia="zh-CN"/>
        </w:rPr>
        <w:t>，更没有回到他本人那里去认账。</w:t>
      </w:r>
    </w:p>
    <w:p w14:paraId="3FB1F25E" w14:textId="77777777" w:rsidR="0098352D" w:rsidRDefault="00000000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2D05D1" wp14:editId="6244E7B5">
            <wp:extent cx="5580000" cy="2192142"/>
            <wp:effectExtent l="0" t="0" r="0" b="0"/>
            <wp:docPr id="101" nam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CCBA" w14:textId="77777777" w:rsidR="0098352D" w:rsidRDefault="00000000">
      <w:pPr>
        <w:spacing w:before="80" w:after="260" w:line="260" w:lineRule="auto"/>
        <w:jc w:val="center"/>
        <w:rPr>
          <w:rFonts w:hint="eastAsia"/>
          <w:lang w:eastAsia="zh-CN"/>
        </w:rPr>
      </w:pPr>
      <w:r>
        <w:rPr>
          <w:rFonts w:cs="宋体" w:hint="eastAsia"/>
          <w:b/>
          <w:bCs/>
          <w:sz w:val="21"/>
          <w:szCs w:val="21"/>
          <w:lang w:eastAsia="zh-CN"/>
        </w:rPr>
        <w:t>图 1　两条判定链对比。</w:t>
      </w:r>
      <w:r>
        <w:rPr>
          <w:rFonts w:cs="宋体" w:hint="eastAsia"/>
          <w:sz w:val="21"/>
          <w:szCs w:val="21"/>
          <w:lang w:eastAsia="zh-CN"/>
        </w:rPr>
        <w:t>上排是三条判据全违的路线（大语言模型／VLA／世界模型）：「输出 → 外部标准 → 指标」，判定链上没有这个人的位置。中排是脑机接口：「神经信号 → 解码为动作 → 动作是否执行」，人进了系统，但进在输入端。下排是本文判据：「</w:t>
      </w:r>
      <w:proofErr w:type="gramStart"/>
      <w:r>
        <w:rPr>
          <w:rFonts w:cs="宋体" w:hint="eastAsia"/>
          <w:sz w:val="21"/>
          <w:szCs w:val="21"/>
          <w:lang w:eastAsia="zh-CN"/>
        </w:rPr>
        <w:t xml:space="preserve">输出 → </w:t>
      </w:r>
      <w:proofErr w:type="gramEnd"/>
      <w:r>
        <w:rPr>
          <w:rFonts w:cs="宋体" w:hint="eastAsia"/>
          <w:sz w:val="21"/>
          <w:szCs w:val="21"/>
          <w:lang w:eastAsia="zh-CN"/>
        </w:rPr>
        <w:t>本人</w:t>
      </w:r>
      <w:proofErr w:type="gramStart"/>
      <w:r>
        <w:rPr>
          <w:rFonts w:cs="宋体" w:hint="eastAsia"/>
          <w:sz w:val="21"/>
          <w:szCs w:val="21"/>
          <w:lang w:eastAsia="zh-CN"/>
        </w:rPr>
        <w:t xml:space="preserve">认账 → </w:t>
      </w:r>
      <w:proofErr w:type="gramEnd"/>
      <w:r>
        <w:rPr>
          <w:rFonts w:cs="宋体" w:hint="eastAsia"/>
          <w:sz w:val="21"/>
          <w:szCs w:val="21"/>
          <w:lang w:eastAsia="zh-CN"/>
        </w:rPr>
        <w:t>状态判定」，判定那一环留给这个人。</w:t>
      </w:r>
    </w:p>
    <w:p w14:paraId="61D9C779" w14:textId="77777777" w:rsidR="0098352D" w:rsidRDefault="00000000">
      <w:pPr>
        <w:pStyle w:val="31"/>
        <w:rPr>
          <w:rFonts w:hint="eastAsia"/>
          <w:lang w:eastAsia="zh-CN"/>
        </w:rPr>
      </w:pPr>
      <w:bookmarkStart w:id="28" w:name="_Toc243233493"/>
      <w:proofErr w:type="gramStart"/>
      <w:r>
        <w:rPr>
          <w:rFonts w:ascii="宋体" w:eastAsia="宋体" w:hAnsi="宋体" w:cs="宋体" w:hint="eastAsia"/>
          <w:lang w:eastAsia="zh-CN"/>
        </w:rPr>
        <w:t>4.3 一个</w:t>
      </w:r>
      <w:proofErr w:type="gramEnd"/>
      <w:r>
        <w:rPr>
          <w:rFonts w:ascii="宋体" w:eastAsia="宋体" w:hAnsi="宋体" w:cs="宋体" w:hint="eastAsia"/>
          <w:lang w:eastAsia="zh-CN"/>
        </w:rPr>
        <w:t>可核对的检查</w:t>
      </w:r>
      <w:bookmarkEnd w:id="28"/>
    </w:p>
    <w:p w14:paraId="7AC646D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这个诊断不该只是一句判断，它必须可核对。核对方法很直接：</w:t>
      </w:r>
    </w:p>
    <w:p w14:paraId="2399B1A7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看一个系统的指标表。如果所有指标都不需要这个人的参与就能算出来，主体就不在回路里。</w:t>
      </w:r>
    </w:p>
    <w:p w14:paraId="5A41290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这个检查不需要开放模型内部，不需要理解算法，只需要看两件事：</w:t>
      </w:r>
      <w:r>
        <w:rPr>
          <w:rFonts w:cs="宋体" w:hint="eastAsia"/>
          <w:b/>
          <w:lang w:eastAsia="zh-CN"/>
        </w:rPr>
        <w:t>指标是谁算的，关于什么。</w:t>
      </w:r>
    </w:p>
    <w:p w14:paraId="10CF2DA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它同时解释了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 </w:t>
      </w:r>
      <w:proofErr w:type="gramEnd"/>
      <w:r>
        <w:rPr>
          <w:rFonts w:cs="宋体" w:hint="eastAsia"/>
          <w:lang w:eastAsia="zh-CN"/>
        </w:rPr>
        <w:t>章那个例子为什么发生。机器人在系统里没有「碎裂」这个语义，不是因为它词汇量不够，是因为</w:t>
      </w:r>
      <w:r>
        <w:rPr>
          <w:rFonts w:cs="宋体" w:hint="eastAsia"/>
          <w:b/>
          <w:lang w:eastAsia="zh-CN"/>
        </w:rPr>
        <w:t>没有一个主体来认账「碎裂」是什么</w:t>
      </w:r>
      <w:r>
        <w:rPr>
          <w:rFonts w:cs="宋体" w:hint="eastAsia"/>
          <w:lang w:eastAsia="zh-CN"/>
        </w:rPr>
        <w:t>。没有认账，就没有语义；没有语义，两组力学数值之间就只有差别，没有意义。</w:t>
      </w:r>
    </w:p>
    <w:p w14:paraId="77177080" w14:textId="77777777" w:rsidR="0098352D" w:rsidRDefault="00000000">
      <w:pPr>
        <w:pStyle w:val="31"/>
        <w:rPr>
          <w:rFonts w:hint="eastAsia"/>
          <w:lang w:eastAsia="zh-CN"/>
        </w:rPr>
      </w:pPr>
      <w:bookmarkStart w:id="29" w:name="_Toc243233494"/>
      <w:proofErr w:type="gramStart"/>
      <w:r>
        <w:rPr>
          <w:rFonts w:ascii="宋体" w:eastAsia="宋体" w:hAnsi="宋体" w:cs="宋体" w:hint="eastAsia"/>
          <w:lang w:eastAsia="zh-CN"/>
        </w:rPr>
        <w:t>4.4 这</w:t>
      </w:r>
      <w:proofErr w:type="gramEnd"/>
      <w:r>
        <w:rPr>
          <w:rFonts w:ascii="宋体" w:eastAsia="宋体" w:hAnsi="宋体" w:cs="宋体" w:hint="eastAsia"/>
          <w:lang w:eastAsia="zh-CN"/>
        </w:rPr>
        <w:t>是结构问题，不是程度问题</w:t>
      </w:r>
      <w:bookmarkEnd w:id="29"/>
    </w:p>
    <w:p w14:paraId="5943E2F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一个预想的反驳：这不是程度问题吗？把人的反馈加进奖励函数不就行了？</w:t>
      </w:r>
    </w:p>
    <w:p w14:paraId="1C6749B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本文的回答：</w:t>
      </w:r>
      <w:r>
        <w:rPr>
          <w:rFonts w:cs="宋体" w:hint="eastAsia"/>
          <w:b/>
          <w:lang w:eastAsia="zh-CN"/>
        </w:rPr>
        <w:t>那仍然不是本人认账。</w:t>
      </w:r>
    </w:p>
    <w:p w14:paraId="4182DFF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奖励函数是一个人先验偏好的凝定，它由设计方给定，不由本人在当下给出。用它替代本人认账，等于用昨天的判断替代今天的判断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而本文判据要求的正是日粒度的、由本人给出的认账。</w:t>
      </w:r>
    </w:p>
    <w:p w14:paraId="54D710A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分歧不在「有没有人的因素」，在</w:t>
      </w:r>
      <w:r>
        <w:rPr>
          <w:rFonts w:cs="宋体" w:hint="eastAsia"/>
          <w:b/>
          <w:lang w:eastAsia="zh-CN"/>
        </w:rPr>
        <w:t>人的因素以什么形式进入</w:t>
      </w:r>
      <w:r>
        <w:rPr>
          <w:rFonts w:cs="宋体" w:hint="eastAsia"/>
          <w:lang w:eastAsia="zh-CN"/>
        </w:rPr>
        <w:t>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3136"/>
        <w:gridCol w:w="3136"/>
        <w:gridCol w:w="3136"/>
      </w:tblGrid>
      <w:tr w:rsidR="0098352D" w14:paraId="02B87ECB" w14:textId="77777777"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9A77FA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形式</w:t>
            </w:r>
          </w:p>
        </w:tc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9DA375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位置</w:t>
            </w:r>
          </w:p>
        </w:tc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388D0A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四条路线有没有</w:t>
            </w:r>
          </w:p>
        </w:tc>
      </w:tr>
      <w:tr w:rsidR="0098352D" w14:paraId="73D5F2BF" w14:textId="77777777"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E4DE1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 xml:space="preserve">作为 </w:t>
            </w:r>
            <w:r>
              <w:rPr>
                <w:b/>
                <w:sz w:val="21"/>
              </w:rPr>
              <w:t>先验知识</w:t>
            </w:r>
            <w:r>
              <w:rPr>
                <w:sz w:val="21"/>
              </w:rPr>
              <w:t xml:space="preserve"> 进入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92979A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设计阶段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72D6706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四条都有</w:t>
            </w:r>
          </w:p>
        </w:tc>
      </w:tr>
      <w:tr w:rsidR="0098352D" w14:paraId="350DEC6D" w14:textId="77777777"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1CE719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 xml:space="preserve">作为 </w:t>
            </w:r>
            <w:r>
              <w:rPr>
                <w:b/>
                <w:sz w:val="21"/>
              </w:rPr>
              <w:t>当校准</w:t>
            </w:r>
            <w:r>
              <w:rPr>
                <w:sz w:val="21"/>
              </w:rPr>
              <w:t xml:space="preserve"> 进入</w:t>
            </w:r>
          </w:p>
        </w:tc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7E960F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判定回路</w:t>
            </w:r>
          </w:p>
        </w:tc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F3A925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四条都没有</w:t>
            </w:r>
          </w:p>
        </w:tc>
      </w:tr>
    </w:tbl>
    <w:p w14:paraId="7233E82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有人会说「你们不就是要以人为本吗，HRI 二十年一直在讲」。回答是：</w:t>
      </w:r>
      <w:r>
        <w:rPr>
          <w:rFonts w:cs="宋体" w:hint="eastAsia"/>
          <w:b/>
          <w:bCs/>
          <w:lang w:eastAsia="zh-CN"/>
        </w:rPr>
        <w:t>以人为本作为设计前提，四条路线都已经有了；缺的是它作为判据。</w:t>
      </w:r>
    </w:p>
    <w:p w14:paraId="4C5D7F0D" w14:textId="77777777" w:rsidR="0098352D" w:rsidRDefault="00000000">
      <w:pPr>
        <w:pStyle w:val="31"/>
        <w:rPr>
          <w:rFonts w:hint="eastAsia"/>
          <w:lang w:eastAsia="zh-CN"/>
        </w:rPr>
      </w:pPr>
      <w:bookmarkStart w:id="30" w:name="_Toc243233495"/>
      <w:r>
        <w:rPr>
          <w:rFonts w:ascii="宋体" w:eastAsia="宋体" w:hAnsi="宋体" w:cs="宋体" w:hint="eastAsia"/>
          <w:lang w:eastAsia="zh-CN"/>
        </w:rPr>
        <w:t>4.5 三类失败，分三层</w:t>
      </w:r>
      <w:bookmarkEnd w:id="30"/>
    </w:p>
    <w:p w14:paraId="39DFE4C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把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</w:t>
      </w:r>
      <w:proofErr w:type="gramEnd"/>
      <w:r>
        <w:rPr>
          <w:rFonts w:cs="宋体" w:hint="eastAsia"/>
          <w:lang w:eastAsia="zh-CN"/>
        </w:rPr>
        <w:t>、</w:t>
      </w:r>
      <w:proofErr w:type="gramStart"/>
      <w:r>
        <w:rPr>
          <w:lang w:eastAsia="zh-CN"/>
        </w:rPr>
        <w:t xml:space="preserve">4 </w:t>
      </w:r>
      <w:r>
        <w:rPr>
          <w:rFonts w:cs="宋体" w:hint="eastAsia"/>
          <w:lang w:eastAsia="zh-CN"/>
        </w:rPr>
        <w:t>章合</w:t>
      </w:r>
      <w:proofErr w:type="gramEnd"/>
      <w:r>
        <w:rPr>
          <w:rFonts w:cs="宋体" w:hint="eastAsia"/>
          <w:lang w:eastAsia="zh-CN"/>
        </w:rPr>
        <w:t>起来，四条路线的失败可以分层列出：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2"/>
      </w:tblGrid>
      <w:tr w:rsidR="0098352D" w14:paraId="0FF4DACB" w14:textId="77777777">
        <w:tc>
          <w:tcPr>
            <w:tcW w:w="216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D584B9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 w:hint="eastAsia"/>
                <w:b/>
                <w:sz w:val="21"/>
              </w:rPr>
              <w:t>路线</w:t>
            </w:r>
            <w:proofErr w:type="spellEnd"/>
          </w:p>
        </w:tc>
        <w:tc>
          <w:tcPr>
            <w:tcW w:w="216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F5964A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判据层</w:t>
            </w:r>
          </w:p>
        </w:tc>
        <w:tc>
          <w:tcPr>
            <w:tcW w:w="216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3784C3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机制层</w:t>
            </w:r>
          </w:p>
        </w:tc>
        <w:tc>
          <w:tcPr>
            <w:tcW w:w="216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910AE1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工程层附加</w:t>
            </w:r>
          </w:p>
        </w:tc>
      </w:tr>
      <w:tr w:rsidR="0098352D" w14:paraId="57C1DAC0" w14:textId="77777777"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F7A573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大语言模型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370BF08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①②③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75D7EE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拟合语言的统计分布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8D969E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</w:tr>
      <w:tr w:rsidR="0098352D" w14:paraId="1AF4BB8B" w14:textId="77777777"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2F1EB4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VLA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5DC532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①②③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06F77E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同语言</w:t>
            </w:r>
            <w:proofErr w:type="gramStart"/>
            <w:r>
              <w:rPr>
                <w:sz w:val="21"/>
                <w:lang w:eastAsia="zh-CN"/>
              </w:rPr>
              <w:t>模型＋</w:t>
            </w:r>
            <w:proofErr w:type="gramEnd"/>
            <w:r>
              <w:rPr>
                <w:sz w:val="21"/>
                <w:lang w:eastAsia="zh-CN"/>
              </w:rPr>
              <w:t>动作输出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F58C11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</w:tr>
      <w:tr w:rsidR="0098352D" w14:paraId="46000201" w14:textId="77777777"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9CB922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世界模型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1B3712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①②③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C09F1B0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拟合物理现象的演化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489D01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</w:tr>
      <w:tr w:rsidR="0098352D" w14:paraId="1E9F77BE" w14:textId="77777777">
        <w:tc>
          <w:tcPr>
            <w:tcW w:w="216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959B470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脑机接口</w:t>
            </w:r>
          </w:p>
        </w:tc>
        <w:tc>
          <w:tcPr>
            <w:tcW w:w="216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16BD88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b/>
                <w:sz w:val="21"/>
              </w:rPr>
              <w:t>仅违 ③</w:t>
            </w:r>
          </w:p>
        </w:tc>
        <w:tc>
          <w:tcPr>
            <w:tcW w:w="216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15E4A1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把神经信号当控制指令</w:t>
            </w:r>
          </w:p>
        </w:tc>
        <w:tc>
          <w:tcPr>
            <w:tcW w:w="216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94E5F0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侵入式、易受干扰、场景局限、不成熟</w:t>
            </w:r>
          </w:p>
        </w:tc>
      </w:tr>
    </w:tbl>
    <w:p w14:paraId="66C1675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注意第二列的统一与第四列的空缺：</w:t>
      </w:r>
      <w:r>
        <w:rPr>
          <w:rFonts w:cs="宋体" w:hint="eastAsia"/>
          <w:b/>
          <w:bCs/>
          <w:lang w:eastAsia="zh-CN"/>
        </w:rPr>
        <w:t>判据层四条全失败，工程层只有脑机多背一层。</w:t>
      </w:r>
      <w:r>
        <w:rPr>
          <w:rFonts w:cs="宋体" w:hint="eastAsia"/>
          <w:lang w:eastAsia="zh-CN"/>
        </w:rPr>
        <w:t xml:space="preserve"> 这个形状说明本文的诊断对四条是一视同仁的，而对脑机另有一层独立的、非判据的理由。</w:t>
      </w:r>
    </w:p>
    <w:p w14:paraId="24A6AB6F" w14:textId="77777777" w:rsidR="0098352D" w:rsidRDefault="00000000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7A0138" wp14:editId="4B8D7B7D">
            <wp:extent cx="5580000" cy="2408210"/>
            <wp:effectExtent l="0" t="0" r="0" b="0"/>
            <wp:docPr id="102" nam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7C98" w14:textId="77777777" w:rsidR="0098352D" w:rsidRDefault="00000000">
      <w:pPr>
        <w:spacing w:before="80" w:after="260" w:line="260" w:lineRule="auto"/>
        <w:jc w:val="center"/>
        <w:rPr>
          <w:rFonts w:hint="eastAsia"/>
          <w:lang w:eastAsia="zh-CN"/>
        </w:rPr>
      </w:pPr>
      <w:r>
        <w:rPr>
          <w:rFonts w:cs="宋体" w:hint="eastAsia"/>
          <w:b/>
          <w:bCs/>
          <w:sz w:val="21"/>
          <w:szCs w:val="21"/>
          <w:lang w:eastAsia="zh-CN"/>
        </w:rPr>
        <w:t>图 2　四条路线 × 三条判据。</w:t>
      </w:r>
      <w:r>
        <w:rPr>
          <w:rFonts w:cs="宋体" w:hint="eastAsia"/>
          <w:sz w:val="21"/>
          <w:szCs w:val="21"/>
          <w:lang w:eastAsia="zh-CN"/>
        </w:rPr>
        <w:t>行为四条路线、列为三条判据；满足打 ✓，违背打 ✗。前三行三格</w:t>
      </w:r>
      <w:proofErr w:type="gramStart"/>
      <w:r>
        <w:rPr>
          <w:rFonts w:cs="宋体" w:hint="eastAsia"/>
          <w:sz w:val="21"/>
          <w:szCs w:val="21"/>
          <w:lang w:eastAsia="zh-CN"/>
        </w:rPr>
        <w:t>全 ✗</w:t>
      </w:r>
      <w:proofErr w:type="gramEnd"/>
      <w:r>
        <w:rPr>
          <w:rFonts w:cs="宋体" w:hint="eastAsia"/>
          <w:sz w:val="21"/>
          <w:szCs w:val="21"/>
          <w:lang w:eastAsia="zh-CN"/>
        </w:rPr>
        <w:t>；脑机接口前两</w:t>
      </w:r>
      <w:proofErr w:type="gramStart"/>
      <w:r>
        <w:rPr>
          <w:rFonts w:cs="宋体" w:hint="eastAsia"/>
          <w:sz w:val="21"/>
          <w:szCs w:val="21"/>
          <w:lang w:eastAsia="zh-CN"/>
        </w:rPr>
        <w:t>格 ✓</w:t>
      </w:r>
      <w:proofErr w:type="gramEnd"/>
      <w:r>
        <w:rPr>
          <w:rFonts w:cs="宋体" w:hint="eastAsia"/>
          <w:sz w:val="21"/>
          <w:szCs w:val="21"/>
          <w:lang w:eastAsia="zh-CN"/>
        </w:rPr>
        <w:t>、第三</w:t>
      </w:r>
      <w:proofErr w:type="gramStart"/>
      <w:r>
        <w:rPr>
          <w:rFonts w:cs="宋体" w:hint="eastAsia"/>
          <w:sz w:val="21"/>
          <w:szCs w:val="21"/>
          <w:lang w:eastAsia="zh-CN"/>
        </w:rPr>
        <w:t>格 ✗</w:t>
      </w:r>
      <w:proofErr w:type="gramEnd"/>
      <w:r>
        <w:rPr>
          <w:rFonts w:cs="宋体" w:hint="eastAsia"/>
          <w:sz w:val="21"/>
          <w:szCs w:val="21"/>
          <w:lang w:eastAsia="zh-CN"/>
        </w:rPr>
        <w:t>。</w:t>
      </w:r>
    </w:p>
    <w:p w14:paraId="38B7A0B2" w14:textId="77777777" w:rsidR="0098352D" w:rsidRDefault="00000000">
      <w:pPr>
        <w:pStyle w:val="31"/>
        <w:rPr>
          <w:rFonts w:hint="eastAsia"/>
          <w:lang w:eastAsia="zh-CN"/>
        </w:rPr>
      </w:pPr>
      <w:bookmarkStart w:id="31" w:name="_Toc243233496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4.6 数据</w:t>
      </w:r>
      <w:proofErr w:type="gramEnd"/>
      <w:r>
        <w:rPr>
          <w:rFonts w:ascii="宋体" w:eastAsia="宋体" w:hAnsi="宋体" w:cs="宋体" w:hint="eastAsia"/>
          <w:lang w:eastAsia="zh-CN"/>
        </w:rPr>
        <w:t>墙不改变这个结论</w:t>
      </w:r>
      <w:bookmarkEnd w:id="31"/>
    </w:p>
    <w:p w14:paraId="779C9F7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所谓数据墙，指公域高质量数据的供给正在触顶：可公开获取的人类文本存量有限，可合法抓取的部分也在收缩（详</w:t>
      </w:r>
      <w:proofErr w:type="gramStart"/>
      <w:r>
        <w:rPr>
          <w:rFonts w:cs="宋体" w:hint="eastAsia"/>
          <w:lang w:eastAsia="zh-CN"/>
        </w:rPr>
        <w:t>见 5.3</w:t>
      </w:r>
      <w:proofErr w:type="gramEnd"/>
      <w:r>
        <w:rPr>
          <w:rFonts w:cs="宋体" w:hint="eastAsia"/>
          <w:lang w:eastAsia="zh-CN"/>
        </w:rPr>
        <w:t>）。这个事实改变四条路线的工程成本，</w:t>
      </w:r>
      <w:r>
        <w:rPr>
          <w:rFonts w:cs="宋体" w:hint="eastAsia"/>
          <w:b/>
          <w:bCs/>
          <w:lang w:eastAsia="zh-CN"/>
        </w:rPr>
        <w:t>不改变它们的判定结构</w:t>
      </w:r>
      <w:r>
        <w:rPr>
          <w:rFonts w:cs="宋体" w:hint="eastAsia"/>
          <w:lang w:eastAsia="zh-CN"/>
        </w:rPr>
        <w:t>——燃料变少，不等于路线变了。</w:t>
      </w:r>
    </w:p>
    <w:p w14:paraId="4E9E40B1" w14:textId="77777777" w:rsidR="0098352D" w:rsidRDefault="00000000">
      <w:pPr>
        <w:pStyle w:val="31"/>
        <w:rPr>
          <w:rFonts w:hint="eastAsia"/>
          <w:lang w:eastAsia="zh-CN"/>
        </w:rPr>
      </w:pPr>
      <w:bookmarkStart w:id="32" w:name="_Toc243233497"/>
      <w:proofErr w:type="gramStart"/>
      <w:r>
        <w:rPr>
          <w:rFonts w:ascii="宋体" w:eastAsia="宋体" w:hAnsi="宋体" w:cs="宋体" w:hint="eastAsia"/>
          <w:lang w:eastAsia="zh-CN"/>
        </w:rPr>
        <w:t>4.7 小结</w:t>
      </w:r>
      <w:bookmarkEnd w:id="32"/>
      <w:proofErr w:type="gramEnd"/>
    </w:p>
    <w:p w14:paraId="2824A370" w14:textId="77777777" w:rsidR="0098352D" w:rsidRDefault="00000000">
      <w:pPr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 </w:t>
      </w:r>
      <w:r>
        <w:rPr>
          <w:rFonts w:cs="宋体" w:hint="eastAsia"/>
          <w:lang w:eastAsia="zh-CN"/>
        </w:rPr>
        <w:t>章</w:t>
      </w:r>
      <w:proofErr w:type="gramEnd"/>
      <w:r>
        <w:rPr>
          <w:rFonts w:cs="宋体" w:hint="eastAsia"/>
          <w:lang w:eastAsia="zh-CN"/>
        </w:rPr>
        <w:t>说四条各自够不着什么，本章说它们共同缺什么：</w:t>
      </w:r>
      <w:r>
        <w:rPr>
          <w:rFonts w:cs="宋体" w:hint="eastAsia"/>
          <w:b/>
          <w:lang w:eastAsia="zh-CN"/>
        </w:rPr>
        <w:t>没有一个把本人对自己状态的认账当作判据。</w:t>
      </w:r>
    </w:p>
    <w:p w14:paraId="209ED11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这个诊断不依赖本文的判据即可成立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它是一个关于判定结构的事实。判据只决定这够不够叫智能。</w:t>
      </w:r>
    </w:p>
    <w:p w14:paraId="07C71055" w14:textId="77777777" w:rsidR="0098352D" w:rsidRDefault="00000000">
      <w:pPr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5 </w:t>
      </w:r>
      <w:r>
        <w:rPr>
          <w:rFonts w:cs="宋体" w:hint="eastAsia"/>
          <w:lang w:eastAsia="zh-CN"/>
        </w:rPr>
        <w:t>章</w:t>
      </w:r>
      <w:proofErr w:type="gramEnd"/>
      <w:r>
        <w:rPr>
          <w:rFonts w:cs="宋体" w:hint="eastAsia"/>
          <w:lang w:eastAsia="zh-CN"/>
        </w:rPr>
        <w:t>将说明：即便换一个更强的承诺（机器会有意识），它也没有机制支撑。</w:t>
      </w:r>
    </w:p>
    <w:p w14:paraId="7ACA4539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33" w:name="sec-5-意识的产生机制未明-涌现论不可作为承诺"/>
      <w:bookmarkStart w:id="34" w:name="_Toc243233498"/>
      <w:bookmarkEnd w:id="33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5　意识</w:t>
      </w:r>
      <w:proofErr w:type="gramEnd"/>
      <w:r>
        <w:rPr>
          <w:rFonts w:ascii="宋体" w:eastAsia="宋体" w:hAnsi="宋体" w:cs="宋体" w:hint="eastAsia"/>
          <w:lang w:eastAsia="zh-CN"/>
        </w:rPr>
        <w:t>的产生机制未明，涌现论不可作为承诺</w:t>
      </w:r>
      <w:bookmarkEnd w:id="34"/>
    </w:p>
    <w:p w14:paraId="3CCE8C53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rFonts w:cs="宋体" w:hint="eastAsia"/>
          <w:sz w:val="21"/>
          <w:lang w:eastAsia="zh-CN"/>
        </w:rPr>
        <w:t>  本章处理一个更容易被放过的退路——「等涌现」。</w:t>
      </w:r>
    </w:p>
    <w:p w14:paraId="5AEA264A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  本章的「意识」只指</w:t>
      </w:r>
      <w:r>
        <w:rPr>
          <w:rFonts w:cs="宋体" w:hint="eastAsia"/>
          <w:b/>
          <w:bCs/>
          <w:lang w:eastAsia="zh-CN"/>
        </w:rPr>
        <w:t>人的</w:t>
      </w:r>
      <w:r>
        <w:rPr>
          <w:rFonts w:cs="宋体" w:hint="eastAsia"/>
          <w:lang w:eastAsia="zh-CN"/>
        </w:rPr>
        <w:t>意识及其显现（</w:t>
      </w:r>
      <w:proofErr w:type="gramStart"/>
      <w:r>
        <w:rPr>
          <w:rFonts w:cs="宋体" w:hint="eastAsia"/>
          <w:lang w:eastAsia="zh-CN"/>
        </w:rPr>
        <w:t>见 6.2</w:t>
      </w:r>
      <w:proofErr w:type="gramEnd"/>
      <w:r>
        <w:rPr>
          <w:rFonts w:cs="宋体" w:hint="eastAsia"/>
          <w:lang w:eastAsia="zh-CN"/>
        </w:rPr>
        <w:t>）。</w:t>
      </w:r>
    </w:p>
    <w:p w14:paraId="63CBD26D" w14:textId="77777777" w:rsidR="0098352D" w:rsidRDefault="00000000">
      <w:pPr>
        <w:pStyle w:val="31"/>
        <w:rPr>
          <w:rFonts w:hint="eastAsia"/>
          <w:lang w:eastAsia="zh-CN"/>
        </w:rPr>
      </w:pPr>
      <w:bookmarkStart w:id="35" w:name="_Toc243233499"/>
      <w:proofErr w:type="gramStart"/>
      <w:r>
        <w:rPr>
          <w:rFonts w:ascii="宋体" w:eastAsia="宋体" w:hAnsi="宋体" w:cs="宋体" w:hint="eastAsia"/>
          <w:lang w:eastAsia="zh-CN"/>
        </w:rPr>
        <w:t>5.1 一条</w:t>
      </w:r>
      <w:proofErr w:type="gramEnd"/>
      <w:r>
        <w:rPr>
          <w:rFonts w:ascii="宋体" w:eastAsia="宋体" w:hAnsi="宋体" w:cs="宋体" w:hint="eastAsia"/>
          <w:lang w:eastAsia="zh-CN"/>
        </w:rPr>
        <w:t>必须堵住的退路</w:t>
      </w:r>
      <w:bookmarkEnd w:id="35"/>
    </w:p>
    <w:p w14:paraId="1D548ED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四条路线的支持者有一个共同的后手：即使现在不行，等模型更大、数据更多、算力更足，意识会自然涌现。</w:t>
      </w:r>
    </w:p>
    <w:p w14:paraId="4FF9AA5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这个后手必须被堵住。否则</w:t>
      </w:r>
      <w:proofErr w:type="gramStart"/>
      <w:r>
        <w:rPr>
          <w:rFonts w:cs="宋体" w:hint="eastAsia"/>
          <w:lang w:eastAsia="zh-CN"/>
        </w:rPr>
        <w:t>第 3</w:t>
      </w:r>
      <w:proofErr w:type="gramEnd"/>
      <w:r>
        <w:rPr>
          <w:rFonts w:cs="宋体" w:hint="eastAsia"/>
          <w:lang w:eastAsia="zh-CN"/>
        </w:rPr>
        <w:t>、</w:t>
      </w:r>
      <w:proofErr w:type="gramStart"/>
      <w:r>
        <w:rPr>
          <w:rFonts w:cs="宋体" w:hint="eastAsia"/>
          <w:lang w:eastAsia="zh-CN"/>
        </w:rPr>
        <w:t>4 章</w:t>
      </w:r>
      <w:proofErr w:type="gramEnd"/>
      <w:r>
        <w:rPr>
          <w:rFonts w:cs="宋体" w:hint="eastAsia"/>
          <w:lang w:eastAsia="zh-CN"/>
        </w:rPr>
        <w:t>的诊断随时可以被「以后会解决的」化解。</w:t>
      </w:r>
    </w:p>
    <w:p w14:paraId="3809E28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堵它的依据只有一条：</w:t>
      </w:r>
    </w:p>
    <w:p w14:paraId="6E44B4C7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意识如何产生，目前无人回答。</w:t>
      </w:r>
    </w:p>
    <w:p w14:paraId="5CD81EA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这不是本文的判断，是一个领域现状。任何声称「规模足够就会涌现」的说法，都是在为一个没有机制说明的过程作承诺。</w:t>
      </w:r>
    </w:p>
    <w:p w14:paraId="6A1D6102" w14:textId="77777777" w:rsidR="0098352D" w:rsidRDefault="00000000">
      <w:pPr>
        <w:pStyle w:val="31"/>
        <w:rPr>
          <w:rFonts w:hint="eastAsia"/>
          <w:lang w:eastAsia="zh-CN"/>
        </w:rPr>
      </w:pPr>
      <w:bookmarkStart w:id="36" w:name="_Toc243233500"/>
      <w:proofErr w:type="gramStart"/>
      <w:r>
        <w:rPr>
          <w:rFonts w:ascii="宋体" w:eastAsia="宋体" w:hAnsi="宋体" w:cs="宋体" w:hint="eastAsia"/>
          <w:lang w:eastAsia="zh-CN"/>
        </w:rPr>
        <w:t>5.2 全称</w:t>
      </w:r>
      <w:proofErr w:type="gramEnd"/>
      <w:r>
        <w:rPr>
          <w:rFonts w:ascii="宋体" w:eastAsia="宋体" w:hAnsi="宋体" w:cs="宋体" w:hint="eastAsia"/>
          <w:lang w:eastAsia="zh-CN"/>
        </w:rPr>
        <w:t>否定落在哪一句上</w:t>
      </w:r>
      <w:bookmarkEnd w:id="36"/>
    </w:p>
    <w:p w14:paraId="041F703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本章的否定只落在一句话上：</w:t>
      </w:r>
      <w:r>
        <w:rPr>
          <w:rFonts w:cs="宋体" w:hint="eastAsia"/>
          <w:b/>
          <w:bCs/>
          <w:lang w:eastAsia="zh-CN"/>
        </w:rPr>
        <w:t>四条路线关于「机器会有意识」的那部分主张</w:t>
      </w:r>
      <w:r>
        <w:rPr>
          <w:rFonts w:cs="宋体" w:hint="eastAsia"/>
          <w:lang w:eastAsia="zh-CN"/>
        </w:rPr>
        <w:t>是空头承诺。本文否定的是「继续做下去，机器就会理解世界」——那句话缺少机制支撑。</w:t>
      </w:r>
    </w:p>
    <w:p w14:paraId="45214D7E" w14:textId="77777777" w:rsidR="0098352D" w:rsidRDefault="00000000">
      <w:pPr>
        <w:pStyle w:val="31"/>
        <w:rPr>
          <w:rFonts w:hint="eastAsia"/>
          <w:lang w:eastAsia="zh-CN"/>
        </w:rPr>
      </w:pPr>
      <w:bookmarkStart w:id="37" w:name="_Toc243233501"/>
      <w:proofErr w:type="gramStart"/>
      <w:r>
        <w:rPr>
          <w:rFonts w:ascii="宋体" w:eastAsia="宋体" w:hAnsi="宋体" w:cs="宋体" w:hint="eastAsia"/>
          <w:lang w:eastAsia="zh-CN"/>
        </w:rPr>
        <w:t>5.3 数据</w:t>
      </w:r>
      <w:proofErr w:type="gramEnd"/>
      <w:r>
        <w:rPr>
          <w:rFonts w:ascii="宋体" w:eastAsia="宋体" w:hAnsi="宋体" w:cs="宋体" w:hint="eastAsia"/>
          <w:lang w:eastAsia="zh-CN"/>
        </w:rPr>
        <w:t>墙把这条退路变成了可检验的预测</w:t>
      </w:r>
      <w:bookmarkEnd w:id="37"/>
    </w:p>
    <w:p w14:paraId="29A6AE3F" w14:textId="77777777" w:rsidR="0098352D" w:rsidRDefault="00000000">
      <w:pPr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5.1 那</w:t>
      </w:r>
      <w:proofErr w:type="gramEnd"/>
      <w:r>
        <w:rPr>
          <w:rFonts w:cs="宋体" w:hint="eastAsia"/>
          <w:lang w:eastAsia="zh-CN"/>
        </w:rPr>
        <w:t>条否定有一个弱点：它是关于举证责任的陈述，不是可证伪的预测——「空头」什么时候能看出对不对？</w:t>
      </w:r>
    </w:p>
    <w:p w14:paraId="7A7767B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一个近期的领域变化恰好补上了这一处：</w:t>
      </w:r>
      <w:r>
        <w:rPr>
          <w:rFonts w:cs="宋体" w:hint="eastAsia"/>
          <w:b/>
          <w:lang w:eastAsia="zh-CN"/>
        </w:rPr>
        <w:t>公域高质量数据的供给正在触顶。</w:t>
      </w:r>
      <w:r>
        <w:rPr>
          <w:lang w:eastAsia="zh-CN"/>
        </w:rPr>
        <w:t xml:space="preserve"> Epoch AI </w:t>
      </w:r>
      <w:r>
        <w:rPr>
          <w:rFonts w:cs="宋体" w:hint="eastAsia"/>
          <w:lang w:eastAsia="zh-CN"/>
        </w:rPr>
        <w:t>的测算认为，可公开获取的高质量人类文本有效存量</w:t>
      </w:r>
      <w:proofErr w:type="gramStart"/>
      <w:r>
        <w:rPr>
          <w:rFonts w:cs="宋体" w:hint="eastAsia"/>
          <w:lang w:eastAsia="zh-CN"/>
        </w:rPr>
        <w:t>约</w:t>
      </w:r>
      <w:r>
        <w:rPr>
          <w:lang w:eastAsia="zh-CN"/>
        </w:rPr>
        <w:t xml:space="preserve"> 300 </w:t>
      </w:r>
      <w:proofErr w:type="gramEnd"/>
      <w:r>
        <w:rPr>
          <w:rFonts w:cs="宋体" w:hint="eastAsia"/>
          <w:lang w:eastAsia="zh-CN"/>
        </w:rPr>
        <w:t>万亿</w:t>
      </w:r>
      <w:r>
        <w:rPr>
          <w:lang w:eastAsia="zh-CN"/>
        </w:rPr>
        <w:t xml:space="preserve"> token</w:t>
      </w:r>
      <w:r>
        <w:rPr>
          <w:rFonts w:cs="宋体" w:hint="eastAsia"/>
          <w:lang w:eastAsia="zh-CN"/>
        </w:rPr>
        <w:t>，将在数年内被充分利用，中位时点</w:t>
      </w:r>
      <w:proofErr w:type="gramStart"/>
      <w:r>
        <w:rPr>
          <w:rFonts w:cs="宋体" w:hint="eastAsia"/>
          <w:lang w:eastAsia="zh-CN"/>
        </w:rPr>
        <w:t>在</w:t>
      </w:r>
      <w:r>
        <w:rPr>
          <w:lang w:eastAsia="zh-CN"/>
        </w:rPr>
        <w:t xml:space="preserve"> 2028 </w:t>
      </w:r>
      <w:proofErr w:type="gramEnd"/>
      <w:r>
        <w:rPr>
          <w:rFonts w:cs="宋体" w:hint="eastAsia"/>
          <w:lang w:eastAsia="zh-CN"/>
        </w:rPr>
        <w:t>年前后。与此同时，可合法获取的部分正在收缩：</w:t>
      </w:r>
      <w:r>
        <w:rPr>
          <w:lang w:eastAsia="zh-CN"/>
        </w:rPr>
        <w:t xml:space="preserve">Cloudflare </w:t>
      </w:r>
      <w:proofErr w:type="gramStart"/>
      <w:r>
        <w:rPr>
          <w:rFonts w:cs="宋体" w:hint="eastAsia"/>
          <w:lang w:eastAsia="zh-CN"/>
        </w:rPr>
        <w:t>自</w:t>
      </w:r>
      <w:r>
        <w:rPr>
          <w:lang w:eastAsia="zh-CN"/>
        </w:rPr>
        <w:t xml:space="preserve"> 2025 </w:t>
      </w:r>
      <w:proofErr w:type="gramEnd"/>
      <w:r>
        <w:rPr>
          <w:rFonts w:cs="宋体" w:hint="eastAsia"/>
          <w:lang w:eastAsia="zh-CN"/>
        </w:rPr>
        <w:t>年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7 </w:t>
      </w:r>
      <w:r>
        <w:rPr>
          <w:rFonts w:cs="宋体" w:hint="eastAsia"/>
          <w:lang w:eastAsia="zh-CN"/>
        </w:rPr>
        <w:t>月</w:t>
      </w:r>
      <w:proofErr w:type="gramEnd"/>
      <w:r>
        <w:rPr>
          <w:rFonts w:cs="宋体" w:hint="eastAsia"/>
          <w:lang w:eastAsia="zh-CN"/>
        </w:rPr>
        <w:t>起默认屏蔽未经许可的</w:t>
      </w:r>
      <w:r>
        <w:rPr>
          <w:lang w:eastAsia="zh-CN"/>
        </w:rPr>
        <w:t xml:space="preserve"> AI </w:t>
      </w:r>
      <w:r>
        <w:rPr>
          <w:rFonts w:cs="宋体" w:hint="eastAsia"/>
          <w:lang w:eastAsia="zh-CN"/>
        </w:rPr>
        <w:t>爬虫，并要求</w:t>
      </w:r>
      <w:r>
        <w:rPr>
          <w:lang w:eastAsia="zh-CN"/>
        </w:rPr>
        <w:t xml:space="preserve"> AI </w:t>
      </w:r>
      <w:r>
        <w:rPr>
          <w:rFonts w:cs="宋体" w:hint="eastAsia"/>
          <w:lang w:eastAsia="zh-CN"/>
        </w:rPr>
        <w:t>公司声明爬虫用途（</w:t>
      </w:r>
      <w:proofErr w:type="gramStart"/>
      <w:r>
        <w:rPr>
          <w:rFonts w:cs="宋体" w:hint="eastAsia"/>
          <w:lang w:eastAsia="zh-CN"/>
        </w:rPr>
        <w:t>训练</w:t>
      </w:r>
      <w:r>
        <w:rPr>
          <w:lang w:eastAsia="zh-CN"/>
        </w:rPr>
        <w:t xml:space="preserve"> / </w:t>
      </w:r>
      <w:r>
        <w:rPr>
          <w:rFonts w:cs="宋体" w:hint="eastAsia"/>
          <w:lang w:eastAsia="zh-CN"/>
        </w:rPr>
        <w:t>推理</w:t>
      </w:r>
      <w:r>
        <w:rPr>
          <w:lang w:eastAsia="zh-CN"/>
        </w:rPr>
        <w:t xml:space="preserve"> / </w:t>
      </w:r>
      <w:proofErr w:type="gramEnd"/>
      <w:r>
        <w:rPr>
          <w:rFonts w:cs="宋体" w:hint="eastAsia"/>
          <w:lang w:eastAsia="zh-CN"/>
        </w:rPr>
        <w:t>搜索），使网站所有者能自主决定放行范围。</w:t>
      </w:r>
    </w:p>
    <w:p w14:paraId="51D21C7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行业对「数据不够」的应对已收敛为三条供给线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存量精耕、增量自造（合成数据）、增量外购（私域数据与版权授权）。</w:t>
      </w:r>
      <w:r>
        <w:rPr>
          <w:rFonts w:cs="宋体" w:hint="eastAsia"/>
          <w:b/>
          <w:lang w:eastAsia="zh-CN"/>
        </w:rPr>
        <w:t>三条线都在客观数据这一侧。</w:t>
      </w:r>
    </w:p>
    <w:p w14:paraId="0499C96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无论走哪一条，涌现论都失去了「不可证伪」这个保护：</w:t>
      </w:r>
    </w:p>
    <w:p w14:paraId="1AD16B83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lastRenderedPageBreak/>
        <w:t>若承认公域供给有上限</w:t>
      </w:r>
      <w:r>
        <w:rPr>
          <w:rFonts w:cs="宋体" w:hint="eastAsia"/>
          <w:lang w:eastAsia="zh-CN"/>
        </w:rPr>
        <w:t>，则该承诺获得一个期限：在上限到来之前，若规模继续扩大而意识未现，承诺即被证伪</w:t>
      </w:r>
    </w:p>
    <w:p w14:paraId="6F163F4D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若主张以合成数据延续供给</w:t>
      </w:r>
      <w:r>
        <w:rPr>
          <w:rFonts w:cs="宋体" w:hint="eastAsia"/>
          <w:lang w:eastAsia="zh-CN"/>
        </w:rPr>
        <w:t>，该分支需自行承担合成数据不劣化性能的举证责任</w:t>
      </w:r>
    </w:p>
    <w:p w14:paraId="43876E7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两条分支都变成可检验的。</w:t>
      </w:r>
    </w:p>
    <w:p w14:paraId="3DA506D2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  本文的论证不依赖上述检验。</w:t>
      </w:r>
      <w:r>
        <w:rPr>
          <w:rFonts w:cs="宋体" w:hint="eastAsia"/>
          <w:lang w:eastAsia="zh-CN"/>
        </w:rPr>
        <w:t xml:space="preserve"> 即使涌现成功，按第 2 章的判据，它产出的也不是本文意义上的智能，因为主体不在回路里。本节做的是把涌现论从不可证伪的承诺变为可检验的预测。</w:t>
      </w:r>
    </w:p>
    <w:p w14:paraId="7F038658" w14:textId="77777777" w:rsidR="0098352D" w:rsidRDefault="00000000">
      <w:pPr>
        <w:pStyle w:val="31"/>
        <w:rPr>
          <w:rFonts w:hint="eastAsia"/>
          <w:lang w:eastAsia="zh-CN"/>
        </w:rPr>
      </w:pPr>
      <w:bookmarkStart w:id="38" w:name="_Toc243233502"/>
      <w:proofErr w:type="gramStart"/>
      <w:r>
        <w:rPr>
          <w:rFonts w:ascii="宋体" w:eastAsia="宋体" w:hAnsi="宋体" w:cs="宋体" w:hint="eastAsia"/>
          <w:lang w:eastAsia="zh-CN"/>
        </w:rPr>
        <w:t xml:space="preserve">5.4 垿 </w:t>
      </w:r>
      <w:proofErr w:type="gramEnd"/>
      <w:r>
        <w:rPr>
          <w:rFonts w:ascii="宋体" w:eastAsia="宋体" w:hAnsi="宋体" w:cs="宋体" w:hint="eastAsia"/>
          <w:lang w:eastAsia="zh-CN"/>
        </w:rPr>
        <w:t>不作那个承诺</w:t>
      </w:r>
      <w:bookmarkEnd w:id="38"/>
    </w:p>
    <w:p w14:paraId="4545D8E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本文的方向（垿）同样拟合可观测数据，为什么它不受本章约束？</w:t>
      </w:r>
    </w:p>
    <w:p w14:paraId="239FD8C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因为它不作那个承诺。</w:t>
      </w:r>
      <w:r>
        <w:rPr>
          <w:rFonts w:cs="宋体" w:hint="eastAsia"/>
          <w:b/>
          <w:lang w:eastAsia="zh-CN"/>
        </w:rPr>
        <w:t>垿 不声称机器有意识，也不声称自己解释了意识的产生机制。</w:t>
      </w:r>
      <w:r>
        <w:rPr>
          <w:rFonts w:cs="宋体" w:hint="eastAsia"/>
          <w:lang w:eastAsia="zh-CN"/>
        </w:rPr>
        <w:t xml:space="preserve"> 它只声称一件事：这个人的意识显现需要一个形态，而它是那个形态。</w:t>
      </w:r>
    </w:p>
    <w:p w14:paraId="464C64F2" w14:textId="77777777" w:rsidR="0098352D" w:rsidRDefault="00000000">
      <w:pPr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所以</w:t>
      </w:r>
      <w:r>
        <w:rPr>
          <w:lang w:eastAsia="zh-CN"/>
        </w:rPr>
        <w:t xml:space="preserve"> 5.1 </w:t>
      </w:r>
      <w:r>
        <w:rPr>
          <w:rFonts w:cs="宋体" w:hint="eastAsia"/>
          <w:lang w:eastAsia="zh-CN"/>
        </w:rPr>
        <w:t>那</w:t>
      </w:r>
      <w:proofErr w:type="gramEnd"/>
      <w:r>
        <w:rPr>
          <w:rFonts w:cs="宋体" w:hint="eastAsia"/>
          <w:lang w:eastAsia="zh-CN"/>
        </w:rPr>
        <w:t>条全称否定不落在它身上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不是因为它特殊，是因为它</w:t>
      </w:r>
      <w:r>
        <w:rPr>
          <w:rFonts w:cs="宋体" w:hint="eastAsia"/>
          <w:b/>
          <w:lang w:eastAsia="zh-CN"/>
        </w:rPr>
        <w:t>根本没有作出那个断言</w:t>
      </w:r>
      <w:r>
        <w:rPr>
          <w:rFonts w:cs="宋体" w:hint="eastAsia"/>
          <w:lang w:eastAsia="zh-CN"/>
        </w:rPr>
        <w:t>。</w:t>
      </w:r>
    </w:p>
    <w:p w14:paraId="7BC96E2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这也是对「那你们这套东西凭什么不算空头承诺」的回答：不作承诺的东西，不存在承诺落空的问题。而它的可检验性落在别处</w:t>
      </w:r>
      <w:r>
        <w:rPr>
          <w:lang w:eastAsia="zh-CN"/>
        </w:rPr>
        <w:t>——</w:t>
      </w:r>
      <w:proofErr w:type="gramStart"/>
      <w:r>
        <w:rPr>
          <w:lang w:eastAsia="zh-CN"/>
        </w:rPr>
        <w:t xml:space="preserve">6.5 </w:t>
      </w:r>
      <w:r>
        <w:rPr>
          <w:rFonts w:cs="宋体" w:hint="eastAsia"/>
          <w:lang w:eastAsia="zh-CN"/>
        </w:rPr>
        <w:t>那</w:t>
      </w:r>
      <w:proofErr w:type="gramEnd"/>
      <w:r>
        <w:rPr>
          <w:rFonts w:cs="宋体" w:hint="eastAsia"/>
          <w:lang w:eastAsia="zh-CN"/>
        </w:rPr>
        <w:t>条「机制与验证合为一体」。</w:t>
      </w:r>
    </w:p>
    <w:p w14:paraId="7993D0FD" w14:textId="77777777" w:rsidR="0098352D" w:rsidRDefault="00000000">
      <w:pPr>
        <w:pStyle w:val="31"/>
        <w:rPr>
          <w:rFonts w:hint="eastAsia"/>
          <w:lang w:eastAsia="zh-CN"/>
        </w:rPr>
      </w:pPr>
      <w:bookmarkStart w:id="39" w:name="_Toc243233503"/>
      <w:proofErr w:type="gramStart"/>
      <w:r>
        <w:rPr>
          <w:rFonts w:ascii="宋体" w:eastAsia="宋体" w:hAnsi="宋体" w:cs="宋体" w:hint="eastAsia"/>
          <w:lang w:eastAsia="zh-CN"/>
        </w:rPr>
        <w:t>5.5 一个</w:t>
      </w:r>
      <w:proofErr w:type="gramEnd"/>
      <w:r>
        <w:rPr>
          <w:rFonts w:ascii="宋体" w:eastAsia="宋体" w:hAnsi="宋体" w:cs="宋体" w:hint="eastAsia"/>
          <w:lang w:eastAsia="zh-CN"/>
        </w:rPr>
        <w:t>更强的版本：程序化主张</w:t>
      </w:r>
      <w:bookmarkEnd w:id="39"/>
    </w:p>
    <w:p w14:paraId="36C57FC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比涌现论更强的一种说法是：不必等涌现，可以直接用工程架构把意识构造出来。</w:t>
      </w:r>
    </w:p>
    <w:p w14:paraId="51C4F27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本文对它的判断与对涌现论相同，理由更充分：</w:t>
      </w:r>
    </w:p>
    <w:p w14:paraId="0B962635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涌现论</w:t>
      </w:r>
      <w:r>
        <w:rPr>
          <w:rFonts w:cs="宋体" w:hint="eastAsia"/>
          <w:lang w:eastAsia="zh-CN"/>
        </w:rPr>
        <w:t>是「数据够了会出来」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没有机制说明，但也没有声称已经解决</w:t>
      </w:r>
    </w:p>
    <w:p w14:paraId="1A447F78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程序化论</w:t>
      </w:r>
      <w:r>
        <w:rPr>
          <w:rFonts w:cs="宋体" w:hint="eastAsia"/>
          <w:lang w:eastAsia="zh-CN"/>
        </w:rPr>
        <w:t>是「已经把它造出来了」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它声称解决了那个无人回答的问题，因此</w:t>
      </w:r>
      <w:r>
        <w:rPr>
          <w:rFonts w:cs="宋体" w:hint="eastAsia"/>
          <w:b/>
          <w:lang w:eastAsia="zh-CN"/>
        </w:rPr>
        <w:t>举证责任更重，而不是更轻</w:t>
      </w:r>
    </w:p>
    <w:p w14:paraId="50DAEB9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通用判据只有一条：</w:t>
      </w:r>
    </w:p>
    <w:p w14:paraId="798E021C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lang w:eastAsia="zh-CN"/>
        </w:rPr>
        <w:t>一个声称程序化了意识的方案，必须回答两问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程序化的是意识的哪一部分？以什么为判据确认那是意识？</w:t>
      </w:r>
    </w:p>
    <w:p w14:paraId="57F3D3B9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lang w:eastAsia="zh-CN"/>
        </w:rPr>
        <w:t>两问无答，它与涌现论处在同一位置。</w:t>
      </w:r>
    </w:p>
    <w:p w14:paraId="400E3B3F" w14:textId="77777777" w:rsidR="0098352D" w:rsidRDefault="00000000">
      <w:pPr>
        <w:pStyle w:val="31"/>
        <w:rPr>
          <w:rFonts w:hint="eastAsia"/>
          <w:lang w:eastAsia="zh-CN"/>
        </w:rPr>
      </w:pPr>
      <w:bookmarkStart w:id="40" w:name="_Toc243233504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5.6 小结</w:t>
      </w:r>
      <w:bookmarkEnd w:id="40"/>
      <w:proofErr w:type="gramEnd"/>
    </w:p>
    <w:p w14:paraId="7D03ADF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本章做两件事：把「机器会有意识」从一个可承诺的预期降级为一个无支撑的断言；并借数据墙把这条断言从不可证伪变为可检验。</w:t>
      </w:r>
    </w:p>
    <w:p w14:paraId="11359A8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这条否定同时保护了本文自己的方向——</w:t>
      </w:r>
      <w:proofErr w:type="gramStart"/>
      <w:r>
        <w:rPr>
          <w:rFonts w:cs="宋体" w:hint="eastAsia"/>
          <w:lang w:eastAsia="zh-CN"/>
        </w:rPr>
        <w:t>垿 不</w:t>
      </w:r>
      <w:proofErr w:type="gramEnd"/>
      <w:r>
        <w:rPr>
          <w:rFonts w:cs="宋体" w:hint="eastAsia"/>
          <w:lang w:eastAsia="zh-CN"/>
        </w:rPr>
        <w:t>作那个承诺，因此不受这条否定约束。</w:t>
      </w:r>
    </w:p>
    <w:p w14:paraId="5076C127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41" w:name="sec-6-方向-垿-是人的意识得以显现的形态"/>
      <w:bookmarkStart w:id="42" w:name="_Toc243233505"/>
      <w:bookmarkEnd w:id="41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6　方向</w:t>
      </w:r>
      <w:proofErr w:type="gramEnd"/>
      <w:r>
        <w:rPr>
          <w:rFonts w:ascii="宋体" w:eastAsia="宋体" w:hAnsi="宋体" w:cs="宋体" w:hint="eastAsia"/>
          <w:lang w:eastAsia="zh-CN"/>
        </w:rPr>
        <w:t>：</w:t>
      </w:r>
      <w:proofErr w:type="gramStart"/>
      <w:r>
        <w:rPr>
          <w:rFonts w:ascii="宋体" w:eastAsia="宋体" w:hAnsi="宋体" w:cs="宋体" w:hint="eastAsia"/>
          <w:lang w:eastAsia="zh-CN"/>
        </w:rPr>
        <w:t>垿 是</w:t>
      </w:r>
      <w:proofErr w:type="gramEnd"/>
      <w:r>
        <w:rPr>
          <w:rFonts w:ascii="宋体" w:eastAsia="宋体" w:hAnsi="宋体" w:cs="宋体" w:hint="eastAsia"/>
          <w:lang w:eastAsia="zh-CN"/>
        </w:rPr>
        <w:t>人的意识得以显现的形态</w:t>
      </w:r>
      <w:bookmarkEnd w:id="42"/>
    </w:p>
    <w:p w14:paraId="76DCDC44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  </w:t>
      </w:r>
      <w:r>
        <w:rPr>
          <w:rFonts w:cs="宋体" w:hint="eastAsia"/>
          <w:sz w:val="21"/>
          <w:lang w:eastAsia="zh-CN"/>
        </w:rPr>
        <w:t>本章把判据落成方向：机器在这一回路里只能是一个形态，不是一个理解的主体。</w:t>
      </w:r>
    </w:p>
    <w:p w14:paraId="11FB1A83" w14:textId="77777777" w:rsidR="0098352D" w:rsidRDefault="00000000">
      <w:pPr>
        <w:pStyle w:val="31"/>
        <w:rPr>
          <w:rFonts w:hint="eastAsia"/>
          <w:lang w:eastAsia="zh-CN"/>
        </w:rPr>
      </w:pPr>
      <w:bookmarkStart w:id="43" w:name="_Toc243233506"/>
      <w:proofErr w:type="gramStart"/>
      <w:r>
        <w:rPr>
          <w:rFonts w:ascii="宋体" w:eastAsia="宋体" w:hAnsi="宋体" w:cs="宋体" w:hint="eastAsia"/>
          <w:lang w:eastAsia="zh-CN"/>
        </w:rPr>
        <w:t>6.1 从</w:t>
      </w:r>
      <w:proofErr w:type="gramEnd"/>
      <w:r>
        <w:rPr>
          <w:rFonts w:ascii="宋体" w:eastAsia="宋体" w:hAnsi="宋体" w:cs="宋体" w:hint="eastAsia"/>
          <w:lang w:eastAsia="zh-CN"/>
        </w:rPr>
        <w:t>机器的能力到人的状态</w:t>
      </w:r>
      <w:bookmarkEnd w:id="43"/>
    </w:p>
    <w:p w14:paraId="6934C62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四条路线的共同点不止于方法（拟合可观测数据），还在于</w:t>
      </w:r>
      <w:r>
        <w:rPr>
          <w:rFonts w:cs="宋体" w:hint="eastAsia"/>
          <w:b/>
          <w:lang w:eastAsia="zh-CN"/>
        </w:rPr>
        <w:t>研究对象</w:t>
      </w:r>
      <w:r>
        <w:rPr>
          <w:rFonts w:cs="宋体" w:hint="eastAsia"/>
          <w:lang w:eastAsia="zh-CN"/>
        </w:rPr>
        <w:t>：它们研究的是机器的能力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感知得多准、动作多稳、预测多像。它们的指标全部在衡量机器自己：准确率、成功率、时延、能耗。</w:t>
      </w:r>
    </w:p>
    <w:p w14:paraId="28A32A6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本文主张把研究对象从机器的能力转向人的状态。</w:t>
      </w:r>
    </w:p>
    <w:p w14:paraId="169E6F8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理由不是「人更重要」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那是立场，不是论证。理由是判据的直接后果：判据是主体，主体是这个具体的人，那么系统要处理的对象就必须是这个人的状态，否则主体无从进入回路。</w:t>
      </w:r>
    </w:p>
    <w:p w14:paraId="5729A47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这一条可核对，而且核对方便：</w:t>
      </w:r>
      <w:r>
        <w:rPr>
          <w:rFonts w:cs="宋体" w:hint="eastAsia"/>
          <w:b/>
          <w:lang w:eastAsia="zh-CN"/>
        </w:rPr>
        <w:t>看一个系统的指标表。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如果所有指标都在衡量机器自己，而没有一项在衡量「这个人的状态被说中了多少」，那么主体不在回路里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不论该系统用的是</w:t>
      </w:r>
      <w:r>
        <w:rPr>
          <w:lang w:eastAsia="zh-CN"/>
        </w:rPr>
        <w:t xml:space="preserve"> CNN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 xml:space="preserve">Transformer </w:t>
      </w:r>
      <w:r>
        <w:rPr>
          <w:rFonts w:cs="宋体" w:hint="eastAsia"/>
          <w:lang w:eastAsia="zh-CN"/>
        </w:rPr>
        <w:t>还是别的。</w:t>
      </w:r>
    </w:p>
    <w:p w14:paraId="73989225" w14:textId="77777777" w:rsidR="0098352D" w:rsidRDefault="00000000">
      <w:pPr>
        <w:pStyle w:val="31"/>
        <w:rPr>
          <w:rFonts w:hint="eastAsia"/>
          <w:lang w:eastAsia="zh-CN"/>
        </w:rPr>
      </w:pPr>
      <w:bookmarkStart w:id="44" w:name="_Toc243233507"/>
      <w:proofErr w:type="gramStart"/>
      <w:r>
        <w:rPr>
          <w:rFonts w:ascii="宋体" w:eastAsia="宋体" w:hAnsi="宋体" w:cs="宋体" w:hint="eastAsia"/>
          <w:lang w:eastAsia="zh-CN"/>
        </w:rPr>
        <w:t xml:space="preserve">6.2 垿 </w:t>
      </w:r>
      <w:proofErr w:type="gramEnd"/>
      <w:r>
        <w:rPr>
          <w:rFonts w:ascii="宋体" w:eastAsia="宋体" w:hAnsi="宋体" w:cs="宋体" w:hint="eastAsia"/>
          <w:lang w:eastAsia="zh-CN"/>
        </w:rPr>
        <w:t>的定位：形态，不是内容</w:t>
      </w:r>
      <w:bookmarkEnd w:id="44"/>
    </w:p>
    <w:p w14:paraId="3F2B98DE" w14:textId="77777777" w:rsidR="0098352D" w:rsidRDefault="00000000">
      <w:pPr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垿 不是</w:t>
      </w:r>
      <w:proofErr w:type="gramEnd"/>
      <w:r>
        <w:rPr>
          <w:rFonts w:cs="宋体" w:hint="eastAsia"/>
          <w:lang w:eastAsia="zh-CN"/>
        </w:rPr>
        <w:t>意识本身，也不是意识的产物。</w:t>
      </w:r>
      <w:r>
        <w:rPr>
          <w:rFonts w:cs="宋体" w:hint="eastAsia"/>
          <w:b/>
          <w:lang w:eastAsia="zh-CN"/>
        </w:rPr>
        <w:t>它是人的意识得以显现所借的那个形态。机器本身没有意识。</w:t>
      </w:r>
    </w:p>
    <w:p w14:paraId="0694473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这一区分必须钉死，因为它决定了本文主张的强度：</w:t>
      </w:r>
    </w:p>
    <w:p w14:paraId="017C6578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lang w:eastAsia="zh-CN"/>
        </w:rPr>
        <w:t xml:space="preserve">形态 ≠ </w:t>
      </w:r>
      <w:proofErr w:type="gramEnd"/>
      <w:r>
        <w:rPr>
          <w:rFonts w:cs="宋体" w:hint="eastAsia"/>
          <w:b/>
          <w:lang w:eastAsia="zh-CN"/>
        </w:rPr>
        <w:t>内容。</w:t>
      </w:r>
      <w:r>
        <w:rPr>
          <w:rFonts w:cs="宋体" w:hint="eastAsia"/>
          <w:lang w:eastAsia="zh-CN"/>
        </w:rPr>
        <w:t xml:space="preserve"> </w:t>
      </w:r>
      <w:proofErr w:type="gramStart"/>
      <w:r>
        <w:rPr>
          <w:rFonts w:cs="宋体" w:hint="eastAsia"/>
          <w:lang w:eastAsia="zh-CN"/>
        </w:rPr>
        <w:t>垿 提供</w:t>
      </w:r>
      <w:proofErr w:type="gramEnd"/>
      <w:r>
        <w:rPr>
          <w:rFonts w:cs="宋体" w:hint="eastAsia"/>
          <w:lang w:eastAsia="zh-CN"/>
        </w:rPr>
        <w:t>的是结构，内容是这个人自己的状态。</w:t>
      </w:r>
    </w:p>
    <w:p w14:paraId="1C4D5C53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lang w:eastAsia="zh-CN"/>
        </w:rPr>
        <w:t xml:space="preserve">形态 ≠ </w:t>
      </w:r>
      <w:proofErr w:type="gramEnd"/>
      <w:r>
        <w:rPr>
          <w:rFonts w:cs="宋体" w:hint="eastAsia"/>
          <w:b/>
          <w:lang w:eastAsia="zh-CN"/>
        </w:rPr>
        <w:t>意识。</w:t>
      </w:r>
      <w:r>
        <w:rPr>
          <w:rFonts w:cs="宋体" w:hint="eastAsia"/>
          <w:lang w:eastAsia="zh-CN"/>
        </w:rPr>
        <w:t xml:space="preserve"> </w:t>
      </w:r>
      <w:proofErr w:type="gramStart"/>
      <w:r>
        <w:rPr>
          <w:rFonts w:cs="宋体" w:hint="eastAsia"/>
          <w:lang w:eastAsia="zh-CN"/>
        </w:rPr>
        <w:t>垿 不</w:t>
      </w:r>
      <w:proofErr w:type="gramEnd"/>
      <w:r>
        <w:rPr>
          <w:rFonts w:cs="宋体" w:hint="eastAsia"/>
          <w:lang w:eastAsia="zh-CN"/>
        </w:rPr>
        <w:t>产生意识，它使已经存在的（这个人的）意识得以显现。</w:t>
      </w:r>
    </w:p>
    <w:p w14:paraId="5EDBAAAD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bCs/>
          <w:lang w:eastAsia="zh-CN"/>
        </w:rPr>
        <w:t xml:space="preserve">形态 ≠ </w:t>
      </w:r>
      <w:proofErr w:type="gramEnd"/>
      <w:r>
        <w:rPr>
          <w:rFonts w:cs="宋体" w:hint="eastAsia"/>
          <w:b/>
          <w:bCs/>
          <w:lang w:eastAsia="zh-CN"/>
        </w:rPr>
        <w:t>解释。</w:t>
      </w:r>
      <w:r>
        <w:rPr>
          <w:rFonts w:cs="宋体" w:hint="eastAsia"/>
          <w:lang w:eastAsia="zh-CN"/>
        </w:rPr>
        <w:t xml:space="preserve"> </w:t>
      </w:r>
      <w:proofErr w:type="gramStart"/>
      <w:r>
        <w:rPr>
          <w:rFonts w:cs="宋体" w:hint="eastAsia"/>
          <w:lang w:eastAsia="zh-CN"/>
        </w:rPr>
        <w:t>垿 规定</w:t>
      </w:r>
      <w:proofErr w:type="gramEnd"/>
      <w:r>
        <w:rPr>
          <w:rFonts w:cs="宋体" w:hint="eastAsia"/>
          <w:lang w:eastAsia="zh-CN"/>
        </w:rPr>
        <w:t>的是显现的形式，不是意识如何产生的机制（见</w:t>
      </w:r>
      <w:proofErr w:type="gramStart"/>
      <w:r>
        <w:rPr>
          <w:rFonts w:cs="宋体" w:hint="eastAsia"/>
          <w:lang w:eastAsia="zh-CN"/>
        </w:rPr>
        <w:t xml:space="preserve">第 5 </w:t>
      </w:r>
      <w:proofErr w:type="gramEnd"/>
      <w:r>
        <w:rPr>
          <w:rFonts w:cs="宋体" w:hint="eastAsia"/>
          <w:lang w:eastAsia="zh-CN"/>
        </w:rPr>
        <w:t>章）。</w:t>
      </w:r>
    </w:p>
    <w:p w14:paraId="2C2FA1F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为什么需要一个形态：意识不可被直接观测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他人的不能，自己的也不能。人认识自己的状态，同样只能通过它的显现。而显现不是自动的，它需要一个结构来承载：</w:t>
      </w:r>
      <w:r>
        <w:rPr>
          <w:rFonts w:cs="宋体" w:hint="eastAsia"/>
          <w:b/>
          <w:lang w:eastAsia="zh-CN"/>
        </w:rPr>
        <w:t>以什么粒度、按什么次序、在什么时间尺度上呈现。</w:t>
      </w:r>
      <w:r>
        <w:rPr>
          <w:rFonts w:cs="宋体" w:hint="eastAsia"/>
          <w:lang w:eastAsia="zh-CN"/>
        </w:rPr>
        <w:t xml:space="preserve"> 这个结构就是</w:t>
      </w:r>
      <w:proofErr w:type="gramStart"/>
      <w:r>
        <w:rPr>
          <w:rFonts w:cs="宋体" w:hint="eastAsia"/>
          <w:lang w:eastAsia="zh-CN"/>
        </w:rPr>
        <w:t>垿 规定</w:t>
      </w:r>
      <w:proofErr w:type="gramEnd"/>
      <w:r>
        <w:rPr>
          <w:rFonts w:cs="宋体" w:hint="eastAsia"/>
          <w:lang w:eastAsia="zh-CN"/>
        </w:rPr>
        <w:t>的东西。</w:t>
      </w:r>
    </w:p>
    <w:p w14:paraId="3A65BE0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它不是「更好的呈现方式」这种设计偏好，而是「显现得以发生」的条件。</w:t>
      </w:r>
    </w:p>
    <w:p w14:paraId="6C36D918" w14:textId="77777777" w:rsidR="0098352D" w:rsidRDefault="00000000">
      <w:pPr>
        <w:pStyle w:val="31"/>
        <w:rPr>
          <w:rFonts w:hint="eastAsia"/>
          <w:lang w:eastAsia="zh-CN"/>
        </w:rPr>
      </w:pPr>
      <w:bookmarkStart w:id="45" w:name="_Toc243233508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6.3 理解</w:t>
      </w:r>
      <w:proofErr w:type="gramEnd"/>
      <w:r>
        <w:rPr>
          <w:rFonts w:ascii="宋体" w:eastAsia="宋体" w:hAnsi="宋体" w:cs="宋体" w:hint="eastAsia"/>
          <w:lang w:eastAsia="zh-CN"/>
        </w:rPr>
        <w:t>不可外包，所以只能是形态</w:t>
      </w:r>
      <w:bookmarkEnd w:id="45"/>
    </w:p>
    <w:p w14:paraId="0F33586C" w14:textId="77777777" w:rsidR="0098352D" w:rsidRDefault="00000000">
      <w:pPr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6.2 的</w:t>
      </w:r>
      <w:proofErr w:type="gramEnd"/>
      <w:r>
        <w:rPr>
          <w:rFonts w:cs="宋体" w:hint="eastAsia"/>
          <w:lang w:eastAsia="zh-CN"/>
        </w:rPr>
        <w:t>定位可以从两条可观察前提推出来。</w:t>
      </w:r>
    </w:p>
    <w:p w14:paraId="3FD3CD8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前提一（可观察）：人对物理量的理解总是与自身利害绑定。</w:t>
      </w:r>
      <w:r>
        <w:rPr>
          <w:rFonts w:cs="宋体" w:hint="eastAsia"/>
          <w:lang w:eastAsia="zh-CN"/>
        </w:rPr>
        <w:t xml:space="preserve"> 火之所以被理解为「烫」，不是因为温度计显示 500°C，而是因为肉体靠近它会产生痛楚与恐惧；石头之所以「坚硬」，是因为踢上去会受伤。这不是类比：同一段坡道，负重者、疲劳者与年长者看到的坡度更陡——知觉按行动的代价缩放（Proffitt</w:t>
      </w:r>
      <w:proofErr w:type="gramStart"/>
      <w:r>
        <w:rPr>
          <w:rFonts w:cs="宋体" w:hint="eastAsia"/>
          <w:lang w:eastAsia="zh-CN"/>
        </w:rPr>
        <w:t>, 2006</w:t>
      </w:r>
      <w:proofErr w:type="gramEnd"/>
      <w:r>
        <w:rPr>
          <w:rFonts w:cs="宋体" w:hint="eastAsia"/>
          <w:lang w:eastAsia="zh-CN"/>
        </w:rPr>
        <w:t>）。</w:t>
      </w:r>
    </w:p>
    <w:p w14:paraId="3B80608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这个前提可以拆成两个半边，各有独立的文献支撑。</w:t>
      </w:r>
    </w:p>
    <w:p w14:paraId="4704D70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结构半边——属性相对于主体定义。</w:t>
      </w:r>
      <w:r>
        <w:rPr>
          <w:lang w:eastAsia="zh-CN"/>
        </w:rPr>
        <w:t xml:space="preserve"> Gibson </w:t>
      </w:r>
      <w:r>
        <w:rPr>
          <w:rFonts w:cs="宋体" w:hint="eastAsia"/>
          <w:lang w:eastAsia="zh-CN"/>
        </w:rPr>
        <w:t>的可供性理论给出同一结构：环境中可被动物利用的属性，是相对于这个动物的身体与行为能力来定义的，不是环境的固有属性（</w:t>
      </w:r>
      <w:r>
        <w:rPr>
          <w:lang w:eastAsia="zh-CN"/>
        </w:rPr>
        <w:t>Gibson</w:t>
      </w:r>
      <w:proofErr w:type="gramStart"/>
      <w:r>
        <w:rPr>
          <w:lang w:eastAsia="zh-CN"/>
        </w:rPr>
        <w:t>, 1979</w:t>
      </w:r>
      <w:proofErr w:type="gramEnd"/>
      <w:r>
        <w:rPr>
          <w:rFonts w:cs="宋体" w:hint="eastAsia"/>
          <w:lang w:eastAsia="zh-CN"/>
        </w:rPr>
        <w:t>）。一把椅子对成人是可坐的，对婴儿不是；这不取决于椅子的几何，取决于身体与行为能力的匹配。</w:t>
      </w:r>
    </w:p>
    <w:p w14:paraId="1FB98D7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机制半边——利害不是事后附加，而是原初的价值系统。</w:t>
      </w:r>
      <w:r>
        <w:rPr>
          <w:lang w:eastAsia="zh-CN"/>
        </w:rPr>
        <w:t xml:space="preserve"> Panksepp </w:t>
      </w:r>
      <w:r>
        <w:rPr>
          <w:rFonts w:cs="宋体" w:hint="eastAsia"/>
          <w:lang w:eastAsia="zh-CN"/>
        </w:rPr>
        <w:t>的情感神经科学把情绪定位为进化上早于认知的原初价值评估系统（</w:t>
      </w:r>
      <w:r>
        <w:rPr>
          <w:lang w:eastAsia="zh-CN"/>
        </w:rPr>
        <w:t>Panksepp</w:t>
      </w:r>
      <w:proofErr w:type="gramStart"/>
      <w:r>
        <w:rPr>
          <w:lang w:eastAsia="zh-CN"/>
        </w:rPr>
        <w:t>, 1998</w:t>
      </w:r>
      <w:proofErr w:type="gramEnd"/>
      <w:r>
        <w:rPr>
          <w:rFonts w:cs="宋体" w:hint="eastAsia"/>
          <w:lang w:eastAsia="zh-CN"/>
        </w:rPr>
        <w:t>）；</w:t>
      </w:r>
      <w:r>
        <w:rPr>
          <w:lang w:eastAsia="zh-CN"/>
        </w:rPr>
        <w:t xml:space="preserve">Craig </w:t>
      </w:r>
      <w:r>
        <w:rPr>
          <w:rFonts w:cs="宋体" w:hint="eastAsia"/>
          <w:lang w:eastAsia="zh-CN"/>
        </w:rPr>
        <w:t>的内感受研究则表明，「你感觉如何」本身是一条独立的感官通道，表征身体的生理状态（</w:t>
      </w:r>
      <w:r>
        <w:rPr>
          <w:lang w:eastAsia="zh-CN"/>
        </w:rPr>
        <w:t>Craig</w:t>
      </w:r>
      <w:proofErr w:type="gramStart"/>
      <w:r>
        <w:rPr>
          <w:lang w:eastAsia="zh-CN"/>
        </w:rPr>
        <w:t>, 2002</w:t>
      </w:r>
      <w:proofErr w:type="gramEnd"/>
      <w:r>
        <w:rPr>
          <w:rFonts w:cs="宋体" w:hint="eastAsia"/>
          <w:lang w:eastAsia="zh-CN"/>
        </w:rPr>
        <w:t>）。</w:t>
      </w:r>
      <w:r>
        <w:rPr>
          <w:lang w:eastAsia="zh-CN"/>
        </w:rPr>
        <w:t xml:space="preserve">Damasio </w:t>
      </w:r>
      <w:r>
        <w:rPr>
          <w:rFonts w:cs="宋体" w:hint="eastAsia"/>
          <w:lang w:eastAsia="zh-CN"/>
        </w:rPr>
        <w:t>的躯体标记假说进一步显示：去掉这一输入，推理能力随之受损（</w:t>
      </w:r>
      <w:r>
        <w:rPr>
          <w:lang w:eastAsia="zh-CN"/>
        </w:rPr>
        <w:t>Damasio</w:t>
      </w:r>
      <w:proofErr w:type="gramStart"/>
      <w:r>
        <w:rPr>
          <w:lang w:eastAsia="zh-CN"/>
        </w:rPr>
        <w:t>, 1994</w:t>
      </w:r>
      <w:proofErr w:type="gramEnd"/>
      <w:r>
        <w:rPr>
          <w:rFonts w:cs="宋体" w:hint="eastAsia"/>
          <w:lang w:eastAsia="zh-CN"/>
        </w:rPr>
        <w:t>）。</w:t>
      </w:r>
    </w:p>
    <w:p w14:paraId="2C75065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三条合起来支撑一句：</w:t>
      </w:r>
      <w:r>
        <w:rPr>
          <w:rFonts w:cs="宋体" w:hint="eastAsia"/>
          <w:b/>
          <w:lang w:eastAsia="zh-CN"/>
        </w:rPr>
        <w:t>利害不是认知做完之后贴上去的标签，而是理解得以发生的条件。</w:t>
      </w:r>
    </w:p>
    <w:p w14:paraId="208117F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前提二（</w:t>
      </w:r>
      <w:proofErr w:type="gramStart"/>
      <w:r>
        <w:rPr>
          <w:rFonts w:cs="宋体" w:hint="eastAsia"/>
          <w:b/>
          <w:lang w:eastAsia="zh-CN"/>
        </w:rPr>
        <w:t xml:space="preserve">由 2.2 </w:t>
      </w:r>
      <w:proofErr w:type="gramEnd"/>
      <w:r>
        <w:rPr>
          <w:rFonts w:cs="宋体" w:hint="eastAsia"/>
          <w:b/>
          <w:lang w:eastAsia="zh-CN"/>
        </w:rPr>
        <w:t>判据第三条立出）：利害不可从外部测量——它就是本人的状态。</w:t>
      </w:r>
    </w:p>
    <w:p w14:paraId="138128D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推论：任何不绑定主体的系统，其输出只能是利害无关的；而利害无关的「理解」不是人意义上的理解。</w:t>
      </w:r>
    </w:p>
    <w:p w14:paraId="5D0865D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于是得到一条结构性结论：</w:t>
      </w:r>
      <w:r>
        <w:rPr>
          <w:rFonts w:cs="宋体" w:hint="eastAsia"/>
          <w:b/>
          <w:lang w:eastAsia="zh-CN"/>
        </w:rPr>
        <w:t>理解这件事在原理上不可外包给一个无主体的系统。</w:t>
      </w:r>
    </w:p>
    <w:p w14:paraId="2638E47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因此机器能做的不是「替人理解」，而是如实承载与回述，让人自己完成理解。这不是设计取舍，是唯一可能的形态</w:t>
      </w:r>
      <w:r>
        <w:rPr>
          <w:lang w:eastAsia="zh-CN"/>
        </w:rPr>
        <w:t>——</w:t>
      </w:r>
      <w:proofErr w:type="gramStart"/>
      <w:r>
        <w:rPr>
          <w:rFonts w:cs="宋体" w:hint="eastAsia"/>
          <w:b/>
          <w:lang w:eastAsia="zh-CN"/>
        </w:rPr>
        <w:t>垿 只能</w:t>
      </w:r>
      <w:proofErr w:type="gramEnd"/>
      <w:r>
        <w:rPr>
          <w:rFonts w:cs="宋体" w:hint="eastAsia"/>
          <w:b/>
          <w:lang w:eastAsia="zh-CN"/>
        </w:rPr>
        <w:t>是一个形态，不能是一个理解的主体。</w:t>
      </w:r>
    </w:p>
    <w:p w14:paraId="6FA19BDE" w14:textId="77777777" w:rsidR="0098352D" w:rsidRDefault="00000000">
      <w:pPr>
        <w:pStyle w:val="31"/>
        <w:rPr>
          <w:rFonts w:hint="eastAsia"/>
          <w:lang w:eastAsia="zh-CN"/>
        </w:rPr>
      </w:pPr>
      <w:bookmarkStart w:id="46" w:name="_Toc243233509"/>
      <w:proofErr w:type="gramStart"/>
      <w:r>
        <w:rPr>
          <w:rFonts w:ascii="宋体" w:eastAsia="宋体" w:hAnsi="宋体" w:cs="宋体" w:hint="eastAsia"/>
          <w:lang w:eastAsia="zh-CN"/>
        </w:rPr>
        <w:t>6.4 每人</w:t>
      </w:r>
      <w:proofErr w:type="gramEnd"/>
      <w:r>
        <w:rPr>
          <w:rFonts w:ascii="宋体" w:eastAsia="宋体" w:hAnsi="宋体" w:cs="宋体" w:hint="eastAsia"/>
          <w:lang w:eastAsia="zh-CN"/>
        </w:rPr>
        <w:t>定制化：口径与机制</w:t>
      </w:r>
      <w:bookmarkEnd w:id="46"/>
    </w:p>
    <w:p w14:paraId="25E5906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「每人定制化」不是「每人训练一个模型」。本文采用的口径是三件事的组合：</w:t>
      </w:r>
    </w:p>
    <w:p w14:paraId="72E1A9E3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一套设计</w:t>
      </w:r>
      <w:r>
        <w:rPr>
          <w:rFonts w:cs="宋体" w:hint="eastAsia"/>
          <w:lang w:eastAsia="zh-CN"/>
        </w:rPr>
        <w:t xml:space="preserve">（关于人的一般知识，由人因研究提供）＋ </w:t>
      </w:r>
      <w:r>
        <w:rPr>
          <w:rFonts w:cs="宋体" w:hint="eastAsia"/>
          <w:b/>
          <w:lang w:eastAsia="zh-CN"/>
        </w:rPr>
        <w:t>每人的一次锚定</w:t>
      </w:r>
      <w:r>
        <w:rPr>
          <w:rFonts w:cs="宋体" w:hint="eastAsia"/>
          <w:lang w:eastAsia="zh-CN"/>
        </w:rPr>
        <w:t xml:space="preserve">（把一般知识对准这一个自己）＋ </w:t>
      </w:r>
      <w:r>
        <w:rPr>
          <w:rFonts w:cs="宋体" w:hint="eastAsia"/>
          <w:b/>
          <w:lang w:eastAsia="zh-CN"/>
        </w:rPr>
        <w:t>每人一份输出</w:t>
      </w:r>
      <w:r>
        <w:rPr>
          <w:rFonts w:cs="宋体" w:hint="eastAsia"/>
          <w:lang w:eastAsia="zh-CN"/>
        </w:rPr>
        <w:t>（为这个人单独生成，各人各收一份、各评各的）</w:t>
      </w:r>
    </w:p>
    <w:p w14:paraId="563F6DF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在这一口径下，个体差异不来自每人的训练数据，而来自锚定。因此「每人数据太少」不构成障碍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模型不是从个人数据学来的，是为这个人锚定的。</w:t>
      </w:r>
    </w:p>
    <w:p w14:paraId="5A696F6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功能</w:t>
      </w:r>
      <w:proofErr w:type="gramStart"/>
      <w:r>
        <w:rPr>
          <w:rFonts w:cs="宋体" w:hint="eastAsia"/>
          <w:lang w:eastAsia="zh-CN"/>
        </w:rPr>
        <w:t>是</w:t>
      </w:r>
      <w:r>
        <w:rPr>
          <w:lang w:eastAsia="zh-CN"/>
        </w:rPr>
        <w:t xml:space="preserve"> 6.3 </w:t>
      </w:r>
      <w:proofErr w:type="gramEnd"/>
      <w:r>
        <w:rPr>
          <w:rFonts w:cs="宋体" w:hint="eastAsia"/>
          <w:lang w:eastAsia="zh-CN"/>
        </w:rPr>
        <w:t>的直接落地：如实映射这个人的当下状态，使这个人能从外部视角观察自己。这里有一个单人的结构性盲区，它不靠努力消除：</w:t>
      </w:r>
    </w:p>
    <w:p w14:paraId="19E456E8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你作为当事人，困在当下。你看不到自己的时间线。</w:t>
      </w:r>
    </w:p>
    <w:p w14:paraId="67E6BF7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所以缺的不是一个更好的老师，是一个</w:t>
      </w:r>
      <w:r>
        <w:rPr>
          <w:rFonts w:cs="宋体" w:hint="eastAsia"/>
          <w:b/>
          <w:lang w:eastAsia="zh-CN"/>
        </w:rPr>
        <w:t>不会遗忘、不会美化、不带立场的第三方视角</w:t>
      </w:r>
      <w:r>
        <w:rPr>
          <w:rFonts w:cs="宋体" w:hint="eastAsia"/>
          <w:lang w:eastAsia="zh-CN"/>
        </w:rPr>
        <w:t>。</w:t>
      </w:r>
    </w:p>
    <w:p w14:paraId="1A4D5457" w14:textId="77777777" w:rsidR="0098352D" w:rsidRDefault="00000000">
      <w:pPr>
        <w:pStyle w:val="31"/>
        <w:rPr>
          <w:rFonts w:hint="eastAsia"/>
          <w:lang w:eastAsia="zh-CN"/>
        </w:rPr>
      </w:pPr>
      <w:bookmarkStart w:id="47" w:name="_Toc243233510"/>
      <w:proofErr w:type="gramStart"/>
      <w:r>
        <w:rPr>
          <w:rFonts w:ascii="宋体" w:eastAsia="宋体" w:hAnsi="宋体" w:cs="宋体" w:hint="eastAsia"/>
          <w:lang w:eastAsia="zh-CN"/>
        </w:rPr>
        <w:t>6.5 机制</w:t>
      </w:r>
      <w:proofErr w:type="gramEnd"/>
      <w:r>
        <w:rPr>
          <w:rFonts w:ascii="宋体" w:eastAsia="宋体" w:hAnsi="宋体" w:cs="宋体" w:hint="eastAsia"/>
          <w:lang w:eastAsia="zh-CN"/>
        </w:rPr>
        <w:t>与验证合为一体</w:t>
      </w:r>
      <w:bookmarkEnd w:id="47"/>
    </w:p>
    <w:p w14:paraId="23A941F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这是这一形态区别于其他系统的最重要性质。</w:t>
      </w:r>
    </w:p>
    <w:p w14:paraId="2F5512C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常规系统里，验证是外挂的：用任务成功率、基准准确率衡量系统好不好，而这些指标与系统的用途无关。一个系统可以全部通过验证，却从未被使用者确认过任何一件事。</w:t>
      </w:r>
    </w:p>
    <w:p w14:paraId="6DBD1E0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在这一形态里，</w:t>
      </w:r>
      <w:r>
        <w:rPr>
          <w:rFonts w:cs="宋体" w:hint="eastAsia"/>
          <w:b/>
          <w:lang w:eastAsia="zh-CN"/>
        </w:rPr>
        <w:t>验证就是用途本身</w:t>
      </w:r>
      <w:r>
        <w:rPr>
          <w:rFonts w:cs="宋体" w:hint="eastAsia"/>
          <w:lang w:eastAsia="zh-CN"/>
        </w:rPr>
        <w:t>。本人判定「说中了没有」，这个动作同时是两件事：对系统是一次检验，对使用者是认识自己的方式。</w:t>
      </w:r>
    </w:p>
    <w:p w14:paraId="0B36AB7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可核对的后果：</w:t>
      </w:r>
      <w:r>
        <w:rPr>
          <w:rFonts w:cs="宋体" w:hint="eastAsia"/>
          <w:b/>
          <w:lang w:eastAsia="zh-CN"/>
        </w:rPr>
        <w:t>如果一个系统的判定指标不是由使用者本人给出的，它不属于这一形态。</w:t>
      </w:r>
    </w:p>
    <w:p w14:paraId="4B5BFC45" w14:textId="77777777" w:rsidR="0098352D" w:rsidRDefault="00000000">
      <w:pPr>
        <w:pStyle w:val="31"/>
        <w:rPr>
          <w:rFonts w:hint="eastAsia"/>
          <w:lang w:eastAsia="zh-CN"/>
        </w:rPr>
      </w:pPr>
      <w:bookmarkStart w:id="48" w:name="_Toc243233511"/>
      <w:proofErr w:type="gramStart"/>
      <w:r>
        <w:rPr>
          <w:rFonts w:ascii="宋体" w:eastAsia="宋体" w:hAnsi="宋体" w:cs="宋体" w:hint="eastAsia"/>
          <w:lang w:eastAsia="zh-CN"/>
        </w:rPr>
        <w:t>6.6 与</w:t>
      </w:r>
      <w:proofErr w:type="gramEnd"/>
      <w:r>
        <w:rPr>
          <w:rFonts w:ascii="宋体" w:eastAsia="宋体" w:hAnsi="宋体" w:cs="宋体" w:hint="eastAsia"/>
          <w:lang w:eastAsia="zh-CN"/>
        </w:rPr>
        <w:t>相邻位置的关系</w:t>
      </w:r>
      <w:bookmarkEnd w:id="48"/>
    </w:p>
    <w:p w14:paraId="22E9C45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三处相邻位置：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7A0E3034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D1D752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 w:hint="eastAsia"/>
                <w:b/>
                <w:sz w:val="21"/>
              </w:rPr>
              <w:t>相邻位置</w:t>
            </w:r>
            <w:proofErr w:type="spellEnd"/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E241A3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差在哪</w:t>
            </w:r>
          </w:p>
        </w:tc>
      </w:tr>
      <w:tr w:rsidR="0098352D" w14:paraId="09FA93F5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D5C29B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人的建模与增强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3B8F77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 xml:space="preserve">那一脉络处理「如何建模与增强人」，是 </w:t>
            </w:r>
            <w:proofErr w:type="gramStart"/>
            <w:r>
              <w:rPr>
                <w:b/>
                <w:sz w:val="21"/>
                <w:lang w:eastAsia="zh-CN"/>
              </w:rPr>
              <w:t>方法</w:t>
            </w:r>
            <w:r>
              <w:rPr>
                <w:sz w:val="21"/>
                <w:lang w:eastAsia="zh-CN"/>
              </w:rPr>
              <w:t xml:space="preserve"> ；</w:t>
            </w:r>
            <w:proofErr w:type="gramEnd"/>
            <w:r>
              <w:rPr>
                <w:sz w:val="21"/>
                <w:lang w:eastAsia="zh-CN"/>
              </w:rPr>
              <w:t>本文处理「为什么现有路线在结构上做不到」，</w:t>
            </w:r>
            <w:proofErr w:type="gramStart"/>
            <w:r>
              <w:rPr>
                <w:sz w:val="21"/>
                <w:lang w:eastAsia="zh-CN"/>
              </w:rPr>
              <w:t xml:space="preserve">是 </w:t>
            </w:r>
            <w:r>
              <w:rPr>
                <w:b/>
                <w:sz w:val="21"/>
                <w:lang w:eastAsia="zh-CN"/>
              </w:rPr>
              <w:t>判据</w:t>
            </w:r>
            <w:proofErr w:type="gramEnd"/>
            <w:r>
              <w:rPr>
                <w:b/>
                <w:sz w:val="21"/>
                <w:lang w:eastAsia="zh-CN"/>
              </w:rPr>
              <w:t>与诊断</w:t>
            </w:r>
          </w:p>
        </w:tc>
      </w:tr>
      <w:tr w:rsidR="0098352D" w14:paraId="23687F4D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D0ADDE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augmenting human intellect （ Engelbart, 1962 ）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4F057E3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提出了方向；本文论证的是这个方向在具身智能领域被绕开的原因，并给出判据</w:t>
            </w:r>
          </w:p>
        </w:tc>
      </w:tr>
      <w:tr w:rsidR="0098352D" w14:paraId="511F9A6B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E86CA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人因工程与  AI</w:t>
            </w:r>
            <w:proofErr w:type="gramEnd"/>
            <w:r>
              <w:rPr>
                <w:sz w:val="21"/>
                <w:lang w:eastAsia="zh-CN"/>
              </w:rPr>
              <w:t xml:space="preserve">  的结合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19D785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那是把人因知识用于设计</w:t>
            </w:r>
            <w:proofErr w:type="gramStart"/>
            <w:r>
              <w:rPr>
                <w:sz w:val="21"/>
                <w:lang w:eastAsia="zh-CN"/>
              </w:rPr>
              <w:t>装备 —</w:t>
            </w:r>
            <w:proofErr w:type="gramEnd"/>
            <w:r>
              <w:rPr>
                <w:sz w:val="21"/>
                <w:lang w:eastAsia="zh-CN"/>
              </w:rPr>
              <w:t xml:space="preserve">— 人作用于 </w:t>
            </w:r>
            <w:proofErr w:type="gramStart"/>
            <w:r>
              <w:rPr>
                <w:b/>
                <w:sz w:val="21"/>
                <w:lang w:eastAsia="zh-CN"/>
              </w:rPr>
              <w:t>产品</w:t>
            </w:r>
            <w:r>
              <w:rPr>
                <w:sz w:val="21"/>
                <w:lang w:eastAsia="zh-CN"/>
              </w:rPr>
              <w:t xml:space="preserve"> ；</w:t>
            </w:r>
            <w:proofErr w:type="gramEnd"/>
            <w:r>
              <w:rPr>
                <w:sz w:val="21"/>
                <w:lang w:eastAsia="zh-CN"/>
              </w:rPr>
              <w:t>本文主张把主体放回判定</w:t>
            </w:r>
            <w:proofErr w:type="gramStart"/>
            <w:r>
              <w:rPr>
                <w:sz w:val="21"/>
                <w:lang w:eastAsia="zh-CN"/>
              </w:rPr>
              <w:t>回路 —</w:t>
            </w:r>
            <w:proofErr w:type="gramEnd"/>
            <w:r>
              <w:rPr>
                <w:sz w:val="21"/>
                <w:lang w:eastAsia="zh-CN"/>
              </w:rPr>
              <w:t>— 人作用</w:t>
            </w:r>
            <w:proofErr w:type="gramStart"/>
            <w:r>
              <w:rPr>
                <w:sz w:val="21"/>
                <w:lang w:eastAsia="zh-CN"/>
              </w:rPr>
              <w:t xml:space="preserve">于 </w:t>
            </w:r>
            <w:r>
              <w:rPr>
                <w:b/>
                <w:sz w:val="21"/>
                <w:lang w:eastAsia="zh-CN"/>
              </w:rPr>
              <w:t>判据</w:t>
            </w:r>
            <w:proofErr w:type="gramEnd"/>
          </w:p>
        </w:tc>
      </w:tr>
    </w:tbl>
    <w:p w14:paraId="4473E6C5" w14:textId="77777777" w:rsidR="0098352D" w:rsidRDefault="00000000">
      <w:pPr>
        <w:pStyle w:val="31"/>
        <w:rPr>
          <w:rFonts w:hint="eastAsia"/>
          <w:lang w:eastAsia="zh-CN"/>
        </w:rPr>
      </w:pPr>
      <w:bookmarkStart w:id="49" w:name="_Toc243233512"/>
      <w:r>
        <w:rPr>
          <w:rFonts w:ascii="宋体" w:eastAsia="宋体" w:hAnsi="宋体" w:cs="宋体" w:hint="eastAsia"/>
          <w:lang w:eastAsia="zh-CN"/>
        </w:rPr>
        <w:lastRenderedPageBreak/>
        <w:t>6.7 三处反驳的正面回应</w:t>
      </w:r>
      <w:bookmarkEnd w:id="49"/>
    </w:p>
    <w:p w14:paraId="2D68DC9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反驳一：一面镜子就行，不需要智能。</w:t>
      </w:r>
      <w:r>
        <w:rPr>
          <w:rFonts w:cs="宋体" w:hint="eastAsia"/>
          <w:lang w:eastAsia="zh-CN"/>
        </w:rPr>
        <w:t xml:space="preserve"> 镜子反射光，</w:t>
      </w:r>
      <w:r>
        <w:rPr>
          <w:rFonts w:cs="宋体" w:hint="eastAsia"/>
          <w:b/>
          <w:lang w:eastAsia="zh-CN"/>
        </w:rPr>
        <w:t>不规定显现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它不决定以什么粒度、什么次序、什么时间尺度呈现。这一形态规定的是显现的结构，而且映射对象是你这个具体的自己、由你确认说中没有。区别不在清晰度，在</w:t>
      </w:r>
      <w:r>
        <w:rPr>
          <w:rFonts w:cs="宋体" w:hint="eastAsia"/>
          <w:b/>
          <w:lang w:eastAsia="zh-CN"/>
        </w:rPr>
        <w:t>它是不是一个形态</w:t>
      </w:r>
      <w:r>
        <w:rPr>
          <w:rFonts w:cs="宋体" w:hint="eastAsia"/>
          <w:lang w:eastAsia="zh-CN"/>
        </w:rPr>
        <w:t>。</w:t>
      </w:r>
    </w:p>
    <w:p w14:paraId="2AE49D6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反驳二：帮人认识自己是心理治疗的活儿，不是 AI 论文的活儿。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回应</w:t>
      </w:r>
      <w:proofErr w:type="gramStart"/>
      <w:r>
        <w:rPr>
          <w:rFonts w:cs="宋体" w:hint="eastAsia"/>
          <w:lang w:eastAsia="zh-CN"/>
        </w:rPr>
        <w:t>是</w:t>
      </w:r>
      <w:r>
        <w:rPr>
          <w:lang w:eastAsia="zh-CN"/>
        </w:rPr>
        <w:t xml:space="preserve"> 6.4 </w:t>
      </w:r>
      <w:proofErr w:type="gramEnd"/>
      <w:r>
        <w:rPr>
          <w:rFonts w:cs="宋体" w:hint="eastAsia"/>
          <w:lang w:eastAsia="zh-CN"/>
        </w:rPr>
        <w:t>那个盲区：人看不到自己的时间线，这是单人的结构性限制。而「不会遗忘、不会美化」是可工程的性质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确定性输出、无引导措辞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不依赖意识</w:t>
      </w:r>
      <w:r>
        <w:rPr>
          <w:rFonts w:cs="宋体" w:hint="eastAsia"/>
          <w:lang w:eastAsia="zh-CN"/>
        </w:rPr>
        <w:t>。</w:t>
      </w:r>
    </w:p>
    <w:p w14:paraId="1F78140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反驳三：「理解不可外包」这条没有证据。</w:t>
      </w:r>
      <w:r>
        <w:rPr>
          <w:rFonts w:cs="宋体" w:hint="eastAsia"/>
          <w:lang w:eastAsia="zh-CN"/>
        </w:rPr>
        <w:t xml:space="preserve"> 它不是经验断言，是条件句：不绑定主体的系统，其输出只能是利害无关的；利害无关的理解不是人意义上的理解。至于这样的系统算不算智能，</w:t>
      </w:r>
      <w:r>
        <w:rPr>
          <w:rFonts w:cs="宋体" w:hint="eastAsia"/>
          <w:b/>
          <w:bCs/>
          <w:lang w:eastAsia="zh-CN"/>
        </w:rPr>
        <w:t>取决于读者是否接受</w:t>
      </w:r>
      <w:proofErr w:type="gramStart"/>
      <w:r>
        <w:rPr>
          <w:rFonts w:cs="宋体" w:hint="eastAsia"/>
          <w:b/>
          <w:bCs/>
          <w:lang w:eastAsia="zh-CN"/>
        </w:rPr>
        <w:t xml:space="preserve">第 2 </w:t>
      </w:r>
      <w:proofErr w:type="gramEnd"/>
      <w:r>
        <w:rPr>
          <w:rFonts w:cs="宋体" w:hint="eastAsia"/>
          <w:b/>
          <w:bCs/>
          <w:lang w:eastAsia="zh-CN"/>
        </w:rPr>
        <w:t>章那个判据</w:t>
      </w:r>
      <w:r>
        <w:rPr>
          <w:rFonts w:cs="宋体" w:hint="eastAsia"/>
          <w:lang w:eastAsia="zh-CN"/>
        </w:rPr>
        <w:t>。</w:t>
      </w:r>
    </w:p>
    <w:p w14:paraId="5CA4F136" w14:textId="77777777" w:rsidR="0098352D" w:rsidRDefault="00000000">
      <w:pPr>
        <w:pStyle w:val="31"/>
        <w:rPr>
          <w:rFonts w:hint="eastAsia"/>
          <w:lang w:eastAsia="zh-CN"/>
        </w:rPr>
      </w:pPr>
      <w:bookmarkStart w:id="50" w:name="_Toc243233513"/>
      <w:proofErr w:type="gramStart"/>
      <w:r>
        <w:rPr>
          <w:rFonts w:ascii="宋体" w:eastAsia="宋体" w:hAnsi="宋体" w:cs="宋体" w:hint="eastAsia"/>
          <w:lang w:eastAsia="zh-CN"/>
        </w:rPr>
        <w:t>6.8 小结</w:t>
      </w:r>
      <w:bookmarkEnd w:id="50"/>
      <w:proofErr w:type="gramEnd"/>
    </w:p>
    <w:p w14:paraId="3EC685F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本章把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2 </w:t>
      </w:r>
      <w:proofErr w:type="gramEnd"/>
      <w:r>
        <w:rPr>
          <w:rFonts w:cs="宋体" w:hint="eastAsia"/>
          <w:lang w:eastAsia="zh-CN"/>
        </w:rPr>
        <w:t>章的判据落成了方向：研究对象从机器的能力转向人的状态；主体通过「本人</w:t>
      </w:r>
      <w:proofErr w:type="gramStart"/>
      <w:r>
        <w:rPr>
          <w:rFonts w:cs="宋体" w:hint="eastAsia"/>
          <w:lang w:eastAsia="zh-CN"/>
        </w:rPr>
        <w:t>建模＋</w:t>
      </w:r>
      <w:proofErr w:type="gramEnd"/>
      <w:r>
        <w:rPr>
          <w:rFonts w:cs="宋体" w:hint="eastAsia"/>
          <w:lang w:eastAsia="zh-CN"/>
        </w:rPr>
        <w:t>本人</w:t>
      </w:r>
      <w:proofErr w:type="gramStart"/>
      <w:r>
        <w:rPr>
          <w:rFonts w:cs="宋体" w:hint="eastAsia"/>
          <w:lang w:eastAsia="zh-CN"/>
        </w:rPr>
        <w:t>判定＋</w:t>
      </w:r>
      <w:proofErr w:type="gramEnd"/>
      <w:r>
        <w:rPr>
          <w:rFonts w:cs="宋体" w:hint="eastAsia"/>
          <w:lang w:eastAsia="zh-CN"/>
        </w:rPr>
        <w:t>判定本人的状态」回到回路里；而机器在这一回路里的位置是一个</w:t>
      </w:r>
      <w:r>
        <w:rPr>
          <w:rFonts w:cs="宋体" w:hint="eastAsia"/>
          <w:b/>
          <w:lang w:eastAsia="zh-CN"/>
        </w:rPr>
        <w:t>形态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它规定这个人的状态以什么形式显现给他自己，它本身不产生任何内容。</w:t>
      </w:r>
    </w:p>
    <w:p w14:paraId="610D933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这一形态最特别的不是能力更强，而是</w:t>
      </w:r>
      <w:r>
        <w:rPr>
          <w:rFonts w:cs="宋体" w:hint="eastAsia"/>
          <w:b/>
          <w:lang w:eastAsia="zh-CN"/>
        </w:rPr>
        <w:t>验证与用途是同一件事</w:t>
      </w:r>
      <w:r>
        <w:rPr>
          <w:rFonts w:cs="宋体" w:hint="eastAsia"/>
          <w:lang w:eastAsia="zh-CN"/>
        </w:rPr>
        <w:t>：本人判定「说中了没有」，这个动作同时是系统的检验和人的自我认识。</w:t>
      </w:r>
    </w:p>
    <w:p w14:paraId="60D694CD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51" w:name="sec-7-适用边界与落点"/>
      <w:bookmarkStart w:id="52" w:name="_Toc243233514"/>
      <w:bookmarkEnd w:id="51"/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>7　适用</w:t>
      </w:r>
      <w:proofErr w:type="gramEnd"/>
      <w:r>
        <w:rPr>
          <w:rFonts w:ascii="宋体" w:eastAsia="宋体" w:hAnsi="宋体" w:cs="宋体" w:hint="eastAsia"/>
          <w:lang w:eastAsia="zh-CN"/>
        </w:rPr>
        <w:t>边界与落点</w:t>
      </w:r>
      <w:bookmarkEnd w:id="52"/>
    </w:p>
    <w:p w14:paraId="2317702A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rFonts w:cs="宋体" w:hint="eastAsia"/>
          <w:sz w:val="21"/>
          <w:lang w:eastAsia="zh-CN"/>
        </w:rPr>
        <w:t>  本章划清判据的适用边界，并说明读者能拿走什么。</w:t>
      </w:r>
    </w:p>
    <w:p w14:paraId="5536C01E" w14:textId="77777777" w:rsidR="0098352D" w:rsidRDefault="00000000">
      <w:pPr>
        <w:pStyle w:val="31"/>
        <w:rPr>
          <w:rFonts w:hint="eastAsia"/>
          <w:lang w:eastAsia="zh-CN"/>
        </w:rPr>
      </w:pPr>
      <w:bookmarkStart w:id="53" w:name="_Toc243233515"/>
      <w:proofErr w:type="gramStart"/>
      <w:r>
        <w:rPr>
          <w:rFonts w:ascii="宋体" w:eastAsia="宋体" w:hAnsi="宋体" w:cs="宋体" w:hint="eastAsia"/>
          <w:lang w:eastAsia="zh-CN"/>
        </w:rPr>
        <w:t>7.1 判据</w:t>
      </w:r>
      <w:proofErr w:type="gramEnd"/>
      <w:r>
        <w:rPr>
          <w:rFonts w:ascii="宋体" w:eastAsia="宋体" w:hAnsi="宋体" w:cs="宋体" w:hint="eastAsia"/>
          <w:lang w:eastAsia="zh-CN"/>
        </w:rPr>
        <w:t>层与应用层</w:t>
      </w:r>
      <w:bookmarkEnd w:id="53"/>
    </w:p>
    <w:p w14:paraId="307515F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判据统计的是主体位置，与物种无关：若一个非人系统满足三条，按判据它也满足主体性条件。但本文的</w:t>
      </w:r>
      <w:r>
        <w:rPr>
          <w:rFonts w:cs="宋体" w:hint="eastAsia"/>
          <w:b/>
          <w:bCs/>
          <w:lang w:eastAsia="zh-CN"/>
        </w:rPr>
        <w:t>方向</w:t>
      </w:r>
      <w:r>
        <w:rPr>
          <w:rFonts w:cs="宋体" w:hint="eastAsia"/>
          <w:lang w:eastAsia="zh-CN"/>
        </w:rPr>
        <w:t>限定于人——垿 是</w:t>
      </w:r>
      <w:r>
        <w:rPr>
          <w:rFonts w:cs="宋体" w:hint="eastAsia"/>
          <w:b/>
          <w:bCs/>
          <w:lang w:eastAsia="zh-CN"/>
        </w:rPr>
        <w:t>人的</w:t>
      </w:r>
      <w:r>
        <w:rPr>
          <w:rFonts w:cs="宋体" w:hint="eastAsia"/>
          <w:lang w:eastAsia="zh-CN"/>
        </w:rPr>
        <w:t>意识得以显现的形态。这是两个不同的层：判据层物种中立，应用层限定于人。</w:t>
      </w:r>
    </w:p>
    <w:p w14:paraId="16D8811F" w14:textId="77777777" w:rsidR="0098352D" w:rsidRDefault="00000000">
      <w:pPr>
        <w:pStyle w:val="31"/>
        <w:rPr>
          <w:rFonts w:hint="eastAsia"/>
        </w:rPr>
      </w:pPr>
      <w:bookmarkStart w:id="54" w:name="_Toc243233516"/>
      <w:proofErr w:type="gramStart"/>
      <w:r>
        <w:rPr>
          <w:rFonts w:ascii="宋体" w:eastAsia="宋体" w:hAnsi="宋体" w:cs="宋体" w:hint="eastAsia"/>
          <w:lang w:eastAsia="zh-CN"/>
        </w:rPr>
        <w:t>7.2 适用</w:t>
      </w:r>
      <w:proofErr w:type="gramEnd"/>
      <w:r>
        <w:rPr>
          <w:rFonts w:ascii="宋体" w:eastAsia="宋体" w:hAnsi="宋体" w:cs="宋体" w:hint="eastAsia"/>
          <w:lang w:eastAsia="zh-CN"/>
        </w:rPr>
        <w:t>与不适用</w:t>
      </w:r>
      <w:bookmarkEnd w:id="54"/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05C26B5A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ADE345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适用</w:t>
            </w:r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989C7C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不适用</w:t>
            </w:r>
          </w:p>
        </w:tc>
      </w:tr>
      <w:tr w:rsidR="0098352D" w14:paraId="406989C1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E9CFC7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具身智能与个体化生成系统的判据讨论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78D3CF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模型算法本身的评价（本文不涉及实现）</w:t>
            </w:r>
          </w:p>
        </w:tc>
      </w:tr>
      <w:tr w:rsidR="0098352D" w14:paraId="03F1FA22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BD694C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研发顺序与验证形态的设计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216135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纯工具类系统的评价</w:t>
            </w:r>
            <w:proofErr w:type="spellEnd"/>
          </w:p>
        </w:tc>
      </w:tr>
      <w:tr w:rsidR="0098352D" w14:paraId="733205C9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5159CE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以人为主体对象的系统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932213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以环境或任务为唯一对象的系统的优化</w:t>
            </w:r>
          </w:p>
        </w:tc>
      </w:tr>
      <w:tr w:rsidR="0098352D" w14:paraId="5E31FF8A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114EE0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「是不是智能」这类定名争议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FD304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「好不好用」这类工程比较</w:t>
            </w:r>
          </w:p>
        </w:tc>
      </w:tr>
    </w:tbl>
    <w:p w14:paraId="3F2532C4" w14:textId="77777777" w:rsidR="0098352D" w:rsidRDefault="00000000">
      <w:pPr>
        <w:pStyle w:val="31"/>
        <w:rPr>
          <w:rFonts w:hint="eastAsia"/>
        </w:rPr>
      </w:pPr>
      <w:bookmarkStart w:id="55" w:name="_Toc243233517"/>
      <w:proofErr w:type="gramStart"/>
      <w:r>
        <w:rPr>
          <w:rFonts w:ascii="宋体" w:eastAsia="宋体" w:hAnsi="宋体" w:cs="宋体" w:hint="eastAsia"/>
          <w:lang w:eastAsia="zh-CN"/>
        </w:rPr>
        <w:t>7.3 本文</w:t>
      </w:r>
      <w:proofErr w:type="gramEnd"/>
      <w:r>
        <w:rPr>
          <w:rFonts w:ascii="宋体" w:eastAsia="宋体" w:hAnsi="宋体" w:cs="宋体" w:hint="eastAsia"/>
          <w:lang w:eastAsia="zh-CN"/>
        </w:rPr>
        <w:t>的适用边界</w:t>
      </w:r>
      <w:bookmarkEnd w:id="55"/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09B52F8E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11956A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维度</w:t>
            </w:r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41F240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适用范围</w:t>
            </w:r>
          </w:p>
        </w:tc>
      </w:tr>
      <w:tr w:rsidR="0098352D" w14:paraId="49299AA0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6EE115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研究对象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61CC7C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具身智能与个体化生成系统，</w:t>
            </w:r>
            <w:proofErr w:type="gramStart"/>
            <w:r>
              <w:rPr>
                <w:sz w:val="21"/>
                <w:lang w:eastAsia="zh-CN"/>
              </w:rPr>
              <w:t>不外推到其他  AI</w:t>
            </w:r>
            <w:proofErr w:type="gramEnd"/>
            <w:r>
              <w:rPr>
                <w:sz w:val="21"/>
                <w:lang w:eastAsia="zh-CN"/>
              </w:rPr>
              <w:t xml:space="preserve">  分支</w:t>
            </w:r>
          </w:p>
        </w:tc>
      </w:tr>
      <w:tr w:rsidR="0098352D" w14:paraId="18CCA398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C1DCAE8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论断层级</w:t>
            </w:r>
            <w:proofErr w:type="spellEnd"/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DFE1DD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判定</w:t>
            </w:r>
            <w:proofErr w:type="gramStart"/>
            <w:r>
              <w:rPr>
                <w:sz w:val="21"/>
                <w:lang w:eastAsia="zh-CN"/>
              </w:rPr>
              <w:t>结构 —</w:t>
            </w:r>
            <w:proofErr w:type="gramEnd"/>
            <w:r>
              <w:rPr>
                <w:sz w:val="21"/>
                <w:lang w:eastAsia="zh-CN"/>
              </w:rPr>
              <w:t>— 主体在不在回路里；不评价任何具体系统的性能</w:t>
            </w:r>
          </w:p>
        </w:tc>
      </w:tr>
      <w:tr w:rsidR="0098352D" w14:paraId="5FD34889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DACBEE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与功能主义</w:t>
            </w:r>
            <w:proofErr w:type="spellEnd"/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723B493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不主张它错，只主张它在具身语境下回避了「为谁」</w:t>
            </w:r>
          </w:p>
        </w:tc>
      </w:tr>
      <w:tr w:rsidR="0098352D" w14:paraId="4E9DCEBB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792A78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与世界模型</w:t>
            </w:r>
            <w:proofErr w:type="spellEnd"/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030E3B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只论证「预测下一帧」不充分，不否认其在规划与仿真上的价值</w:t>
            </w:r>
          </w:p>
        </w:tc>
      </w:tr>
      <w:tr w:rsidR="0098352D" w14:paraId="387E3219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710CC8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与脑机接口</w:t>
            </w:r>
            <w:proofErr w:type="spellEnd"/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84174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承认主体可进入系统，只指出它进的是操作端、不是对象端</w:t>
            </w:r>
          </w:p>
        </w:tc>
      </w:tr>
      <w:tr w:rsidR="0098352D" w14:paraId="379B82C2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C54B62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判据的效力</w:t>
            </w:r>
            <w:proofErr w:type="spellEnd"/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8DDFF6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三条全部满足是结构事实；这是否构成「智能」，</w:t>
            </w:r>
            <w:proofErr w:type="gramStart"/>
            <w:r>
              <w:rPr>
                <w:sz w:val="21"/>
                <w:lang w:eastAsia="zh-CN"/>
              </w:rPr>
              <w:t>取决于读者是否接受第  2</w:t>
            </w:r>
            <w:proofErr w:type="gramEnd"/>
            <w:r>
              <w:rPr>
                <w:sz w:val="21"/>
                <w:lang w:eastAsia="zh-CN"/>
              </w:rPr>
              <w:t xml:space="preserve">  章判据</w:t>
            </w:r>
          </w:p>
        </w:tc>
      </w:tr>
      <w:tr w:rsidR="0098352D" w14:paraId="6B794B64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3F427B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方向的性质</w:t>
            </w:r>
            <w:proofErr w:type="spellEnd"/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8A560A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垿 是</w:t>
            </w:r>
            <w:proofErr w:type="gramEnd"/>
            <w:r>
              <w:rPr>
                <w:sz w:val="21"/>
                <w:lang w:eastAsia="zh-CN"/>
              </w:rPr>
              <w:t>形态、不是意识；本文不描述其内部</w:t>
            </w:r>
            <w:r>
              <w:rPr>
                <w:sz w:val="21"/>
                <w:lang w:eastAsia="zh-CN"/>
              </w:rPr>
              <w:lastRenderedPageBreak/>
              <w:t>实现，也不主张它已经运行</w:t>
            </w:r>
          </w:p>
        </w:tc>
      </w:tr>
      <w:tr w:rsidR="0098352D" w14:paraId="2E2EC116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74E370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外部数据</w:t>
            </w:r>
            <w:proofErr w:type="spellEnd"/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EA229E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Epoch AI 测算与 Cloudflare 公告为公开来源，非同行评议文献</w:t>
            </w:r>
          </w:p>
        </w:tc>
      </w:tr>
    </w:tbl>
    <w:p w14:paraId="52B24321" w14:textId="77777777" w:rsidR="0098352D" w:rsidRDefault="00000000">
      <w:pPr>
        <w:pStyle w:val="31"/>
        <w:rPr>
          <w:rFonts w:hint="eastAsia"/>
        </w:rPr>
      </w:pPr>
      <w:bookmarkStart w:id="56" w:name="_Toc243233518"/>
      <w:r>
        <w:rPr>
          <w:rFonts w:ascii="宋体" w:eastAsia="宋体" w:hAnsi="宋体" w:cs="宋体" w:hint="eastAsia"/>
          <w:lang w:eastAsia="zh-CN"/>
        </w:rPr>
        <w:t>7.4 有效性威胁</w:t>
      </w:r>
      <w:bookmarkEnd w:id="56"/>
    </w:p>
    <w:p w14:paraId="1BC6368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构念效度：判据是否清晰、能否被独立应用。</w:t>
      </w:r>
      <w:r>
        <w:rPr>
          <w:rFonts w:cs="宋体" w:hint="eastAsia"/>
          <w:lang w:eastAsia="zh-CN"/>
        </w:rPr>
        <w:t xml:space="preserve"> 威胁在于判据用了「主体」这个词，而它有形上学争议。本文的处境是：判据已落成三条可观察条件，应用它</w:t>
      </w:r>
      <w:r>
        <w:rPr>
          <w:rFonts w:cs="宋体" w:hint="eastAsia"/>
          <w:b/>
          <w:lang w:eastAsia="zh-CN"/>
        </w:rPr>
        <w:t>不需要对「主体」作任何形上学理解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只需要指认谁在建模谁、谁在判定、判定什么。</w:t>
      </w:r>
    </w:p>
    <w:p w14:paraId="1E26EEA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内部效度：论证链是否完整。</w:t>
      </w:r>
      <w:r>
        <w:rPr>
          <w:rFonts w:cs="宋体" w:hint="eastAsia"/>
          <w:lang w:eastAsia="zh-CN"/>
        </w:rPr>
        <w:t xml:space="preserve"> 本文的论证链是 判据（2）→ 诊断（3、4）→ 方向（6）。其中最需要实证支撑的一环是 6.3 的前提一——「人对物理量的理解总是与自身利害绑定」。这一条由两条线夹住：Gibson 与 Damasio 给出结构，Proffitt 的「行动经济学」一组实验给出直接证据——同一段坡道，负重者、疲劳者与年长者看到的坡度更陡（Proffitt</w:t>
      </w:r>
      <w:proofErr w:type="gramStart"/>
      <w:r>
        <w:rPr>
          <w:rFonts w:cs="宋体" w:hint="eastAsia"/>
          <w:lang w:eastAsia="zh-CN"/>
        </w:rPr>
        <w:t>, 2006</w:t>
      </w:r>
      <w:proofErr w:type="gramEnd"/>
      <w:r>
        <w:rPr>
          <w:rFonts w:cs="宋体" w:hint="eastAsia"/>
          <w:lang w:eastAsia="zh-CN"/>
        </w:rPr>
        <w:t>）。</w:t>
      </w:r>
    </w:p>
    <w:p w14:paraId="58EE17A5" w14:textId="77777777" w:rsidR="0098352D" w:rsidRDefault="00000000">
      <w:pPr>
        <w:pStyle w:val="31"/>
        <w:rPr>
          <w:rFonts w:hint="eastAsia"/>
          <w:lang w:eastAsia="zh-CN"/>
        </w:rPr>
      </w:pPr>
      <w:bookmarkStart w:id="57" w:name="_Toc243233519"/>
      <w:proofErr w:type="gramStart"/>
      <w:r>
        <w:rPr>
          <w:rFonts w:ascii="宋体" w:eastAsia="宋体" w:hAnsi="宋体" w:cs="宋体" w:hint="eastAsia"/>
          <w:lang w:eastAsia="zh-CN"/>
        </w:rPr>
        <w:t>7.5 落点</w:t>
      </w:r>
      <w:proofErr w:type="gramEnd"/>
      <w:r>
        <w:rPr>
          <w:rFonts w:ascii="宋体" w:eastAsia="宋体" w:hAnsi="宋体" w:cs="宋体" w:hint="eastAsia"/>
          <w:lang w:eastAsia="zh-CN"/>
        </w:rPr>
        <w:t>：希望读者做什么</w:t>
      </w:r>
      <w:bookmarkEnd w:id="57"/>
    </w:p>
    <w:p w14:paraId="410DFB8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一件事：把「谁是主体」当成具身智能设计里一个必须先回答的问题。</w:t>
      </w:r>
    </w:p>
    <w:p w14:paraId="5076EA5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在判定一个具身系统「有多智能」之前，先回答三个可观察的问题：</w:t>
      </w:r>
    </w:p>
    <w:p w14:paraId="7D090150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它在建模谁？由谁判定？判定的内容是什么？</w:t>
      </w:r>
    </w:p>
    <w:p w14:paraId="5D8467F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这三问都指向可指认的事实，不需要开放模型内部，任何做同类系统的团队都能照着问一遍。</w:t>
      </w:r>
    </w:p>
    <w:p w14:paraId="3B95BCD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要求只到「值得被问一次」。</w:t>
      </w:r>
      <w:r>
        <w:rPr>
          <w:rFonts w:cs="宋体" w:hint="eastAsia"/>
          <w:lang w:eastAsia="zh-CN"/>
        </w:rPr>
        <w:t xml:space="preserve"> 这个问题的成立</w:t>
      </w:r>
      <w:r>
        <w:rPr>
          <w:rFonts w:cs="宋体" w:hint="eastAsia"/>
          <w:b/>
          <w:bCs/>
          <w:lang w:eastAsia="zh-CN"/>
        </w:rPr>
        <w:t>不依赖任何比较性结论</w:t>
      </w:r>
      <w:r>
        <w:rPr>
          <w:rFonts w:cs="宋体" w:hint="eastAsia"/>
          <w:lang w:eastAsia="zh-CN"/>
        </w:rPr>
        <w:t>——无论四条路线是否更优，它都是一个该被回答的问题。</w:t>
      </w:r>
    </w:p>
    <w:p w14:paraId="7A7B11FE" w14:textId="77777777" w:rsidR="0098352D" w:rsidRDefault="00000000">
      <w:pPr>
        <w:pStyle w:val="31"/>
        <w:rPr>
          <w:rFonts w:hint="eastAsia"/>
          <w:lang w:eastAsia="zh-CN"/>
        </w:rPr>
      </w:pPr>
      <w:bookmarkStart w:id="58" w:name="_Toc243233520"/>
      <w:proofErr w:type="gramStart"/>
      <w:r>
        <w:rPr>
          <w:rFonts w:ascii="宋体" w:eastAsia="宋体" w:hAnsi="宋体" w:cs="宋体" w:hint="eastAsia"/>
          <w:lang w:eastAsia="zh-CN"/>
        </w:rPr>
        <w:t>7.6 小结</w:t>
      </w:r>
      <w:bookmarkEnd w:id="58"/>
      <w:proofErr w:type="gramEnd"/>
    </w:p>
    <w:p w14:paraId="5E6E47D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本文的落点可以收成三句：</w:t>
      </w:r>
    </w:p>
    <w:p w14:paraId="47C5F138" w14:textId="77777777" w:rsidR="0098352D" w:rsidRDefault="00000000">
      <w:pPr>
        <w:pStyle w:val="a"/>
        <w:numPr>
          <w:ilvl w:val="0"/>
          <w:numId w:val="10"/>
        </w:numPr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诊断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四条主流路线共享一个结构缺陷：主体不在回路里。这不依赖本文的判据即可成立。</w:t>
      </w:r>
    </w:p>
    <w:p w14:paraId="0FC3D873" w14:textId="77777777" w:rsidR="0098352D" w:rsidRDefault="00000000">
      <w:pPr>
        <w:pStyle w:val="a"/>
        <w:numPr>
          <w:ilvl w:val="0"/>
          <w:numId w:val="10"/>
        </w:numPr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判据</w:t>
      </w:r>
      <w:r>
        <w:t>——</w:t>
      </w:r>
      <w:r>
        <w:rPr>
          <w:rFonts w:cs="宋体" w:hint="eastAsia"/>
          <w:lang w:eastAsia="zh-CN"/>
        </w:rPr>
        <w:t>智能的判据是主体，而主体只能是自己。这一条可落为三条可观察条件，可被独立应用。</w:t>
      </w:r>
    </w:p>
    <w:p w14:paraId="675364DA" w14:textId="77777777" w:rsidR="0098352D" w:rsidRDefault="00000000">
      <w:pPr>
        <w:pStyle w:val="a"/>
        <w:numPr>
          <w:ilvl w:val="0"/>
          <w:numId w:val="10"/>
        </w:numPr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方向</w:t>
      </w:r>
      <w:r>
        <w:t>——</w:t>
      </w:r>
      <w:r>
        <w:rPr>
          <w:rFonts w:cs="宋体" w:hint="eastAsia"/>
          <w:lang w:eastAsia="zh-CN"/>
        </w:rPr>
        <w:t>把主体放回回路里。</w:t>
      </w:r>
      <w:proofErr w:type="gramStart"/>
      <w:r>
        <w:rPr>
          <w:rFonts w:cs="宋体" w:hint="eastAsia"/>
          <w:lang w:eastAsia="zh-CN"/>
        </w:rPr>
        <w:t>垿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是</w:t>
      </w:r>
      <w:proofErr w:type="gramEnd"/>
      <w:r>
        <w:rPr>
          <w:rFonts w:cs="宋体" w:hint="eastAsia"/>
          <w:lang w:eastAsia="zh-CN"/>
        </w:rPr>
        <w:t>人的意识得以显现的形态；机器本身没有意识，它规定这个人的状态以什么形式显现给他自己。</w:t>
      </w:r>
    </w:p>
    <w:p w14:paraId="0550FE6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前两条足以让「谁是主体」这个问题无法再被跳过。</w:t>
      </w:r>
    </w:p>
    <w:p w14:paraId="0F3D5F69" w14:textId="77777777" w:rsidR="0098352D" w:rsidRDefault="00000000">
      <w:pPr>
        <w:pStyle w:val="21"/>
        <w:pageBreakBefore/>
        <w:rPr>
          <w:rFonts w:hint="eastAsia"/>
        </w:rPr>
      </w:pPr>
      <w:bookmarkStart w:id="59" w:name="_Toc243233521"/>
      <w:r>
        <w:rPr>
          <w:rFonts w:ascii="宋体" w:eastAsia="宋体" w:hAnsi="宋体" w:cs="宋体" w:hint="eastAsia"/>
          <w:lang w:eastAsia="zh-CN"/>
        </w:rPr>
        <w:lastRenderedPageBreak/>
        <w:t>参考文献</w:t>
      </w:r>
      <w:bookmarkEnd w:id="59"/>
    </w:p>
    <w:p w14:paraId="40820162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TURING A M. Computing machinery and intelligence. </w:t>
      </w:r>
      <w:r>
        <w:rPr>
          <w:i/>
          <w:sz w:val="21"/>
        </w:rPr>
        <w:t>Mind</w:t>
      </w:r>
      <w:r>
        <w:rPr>
          <w:sz w:val="21"/>
        </w:rPr>
        <w:t>, 1950, LIX(236): 433–460.</w:t>
      </w:r>
    </w:p>
    <w:p w14:paraId="567BD5F5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NEWELL A, SIMON H A. Computer science as empirical inquiry: symbols and search. </w:t>
      </w:r>
      <w:r>
        <w:rPr>
          <w:i/>
          <w:sz w:val="21"/>
        </w:rPr>
        <w:t>Communications of the ACM</w:t>
      </w:r>
      <w:r>
        <w:rPr>
          <w:sz w:val="21"/>
        </w:rPr>
        <w:t>, 1976, 19(3): 113–126.</w:t>
      </w:r>
    </w:p>
    <w:p w14:paraId="67CBEB2C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LEGG S, HUTTER M. Universal intelligence: a definition of machine intelligence. </w:t>
      </w:r>
      <w:r>
        <w:rPr>
          <w:i/>
          <w:sz w:val="21"/>
        </w:rPr>
        <w:t>Minds and Machines</w:t>
      </w:r>
      <w:r>
        <w:rPr>
          <w:sz w:val="21"/>
        </w:rPr>
        <w:t>, 2007, 17(4): 391–444.</w:t>
      </w:r>
    </w:p>
    <w:p w14:paraId="1509E8A7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BROHAN A, BROWN N, CARBAJAL J, et al. RT-1: Robotics transformer for real-world control at scale. </w:t>
      </w:r>
      <w:r>
        <w:rPr>
          <w:i/>
          <w:sz w:val="21"/>
        </w:rPr>
        <w:t>Robotics: Science and Systems (RSS)</w:t>
      </w:r>
      <w:r>
        <w:rPr>
          <w:sz w:val="21"/>
        </w:rPr>
        <w:t>, 2023. arXiv:2212.06817.</w:t>
      </w:r>
    </w:p>
    <w:p w14:paraId="382F1733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BROHAN A, BROWN N, CARBAJAL J, et al. RT-2: Vision-language-action models transfer web knowledge to robotic control. </w:t>
      </w:r>
      <w:r>
        <w:rPr>
          <w:i/>
          <w:sz w:val="21"/>
        </w:rPr>
        <w:t>Conference on Robot Learning (CoRL)</w:t>
      </w:r>
      <w:r>
        <w:rPr>
          <w:sz w:val="21"/>
        </w:rPr>
        <w:t>, 2023. arXiv:2307.15818.</w:t>
      </w:r>
    </w:p>
    <w:p w14:paraId="0199D2C7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HARNAD S. The symbol grounding problem. </w:t>
      </w:r>
      <w:r>
        <w:rPr>
          <w:i/>
          <w:sz w:val="21"/>
        </w:rPr>
        <w:t>Physica D: Nonlinear Phenomena</w:t>
      </w:r>
      <w:r>
        <w:rPr>
          <w:sz w:val="21"/>
        </w:rPr>
        <w:t>, 1990, 42(1–3): 335–346.</w:t>
      </w:r>
    </w:p>
    <w:p w14:paraId="0537C834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GIBSON J J. </w:t>
      </w:r>
      <w:r>
        <w:rPr>
          <w:i/>
          <w:sz w:val="21"/>
        </w:rPr>
        <w:t>The Ecological Approach to Visual Perception</w:t>
      </w:r>
      <w:r>
        <w:rPr>
          <w:sz w:val="21"/>
        </w:rPr>
        <w:t>. Boston: Houghton Mifflin, 1979.</w:t>
      </w:r>
    </w:p>
    <w:p w14:paraId="4808374D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PANKSEPP J. </w:t>
      </w:r>
      <w:r>
        <w:rPr>
          <w:i/>
          <w:sz w:val="21"/>
        </w:rPr>
        <w:t>Affective Neuroscience: The Foundations of Human and Animal Emotions</w:t>
      </w:r>
      <w:r>
        <w:rPr>
          <w:sz w:val="21"/>
        </w:rPr>
        <w:t>. New York: Oxford University Press, 1998.</w:t>
      </w:r>
    </w:p>
    <w:p w14:paraId="7E3E6416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CRAIG A D. How do you feel? Interoception: the sense of the physiological condition of the body. </w:t>
      </w:r>
      <w:r>
        <w:rPr>
          <w:i/>
          <w:sz w:val="21"/>
        </w:rPr>
        <w:t>Nature Reviews Neuroscience</w:t>
      </w:r>
      <w:r>
        <w:rPr>
          <w:sz w:val="21"/>
        </w:rPr>
        <w:t>, 2002, 3(8): 655–666.</w:t>
      </w:r>
    </w:p>
    <w:p w14:paraId="3A929C26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DAMASIO A R. </w:t>
      </w:r>
      <w:r>
        <w:rPr>
          <w:i/>
          <w:sz w:val="21"/>
        </w:rPr>
        <w:t>Descartes' Error: Emotion, Reason, and the Human Brain</w:t>
      </w:r>
      <w:r>
        <w:rPr>
          <w:sz w:val="21"/>
        </w:rPr>
        <w:t>. New York: Putnam, 1994.</w:t>
      </w:r>
    </w:p>
    <w:p w14:paraId="257D36E5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NAGEL T. What is it like to be a bat? </w:t>
      </w:r>
      <w:r>
        <w:rPr>
          <w:i/>
          <w:sz w:val="21"/>
        </w:rPr>
        <w:t>The Philosophical Review</w:t>
      </w:r>
      <w:r>
        <w:rPr>
          <w:sz w:val="21"/>
        </w:rPr>
        <w:t>, 1974, 83(4): 435–450.</w:t>
      </w:r>
    </w:p>
    <w:p w14:paraId="4FAFC7E8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PERRY J. The problem of the essential indexical. </w:t>
      </w:r>
      <w:r>
        <w:rPr>
          <w:i/>
          <w:sz w:val="21"/>
        </w:rPr>
        <w:t>Noûs</w:t>
      </w:r>
      <w:r>
        <w:rPr>
          <w:sz w:val="21"/>
        </w:rPr>
        <w:t>, 1979, 13(1): 3–21.</w:t>
      </w:r>
    </w:p>
    <w:p w14:paraId="2594EB85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>ENGELBART D C. Augmenting human intellect: a conceptual framework. SRI Summary Report AFOSR-3223. Menlo Park: Stanford Research Institute, 1962.</w:t>
      </w:r>
    </w:p>
    <w:p w14:paraId="6A4D07B1" w14:textId="07CA9B0B" w:rsidR="0098352D" w:rsidRDefault="00000000" w:rsidP="00E7083D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PROFFITT D R. Embodied perception and the economy of action. </w:t>
      </w:r>
      <w:r>
        <w:rPr>
          <w:i/>
          <w:sz w:val="21"/>
        </w:rPr>
        <w:t>Perspectives on Psychological Science</w:t>
      </w:r>
      <w:r>
        <w:rPr>
          <w:sz w:val="21"/>
        </w:rPr>
        <w:t>, 2006, 1(2): 110–122.</w:t>
      </w:r>
    </w:p>
    <w:sectPr w:rsidR="0098352D" w:rsidSect="00034616">
      <w:footerReference w:type="default" r:id="rId11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32145" w14:textId="77777777" w:rsidR="00276FC4" w:rsidRDefault="00276F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A8D106" w14:textId="77777777" w:rsidR="00276FC4" w:rsidRDefault="00276F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7C84" w14:textId="77777777" w:rsidR="0098352D" w:rsidRDefault="00000000">
    <w:pPr>
      <w:pStyle w:val="a7"/>
      <w:tabs>
        <w:tab w:val="center" w:pos="4536"/>
        <w:tab w:val="right" w:pos="9072"/>
      </w:tabs>
      <w:rPr>
        <w:rFonts w:hint="eastAsia"/>
      </w:rPr>
    </w:pPr>
    <w:r>
      <w:tab/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BD07CF">
      <w:rPr>
        <w:rFonts w:hint="eastAsia"/>
        <w:noProof/>
      </w:rPr>
      <w:t>I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90BB" w14:textId="5648ABFA" w:rsidR="0098352D" w:rsidRDefault="00000000">
    <w:pPr>
      <w:pStyle w:val="a7"/>
      <w:tabs>
        <w:tab w:val="center" w:pos="4536"/>
        <w:tab w:val="right" w:pos="9072"/>
      </w:tabs>
      <w:rPr>
        <w:rFonts w:hint="eastAsia"/>
      </w:rPr>
    </w:pPr>
    <w:r>
      <w:tab/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BD07CF">
      <w:rPr>
        <w:rFonts w:hint="eastAsia"/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FB393" w14:textId="77777777" w:rsidR="00276FC4" w:rsidRDefault="00276F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12197B" w14:textId="77777777" w:rsidR="00276FC4" w:rsidRDefault="00276F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492117">
    <w:abstractNumId w:val="8"/>
  </w:num>
  <w:num w:numId="2" w16cid:durableId="91322478">
    <w:abstractNumId w:val="6"/>
  </w:num>
  <w:num w:numId="3" w16cid:durableId="57941725">
    <w:abstractNumId w:val="5"/>
  </w:num>
  <w:num w:numId="4" w16cid:durableId="1066298619">
    <w:abstractNumId w:val="4"/>
  </w:num>
  <w:num w:numId="5" w16cid:durableId="1797869643">
    <w:abstractNumId w:val="7"/>
  </w:num>
  <w:num w:numId="6" w16cid:durableId="1164786355">
    <w:abstractNumId w:val="3"/>
  </w:num>
  <w:num w:numId="7" w16cid:durableId="245964423">
    <w:abstractNumId w:val="2"/>
  </w:num>
  <w:num w:numId="8" w16cid:durableId="479731818">
    <w:abstractNumId w:val="1"/>
  </w:num>
  <w:num w:numId="9" w16cid:durableId="1777215195">
    <w:abstractNumId w:val="0"/>
  </w:num>
  <w:num w:numId="10" w16cid:durableId="1530945806">
    <w:abstractNumId w:val="7"/>
    <w:lvlOverride w:ilvl="0">
      <w:startOverride w:val="1"/>
    </w:lvlOverride>
  </w:num>
  <w:num w:numId="11" w16cid:durableId="838895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FC4"/>
    <w:rsid w:val="0029639D"/>
    <w:rsid w:val="00326F90"/>
    <w:rsid w:val="00471328"/>
    <w:rsid w:val="0098352D"/>
    <w:rsid w:val="00AA1D8D"/>
    <w:rsid w:val="00B47730"/>
    <w:rsid w:val="00BD07CF"/>
    <w:rsid w:val="00CB0664"/>
    <w:rsid w:val="00E7083D"/>
    <w:rsid w:val="00FC693F"/>
    <w:rsid w:val="00FF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E58C6A"/>
  <w14:defaultImageDpi w14:val="300"/>
  <w15:docId w15:val="{3E765D86-9A31-469A-A2C3-8F2FF707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4" w:line="326" w:lineRule="auto"/>
      <w:ind w:firstLine="480"/>
      <w:jc w:val="both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黑体" w:eastAsia="黑体" w:hAnsi="黑体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84"/>
      <w:outlineLvl w:val="1"/>
    </w:pPr>
    <w:rPr>
      <w:rFonts w:ascii="黑体" w:eastAsia="黑体" w:hAnsi="黑体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16"/>
      <w:outlineLvl w:val="2"/>
    </w:pPr>
    <w:rPr>
      <w:rFonts w:ascii="黑体" w:eastAsia="黑体" w:hAnsi="黑体"/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16"/>
      <w:outlineLvl w:val="3"/>
    </w:pPr>
    <w:rPr>
      <w:rFonts w:ascii="黑体" w:eastAsia="黑体" w:hAnsi="黑体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BD07CF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BD07CF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BD07C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character" w:styleId="aff9">
    <w:name w:val="Hyperlink"/>
    <w:basedOn w:val="a2"/>
    <w:uiPriority w:val="99"/>
    <w:unhideWhenUsed/>
    <w:rsid w:val="00BD07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27</Pages>
  <Words>2837</Words>
  <Characters>16174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景宏 阳</cp:lastModifiedBy>
  <cp:revision>3</cp:revision>
  <dcterms:created xsi:type="dcterms:W3CDTF">2013-12-23T23:15:00Z</dcterms:created>
  <dcterms:modified xsi:type="dcterms:W3CDTF">2026-10-18T08:47:00Z</dcterms:modified>
  <cp:category/>
</cp:coreProperties>
</file>