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D3A1" w14:textId="77777777" w:rsidR="00FE40F4" w:rsidRPr="00272DF1" w:rsidRDefault="00FE40F4" w:rsidP="00272DF1">
      <w:pPr>
        <w:pStyle w:val="Title"/>
        <w:jc w:val="center"/>
        <w:rPr>
          <w:rFonts w:asciiTheme="majorHAnsi" w:hAnsiTheme="majorHAnsi" w:cstheme="majorHAnsi"/>
          <w:sz w:val="36"/>
          <w:szCs w:val="36"/>
        </w:rPr>
      </w:pPr>
      <w:r w:rsidRPr="00272DF1">
        <w:rPr>
          <w:rFonts w:asciiTheme="majorHAnsi" w:hAnsiTheme="majorHAnsi" w:cstheme="majorHAnsi"/>
          <w:sz w:val="36"/>
          <w:szCs w:val="36"/>
        </w:rPr>
        <w:t>ZULQARNAIN SARWAR</w:t>
      </w:r>
    </w:p>
    <w:p w14:paraId="3B24843E" w14:textId="77777777" w:rsidR="00272DF1" w:rsidRPr="00272DF1" w:rsidRDefault="00272DF1" w:rsidP="00272DF1">
      <w:pPr>
        <w:pStyle w:val="Heading2"/>
        <w:spacing w:after="120"/>
        <w:ind w:right="0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>Administrative Assistant | Administrative Support | Data &amp; Documentation</w:t>
      </w:r>
    </w:p>
    <w:p w14:paraId="08C7DBCD" w14:textId="395CB0A6" w:rsidR="00E145A5" w:rsidRPr="00272DF1" w:rsidRDefault="00E26A51" w:rsidP="00272DF1">
      <w:pPr>
        <w:pStyle w:val="Heading2"/>
        <w:spacing w:after="120"/>
        <w:ind w:right="0"/>
        <w:rPr>
          <w:rFonts w:asciiTheme="majorHAnsi" w:hAnsiTheme="majorHAnsi" w:cstheme="majorHAnsi"/>
          <w:b w:val="0"/>
          <w:color w:val="000000"/>
        </w:rPr>
      </w:pPr>
      <w:r w:rsidRPr="00272DF1">
        <w:rPr>
          <w:rFonts w:asciiTheme="majorHAnsi" w:hAnsiTheme="majorHAnsi" w:cstheme="majorHAnsi"/>
        </w:rPr>
        <w:t>Yanbu</w:t>
      </w:r>
      <w:r w:rsidR="00E60682" w:rsidRPr="00272DF1">
        <w:rPr>
          <w:rFonts w:asciiTheme="majorHAnsi" w:hAnsiTheme="majorHAnsi" w:cstheme="majorHAnsi"/>
        </w:rPr>
        <w:t xml:space="preserve">, </w:t>
      </w:r>
      <w:r w:rsidRPr="00272DF1">
        <w:rPr>
          <w:rFonts w:asciiTheme="majorHAnsi" w:hAnsiTheme="majorHAnsi" w:cstheme="majorHAnsi"/>
          <w:color w:val="000000"/>
        </w:rPr>
        <w:t>Saudi</w:t>
      </w:r>
      <w:r w:rsidR="00FE40F4" w:rsidRPr="00272DF1">
        <w:rPr>
          <w:rFonts w:asciiTheme="majorHAnsi" w:hAnsiTheme="majorHAnsi" w:cstheme="majorHAnsi"/>
          <w:color w:val="000000"/>
        </w:rPr>
        <w:t xml:space="preserve"> Arabia</w:t>
      </w:r>
      <w:r w:rsidR="00FE40F4" w:rsidRPr="00272DF1">
        <w:rPr>
          <w:rFonts w:asciiTheme="majorHAnsi" w:hAnsiTheme="majorHAnsi" w:cstheme="majorHAnsi"/>
          <w:b w:val="0"/>
          <w:color w:val="000000"/>
        </w:rPr>
        <w:t xml:space="preserve"> • +966 50 915 3732 • zulqarnain.sarwar17@gmail.com • </w:t>
      </w:r>
      <w:hyperlink r:id="rId6" w:history="1">
        <w:r w:rsidR="00E145A5" w:rsidRPr="00272DF1">
          <w:rPr>
            <w:rStyle w:val="Hyperlink"/>
            <w:rFonts w:asciiTheme="majorHAnsi" w:hAnsiTheme="majorHAnsi" w:cstheme="majorHAnsi"/>
            <w:b w:val="0"/>
          </w:rPr>
          <w:t>www.linkedin.com/in/zulqarnainn/</w:t>
        </w:r>
      </w:hyperlink>
    </w:p>
    <w:p w14:paraId="33328D2D" w14:textId="6B3F3552" w:rsidR="00897E82" w:rsidRPr="00272DF1" w:rsidRDefault="00897E82" w:rsidP="00272DF1">
      <w:pPr>
        <w:jc w:val="center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r w:rsidRPr="00272DF1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>Transferable Iqama | Immediate Availability</w:t>
      </w:r>
    </w:p>
    <w:p w14:paraId="0DEE59C1" w14:textId="77777777" w:rsidR="00897E82" w:rsidRPr="00272DF1" w:rsidRDefault="00897E82" w:rsidP="001A0AB5">
      <w:pPr>
        <w:rPr>
          <w:rFonts w:asciiTheme="majorHAnsi" w:eastAsia="Calibri" w:hAnsiTheme="majorHAnsi" w:cstheme="majorHAnsi"/>
          <w:b/>
          <w:bCs/>
          <w:color w:val="000000"/>
        </w:rPr>
      </w:pPr>
    </w:p>
    <w:p w14:paraId="232A9860" w14:textId="355EB910" w:rsidR="00FE40F4" w:rsidRPr="00982D50" w:rsidRDefault="001A0AB5" w:rsidP="00897E82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 w:rsidRPr="00982D50">
        <w:rPr>
          <w:rFonts w:asciiTheme="majorHAnsi" w:hAnsiTheme="majorHAnsi" w:cstheme="majorHAnsi"/>
          <w:b/>
          <w:bCs/>
          <w:color w:val="002060"/>
          <w:sz w:val="28"/>
          <w:szCs w:val="28"/>
        </w:rPr>
        <w:t>PROFESSIONAL SUMMARY</w:t>
      </w:r>
    </w:p>
    <w:p w14:paraId="1D437980" w14:textId="77777777" w:rsidR="00272DF1" w:rsidRPr="00272DF1" w:rsidRDefault="00272DF1" w:rsidP="00F5207E">
      <w:pPr>
        <w:pStyle w:val="ListParagraph"/>
        <w:spacing w:line="276" w:lineRule="auto"/>
        <w:ind w:left="0"/>
        <w:rPr>
          <w:rFonts w:asciiTheme="majorHAnsi" w:hAnsiTheme="majorHAnsi" w:cstheme="majorHAnsi"/>
        </w:rPr>
      </w:pPr>
    </w:p>
    <w:p w14:paraId="6EFD96EA" w14:textId="0C417581" w:rsidR="00501CAC" w:rsidRPr="00272DF1" w:rsidRDefault="00272DF1" w:rsidP="00F5207E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</w:rPr>
        <w:t>Detail</w:t>
      </w:r>
      <w:r>
        <w:rPr>
          <w:rFonts w:asciiTheme="majorHAnsi" w:hAnsiTheme="majorHAnsi" w:cstheme="majorHAnsi"/>
        </w:rPr>
        <w:t xml:space="preserve"> </w:t>
      </w:r>
      <w:r w:rsidRPr="00272DF1">
        <w:rPr>
          <w:rFonts w:asciiTheme="majorHAnsi" w:hAnsiTheme="majorHAnsi" w:cstheme="majorHAnsi"/>
        </w:rPr>
        <w:t>oriented professional with internship experience in administrative support, documentation, data management, reporting, and digital operations. Experienced in maintaining records, organizing information, preparing documents, and supporting day</w:t>
      </w:r>
      <w:r>
        <w:rPr>
          <w:rFonts w:asciiTheme="majorHAnsi" w:hAnsiTheme="majorHAnsi" w:cstheme="majorHAnsi"/>
        </w:rPr>
        <w:t xml:space="preserve"> </w:t>
      </w:r>
      <w:r w:rsidRPr="00272DF1">
        <w:rPr>
          <w:rFonts w:asciiTheme="majorHAnsi" w:hAnsiTheme="majorHAnsi" w:cstheme="majorHAnsi"/>
        </w:rPr>
        <w:t>to</w:t>
      </w:r>
      <w:r>
        <w:rPr>
          <w:rFonts w:asciiTheme="majorHAnsi" w:hAnsiTheme="majorHAnsi" w:cstheme="majorHAnsi"/>
        </w:rPr>
        <w:t xml:space="preserve"> </w:t>
      </w:r>
      <w:r w:rsidRPr="00272DF1">
        <w:rPr>
          <w:rFonts w:asciiTheme="majorHAnsi" w:hAnsiTheme="majorHAnsi" w:cstheme="majorHAnsi"/>
        </w:rPr>
        <w:t xml:space="preserve">day workflows using digital tools. Proficient in Microsoft Word, Excel, PowerPoint, Outlook, Power BI, and digital productivity tools. Strong organizational, communication, and </w:t>
      </w:r>
      <w:proofErr w:type="gramStart"/>
      <w:r w:rsidRPr="00272DF1">
        <w:rPr>
          <w:rFonts w:asciiTheme="majorHAnsi" w:hAnsiTheme="majorHAnsi" w:cstheme="majorHAnsi"/>
        </w:rPr>
        <w:t>problem</w:t>
      </w:r>
      <w:r w:rsidR="00A51CC8">
        <w:rPr>
          <w:rFonts w:asciiTheme="majorHAnsi" w:hAnsiTheme="majorHAnsi" w:cstheme="majorHAnsi"/>
        </w:rPr>
        <w:t xml:space="preserve"> </w:t>
      </w:r>
      <w:r w:rsidRPr="00272DF1">
        <w:rPr>
          <w:rFonts w:asciiTheme="majorHAnsi" w:hAnsiTheme="majorHAnsi" w:cstheme="majorHAnsi"/>
        </w:rPr>
        <w:t>solving</w:t>
      </w:r>
      <w:proofErr w:type="gramEnd"/>
      <w:r w:rsidRPr="00272DF1">
        <w:rPr>
          <w:rFonts w:asciiTheme="majorHAnsi" w:hAnsiTheme="majorHAnsi" w:cstheme="majorHAnsi"/>
        </w:rPr>
        <w:t xml:space="preserve"> skills with a willingness to learn and support team operations.</w:t>
      </w:r>
    </w:p>
    <w:p w14:paraId="28FDBC54" w14:textId="77777777" w:rsidR="00F5207E" w:rsidRPr="00982D50" w:rsidRDefault="00F5207E" w:rsidP="00F5207E">
      <w:pPr>
        <w:widowControl/>
        <w:pBdr>
          <w:bottom w:val="single" w:sz="4" w:space="1" w:color="auto"/>
        </w:pBd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color w:val="002060"/>
          <w:sz w:val="27"/>
          <w:szCs w:val="27"/>
          <w:lang w:val="en-IN" w:eastAsia="en-IN"/>
        </w:rPr>
      </w:pPr>
      <w:r w:rsidRPr="00982D50">
        <w:rPr>
          <w:rFonts w:asciiTheme="majorHAnsi" w:hAnsiTheme="majorHAnsi" w:cstheme="majorHAnsi"/>
          <w:b/>
          <w:bCs/>
          <w:color w:val="002060"/>
          <w:sz w:val="27"/>
          <w:szCs w:val="27"/>
          <w:lang w:val="en-IN" w:eastAsia="en-IN"/>
        </w:rPr>
        <w:t>CORE COMPETENCIES</w:t>
      </w:r>
    </w:p>
    <w:p w14:paraId="3D0A8AB5" w14:textId="77777777" w:rsidR="00272DF1" w:rsidRPr="00272DF1" w:rsidRDefault="00272DF1" w:rsidP="00272DF1">
      <w:pPr>
        <w:widowControl/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b/>
          <w:bCs/>
          <w:sz w:val="24"/>
          <w:szCs w:val="24"/>
        </w:rPr>
        <w:t>Administrative Support</w:t>
      </w:r>
    </w:p>
    <w:p w14:paraId="587808DC" w14:textId="77777777" w:rsidR="00272DF1" w:rsidRPr="00272DF1" w:rsidRDefault="00272DF1" w:rsidP="00272DF1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Administrative Assistance </w:t>
      </w:r>
    </w:p>
    <w:p w14:paraId="0FF8C83A" w14:textId="77777777" w:rsidR="00272DF1" w:rsidRPr="00272DF1" w:rsidRDefault="00272DF1" w:rsidP="00272DF1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Data Entry &amp; Data Management </w:t>
      </w:r>
    </w:p>
    <w:p w14:paraId="5626068D" w14:textId="77777777" w:rsidR="00272DF1" w:rsidRPr="00272DF1" w:rsidRDefault="00272DF1" w:rsidP="00272DF1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Document Management </w:t>
      </w:r>
    </w:p>
    <w:p w14:paraId="0BD632E1" w14:textId="77777777" w:rsidR="00272DF1" w:rsidRPr="00272DF1" w:rsidRDefault="00272DF1" w:rsidP="00272DF1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Records Maintenance </w:t>
      </w:r>
    </w:p>
    <w:p w14:paraId="336AAB8B" w14:textId="77777777" w:rsidR="00272DF1" w:rsidRPr="00272DF1" w:rsidRDefault="00272DF1" w:rsidP="00272DF1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Report Preparation </w:t>
      </w:r>
    </w:p>
    <w:p w14:paraId="1E43CA1E" w14:textId="77777777" w:rsidR="00272DF1" w:rsidRPr="00272DF1" w:rsidRDefault="00272DF1" w:rsidP="00272DF1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Email &amp; Correspondence </w:t>
      </w:r>
    </w:p>
    <w:p w14:paraId="29AD937A" w14:textId="77777777" w:rsidR="00272DF1" w:rsidRPr="00272DF1" w:rsidRDefault="00272DF1" w:rsidP="00272DF1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File Organization </w:t>
      </w:r>
    </w:p>
    <w:p w14:paraId="02FF7A1A" w14:textId="77777777" w:rsidR="00272DF1" w:rsidRPr="00272DF1" w:rsidRDefault="00272DF1" w:rsidP="00272DF1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Scheduling &amp; Coordination </w:t>
      </w:r>
    </w:p>
    <w:p w14:paraId="1DFBF590" w14:textId="77777777" w:rsidR="00272DF1" w:rsidRPr="00272DF1" w:rsidRDefault="00272DF1" w:rsidP="00272DF1">
      <w:pPr>
        <w:widowControl/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b/>
          <w:bCs/>
          <w:sz w:val="24"/>
          <w:szCs w:val="24"/>
        </w:rPr>
        <w:t>Microsoft &amp; Digital Tools</w:t>
      </w:r>
    </w:p>
    <w:p w14:paraId="66085F0B" w14:textId="77777777" w:rsidR="00272DF1" w:rsidRPr="00272DF1" w:rsidRDefault="00272DF1" w:rsidP="00272DF1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Microsoft Word </w:t>
      </w:r>
    </w:p>
    <w:p w14:paraId="6A330FA5" w14:textId="77777777" w:rsidR="00272DF1" w:rsidRPr="00272DF1" w:rsidRDefault="00272DF1" w:rsidP="00272DF1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Microsoft Excel </w:t>
      </w:r>
    </w:p>
    <w:p w14:paraId="43EC274D" w14:textId="77777777" w:rsidR="00272DF1" w:rsidRPr="00272DF1" w:rsidRDefault="00272DF1" w:rsidP="00272DF1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Microsoft PowerPoint </w:t>
      </w:r>
    </w:p>
    <w:p w14:paraId="55BF0C74" w14:textId="01CCE09C" w:rsidR="00272DF1" w:rsidRPr="00272DF1" w:rsidRDefault="00272DF1" w:rsidP="00272DF1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Microsoft Outlook </w:t>
      </w:r>
    </w:p>
    <w:p w14:paraId="1D4D9582" w14:textId="77777777" w:rsidR="00272DF1" w:rsidRPr="00272DF1" w:rsidRDefault="00272DF1" w:rsidP="00272DF1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Digital Documentation </w:t>
      </w:r>
    </w:p>
    <w:p w14:paraId="446D6E20" w14:textId="77777777" w:rsidR="00272DF1" w:rsidRPr="00272DF1" w:rsidRDefault="00272DF1" w:rsidP="00272DF1">
      <w:pPr>
        <w:widowControl/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b/>
          <w:bCs/>
          <w:sz w:val="24"/>
          <w:szCs w:val="24"/>
        </w:rPr>
        <w:t>Professional Skills</w:t>
      </w:r>
    </w:p>
    <w:p w14:paraId="3526898F" w14:textId="77777777" w:rsidR="00272DF1" w:rsidRPr="00272DF1" w:rsidRDefault="00272DF1" w:rsidP="00272DF1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Communication </w:t>
      </w:r>
    </w:p>
    <w:p w14:paraId="2277F4D0" w14:textId="77777777" w:rsidR="00272DF1" w:rsidRPr="00272DF1" w:rsidRDefault="00272DF1" w:rsidP="00272DF1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Team Collaboration </w:t>
      </w:r>
    </w:p>
    <w:p w14:paraId="6EF79C70" w14:textId="77777777" w:rsidR="00272DF1" w:rsidRPr="00272DF1" w:rsidRDefault="00272DF1" w:rsidP="00272DF1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Organization </w:t>
      </w:r>
    </w:p>
    <w:p w14:paraId="2C395C77" w14:textId="77777777" w:rsidR="00272DF1" w:rsidRPr="00272DF1" w:rsidRDefault="00272DF1" w:rsidP="00272DF1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Attention to Detail </w:t>
      </w:r>
    </w:p>
    <w:p w14:paraId="2F9D0ABD" w14:textId="77777777" w:rsidR="00272DF1" w:rsidRPr="00272DF1" w:rsidRDefault="00272DF1" w:rsidP="00272DF1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 xml:space="preserve">Problem Solving </w:t>
      </w:r>
    </w:p>
    <w:p w14:paraId="36B1AF68" w14:textId="77777777" w:rsidR="00272DF1" w:rsidRPr="00272DF1" w:rsidRDefault="00272DF1" w:rsidP="00272DF1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>Time Management</w:t>
      </w:r>
    </w:p>
    <w:p w14:paraId="26CA48EF" w14:textId="77777777" w:rsidR="00272DF1" w:rsidRPr="00272DF1" w:rsidRDefault="00272DF1" w:rsidP="00272DF1">
      <w:pPr>
        <w:widowControl/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</w:p>
    <w:p w14:paraId="17F722B4" w14:textId="3DE1BE7B" w:rsidR="00501CAC" w:rsidRPr="00982D50" w:rsidRDefault="00F5207E" w:rsidP="00501CAC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Theme="majorHAnsi" w:hAnsiTheme="majorHAnsi" w:cstheme="majorHAnsi"/>
          <w:color w:val="002060"/>
          <w:sz w:val="28"/>
          <w:szCs w:val="28"/>
        </w:rPr>
      </w:pPr>
      <w:r w:rsidRPr="00982D50">
        <w:rPr>
          <w:rFonts w:asciiTheme="majorHAnsi" w:hAnsiTheme="majorHAnsi" w:cstheme="majorHAnsi"/>
          <w:color w:val="002060"/>
          <w:sz w:val="24"/>
          <w:szCs w:val="24"/>
        </w:rPr>
        <w:lastRenderedPageBreak/>
        <w:t>EXPERIENCE</w:t>
      </w:r>
    </w:p>
    <w:p w14:paraId="4EBF0DFF" w14:textId="34A0FF79" w:rsidR="00897E82" w:rsidRPr="00272DF1" w:rsidRDefault="00897E82" w:rsidP="00F5207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276" w:lineRule="auto"/>
        <w:ind w:left="0"/>
        <w:rPr>
          <w:rFonts w:asciiTheme="majorHAnsi" w:eastAsia="Calibri" w:hAnsiTheme="majorHAnsi" w:cstheme="majorHAnsi"/>
          <w:b/>
          <w:bCs/>
        </w:rPr>
      </w:pPr>
      <w:r w:rsidRPr="00272DF1">
        <w:rPr>
          <w:rFonts w:asciiTheme="majorHAnsi" w:eastAsia="Calibri" w:hAnsiTheme="majorHAnsi" w:cstheme="majorHAnsi"/>
          <w:b/>
          <w:bCs/>
        </w:rPr>
        <w:t>IRABOT — Mumbai, India</w:t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="00381C46"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>JUN 2024 – JUL 2024</w:t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  <w:bCs/>
        </w:rPr>
        <w:tab/>
      </w:r>
      <w:r w:rsidRPr="00272DF1">
        <w:rPr>
          <w:rFonts w:asciiTheme="majorHAnsi" w:eastAsia="Calibri" w:hAnsiTheme="majorHAnsi" w:cstheme="majorHAnsi"/>
          <w:b/>
        </w:rPr>
        <w:br/>
      </w:r>
      <w:r w:rsidRPr="00272DF1">
        <w:rPr>
          <w:rFonts w:asciiTheme="majorHAnsi" w:eastAsia="Calibri" w:hAnsiTheme="majorHAnsi" w:cstheme="majorHAnsi"/>
          <w:b/>
          <w:bCs/>
        </w:rPr>
        <w:t xml:space="preserve">Administrative &amp; AI-Data Support Intern </w:t>
      </w:r>
    </w:p>
    <w:p w14:paraId="1288C67B" w14:textId="77777777" w:rsidR="00897E82" w:rsidRPr="00272DF1" w:rsidRDefault="00897E82" w:rsidP="00897E8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ind w:left="504"/>
        <w:rPr>
          <w:rFonts w:asciiTheme="majorHAnsi" w:eastAsia="Calibri" w:hAnsiTheme="majorHAnsi" w:cstheme="majorHAnsi"/>
          <w:b/>
          <w:bCs/>
        </w:rPr>
      </w:pPr>
    </w:p>
    <w:p w14:paraId="2433242B" w14:textId="77777777" w:rsidR="00897E82" w:rsidRPr="00272DF1" w:rsidRDefault="00897E82">
      <w:pPr>
        <w:pStyle w:val="ListParagraph"/>
        <w:widowControl/>
        <w:numPr>
          <w:ilvl w:val="0"/>
          <w:numId w:val="6"/>
        </w:numPr>
        <w:spacing w:before="100" w:beforeAutospacing="1" w:after="100" w:afterAutospacing="1"/>
        <w:ind w:left="709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Maintained and organized digital documents, project records, and technical information to support efficient information management.</w:t>
      </w:r>
    </w:p>
    <w:p w14:paraId="58FF4409" w14:textId="77777777" w:rsidR="00897E82" w:rsidRPr="00272DF1" w:rsidRDefault="00897E82">
      <w:pPr>
        <w:pStyle w:val="ListParagraph"/>
        <w:widowControl/>
        <w:numPr>
          <w:ilvl w:val="0"/>
          <w:numId w:val="6"/>
        </w:numPr>
        <w:spacing w:before="100" w:beforeAutospacing="1" w:after="100" w:afterAutospacing="1"/>
        <w:ind w:left="709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Assisted in data processing, report preparation, and documentation updates to support project activities.</w:t>
      </w:r>
    </w:p>
    <w:p w14:paraId="53E1F2DF" w14:textId="77777777" w:rsidR="00897E82" w:rsidRPr="00272DF1" w:rsidRDefault="00897E82">
      <w:pPr>
        <w:pStyle w:val="ListParagraph"/>
        <w:widowControl/>
        <w:numPr>
          <w:ilvl w:val="0"/>
          <w:numId w:val="6"/>
        </w:numPr>
        <w:spacing w:before="100" w:beforeAutospacing="1" w:after="100" w:afterAutospacing="1"/>
        <w:ind w:left="709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Ensured the accuracy and consistency of administrative and technical records through careful review and organization.</w:t>
      </w:r>
    </w:p>
    <w:p w14:paraId="1E2F3A8B" w14:textId="77777777" w:rsidR="00897E82" w:rsidRPr="00272DF1" w:rsidRDefault="00897E82">
      <w:pPr>
        <w:pStyle w:val="ListParagraph"/>
        <w:widowControl/>
        <w:numPr>
          <w:ilvl w:val="0"/>
          <w:numId w:val="6"/>
        </w:numPr>
        <w:spacing w:before="100" w:beforeAutospacing="1" w:after="100" w:afterAutospacing="1"/>
        <w:ind w:left="709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Collaborated with team members to maintain organized documentation and support daily operational workflows.</w:t>
      </w:r>
    </w:p>
    <w:p w14:paraId="5787975F" w14:textId="77777777" w:rsidR="00897E82" w:rsidRPr="00272DF1" w:rsidRDefault="00897E82" w:rsidP="00F5207E">
      <w:pPr>
        <w:widowControl/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272DF1">
        <w:rPr>
          <w:rFonts w:asciiTheme="majorHAnsi" w:hAnsiTheme="majorHAnsi" w:cstheme="majorHAnsi"/>
          <w:b/>
          <w:bCs/>
        </w:rPr>
        <w:br/>
        <w:t>Freelance Graphic Designer | Creative Support</w:t>
      </w:r>
    </w:p>
    <w:p w14:paraId="14F8EE5C" w14:textId="468B1DBC" w:rsidR="00F5207E" w:rsidRPr="00272DF1" w:rsidRDefault="00F5207E">
      <w:pPr>
        <w:pStyle w:val="ListParagraph"/>
        <w:numPr>
          <w:ilvl w:val="0"/>
          <w:numId w:val="11"/>
        </w:numPr>
        <w:ind w:left="709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Designed professional documents, presentations, posters, and digital communication materials using Adobe Photoshop and CorelDRAW.</w:t>
      </w:r>
    </w:p>
    <w:p w14:paraId="2CDCFF7D" w14:textId="5D0628AE" w:rsidR="00F5207E" w:rsidRPr="00272DF1" w:rsidRDefault="00F5207E">
      <w:pPr>
        <w:pStyle w:val="ListParagraph"/>
        <w:numPr>
          <w:ilvl w:val="0"/>
          <w:numId w:val="11"/>
        </w:numPr>
        <w:ind w:left="709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Prepared business documents and presentation materials while ensuring consistency in formatting and visual quality.</w:t>
      </w:r>
    </w:p>
    <w:p w14:paraId="39F87337" w14:textId="4F54C542" w:rsidR="00897E82" w:rsidRPr="00272DF1" w:rsidRDefault="00F5207E">
      <w:pPr>
        <w:pStyle w:val="Heading1"/>
        <w:numPr>
          <w:ilvl w:val="0"/>
          <w:numId w:val="11"/>
        </w:numPr>
        <w:ind w:left="709"/>
        <w:rPr>
          <w:rFonts w:asciiTheme="majorHAnsi" w:hAnsiTheme="majorHAnsi" w:cstheme="majorHAnsi"/>
          <w:b w:val="0"/>
          <w:sz w:val="24"/>
          <w:szCs w:val="24"/>
        </w:rPr>
      </w:pPr>
      <w:r w:rsidRPr="00272DF1">
        <w:rPr>
          <w:rFonts w:asciiTheme="majorHAnsi" w:hAnsiTheme="majorHAnsi" w:cstheme="majorHAnsi"/>
          <w:b w:val="0"/>
        </w:rPr>
        <w:t>Supported branding and communication requirements by delivering organized, client-focused design solutions</w:t>
      </w:r>
    </w:p>
    <w:p w14:paraId="2A3FDC92" w14:textId="1D336B06" w:rsidR="00501CAC" w:rsidRPr="00982D50" w:rsidRDefault="00F5207E" w:rsidP="00501CAC">
      <w:pPr>
        <w:pStyle w:val="Heading1"/>
        <w:pBdr>
          <w:bottom w:val="single" w:sz="4" w:space="1" w:color="auto"/>
        </w:pBdr>
        <w:rPr>
          <w:rFonts w:asciiTheme="majorHAnsi" w:hAnsiTheme="majorHAnsi" w:cstheme="majorHAnsi"/>
          <w:color w:val="002060"/>
          <w:sz w:val="24"/>
          <w:szCs w:val="24"/>
        </w:rPr>
      </w:pPr>
      <w:r w:rsidRPr="00982D50">
        <w:rPr>
          <w:rFonts w:asciiTheme="majorHAnsi" w:hAnsiTheme="majorHAnsi" w:cstheme="majorHAnsi"/>
          <w:color w:val="002060"/>
          <w:sz w:val="24"/>
          <w:szCs w:val="24"/>
        </w:rPr>
        <w:t>EDUCATION</w:t>
      </w:r>
    </w:p>
    <w:p w14:paraId="01DF0B72" w14:textId="37EC10CE" w:rsidR="00FE40F4" w:rsidRPr="00587DD5" w:rsidRDefault="00FE40F4" w:rsidP="00587DD5">
      <w:pPr>
        <w:widowControl/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587DD5">
        <w:rPr>
          <w:rFonts w:asciiTheme="majorHAnsi" w:hAnsiTheme="majorHAnsi" w:cstheme="majorHAnsi"/>
          <w:b/>
          <w:bCs/>
        </w:rPr>
        <w:t>Kalsekar</w:t>
      </w:r>
      <w:r w:rsidR="00587DD5" w:rsidRPr="00587DD5">
        <w:rPr>
          <w:rFonts w:asciiTheme="majorHAnsi" w:hAnsiTheme="majorHAnsi" w:cstheme="majorHAnsi"/>
          <w:b/>
          <w:bCs/>
        </w:rPr>
        <w:t xml:space="preserve"> Engineering </w:t>
      </w:r>
      <w:r w:rsidRPr="00587DD5">
        <w:rPr>
          <w:rFonts w:asciiTheme="majorHAnsi" w:hAnsiTheme="majorHAnsi" w:cstheme="majorHAnsi"/>
          <w:b/>
          <w:bCs/>
        </w:rPr>
        <w:t>College</w:t>
      </w:r>
      <w:r w:rsidRPr="00587DD5">
        <w:rPr>
          <w:rFonts w:asciiTheme="majorHAnsi" w:hAnsiTheme="majorHAnsi" w:cstheme="majorHAnsi"/>
        </w:rPr>
        <w:t xml:space="preserve"> </w:t>
      </w:r>
      <w:r w:rsidRPr="00587DD5">
        <w:rPr>
          <w:rFonts w:asciiTheme="majorHAnsi" w:hAnsiTheme="majorHAnsi" w:cstheme="majorHAnsi"/>
          <w:b/>
          <w:bCs/>
        </w:rPr>
        <w:t>-</w:t>
      </w:r>
      <w:r w:rsidR="00E145A5" w:rsidRPr="00587DD5">
        <w:rPr>
          <w:rFonts w:asciiTheme="majorHAnsi" w:hAnsiTheme="majorHAnsi" w:cstheme="majorHAnsi"/>
          <w:b/>
          <w:bCs/>
        </w:rPr>
        <w:t xml:space="preserve"> </w:t>
      </w:r>
      <w:r w:rsidR="009A2F0B" w:rsidRPr="00587DD5">
        <w:rPr>
          <w:rFonts w:asciiTheme="majorHAnsi" w:hAnsiTheme="majorHAnsi" w:cstheme="majorHAnsi"/>
          <w:b/>
          <w:bCs/>
        </w:rPr>
        <w:t>Mumbai, India</w:t>
      </w:r>
      <w:r w:rsidRPr="00587DD5">
        <w:rPr>
          <w:rFonts w:asciiTheme="majorHAnsi" w:hAnsiTheme="majorHAnsi" w:cstheme="majorHAnsi"/>
          <w:b/>
          <w:bCs/>
        </w:rPr>
        <w:br/>
      </w:r>
      <w:r w:rsidR="00587DD5" w:rsidRPr="00587DD5">
        <w:rPr>
          <w:rFonts w:asciiTheme="majorHAnsi" w:hAnsiTheme="majorHAnsi" w:cstheme="majorHAnsi"/>
          <w:b/>
          <w:bCs/>
        </w:rPr>
        <w:t xml:space="preserve">  </w:t>
      </w:r>
      <w:r w:rsidR="00587DD5" w:rsidRPr="00587DD5">
        <w:rPr>
          <w:rFonts w:asciiTheme="majorHAnsi" w:hAnsiTheme="majorHAnsi" w:cstheme="majorHAnsi"/>
          <w:b/>
          <w:bCs/>
        </w:rPr>
        <w:tab/>
      </w:r>
      <w:r w:rsidR="00501CAC" w:rsidRPr="00587DD5">
        <w:rPr>
          <w:rFonts w:asciiTheme="majorHAnsi" w:hAnsiTheme="majorHAnsi" w:cstheme="majorHAnsi"/>
        </w:rPr>
        <w:t xml:space="preserve">Artificial Intelligence &amp; Machine Learning Engineering </w:t>
      </w:r>
      <w:r w:rsidR="00272DF1" w:rsidRPr="00587DD5">
        <w:rPr>
          <w:rFonts w:asciiTheme="majorHAnsi" w:hAnsiTheme="majorHAnsi" w:cstheme="majorHAnsi"/>
        </w:rPr>
        <w:tab/>
      </w:r>
      <w:r w:rsidR="00272DF1" w:rsidRPr="00587DD5">
        <w:rPr>
          <w:rFonts w:asciiTheme="majorHAnsi" w:hAnsiTheme="majorHAnsi" w:cstheme="majorHAnsi"/>
        </w:rPr>
        <w:tab/>
      </w:r>
      <w:r w:rsidR="00272DF1" w:rsidRPr="00587DD5">
        <w:rPr>
          <w:rFonts w:asciiTheme="majorHAnsi" w:hAnsiTheme="majorHAnsi" w:cstheme="majorHAnsi"/>
          <w:b/>
          <w:bCs/>
        </w:rPr>
        <w:tab/>
      </w:r>
      <w:r w:rsidR="00272DF1" w:rsidRPr="00587DD5">
        <w:rPr>
          <w:rFonts w:asciiTheme="majorHAnsi" w:hAnsiTheme="majorHAnsi" w:cstheme="majorHAnsi"/>
          <w:b/>
          <w:bCs/>
        </w:rPr>
        <w:tab/>
      </w:r>
      <w:r w:rsidR="00272DF1" w:rsidRPr="00587DD5">
        <w:rPr>
          <w:rFonts w:asciiTheme="majorHAnsi" w:hAnsiTheme="majorHAnsi" w:cstheme="majorHAnsi"/>
          <w:b/>
          <w:bCs/>
        </w:rPr>
        <w:tab/>
      </w:r>
      <w:r w:rsidR="00272DF1" w:rsidRPr="00587DD5">
        <w:rPr>
          <w:rFonts w:asciiTheme="majorHAnsi" w:hAnsiTheme="majorHAnsi" w:cstheme="majorHAnsi"/>
          <w:b/>
          <w:bCs/>
        </w:rPr>
        <w:tab/>
      </w:r>
      <w:r w:rsidR="00501CAC" w:rsidRPr="00587DD5">
        <w:rPr>
          <w:rFonts w:asciiTheme="majorHAnsi" w:hAnsiTheme="majorHAnsi" w:cstheme="majorHAnsi"/>
          <w:b/>
          <w:bCs/>
        </w:rPr>
        <w:t xml:space="preserve"> 2021 – 2024</w:t>
      </w:r>
    </w:p>
    <w:p w14:paraId="6DAE02AB" w14:textId="56D6E595" w:rsidR="00FE40F4" w:rsidRPr="00272DF1" w:rsidRDefault="00272DF1" w:rsidP="00501CAC">
      <w:pPr>
        <w:pStyle w:val="Heading2"/>
        <w:pBdr>
          <w:top w:val="nil"/>
          <w:left w:val="nil"/>
          <w:right w:val="nil"/>
          <w:between w:val="nil"/>
        </w:pBdr>
        <w:spacing w:before="120" w:after="200"/>
        <w:ind w:right="0"/>
        <w:jc w:val="left"/>
        <w:rPr>
          <w:rFonts w:asciiTheme="majorHAnsi" w:hAnsiTheme="majorHAnsi" w:cstheme="majorHAnsi"/>
          <w:b w:val="0"/>
          <w:bCs/>
        </w:rPr>
      </w:pPr>
      <w:proofErr w:type="spellStart"/>
      <w:r>
        <w:rPr>
          <w:rFonts w:asciiTheme="majorHAnsi" w:hAnsiTheme="majorHAnsi" w:cstheme="majorHAnsi"/>
          <w:bCs/>
        </w:rPr>
        <w:t>Raddclife</w:t>
      </w:r>
      <w:proofErr w:type="spellEnd"/>
      <w:r>
        <w:rPr>
          <w:rFonts w:asciiTheme="majorHAnsi" w:hAnsiTheme="majorHAnsi" w:cstheme="majorHAnsi"/>
          <w:bCs/>
        </w:rPr>
        <w:t xml:space="preserve"> International School </w:t>
      </w:r>
      <w:r w:rsidR="00FE40F4" w:rsidRPr="00272DF1">
        <w:rPr>
          <w:rFonts w:asciiTheme="majorHAnsi" w:hAnsiTheme="majorHAnsi" w:cstheme="majorHAnsi"/>
        </w:rPr>
        <w:br/>
      </w:r>
      <w:r w:rsidR="00FE40F4" w:rsidRPr="00272DF1">
        <w:rPr>
          <w:rFonts w:asciiTheme="majorHAnsi" w:hAnsiTheme="majorHAnsi" w:cstheme="majorHAnsi"/>
          <w:b w:val="0"/>
          <w:color w:val="000000"/>
        </w:rPr>
        <w:t xml:space="preserve">       </w:t>
      </w:r>
      <w:r w:rsidR="00587DD5">
        <w:rPr>
          <w:rFonts w:asciiTheme="majorHAnsi" w:hAnsiTheme="majorHAnsi" w:cstheme="majorHAnsi"/>
          <w:b w:val="0"/>
          <w:color w:val="000000"/>
        </w:rPr>
        <w:t xml:space="preserve">    </w:t>
      </w:r>
      <w:r w:rsidR="00FE40F4" w:rsidRPr="00272DF1">
        <w:rPr>
          <w:rFonts w:asciiTheme="majorHAnsi" w:hAnsiTheme="majorHAnsi" w:cstheme="majorHAnsi"/>
          <w:b w:val="0"/>
          <w:color w:val="000000"/>
        </w:rPr>
        <w:t xml:space="preserve">   </w:t>
      </w:r>
      <w:r>
        <w:rPr>
          <w:rFonts w:asciiTheme="majorHAnsi" w:hAnsiTheme="majorHAnsi" w:cstheme="majorHAnsi"/>
          <w:b w:val="0"/>
          <w:color w:val="000000"/>
        </w:rPr>
        <w:t>High</w:t>
      </w:r>
      <w:r w:rsidR="00FE40F4" w:rsidRPr="00272DF1">
        <w:rPr>
          <w:rFonts w:asciiTheme="majorHAnsi" w:hAnsiTheme="majorHAnsi" w:cstheme="majorHAnsi"/>
          <w:b w:val="0"/>
          <w:color w:val="000000"/>
        </w:rPr>
        <w:t xml:space="preserve"> </w:t>
      </w:r>
      <w:r w:rsidR="00FE40F4" w:rsidRPr="00272DF1">
        <w:rPr>
          <w:rFonts w:asciiTheme="majorHAnsi" w:hAnsiTheme="majorHAnsi" w:cstheme="majorHAnsi"/>
          <w:b w:val="0"/>
          <w:bCs/>
        </w:rPr>
        <w:t>School</w:t>
      </w:r>
    </w:p>
    <w:p w14:paraId="5DB9D067" w14:textId="77777777" w:rsidR="00501CAC" w:rsidRPr="00272DF1" w:rsidRDefault="00501CAC" w:rsidP="00501CAC">
      <w:pPr>
        <w:rPr>
          <w:rFonts w:asciiTheme="majorHAnsi" w:hAnsiTheme="majorHAnsi" w:cstheme="majorHAnsi"/>
        </w:rPr>
      </w:pPr>
    </w:p>
    <w:p w14:paraId="700D525A" w14:textId="77777777" w:rsidR="00501CAC" w:rsidRPr="00982D50" w:rsidRDefault="00501CAC" w:rsidP="00501CAC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hAnsiTheme="majorHAnsi" w:cstheme="majorHAnsi"/>
          <w:b/>
          <w:bCs/>
          <w:color w:val="002060"/>
          <w:sz w:val="24"/>
          <w:szCs w:val="24"/>
        </w:rPr>
      </w:pPr>
      <w:r w:rsidRPr="00982D50">
        <w:rPr>
          <w:rFonts w:asciiTheme="majorHAnsi" w:hAnsiTheme="majorHAnsi" w:cstheme="majorHAnsi"/>
          <w:b/>
          <w:bCs/>
          <w:color w:val="002060"/>
          <w:sz w:val="24"/>
          <w:szCs w:val="24"/>
        </w:rPr>
        <w:t>CERTIFICATIONS</w:t>
      </w:r>
    </w:p>
    <w:p w14:paraId="18F5A97B" w14:textId="77777777" w:rsidR="00897E82" w:rsidRPr="00272DF1" w:rsidRDefault="00897E82" w:rsidP="00897E82">
      <w:pPr>
        <w:pStyle w:val="Heading3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>Cisco Networking Academy</w:t>
      </w:r>
    </w:p>
    <w:p w14:paraId="237399F8" w14:textId="77777777" w:rsidR="00897E82" w:rsidRPr="00272DF1" w:rsidRDefault="00897E8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 xml:space="preserve">IT Support Specialist Pathway </w:t>
      </w:r>
    </w:p>
    <w:p w14:paraId="24E6811C" w14:textId="77777777" w:rsidR="00897E82" w:rsidRPr="00272DF1" w:rsidRDefault="00897E8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 xml:space="preserve">IT Customer Support Basics </w:t>
      </w:r>
    </w:p>
    <w:p w14:paraId="39F3C39F" w14:textId="77777777" w:rsidR="00897E82" w:rsidRPr="00272DF1" w:rsidRDefault="00897E8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 xml:space="preserve">Operating Systems Basics </w:t>
      </w:r>
    </w:p>
    <w:p w14:paraId="57A48A4B" w14:textId="77777777" w:rsidR="00897E82" w:rsidRPr="00272DF1" w:rsidRDefault="00897E8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 xml:space="preserve">Networking Basics </w:t>
      </w:r>
    </w:p>
    <w:p w14:paraId="49B3CB7A" w14:textId="261188F9" w:rsidR="00897E82" w:rsidRPr="00272DF1" w:rsidRDefault="00897E8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 xml:space="preserve">Python Essentials I </w:t>
      </w:r>
      <w:r w:rsidR="00F5207E" w:rsidRPr="00272DF1">
        <w:rPr>
          <w:rFonts w:asciiTheme="majorHAnsi" w:hAnsiTheme="majorHAnsi" w:cstheme="majorHAnsi"/>
        </w:rPr>
        <w:t>&amp; II</w:t>
      </w:r>
    </w:p>
    <w:p w14:paraId="1191F205" w14:textId="77777777" w:rsidR="00897E82" w:rsidRPr="00272DF1" w:rsidRDefault="00897E8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 xml:space="preserve">Introduction to Cybersecurity </w:t>
      </w:r>
    </w:p>
    <w:p w14:paraId="26FE7678" w14:textId="77777777" w:rsidR="00897E82" w:rsidRPr="00272DF1" w:rsidRDefault="00897E8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 xml:space="preserve">Endpoint Security </w:t>
      </w:r>
    </w:p>
    <w:p w14:paraId="0B13AC78" w14:textId="77777777" w:rsidR="00897E82" w:rsidRPr="00272DF1" w:rsidRDefault="00897E82" w:rsidP="00897E82">
      <w:pPr>
        <w:pStyle w:val="Heading3"/>
        <w:rPr>
          <w:rFonts w:asciiTheme="majorHAnsi" w:hAnsiTheme="majorHAnsi" w:cstheme="majorHAnsi"/>
          <w:sz w:val="24"/>
          <w:szCs w:val="24"/>
        </w:rPr>
      </w:pPr>
      <w:r w:rsidRPr="00272DF1">
        <w:rPr>
          <w:rFonts w:asciiTheme="majorHAnsi" w:hAnsiTheme="majorHAnsi" w:cstheme="majorHAnsi"/>
          <w:sz w:val="24"/>
          <w:szCs w:val="24"/>
        </w:rPr>
        <w:t>HubSpot Academy</w:t>
      </w:r>
    </w:p>
    <w:p w14:paraId="0CCC2707" w14:textId="77777777" w:rsidR="00897E82" w:rsidRPr="00272DF1" w:rsidRDefault="00897E8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 xml:space="preserve">Data Integrations Certification </w:t>
      </w:r>
    </w:p>
    <w:p w14:paraId="0F01EA33" w14:textId="09C07F91" w:rsidR="00897E82" w:rsidRPr="00272DF1" w:rsidRDefault="00897E8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Service Hub Software Certification</w:t>
      </w:r>
    </w:p>
    <w:p w14:paraId="1E063ADF" w14:textId="30543512" w:rsidR="00501CAC" w:rsidRPr="00272DF1" w:rsidRDefault="00897E8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Inbound Certification</w:t>
      </w:r>
    </w:p>
    <w:p w14:paraId="73DE981D" w14:textId="77777777" w:rsidR="00E145A5" w:rsidRPr="00982D50" w:rsidRDefault="00E145A5" w:rsidP="00FB6695">
      <w:pPr>
        <w:pStyle w:val="Heading2"/>
        <w:pBdr>
          <w:bottom w:val="single" w:sz="4" w:space="1" w:color="auto"/>
        </w:pBdr>
        <w:jc w:val="left"/>
        <w:rPr>
          <w:rFonts w:asciiTheme="majorHAnsi" w:hAnsiTheme="majorHAnsi" w:cstheme="majorHAnsi"/>
          <w:color w:val="002060"/>
          <w:sz w:val="28"/>
          <w:szCs w:val="28"/>
        </w:rPr>
      </w:pPr>
      <w:r w:rsidRPr="00982D50">
        <w:rPr>
          <w:rFonts w:asciiTheme="majorHAnsi" w:hAnsiTheme="majorHAnsi" w:cstheme="majorHAnsi"/>
          <w:color w:val="002060"/>
          <w:sz w:val="24"/>
          <w:szCs w:val="24"/>
        </w:rPr>
        <w:lastRenderedPageBreak/>
        <w:t>PROJECTS</w:t>
      </w:r>
    </w:p>
    <w:p w14:paraId="79461E2F" w14:textId="77777777" w:rsidR="00897E82" w:rsidRPr="00272DF1" w:rsidRDefault="00897E82" w:rsidP="00897E82">
      <w:pPr>
        <w:spacing w:line="276" w:lineRule="auto"/>
        <w:ind w:left="144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  <w:b/>
          <w:bCs/>
        </w:rPr>
        <w:t>Monument Detection Using YOLO - IRABOT</w:t>
      </w:r>
    </w:p>
    <w:p w14:paraId="1200F5ED" w14:textId="77777777" w:rsidR="00897E82" w:rsidRPr="00272DF1" w:rsidRDefault="00897E8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Developed a YOLO-based computer vision system for automated monument detection and recognition.</w:t>
      </w:r>
    </w:p>
    <w:p w14:paraId="49E73A85" w14:textId="77777777" w:rsidR="00897E82" w:rsidRPr="00272DF1" w:rsidRDefault="00897E8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Performed dataset preparation, image processing, testing, and model evaluation.</w:t>
      </w:r>
    </w:p>
    <w:p w14:paraId="46BCEDB6" w14:textId="77777777" w:rsidR="00897E82" w:rsidRPr="00272DF1" w:rsidRDefault="00897E8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272DF1">
        <w:rPr>
          <w:rFonts w:asciiTheme="majorHAnsi" w:hAnsiTheme="majorHAnsi" w:cstheme="majorHAnsi"/>
        </w:rPr>
        <w:t>Applied object detection techniques for real-world AI-based visual recognition</w:t>
      </w:r>
      <w:r w:rsidRPr="00272DF1">
        <w:rPr>
          <w:rFonts w:asciiTheme="majorHAnsi" w:eastAsia="Calibri" w:hAnsiTheme="majorHAnsi" w:cstheme="majorHAnsi"/>
        </w:rPr>
        <w:t>.</w:t>
      </w:r>
    </w:p>
    <w:p w14:paraId="58F84073" w14:textId="77777777" w:rsidR="00897E82" w:rsidRPr="00272DF1" w:rsidRDefault="00897E82" w:rsidP="00897E82">
      <w:pPr>
        <w:spacing w:line="276" w:lineRule="auto"/>
        <w:ind w:left="144"/>
        <w:rPr>
          <w:rFonts w:asciiTheme="majorHAnsi" w:eastAsia="Calibri" w:hAnsiTheme="majorHAnsi" w:cstheme="majorHAnsi"/>
          <w:b/>
          <w:bCs/>
        </w:rPr>
      </w:pPr>
      <w:r w:rsidRPr="00272DF1">
        <w:rPr>
          <w:rFonts w:asciiTheme="majorHAnsi" w:eastAsia="Calibri" w:hAnsiTheme="majorHAnsi" w:cstheme="majorHAnsi"/>
          <w:b/>
          <w:bCs/>
        </w:rPr>
        <w:t xml:space="preserve">Transaction Fraud Detection – IRABOT </w:t>
      </w:r>
    </w:p>
    <w:p w14:paraId="2E5BBC09" w14:textId="77777777" w:rsidR="00381C46" w:rsidRPr="00272DF1" w:rsidRDefault="00381C46" w:rsidP="00897E82">
      <w:pPr>
        <w:spacing w:line="276" w:lineRule="auto"/>
        <w:ind w:left="144"/>
        <w:rPr>
          <w:rFonts w:asciiTheme="majorHAnsi" w:eastAsia="Calibri" w:hAnsiTheme="majorHAnsi" w:cstheme="majorHAnsi"/>
        </w:rPr>
      </w:pPr>
    </w:p>
    <w:p w14:paraId="46CD53BE" w14:textId="77777777" w:rsidR="00897E82" w:rsidRPr="00272DF1" w:rsidRDefault="00897E82">
      <w:pPr>
        <w:numPr>
          <w:ilvl w:val="0"/>
          <w:numId w:val="2"/>
        </w:numPr>
        <w:spacing w:line="276" w:lineRule="auto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Developed a machine learning solution for identifying suspicious transaction patterns.</w:t>
      </w:r>
    </w:p>
    <w:p w14:paraId="4E12834E" w14:textId="77777777" w:rsidR="00897E82" w:rsidRPr="00272DF1" w:rsidRDefault="00897E82">
      <w:pPr>
        <w:numPr>
          <w:ilvl w:val="0"/>
          <w:numId w:val="2"/>
        </w:numPr>
        <w:spacing w:line="276" w:lineRule="auto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Performed data preprocessing and analysis for predictive modeling.</w:t>
      </w:r>
    </w:p>
    <w:p w14:paraId="374414AA" w14:textId="77777777" w:rsidR="00897E82" w:rsidRPr="00272DF1" w:rsidRDefault="00897E82">
      <w:pPr>
        <w:numPr>
          <w:ilvl w:val="0"/>
          <w:numId w:val="2"/>
        </w:numPr>
        <w:spacing w:line="276" w:lineRule="auto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Applied classification techniques to support fraud detection workflows.</w:t>
      </w:r>
    </w:p>
    <w:p w14:paraId="516D0CD1" w14:textId="77777777" w:rsidR="004611D2" w:rsidRPr="00272DF1" w:rsidRDefault="004611D2" w:rsidP="004611D2">
      <w:pPr>
        <w:pStyle w:val="ListParagraph"/>
        <w:spacing w:line="276" w:lineRule="auto"/>
        <w:ind w:left="0"/>
        <w:rPr>
          <w:rFonts w:asciiTheme="majorHAnsi" w:hAnsiTheme="majorHAnsi" w:cstheme="majorHAnsi"/>
          <w:b/>
          <w:bCs/>
        </w:rPr>
      </w:pPr>
    </w:p>
    <w:p w14:paraId="5035228B" w14:textId="77777777" w:rsidR="00E145A5" w:rsidRPr="00272DF1" w:rsidRDefault="00E145A5" w:rsidP="00FB6695">
      <w:pPr>
        <w:pStyle w:val="ListParagraph"/>
        <w:spacing w:line="276" w:lineRule="auto"/>
        <w:ind w:left="504"/>
        <w:rPr>
          <w:rFonts w:asciiTheme="majorHAnsi" w:eastAsia="Calibri" w:hAnsiTheme="majorHAnsi" w:cstheme="majorHAnsi"/>
        </w:rPr>
      </w:pPr>
    </w:p>
    <w:p w14:paraId="217B1154" w14:textId="77777777" w:rsidR="00E145A5" w:rsidRPr="00982D50" w:rsidRDefault="00E145A5" w:rsidP="00FB6695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eastAsia="Calibri" w:hAnsiTheme="majorHAnsi" w:cstheme="majorHAnsi"/>
          <w:b/>
          <w:bCs/>
          <w:color w:val="002060"/>
          <w:sz w:val="24"/>
          <w:szCs w:val="24"/>
        </w:rPr>
      </w:pPr>
      <w:r w:rsidRPr="00982D50">
        <w:rPr>
          <w:rFonts w:asciiTheme="majorHAnsi" w:eastAsia="Calibri" w:hAnsiTheme="majorHAnsi" w:cstheme="majorHAnsi"/>
          <w:b/>
          <w:bCs/>
          <w:color w:val="002060"/>
          <w:sz w:val="24"/>
          <w:szCs w:val="24"/>
        </w:rPr>
        <w:t>PUBLICATION</w:t>
      </w:r>
    </w:p>
    <w:p w14:paraId="6DF03EAA" w14:textId="77777777" w:rsidR="00381C46" w:rsidRPr="00272DF1" w:rsidRDefault="00381C46" w:rsidP="004611D2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09548D66" w14:textId="10497A94" w:rsidR="00E145A5" w:rsidRPr="00272DF1" w:rsidRDefault="00E145A5" w:rsidP="004611D2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sz w:val="24"/>
          <w:szCs w:val="24"/>
        </w:rPr>
      </w:pPr>
      <w:r w:rsidRPr="00272DF1">
        <w:rPr>
          <w:rFonts w:asciiTheme="majorHAnsi" w:eastAsia="Calibri" w:hAnsiTheme="majorHAnsi" w:cstheme="majorHAnsi"/>
          <w:b/>
          <w:bCs/>
          <w:sz w:val="24"/>
          <w:szCs w:val="24"/>
        </w:rPr>
        <w:t>Monument Detection Using YOLO</w:t>
      </w:r>
    </w:p>
    <w:p w14:paraId="301003A4" w14:textId="33EA3E5E" w:rsidR="009A2F0B" w:rsidRDefault="00B83EFF" w:rsidP="00FB6695">
      <w:pPr>
        <w:spacing w:line="276" w:lineRule="auto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P</w:t>
      </w:r>
      <w:r w:rsidR="00112A32" w:rsidRPr="00272DF1">
        <w:rPr>
          <w:rFonts w:asciiTheme="majorHAnsi" w:eastAsia="Calibri" w:hAnsiTheme="majorHAnsi" w:cstheme="majorHAnsi"/>
        </w:rPr>
        <w:t>ublished research</w:t>
      </w:r>
      <w:r w:rsidR="00F5207E" w:rsidRPr="00272DF1">
        <w:rPr>
          <w:rFonts w:asciiTheme="majorHAnsi" w:eastAsia="Calibri" w:hAnsiTheme="majorHAnsi" w:cstheme="majorHAnsi"/>
        </w:rPr>
        <w:t xml:space="preserve"> paper</w:t>
      </w:r>
      <w:r w:rsidR="00112A32" w:rsidRPr="00272DF1">
        <w:rPr>
          <w:rFonts w:asciiTheme="majorHAnsi" w:eastAsia="Calibri" w:hAnsiTheme="majorHAnsi" w:cstheme="majorHAnsi"/>
        </w:rPr>
        <w:t xml:space="preserve"> focused on applying YOLO object detection for AI-based monument recognition.</w:t>
      </w:r>
    </w:p>
    <w:p w14:paraId="17AB6635" w14:textId="77777777" w:rsidR="00A51CC8" w:rsidRPr="00272DF1" w:rsidRDefault="00A51CC8" w:rsidP="00FB6695">
      <w:pPr>
        <w:spacing w:line="276" w:lineRule="auto"/>
        <w:rPr>
          <w:rFonts w:asciiTheme="majorHAnsi" w:eastAsia="Calibri" w:hAnsiTheme="majorHAnsi" w:cstheme="majorHAnsi"/>
        </w:rPr>
      </w:pPr>
    </w:p>
    <w:p w14:paraId="7C4758EB" w14:textId="77777777" w:rsidR="00305285" w:rsidRPr="00272DF1" w:rsidRDefault="00305285" w:rsidP="00FB6695">
      <w:pPr>
        <w:spacing w:line="276" w:lineRule="auto"/>
        <w:rPr>
          <w:rFonts w:asciiTheme="majorHAnsi" w:eastAsia="Calibri" w:hAnsiTheme="majorHAnsi" w:cstheme="majorHAnsi"/>
        </w:rPr>
      </w:pPr>
    </w:p>
    <w:p w14:paraId="3694958D" w14:textId="337A073F" w:rsidR="00E145A5" w:rsidRPr="00982D50" w:rsidRDefault="00F5207E" w:rsidP="00FB6695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eastAsia="Calibri" w:hAnsiTheme="majorHAnsi" w:cstheme="majorHAnsi"/>
          <w:color w:val="002060"/>
          <w:sz w:val="24"/>
          <w:szCs w:val="24"/>
        </w:rPr>
      </w:pPr>
      <w:r w:rsidRPr="00982D50">
        <w:rPr>
          <w:rFonts w:asciiTheme="majorHAnsi" w:eastAsia="Calibri" w:hAnsiTheme="majorHAnsi" w:cstheme="majorHAnsi"/>
          <w:b/>
          <w:color w:val="002060"/>
          <w:sz w:val="24"/>
          <w:szCs w:val="24"/>
        </w:rPr>
        <w:t>LEADERSHIP &amp; ACTIVITIES</w:t>
      </w:r>
    </w:p>
    <w:p w14:paraId="7D3A01AF" w14:textId="77777777" w:rsidR="00E145A5" w:rsidRPr="00272DF1" w:rsidRDefault="00E145A5" w:rsidP="00FB6695">
      <w:pPr>
        <w:pStyle w:val="ListParagraph"/>
        <w:spacing w:line="276" w:lineRule="auto"/>
        <w:ind w:left="504"/>
        <w:rPr>
          <w:rFonts w:asciiTheme="majorHAnsi" w:eastAsia="Calibri" w:hAnsiTheme="majorHAnsi" w:cstheme="majorHAnsi"/>
        </w:rPr>
      </w:pPr>
    </w:p>
    <w:p w14:paraId="78BF1D02" w14:textId="77777777" w:rsidR="00E145A5" w:rsidRPr="00272DF1" w:rsidRDefault="00E145A5" w:rsidP="004611D2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b/>
          <w:bCs/>
        </w:rPr>
      </w:pPr>
      <w:r w:rsidRPr="00272DF1">
        <w:rPr>
          <w:rFonts w:asciiTheme="majorHAnsi" w:eastAsia="Calibri" w:hAnsiTheme="majorHAnsi" w:cstheme="majorHAnsi"/>
          <w:b/>
          <w:bCs/>
        </w:rPr>
        <w:t>Event Coordinator | Technical Events</w:t>
      </w:r>
    </w:p>
    <w:p w14:paraId="4EFFD824" w14:textId="77777777" w:rsidR="00B83EFF" w:rsidRPr="00272DF1" w:rsidRDefault="00B83EFF" w:rsidP="004611D2">
      <w:pPr>
        <w:pStyle w:val="ListParagraph"/>
        <w:spacing w:line="276" w:lineRule="auto"/>
        <w:ind w:left="0"/>
        <w:rPr>
          <w:rFonts w:asciiTheme="majorHAnsi" w:eastAsia="Calibri" w:hAnsiTheme="majorHAnsi" w:cstheme="majorHAnsi"/>
          <w:b/>
          <w:bCs/>
        </w:rPr>
      </w:pPr>
    </w:p>
    <w:p w14:paraId="5DCC61FD" w14:textId="77777777" w:rsidR="00897E82" w:rsidRPr="00272DF1" w:rsidRDefault="00897E82">
      <w:pPr>
        <w:pStyle w:val="ListParagraph"/>
        <w:numPr>
          <w:ilvl w:val="0"/>
          <w:numId w:val="3"/>
        </w:numPr>
        <w:spacing w:line="276" w:lineRule="auto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Coordinated planning, scheduling, documentation, and communication for technical events.</w:t>
      </w:r>
    </w:p>
    <w:p w14:paraId="4EB7E4C1" w14:textId="04D80EEA" w:rsidR="00897E82" w:rsidRPr="00272DF1" w:rsidRDefault="00897E82">
      <w:pPr>
        <w:pStyle w:val="ListParagraph"/>
        <w:numPr>
          <w:ilvl w:val="0"/>
          <w:numId w:val="3"/>
        </w:numPr>
        <w:spacing w:line="276" w:lineRule="auto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Collaborated with organizers and participants to support efficient event execution and team coordination.</w:t>
      </w:r>
    </w:p>
    <w:p w14:paraId="7036A100" w14:textId="77777777" w:rsidR="00897E82" w:rsidRPr="00272DF1" w:rsidRDefault="00897E82" w:rsidP="00897E82">
      <w:pPr>
        <w:spacing w:line="276" w:lineRule="auto"/>
        <w:rPr>
          <w:rFonts w:asciiTheme="majorHAnsi" w:eastAsia="Calibri" w:hAnsiTheme="majorHAnsi" w:cstheme="majorHAnsi"/>
        </w:rPr>
      </w:pPr>
    </w:p>
    <w:p w14:paraId="03D92B1D" w14:textId="027E5255" w:rsidR="0037339D" w:rsidRPr="00982D50" w:rsidRDefault="00587DD5" w:rsidP="00FB6695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eastAsia="Calibri" w:hAnsiTheme="majorHAnsi" w:cstheme="majorHAnsi"/>
          <w:color w:val="00206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002060"/>
          <w:sz w:val="24"/>
          <w:szCs w:val="24"/>
        </w:rPr>
        <w:t>LANGUAGES</w:t>
      </w:r>
    </w:p>
    <w:p w14:paraId="58E58560" w14:textId="77777777" w:rsidR="00E145A5" w:rsidRPr="00272DF1" w:rsidRDefault="00E145A5" w:rsidP="001A0AB5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</w:p>
    <w:p w14:paraId="521A922E" w14:textId="77777777" w:rsidR="00897E82" w:rsidRPr="00272DF1" w:rsidRDefault="00897E82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•</w:t>
      </w:r>
      <w:r w:rsidRPr="00272DF1">
        <w:rPr>
          <w:rFonts w:asciiTheme="majorHAnsi" w:eastAsia="Calibri" w:hAnsiTheme="majorHAnsi" w:cstheme="majorHAnsi"/>
        </w:rPr>
        <w:tab/>
        <w:t>English — Professional Working Proficiency</w:t>
      </w:r>
    </w:p>
    <w:p w14:paraId="6066E16D" w14:textId="77777777" w:rsidR="00897E82" w:rsidRPr="00272DF1" w:rsidRDefault="00897E82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•</w:t>
      </w:r>
      <w:r w:rsidRPr="00272DF1">
        <w:rPr>
          <w:rFonts w:asciiTheme="majorHAnsi" w:eastAsia="Calibri" w:hAnsiTheme="majorHAnsi" w:cstheme="majorHAnsi"/>
        </w:rPr>
        <w:tab/>
        <w:t>Arabic — Conversational</w:t>
      </w:r>
    </w:p>
    <w:p w14:paraId="65E2EFF5" w14:textId="6C17E1D7" w:rsidR="00897E82" w:rsidRPr="00272DF1" w:rsidRDefault="00897E82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•</w:t>
      </w:r>
      <w:r w:rsidRPr="00272DF1">
        <w:rPr>
          <w:rFonts w:asciiTheme="majorHAnsi" w:eastAsia="Calibri" w:hAnsiTheme="majorHAnsi" w:cstheme="majorHAnsi"/>
        </w:rPr>
        <w:tab/>
        <w:t>Hindi — Nativ</w:t>
      </w:r>
      <w:r w:rsidR="00272DF1" w:rsidRPr="00272DF1">
        <w:rPr>
          <w:rFonts w:asciiTheme="majorHAnsi" w:eastAsia="Calibri" w:hAnsiTheme="majorHAnsi" w:cstheme="majorHAnsi"/>
        </w:rPr>
        <w:t>e</w:t>
      </w:r>
    </w:p>
    <w:p w14:paraId="4E1C7048" w14:textId="278E7E69" w:rsidR="00897E82" w:rsidRPr="00272DF1" w:rsidRDefault="00897E82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272DF1">
        <w:rPr>
          <w:rFonts w:asciiTheme="majorHAnsi" w:eastAsia="Calibri" w:hAnsiTheme="majorHAnsi" w:cstheme="majorHAnsi"/>
        </w:rPr>
        <w:t>•</w:t>
      </w:r>
      <w:r w:rsidRPr="00272DF1">
        <w:rPr>
          <w:rFonts w:asciiTheme="majorHAnsi" w:eastAsia="Calibri" w:hAnsiTheme="majorHAnsi" w:cstheme="majorHAnsi"/>
        </w:rPr>
        <w:tab/>
        <w:t>Urdu — Native</w:t>
      </w:r>
    </w:p>
    <w:p w14:paraId="32D7A16D" w14:textId="54FB91F0" w:rsidR="00876FF3" w:rsidRPr="00272DF1" w:rsidRDefault="00876FF3" w:rsidP="00897E82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</w:p>
    <w:sectPr w:rsidR="00876FF3" w:rsidRPr="00272DF1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625617F-F7E1-498C-9383-A10993939350}"/>
    <w:embedBold r:id="rId2" w:fontKey="{AFB5928C-ABE6-4854-9528-499891F1B7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590DDE3-D523-4F77-B974-F9346C5CA470}"/>
    <w:embedItalic r:id="rId4" w:fontKey="{3C3E5454-3240-44C2-A4E4-CB4D398DB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6982DD-1DD3-4D4F-9A4E-B5BEE8D79A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CFA"/>
    <w:multiLevelType w:val="multilevel"/>
    <w:tmpl w:val="521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499A"/>
    <w:multiLevelType w:val="hybridMultilevel"/>
    <w:tmpl w:val="B5B21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D3CA2"/>
    <w:multiLevelType w:val="multilevel"/>
    <w:tmpl w:val="8B8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9580A"/>
    <w:multiLevelType w:val="multilevel"/>
    <w:tmpl w:val="952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D557D"/>
    <w:multiLevelType w:val="hybridMultilevel"/>
    <w:tmpl w:val="B614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D5B78"/>
    <w:multiLevelType w:val="hybridMultilevel"/>
    <w:tmpl w:val="88FA5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36959"/>
    <w:multiLevelType w:val="hybridMultilevel"/>
    <w:tmpl w:val="9D1A6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70CF6"/>
    <w:multiLevelType w:val="multilevel"/>
    <w:tmpl w:val="C75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D127F"/>
    <w:multiLevelType w:val="hybridMultilevel"/>
    <w:tmpl w:val="86166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410A07"/>
    <w:multiLevelType w:val="multilevel"/>
    <w:tmpl w:val="C5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85B12"/>
    <w:multiLevelType w:val="hybridMultilevel"/>
    <w:tmpl w:val="FBACA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EB0008"/>
    <w:multiLevelType w:val="multilevel"/>
    <w:tmpl w:val="AA9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A3480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87A76"/>
    <w:multiLevelType w:val="multilevel"/>
    <w:tmpl w:val="97D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B5CD7"/>
    <w:multiLevelType w:val="multilevel"/>
    <w:tmpl w:val="D9F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8350A"/>
    <w:multiLevelType w:val="multilevel"/>
    <w:tmpl w:val="0BD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027C5"/>
    <w:multiLevelType w:val="multilevel"/>
    <w:tmpl w:val="F7B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62258">
    <w:abstractNumId w:val="12"/>
  </w:num>
  <w:num w:numId="2" w16cid:durableId="496001638">
    <w:abstractNumId w:val="0"/>
  </w:num>
  <w:num w:numId="3" w16cid:durableId="218827437">
    <w:abstractNumId w:val="8"/>
  </w:num>
  <w:num w:numId="4" w16cid:durableId="670448238">
    <w:abstractNumId w:val="13"/>
  </w:num>
  <w:num w:numId="5" w16cid:durableId="484929744">
    <w:abstractNumId w:val="7"/>
  </w:num>
  <w:num w:numId="6" w16cid:durableId="1303148085">
    <w:abstractNumId w:val="1"/>
  </w:num>
  <w:num w:numId="7" w16cid:durableId="1475173654">
    <w:abstractNumId w:val="14"/>
  </w:num>
  <w:num w:numId="8" w16cid:durableId="256446701">
    <w:abstractNumId w:val="15"/>
  </w:num>
  <w:num w:numId="9" w16cid:durableId="605037178">
    <w:abstractNumId w:val="16"/>
  </w:num>
  <w:num w:numId="10" w16cid:durableId="847211436">
    <w:abstractNumId w:val="11"/>
  </w:num>
  <w:num w:numId="11" w16cid:durableId="514735026">
    <w:abstractNumId w:val="10"/>
  </w:num>
  <w:num w:numId="12" w16cid:durableId="1626505192">
    <w:abstractNumId w:val="2"/>
  </w:num>
  <w:num w:numId="13" w16cid:durableId="788209327">
    <w:abstractNumId w:val="3"/>
  </w:num>
  <w:num w:numId="14" w16cid:durableId="1646472639">
    <w:abstractNumId w:val="9"/>
  </w:num>
  <w:num w:numId="15" w16cid:durableId="2066177665">
    <w:abstractNumId w:val="4"/>
  </w:num>
  <w:num w:numId="16" w16cid:durableId="1120685669">
    <w:abstractNumId w:val="6"/>
  </w:num>
  <w:num w:numId="17" w16cid:durableId="104795148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112A32"/>
    <w:rsid w:val="001A0AB5"/>
    <w:rsid w:val="00226C80"/>
    <w:rsid w:val="00272DF1"/>
    <w:rsid w:val="002E5DB6"/>
    <w:rsid w:val="00305285"/>
    <w:rsid w:val="00313A8D"/>
    <w:rsid w:val="0037339D"/>
    <w:rsid w:val="00381C46"/>
    <w:rsid w:val="003C4A4A"/>
    <w:rsid w:val="004205DA"/>
    <w:rsid w:val="00432A96"/>
    <w:rsid w:val="00441FB9"/>
    <w:rsid w:val="004611D2"/>
    <w:rsid w:val="00490AB1"/>
    <w:rsid w:val="00501CAC"/>
    <w:rsid w:val="00570448"/>
    <w:rsid w:val="00571CA6"/>
    <w:rsid w:val="00587DD5"/>
    <w:rsid w:val="005E6A4A"/>
    <w:rsid w:val="0071422B"/>
    <w:rsid w:val="007D7260"/>
    <w:rsid w:val="00876FF3"/>
    <w:rsid w:val="00897E82"/>
    <w:rsid w:val="009748E5"/>
    <w:rsid w:val="00982D50"/>
    <w:rsid w:val="009A2F0B"/>
    <w:rsid w:val="009B6FDB"/>
    <w:rsid w:val="009D4C88"/>
    <w:rsid w:val="00A16294"/>
    <w:rsid w:val="00A24D07"/>
    <w:rsid w:val="00A51CC8"/>
    <w:rsid w:val="00AA3862"/>
    <w:rsid w:val="00AB5421"/>
    <w:rsid w:val="00AF4458"/>
    <w:rsid w:val="00B66263"/>
    <w:rsid w:val="00B83EFF"/>
    <w:rsid w:val="00CA7EA0"/>
    <w:rsid w:val="00D05623"/>
    <w:rsid w:val="00D93ED6"/>
    <w:rsid w:val="00DD1655"/>
    <w:rsid w:val="00E145A5"/>
    <w:rsid w:val="00E224F7"/>
    <w:rsid w:val="00E26A51"/>
    <w:rsid w:val="00E35ABF"/>
    <w:rsid w:val="00E60682"/>
    <w:rsid w:val="00F5207E"/>
    <w:rsid w:val="00FA474C"/>
    <w:rsid w:val="00FB6695"/>
    <w:rsid w:val="00F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CAC"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5421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45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A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145A5"/>
    <w:rPr>
      <w:rFonts w:ascii="Calibri" w:eastAsia="Calibri" w:hAnsi="Calibri" w:cs="Calibr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zulqarnain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C4512-F89F-4D71-A566-460F077E5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</dc:creator>
  <cp:lastModifiedBy>waqas</cp:lastModifiedBy>
  <cp:revision>4</cp:revision>
  <dcterms:created xsi:type="dcterms:W3CDTF">2026-08-29T10:03:00Z</dcterms:created>
  <dcterms:modified xsi:type="dcterms:W3CDTF">2026-08-29T10:31:00Z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