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69D3A1" w14:textId="77777777" w:rsidR="00FE40F4" w:rsidRPr="00305285" w:rsidRDefault="00FE40F4" w:rsidP="001A0AB5">
      <w:pPr>
        <w:pBdr>
          <w:top w:val="nil"/>
          <w:left w:val="nil"/>
          <w:bottom w:val="nil"/>
          <w:right w:val="nil"/>
          <w:between w:val="nil"/>
        </w:pBdr>
        <w:spacing w:before="120" w:after="120"/>
        <w:jc w:val="center"/>
        <w:rPr>
          <w:rFonts w:asciiTheme="majorHAnsi" w:eastAsia="Calibri" w:hAnsiTheme="majorHAnsi" w:cstheme="majorHAnsi"/>
          <w:b/>
          <w:sz w:val="28"/>
          <w:szCs w:val="28"/>
        </w:rPr>
      </w:pPr>
      <w:r w:rsidRPr="00305285">
        <w:rPr>
          <w:rFonts w:asciiTheme="majorHAnsi" w:eastAsia="Calibri" w:hAnsiTheme="majorHAnsi" w:cstheme="majorHAnsi"/>
          <w:b/>
          <w:sz w:val="28"/>
          <w:szCs w:val="28"/>
        </w:rPr>
        <w:t>ZULQARNAIN SARWAR</w:t>
      </w:r>
    </w:p>
    <w:p w14:paraId="64DA8707" w14:textId="77777777" w:rsidR="004611D2" w:rsidRDefault="004611D2" w:rsidP="004611D2">
      <w:pPr>
        <w:pStyle w:val="Heading2"/>
        <w:pBdr>
          <w:bottom w:val="single" w:sz="8" w:space="2" w:color="000000"/>
        </w:pBdr>
        <w:spacing w:after="120"/>
        <w:ind w:right="0"/>
        <w:rPr>
          <w:rFonts w:asciiTheme="majorHAnsi" w:hAnsiTheme="majorHAnsi" w:cstheme="majorHAnsi"/>
          <w:sz w:val="28"/>
          <w:szCs w:val="28"/>
        </w:rPr>
      </w:pPr>
      <w:r w:rsidRPr="004611D2">
        <w:rPr>
          <w:rFonts w:asciiTheme="majorHAnsi" w:hAnsiTheme="majorHAnsi" w:cstheme="majorHAnsi"/>
          <w:sz w:val="28"/>
          <w:szCs w:val="28"/>
        </w:rPr>
        <w:t>Document Controller | Administrative Coordinator | Procurement Support</w:t>
      </w:r>
    </w:p>
    <w:p w14:paraId="08C7DBCD" w14:textId="289E882A" w:rsidR="00E145A5" w:rsidRPr="00305285" w:rsidRDefault="00FE40F4" w:rsidP="004611D2">
      <w:pPr>
        <w:pStyle w:val="Heading2"/>
        <w:pBdr>
          <w:bottom w:val="single" w:sz="8" w:space="2" w:color="000000"/>
        </w:pBdr>
        <w:spacing w:after="120"/>
        <w:ind w:right="0"/>
        <w:jc w:val="left"/>
        <w:rPr>
          <w:rFonts w:asciiTheme="majorHAnsi" w:hAnsiTheme="majorHAnsi" w:cstheme="majorHAnsi"/>
          <w:b w:val="0"/>
          <w:color w:val="000000"/>
        </w:rPr>
      </w:pPr>
      <w:r w:rsidRPr="00305285">
        <w:rPr>
          <w:rFonts w:asciiTheme="majorHAnsi" w:hAnsiTheme="majorHAnsi" w:cstheme="majorHAnsi"/>
          <w:b w:val="0"/>
          <w:color w:val="000000"/>
        </w:rPr>
        <w:t xml:space="preserve">Yanbu, Saudi Arabia • +966 50 915 3732 • zulqarnain.sarwar17@gmail.com • </w:t>
      </w:r>
      <w:hyperlink r:id="rId5" w:history="1">
        <w:r w:rsidR="00E145A5" w:rsidRPr="00305285">
          <w:rPr>
            <w:rStyle w:val="Hyperlink"/>
            <w:rFonts w:asciiTheme="majorHAnsi" w:hAnsiTheme="majorHAnsi" w:cstheme="majorHAnsi"/>
            <w:b w:val="0"/>
          </w:rPr>
          <w:t>www.linkedin.com/in/zulqarnainn/</w:t>
        </w:r>
      </w:hyperlink>
    </w:p>
    <w:p w14:paraId="6A2573C7" w14:textId="5E35AC4E" w:rsidR="00FE40F4" w:rsidRPr="00305285" w:rsidRDefault="004611D2" w:rsidP="004611D2">
      <w:pPr>
        <w:pStyle w:val="Heading2"/>
        <w:pBdr>
          <w:bottom w:val="single" w:sz="8" w:space="2" w:color="000000"/>
        </w:pBdr>
        <w:spacing w:after="120"/>
        <w:ind w:right="0"/>
        <w:rPr>
          <w:rFonts w:asciiTheme="majorHAnsi" w:hAnsiTheme="majorHAnsi" w:cstheme="majorHAnsi"/>
          <w:bCs/>
          <w:color w:val="000000"/>
        </w:rPr>
      </w:pPr>
      <w:r w:rsidRPr="004611D2">
        <w:rPr>
          <w:rFonts w:asciiTheme="majorHAnsi" w:hAnsiTheme="majorHAnsi" w:cstheme="majorHAnsi"/>
          <w:bCs/>
          <w:color w:val="000000"/>
        </w:rPr>
        <w:t>Transferable Iqama • Valid Saudi Driving License • Immediate Availability</w:t>
      </w:r>
    </w:p>
    <w:p w14:paraId="232A9860" w14:textId="26D68F54" w:rsidR="00FE40F4" w:rsidRPr="00305285" w:rsidRDefault="001A0AB5" w:rsidP="001A0AB5">
      <w:pPr>
        <w:rPr>
          <w:rFonts w:asciiTheme="majorHAnsi" w:hAnsiTheme="majorHAnsi" w:cstheme="majorHAnsi"/>
          <w:b/>
          <w:bCs/>
          <w:sz w:val="24"/>
          <w:szCs w:val="24"/>
        </w:rPr>
      </w:pPr>
      <w:r w:rsidRPr="00305285">
        <w:rPr>
          <w:rFonts w:asciiTheme="majorHAnsi" w:hAnsiTheme="majorHAnsi" w:cstheme="majorHAnsi"/>
          <w:b/>
          <w:bCs/>
          <w:sz w:val="24"/>
          <w:szCs w:val="24"/>
        </w:rPr>
        <w:t>PROFESSIONAL SUMMARY</w:t>
      </w:r>
    </w:p>
    <w:p w14:paraId="7D62D479" w14:textId="7CC747D0" w:rsidR="00501CAC" w:rsidRPr="00501CAC" w:rsidRDefault="00B83EFF" w:rsidP="00501CAC">
      <w:pPr>
        <w:pStyle w:val="Heading2"/>
        <w:pBdr>
          <w:bottom w:val="single" w:sz="4" w:space="1" w:color="auto"/>
        </w:pBdr>
        <w:spacing w:after="120"/>
        <w:ind w:right="0"/>
        <w:jc w:val="left"/>
        <w:rPr>
          <w:rFonts w:asciiTheme="majorHAnsi" w:eastAsia="Times New Roman" w:hAnsiTheme="majorHAnsi" w:cstheme="majorHAnsi"/>
          <w:b w:val="0"/>
        </w:rPr>
      </w:pPr>
      <w:r w:rsidRPr="00B83EFF">
        <w:rPr>
          <w:rFonts w:asciiTheme="majorHAnsi" w:eastAsia="Times New Roman" w:hAnsiTheme="majorHAnsi" w:cstheme="majorHAnsi"/>
          <w:b w:val="0"/>
        </w:rPr>
        <w:t>Detail</w:t>
      </w:r>
      <w:r>
        <w:rPr>
          <w:rFonts w:asciiTheme="majorHAnsi" w:eastAsia="Times New Roman" w:hAnsiTheme="majorHAnsi" w:cstheme="majorHAnsi"/>
          <w:b w:val="0"/>
        </w:rPr>
        <w:t xml:space="preserve"> </w:t>
      </w:r>
      <w:r w:rsidRPr="00B83EFF">
        <w:rPr>
          <w:rFonts w:asciiTheme="majorHAnsi" w:eastAsia="Times New Roman" w:hAnsiTheme="majorHAnsi" w:cstheme="majorHAnsi"/>
          <w:b w:val="0"/>
        </w:rPr>
        <w:t>oriented administrative and document control professional with a background in Artificial Intelligence &amp; Machine Learning Engineering and experience in documentation, records management, data handling, reporting, and digital systems. Skilled in maintaining accurate records, organizing project documentation, preparing reports, coordinating workflows, and supporting daily administrative operations. Proficient in MS Office applications with strong attention to detail, communication, and organizational skills</w:t>
      </w:r>
      <w:r w:rsidR="00501CAC">
        <w:rPr>
          <w:rFonts w:asciiTheme="majorHAnsi" w:eastAsia="Times New Roman" w:hAnsiTheme="majorHAnsi" w:cstheme="majorHAnsi"/>
          <w:b w:val="0"/>
        </w:rPr>
        <w:t>.</w:t>
      </w:r>
    </w:p>
    <w:p w14:paraId="6EFD96EA" w14:textId="77777777" w:rsidR="00501CAC" w:rsidRPr="00305285" w:rsidRDefault="00501CAC" w:rsidP="00501CAC">
      <w:pPr>
        <w:pStyle w:val="ListParagraph"/>
        <w:spacing w:line="276" w:lineRule="auto"/>
        <w:ind w:left="0"/>
        <w:rPr>
          <w:rFonts w:asciiTheme="majorHAnsi" w:eastAsia="Calibri" w:hAnsiTheme="majorHAnsi" w:cstheme="majorHAnsi"/>
        </w:rPr>
      </w:pPr>
      <w:r w:rsidRPr="00305285">
        <w:rPr>
          <w:rFonts w:asciiTheme="majorHAnsi" w:eastAsia="Calibri" w:hAnsiTheme="majorHAnsi" w:cstheme="majorHAnsi"/>
          <w:b/>
          <w:bCs/>
          <w:sz w:val="24"/>
          <w:szCs w:val="24"/>
        </w:rPr>
        <w:t>Skills</w:t>
      </w:r>
    </w:p>
    <w:p w14:paraId="119392F6" w14:textId="77777777" w:rsidR="00501CAC" w:rsidRDefault="00501CAC" w:rsidP="00501CAC">
      <w:pPr>
        <w:pStyle w:val="ListParagraph"/>
        <w:spacing w:line="276" w:lineRule="auto"/>
        <w:ind w:left="0"/>
        <w:rPr>
          <w:rFonts w:asciiTheme="majorHAnsi" w:hAnsiTheme="majorHAnsi" w:cstheme="majorHAnsi"/>
          <w:b/>
          <w:bCs/>
        </w:rPr>
      </w:pPr>
      <w:r w:rsidRPr="004611D2">
        <w:rPr>
          <w:rFonts w:asciiTheme="majorHAnsi" w:hAnsiTheme="majorHAnsi" w:cstheme="majorHAnsi"/>
          <w:b/>
          <w:bCs/>
        </w:rPr>
        <w:t>Document Control &amp; Administration</w:t>
      </w:r>
    </w:p>
    <w:p w14:paraId="657995E5" w14:textId="77777777" w:rsidR="00501CAC" w:rsidRDefault="00501CAC" w:rsidP="00501CAC">
      <w:pPr>
        <w:pStyle w:val="ListParagraph"/>
        <w:spacing w:line="276" w:lineRule="auto"/>
        <w:ind w:left="0"/>
        <w:rPr>
          <w:rFonts w:asciiTheme="majorHAnsi" w:hAnsiTheme="majorHAnsi" w:cstheme="majorHAnsi"/>
        </w:rPr>
      </w:pPr>
      <w:r w:rsidRPr="00B83EFF">
        <w:rPr>
          <w:rFonts w:asciiTheme="majorHAnsi" w:hAnsiTheme="majorHAnsi" w:cstheme="majorHAnsi"/>
        </w:rPr>
        <w:t>Document Management, Electronic Document Management System (EDMS), Records Management, Document Tracking, Document Version Control, Filing Systems, Data Entry &amp; Verification, Report Preparation, Project Documentation, Office Administration, Administrative Coordination</w:t>
      </w:r>
    </w:p>
    <w:p w14:paraId="04786AAE" w14:textId="77777777" w:rsidR="00501CAC" w:rsidRPr="00B83EFF" w:rsidRDefault="00501CAC" w:rsidP="00D05623">
      <w:pPr>
        <w:pStyle w:val="ListParagraph"/>
        <w:spacing w:line="276" w:lineRule="auto"/>
        <w:ind w:left="0"/>
        <w:rPr>
          <w:rFonts w:asciiTheme="majorHAnsi" w:hAnsiTheme="majorHAnsi" w:cstheme="majorHAnsi"/>
        </w:rPr>
      </w:pPr>
    </w:p>
    <w:p w14:paraId="1AA14BB0" w14:textId="77777777" w:rsidR="00501CAC" w:rsidRPr="004611D2" w:rsidRDefault="00501CAC" w:rsidP="00501CAC">
      <w:pPr>
        <w:pStyle w:val="ListParagraph"/>
        <w:spacing w:line="276" w:lineRule="auto"/>
        <w:ind w:left="0"/>
        <w:rPr>
          <w:rFonts w:asciiTheme="majorHAnsi" w:hAnsiTheme="majorHAnsi" w:cstheme="majorHAnsi"/>
          <w:b/>
          <w:bCs/>
        </w:rPr>
      </w:pPr>
      <w:r w:rsidRPr="004611D2">
        <w:rPr>
          <w:rFonts w:asciiTheme="majorHAnsi" w:hAnsiTheme="majorHAnsi" w:cstheme="majorHAnsi"/>
          <w:b/>
          <w:bCs/>
        </w:rPr>
        <w:t>Procurement &amp; Operations Support</w:t>
      </w:r>
    </w:p>
    <w:p w14:paraId="38E15470" w14:textId="77777777" w:rsidR="00501CAC" w:rsidRPr="004611D2" w:rsidRDefault="00501CAC" w:rsidP="00501CAC">
      <w:pPr>
        <w:pStyle w:val="ListParagraph"/>
        <w:spacing w:line="276" w:lineRule="auto"/>
        <w:ind w:left="0"/>
        <w:rPr>
          <w:rFonts w:asciiTheme="majorHAnsi" w:hAnsiTheme="majorHAnsi" w:cstheme="majorHAnsi"/>
        </w:rPr>
      </w:pPr>
      <w:r w:rsidRPr="004611D2">
        <w:rPr>
          <w:rFonts w:asciiTheme="majorHAnsi" w:hAnsiTheme="majorHAnsi" w:cstheme="majorHAnsi"/>
        </w:rPr>
        <w:t>Purchase Request Documentation, Vendor Coordination Support, Inventory Records, Material Documentation, Follow-up Coordination, Operational Support</w:t>
      </w:r>
    </w:p>
    <w:p w14:paraId="37711AB0" w14:textId="77777777" w:rsidR="00501CAC" w:rsidRPr="004611D2" w:rsidRDefault="00501CAC" w:rsidP="00501CAC">
      <w:pPr>
        <w:pStyle w:val="ListParagraph"/>
        <w:spacing w:line="276" w:lineRule="auto"/>
        <w:ind w:left="0"/>
        <w:rPr>
          <w:rFonts w:asciiTheme="majorHAnsi" w:hAnsiTheme="majorHAnsi" w:cstheme="majorHAnsi"/>
          <w:b/>
          <w:bCs/>
        </w:rPr>
      </w:pPr>
    </w:p>
    <w:p w14:paraId="0919AF27" w14:textId="77777777" w:rsidR="00501CAC" w:rsidRPr="004611D2" w:rsidRDefault="00501CAC" w:rsidP="00501CAC">
      <w:pPr>
        <w:pStyle w:val="ListParagraph"/>
        <w:spacing w:line="276" w:lineRule="auto"/>
        <w:ind w:left="0"/>
        <w:rPr>
          <w:rFonts w:asciiTheme="majorHAnsi" w:hAnsiTheme="majorHAnsi" w:cstheme="majorHAnsi"/>
          <w:b/>
          <w:bCs/>
        </w:rPr>
      </w:pPr>
      <w:r w:rsidRPr="004611D2">
        <w:rPr>
          <w:rFonts w:asciiTheme="majorHAnsi" w:hAnsiTheme="majorHAnsi" w:cstheme="majorHAnsi"/>
          <w:b/>
          <w:bCs/>
        </w:rPr>
        <w:t>HR &amp; Coordination Skills</w:t>
      </w:r>
    </w:p>
    <w:p w14:paraId="39611D25" w14:textId="77777777" w:rsidR="00501CAC" w:rsidRPr="004611D2" w:rsidRDefault="00501CAC" w:rsidP="00501CAC">
      <w:pPr>
        <w:pStyle w:val="ListParagraph"/>
        <w:spacing w:line="276" w:lineRule="auto"/>
        <w:ind w:left="0"/>
        <w:rPr>
          <w:rFonts w:asciiTheme="majorHAnsi" w:hAnsiTheme="majorHAnsi" w:cstheme="majorHAnsi"/>
        </w:rPr>
      </w:pPr>
      <w:r w:rsidRPr="004611D2">
        <w:rPr>
          <w:rFonts w:asciiTheme="majorHAnsi" w:hAnsiTheme="majorHAnsi" w:cstheme="majorHAnsi"/>
        </w:rPr>
        <w:t>Employee Records Support, Professional Communication, Scheduling, Team Coordination, Event Coordination, Information Management</w:t>
      </w:r>
    </w:p>
    <w:p w14:paraId="5DA7F433" w14:textId="77777777" w:rsidR="00501CAC" w:rsidRPr="004611D2" w:rsidRDefault="00501CAC" w:rsidP="00501CAC">
      <w:pPr>
        <w:pStyle w:val="ListParagraph"/>
        <w:spacing w:line="276" w:lineRule="auto"/>
        <w:ind w:left="0"/>
        <w:rPr>
          <w:rFonts w:asciiTheme="majorHAnsi" w:hAnsiTheme="majorHAnsi" w:cstheme="majorHAnsi"/>
          <w:b/>
          <w:bCs/>
        </w:rPr>
      </w:pPr>
    </w:p>
    <w:p w14:paraId="0F50279D" w14:textId="77777777" w:rsidR="00501CAC" w:rsidRPr="004611D2" w:rsidRDefault="00501CAC" w:rsidP="00501CAC">
      <w:pPr>
        <w:pStyle w:val="ListParagraph"/>
        <w:spacing w:line="276" w:lineRule="auto"/>
        <w:ind w:left="0"/>
        <w:rPr>
          <w:rFonts w:asciiTheme="majorHAnsi" w:hAnsiTheme="majorHAnsi" w:cstheme="majorHAnsi"/>
          <w:b/>
          <w:bCs/>
        </w:rPr>
      </w:pPr>
      <w:r w:rsidRPr="004611D2">
        <w:rPr>
          <w:rFonts w:asciiTheme="majorHAnsi" w:hAnsiTheme="majorHAnsi" w:cstheme="majorHAnsi"/>
          <w:b/>
          <w:bCs/>
        </w:rPr>
        <w:t>Computer &amp; Digital Skills</w:t>
      </w:r>
    </w:p>
    <w:p w14:paraId="110C78C5" w14:textId="77777777" w:rsidR="00501CAC" w:rsidRDefault="00501CAC" w:rsidP="00501CAC">
      <w:pPr>
        <w:pStyle w:val="ListParagraph"/>
        <w:spacing w:line="276" w:lineRule="auto"/>
        <w:ind w:left="0"/>
        <w:rPr>
          <w:rFonts w:asciiTheme="majorHAnsi" w:hAnsiTheme="majorHAnsi" w:cstheme="majorHAnsi"/>
        </w:rPr>
      </w:pPr>
      <w:r w:rsidRPr="00B83EFF">
        <w:rPr>
          <w:rFonts w:asciiTheme="majorHAnsi" w:hAnsiTheme="majorHAnsi" w:cstheme="majorHAnsi"/>
        </w:rPr>
        <w:t>MS Office (Word, Excel, PowerPoint, Outlook), Excel Data Management</w:t>
      </w:r>
      <w:r>
        <w:rPr>
          <w:rFonts w:asciiTheme="majorHAnsi" w:hAnsiTheme="majorHAnsi" w:cstheme="majorHAnsi"/>
        </w:rPr>
        <w:t xml:space="preserve">, </w:t>
      </w:r>
      <w:r w:rsidRPr="004611D2">
        <w:rPr>
          <w:rFonts w:asciiTheme="majorHAnsi" w:hAnsiTheme="majorHAnsi" w:cstheme="majorHAnsi"/>
        </w:rPr>
        <w:t>Power BI, Data Processing, Reporting, CRM Systems, Digital Documentation Systems</w:t>
      </w:r>
    </w:p>
    <w:p w14:paraId="2681E307" w14:textId="77777777" w:rsidR="00501CAC" w:rsidRPr="004611D2" w:rsidRDefault="00501CAC" w:rsidP="00501CAC">
      <w:pPr>
        <w:pStyle w:val="ListParagraph"/>
        <w:spacing w:line="276" w:lineRule="auto"/>
        <w:ind w:left="0"/>
        <w:rPr>
          <w:rFonts w:asciiTheme="majorHAnsi" w:hAnsiTheme="majorHAnsi" w:cstheme="majorHAnsi"/>
        </w:rPr>
      </w:pPr>
    </w:p>
    <w:p w14:paraId="5FEF45A1" w14:textId="77777777" w:rsidR="00501CAC" w:rsidRPr="004611D2" w:rsidRDefault="00501CAC" w:rsidP="00501CAC">
      <w:pPr>
        <w:spacing w:line="276" w:lineRule="auto"/>
        <w:rPr>
          <w:rFonts w:asciiTheme="majorHAnsi" w:hAnsiTheme="majorHAnsi" w:cstheme="majorHAnsi"/>
        </w:rPr>
      </w:pPr>
      <w:r w:rsidRPr="004611D2">
        <w:rPr>
          <w:rFonts w:asciiTheme="majorHAnsi" w:hAnsiTheme="majorHAnsi" w:cstheme="majorHAnsi"/>
          <w:b/>
          <w:bCs/>
        </w:rPr>
        <w:t>Additional Skills</w:t>
      </w:r>
    </w:p>
    <w:p w14:paraId="1983440F" w14:textId="041ADF64" w:rsidR="00501CAC" w:rsidRDefault="00501CAC" w:rsidP="00501CAC">
      <w:pPr>
        <w:pStyle w:val="ListParagraph"/>
        <w:spacing w:line="276" w:lineRule="auto"/>
        <w:ind w:left="0"/>
        <w:rPr>
          <w:rFonts w:asciiTheme="majorHAnsi" w:hAnsiTheme="majorHAnsi" w:cstheme="majorHAnsi"/>
        </w:rPr>
      </w:pPr>
      <w:r w:rsidRPr="004611D2">
        <w:rPr>
          <w:rFonts w:asciiTheme="majorHAnsi" w:hAnsiTheme="majorHAnsi" w:cstheme="majorHAnsi"/>
        </w:rPr>
        <w:t>Attention to Detail, Time Management, Problem Solving, Adobe Photoshop, CorelDRAW, Presentation Design</w:t>
      </w:r>
    </w:p>
    <w:p w14:paraId="17F722B4" w14:textId="77777777" w:rsidR="00501CAC" w:rsidRPr="00305285" w:rsidRDefault="00501CAC" w:rsidP="00501CAC">
      <w:pPr>
        <w:pStyle w:val="Heading2"/>
        <w:pBdr>
          <w:top w:val="nil"/>
          <w:left w:val="nil"/>
          <w:bottom w:val="single" w:sz="8" w:space="2" w:color="000000"/>
          <w:right w:val="nil"/>
          <w:between w:val="nil"/>
        </w:pBdr>
        <w:spacing w:before="120" w:after="200"/>
        <w:ind w:right="0"/>
        <w:jc w:val="left"/>
        <w:rPr>
          <w:rFonts w:asciiTheme="majorHAnsi" w:hAnsiTheme="majorHAnsi" w:cstheme="majorHAnsi"/>
          <w:sz w:val="28"/>
          <w:szCs w:val="28"/>
        </w:rPr>
      </w:pPr>
      <w:r w:rsidRPr="00305285">
        <w:rPr>
          <w:rFonts w:asciiTheme="majorHAnsi" w:hAnsiTheme="majorHAnsi" w:cstheme="majorHAnsi"/>
          <w:sz w:val="24"/>
          <w:szCs w:val="24"/>
        </w:rPr>
        <w:t>Experience</w:t>
      </w:r>
    </w:p>
    <w:p w14:paraId="7EFB0511" w14:textId="6133268E" w:rsidR="00501CAC" w:rsidRPr="00B83EFF" w:rsidRDefault="00501CAC" w:rsidP="00501CAC">
      <w:pPr>
        <w:pBdr>
          <w:top w:val="nil"/>
          <w:left w:val="nil"/>
          <w:bottom w:val="nil"/>
          <w:right w:val="nil"/>
          <w:between w:val="nil"/>
        </w:pBdr>
        <w:tabs>
          <w:tab w:val="left" w:pos="839"/>
          <w:tab w:val="left" w:pos="840"/>
        </w:tabs>
        <w:spacing w:after="200" w:line="276" w:lineRule="auto"/>
        <w:rPr>
          <w:rFonts w:asciiTheme="majorHAnsi" w:eastAsia="Calibri" w:hAnsiTheme="majorHAnsi" w:cstheme="majorHAnsi"/>
          <w:b/>
          <w:bCs/>
        </w:rPr>
      </w:pPr>
      <w:r w:rsidRPr="00B83EFF">
        <w:rPr>
          <w:rFonts w:asciiTheme="majorHAnsi" w:eastAsia="Calibri" w:hAnsiTheme="majorHAnsi" w:cstheme="majorHAnsi"/>
          <w:b/>
          <w:bCs/>
        </w:rPr>
        <w:t>IRABOT — Thane, India</w:t>
      </w:r>
      <w:r w:rsidRPr="00B83EFF">
        <w:rPr>
          <w:rFonts w:asciiTheme="majorHAnsi" w:eastAsia="Calibri" w:hAnsiTheme="majorHAnsi" w:cstheme="majorHAnsi"/>
          <w:b/>
        </w:rPr>
        <w:br/>
      </w:r>
      <w:r w:rsidRPr="00B83EFF">
        <w:rPr>
          <w:rFonts w:asciiTheme="majorHAnsi" w:eastAsia="Calibri" w:hAnsiTheme="majorHAnsi" w:cstheme="majorHAnsi"/>
          <w:b/>
          <w:bCs/>
        </w:rPr>
        <w:t xml:space="preserve">Administrative &amp; AI-Data Support Intern </w:t>
      </w:r>
      <w:r>
        <w:rPr>
          <w:rFonts w:asciiTheme="majorHAnsi" w:eastAsia="Calibri" w:hAnsiTheme="majorHAnsi" w:cstheme="majorHAnsi"/>
          <w:b/>
          <w:bCs/>
        </w:rPr>
        <w:t xml:space="preserve">| </w:t>
      </w:r>
      <w:r w:rsidRPr="00501CAC">
        <w:rPr>
          <w:rFonts w:asciiTheme="majorHAnsi" w:eastAsia="Calibri" w:hAnsiTheme="majorHAnsi" w:cstheme="majorHAnsi"/>
          <w:b/>
          <w:bCs/>
        </w:rPr>
        <w:t xml:space="preserve">Jun 2023 – </w:t>
      </w:r>
      <w:r w:rsidR="00D05623">
        <w:rPr>
          <w:rFonts w:asciiTheme="majorHAnsi" w:eastAsia="Calibri" w:hAnsiTheme="majorHAnsi" w:cstheme="majorHAnsi"/>
          <w:b/>
          <w:bCs/>
        </w:rPr>
        <w:t>Aug</w:t>
      </w:r>
      <w:r w:rsidRPr="00501CAC">
        <w:rPr>
          <w:rFonts w:asciiTheme="majorHAnsi" w:eastAsia="Calibri" w:hAnsiTheme="majorHAnsi" w:cstheme="majorHAnsi"/>
          <w:b/>
          <w:bCs/>
        </w:rPr>
        <w:t xml:space="preserve"> 2023</w:t>
      </w:r>
    </w:p>
    <w:p w14:paraId="7EFE476C" w14:textId="77777777" w:rsidR="00501CAC" w:rsidRPr="00B83EFF" w:rsidRDefault="00501CAC" w:rsidP="00501CAC">
      <w:pPr>
        <w:widowControl/>
        <w:numPr>
          <w:ilvl w:val="0"/>
          <w:numId w:val="34"/>
        </w:numPr>
        <w:spacing w:before="100" w:beforeAutospacing="1" w:after="100" w:afterAutospacing="1"/>
        <w:rPr>
          <w:rFonts w:asciiTheme="majorHAnsi" w:hAnsiTheme="majorHAnsi" w:cstheme="majorHAnsi"/>
        </w:rPr>
      </w:pPr>
      <w:r w:rsidRPr="00B83EFF">
        <w:rPr>
          <w:rFonts w:asciiTheme="majorHAnsi" w:hAnsiTheme="majorHAnsi" w:cstheme="majorHAnsi"/>
        </w:rPr>
        <w:t xml:space="preserve">Managed digital records, documentation, and project-related information. </w:t>
      </w:r>
    </w:p>
    <w:p w14:paraId="7C06E9F3" w14:textId="77777777" w:rsidR="00501CAC" w:rsidRPr="00B83EFF" w:rsidRDefault="00501CAC" w:rsidP="00501CAC">
      <w:pPr>
        <w:widowControl/>
        <w:numPr>
          <w:ilvl w:val="0"/>
          <w:numId w:val="34"/>
        </w:numPr>
        <w:spacing w:before="100" w:beforeAutospacing="1" w:after="100" w:afterAutospacing="1"/>
        <w:rPr>
          <w:rFonts w:asciiTheme="majorHAnsi" w:hAnsiTheme="majorHAnsi" w:cstheme="majorHAnsi"/>
        </w:rPr>
      </w:pPr>
      <w:r w:rsidRPr="00B83EFF">
        <w:rPr>
          <w:rFonts w:asciiTheme="majorHAnsi" w:hAnsiTheme="majorHAnsi" w:cstheme="majorHAnsi"/>
        </w:rPr>
        <w:t xml:space="preserve">Assisted with data entry, reporting, and document organization activities. </w:t>
      </w:r>
    </w:p>
    <w:p w14:paraId="304A08E3" w14:textId="77777777" w:rsidR="00501CAC" w:rsidRDefault="00501CAC" w:rsidP="00501CAC">
      <w:pPr>
        <w:widowControl/>
        <w:numPr>
          <w:ilvl w:val="0"/>
          <w:numId w:val="34"/>
        </w:numPr>
        <w:spacing w:before="100" w:beforeAutospacing="1" w:after="100" w:afterAutospacing="1"/>
        <w:rPr>
          <w:rFonts w:asciiTheme="majorHAnsi" w:hAnsiTheme="majorHAnsi" w:cstheme="majorHAnsi"/>
        </w:rPr>
      </w:pPr>
      <w:r w:rsidRPr="00B83EFF">
        <w:rPr>
          <w:rFonts w:asciiTheme="majorHAnsi" w:hAnsiTheme="majorHAnsi" w:cstheme="majorHAnsi"/>
        </w:rPr>
        <w:t xml:space="preserve">Maintained accuracy and consistency while handling technical records. </w:t>
      </w:r>
    </w:p>
    <w:p w14:paraId="2343BED0" w14:textId="77777777" w:rsidR="00501CAC" w:rsidRPr="00B83EFF" w:rsidRDefault="00501CAC" w:rsidP="00501CAC">
      <w:pPr>
        <w:widowControl/>
        <w:numPr>
          <w:ilvl w:val="0"/>
          <w:numId w:val="34"/>
        </w:numPr>
        <w:spacing w:before="100" w:beforeAutospacing="1" w:after="100" w:afterAutospacing="1"/>
        <w:rPr>
          <w:rFonts w:asciiTheme="majorHAnsi" w:hAnsiTheme="majorHAnsi" w:cstheme="majorHAnsi"/>
        </w:rPr>
      </w:pPr>
      <w:r w:rsidRPr="00B83EFF">
        <w:rPr>
          <w:rFonts w:asciiTheme="majorHAnsi" w:hAnsiTheme="majorHAnsi" w:cstheme="majorHAnsi"/>
        </w:rPr>
        <w:t xml:space="preserve">Coordinated with team members to support project workflows and daily operations. </w:t>
      </w:r>
    </w:p>
    <w:p w14:paraId="78FBFCF0" w14:textId="6C2B2B44" w:rsidR="00501CAC" w:rsidRPr="00B83EFF" w:rsidRDefault="00501CAC" w:rsidP="00501CAC">
      <w:pPr>
        <w:widowControl/>
        <w:spacing w:before="100" w:beforeAutospacing="1" w:after="100" w:afterAutospacing="1"/>
        <w:rPr>
          <w:rFonts w:asciiTheme="majorHAnsi" w:hAnsiTheme="majorHAnsi" w:cstheme="majorHAnsi"/>
        </w:rPr>
      </w:pPr>
      <w:r w:rsidRPr="00B83EFF">
        <w:rPr>
          <w:rFonts w:asciiTheme="majorHAnsi" w:hAnsiTheme="majorHAnsi" w:cstheme="majorHAnsi"/>
          <w:b/>
          <w:bCs/>
        </w:rPr>
        <w:t>Freelance</w:t>
      </w:r>
      <w:r w:rsidRPr="00B83EFF">
        <w:rPr>
          <w:rFonts w:asciiTheme="majorHAnsi" w:hAnsiTheme="majorHAnsi" w:cstheme="majorHAnsi"/>
          <w:b/>
          <w:bCs/>
        </w:rPr>
        <w:br/>
        <w:t>Graphic Designer | Documentation &amp; Creative Support</w:t>
      </w:r>
      <w:r>
        <w:rPr>
          <w:rFonts w:asciiTheme="majorHAnsi" w:hAnsiTheme="majorHAnsi" w:cstheme="majorHAnsi"/>
          <w:b/>
          <w:bCs/>
        </w:rPr>
        <w:t xml:space="preserve"> </w:t>
      </w:r>
    </w:p>
    <w:p w14:paraId="7623790C" w14:textId="77777777" w:rsidR="00501CAC" w:rsidRPr="004611D2" w:rsidRDefault="00501CAC" w:rsidP="00501CAC">
      <w:pPr>
        <w:widowControl/>
        <w:numPr>
          <w:ilvl w:val="0"/>
          <w:numId w:val="31"/>
        </w:numPr>
        <w:spacing w:before="100" w:beforeAutospacing="1" w:after="100" w:afterAutospacing="1"/>
        <w:rPr>
          <w:rFonts w:asciiTheme="majorHAnsi" w:hAnsiTheme="majorHAnsi" w:cstheme="majorHAnsi"/>
        </w:rPr>
      </w:pPr>
      <w:r w:rsidRPr="004611D2">
        <w:rPr>
          <w:rFonts w:asciiTheme="majorHAnsi" w:hAnsiTheme="majorHAnsi" w:cstheme="majorHAnsi"/>
        </w:rPr>
        <w:t xml:space="preserve">Designed professional documents, presentations, posters, and digital materials using Adobe Photoshop and CorelDRAW. </w:t>
      </w:r>
    </w:p>
    <w:p w14:paraId="69A3197A" w14:textId="4CD404C1" w:rsidR="00501CAC" w:rsidRPr="00501CAC" w:rsidRDefault="00501CAC" w:rsidP="00501CAC">
      <w:pPr>
        <w:widowControl/>
        <w:numPr>
          <w:ilvl w:val="0"/>
          <w:numId w:val="31"/>
        </w:numPr>
        <w:spacing w:before="100" w:beforeAutospacing="1" w:after="100" w:afterAutospacing="1"/>
        <w:rPr>
          <w:rFonts w:asciiTheme="majorHAnsi" w:hAnsiTheme="majorHAnsi" w:cstheme="majorHAnsi"/>
          <w:sz w:val="24"/>
          <w:szCs w:val="24"/>
        </w:rPr>
      </w:pPr>
      <w:r w:rsidRPr="004611D2">
        <w:rPr>
          <w:rFonts w:asciiTheme="majorHAnsi" w:hAnsiTheme="majorHAnsi" w:cstheme="majorHAnsi"/>
        </w:rPr>
        <w:lastRenderedPageBreak/>
        <w:t>Supported branding, communication materials, and event-related design requirements</w:t>
      </w:r>
      <w:r w:rsidRPr="001A0AB5">
        <w:rPr>
          <w:rFonts w:asciiTheme="majorHAnsi" w:hAnsiTheme="majorHAnsi" w:cstheme="majorHAnsi"/>
          <w:sz w:val="24"/>
          <w:szCs w:val="24"/>
        </w:rPr>
        <w:t xml:space="preserve">. </w:t>
      </w:r>
    </w:p>
    <w:p w14:paraId="2A3FDC92" w14:textId="130C9B8B" w:rsidR="00501CAC" w:rsidRPr="00501CAC" w:rsidRDefault="00501CAC" w:rsidP="00501CAC">
      <w:pPr>
        <w:pStyle w:val="Heading1"/>
        <w:pBdr>
          <w:bottom w:val="single" w:sz="4" w:space="1" w:color="auto"/>
        </w:pBdr>
        <w:rPr>
          <w:sz w:val="24"/>
          <w:szCs w:val="24"/>
        </w:rPr>
      </w:pPr>
      <w:r w:rsidRPr="00501CAC">
        <w:rPr>
          <w:sz w:val="24"/>
          <w:szCs w:val="24"/>
        </w:rPr>
        <w:t>Education</w:t>
      </w:r>
    </w:p>
    <w:p w14:paraId="01DF0B72" w14:textId="6C7D154C" w:rsidR="00FE40F4" w:rsidRPr="00501CAC" w:rsidRDefault="00FE40F4" w:rsidP="00501CAC">
      <w:pPr>
        <w:widowControl/>
        <w:spacing w:before="100" w:beforeAutospacing="1" w:after="100" w:afterAutospacing="1"/>
        <w:rPr>
          <w:rFonts w:asciiTheme="majorHAnsi" w:hAnsiTheme="majorHAnsi" w:cstheme="majorHAnsi"/>
          <w:b/>
          <w:bCs/>
        </w:rPr>
      </w:pPr>
      <w:r w:rsidRPr="00501CAC">
        <w:rPr>
          <w:rFonts w:asciiTheme="majorHAnsi" w:hAnsiTheme="majorHAnsi" w:cstheme="majorHAnsi"/>
          <w:b/>
          <w:bCs/>
        </w:rPr>
        <w:t>Anjuman-I-Islam’s Kalsekar College</w:t>
      </w:r>
      <w:r w:rsidRPr="00501CAC">
        <w:rPr>
          <w:rFonts w:asciiTheme="majorHAnsi" w:hAnsiTheme="majorHAnsi" w:cstheme="majorHAnsi"/>
        </w:rPr>
        <w:t xml:space="preserve"> </w:t>
      </w:r>
      <w:r w:rsidRPr="00501CAC">
        <w:rPr>
          <w:rFonts w:asciiTheme="majorHAnsi" w:hAnsiTheme="majorHAnsi" w:cstheme="majorHAnsi"/>
          <w:b/>
          <w:bCs/>
        </w:rPr>
        <w:t>-</w:t>
      </w:r>
      <w:r w:rsidR="00E145A5" w:rsidRPr="00501CAC">
        <w:rPr>
          <w:rFonts w:asciiTheme="majorHAnsi" w:hAnsiTheme="majorHAnsi" w:cstheme="majorHAnsi"/>
          <w:b/>
          <w:bCs/>
        </w:rPr>
        <w:t xml:space="preserve"> </w:t>
      </w:r>
      <w:r w:rsidR="009A2F0B" w:rsidRPr="00501CAC">
        <w:rPr>
          <w:rFonts w:asciiTheme="majorHAnsi" w:hAnsiTheme="majorHAnsi" w:cstheme="majorHAnsi"/>
          <w:b/>
          <w:bCs/>
        </w:rPr>
        <w:t>Mumbai, India</w:t>
      </w:r>
      <w:r w:rsidRPr="00501CAC">
        <w:rPr>
          <w:rFonts w:asciiTheme="majorHAnsi" w:hAnsiTheme="majorHAnsi" w:cstheme="majorHAnsi"/>
          <w:b/>
          <w:bCs/>
        </w:rPr>
        <w:br/>
      </w:r>
      <w:r w:rsidR="00501CAC" w:rsidRPr="00501CAC">
        <w:rPr>
          <w:rFonts w:asciiTheme="majorHAnsi" w:hAnsiTheme="majorHAnsi" w:cstheme="majorHAnsi"/>
          <w:b/>
          <w:bCs/>
        </w:rPr>
        <w:t>Artificial Intelligence &amp; Machine Learning Engineering | 2021 – 2024</w:t>
      </w:r>
    </w:p>
    <w:p w14:paraId="64C6CC9C" w14:textId="7C193BB2" w:rsidR="00FE40F4" w:rsidRPr="004611D2" w:rsidRDefault="00B83EFF" w:rsidP="00B83EFF">
      <w:pPr>
        <w:widowControl/>
        <w:numPr>
          <w:ilvl w:val="0"/>
          <w:numId w:val="15"/>
        </w:numPr>
        <w:spacing w:before="100" w:beforeAutospacing="1" w:after="100" w:afterAutospacing="1"/>
        <w:rPr>
          <w:rFonts w:asciiTheme="majorHAnsi" w:hAnsiTheme="majorHAnsi" w:cstheme="majorHAnsi"/>
        </w:rPr>
      </w:pPr>
      <w:r w:rsidRPr="00B83EFF">
        <w:rPr>
          <w:rFonts w:asciiTheme="majorHAnsi" w:hAnsiTheme="majorHAnsi" w:cstheme="majorHAnsi"/>
        </w:rPr>
        <w:t>Completed with Distinction</w:t>
      </w:r>
    </w:p>
    <w:p w14:paraId="39A4765A" w14:textId="77777777" w:rsidR="00FE40F4" w:rsidRPr="004611D2" w:rsidRDefault="00FE40F4" w:rsidP="00FB6695">
      <w:pPr>
        <w:widowControl/>
        <w:numPr>
          <w:ilvl w:val="0"/>
          <w:numId w:val="15"/>
        </w:numPr>
        <w:spacing w:before="100" w:beforeAutospacing="1" w:after="100" w:afterAutospacing="1"/>
        <w:rPr>
          <w:rFonts w:asciiTheme="majorHAnsi" w:hAnsiTheme="majorHAnsi" w:cstheme="majorHAnsi"/>
        </w:rPr>
      </w:pPr>
      <w:r w:rsidRPr="004611D2">
        <w:rPr>
          <w:rFonts w:asciiTheme="majorHAnsi" w:hAnsiTheme="majorHAnsi" w:cstheme="majorHAnsi"/>
        </w:rPr>
        <w:t>Relevant Coursework: Machine Learning, Computer Vision, Data Analysis, Programming</w:t>
      </w:r>
    </w:p>
    <w:p w14:paraId="6DAE02AB" w14:textId="3C9329B9" w:rsidR="00FE40F4" w:rsidRDefault="00112A32" w:rsidP="00501CAC">
      <w:pPr>
        <w:pStyle w:val="Heading2"/>
        <w:pBdr>
          <w:top w:val="nil"/>
          <w:left w:val="nil"/>
          <w:right w:val="nil"/>
          <w:between w:val="nil"/>
        </w:pBdr>
        <w:spacing w:before="120" w:after="200"/>
        <w:ind w:right="0"/>
        <w:jc w:val="left"/>
        <w:rPr>
          <w:rFonts w:asciiTheme="majorHAnsi" w:hAnsiTheme="majorHAnsi" w:cstheme="majorHAnsi"/>
          <w:b w:val="0"/>
          <w:bCs/>
        </w:rPr>
      </w:pPr>
      <w:r w:rsidRPr="00305285">
        <w:rPr>
          <w:rFonts w:asciiTheme="majorHAnsi" w:hAnsiTheme="majorHAnsi" w:cstheme="majorHAnsi"/>
          <w:bCs/>
        </w:rPr>
        <w:t>Radwah</w:t>
      </w:r>
      <w:r w:rsidR="00FE40F4" w:rsidRPr="00305285">
        <w:rPr>
          <w:rFonts w:asciiTheme="majorHAnsi" w:hAnsiTheme="majorHAnsi" w:cstheme="majorHAnsi"/>
          <w:bCs/>
        </w:rPr>
        <w:t xml:space="preserve"> International School</w:t>
      </w:r>
      <w:r w:rsidR="00FE40F4" w:rsidRPr="00305285">
        <w:rPr>
          <w:rFonts w:asciiTheme="majorHAnsi" w:hAnsiTheme="majorHAnsi" w:cstheme="majorHAnsi"/>
        </w:rPr>
        <w:t xml:space="preserve"> </w:t>
      </w:r>
      <w:r w:rsidR="00E145A5" w:rsidRPr="00305285">
        <w:rPr>
          <w:rFonts w:asciiTheme="majorHAnsi" w:hAnsiTheme="majorHAnsi" w:cstheme="majorHAnsi"/>
        </w:rPr>
        <w:t xml:space="preserve">- </w:t>
      </w:r>
      <w:r w:rsidR="00FE40F4" w:rsidRPr="00305285">
        <w:rPr>
          <w:rFonts w:asciiTheme="majorHAnsi" w:hAnsiTheme="majorHAnsi" w:cstheme="majorHAnsi"/>
        </w:rPr>
        <w:t>Yanbu, Saudi Arabia</w:t>
      </w:r>
      <w:r w:rsidR="00FE40F4" w:rsidRPr="00305285">
        <w:rPr>
          <w:rFonts w:asciiTheme="majorHAnsi" w:hAnsiTheme="majorHAnsi" w:cstheme="majorHAnsi"/>
        </w:rPr>
        <w:br/>
      </w:r>
      <w:r w:rsidR="00FE40F4" w:rsidRPr="00305285">
        <w:rPr>
          <w:rFonts w:asciiTheme="majorHAnsi" w:hAnsiTheme="majorHAnsi" w:cstheme="majorHAnsi"/>
          <w:b w:val="0"/>
          <w:color w:val="000000"/>
        </w:rPr>
        <w:t xml:space="preserve">       •      </w:t>
      </w:r>
      <w:r w:rsidR="00FE40F4" w:rsidRPr="00305285">
        <w:rPr>
          <w:rFonts w:asciiTheme="majorHAnsi" w:hAnsiTheme="majorHAnsi" w:cstheme="majorHAnsi"/>
          <w:b w:val="0"/>
          <w:bCs/>
        </w:rPr>
        <w:t>Schooling</w:t>
      </w:r>
    </w:p>
    <w:p w14:paraId="5DB9D067" w14:textId="77777777" w:rsidR="00501CAC" w:rsidRDefault="00501CAC" w:rsidP="00501CAC"/>
    <w:p w14:paraId="700D525A" w14:textId="77777777" w:rsidR="00501CAC" w:rsidRPr="00305285" w:rsidRDefault="00501CAC" w:rsidP="00501CAC">
      <w:pPr>
        <w:pStyle w:val="ListParagraph"/>
        <w:pBdr>
          <w:bottom w:val="single" w:sz="4" w:space="1" w:color="auto"/>
        </w:pBdr>
        <w:spacing w:line="276" w:lineRule="auto"/>
        <w:ind w:left="0"/>
        <w:rPr>
          <w:rFonts w:asciiTheme="majorHAnsi" w:hAnsiTheme="majorHAnsi" w:cstheme="majorHAnsi"/>
          <w:b/>
          <w:bCs/>
          <w:sz w:val="24"/>
          <w:szCs w:val="24"/>
        </w:rPr>
      </w:pPr>
      <w:r w:rsidRPr="00305285">
        <w:rPr>
          <w:rFonts w:asciiTheme="majorHAnsi" w:hAnsiTheme="majorHAnsi" w:cstheme="majorHAnsi"/>
          <w:b/>
          <w:bCs/>
          <w:sz w:val="24"/>
          <w:szCs w:val="24"/>
        </w:rPr>
        <w:t>CERTIFICATIONS</w:t>
      </w:r>
    </w:p>
    <w:p w14:paraId="4A1D42A0" w14:textId="77777777" w:rsidR="00501CAC" w:rsidRPr="00305285" w:rsidRDefault="00501CAC" w:rsidP="00501CAC">
      <w:pPr>
        <w:pStyle w:val="ListParagraph"/>
        <w:numPr>
          <w:ilvl w:val="0"/>
          <w:numId w:val="14"/>
        </w:numPr>
        <w:spacing w:line="276" w:lineRule="auto"/>
        <w:rPr>
          <w:rFonts w:asciiTheme="majorHAnsi" w:eastAsia="Calibri" w:hAnsiTheme="majorHAnsi" w:cstheme="majorHAnsi"/>
        </w:rPr>
      </w:pPr>
      <w:r w:rsidRPr="00305285">
        <w:rPr>
          <w:rFonts w:asciiTheme="majorHAnsi" w:eastAsia="Calibri" w:hAnsiTheme="majorHAnsi" w:cstheme="majorHAnsi"/>
        </w:rPr>
        <w:t>Data Integrations Certification — HubSpot Academy</w:t>
      </w:r>
    </w:p>
    <w:p w14:paraId="5F91DEBF" w14:textId="77777777" w:rsidR="00501CAC" w:rsidRPr="00305285" w:rsidRDefault="00501CAC" w:rsidP="00501CAC">
      <w:pPr>
        <w:pStyle w:val="ListParagraph"/>
        <w:numPr>
          <w:ilvl w:val="0"/>
          <w:numId w:val="14"/>
        </w:numPr>
        <w:spacing w:line="276" w:lineRule="auto"/>
        <w:rPr>
          <w:rFonts w:asciiTheme="majorHAnsi" w:eastAsia="Calibri" w:hAnsiTheme="majorHAnsi" w:cstheme="majorHAnsi"/>
        </w:rPr>
      </w:pPr>
      <w:r w:rsidRPr="00305285">
        <w:rPr>
          <w:rFonts w:asciiTheme="majorHAnsi" w:eastAsia="Calibri" w:hAnsiTheme="majorHAnsi" w:cstheme="majorHAnsi"/>
        </w:rPr>
        <w:t>Service Hub Software Certification — HubSpot Academy</w:t>
      </w:r>
    </w:p>
    <w:p w14:paraId="7A1B316E" w14:textId="77777777" w:rsidR="00501CAC" w:rsidRPr="00305285" w:rsidRDefault="00501CAC" w:rsidP="00501CAC">
      <w:pPr>
        <w:pStyle w:val="ListParagraph"/>
        <w:numPr>
          <w:ilvl w:val="0"/>
          <w:numId w:val="14"/>
        </w:numPr>
        <w:spacing w:line="276" w:lineRule="auto"/>
        <w:rPr>
          <w:rFonts w:asciiTheme="majorHAnsi" w:eastAsia="Calibri" w:hAnsiTheme="majorHAnsi" w:cstheme="majorHAnsi"/>
        </w:rPr>
      </w:pPr>
      <w:r w:rsidRPr="00305285">
        <w:rPr>
          <w:rFonts w:asciiTheme="majorHAnsi" w:eastAsia="Calibri" w:hAnsiTheme="majorHAnsi" w:cstheme="majorHAnsi"/>
        </w:rPr>
        <w:t>Inbound Certification — HubSpot Academy</w:t>
      </w:r>
    </w:p>
    <w:p w14:paraId="1E063ADF" w14:textId="77777777" w:rsidR="00501CAC" w:rsidRPr="00501CAC" w:rsidRDefault="00501CAC" w:rsidP="00501CAC"/>
    <w:p w14:paraId="73DE981D" w14:textId="77777777" w:rsidR="00E145A5" w:rsidRPr="00305285" w:rsidRDefault="00E145A5" w:rsidP="00FB6695">
      <w:pPr>
        <w:pStyle w:val="Heading2"/>
        <w:pBdr>
          <w:bottom w:val="single" w:sz="4" w:space="1" w:color="auto"/>
        </w:pBdr>
        <w:jc w:val="left"/>
        <w:rPr>
          <w:rFonts w:asciiTheme="majorHAnsi" w:hAnsiTheme="majorHAnsi" w:cstheme="majorHAnsi"/>
          <w:sz w:val="28"/>
          <w:szCs w:val="28"/>
        </w:rPr>
      </w:pPr>
      <w:r w:rsidRPr="00305285">
        <w:rPr>
          <w:rFonts w:asciiTheme="majorHAnsi" w:hAnsiTheme="majorHAnsi" w:cstheme="majorHAnsi"/>
          <w:sz w:val="24"/>
          <w:szCs w:val="24"/>
        </w:rPr>
        <w:t>PROJECTS</w:t>
      </w:r>
    </w:p>
    <w:p w14:paraId="3035D265" w14:textId="77777777" w:rsidR="004611D2" w:rsidRDefault="00E145A5" w:rsidP="00B83EFF">
      <w:pPr>
        <w:spacing w:line="276" w:lineRule="auto"/>
        <w:rPr>
          <w:rFonts w:asciiTheme="majorHAnsi" w:eastAsia="Calibri" w:hAnsiTheme="majorHAnsi" w:cstheme="majorHAnsi"/>
        </w:rPr>
      </w:pPr>
      <w:r w:rsidRPr="00305285">
        <w:rPr>
          <w:rFonts w:asciiTheme="majorHAnsi" w:eastAsia="Calibri" w:hAnsiTheme="majorHAnsi" w:cstheme="majorHAnsi"/>
          <w:b/>
          <w:bCs/>
        </w:rPr>
        <w:t>Monument Detection Using YOLO</w:t>
      </w:r>
    </w:p>
    <w:p w14:paraId="3831EB26" w14:textId="0F9A7BD1" w:rsidR="00FB6695" w:rsidRPr="00B83EFF" w:rsidRDefault="00D05623" w:rsidP="00D05623">
      <w:pPr>
        <w:pStyle w:val="ListParagraph"/>
        <w:widowControl/>
        <w:numPr>
          <w:ilvl w:val="0"/>
          <w:numId w:val="35"/>
        </w:numPr>
        <w:spacing w:before="100" w:beforeAutospacing="1" w:after="100" w:afterAutospacing="1"/>
        <w:rPr>
          <w:rFonts w:asciiTheme="majorHAnsi" w:eastAsia="Calibri" w:hAnsiTheme="majorHAnsi" w:cstheme="majorHAnsi"/>
        </w:rPr>
      </w:pPr>
      <w:r w:rsidRPr="00D05623">
        <w:rPr>
          <w:rFonts w:asciiTheme="majorHAnsi" w:hAnsiTheme="majorHAnsi" w:cstheme="majorHAnsi"/>
        </w:rPr>
        <w:t>Published technical research involving documentation, data handling, and AI-based computer vision concepts</w:t>
      </w:r>
      <w:r w:rsidR="00B83EFF" w:rsidRPr="00B83EFF">
        <w:rPr>
          <w:rFonts w:asciiTheme="majorHAnsi" w:hAnsiTheme="majorHAnsi" w:cstheme="majorHAnsi"/>
        </w:rPr>
        <w:t>.</w:t>
      </w:r>
    </w:p>
    <w:p w14:paraId="459920EA" w14:textId="08A8E5A1" w:rsidR="00E145A5" w:rsidRPr="00305285" w:rsidRDefault="00E145A5" w:rsidP="00B83EFF">
      <w:pPr>
        <w:spacing w:line="276" w:lineRule="auto"/>
        <w:rPr>
          <w:rFonts w:asciiTheme="majorHAnsi" w:eastAsia="Calibri" w:hAnsiTheme="majorHAnsi" w:cstheme="majorHAnsi"/>
        </w:rPr>
      </w:pPr>
      <w:r w:rsidRPr="00305285">
        <w:rPr>
          <w:rFonts w:asciiTheme="majorHAnsi" w:eastAsia="Calibri" w:hAnsiTheme="majorHAnsi" w:cstheme="majorHAnsi"/>
          <w:b/>
          <w:bCs/>
        </w:rPr>
        <w:t>Transaction Fraud Detection</w:t>
      </w:r>
      <w:r w:rsidR="00490AB1" w:rsidRPr="00305285">
        <w:rPr>
          <w:rFonts w:asciiTheme="majorHAnsi" w:eastAsia="Calibri" w:hAnsiTheme="majorHAnsi" w:cstheme="majorHAnsi"/>
          <w:b/>
          <w:bCs/>
        </w:rPr>
        <w:t xml:space="preserve"> – IRABOT </w:t>
      </w:r>
    </w:p>
    <w:p w14:paraId="1013088A" w14:textId="77777777" w:rsidR="00B83EFF" w:rsidRPr="00B83EFF" w:rsidRDefault="00B83EFF" w:rsidP="00B83EFF">
      <w:pPr>
        <w:spacing w:line="276" w:lineRule="auto"/>
        <w:ind w:left="360"/>
        <w:rPr>
          <w:rFonts w:asciiTheme="majorHAnsi" w:eastAsia="Calibri" w:hAnsiTheme="majorHAnsi" w:cstheme="majorHAnsi"/>
        </w:rPr>
      </w:pPr>
      <w:r w:rsidRPr="00B83EFF">
        <w:rPr>
          <w:rFonts w:asciiTheme="majorHAnsi" w:eastAsia="Calibri" w:hAnsiTheme="majorHAnsi" w:cstheme="majorHAnsi"/>
        </w:rPr>
        <w:t>• Supported data organization, analysis, and reporting activities.</w:t>
      </w:r>
    </w:p>
    <w:p w14:paraId="06B7280E" w14:textId="453B566C" w:rsidR="00E145A5" w:rsidRPr="00305285" w:rsidRDefault="00B83EFF" w:rsidP="00B83EFF">
      <w:pPr>
        <w:spacing w:line="276" w:lineRule="auto"/>
        <w:ind w:left="360"/>
        <w:rPr>
          <w:rFonts w:asciiTheme="majorHAnsi" w:eastAsia="Calibri" w:hAnsiTheme="majorHAnsi" w:cstheme="majorHAnsi"/>
        </w:rPr>
      </w:pPr>
      <w:r w:rsidRPr="00B83EFF">
        <w:rPr>
          <w:rFonts w:asciiTheme="majorHAnsi" w:eastAsia="Calibri" w:hAnsiTheme="majorHAnsi" w:cstheme="majorHAnsi"/>
        </w:rPr>
        <w:t>• Maintained structured project information and documentation records.</w:t>
      </w:r>
    </w:p>
    <w:p w14:paraId="516D0CD1" w14:textId="77777777" w:rsidR="004611D2" w:rsidRDefault="004611D2" w:rsidP="004611D2">
      <w:pPr>
        <w:pStyle w:val="ListParagraph"/>
        <w:spacing w:line="276" w:lineRule="auto"/>
        <w:ind w:left="0"/>
        <w:rPr>
          <w:rFonts w:asciiTheme="majorHAnsi" w:hAnsiTheme="majorHAnsi" w:cstheme="majorHAnsi"/>
          <w:b/>
          <w:bCs/>
        </w:rPr>
      </w:pPr>
    </w:p>
    <w:p w14:paraId="5035228B" w14:textId="77777777" w:rsidR="00E145A5" w:rsidRPr="00305285" w:rsidRDefault="00E145A5" w:rsidP="00FB6695">
      <w:pPr>
        <w:pStyle w:val="ListParagraph"/>
        <w:spacing w:line="276" w:lineRule="auto"/>
        <w:ind w:left="504"/>
        <w:rPr>
          <w:rFonts w:asciiTheme="majorHAnsi" w:eastAsia="Calibri" w:hAnsiTheme="majorHAnsi" w:cstheme="majorHAnsi"/>
        </w:rPr>
      </w:pPr>
    </w:p>
    <w:p w14:paraId="217B1154" w14:textId="77777777" w:rsidR="00E145A5" w:rsidRPr="00305285" w:rsidRDefault="00E145A5" w:rsidP="00FB6695">
      <w:pPr>
        <w:pStyle w:val="ListParagraph"/>
        <w:pBdr>
          <w:bottom w:val="single" w:sz="4" w:space="1" w:color="auto"/>
        </w:pBdr>
        <w:spacing w:line="276" w:lineRule="auto"/>
        <w:ind w:left="0"/>
        <w:rPr>
          <w:rFonts w:asciiTheme="majorHAnsi" w:eastAsia="Calibri" w:hAnsiTheme="majorHAnsi" w:cstheme="majorHAnsi"/>
          <w:b/>
          <w:bCs/>
          <w:sz w:val="24"/>
          <w:szCs w:val="24"/>
        </w:rPr>
      </w:pPr>
      <w:r w:rsidRPr="00305285">
        <w:rPr>
          <w:rFonts w:asciiTheme="majorHAnsi" w:eastAsia="Calibri" w:hAnsiTheme="majorHAnsi" w:cstheme="majorHAnsi"/>
          <w:b/>
          <w:bCs/>
          <w:sz w:val="24"/>
          <w:szCs w:val="24"/>
        </w:rPr>
        <w:t>PUBLICATION</w:t>
      </w:r>
    </w:p>
    <w:p w14:paraId="09548D66" w14:textId="77777777" w:rsidR="00E145A5" w:rsidRPr="00305285" w:rsidRDefault="00E145A5" w:rsidP="004611D2">
      <w:pPr>
        <w:pStyle w:val="ListParagraph"/>
        <w:spacing w:line="276" w:lineRule="auto"/>
        <w:ind w:left="0"/>
        <w:rPr>
          <w:rFonts w:asciiTheme="majorHAnsi" w:eastAsia="Calibri" w:hAnsiTheme="majorHAnsi" w:cstheme="majorHAnsi"/>
          <w:sz w:val="24"/>
          <w:szCs w:val="24"/>
        </w:rPr>
      </w:pPr>
      <w:r w:rsidRPr="00305285">
        <w:rPr>
          <w:rFonts w:asciiTheme="majorHAnsi" w:eastAsia="Calibri" w:hAnsiTheme="majorHAnsi" w:cstheme="majorHAnsi"/>
          <w:b/>
          <w:bCs/>
          <w:sz w:val="24"/>
          <w:szCs w:val="24"/>
        </w:rPr>
        <w:t>Monument Detection Using YOLO</w:t>
      </w:r>
    </w:p>
    <w:p w14:paraId="301003A4" w14:textId="5672A6FA" w:rsidR="009A2F0B" w:rsidRPr="00305285" w:rsidRDefault="00B83EFF" w:rsidP="00FB6695">
      <w:pPr>
        <w:spacing w:line="276" w:lineRule="auto"/>
        <w:rPr>
          <w:rFonts w:asciiTheme="majorHAnsi" w:eastAsia="Calibri" w:hAnsiTheme="majorHAnsi" w:cstheme="majorHAnsi"/>
        </w:rPr>
      </w:pPr>
      <w:r>
        <w:rPr>
          <w:rFonts w:asciiTheme="majorHAnsi" w:eastAsia="Calibri" w:hAnsiTheme="majorHAnsi" w:cstheme="majorHAnsi"/>
        </w:rPr>
        <w:t>P</w:t>
      </w:r>
      <w:r w:rsidR="00112A32" w:rsidRPr="00305285">
        <w:rPr>
          <w:rFonts w:asciiTheme="majorHAnsi" w:eastAsia="Calibri" w:hAnsiTheme="majorHAnsi" w:cstheme="majorHAnsi"/>
        </w:rPr>
        <w:t>ublished research focused on applying YOLO object detection for AI-based monument recognition.</w:t>
      </w:r>
    </w:p>
    <w:p w14:paraId="7C4758EB" w14:textId="77777777" w:rsidR="00305285" w:rsidRPr="00305285" w:rsidRDefault="00305285" w:rsidP="00FB6695">
      <w:pPr>
        <w:spacing w:line="276" w:lineRule="auto"/>
        <w:rPr>
          <w:rFonts w:asciiTheme="majorHAnsi" w:eastAsia="Calibri" w:hAnsiTheme="majorHAnsi" w:cstheme="majorHAnsi"/>
        </w:rPr>
      </w:pPr>
    </w:p>
    <w:p w14:paraId="3694958D" w14:textId="5EC735CF" w:rsidR="00E145A5" w:rsidRPr="00305285" w:rsidRDefault="00E145A5" w:rsidP="00FB6695">
      <w:pPr>
        <w:pStyle w:val="ListParagraph"/>
        <w:pBdr>
          <w:bottom w:val="single" w:sz="4" w:space="1" w:color="auto"/>
        </w:pBdr>
        <w:spacing w:line="276" w:lineRule="auto"/>
        <w:ind w:left="0"/>
        <w:rPr>
          <w:rFonts w:asciiTheme="majorHAnsi" w:eastAsia="Calibri" w:hAnsiTheme="majorHAnsi" w:cstheme="majorHAnsi"/>
          <w:sz w:val="24"/>
          <w:szCs w:val="24"/>
        </w:rPr>
      </w:pPr>
      <w:r w:rsidRPr="00305285">
        <w:rPr>
          <w:rFonts w:asciiTheme="majorHAnsi" w:eastAsia="Calibri" w:hAnsiTheme="majorHAnsi" w:cstheme="majorHAnsi"/>
          <w:b/>
          <w:sz w:val="24"/>
          <w:szCs w:val="24"/>
        </w:rPr>
        <w:t>Leadership &amp; Activities</w:t>
      </w:r>
    </w:p>
    <w:p w14:paraId="7D3A01AF" w14:textId="77777777" w:rsidR="00E145A5" w:rsidRPr="00305285" w:rsidRDefault="00E145A5" w:rsidP="00FB6695">
      <w:pPr>
        <w:pStyle w:val="ListParagraph"/>
        <w:spacing w:line="276" w:lineRule="auto"/>
        <w:ind w:left="504"/>
        <w:rPr>
          <w:rFonts w:asciiTheme="majorHAnsi" w:eastAsia="Calibri" w:hAnsiTheme="majorHAnsi" w:cstheme="majorHAnsi"/>
        </w:rPr>
      </w:pPr>
    </w:p>
    <w:p w14:paraId="78BF1D02" w14:textId="77777777" w:rsidR="00E145A5" w:rsidRDefault="00E145A5" w:rsidP="004611D2">
      <w:pPr>
        <w:pStyle w:val="ListParagraph"/>
        <w:spacing w:line="276" w:lineRule="auto"/>
        <w:ind w:left="0"/>
        <w:rPr>
          <w:rFonts w:asciiTheme="majorHAnsi" w:eastAsia="Calibri" w:hAnsiTheme="majorHAnsi" w:cstheme="majorHAnsi"/>
          <w:b/>
          <w:bCs/>
        </w:rPr>
      </w:pPr>
      <w:r w:rsidRPr="00305285">
        <w:rPr>
          <w:rFonts w:asciiTheme="majorHAnsi" w:eastAsia="Calibri" w:hAnsiTheme="majorHAnsi" w:cstheme="majorHAnsi"/>
          <w:b/>
          <w:bCs/>
        </w:rPr>
        <w:t>Event Coordinator | Technical Events</w:t>
      </w:r>
    </w:p>
    <w:p w14:paraId="4EFFD824" w14:textId="77777777" w:rsidR="00B83EFF" w:rsidRDefault="00B83EFF" w:rsidP="004611D2">
      <w:pPr>
        <w:pStyle w:val="ListParagraph"/>
        <w:spacing w:line="276" w:lineRule="auto"/>
        <w:ind w:left="0"/>
        <w:rPr>
          <w:rFonts w:asciiTheme="majorHAnsi" w:eastAsia="Calibri" w:hAnsiTheme="majorHAnsi" w:cstheme="majorHAnsi"/>
          <w:b/>
          <w:bCs/>
        </w:rPr>
      </w:pPr>
    </w:p>
    <w:p w14:paraId="7ED23E9C" w14:textId="4B6EFAC8" w:rsidR="00B83EFF" w:rsidRPr="00B83EFF" w:rsidRDefault="00B83EFF" w:rsidP="00B83EFF">
      <w:pPr>
        <w:pStyle w:val="ListParagraph"/>
        <w:numPr>
          <w:ilvl w:val="0"/>
          <w:numId w:val="38"/>
        </w:numPr>
        <w:spacing w:line="276" w:lineRule="auto"/>
        <w:rPr>
          <w:rFonts w:asciiTheme="majorHAnsi" w:eastAsia="Calibri" w:hAnsiTheme="majorHAnsi" w:cstheme="majorHAnsi"/>
        </w:rPr>
      </w:pPr>
      <w:r w:rsidRPr="00B83EFF">
        <w:rPr>
          <w:rFonts w:asciiTheme="majorHAnsi" w:eastAsia="Calibri" w:hAnsiTheme="majorHAnsi" w:cstheme="majorHAnsi"/>
        </w:rPr>
        <w:t>Coordinated technical events including planning, scheduling, documentation, communication, and tea</w:t>
      </w:r>
      <w:r w:rsidRPr="00B83EFF">
        <w:rPr>
          <w:rFonts w:asciiTheme="majorHAnsi" w:eastAsia="Calibri" w:hAnsiTheme="majorHAnsi" w:cstheme="majorHAnsi"/>
        </w:rPr>
        <w:t xml:space="preserve">m </w:t>
      </w:r>
      <w:r w:rsidRPr="00B83EFF">
        <w:rPr>
          <w:rFonts w:asciiTheme="majorHAnsi" w:eastAsia="Calibri" w:hAnsiTheme="majorHAnsi" w:cstheme="majorHAnsi"/>
        </w:rPr>
        <w:t>management.</w:t>
      </w:r>
    </w:p>
    <w:p w14:paraId="37012B2F" w14:textId="33C1F996" w:rsidR="00B83EFF" w:rsidRPr="00B83EFF" w:rsidRDefault="00B83EFF" w:rsidP="00B83EFF">
      <w:pPr>
        <w:pStyle w:val="ListParagraph"/>
        <w:numPr>
          <w:ilvl w:val="0"/>
          <w:numId w:val="38"/>
        </w:numPr>
        <w:spacing w:line="276" w:lineRule="auto"/>
        <w:rPr>
          <w:rFonts w:asciiTheme="majorHAnsi" w:eastAsia="Calibri" w:hAnsiTheme="majorHAnsi" w:cstheme="majorHAnsi"/>
        </w:rPr>
      </w:pPr>
      <w:r w:rsidRPr="00B83EFF">
        <w:rPr>
          <w:rFonts w:asciiTheme="majorHAnsi" w:eastAsia="Calibri" w:hAnsiTheme="majorHAnsi" w:cstheme="majorHAnsi"/>
        </w:rPr>
        <w:t>Managed event operations while coordinating with participants, teams, and organizers.</w:t>
      </w:r>
    </w:p>
    <w:p w14:paraId="03D92B1D" w14:textId="7168671E" w:rsidR="0037339D" w:rsidRPr="00305285" w:rsidRDefault="00000000" w:rsidP="00FB6695">
      <w:pPr>
        <w:pStyle w:val="ListParagraph"/>
        <w:pBdr>
          <w:bottom w:val="single" w:sz="4" w:space="1" w:color="auto"/>
        </w:pBdr>
        <w:spacing w:line="276" w:lineRule="auto"/>
        <w:ind w:left="0"/>
        <w:rPr>
          <w:rFonts w:asciiTheme="majorHAnsi" w:eastAsia="Calibri" w:hAnsiTheme="majorHAnsi" w:cstheme="majorHAnsi"/>
          <w:sz w:val="24"/>
          <w:szCs w:val="24"/>
        </w:rPr>
      </w:pPr>
      <w:r w:rsidRPr="00305285">
        <w:rPr>
          <w:rFonts w:asciiTheme="majorHAnsi" w:eastAsia="Calibri" w:hAnsiTheme="majorHAnsi" w:cstheme="majorHAnsi"/>
          <w:b/>
          <w:sz w:val="24"/>
          <w:szCs w:val="24"/>
        </w:rPr>
        <w:t>Language</w:t>
      </w:r>
      <w:r w:rsidR="009A2F0B" w:rsidRPr="00305285">
        <w:rPr>
          <w:rFonts w:asciiTheme="majorHAnsi" w:eastAsia="Calibri" w:hAnsiTheme="majorHAnsi" w:cstheme="majorHAnsi"/>
          <w:b/>
          <w:sz w:val="24"/>
          <w:szCs w:val="24"/>
        </w:rPr>
        <w:t>s</w:t>
      </w:r>
    </w:p>
    <w:p w14:paraId="58E58560" w14:textId="77777777" w:rsidR="00E145A5" w:rsidRPr="00305285" w:rsidRDefault="00E145A5" w:rsidP="001A0AB5">
      <w:pPr>
        <w:pStyle w:val="ListParagraph"/>
        <w:spacing w:line="276" w:lineRule="auto"/>
        <w:ind w:left="180"/>
        <w:rPr>
          <w:rFonts w:asciiTheme="majorHAnsi" w:eastAsia="Calibri" w:hAnsiTheme="majorHAnsi" w:cstheme="majorHAnsi"/>
        </w:rPr>
      </w:pPr>
    </w:p>
    <w:p w14:paraId="00BCD6B7" w14:textId="4D48E11C" w:rsidR="0037339D" w:rsidRPr="00305285" w:rsidRDefault="0037339D" w:rsidP="001A0AB5">
      <w:pPr>
        <w:pStyle w:val="ListParagraph"/>
        <w:spacing w:line="276" w:lineRule="auto"/>
        <w:ind w:left="180"/>
        <w:rPr>
          <w:rFonts w:asciiTheme="majorHAnsi" w:eastAsia="Calibri" w:hAnsiTheme="majorHAnsi" w:cstheme="majorHAnsi"/>
          <w:rtl/>
        </w:rPr>
      </w:pPr>
      <w:r w:rsidRPr="00305285">
        <w:rPr>
          <w:rFonts w:asciiTheme="majorHAnsi" w:eastAsia="Calibri" w:hAnsiTheme="majorHAnsi" w:cstheme="majorHAnsi"/>
        </w:rPr>
        <w:t>•</w:t>
      </w:r>
      <w:r w:rsidR="009A2F0B" w:rsidRPr="00305285">
        <w:rPr>
          <w:rFonts w:asciiTheme="majorHAnsi" w:eastAsia="Calibri" w:hAnsiTheme="majorHAnsi" w:cstheme="majorHAnsi"/>
        </w:rPr>
        <w:t xml:space="preserve"> </w:t>
      </w:r>
      <w:r w:rsidR="00AB5421" w:rsidRPr="00305285">
        <w:rPr>
          <w:rFonts w:asciiTheme="majorHAnsi" w:eastAsia="Calibri" w:hAnsiTheme="majorHAnsi" w:cstheme="majorHAnsi"/>
        </w:rPr>
        <w:t>English</w:t>
      </w:r>
    </w:p>
    <w:p w14:paraId="12FA7033" w14:textId="17855841" w:rsidR="0037339D" w:rsidRPr="00305285" w:rsidRDefault="00AB5421" w:rsidP="001A0AB5">
      <w:pPr>
        <w:pStyle w:val="ListParagraph"/>
        <w:spacing w:line="276" w:lineRule="auto"/>
        <w:ind w:left="180"/>
        <w:rPr>
          <w:rFonts w:asciiTheme="majorHAnsi" w:eastAsia="Calibri" w:hAnsiTheme="majorHAnsi" w:cstheme="majorHAnsi"/>
          <w:rtl/>
        </w:rPr>
      </w:pPr>
      <w:r w:rsidRPr="00305285">
        <w:rPr>
          <w:rFonts w:asciiTheme="majorHAnsi" w:eastAsia="Calibri" w:hAnsiTheme="majorHAnsi" w:cstheme="majorHAnsi"/>
        </w:rPr>
        <w:t>• Arabic</w:t>
      </w:r>
    </w:p>
    <w:p w14:paraId="557ED5BF" w14:textId="77777777" w:rsidR="0037339D" w:rsidRPr="00305285" w:rsidRDefault="00AB5421" w:rsidP="001A0AB5">
      <w:pPr>
        <w:pStyle w:val="ListParagraph"/>
        <w:spacing w:line="276" w:lineRule="auto"/>
        <w:ind w:left="180"/>
        <w:rPr>
          <w:rFonts w:asciiTheme="majorHAnsi" w:eastAsia="Calibri" w:hAnsiTheme="majorHAnsi" w:cstheme="majorHAnsi"/>
          <w:rtl/>
        </w:rPr>
      </w:pPr>
      <w:r w:rsidRPr="00305285">
        <w:rPr>
          <w:rFonts w:asciiTheme="majorHAnsi" w:eastAsia="Calibri" w:hAnsiTheme="majorHAnsi" w:cstheme="majorHAnsi"/>
        </w:rPr>
        <w:t>• Hindi</w:t>
      </w:r>
    </w:p>
    <w:p w14:paraId="32D7A16D" w14:textId="2F1A1F61" w:rsidR="00876FF3" w:rsidRPr="00501CAC" w:rsidRDefault="00AB5421" w:rsidP="00501CAC">
      <w:pPr>
        <w:pStyle w:val="ListParagraph"/>
        <w:spacing w:line="276" w:lineRule="auto"/>
        <w:ind w:left="180"/>
        <w:rPr>
          <w:rFonts w:asciiTheme="majorHAnsi" w:eastAsia="Calibri" w:hAnsiTheme="majorHAnsi" w:cstheme="majorHAnsi"/>
        </w:rPr>
      </w:pPr>
      <w:r w:rsidRPr="00305285">
        <w:rPr>
          <w:rFonts w:asciiTheme="majorHAnsi" w:eastAsia="Calibri" w:hAnsiTheme="majorHAnsi" w:cstheme="majorHAnsi"/>
        </w:rPr>
        <w:t>• Urdu</w:t>
      </w:r>
    </w:p>
    <w:sectPr w:rsidR="00876FF3" w:rsidRPr="00501CAC">
      <w:pgSz w:w="12240" w:h="15840"/>
      <w:pgMar w:top="720" w:right="720" w:bottom="720" w:left="720" w:header="1094"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39A07C02-7E7B-424B-A26B-64F37CDA5A33}"/>
  </w:font>
  <w:font w:name="Calibri">
    <w:panose1 w:val="020F0502020204030204"/>
    <w:charset w:val="00"/>
    <w:family w:val="swiss"/>
    <w:pitch w:val="variable"/>
    <w:sig w:usb0="E4002EFF" w:usb1="C000247B" w:usb2="00000009" w:usb3="00000000" w:csb0="000001FF" w:csb1="00000000"/>
    <w:embedRegular r:id="rId2" w:fontKey="{53E975F6-FD94-4928-8F06-DD7D34CA627B}"/>
    <w:embedBold r:id="rId3" w:fontKey="{32514BC1-EAD4-46AA-B933-CF8A9DD1015A}"/>
  </w:font>
  <w:font w:name="Georgia">
    <w:panose1 w:val="02040502050405020303"/>
    <w:charset w:val="00"/>
    <w:family w:val="roman"/>
    <w:pitch w:val="variable"/>
    <w:sig w:usb0="00000287" w:usb1="00000000" w:usb2="00000000" w:usb3="00000000" w:csb0="0000009F" w:csb1="00000000"/>
    <w:embedRegular r:id="rId4" w:fontKey="{467B72E7-E3E9-4ADB-B3AF-74982D735847}"/>
    <w:embedItalic r:id="rId5" w:fontKey="{4BAC8C05-233B-4F83-9388-A4D8A46A0994}"/>
  </w:font>
  <w:font w:name="Cambria">
    <w:panose1 w:val="02040503050406030204"/>
    <w:charset w:val="00"/>
    <w:family w:val="roman"/>
    <w:pitch w:val="variable"/>
    <w:sig w:usb0="E00006FF" w:usb1="420024FF" w:usb2="02000000" w:usb3="00000000" w:csb0="0000019F" w:csb1="00000000"/>
    <w:embedRegular r:id="rId6" w:fontKey="{C7291A1F-51B9-4424-8A0C-4B7C4DB03407}"/>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7193A"/>
    <w:multiLevelType w:val="hybridMultilevel"/>
    <w:tmpl w:val="F58E06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3A3407B"/>
    <w:multiLevelType w:val="hybridMultilevel"/>
    <w:tmpl w:val="E550C4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54737AE"/>
    <w:multiLevelType w:val="multilevel"/>
    <w:tmpl w:val="48F44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412CFA"/>
    <w:multiLevelType w:val="multilevel"/>
    <w:tmpl w:val="521C7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EC1FFE"/>
    <w:multiLevelType w:val="hybridMultilevel"/>
    <w:tmpl w:val="F986495E"/>
    <w:lvl w:ilvl="0" w:tplc="6D828DD4">
      <w:start w:val="1"/>
      <w:numFmt w:val="bullet"/>
      <w:lvlText w:val=""/>
      <w:lvlJc w:val="left"/>
      <w:pPr>
        <w:ind w:left="504"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 w15:restartNumberingAfterBreak="0">
    <w:nsid w:val="0C013575"/>
    <w:multiLevelType w:val="hybridMultilevel"/>
    <w:tmpl w:val="30045FE8"/>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6" w15:restartNumberingAfterBreak="0">
    <w:nsid w:val="0C931546"/>
    <w:multiLevelType w:val="multilevel"/>
    <w:tmpl w:val="AEACA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395765"/>
    <w:multiLevelType w:val="hybridMultilevel"/>
    <w:tmpl w:val="570AA680"/>
    <w:lvl w:ilvl="0" w:tplc="CF0C9E80">
      <w:start w:val="1"/>
      <w:numFmt w:val="bullet"/>
      <w:lvlText w:val=""/>
      <w:lvlJc w:val="left"/>
      <w:pPr>
        <w:ind w:left="504" w:hanging="360"/>
      </w:pPr>
      <w:rPr>
        <w:rFonts w:ascii="Symbol" w:hAnsi="Symbol" w:hint="default"/>
      </w:rPr>
    </w:lvl>
    <w:lvl w:ilvl="1" w:tplc="FFFFFFFF" w:tentative="1">
      <w:start w:val="1"/>
      <w:numFmt w:val="bullet"/>
      <w:lvlText w:val="o"/>
      <w:lvlJc w:val="left"/>
      <w:pPr>
        <w:ind w:left="1584" w:hanging="360"/>
      </w:pPr>
      <w:rPr>
        <w:rFonts w:ascii="Courier New" w:hAnsi="Courier New" w:cs="Courier New" w:hint="default"/>
      </w:rPr>
    </w:lvl>
    <w:lvl w:ilvl="2" w:tplc="FFFFFFFF" w:tentative="1">
      <w:start w:val="1"/>
      <w:numFmt w:val="bullet"/>
      <w:lvlText w:val=""/>
      <w:lvlJc w:val="left"/>
      <w:pPr>
        <w:ind w:left="2304" w:hanging="360"/>
      </w:pPr>
      <w:rPr>
        <w:rFonts w:ascii="Wingdings" w:hAnsi="Wingdings" w:hint="default"/>
      </w:rPr>
    </w:lvl>
    <w:lvl w:ilvl="3" w:tplc="FFFFFFFF" w:tentative="1">
      <w:start w:val="1"/>
      <w:numFmt w:val="bullet"/>
      <w:lvlText w:val=""/>
      <w:lvlJc w:val="left"/>
      <w:pPr>
        <w:ind w:left="3024" w:hanging="360"/>
      </w:pPr>
      <w:rPr>
        <w:rFonts w:ascii="Symbol" w:hAnsi="Symbol" w:hint="default"/>
      </w:rPr>
    </w:lvl>
    <w:lvl w:ilvl="4" w:tplc="FFFFFFFF" w:tentative="1">
      <w:start w:val="1"/>
      <w:numFmt w:val="bullet"/>
      <w:lvlText w:val="o"/>
      <w:lvlJc w:val="left"/>
      <w:pPr>
        <w:ind w:left="3744" w:hanging="360"/>
      </w:pPr>
      <w:rPr>
        <w:rFonts w:ascii="Courier New" w:hAnsi="Courier New" w:cs="Courier New" w:hint="default"/>
      </w:rPr>
    </w:lvl>
    <w:lvl w:ilvl="5" w:tplc="FFFFFFFF" w:tentative="1">
      <w:start w:val="1"/>
      <w:numFmt w:val="bullet"/>
      <w:lvlText w:val=""/>
      <w:lvlJc w:val="left"/>
      <w:pPr>
        <w:ind w:left="4464" w:hanging="360"/>
      </w:pPr>
      <w:rPr>
        <w:rFonts w:ascii="Wingdings" w:hAnsi="Wingdings" w:hint="default"/>
      </w:rPr>
    </w:lvl>
    <w:lvl w:ilvl="6" w:tplc="FFFFFFFF" w:tentative="1">
      <w:start w:val="1"/>
      <w:numFmt w:val="bullet"/>
      <w:lvlText w:val=""/>
      <w:lvlJc w:val="left"/>
      <w:pPr>
        <w:ind w:left="5184" w:hanging="360"/>
      </w:pPr>
      <w:rPr>
        <w:rFonts w:ascii="Symbol" w:hAnsi="Symbol" w:hint="default"/>
      </w:rPr>
    </w:lvl>
    <w:lvl w:ilvl="7" w:tplc="FFFFFFFF" w:tentative="1">
      <w:start w:val="1"/>
      <w:numFmt w:val="bullet"/>
      <w:lvlText w:val="o"/>
      <w:lvlJc w:val="left"/>
      <w:pPr>
        <w:ind w:left="5904" w:hanging="360"/>
      </w:pPr>
      <w:rPr>
        <w:rFonts w:ascii="Courier New" w:hAnsi="Courier New" w:cs="Courier New" w:hint="default"/>
      </w:rPr>
    </w:lvl>
    <w:lvl w:ilvl="8" w:tplc="FFFFFFFF" w:tentative="1">
      <w:start w:val="1"/>
      <w:numFmt w:val="bullet"/>
      <w:lvlText w:val=""/>
      <w:lvlJc w:val="left"/>
      <w:pPr>
        <w:ind w:left="6624" w:hanging="360"/>
      </w:pPr>
      <w:rPr>
        <w:rFonts w:ascii="Wingdings" w:hAnsi="Wingdings" w:hint="default"/>
      </w:rPr>
    </w:lvl>
  </w:abstractNum>
  <w:abstractNum w:abstractNumId="8" w15:restartNumberingAfterBreak="0">
    <w:nsid w:val="176239C1"/>
    <w:multiLevelType w:val="multilevel"/>
    <w:tmpl w:val="9B72F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EA3237"/>
    <w:multiLevelType w:val="hybridMultilevel"/>
    <w:tmpl w:val="F784195C"/>
    <w:lvl w:ilvl="0" w:tplc="6D828DD4">
      <w:start w:val="1"/>
      <w:numFmt w:val="bullet"/>
      <w:lvlText w:val=""/>
      <w:lvlJc w:val="left"/>
      <w:pPr>
        <w:ind w:left="504"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0" w15:restartNumberingAfterBreak="0">
    <w:nsid w:val="1F803605"/>
    <w:multiLevelType w:val="multilevel"/>
    <w:tmpl w:val="4B1265EC"/>
    <w:lvl w:ilvl="0">
      <w:numFmt w:val="bullet"/>
      <w:lvlText w:val="●"/>
      <w:lvlJc w:val="left"/>
      <w:pPr>
        <w:ind w:left="839" w:hanging="359"/>
      </w:pPr>
      <w:rPr>
        <w:rFonts w:ascii="Noto Sans Symbols" w:eastAsia="Noto Sans Symbols" w:hAnsi="Noto Sans Symbols" w:cs="Noto Sans Symbols"/>
        <w:sz w:val="22"/>
        <w:szCs w:val="22"/>
      </w:rPr>
    </w:lvl>
    <w:lvl w:ilvl="1">
      <w:numFmt w:val="bullet"/>
      <w:lvlText w:val="•"/>
      <w:lvlJc w:val="left"/>
      <w:pPr>
        <w:ind w:left="1860" w:hanging="360"/>
      </w:pPr>
    </w:lvl>
    <w:lvl w:ilvl="2">
      <w:numFmt w:val="bullet"/>
      <w:lvlText w:val="•"/>
      <w:lvlJc w:val="left"/>
      <w:pPr>
        <w:ind w:left="2880" w:hanging="360"/>
      </w:pPr>
    </w:lvl>
    <w:lvl w:ilvl="3">
      <w:numFmt w:val="bullet"/>
      <w:lvlText w:val="•"/>
      <w:lvlJc w:val="left"/>
      <w:pPr>
        <w:ind w:left="3900" w:hanging="360"/>
      </w:pPr>
    </w:lvl>
    <w:lvl w:ilvl="4">
      <w:numFmt w:val="bullet"/>
      <w:lvlText w:val="•"/>
      <w:lvlJc w:val="left"/>
      <w:pPr>
        <w:ind w:left="4920" w:hanging="360"/>
      </w:pPr>
    </w:lvl>
    <w:lvl w:ilvl="5">
      <w:numFmt w:val="bullet"/>
      <w:lvlText w:val="•"/>
      <w:lvlJc w:val="left"/>
      <w:pPr>
        <w:ind w:left="5940" w:hanging="360"/>
      </w:pPr>
    </w:lvl>
    <w:lvl w:ilvl="6">
      <w:numFmt w:val="bullet"/>
      <w:lvlText w:val="•"/>
      <w:lvlJc w:val="left"/>
      <w:pPr>
        <w:ind w:left="6960" w:hanging="360"/>
      </w:pPr>
    </w:lvl>
    <w:lvl w:ilvl="7">
      <w:numFmt w:val="bullet"/>
      <w:lvlText w:val="•"/>
      <w:lvlJc w:val="left"/>
      <w:pPr>
        <w:ind w:left="7980" w:hanging="360"/>
      </w:pPr>
    </w:lvl>
    <w:lvl w:ilvl="8">
      <w:numFmt w:val="bullet"/>
      <w:lvlText w:val="•"/>
      <w:lvlJc w:val="left"/>
      <w:pPr>
        <w:ind w:left="9000" w:hanging="360"/>
      </w:pPr>
    </w:lvl>
  </w:abstractNum>
  <w:abstractNum w:abstractNumId="11" w15:restartNumberingAfterBreak="0">
    <w:nsid w:val="22CA519B"/>
    <w:multiLevelType w:val="hybridMultilevel"/>
    <w:tmpl w:val="251624EC"/>
    <w:lvl w:ilvl="0" w:tplc="101AF47E">
      <w:start w:val="1"/>
      <w:numFmt w:val="bullet"/>
      <w:lvlText w:val=""/>
      <w:lvlJc w:val="left"/>
      <w:pPr>
        <w:ind w:left="432"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2" w15:restartNumberingAfterBreak="0">
    <w:nsid w:val="236C19FD"/>
    <w:multiLevelType w:val="multilevel"/>
    <w:tmpl w:val="7E506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4DA6895"/>
    <w:multiLevelType w:val="hybridMultilevel"/>
    <w:tmpl w:val="BB24D592"/>
    <w:lvl w:ilvl="0" w:tplc="6D828DD4">
      <w:start w:val="1"/>
      <w:numFmt w:val="bullet"/>
      <w:lvlText w:val=""/>
      <w:lvlJc w:val="left"/>
      <w:pPr>
        <w:ind w:left="648"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14" w15:restartNumberingAfterBreak="0">
    <w:nsid w:val="27385C59"/>
    <w:multiLevelType w:val="multilevel"/>
    <w:tmpl w:val="9B72F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673CB6"/>
    <w:multiLevelType w:val="multilevel"/>
    <w:tmpl w:val="48F44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DC2745"/>
    <w:multiLevelType w:val="multilevel"/>
    <w:tmpl w:val="48F44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C218A3"/>
    <w:multiLevelType w:val="multilevel"/>
    <w:tmpl w:val="48F44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301349"/>
    <w:multiLevelType w:val="hybridMultilevel"/>
    <w:tmpl w:val="59021314"/>
    <w:lvl w:ilvl="0" w:tplc="6D828DD4">
      <w:start w:val="1"/>
      <w:numFmt w:val="bullet"/>
      <w:lvlText w:val=""/>
      <w:lvlJc w:val="left"/>
      <w:pPr>
        <w:ind w:left="504"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9" w15:restartNumberingAfterBreak="0">
    <w:nsid w:val="36A9298C"/>
    <w:multiLevelType w:val="hybridMultilevel"/>
    <w:tmpl w:val="52E6C2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3C541187"/>
    <w:multiLevelType w:val="multilevel"/>
    <w:tmpl w:val="48F44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BE564B"/>
    <w:multiLevelType w:val="hybridMultilevel"/>
    <w:tmpl w:val="8EA6DC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4FD63CA"/>
    <w:multiLevelType w:val="multilevel"/>
    <w:tmpl w:val="17649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F807CB"/>
    <w:multiLevelType w:val="multilevel"/>
    <w:tmpl w:val="48F44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B05345"/>
    <w:multiLevelType w:val="multilevel"/>
    <w:tmpl w:val="BD8EAC34"/>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Calibri" w:eastAsia="Calibri" w:hAnsi="Calibri" w:cs="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082462"/>
    <w:multiLevelType w:val="hybridMultilevel"/>
    <w:tmpl w:val="1C02D6C0"/>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6" w15:restartNumberingAfterBreak="0">
    <w:nsid w:val="4D92230C"/>
    <w:multiLevelType w:val="multilevel"/>
    <w:tmpl w:val="79425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476CD6"/>
    <w:multiLevelType w:val="multilevel"/>
    <w:tmpl w:val="47AAA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7AB7F8E"/>
    <w:multiLevelType w:val="hybridMultilevel"/>
    <w:tmpl w:val="76F057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99A3480"/>
    <w:multiLevelType w:val="multilevel"/>
    <w:tmpl w:val="48F44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773809"/>
    <w:multiLevelType w:val="multilevel"/>
    <w:tmpl w:val="F98AAB7A"/>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31" w15:restartNumberingAfterBreak="0">
    <w:nsid w:val="5EA652C2"/>
    <w:multiLevelType w:val="multilevel"/>
    <w:tmpl w:val="3D3A28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609F71B9"/>
    <w:multiLevelType w:val="multilevel"/>
    <w:tmpl w:val="25160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92C147E"/>
    <w:multiLevelType w:val="multilevel"/>
    <w:tmpl w:val="48F44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D313111"/>
    <w:multiLevelType w:val="hybridMultilevel"/>
    <w:tmpl w:val="D7545B5E"/>
    <w:lvl w:ilvl="0" w:tplc="6D828DD4">
      <w:start w:val="1"/>
      <w:numFmt w:val="bullet"/>
      <w:lvlText w:val=""/>
      <w:lvlJc w:val="left"/>
      <w:pPr>
        <w:ind w:left="504"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5" w15:restartNumberingAfterBreak="0">
    <w:nsid w:val="74096157"/>
    <w:multiLevelType w:val="multilevel"/>
    <w:tmpl w:val="48F44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4D01CA3"/>
    <w:multiLevelType w:val="multilevel"/>
    <w:tmpl w:val="9B72F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6126E6E"/>
    <w:multiLevelType w:val="hybridMultilevel"/>
    <w:tmpl w:val="696826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71804678">
    <w:abstractNumId w:val="31"/>
  </w:num>
  <w:num w:numId="2" w16cid:durableId="1005858292">
    <w:abstractNumId w:val="10"/>
  </w:num>
  <w:num w:numId="3" w16cid:durableId="1928348566">
    <w:abstractNumId w:val="30"/>
  </w:num>
  <w:num w:numId="4" w16cid:durableId="477916702">
    <w:abstractNumId w:val="12"/>
  </w:num>
  <w:num w:numId="5" w16cid:durableId="1760906468">
    <w:abstractNumId w:val="1"/>
  </w:num>
  <w:num w:numId="6" w16cid:durableId="2114470980">
    <w:abstractNumId w:val="19"/>
  </w:num>
  <w:num w:numId="7" w16cid:durableId="690184321">
    <w:abstractNumId w:val="0"/>
  </w:num>
  <w:num w:numId="8" w16cid:durableId="2027170365">
    <w:abstractNumId w:val="11"/>
  </w:num>
  <w:num w:numId="9" w16cid:durableId="470513011">
    <w:abstractNumId w:val="9"/>
  </w:num>
  <w:num w:numId="10" w16cid:durableId="131287365">
    <w:abstractNumId w:val="18"/>
  </w:num>
  <w:num w:numId="11" w16cid:durableId="360011044">
    <w:abstractNumId w:val="4"/>
  </w:num>
  <w:num w:numId="12" w16cid:durableId="513422004">
    <w:abstractNumId w:val="34"/>
  </w:num>
  <w:num w:numId="13" w16cid:durableId="1400595780">
    <w:abstractNumId w:val="13"/>
  </w:num>
  <w:num w:numId="14" w16cid:durableId="2022779103">
    <w:abstractNumId w:val="7"/>
  </w:num>
  <w:num w:numId="15" w16cid:durableId="1737052025">
    <w:abstractNumId w:val="35"/>
  </w:num>
  <w:num w:numId="16" w16cid:durableId="238367159">
    <w:abstractNumId w:val="20"/>
  </w:num>
  <w:num w:numId="17" w16cid:durableId="1099135177">
    <w:abstractNumId w:val="15"/>
  </w:num>
  <w:num w:numId="18" w16cid:durableId="1007441806">
    <w:abstractNumId w:val="2"/>
  </w:num>
  <w:num w:numId="19" w16cid:durableId="1628662258">
    <w:abstractNumId w:val="29"/>
  </w:num>
  <w:num w:numId="20" w16cid:durableId="1045594051">
    <w:abstractNumId w:val="16"/>
  </w:num>
  <w:num w:numId="21" w16cid:durableId="651253858">
    <w:abstractNumId w:val="23"/>
  </w:num>
  <w:num w:numId="22" w16cid:durableId="1230117332">
    <w:abstractNumId w:val="33"/>
  </w:num>
  <w:num w:numId="23" w16cid:durableId="1636174400">
    <w:abstractNumId w:val="17"/>
  </w:num>
  <w:num w:numId="24" w16cid:durableId="909971114">
    <w:abstractNumId w:val="22"/>
  </w:num>
  <w:num w:numId="25" w16cid:durableId="1238201454">
    <w:abstractNumId w:val="26"/>
  </w:num>
  <w:num w:numId="26" w16cid:durableId="444737837">
    <w:abstractNumId w:val="32"/>
  </w:num>
  <w:num w:numId="27" w16cid:durableId="2025399301">
    <w:abstractNumId w:val="27"/>
  </w:num>
  <w:num w:numId="28" w16cid:durableId="1012531783">
    <w:abstractNumId w:val="36"/>
  </w:num>
  <w:num w:numId="29" w16cid:durableId="496001638">
    <w:abstractNumId w:val="3"/>
  </w:num>
  <w:num w:numId="30" w16cid:durableId="665323366">
    <w:abstractNumId w:val="8"/>
  </w:num>
  <w:num w:numId="31" w16cid:durableId="2112241307">
    <w:abstractNumId w:val="14"/>
  </w:num>
  <w:num w:numId="32" w16cid:durableId="984622911">
    <w:abstractNumId w:val="25"/>
  </w:num>
  <w:num w:numId="33" w16cid:durableId="391655480">
    <w:abstractNumId w:val="5"/>
  </w:num>
  <w:num w:numId="34" w16cid:durableId="432211297">
    <w:abstractNumId w:val="24"/>
  </w:num>
  <w:num w:numId="35" w16cid:durableId="1325085875">
    <w:abstractNumId w:val="37"/>
  </w:num>
  <w:num w:numId="36" w16cid:durableId="262032913">
    <w:abstractNumId w:val="6"/>
  </w:num>
  <w:num w:numId="37" w16cid:durableId="1047726659">
    <w:abstractNumId w:val="28"/>
  </w:num>
  <w:num w:numId="38" w16cid:durableId="37886496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6FF3"/>
    <w:rsid w:val="00041986"/>
    <w:rsid w:val="00112A32"/>
    <w:rsid w:val="001A0AB5"/>
    <w:rsid w:val="00226C80"/>
    <w:rsid w:val="00305285"/>
    <w:rsid w:val="00313A8D"/>
    <w:rsid w:val="0037339D"/>
    <w:rsid w:val="003C4A4A"/>
    <w:rsid w:val="00432A96"/>
    <w:rsid w:val="004611D2"/>
    <w:rsid w:val="00490AB1"/>
    <w:rsid w:val="00501CAC"/>
    <w:rsid w:val="005E6A4A"/>
    <w:rsid w:val="0071422B"/>
    <w:rsid w:val="007D7260"/>
    <w:rsid w:val="00876FF3"/>
    <w:rsid w:val="009748E5"/>
    <w:rsid w:val="009A2F0B"/>
    <w:rsid w:val="009B6FDB"/>
    <w:rsid w:val="009D4C88"/>
    <w:rsid w:val="00AB5421"/>
    <w:rsid w:val="00AF4458"/>
    <w:rsid w:val="00B83EFF"/>
    <w:rsid w:val="00D05623"/>
    <w:rsid w:val="00D93ED6"/>
    <w:rsid w:val="00E145A5"/>
    <w:rsid w:val="00E224F7"/>
    <w:rsid w:val="00FB6695"/>
    <w:rsid w:val="00FE40F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4D2B45"/>
  <w15:docId w15:val="{9E2BB60F-4F59-41DA-A3B6-1C7516FFA7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1CAC"/>
  </w:style>
  <w:style w:type="paragraph" w:styleId="Heading1">
    <w:name w:val="heading 1"/>
    <w:basedOn w:val="Normal"/>
    <w:next w:val="Normal"/>
    <w:uiPriority w:val="9"/>
    <w:qFormat/>
    <w:pPr>
      <w:spacing w:before="91"/>
      <w:ind w:right="1"/>
      <w:outlineLvl w:val="0"/>
    </w:pPr>
    <w:rPr>
      <w:rFonts w:ascii="Calibri" w:eastAsia="Calibri" w:hAnsi="Calibri" w:cs="Calibri"/>
      <w:b/>
    </w:rPr>
  </w:style>
  <w:style w:type="paragraph" w:styleId="Heading2">
    <w:name w:val="heading 2"/>
    <w:basedOn w:val="Normal"/>
    <w:next w:val="Normal"/>
    <w:link w:val="Heading2Char"/>
    <w:uiPriority w:val="9"/>
    <w:unhideWhenUsed/>
    <w:qFormat/>
    <w:pPr>
      <w:keepNext/>
      <w:keepLines/>
      <w:spacing w:before="91" w:after="80"/>
      <w:ind w:right="1"/>
      <w:jc w:val="center"/>
      <w:outlineLvl w:val="1"/>
    </w:pPr>
    <w:rPr>
      <w:rFonts w:ascii="Calibri" w:eastAsia="Calibri" w:hAnsi="Calibri" w:cs="Calibri"/>
      <w:b/>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9B6FDB"/>
    <w:pPr>
      <w:ind w:left="720"/>
      <w:contextualSpacing/>
    </w:pPr>
  </w:style>
  <w:style w:type="table" w:styleId="TableGrid">
    <w:name w:val="Table Grid"/>
    <w:basedOn w:val="TableNormal"/>
    <w:uiPriority w:val="39"/>
    <w:rsid w:val="009748E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AB5421"/>
    <w:rPr>
      <w:sz w:val="24"/>
      <w:szCs w:val="24"/>
    </w:rPr>
  </w:style>
  <w:style w:type="character" w:styleId="Hyperlink">
    <w:name w:val="Hyperlink"/>
    <w:basedOn w:val="DefaultParagraphFont"/>
    <w:uiPriority w:val="99"/>
    <w:unhideWhenUsed/>
    <w:rsid w:val="00E145A5"/>
    <w:rPr>
      <w:color w:val="0000FF" w:themeColor="hyperlink"/>
      <w:u w:val="single"/>
    </w:rPr>
  </w:style>
  <w:style w:type="character" w:styleId="UnresolvedMention">
    <w:name w:val="Unresolved Mention"/>
    <w:basedOn w:val="DefaultParagraphFont"/>
    <w:uiPriority w:val="99"/>
    <w:semiHidden/>
    <w:unhideWhenUsed/>
    <w:rsid w:val="00E145A5"/>
    <w:rPr>
      <w:color w:val="605E5C"/>
      <w:shd w:val="clear" w:color="auto" w:fill="E1DFDD"/>
    </w:rPr>
  </w:style>
  <w:style w:type="character" w:customStyle="1" w:styleId="Heading2Char">
    <w:name w:val="Heading 2 Char"/>
    <w:basedOn w:val="DefaultParagraphFont"/>
    <w:link w:val="Heading2"/>
    <w:uiPriority w:val="9"/>
    <w:rsid w:val="00E145A5"/>
    <w:rPr>
      <w:rFonts w:ascii="Calibri" w:eastAsia="Calibri" w:hAnsi="Calibri" w:cs="Calibri"/>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linkedin.com/in/zulqarnainn/" TargetMode="Externa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554</Words>
  <Characters>3162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Harvard University</Company>
  <LinksUpToDate>false</LinksUpToDate>
  <CharactersWithSpaces>3709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waqas</cp:lastModifiedBy>
  <cp:revision>2</cp:revision>
  <dcterms:created xsi:type="dcterms:W3CDTF">2026-06-16T12:02:00Z</dcterms:created>
  <dcterms:modified xsi:type="dcterms:W3CDTF">2026-06-16T12:02:00Z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2020-07-06T00:00:00Z</vt:lpwstr>
  </property>
  <property fmtid="{D5CDD505-2E9C-101B-9397-08002B2CF9AE}" pid="3" name="Creator">
    <vt:lpwstr>Adobe InDesign 15.0 (Macintosh)</vt:lpwstr>
  </property>
  <property fmtid="{D5CDD505-2E9C-101B-9397-08002B2CF9AE}" pid="4" name="LastSaved">
    <vt:lpwstr>2020-08-23T00:00:00Z</vt:lpwstr>
  </property>
</Properties>
</file>