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6D3F1" w14:textId="77777777" w:rsidR="00B37E9F" w:rsidRDefault="00000000">
      <w:pPr>
        <w:pStyle w:val="Heading2"/>
        <w:widowControl/>
        <w:spacing w:line="360" w:lineRule="auto"/>
        <w:jc w:val="center"/>
        <w:rPr>
          <w:rStyle w:val="Strong"/>
          <w:rFonts w:hint="default"/>
          <w:b/>
          <w:color w:val="000000"/>
          <w:sz w:val="40"/>
          <w:szCs w:val="40"/>
        </w:rPr>
      </w:pPr>
      <w:r>
        <w:rPr>
          <w:rStyle w:val="Strong"/>
          <w:b/>
          <w:color w:val="000000"/>
          <w:sz w:val="40"/>
          <w:szCs w:val="40"/>
        </w:rPr>
        <w:t>隐私政策与用户数据使用条款</w:t>
      </w:r>
    </w:p>
    <w:p w14:paraId="6A039FD8" w14:textId="7DDF16CB" w:rsidR="004D174C" w:rsidRPr="009631FB" w:rsidRDefault="004D174C" w:rsidP="009631FB">
      <w:pPr>
        <w:rPr>
          <w:rStyle w:val="Strong"/>
          <w:sz w:val="28"/>
          <w:szCs w:val="28"/>
        </w:rPr>
      </w:pPr>
      <w:r w:rsidRPr="009631FB">
        <w:rPr>
          <w:rStyle w:val="Strong"/>
          <w:rFonts w:hint="eastAsia"/>
          <w:color w:val="000000"/>
          <w:sz w:val="28"/>
          <w:szCs w:val="28"/>
        </w:rPr>
        <w:t>开发者：</w:t>
      </w:r>
      <w:r>
        <w:rPr>
          <w:rStyle w:val="Strong"/>
          <w:rFonts w:cs="Times New Roman" w:hint="eastAsia"/>
          <w:color w:val="000000"/>
          <w:kern w:val="0"/>
          <w:sz w:val="28"/>
          <w:szCs w:val="28"/>
        </w:rPr>
        <w:t>北京邮电大学国际学院</w:t>
      </w:r>
    </w:p>
    <w:p w14:paraId="00AE0CEC" w14:textId="391355ED" w:rsidR="00B37E9F" w:rsidRDefault="0078325E">
      <w:pPr>
        <w:pStyle w:val="NormalWeb"/>
        <w:widowControl/>
        <w:spacing w:line="360" w:lineRule="auto"/>
        <w:rPr>
          <w:color w:val="000000"/>
          <w:sz w:val="28"/>
          <w:szCs w:val="28"/>
        </w:rPr>
      </w:pPr>
      <w:r>
        <w:rPr>
          <w:rStyle w:val="Strong"/>
          <w:rFonts w:hint="eastAsia"/>
          <w:color w:val="000000"/>
          <w:sz w:val="28"/>
          <w:szCs w:val="28"/>
        </w:rPr>
        <w:t>更新</w:t>
      </w:r>
      <w:r>
        <w:rPr>
          <w:rStyle w:val="Strong"/>
          <w:color w:val="000000"/>
          <w:sz w:val="28"/>
          <w:szCs w:val="28"/>
        </w:rPr>
        <w:t>日期</w:t>
      </w:r>
      <w:r w:rsidR="00000000">
        <w:rPr>
          <w:rStyle w:val="Strong"/>
          <w:color w:val="000000"/>
          <w:sz w:val="28"/>
          <w:szCs w:val="28"/>
        </w:rPr>
        <w:t>：</w:t>
      </w:r>
      <w:r w:rsidR="00000000">
        <w:rPr>
          <w:rStyle w:val="Strong"/>
          <w:color w:val="000000"/>
          <w:sz w:val="28"/>
          <w:szCs w:val="28"/>
        </w:rPr>
        <w:t>2025</w:t>
      </w:r>
      <w:r w:rsidR="00000000">
        <w:rPr>
          <w:rStyle w:val="Strong"/>
          <w:color w:val="000000"/>
          <w:sz w:val="28"/>
          <w:szCs w:val="28"/>
        </w:rPr>
        <w:t>年</w:t>
      </w:r>
      <w:r w:rsidR="00000000">
        <w:rPr>
          <w:rStyle w:val="Strong"/>
          <w:color w:val="000000"/>
          <w:sz w:val="28"/>
          <w:szCs w:val="28"/>
        </w:rPr>
        <w:t>8</w:t>
      </w:r>
      <w:r w:rsidR="00000000">
        <w:rPr>
          <w:rStyle w:val="Strong"/>
          <w:color w:val="000000"/>
          <w:sz w:val="28"/>
          <w:szCs w:val="28"/>
        </w:rPr>
        <w:t>月</w:t>
      </w:r>
      <w:r>
        <w:rPr>
          <w:rStyle w:val="Strong"/>
          <w:rFonts w:hint="eastAsia"/>
          <w:color w:val="000000"/>
          <w:sz w:val="28"/>
          <w:szCs w:val="28"/>
        </w:rPr>
        <w:t>15</w:t>
      </w:r>
      <w:r w:rsidR="00000000">
        <w:rPr>
          <w:rStyle w:val="Strong"/>
          <w:color w:val="000000"/>
          <w:sz w:val="28"/>
          <w:szCs w:val="28"/>
        </w:rPr>
        <w:t>日</w:t>
      </w:r>
    </w:p>
    <w:p w14:paraId="6469C980" w14:textId="0B44A46B" w:rsidR="00B37E9F" w:rsidRDefault="00000000">
      <w:pPr>
        <w:pStyle w:val="p1"/>
        <w:widowControl/>
        <w:spacing w:line="360" w:lineRule="auto"/>
        <w:ind w:firstLineChars="200" w:firstLine="560"/>
        <w:rPr>
          <w:rFonts w:asciiTheme="minorHAnsi" w:eastAsiaTheme="minorEastAsia" w:hAnsiTheme="minorHAnsi" w:cstheme="minorBidi"/>
          <w:color w:val="000000"/>
          <w:sz w:val="28"/>
          <w:szCs w:val="28"/>
          <w:lang w:bidi="ar"/>
        </w:rPr>
      </w:pPr>
      <w:r>
        <w:rPr>
          <w:rFonts w:asciiTheme="minorHAnsi" w:eastAsiaTheme="minorEastAsia" w:hAnsiTheme="minorHAnsi" w:cstheme="minorBidi" w:hint="eastAsia"/>
          <w:color w:val="000000"/>
          <w:sz w:val="28"/>
          <w:szCs w:val="28"/>
          <w:lang w:bidi="ar"/>
        </w:rPr>
        <w:t>欢迎使用“</w:t>
      </w:r>
      <w:r w:rsidR="005C6CEF">
        <w:rPr>
          <w:rFonts w:asciiTheme="minorHAnsi" w:eastAsiaTheme="minorEastAsia" w:hAnsiTheme="minorHAnsi" w:cstheme="minorBidi" w:hint="eastAsia"/>
          <w:color w:val="000000"/>
          <w:sz w:val="28"/>
          <w:szCs w:val="28"/>
          <w:lang w:bidi="ar"/>
        </w:rPr>
        <w:t>Build Your Toolbox Platform (</w:t>
      </w:r>
      <w:r>
        <w:rPr>
          <w:rFonts w:asciiTheme="minorHAnsi" w:eastAsiaTheme="minorEastAsia" w:hAnsiTheme="minorHAnsi" w:cstheme="minorBidi" w:hint="eastAsia"/>
          <w:color w:val="000000"/>
          <w:sz w:val="28"/>
          <w:szCs w:val="28"/>
          <w:lang w:bidi="ar"/>
        </w:rPr>
        <w:t>BuTP</w:t>
      </w:r>
      <w:r w:rsidR="005C6CEF">
        <w:rPr>
          <w:rFonts w:asciiTheme="minorHAnsi" w:eastAsiaTheme="minorEastAsia" w:hAnsiTheme="minorHAnsi" w:cstheme="minorBidi" w:hint="eastAsia"/>
          <w:color w:val="000000"/>
          <w:sz w:val="28"/>
          <w:szCs w:val="28"/>
          <w:lang w:bidi="ar"/>
        </w:rPr>
        <w:t>)</w:t>
      </w:r>
      <w:r>
        <w:rPr>
          <w:rFonts w:asciiTheme="minorHAnsi" w:eastAsiaTheme="minorEastAsia" w:hAnsiTheme="minorHAnsi" w:cstheme="minorBidi" w:hint="eastAsia"/>
          <w:color w:val="000000"/>
          <w:sz w:val="28"/>
          <w:szCs w:val="28"/>
          <w:lang w:bidi="ar"/>
        </w:rPr>
        <w:t>——大学生终身学习能力培养平台”（以下简称“本平台”）。请认真阅读本《隐私政策与用户数据使用条款》，确保您充分理解本协议中各条款。</w:t>
      </w:r>
      <w:r>
        <w:rPr>
          <w:rFonts w:asciiTheme="minorHAnsi" w:eastAsiaTheme="minorEastAsia" w:hAnsiTheme="minorHAnsi" w:cstheme="minorBidi"/>
          <w:color w:val="000000"/>
          <w:sz w:val="28"/>
          <w:szCs w:val="28"/>
          <w:lang w:bidi="ar"/>
        </w:rPr>
        <w:t>本</w:t>
      </w:r>
      <w:r>
        <w:rPr>
          <w:rFonts w:asciiTheme="minorHAnsi" w:eastAsiaTheme="minorEastAsia" w:hAnsiTheme="minorHAnsi" w:cstheme="minorBidi" w:hint="eastAsia"/>
          <w:color w:val="000000"/>
          <w:sz w:val="28"/>
          <w:szCs w:val="28"/>
          <w:lang w:bidi="ar"/>
        </w:rPr>
        <w:t>平台</w:t>
      </w:r>
      <w:r>
        <w:rPr>
          <w:rFonts w:asciiTheme="minorHAnsi" w:eastAsiaTheme="minorEastAsia" w:hAnsiTheme="minorHAnsi" w:cstheme="minorBidi"/>
          <w:color w:val="000000"/>
          <w:sz w:val="28"/>
          <w:szCs w:val="28"/>
          <w:lang w:bidi="ar"/>
        </w:rPr>
        <w:t>尊重并保护所有使用服务用户的个人隐私权。为了给您提供更准确、更有个性化的服务，本</w:t>
      </w:r>
      <w:r>
        <w:rPr>
          <w:rFonts w:asciiTheme="minorHAnsi" w:eastAsiaTheme="minorEastAsia" w:hAnsiTheme="minorHAnsi" w:cstheme="minorBidi" w:hint="eastAsia"/>
          <w:color w:val="000000"/>
          <w:sz w:val="28"/>
          <w:szCs w:val="28"/>
          <w:lang w:bidi="ar"/>
        </w:rPr>
        <w:t>平台</w:t>
      </w:r>
      <w:r>
        <w:rPr>
          <w:rFonts w:asciiTheme="minorHAnsi" w:eastAsiaTheme="minorEastAsia" w:hAnsiTheme="minorHAnsi" w:cstheme="minorBidi"/>
          <w:color w:val="000000"/>
          <w:sz w:val="28"/>
          <w:szCs w:val="28"/>
          <w:lang w:bidi="ar"/>
        </w:rPr>
        <w:t>会按照本隐私权政策的规定使用和披露您的个人信息。本</w:t>
      </w:r>
      <w:r>
        <w:rPr>
          <w:rFonts w:asciiTheme="minorHAnsi" w:eastAsiaTheme="minorEastAsia" w:hAnsiTheme="minorHAnsi" w:cstheme="minorBidi" w:hint="eastAsia"/>
          <w:color w:val="000000"/>
          <w:sz w:val="28"/>
          <w:szCs w:val="28"/>
          <w:lang w:bidi="ar"/>
        </w:rPr>
        <w:t>平台</w:t>
      </w:r>
      <w:r>
        <w:rPr>
          <w:rFonts w:asciiTheme="minorHAnsi" w:eastAsiaTheme="minorEastAsia" w:hAnsiTheme="minorHAnsi" w:cstheme="minorBidi"/>
          <w:color w:val="000000"/>
          <w:sz w:val="28"/>
          <w:szCs w:val="28"/>
          <w:lang w:bidi="ar"/>
        </w:rPr>
        <w:t>会不时更新本隐私权政策。您在同意本</w:t>
      </w:r>
      <w:r>
        <w:rPr>
          <w:rFonts w:asciiTheme="minorHAnsi" w:eastAsiaTheme="minorEastAsia" w:hAnsiTheme="minorHAnsi" w:cstheme="minorBidi" w:hint="eastAsia"/>
          <w:color w:val="000000"/>
          <w:sz w:val="28"/>
          <w:szCs w:val="28"/>
          <w:lang w:bidi="ar"/>
        </w:rPr>
        <w:t>平台</w:t>
      </w:r>
      <w:r>
        <w:rPr>
          <w:rFonts w:asciiTheme="minorHAnsi" w:eastAsiaTheme="minorEastAsia" w:hAnsiTheme="minorHAnsi" w:cstheme="minorBidi"/>
          <w:color w:val="000000"/>
          <w:sz w:val="28"/>
          <w:szCs w:val="28"/>
          <w:lang w:bidi="ar"/>
        </w:rPr>
        <w:t>服务使用协议之时，即视为您已经同意本隐私权政策全部内容</w:t>
      </w:r>
      <w:r w:rsidR="00622659" w:rsidRPr="00622659">
        <w:rPr>
          <w:rFonts w:asciiTheme="minorHAnsi" w:eastAsiaTheme="minorEastAsia" w:hAnsiTheme="minorHAnsi" w:cstheme="minorBidi" w:hint="eastAsia"/>
          <w:color w:val="000000"/>
          <w:sz w:val="28"/>
          <w:szCs w:val="28"/>
          <w:lang w:bidi="ar"/>
        </w:rPr>
        <w:t>（含更新版本）内容，并且同意我们按照本隐私政策收集、使用、储存和披露您的用户信息。</w:t>
      </w:r>
      <w:r>
        <w:rPr>
          <w:rFonts w:asciiTheme="minorHAnsi" w:eastAsiaTheme="minorEastAsia" w:hAnsiTheme="minorHAnsi" w:cstheme="minorBidi"/>
          <w:color w:val="000000"/>
          <w:sz w:val="28"/>
          <w:szCs w:val="28"/>
          <w:lang w:bidi="ar"/>
        </w:rPr>
        <w:t>。本隐私权政策属于本</w:t>
      </w:r>
      <w:r>
        <w:rPr>
          <w:rFonts w:asciiTheme="minorHAnsi" w:eastAsiaTheme="minorEastAsia" w:hAnsiTheme="minorHAnsi" w:cstheme="minorBidi" w:hint="eastAsia"/>
          <w:color w:val="000000"/>
          <w:sz w:val="28"/>
          <w:szCs w:val="28"/>
          <w:lang w:bidi="ar"/>
        </w:rPr>
        <w:t>平台</w:t>
      </w:r>
      <w:r>
        <w:rPr>
          <w:rFonts w:asciiTheme="minorHAnsi" w:eastAsiaTheme="minorEastAsia" w:hAnsiTheme="minorHAnsi" w:cstheme="minorBidi"/>
          <w:color w:val="000000"/>
          <w:sz w:val="28"/>
          <w:szCs w:val="28"/>
          <w:lang w:bidi="ar"/>
        </w:rPr>
        <w:t>服务使用协议不可分割的一部分。</w:t>
      </w:r>
    </w:p>
    <w:p w14:paraId="187A6749" w14:textId="77777777" w:rsidR="00622659" w:rsidRPr="009631FB" w:rsidRDefault="00622659">
      <w:pPr>
        <w:pStyle w:val="p1"/>
        <w:widowControl/>
        <w:spacing w:line="360" w:lineRule="auto"/>
        <w:ind w:firstLineChars="200" w:firstLine="560"/>
        <w:rPr>
          <w:color w:val="000000"/>
          <w:sz w:val="28"/>
          <w:szCs w:val="28"/>
          <w:lang w:val="en-GB"/>
        </w:rPr>
      </w:pPr>
    </w:p>
    <w:p w14:paraId="67BB0D45" w14:textId="35D43A5E" w:rsidR="00B37E9F" w:rsidRDefault="00000000">
      <w:pPr>
        <w:pStyle w:val="Heading3"/>
        <w:widowControl/>
        <w:spacing w:line="360" w:lineRule="auto"/>
        <w:rPr>
          <w:rFonts w:hint="default"/>
          <w:color w:val="000000"/>
          <w:sz w:val="28"/>
          <w:szCs w:val="28"/>
        </w:rPr>
      </w:pPr>
      <w:r>
        <w:rPr>
          <w:color w:val="000000"/>
          <w:sz w:val="28"/>
          <w:szCs w:val="28"/>
        </w:rPr>
        <w:t>一、</w:t>
      </w:r>
      <w:r w:rsidR="008D1A93">
        <w:rPr>
          <w:color w:val="000000"/>
          <w:sz w:val="28"/>
          <w:szCs w:val="28"/>
        </w:rPr>
        <w:t>本平台</w:t>
      </w:r>
      <w:r w:rsidR="008D1A93" w:rsidRPr="008D1A93">
        <w:rPr>
          <w:color w:val="000000"/>
          <w:sz w:val="28"/>
          <w:szCs w:val="28"/>
        </w:rPr>
        <w:t>信息</w:t>
      </w:r>
      <w:r w:rsidR="00765D7B">
        <w:rPr>
          <w:color w:val="000000"/>
          <w:sz w:val="28"/>
          <w:szCs w:val="28"/>
        </w:rPr>
        <w:t xml:space="preserve">收集方式和范围 </w:t>
      </w:r>
    </w:p>
    <w:p w14:paraId="1BD9130F" w14:textId="0B1ED9EC" w:rsidR="00B37E9F" w:rsidRDefault="00000000" w:rsidP="009631FB">
      <w:pPr>
        <w:pStyle w:val="NormalWeb"/>
        <w:widowControl/>
        <w:numPr>
          <w:ilvl w:val="0"/>
          <w:numId w:val="2"/>
        </w:numPr>
        <w:spacing w:line="360" w:lineRule="auto"/>
        <w:rPr>
          <w:color w:val="000000"/>
          <w:sz w:val="28"/>
          <w:szCs w:val="28"/>
        </w:rPr>
      </w:pPr>
      <w:r>
        <w:rPr>
          <w:rFonts w:hint="eastAsia"/>
          <w:color w:val="000000"/>
          <w:sz w:val="28"/>
          <w:szCs w:val="28"/>
        </w:rPr>
        <w:t>在您注册</w:t>
      </w:r>
      <w:r w:rsidR="008D1A93">
        <w:rPr>
          <w:rFonts w:hint="eastAsia"/>
          <w:color w:val="000000"/>
          <w:sz w:val="28"/>
          <w:szCs w:val="28"/>
        </w:rPr>
        <w:t>/</w:t>
      </w:r>
      <w:r w:rsidR="008D1A93">
        <w:rPr>
          <w:rFonts w:hint="eastAsia"/>
          <w:color w:val="000000"/>
          <w:sz w:val="28"/>
          <w:szCs w:val="28"/>
        </w:rPr>
        <w:t>登录</w:t>
      </w:r>
      <w:r>
        <w:rPr>
          <w:rFonts w:hint="eastAsia"/>
          <w:color w:val="000000"/>
          <w:sz w:val="28"/>
          <w:szCs w:val="28"/>
        </w:rPr>
        <w:t>本平台帐号时，您根据本平台要求提供的个人注册</w:t>
      </w:r>
      <w:r w:rsidR="008D1A93">
        <w:rPr>
          <w:rFonts w:hint="eastAsia"/>
          <w:color w:val="000000"/>
          <w:sz w:val="28"/>
          <w:szCs w:val="28"/>
        </w:rPr>
        <w:t>/</w:t>
      </w:r>
      <w:r w:rsidR="008D1A93">
        <w:rPr>
          <w:rFonts w:hint="eastAsia"/>
          <w:color w:val="000000"/>
          <w:sz w:val="28"/>
          <w:szCs w:val="28"/>
        </w:rPr>
        <w:t>登录</w:t>
      </w:r>
      <w:r>
        <w:rPr>
          <w:rFonts w:hint="eastAsia"/>
          <w:color w:val="000000"/>
          <w:sz w:val="28"/>
          <w:szCs w:val="28"/>
        </w:rPr>
        <w:t>信息；</w:t>
      </w:r>
    </w:p>
    <w:p w14:paraId="020BDCBA" w14:textId="7F6E6442" w:rsidR="004C4DB4" w:rsidRPr="009631FB" w:rsidRDefault="004C4DB4" w:rsidP="004C4DB4">
      <w:pPr>
        <w:pStyle w:val="NormalWeb"/>
        <w:widowControl/>
        <w:numPr>
          <w:ilvl w:val="0"/>
          <w:numId w:val="2"/>
        </w:numPr>
        <w:spacing w:line="360" w:lineRule="auto"/>
        <w:rPr>
          <w:color w:val="000000"/>
          <w:sz w:val="28"/>
          <w:szCs w:val="28"/>
        </w:rPr>
      </w:pPr>
      <w:r w:rsidRPr="008D1A93">
        <w:rPr>
          <w:rFonts w:hint="eastAsia"/>
          <w:color w:val="000000"/>
          <w:sz w:val="28"/>
          <w:szCs w:val="28"/>
          <w:lang w:val="en-GB"/>
        </w:rPr>
        <w:t>我们通过您主动提交，以及在您使用我们的服务过程中产生相应的记录等方式收集您的信息。</w:t>
      </w:r>
    </w:p>
    <w:p w14:paraId="3FD70F75" w14:textId="77777777" w:rsidR="00B074CF" w:rsidRDefault="00B074CF" w:rsidP="00B074CF">
      <w:pPr>
        <w:pStyle w:val="NormalWeb"/>
        <w:numPr>
          <w:ilvl w:val="0"/>
          <w:numId w:val="2"/>
        </w:numPr>
        <w:spacing w:line="360" w:lineRule="auto"/>
        <w:rPr>
          <w:color w:val="000000"/>
          <w:sz w:val="28"/>
          <w:szCs w:val="28"/>
          <w:lang w:val="en-GB"/>
        </w:rPr>
      </w:pPr>
      <w:r w:rsidRPr="008D1A93">
        <w:rPr>
          <w:rFonts w:hint="eastAsia"/>
          <w:color w:val="000000"/>
          <w:sz w:val="28"/>
          <w:szCs w:val="28"/>
          <w:lang w:val="en-GB"/>
        </w:rPr>
        <w:t>您与</w:t>
      </w:r>
      <w:r>
        <w:rPr>
          <w:rFonts w:hint="eastAsia"/>
          <w:color w:val="000000"/>
          <w:sz w:val="28"/>
          <w:szCs w:val="28"/>
          <w:lang w:val="en-GB"/>
        </w:rPr>
        <w:t>本平台</w:t>
      </w:r>
      <w:r w:rsidRPr="008D1A93">
        <w:rPr>
          <w:rFonts w:hint="eastAsia"/>
          <w:color w:val="000000"/>
          <w:sz w:val="28"/>
          <w:szCs w:val="28"/>
          <w:lang w:val="en-GB"/>
        </w:rPr>
        <w:t>互动或因使用服务或获得支持和帮助时提供的信息。</w:t>
      </w:r>
    </w:p>
    <w:p w14:paraId="1DDAAE3A" w14:textId="77777777" w:rsidR="00143AF7" w:rsidRDefault="00B074CF" w:rsidP="00B074CF">
      <w:pPr>
        <w:pStyle w:val="NormalWeb"/>
        <w:numPr>
          <w:ilvl w:val="0"/>
          <w:numId w:val="2"/>
        </w:numPr>
        <w:spacing w:line="360" w:lineRule="auto"/>
        <w:rPr>
          <w:color w:val="000000"/>
          <w:sz w:val="28"/>
          <w:szCs w:val="28"/>
          <w:lang w:val="en-GB"/>
        </w:rPr>
      </w:pPr>
      <w:r>
        <w:rPr>
          <w:rFonts w:hint="eastAsia"/>
          <w:color w:val="000000"/>
          <w:sz w:val="28"/>
          <w:szCs w:val="28"/>
          <w:lang w:val="en-GB"/>
        </w:rPr>
        <w:lastRenderedPageBreak/>
        <w:t>本平台</w:t>
      </w:r>
      <w:r w:rsidRPr="008D1A93">
        <w:rPr>
          <w:rFonts w:hint="eastAsia"/>
          <w:color w:val="000000"/>
          <w:sz w:val="28"/>
          <w:szCs w:val="28"/>
          <w:lang w:val="en-GB"/>
        </w:rPr>
        <w:t>通过合法途径从合作伙伴处或第三方取得的信息。</w:t>
      </w:r>
    </w:p>
    <w:p w14:paraId="541C86C6" w14:textId="77777777" w:rsidR="00143AF7" w:rsidRDefault="00143AF7" w:rsidP="00B074CF">
      <w:pPr>
        <w:pStyle w:val="NormalWeb"/>
        <w:numPr>
          <w:ilvl w:val="0"/>
          <w:numId w:val="2"/>
        </w:numPr>
        <w:spacing w:line="360" w:lineRule="auto"/>
        <w:rPr>
          <w:color w:val="000000"/>
          <w:sz w:val="28"/>
          <w:szCs w:val="28"/>
          <w:lang w:val="en-GB"/>
        </w:rPr>
      </w:pPr>
      <w:r w:rsidRPr="00143AF7">
        <w:rPr>
          <w:rFonts w:hint="eastAsia"/>
          <w:color w:val="000000"/>
          <w:sz w:val="28"/>
          <w:szCs w:val="28"/>
          <w:lang w:val="en-GB"/>
        </w:rPr>
        <w:t>在您使用本平台网络服务，或访问本平台平台网页时，本平台自动接收并记录的您的浏览器和计算机上的信息，包括但不限于您的</w:t>
      </w:r>
      <w:r w:rsidRPr="00143AF7">
        <w:rPr>
          <w:rFonts w:hint="eastAsia"/>
          <w:color w:val="000000"/>
          <w:sz w:val="28"/>
          <w:szCs w:val="28"/>
          <w:lang w:val="en-GB"/>
        </w:rPr>
        <w:t>IP</w:t>
      </w:r>
      <w:r w:rsidRPr="00143AF7">
        <w:rPr>
          <w:rFonts w:hint="eastAsia"/>
          <w:color w:val="000000"/>
          <w:sz w:val="28"/>
          <w:szCs w:val="28"/>
          <w:lang w:val="en-GB"/>
        </w:rPr>
        <w:t>地址、网络环境、使用的语言、访问日期和时间等数据。</w:t>
      </w:r>
    </w:p>
    <w:p w14:paraId="01B3B457" w14:textId="77777777" w:rsidR="00143AF7" w:rsidRDefault="00B074CF" w:rsidP="00B074CF">
      <w:pPr>
        <w:pStyle w:val="NormalWeb"/>
        <w:numPr>
          <w:ilvl w:val="0"/>
          <w:numId w:val="2"/>
        </w:numPr>
        <w:spacing w:line="360" w:lineRule="auto"/>
        <w:rPr>
          <w:color w:val="000000"/>
          <w:sz w:val="28"/>
          <w:szCs w:val="28"/>
          <w:lang w:val="en-GB"/>
        </w:rPr>
      </w:pPr>
      <w:r w:rsidRPr="008D1A93">
        <w:rPr>
          <w:rFonts w:hint="eastAsia"/>
          <w:color w:val="000000"/>
          <w:sz w:val="28"/>
          <w:szCs w:val="28"/>
          <w:lang w:val="en-GB"/>
        </w:rPr>
        <w:t>我们可能会通过</w:t>
      </w:r>
      <w:r w:rsidRPr="008D1A93">
        <w:rPr>
          <w:color w:val="000000"/>
          <w:sz w:val="28"/>
          <w:szCs w:val="28"/>
          <w:lang w:val="en-GB"/>
        </w:rPr>
        <w:t xml:space="preserve"> Cookies</w:t>
      </w:r>
      <w:r w:rsidRPr="008D1A93">
        <w:rPr>
          <w:rFonts w:hint="eastAsia"/>
          <w:color w:val="000000"/>
          <w:sz w:val="28"/>
          <w:szCs w:val="28"/>
          <w:lang w:val="en-GB"/>
        </w:rPr>
        <w:t>（储存在用户本地终端上的数据）</w:t>
      </w:r>
      <w:r w:rsidRPr="008D1A93">
        <w:rPr>
          <w:rFonts w:hint="eastAsia"/>
          <w:color w:val="000000"/>
          <w:sz w:val="28"/>
          <w:szCs w:val="28"/>
          <w:lang w:val="en-GB"/>
        </w:rPr>
        <w:t xml:space="preserve"> </w:t>
      </w:r>
      <w:r w:rsidRPr="008D1A93">
        <w:rPr>
          <w:rFonts w:hint="eastAsia"/>
          <w:color w:val="000000"/>
          <w:sz w:val="28"/>
          <w:szCs w:val="28"/>
          <w:lang w:val="en-GB"/>
        </w:rPr>
        <w:t>和其他相关技术收集和使用您的信息。我们使用</w:t>
      </w:r>
      <w:r w:rsidRPr="008D1A93">
        <w:rPr>
          <w:color w:val="000000"/>
          <w:sz w:val="28"/>
          <w:szCs w:val="28"/>
          <w:lang w:val="en-GB"/>
        </w:rPr>
        <w:t xml:space="preserve"> Cookies </w:t>
      </w:r>
      <w:r w:rsidRPr="008D1A93">
        <w:rPr>
          <w:rFonts w:hint="eastAsia"/>
          <w:color w:val="000000"/>
          <w:sz w:val="28"/>
          <w:szCs w:val="28"/>
          <w:lang w:val="en-GB"/>
        </w:rPr>
        <w:t>的具体用途包括：</w:t>
      </w:r>
      <w:r w:rsidRPr="008D1A93">
        <w:rPr>
          <w:color w:val="000000"/>
          <w:sz w:val="28"/>
          <w:szCs w:val="28"/>
          <w:lang w:val="en-GB"/>
        </w:rPr>
        <w:br/>
        <w:t xml:space="preserve">• </w:t>
      </w:r>
      <w:r w:rsidRPr="008D1A93">
        <w:rPr>
          <w:rFonts w:hint="eastAsia"/>
          <w:color w:val="000000"/>
          <w:sz w:val="28"/>
          <w:szCs w:val="28"/>
          <w:lang w:val="en-GB"/>
        </w:rPr>
        <w:t>记住您的身份。例如：</w:t>
      </w:r>
      <w:r w:rsidRPr="008D1A93">
        <w:rPr>
          <w:color w:val="000000"/>
          <w:sz w:val="28"/>
          <w:szCs w:val="28"/>
          <w:lang w:val="en-GB"/>
        </w:rPr>
        <w:t xml:space="preserve">Cookies </w:t>
      </w:r>
      <w:r w:rsidRPr="008D1A93">
        <w:rPr>
          <w:rFonts w:hint="eastAsia"/>
          <w:color w:val="000000"/>
          <w:sz w:val="28"/>
          <w:szCs w:val="28"/>
          <w:lang w:val="en-GB"/>
        </w:rPr>
        <w:t>有助于我们辨认您作为我们的注册用户的身份。</w:t>
      </w:r>
      <w:r w:rsidRPr="008D1A93">
        <w:rPr>
          <w:color w:val="000000"/>
          <w:sz w:val="28"/>
          <w:szCs w:val="28"/>
          <w:lang w:val="en-GB"/>
        </w:rPr>
        <w:br/>
        <w:t xml:space="preserve">• </w:t>
      </w:r>
      <w:r w:rsidRPr="008D1A93">
        <w:rPr>
          <w:rFonts w:hint="eastAsia"/>
          <w:color w:val="000000"/>
          <w:sz w:val="28"/>
          <w:szCs w:val="28"/>
          <w:lang w:val="en-GB"/>
        </w:rPr>
        <w:t>您可以通过浏览器等设置拒绝或管理</w:t>
      </w:r>
      <w:r w:rsidRPr="008D1A93">
        <w:rPr>
          <w:color w:val="000000"/>
          <w:sz w:val="28"/>
          <w:szCs w:val="28"/>
          <w:lang w:val="en-GB"/>
        </w:rPr>
        <w:t xml:space="preserve"> Cookies</w:t>
      </w:r>
      <w:r w:rsidRPr="008D1A93">
        <w:rPr>
          <w:rFonts w:hint="eastAsia"/>
          <w:color w:val="000000"/>
          <w:sz w:val="28"/>
          <w:szCs w:val="28"/>
          <w:lang w:val="en-GB"/>
        </w:rPr>
        <w:t>。但请注意，如果停用</w:t>
      </w:r>
      <w:r w:rsidRPr="008D1A93">
        <w:rPr>
          <w:color w:val="000000"/>
          <w:sz w:val="28"/>
          <w:szCs w:val="28"/>
          <w:lang w:val="en-GB"/>
        </w:rPr>
        <w:t xml:space="preserve"> Cookies</w:t>
      </w:r>
      <w:r w:rsidRPr="008D1A93">
        <w:rPr>
          <w:rFonts w:hint="eastAsia"/>
          <w:color w:val="000000"/>
          <w:sz w:val="28"/>
          <w:szCs w:val="28"/>
          <w:lang w:val="en-GB"/>
        </w:rPr>
        <w:t>，您有可能无法享受最佳的服务体验，某些功能的可用性可能会受到影响。</w:t>
      </w:r>
      <w:r w:rsidRPr="008D1A93">
        <w:rPr>
          <w:color w:val="000000"/>
          <w:sz w:val="28"/>
          <w:szCs w:val="28"/>
          <w:lang w:val="en-GB"/>
        </w:rPr>
        <w:br/>
        <w:t xml:space="preserve">• </w:t>
      </w:r>
      <w:r w:rsidRPr="008D1A93">
        <w:rPr>
          <w:rFonts w:hint="eastAsia"/>
          <w:color w:val="000000"/>
          <w:sz w:val="28"/>
          <w:szCs w:val="28"/>
          <w:lang w:val="en-GB"/>
        </w:rPr>
        <w:t>通过</w:t>
      </w:r>
      <w:r w:rsidRPr="008D1A93">
        <w:rPr>
          <w:color w:val="000000"/>
          <w:sz w:val="28"/>
          <w:szCs w:val="28"/>
          <w:lang w:val="en-GB"/>
        </w:rPr>
        <w:t xml:space="preserve">Cookies </w:t>
      </w:r>
      <w:r w:rsidRPr="008D1A93">
        <w:rPr>
          <w:rFonts w:hint="eastAsia"/>
          <w:color w:val="000000"/>
          <w:sz w:val="28"/>
          <w:szCs w:val="28"/>
          <w:lang w:val="en-GB"/>
        </w:rPr>
        <w:t>记录的有关信息，将适用本隐私政策。</w:t>
      </w:r>
    </w:p>
    <w:p w14:paraId="017992AB" w14:textId="77777777" w:rsidR="00210F83" w:rsidRDefault="00B074CF" w:rsidP="00B074CF">
      <w:pPr>
        <w:pStyle w:val="NormalWeb"/>
        <w:numPr>
          <w:ilvl w:val="0"/>
          <w:numId w:val="2"/>
        </w:numPr>
        <w:spacing w:line="360" w:lineRule="auto"/>
        <w:rPr>
          <w:color w:val="000000"/>
          <w:sz w:val="28"/>
          <w:szCs w:val="28"/>
          <w:lang w:val="en-GB"/>
        </w:rPr>
      </w:pPr>
      <w:r w:rsidRPr="008D1A93">
        <w:rPr>
          <w:rFonts w:hint="eastAsia"/>
          <w:color w:val="000000"/>
          <w:sz w:val="28"/>
          <w:szCs w:val="28"/>
          <w:lang w:val="en-GB"/>
        </w:rPr>
        <w:t>在服务使用过程中，我们可能还需要您提供以下必要的系统权限才能完成服务的使用。在您接收系统消息推送时，则需要您允许访问手机通知权限。在您查看基于定位的机构信息和特色省市定位时，则需要您允许访问手机地理位置权限。在您使用在线业务办理时，需要输入相关信息、上传或下载图片，则需要您允许读取手机存储权限、相机权限。</w:t>
      </w:r>
    </w:p>
    <w:p w14:paraId="002343E3" w14:textId="672080DE" w:rsidR="00B074CF" w:rsidRPr="009631FB" w:rsidRDefault="00B074CF" w:rsidP="009631FB">
      <w:pPr>
        <w:pStyle w:val="NormalWeb"/>
        <w:numPr>
          <w:ilvl w:val="0"/>
          <w:numId w:val="2"/>
        </w:numPr>
        <w:spacing w:line="360" w:lineRule="auto"/>
        <w:rPr>
          <w:color w:val="000000"/>
          <w:sz w:val="28"/>
          <w:szCs w:val="28"/>
          <w:lang w:val="en-GB"/>
        </w:rPr>
      </w:pPr>
      <w:r w:rsidRPr="008D1A93">
        <w:rPr>
          <w:rFonts w:hint="eastAsia"/>
          <w:color w:val="000000"/>
          <w:sz w:val="28"/>
          <w:szCs w:val="28"/>
          <w:lang w:val="en-GB"/>
        </w:rPr>
        <w:t>如我们在使用您的用户信息，超出了与收集时所声称的目的及具有直接或合理关联的范围，我们将在使用您的用户信息前，</w:t>
      </w:r>
      <w:r w:rsidRPr="008D1A93">
        <w:rPr>
          <w:rFonts w:hint="eastAsia"/>
          <w:color w:val="000000"/>
          <w:sz w:val="28"/>
          <w:szCs w:val="28"/>
          <w:lang w:val="en-GB"/>
        </w:rPr>
        <w:lastRenderedPageBreak/>
        <w:t>再次向您告知并征得您的明示同意。</w:t>
      </w:r>
    </w:p>
    <w:p w14:paraId="6AC05E31" w14:textId="43772EF6" w:rsidR="00B37E9F" w:rsidRDefault="008D1A93" w:rsidP="003265B4">
      <w:pPr>
        <w:pStyle w:val="NormalWeb"/>
        <w:spacing w:line="360" w:lineRule="auto"/>
        <w:rPr>
          <w:color w:val="000000"/>
          <w:sz w:val="28"/>
          <w:szCs w:val="28"/>
        </w:rPr>
      </w:pPr>
      <w:r w:rsidRPr="008D1A93">
        <w:rPr>
          <w:color w:val="000000"/>
          <w:sz w:val="28"/>
          <w:szCs w:val="28"/>
          <w:lang w:val="en-GB"/>
        </w:rPr>
        <w:t>  </w:t>
      </w:r>
      <w:r w:rsidR="00000000">
        <w:rPr>
          <w:color w:val="000000"/>
          <w:sz w:val="28"/>
          <w:szCs w:val="28"/>
        </w:rPr>
        <w:t>二、信息收集与使用目的</w:t>
      </w:r>
    </w:p>
    <w:p w14:paraId="5B86F266" w14:textId="77777777" w:rsidR="00B37E9F" w:rsidRDefault="00000000">
      <w:pPr>
        <w:pStyle w:val="NormalWeb"/>
        <w:widowControl/>
        <w:spacing w:line="360" w:lineRule="auto"/>
        <w:rPr>
          <w:color w:val="000000"/>
          <w:sz w:val="28"/>
          <w:szCs w:val="28"/>
        </w:rPr>
      </w:pPr>
      <w:r>
        <w:rPr>
          <w:rFonts w:hint="eastAsia"/>
          <w:color w:val="000000"/>
          <w:sz w:val="28"/>
          <w:szCs w:val="28"/>
        </w:rPr>
        <w:t>我们收集信息，主要用于：</w:t>
      </w:r>
    </w:p>
    <w:p w14:paraId="518F09F5" w14:textId="028D7978" w:rsidR="00B37E9F" w:rsidRDefault="00000000" w:rsidP="009631FB">
      <w:pPr>
        <w:pStyle w:val="NormalWeb"/>
        <w:widowControl/>
        <w:numPr>
          <w:ilvl w:val="0"/>
          <w:numId w:val="4"/>
        </w:numPr>
        <w:spacing w:line="360" w:lineRule="auto"/>
        <w:rPr>
          <w:color w:val="000000"/>
          <w:sz w:val="28"/>
          <w:szCs w:val="28"/>
        </w:rPr>
      </w:pPr>
      <w:r>
        <w:rPr>
          <w:rFonts w:hint="eastAsia"/>
          <w:color w:val="000000"/>
          <w:sz w:val="28"/>
          <w:szCs w:val="28"/>
        </w:rPr>
        <w:t>个性化服务提供：如计算排名、均分、生成用户画像、推荐建议等；</w:t>
      </w:r>
    </w:p>
    <w:p w14:paraId="52FD2481" w14:textId="347E0A7F" w:rsidR="00B37E9F" w:rsidRDefault="00000000" w:rsidP="009631FB">
      <w:pPr>
        <w:pStyle w:val="NormalWeb"/>
        <w:widowControl/>
        <w:numPr>
          <w:ilvl w:val="0"/>
          <w:numId w:val="4"/>
        </w:numPr>
        <w:spacing w:line="360" w:lineRule="auto"/>
        <w:rPr>
          <w:color w:val="000000"/>
          <w:sz w:val="28"/>
          <w:szCs w:val="28"/>
        </w:rPr>
      </w:pPr>
      <w:r>
        <w:rPr>
          <w:rFonts w:hint="eastAsia"/>
          <w:color w:val="000000"/>
          <w:sz w:val="28"/>
          <w:szCs w:val="28"/>
        </w:rPr>
        <w:t>平台安全和运营维护：限制访问网络环境、提升系统稳定性与体验；</w:t>
      </w:r>
    </w:p>
    <w:p w14:paraId="1DCB26CD" w14:textId="7519372A" w:rsidR="00B37E9F" w:rsidRDefault="00000000" w:rsidP="009631FB">
      <w:pPr>
        <w:pStyle w:val="NormalWeb"/>
        <w:widowControl/>
        <w:numPr>
          <w:ilvl w:val="0"/>
          <w:numId w:val="4"/>
        </w:numPr>
        <w:spacing w:line="360" w:lineRule="auto"/>
        <w:rPr>
          <w:color w:val="000000"/>
          <w:sz w:val="28"/>
          <w:szCs w:val="28"/>
        </w:rPr>
      </w:pPr>
      <w:r>
        <w:rPr>
          <w:rFonts w:hint="eastAsia"/>
          <w:color w:val="000000"/>
          <w:sz w:val="28"/>
          <w:szCs w:val="28"/>
        </w:rPr>
        <w:t>技术支持与数据分析：包含匿名统计、用户行为分析；</w:t>
      </w:r>
    </w:p>
    <w:p w14:paraId="226F107C" w14:textId="3808BF39" w:rsidR="00B37E9F" w:rsidRDefault="00000000" w:rsidP="00A1309E">
      <w:pPr>
        <w:pStyle w:val="NormalWeb"/>
        <w:widowControl/>
        <w:numPr>
          <w:ilvl w:val="0"/>
          <w:numId w:val="4"/>
        </w:numPr>
        <w:spacing w:line="360" w:lineRule="auto"/>
        <w:rPr>
          <w:color w:val="000000"/>
          <w:sz w:val="28"/>
          <w:szCs w:val="28"/>
        </w:rPr>
      </w:pPr>
      <w:r>
        <w:rPr>
          <w:rFonts w:hint="eastAsia"/>
          <w:color w:val="000000"/>
          <w:sz w:val="28"/>
          <w:szCs w:val="28"/>
        </w:rPr>
        <w:t>客户服务与反馈管控；</w:t>
      </w:r>
    </w:p>
    <w:p w14:paraId="43AF4D3C" w14:textId="4033A6F7" w:rsidR="00A1309E" w:rsidRPr="009631FB" w:rsidRDefault="00A1309E" w:rsidP="009631FB">
      <w:pPr>
        <w:pStyle w:val="ListParagraph"/>
        <w:numPr>
          <w:ilvl w:val="0"/>
          <w:numId w:val="4"/>
        </w:numPr>
        <w:rPr>
          <w:color w:val="000000"/>
          <w:sz w:val="28"/>
          <w:szCs w:val="28"/>
        </w:rPr>
      </w:pPr>
      <w:r w:rsidRPr="009631FB">
        <w:rPr>
          <w:rFonts w:cs="Times New Roman" w:hint="eastAsia"/>
          <w:color w:val="000000"/>
          <w:kern w:val="0"/>
          <w:sz w:val="28"/>
          <w:szCs w:val="28"/>
        </w:rPr>
        <w:t>提供并改进</w:t>
      </w:r>
      <w:r>
        <w:rPr>
          <w:rFonts w:cs="Times New Roman" w:hint="eastAsia"/>
          <w:color w:val="000000"/>
          <w:kern w:val="0"/>
          <w:sz w:val="28"/>
          <w:szCs w:val="28"/>
        </w:rPr>
        <w:t>本平台</w:t>
      </w:r>
      <w:r w:rsidRPr="009631FB">
        <w:rPr>
          <w:rFonts w:cs="Times New Roman" w:hint="eastAsia"/>
          <w:color w:val="000000"/>
          <w:kern w:val="0"/>
          <w:sz w:val="28"/>
          <w:szCs w:val="28"/>
        </w:rPr>
        <w:t>提供的</w:t>
      </w:r>
      <w:r>
        <w:rPr>
          <w:rFonts w:cs="Times New Roman" w:hint="eastAsia"/>
          <w:color w:val="000000"/>
          <w:kern w:val="0"/>
          <w:sz w:val="28"/>
          <w:szCs w:val="28"/>
        </w:rPr>
        <w:t>功能</w:t>
      </w:r>
      <w:r w:rsidRPr="009631FB">
        <w:rPr>
          <w:rFonts w:cs="Times New Roman" w:hint="eastAsia"/>
          <w:color w:val="000000"/>
          <w:kern w:val="0"/>
          <w:sz w:val="28"/>
          <w:szCs w:val="28"/>
        </w:rPr>
        <w:t>和服务，并进行必要的业务运营，例如运营</w:t>
      </w:r>
      <w:r>
        <w:rPr>
          <w:rFonts w:cs="Times New Roman" w:hint="eastAsia"/>
          <w:color w:val="000000"/>
          <w:kern w:val="0"/>
          <w:sz w:val="28"/>
          <w:szCs w:val="28"/>
        </w:rPr>
        <w:t>本平台功能</w:t>
      </w:r>
      <w:r w:rsidRPr="009631FB">
        <w:rPr>
          <w:rFonts w:cs="Times New Roman" w:hint="eastAsia"/>
          <w:color w:val="000000"/>
          <w:kern w:val="0"/>
          <w:sz w:val="28"/>
          <w:szCs w:val="28"/>
        </w:rPr>
        <w:t>或提供服务，评估、维护和改进</w:t>
      </w:r>
      <w:r>
        <w:rPr>
          <w:rFonts w:cs="Times New Roman" w:hint="eastAsia"/>
          <w:color w:val="000000"/>
          <w:kern w:val="0"/>
          <w:sz w:val="28"/>
          <w:szCs w:val="28"/>
        </w:rPr>
        <w:t>本平台功能</w:t>
      </w:r>
      <w:r w:rsidRPr="009631FB">
        <w:rPr>
          <w:rFonts w:cs="Times New Roman" w:hint="eastAsia"/>
          <w:color w:val="000000"/>
          <w:kern w:val="0"/>
          <w:sz w:val="28"/>
          <w:szCs w:val="28"/>
        </w:rPr>
        <w:t>和服务的性能，开发新的</w:t>
      </w:r>
      <w:r>
        <w:rPr>
          <w:rFonts w:cs="Times New Roman" w:hint="eastAsia"/>
          <w:color w:val="000000"/>
          <w:kern w:val="0"/>
          <w:sz w:val="28"/>
          <w:szCs w:val="28"/>
        </w:rPr>
        <w:t>功能</w:t>
      </w:r>
      <w:r w:rsidRPr="009631FB">
        <w:rPr>
          <w:rFonts w:cs="Times New Roman" w:hint="eastAsia"/>
          <w:color w:val="000000"/>
          <w:kern w:val="0"/>
          <w:sz w:val="28"/>
          <w:szCs w:val="28"/>
        </w:rPr>
        <w:t>和服务、提供</w:t>
      </w:r>
      <w:r>
        <w:rPr>
          <w:rFonts w:cs="Times New Roman" w:hint="eastAsia"/>
          <w:color w:val="000000"/>
          <w:kern w:val="0"/>
          <w:sz w:val="28"/>
          <w:szCs w:val="28"/>
        </w:rPr>
        <w:t>用户</w:t>
      </w:r>
      <w:r w:rsidRPr="009631FB">
        <w:rPr>
          <w:rFonts w:cs="Times New Roman" w:hint="eastAsia"/>
          <w:color w:val="000000"/>
          <w:kern w:val="0"/>
          <w:sz w:val="28"/>
          <w:szCs w:val="28"/>
        </w:rPr>
        <w:t>支持等。为改进</w:t>
      </w:r>
      <w:r>
        <w:rPr>
          <w:rFonts w:cs="Times New Roman" w:hint="eastAsia"/>
          <w:color w:val="000000"/>
          <w:kern w:val="0"/>
          <w:sz w:val="28"/>
          <w:szCs w:val="28"/>
        </w:rPr>
        <w:t>本平台</w:t>
      </w:r>
      <w:r w:rsidRPr="009631FB">
        <w:rPr>
          <w:rFonts w:cs="Times New Roman" w:hint="eastAsia"/>
          <w:color w:val="000000"/>
          <w:kern w:val="0"/>
          <w:sz w:val="28"/>
          <w:szCs w:val="28"/>
        </w:rPr>
        <w:t>的</w:t>
      </w:r>
      <w:r>
        <w:rPr>
          <w:rFonts w:cs="Times New Roman" w:hint="eastAsia"/>
          <w:color w:val="000000"/>
          <w:kern w:val="0"/>
          <w:sz w:val="28"/>
          <w:szCs w:val="28"/>
        </w:rPr>
        <w:t>功能</w:t>
      </w:r>
      <w:r w:rsidRPr="009631FB">
        <w:rPr>
          <w:rFonts w:cs="Times New Roman" w:hint="eastAsia"/>
          <w:color w:val="000000"/>
          <w:kern w:val="0"/>
          <w:sz w:val="28"/>
          <w:szCs w:val="28"/>
        </w:rPr>
        <w:t>和服务，我们也可能会对</w:t>
      </w:r>
      <w:r>
        <w:rPr>
          <w:rFonts w:cs="Times New Roman" w:hint="eastAsia"/>
          <w:color w:val="000000"/>
          <w:kern w:val="0"/>
          <w:sz w:val="28"/>
          <w:szCs w:val="28"/>
        </w:rPr>
        <w:t>本平台</w:t>
      </w:r>
      <w:r w:rsidRPr="009631FB">
        <w:rPr>
          <w:rFonts w:cs="Times New Roman" w:hint="eastAsia"/>
          <w:color w:val="000000"/>
          <w:kern w:val="0"/>
          <w:sz w:val="28"/>
          <w:szCs w:val="28"/>
        </w:rPr>
        <w:t>使用情况进行统计和分析。同时，我们可能会与关联方、合作方、公众共享这些统计信息，以展示我们服务的整体使用趋势，但这些统计信息将不会包含您的任何身份识别信息。</w:t>
      </w:r>
    </w:p>
    <w:p w14:paraId="78DAF1BE" w14:textId="77777777" w:rsidR="00B37E9F" w:rsidRDefault="00000000">
      <w:pPr>
        <w:pStyle w:val="NormalWeb"/>
        <w:widowControl/>
        <w:spacing w:line="360" w:lineRule="auto"/>
        <w:rPr>
          <w:color w:val="000000"/>
          <w:sz w:val="28"/>
          <w:szCs w:val="28"/>
        </w:rPr>
      </w:pPr>
      <w:r>
        <w:rPr>
          <w:rFonts w:hint="eastAsia"/>
          <w:color w:val="000000"/>
          <w:sz w:val="28"/>
          <w:szCs w:val="28"/>
        </w:rPr>
        <w:t>未经您明确同意，我们不会将信息用于与以下用途：</w:t>
      </w:r>
    </w:p>
    <w:p w14:paraId="47990561" w14:textId="056841FE" w:rsidR="00B37E9F" w:rsidRDefault="00000000" w:rsidP="009631FB">
      <w:pPr>
        <w:pStyle w:val="NormalWeb"/>
        <w:widowControl/>
        <w:numPr>
          <w:ilvl w:val="1"/>
          <w:numId w:val="6"/>
        </w:numPr>
        <w:spacing w:line="360" w:lineRule="auto"/>
        <w:rPr>
          <w:color w:val="000000"/>
          <w:sz w:val="28"/>
          <w:szCs w:val="28"/>
        </w:rPr>
      </w:pPr>
      <w:r>
        <w:rPr>
          <w:rFonts w:hint="eastAsia"/>
          <w:color w:val="000000"/>
          <w:sz w:val="28"/>
          <w:szCs w:val="28"/>
        </w:rPr>
        <w:t>本平台不会向任何无关第三方提供、出售、出租、分享或交易您的个人信息，除非事先得到您的许可，或该第三方和本平台</w:t>
      </w:r>
      <w:r>
        <w:rPr>
          <w:rFonts w:hint="eastAsia"/>
          <w:color w:val="000000"/>
          <w:sz w:val="28"/>
          <w:szCs w:val="28"/>
        </w:rPr>
        <w:lastRenderedPageBreak/>
        <w:t>单独或共同为您提供服务，且在该服务结束后，其将被禁止访问包括其以前能够访问的所有这些资料。</w:t>
      </w:r>
    </w:p>
    <w:p w14:paraId="47BED5B3" w14:textId="6357BB82" w:rsidR="00B37E9F" w:rsidRDefault="00000000" w:rsidP="009631FB">
      <w:pPr>
        <w:pStyle w:val="NormalWeb"/>
        <w:widowControl/>
        <w:numPr>
          <w:ilvl w:val="1"/>
          <w:numId w:val="6"/>
        </w:numPr>
        <w:spacing w:line="360" w:lineRule="auto"/>
        <w:rPr>
          <w:color w:val="000000"/>
          <w:sz w:val="28"/>
          <w:szCs w:val="28"/>
        </w:rPr>
      </w:pPr>
      <w:r>
        <w:rPr>
          <w:rFonts w:hint="eastAsia"/>
          <w:color w:val="000000"/>
          <w:sz w:val="28"/>
          <w:szCs w:val="28"/>
        </w:rPr>
        <w:t>本平台亦不允许任何第三方以任何手段收集、编辑、出售或者无偿传播您的个人信息。任何本平台平台用户如从事上述活动，一经发现，本平台有权立即终止与该用户的服务协议。</w:t>
      </w:r>
    </w:p>
    <w:p w14:paraId="382F2382" w14:textId="53E52761" w:rsidR="00B37E9F" w:rsidRDefault="00000000" w:rsidP="009631FB">
      <w:pPr>
        <w:pStyle w:val="NormalWeb"/>
        <w:widowControl/>
        <w:numPr>
          <w:ilvl w:val="1"/>
          <w:numId w:val="6"/>
        </w:numPr>
        <w:spacing w:line="360" w:lineRule="auto"/>
        <w:rPr>
          <w:color w:val="000000"/>
          <w:sz w:val="28"/>
          <w:szCs w:val="28"/>
        </w:rPr>
      </w:pPr>
      <w:r>
        <w:rPr>
          <w:rFonts w:hint="eastAsia"/>
          <w:color w:val="000000"/>
          <w:sz w:val="28"/>
          <w:szCs w:val="28"/>
        </w:rPr>
        <w:t>为服务用户的目的，本平台可能通过使用您的个人信息，向您提供您感兴趣的信息，包括但不限于向您发出</w:t>
      </w:r>
      <w:r w:rsidR="00B9242A">
        <w:rPr>
          <w:rFonts w:hint="eastAsia"/>
          <w:color w:val="000000"/>
          <w:sz w:val="28"/>
          <w:szCs w:val="28"/>
        </w:rPr>
        <w:t>功能</w:t>
      </w:r>
      <w:r>
        <w:rPr>
          <w:rFonts w:hint="eastAsia"/>
          <w:color w:val="000000"/>
          <w:sz w:val="28"/>
          <w:szCs w:val="28"/>
        </w:rPr>
        <w:t>和服务信息，或者与本平台合作伙伴共享信息以便他们向您发送有关其产品和服务的信息（后者需要您的事先同意）。</w:t>
      </w:r>
    </w:p>
    <w:p w14:paraId="21469464" w14:textId="77777777" w:rsidR="00B37E9F" w:rsidRDefault="00000000">
      <w:pPr>
        <w:pStyle w:val="Heading3"/>
        <w:widowControl/>
        <w:spacing w:line="360" w:lineRule="auto"/>
        <w:rPr>
          <w:rFonts w:cs="宋体" w:hint="default"/>
          <w:color w:val="000000"/>
          <w:sz w:val="28"/>
          <w:szCs w:val="28"/>
        </w:rPr>
      </w:pPr>
      <w:r>
        <w:rPr>
          <w:rFonts w:cs="宋体"/>
          <w:color w:val="000000"/>
          <w:sz w:val="28"/>
          <w:szCs w:val="28"/>
        </w:rPr>
        <w:t>三、第三方 SDK 与技术使用</w:t>
      </w:r>
    </w:p>
    <w:p w14:paraId="787B2CF2" w14:textId="77777777" w:rsidR="00B37E9F" w:rsidRDefault="00000000">
      <w:pPr>
        <w:widowControl/>
        <w:spacing w:line="360" w:lineRule="auto"/>
        <w:ind w:firstLineChars="200" w:firstLine="560"/>
        <w:jc w:val="left"/>
        <w:rPr>
          <w:color w:val="000000"/>
          <w:kern w:val="0"/>
          <w:sz w:val="28"/>
          <w:szCs w:val="28"/>
          <w:lang w:bidi="ar"/>
        </w:rPr>
      </w:pPr>
      <w:r>
        <w:rPr>
          <w:rFonts w:hint="eastAsia"/>
          <w:color w:val="000000"/>
          <w:kern w:val="0"/>
          <w:sz w:val="28"/>
          <w:szCs w:val="28"/>
          <w:lang w:bidi="ar"/>
        </w:rPr>
        <w:t>本平台部分功能由我们合作的第三方机构（以下称“</w:t>
      </w:r>
      <w:r>
        <w:rPr>
          <w:color w:val="000000"/>
          <w:kern w:val="0"/>
          <w:sz w:val="28"/>
          <w:szCs w:val="28"/>
          <w:lang w:bidi="ar"/>
        </w:rPr>
        <w:t>SDK</w:t>
      </w:r>
      <w:r>
        <w:rPr>
          <w:color w:val="000000"/>
          <w:kern w:val="0"/>
          <w:sz w:val="28"/>
          <w:szCs w:val="28"/>
          <w:lang w:bidi="ar"/>
        </w:rPr>
        <w:t>技术服务提供方</w:t>
      </w:r>
      <w:r>
        <w:rPr>
          <w:color w:val="000000"/>
          <w:kern w:val="0"/>
          <w:sz w:val="28"/>
          <w:szCs w:val="28"/>
          <w:lang w:bidi="ar"/>
        </w:rPr>
        <w:t>”</w:t>
      </w:r>
      <w:r>
        <w:rPr>
          <w:color w:val="000000"/>
          <w:kern w:val="0"/>
          <w:sz w:val="28"/>
          <w:szCs w:val="28"/>
          <w:lang w:bidi="ar"/>
        </w:rPr>
        <w:t>）以</w:t>
      </w:r>
      <w:r>
        <w:rPr>
          <w:color w:val="000000"/>
          <w:kern w:val="0"/>
          <w:sz w:val="28"/>
          <w:szCs w:val="28"/>
          <w:lang w:bidi="ar"/>
        </w:rPr>
        <w:t>SDK</w:t>
      </w:r>
      <w:r>
        <w:rPr>
          <w:color w:val="000000"/>
          <w:kern w:val="0"/>
          <w:sz w:val="28"/>
          <w:szCs w:val="28"/>
          <w:lang w:bidi="ar"/>
        </w:rPr>
        <w:t>插件的形式提供，</w:t>
      </w:r>
      <w:r>
        <w:rPr>
          <w:color w:val="000000"/>
          <w:kern w:val="0"/>
          <w:sz w:val="28"/>
          <w:szCs w:val="28"/>
          <w:lang w:bidi="ar"/>
        </w:rPr>
        <w:t>SDK</w:t>
      </w:r>
      <w:r>
        <w:rPr>
          <w:color w:val="000000"/>
          <w:kern w:val="0"/>
          <w:sz w:val="28"/>
          <w:szCs w:val="28"/>
          <w:lang w:bidi="ar"/>
        </w:rPr>
        <w:t>技术服务提供方会基于向您提供功能或服务之必须获取相应权限及信息。我们对接入的相关第三方</w:t>
      </w:r>
      <w:r>
        <w:rPr>
          <w:color w:val="000000"/>
          <w:kern w:val="0"/>
          <w:sz w:val="28"/>
          <w:szCs w:val="28"/>
          <w:lang w:bidi="ar"/>
        </w:rPr>
        <w:t>SDK</w:t>
      </w:r>
      <w:r>
        <w:rPr>
          <w:color w:val="000000"/>
          <w:kern w:val="0"/>
          <w:sz w:val="28"/>
          <w:szCs w:val="28"/>
          <w:lang w:bidi="ar"/>
        </w:rPr>
        <w:t>在以下目录中列明。您可以通过相关链接查看第三方的数据使用和保护规则。请注意，第三方</w:t>
      </w:r>
      <w:r>
        <w:rPr>
          <w:color w:val="000000"/>
          <w:kern w:val="0"/>
          <w:sz w:val="28"/>
          <w:szCs w:val="28"/>
          <w:lang w:bidi="ar"/>
        </w:rPr>
        <w:t>SDK</w:t>
      </w:r>
      <w:r>
        <w:rPr>
          <w:color w:val="000000"/>
          <w:kern w:val="0"/>
          <w:sz w:val="28"/>
          <w:szCs w:val="28"/>
          <w:lang w:bidi="ar"/>
        </w:rPr>
        <w:t>可能由于版本升级、策略调整等原因导致其个人信息处理类型发生变化，请以其公示的官方说明为准。我们对</w:t>
      </w:r>
      <w:r>
        <w:rPr>
          <w:rFonts w:hint="eastAsia"/>
          <w:color w:val="000000"/>
          <w:kern w:val="0"/>
          <w:sz w:val="28"/>
          <w:szCs w:val="28"/>
          <w:lang w:bidi="ar"/>
        </w:rPr>
        <w:t>平台</w:t>
      </w:r>
      <w:r>
        <w:rPr>
          <w:color w:val="000000"/>
          <w:kern w:val="0"/>
          <w:sz w:val="28"/>
          <w:szCs w:val="28"/>
          <w:lang w:bidi="ar"/>
        </w:rPr>
        <w:t>中集成的</w:t>
      </w:r>
      <w:r>
        <w:rPr>
          <w:color w:val="000000"/>
          <w:kern w:val="0"/>
          <w:sz w:val="28"/>
          <w:szCs w:val="28"/>
          <w:lang w:bidi="ar"/>
        </w:rPr>
        <w:t>SDK</w:t>
      </w:r>
      <w:r>
        <w:rPr>
          <w:color w:val="000000"/>
          <w:kern w:val="0"/>
          <w:sz w:val="28"/>
          <w:szCs w:val="28"/>
          <w:lang w:bidi="ar"/>
        </w:rPr>
        <w:t>均进行了安全监测，确保这些</w:t>
      </w:r>
      <w:r>
        <w:rPr>
          <w:color w:val="000000"/>
          <w:kern w:val="0"/>
          <w:sz w:val="28"/>
          <w:szCs w:val="28"/>
          <w:lang w:bidi="ar"/>
        </w:rPr>
        <w:t>SDK</w:t>
      </w:r>
      <w:r>
        <w:rPr>
          <w:color w:val="000000"/>
          <w:kern w:val="0"/>
          <w:sz w:val="28"/>
          <w:szCs w:val="28"/>
          <w:lang w:bidi="ar"/>
        </w:rPr>
        <w:t>仅使用了为实现其功能或服务的基本权限。当您点击同意本政策后，您同时授权并同意</w:t>
      </w:r>
      <w:r>
        <w:rPr>
          <w:color w:val="000000"/>
          <w:kern w:val="0"/>
          <w:sz w:val="28"/>
          <w:szCs w:val="28"/>
          <w:lang w:bidi="ar"/>
        </w:rPr>
        <w:t>SDK</w:t>
      </w:r>
      <w:r>
        <w:rPr>
          <w:color w:val="000000"/>
          <w:kern w:val="0"/>
          <w:sz w:val="28"/>
          <w:szCs w:val="28"/>
          <w:lang w:bidi="ar"/>
        </w:rPr>
        <w:t>技术服务提供方按照以下列表获取并处理您的权限及信息。</w:t>
      </w:r>
    </w:p>
    <w:p w14:paraId="1183DFF9" w14:textId="77777777" w:rsidR="00B37E9F" w:rsidRDefault="00000000">
      <w:pPr>
        <w:pStyle w:val="NormalWeb"/>
        <w:widowControl/>
        <w:spacing w:line="360" w:lineRule="auto"/>
        <w:rPr>
          <w:rFonts w:cstheme="minorBidi"/>
          <w:color w:val="000000"/>
          <w:sz w:val="28"/>
          <w:szCs w:val="28"/>
          <w:lang w:bidi="ar"/>
        </w:rPr>
      </w:pPr>
      <w:r>
        <w:rPr>
          <w:rFonts w:cstheme="minorBidi" w:hint="eastAsia"/>
          <w:color w:val="000000"/>
          <w:sz w:val="28"/>
          <w:szCs w:val="28"/>
          <w:lang w:bidi="ar"/>
        </w:rPr>
        <w:t>阿里云通义千问模型</w:t>
      </w:r>
      <w:r>
        <w:rPr>
          <w:rFonts w:cstheme="minorBidi" w:hint="eastAsia"/>
          <w:color w:val="000000"/>
          <w:sz w:val="28"/>
          <w:szCs w:val="28"/>
          <w:lang w:bidi="ar"/>
        </w:rPr>
        <w:t>SDK</w:t>
      </w:r>
    </w:p>
    <w:p w14:paraId="2B3439F4" w14:textId="77777777" w:rsidR="00B37E9F" w:rsidRDefault="00000000">
      <w:pPr>
        <w:pStyle w:val="NormalWeb"/>
        <w:widowControl/>
        <w:spacing w:line="360" w:lineRule="auto"/>
        <w:rPr>
          <w:rFonts w:cstheme="minorBidi"/>
          <w:color w:val="000000"/>
          <w:sz w:val="28"/>
          <w:szCs w:val="28"/>
          <w:lang w:bidi="ar"/>
        </w:rPr>
      </w:pPr>
      <w:r>
        <w:rPr>
          <w:rFonts w:cstheme="minorBidi" w:hint="eastAsia"/>
          <w:color w:val="000000"/>
          <w:sz w:val="28"/>
          <w:szCs w:val="28"/>
          <w:lang w:bidi="ar"/>
        </w:rPr>
        <w:lastRenderedPageBreak/>
        <w:t>使用目的：统计分析学业数据</w:t>
      </w:r>
    </w:p>
    <w:p w14:paraId="44FC5A10" w14:textId="77777777" w:rsidR="00B37E9F" w:rsidRDefault="00000000">
      <w:pPr>
        <w:pStyle w:val="NormalWeb"/>
        <w:widowControl/>
        <w:spacing w:line="360" w:lineRule="auto"/>
        <w:rPr>
          <w:rFonts w:cstheme="minorBidi"/>
          <w:color w:val="000000"/>
          <w:sz w:val="28"/>
          <w:szCs w:val="28"/>
          <w:lang w:bidi="ar"/>
        </w:rPr>
      </w:pPr>
      <w:r>
        <w:rPr>
          <w:rFonts w:cstheme="minorBidi" w:hint="eastAsia"/>
          <w:color w:val="000000"/>
          <w:sz w:val="28"/>
          <w:szCs w:val="28"/>
          <w:lang w:bidi="ar"/>
        </w:rPr>
        <w:t>官网链接：</w:t>
      </w:r>
      <w:hyperlink r:id="rId5" w:history="1">
        <w:r w:rsidR="00B37E9F">
          <w:rPr>
            <w:rFonts w:cstheme="minorBidi" w:hint="eastAsia"/>
            <w:color w:val="000000"/>
            <w:sz w:val="28"/>
            <w:szCs w:val="28"/>
            <w:lang w:bidi="ar"/>
          </w:rPr>
          <w:t>https://tongyi.aliyun.com</w:t>
        </w:r>
      </w:hyperlink>
    </w:p>
    <w:p w14:paraId="7292DF58" w14:textId="77777777" w:rsidR="00B37E9F" w:rsidRDefault="00000000">
      <w:pPr>
        <w:pStyle w:val="NormalWeb"/>
        <w:widowControl/>
        <w:spacing w:line="360" w:lineRule="auto"/>
        <w:rPr>
          <w:rFonts w:cstheme="minorBidi"/>
          <w:color w:val="000000"/>
          <w:sz w:val="28"/>
          <w:szCs w:val="28"/>
          <w:lang w:bidi="ar"/>
        </w:rPr>
      </w:pPr>
      <w:r>
        <w:rPr>
          <w:rFonts w:cstheme="minorBidi" w:hint="eastAsia"/>
          <w:color w:val="000000"/>
          <w:sz w:val="28"/>
          <w:szCs w:val="28"/>
          <w:lang w:bidi="ar"/>
        </w:rPr>
        <w:t>Supabase</w:t>
      </w:r>
      <w:r>
        <w:rPr>
          <w:rFonts w:cstheme="minorBidi" w:hint="eastAsia"/>
          <w:color w:val="000000"/>
          <w:sz w:val="28"/>
          <w:szCs w:val="28"/>
          <w:lang w:bidi="ar"/>
        </w:rPr>
        <w:t>云储存</w:t>
      </w:r>
      <w:r>
        <w:rPr>
          <w:rFonts w:cstheme="minorBidi" w:hint="eastAsia"/>
          <w:color w:val="000000"/>
          <w:sz w:val="28"/>
          <w:szCs w:val="28"/>
          <w:lang w:bidi="ar"/>
        </w:rPr>
        <w:t>SDK</w:t>
      </w:r>
    </w:p>
    <w:p w14:paraId="2E074DCE" w14:textId="77777777" w:rsidR="00B37E9F" w:rsidRDefault="00000000">
      <w:pPr>
        <w:pStyle w:val="NormalWeb"/>
        <w:widowControl/>
        <w:spacing w:line="360" w:lineRule="auto"/>
        <w:rPr>
          <w:rFonts w:cstheme="minorBidi"/>
          <w:color w:val="000000"/>
          <w:sz w:val="28"/>
          <w:szCs w:val="28"/>
          <w:lang w:bidi="ar"/>
        </w:rPr>
      </w:pPr>
      <w:r>
        <w:rPr>
          <w:rFonts w:cstheme="minorBidi" w:hint="eastAsia"/>
          <w:color w:val="000000"/>
          <w:sz w:val="28"/>
          <w:szCs w:val="28"/>
          <w:lang w:bidi="ar"/>
        </w:rPr>
        <w:t>使用目的：储存用户数据</w:t>
      </w:r>
    </w:p>
    <w:p w14:paraId="62287553" w14:textId="77777777" w:rsidR="00B37E9F" w:rsidRDefault="00000000">
      <w:pPr>
        <w:pStyle w:val="NormalWeb"/>
        <w:widowControl/>
        <w:spacing w:line="360" w:lineRule="auto"/>
        <w:rPr>
          <w:rFonts w:cstheme="minorBidi"/>
          <w:color w:val="000000"/>
          <w:sz w:val="28"/>
          <w:szCs w:val="28"/>
          <w:lang w:bidi="ar"/>
        </w:rPr>
      </w:pPr>
      <w:r>
        <w:rPr>
          <w:rFonts w:cstheme="minorBidi" w:hint="eastAsia"/>
          <w:color w:val="000000"/>
          <w:sz w:val="28"/>
          <w:szCs w:val="28"/>
          <w:lang w:bidi="ar"/>
        </w:rPr>
        <w:t>官网链接：</w:t>
      </w:r>
      <w:hyperlink r:id="rId6" w:history="1">
        <w:r w:rsidR="00B37E9F">
          <w:rPr>
            <w:rStyle w:val="Hyperlink"/>
            <w:rFonts w:cstheme="minorBidi" w:hint="eastAsia"/>
            <w:sz w:val="28"/>
            <w:szCs w:val="28"/>
            <w:lang w:bidi="ar"/>
          </w:rPr>
          <w:t>https://supabase.com</w:t>
        </w:r>
      </w:hyperlink>
    </w:p>
    <w:p w14:paraId="2844B86A" w14:textId="77777777" w:rsidR="00B37E9F" w:rsidRDefault="00000000">
      <w:pPr>
        <w:pStyle w:val="NormalWeb"/>
        <w:widowControl/>
        <w:spacing w:line="360" w:lineRule="auto"/>
        <w:ind w:firstLineChars="200" w:firstLine="560"/>
        <w:rPr>
          <w:rFonts w:cstheme="minorBidi"/>
          <w:color w:val="000000"/>
          <w:sz w:val="28"/>
          <w:szCs w:val="28"/>
          <w:lang w:bidi="ar"/>
        </w:rPr>
      </w:pPr>
      <w:r>
        <w:rPr>
          <w:rFonts w:cstheme="minorBidi" w:hint="eastAsia"/>
          <w:color w:val="000000"/>
          <w:sz w:val="28"/>
          <w:szCs w:val="28"/>
          <w:lang w:bidi="ar"/>
        </w:rPr>
        <w:t>所有</w:t>
      </w:r>
      <w:r>
        <w:rPr>
          <w:rFonts w:cstheme="minorBidi" w:hint="eastAsia"/>
          <w:color w:val="000000"/>
          <w:sz w:val="28"/>
          <w:szCs w:val="28"/>
          <w:lang w:bidi="ar"/>
        </w:rPr>
        <w:t xml:space="preserve"> SDK </w:t>
      </w:r>
      <w:r>
        <w:rPr>
          <w:rFonts w:cstheme="minorBidi" w:hint="eastAsia"/>
          <w:color w:val="000000"/>
          <w:sz w:val="28"/>
          <w:szCs w:val="28"/>
          <w:lang w:bidi="ar"/>
        </w:rPr>
        <w:t>的接入与使用均经严格安全审核，确保对用户数据的访问控制仅限于功能必需，并符合隐私保护规范。</w:t>
      </w:r>
    </w:p>
    <w:p w14:paraId="38481E66" w14:textId="77777777" w:rsidR="00B37E9F" w:rsidRDefault="00000000">
      <w:pPr>
        <w:pStyle w:val="Heading3"/>
        <w:widowControl/>
        <w:numPr>
          <w:ilvl w:val="0"/>
          <w:numId w:val="1"/>
        </w:numPr>
        <w:spacing w:line="360" w:lineRule="auto"/>
        <w:rPr>
          <w:rFonts w:hint="default"/>
          <w:color w:val="000000"/>
          <w:sz w:val="28"/>
          <w:szCs w:val="28"/>
        </w:rPr>
      </w:pPr>
      <w:r>
        <w:rPr>
          <w:color w:val="000000"/>
          <w:sz w:val="28"/>
          <w:szCs w:val="28"/>
        </w:rPr>
        <w:t>信息保护</w:t>
      </w:r>
    </w:p>
    <w:p w14:paraId="62A059DC" w14:textId="6EA011CE" w:rsidR="00B37E9F" w:rsidRPr="009631FB" w:rsidRDefault="00000000" w:rsidP="009631FB">
      <w:pPr>
        <w:pStyle w:val="ListParagraph"/>
        <w:numPr>
          <w:ilvl w:val="0"/>
          <w:numId w:val="10"/>
        </w:numPr>
        <w:spacing w:line="360" w:lineRule="auto"/>
        <w:rPr>
          <w:color w:val="000000"/>
          <w:kern w:val="0"/>
          <w:sz w:val="28"/>
          <w:szCs w:val="28"/>
          <w:lang w:bidi="ar"/>
        </w:rPr>
      </w:pPr>
      <w:r w:rsidRPr="009631FB">
        <w:rPr>
          <w:color w:val="000000"/>
          <w:kern w:val="0"/>
          <w:sz w:val="28"/>
          <w:szCs w:val="28"/>
          <w:lang w:bidi="ar"/>
        </w:rPr>
        <w:t>我们非常重视用户的隐私和个人信息保护，也会采取合理的措施保护用户的个人信息。除法律法规规定或本政策另有约定的情形外，未经用户许可我们不会向第三方公开、透露用户个人信息，并会对相关信息采用专业加密存储与传输方式，保障用户个人信息的安全。</w:t>
      </w:r>
    </w:p>
    <w:p w14:paraId="523546C7" w14:textId="314A904C" w:rsidR="00B37E9F" w:rsidRPr="009631FB" w:rsidRDefault="00000000" w:rsidP="009631FB">
      <w:pPr>
        <w:pStyle w:val="ListParagraph"/>
        <w:numPr>
          <w:ilvl w:val="1"/>
          <w:numId w:val="10"/>
        </w:numPr>
        <w:spacing w:line="360" w:lineRule="auto"/>
        <w:rPr>
          <w:color w:val="000000"/>
          <w:kern w:val="0"/>
          <w:sz w:val="28"/>
          <w:szCs w:val="28"/>
          <w:lang w:bidi="ar"/>
        </w:rPr>
      </w:pPr>
      <w:r w:rsidRPr="009631FB">
        <w:rPr>
          <w:rFonts w:hint="eastAsia"/>
          <w:color w:val="000000"/>
          <w:kern w:val="0"/>
          <w:sz w:val="28"/>
          <w:szCs w:val="28"/>
          <w:lang w:bidi="ar"/>
        </w:rPr>
        <w:t>我们</w:t>
      </w:r>
      <w:r w:rsidRPr="009631FB">
        <w:rPr>
          <w:color w:val="000000"/>
          <w:kern w:val="0"/>
          <w:sz w:val="28"/>
          <w:szCs w:val="28"/>
          <w:lang w:bidi="ar"/>
        </w:rPr>
        <w:t>将运用各种安全技术和程序建立完善的管理制度来保护您的个人信息，以免遭受未经授权的访问、使用或披露。</w:t>
      </w:r>
    </w:p>
    <w:p w14:paraId="5BCD6898" w14:textId="3CD51AF1" w:rsidR="00B37E9F" w:rsidRPr="009631FB" w:rsidRDefault="00000000" w:rsidP="009631FB">
      <w:pPr>
        <w:pStyle w:val="ListParagraph"/>
        <w:numPr>
          <w:ilvl w:val="1"/>
          <w:numId w:val="10"/>
        </w:numPr>
        <w:spacing w:line="360" w:lineRule="auto"/>
        <w:rPr>
          <w:color w:val="000000"/>
          <w:kern w:val="0"/>
          <w:sz w:val="28"/>
          <w:szCs w:val="28"/>
          <w:lang w:bidi="ar"/>
        </w:rPr>
      </w:pPr>
      <w:r w:rsidRPr="009631FB">
        <w:rPr>
          <w:color w:val="000000"/>
          <w:kern w:val="0"/>
          <w:sz w:val="28"/>
          <w:szCs w:val="28"/>
          <w:lang w:bidi="ar"/>
        </w:rPr>
        <w:t>根据相关法律法规规定，以下情形中收集您的个人信息无需征得您的授权同意：</w:t>
      </w:r>
    </w:p>
    <w:p w14:paraId="2E692BEE" w14:textId="77777777" w:rsidR="00B37E9F" w:rsidRDefault="00000000" w:rsidP="009631FB">
      <w:pPr>
        <w:spacing w:line="360" w:lineRule="auto"/>
        <w:ind w:left="840" w:firstLine="420"/>
        <w:rPr>
          <w:color w:val="000000"/>
          <w:kern w:val="0"/>
          <w:sz w:val="28"/>
          <w:szCs w:val="28"/>
          <w:lang w:bidi="ar"/>
        </w:rPr>
      </w:pPr>
      <w:r>
        <w:rPr>
          <w:color w:val="000000"/>
          <w:kern w:val="0"/>
          <w:sz w:val="28"/>
          <w:szCs w:val="28"/>
          <w:lang w:bidi="ar"/>
        </w:rPr>
        <w:t>•</w:t>
      </w:r>
      <w:r>
        <w:rPr>
          <w:color w:val="000000"/>
          <w:kern w:val="0"/>
          <w:sz w:val="28"/>
          <w:szCs w:val="28"/>
          <w:lang w:bidi="ar"/>
        </w:rPr>
        <w:t>与我们履行法律法规规定的义务相关的；</w:t>
      </w:r>
    </w:p>
    <w:p w14:paraId="6D9161B5" w14:textId="77777777" w:rsidR="00B37E9F" w:rsidRDefault="00000000" w:rsidP="009631FB">
      <w:pPr>
        <w:spacing w:line="360" w:lineRule="auto"/>
        <w:ind w:left="840" w:firstLine="420"/>
        <w:rPr>
          <w:color w:val="000000"/>
          <w:kern w:val="0"/>
          <w:sz w:val="28"/>
          <w:szCs w:val="28"/>
          <w:lang w:bidi="ar"/>
        </w:rPr>
      </w:pPr>
      <w:r>
        <w:rPr>
          <w:color w:val="000000"/>
          <w:kern w:val="0"/>
          <w:sz w:val="28"/>
          <w:szCs w:val="28"/>
          <w:lang w:bidi="ar"/>
        </w:rPr>
        <w:lastRenderedPageBreak/>
        <w:t>•</w:t>
      </w:r>
      <w:r>
        <w:rPr>
          <w:color w:val="000000"/>
          <w:kern w:val="0"/>
          <w:sz w:val="28"/>
          <w:szCs w:val="28"/>
          <w:lang w:bidi="ar"/>
        </w:rPr>
        <w:t>与国家安全、国防安全有关的；</w:t>
      </w:r>
    </w:p>
    <w:p w14:paraId="044888E3" w14:textId="77777777" w:rsidR="00B37E9F" w:rsidRDefault="00000000" w:rsidP="009631FB">
      <w:pPr>
        <w:spacing w:line="360" w:lineRule="auto"/>
        <w:ind w:left="840" w:firstLine="420"/>
        <w:rPr>
          <w:color w:val="000000"/>
          <w:kern w:val="0"/>
          <w:sz w:val="28"/>
          <w:szCs w:val="28"/>
          <w:lang w:bidi="ar"/>
        </w:rPr>
      </w:pPr>
      <w:r>
        <w:rPr>
          <w:color w:val="000000"/>
          <w:kern w:val="0"/>
          <w:sz w:val="28"/>
          <w:szCs w:val="28"/>
          <w:lang w:bidi="ar"/>
        </w:rPr>
        <w:t>•</w:t>
      </w:r>
      <w:r>
        <w:rPr>
          <w:color w:val="000000"/>
          <w:kern w:val="0"/>
          <w:sz w:val="28"/>
          <w:szCs w:val="28"/>
          <w:lang w:bidi="ar"/>
        </w:rPr>
        <w:t>与公共安全、公共卫生、重大公共利益直接相关的；</w:t>
      </w:r>
    </w:p>
    <w:p w14:paraId="723CA0CD" w14:textId="77777777" w:rsidR="00B37E9F" w:rsidRDefault="00000000" w:rsidP="009631FB">
      <w:pPr>
        <w:spacing w:line="360" w:lineRule="auto"/>
        <w:ind w:left="840" w:firstLine="420"/>
        <w:rPr>
          <w:color w:val="000000"/>
          <w:kern w:val="0"/>
          <w:sz w:val="28"/>
          <w:szCs w:val="28"/>
          <w:lang w:bidi="ar"/>
        </w:rPr>
      </w:pPr>
      <w:r>
        <w:rPr>
          <w:color w:val="000000"/>
          <w:kern w:val="0"/>
          <w:sz w:val="28"/>
          <w:szCs w:val="28"/>
          <w:lang w:bidi="ar"/>
        </w:rPr>
        <w:t>•</w:t>
      </w:r>
      <w:r>
        <w:rPr>
          <w:color w:val="000000"/>
          <w:kern w:val="0"/>
          <w:sz w:val="28"/>
          <w:szCs w:val="28"/>
          <w:lang w:bidi="ar"/>
        </w:rPr>
        <w:t>与刑事侦查、起诉、审判和判决执行等直接相关的；</w:t>
      </w:r>
    </w:p>
    <w:p w14:paraId="6E579A43" w14:textId="77777777" w:rsidR="00B37E9F" w:rsidRDefault="00000000" w:rsidP="009631FB">
      <w:pPr>
        <w:spacing w:line="360" w:lineRule="auto"/>
        <w:ind w:left="840" w:firstLine="420"/>
        <w:rPr>
          <w:color w:val="000000"/>
          <w:kern w:val="0"/>
          <w:sz w:val="28"/>
          <w:szCs w:val="28"/>
          <w:lang w:bidi="ar"/>
        </w:rPr>
      </w:pPr>
      <w:r>
        <w:rPr>
          <w:color w:val="000000"/>
          <w:kern w:val="0"/>
          <w:sz w:val="28"/>
          <w:szCs w:val="28"/>
          <w:lang w:bidi="ar"/>
        </w:rPr>
        <w:t>•</w:t>
      </w:r>
      <w:r>
        <w:rPr>
          <w:color w:val="000000"/>
          <w:kern w:val="0"/>
          <w:sz w:val="28"/>
          <w:szCs w:val="28"/>
          <w:lang w:bidi="ar"/>
        </w:rPr>
        <w:t>出于维护个人信息主体或其他个人的生命、财产等重大合法权益但又很难得到您本人同意的；</w:t>
      </w:r>
    </w:p>
    <w:p w14:paraId="7DEDC30F" w14:textId="77777777" w:rsidR="00B37E9F" w:rsidRDefault="00000000" w:rsidP="009631FB">
      <w:pPr>
        <w:spacing w:line="360" w:lineRule="auto"/>
        <w:ind w:left="840" w:firstLine="420"/>
        <w:rPr>
          <w:color w:val="000000"/>
          <w:kern w:val="0"/>
          <w:sz w:val="28"/>
          <w:szCs w:val="28"/>
          <w:lang w:bidi="ar"/>
        </w:rPr>
      </w:pPr>
      <w:r>
        <w:rPr>
          <w:color w:val="000000"/>
          <w:kern w:val="0"/>
          <w:sz w:val="28"/>
          <w:szCs w:val="28"/>
          <w:lang w:bidi="ar"/>
        </w:rPr>
        <w:t>•</w:t>
      </w:r>
      <w:r>
        <w:rPr>
          <w:color w:val="000000"/>
          <w:kern w:val="0"/>
          <w:sz w:val="28"/>
          <w:szCs w:val="28"/>
          <w:lang w:bidi="ar"/>
        </w:rPr>
        <w:t>所涉及的个人信息是您自行向社会公众公开的；</w:t>
      </w:r>
    </w:p>
    <w:p w14:paraId="6D3E7DB0" w14:textId="77777777" w:rsidR="00B37E9F" w:rsidRDefault="00000000" w:rsidP="009631FB">
      <w:pPr>
        <w:spacing w:line="360" w:lineRule="auto"/>
        <w:ind w:left="840" w:firstLine="420"/>
        <w:rPr>
          <w:color w:val="000000"/>
          <w:kern w:val="0"/>
          <w:sz w:val="28"/>
          <w:szCs w:val="28"/>
          <w:lang w:bidi="ar"/>
        </w:rPr>
      </w:pPr>
      <w:r>
        <w:rPr>
          <w:color w:val="000000"/>
          <w:kern w:val="0"/>
          <w:sz w:val="28"/>
          <w:szCs w:val="28"/>
          <w:lang w:bidi="ar"/>
        </w:rPr>
        <w:t>•</w:t>
      </w:r>
      <w:r>
        <w:rPr>
          <w:color w:val="000000"/>
          <w:kern w:val="0"/>
          <w:sz w:val="28"/>
          <w:szCs w:val="28"/>
          <w:lang w:bidi="ar"/>
        </w:rPr>
        <w:t>从合法公开披露的信息中收集个人信息的，如合法的新闻报道、政府信息公开等渠道；</w:t>
      </w:r>
    </w:p>
    <w:p w14:paraId="587B4310" w14:textId="77777777" w:rsidR="00B37E9F" w:rsidRDefault="00000000" w:rsidP="009631FB">
      <w:pPr>
        <w:spacing w:line="360" w:lineRule="auto"/>
        <w:ind w:left="840" w:firstLine="420"/>
        <w:rPr>
          <w:color w:val="000000"/>
          <w:kern w:val="0"/>
          <w:sz w:val="28"/>
          <w:szCs w:val="28"/>
          <w:lang w:bidi="ar"/>
        </w:rPr>
      </w:pPr>
      <w:r>
        <w:rPr>
          <w:color w:val="000000"/>
          <w:kern w:val="0"/>
          <w:sz w:val="28"/>
          <w:szCs w:val="28"/>
          <w:lang w:bidi="ar"/>
        </w:rPr>
        <w:t>•</w:t>
      </w:r>
      <w:r>
        <w:rPr>
          <w:color w:val="000000"/>
          <w:kern w:val="0"/>
          <w:sz w:val="28"/>
          <w:szCs w:val="28"/>
          <w:lang w:bidi="ar"/>
        </w:rPr>
        <w:t>根据您的要求签订和履行合同所必须的；</w:t>
      </w:r>
    </w:p>
    <w:p w14:paraId="2FAB865C" w14:textId="77777777" w:rsidR="00B37E9F" w:rsidRDefault="00000000" w:rsidP="009631FB">
      <w:pPr>
        <w:spacing w:line="360" w:lineRule="auto"/>
        <w:ind w:left="840" w:firstLine="420"/>
        <w:rPr>
          <w:color w:val="000000"/>
          <w:kern w:val="0"/>
          <w:sz w:val="28"/>
          <w:szCs w:val="28"/>
          <w:lang w:bidi="ar"/>
        </w:rPr>
      </w:pPr>
      <w:r>
        <w:rPr>
          <w:color w:val="000000"/>
          <w:kern w:val="0"/>
          <w:sz w:val="28"/>
          <w:szCs w:val="28"/>
          <w:lang w:bidi="ar"/>
        </w:rPr>
        <w:t>•</w:t>
      </w:r>
      <w:r>
        <w:rPr>
          <w:color w:val="000000"/>
          <w:kern w:val="0"/>
          <w:sz w:val="28"/>
          <w:szCs w:val="28"/>
          <w:lang w:bidi="ar"/>
        </w:rPr>
        <w:t>用于维护所提供的产品或服务的安全稳定运行所必需的，例如发现、处置产品或服务的故障；</w:t>
      </w:r>
    </w:p>
    <w:p w14:paraId="0BFA13F7" w14:textId="77777777" w:rsidR="00B37E9F" w:rsidRDefault="00000000" w:rsidP="009631FB">
      <w:pPr>
        <w:spacing w:line="360" w:lineRule="auto"/>
        <w:ind w:left="840" w:firstLine="420"/>
        <w:rPr>
          <w:color w:val="000000"/>
          <w:kern w:val="0"/>
          <w:sz w:val="28"/>
          <w:szCs w:val="28"/>
          <w:lang w:bidi="ar"/>
        </w:rPr>
      </w:pPr>
      <w:r>
        <w:rPr>
          <w:color w:val="000000"/>
          <w:kern w:val="0"/>
          <w:sz w:val="28"/>
          <w:szCs w:val="28"/>
          <w:lang w:bidi="ar"/>
        </w:rPr>
        <w:t>•</w:t>
      </w:r>
      <w:r>
        <w:rPr>
          <w:color w:val="000000"/>
          <w:kern w:val="0"/>
          <w:sz w:val="28"/>
          <w:szCs w:val="28"/>
          <w:lang w:bidi="ar"/>
        </w:rPr>
        <w:t>法律法规的其他情形。</w:t>
      </w:r>
    </w:p>
    <w:p w14:paraId="7D4E2B03" w14:textId="77777777" w:rsidR="00B37E9F" w:rsidRDefault="00000000">
      <w:pPr>
        <w:spacing w:line="360" w:lineRule="auto"/>
        <w:ind w:firstLineChars="200" w:firstLine="560"/>
        <w:rPr>
          <w:color w:val="000000"/>
          <w:kern w:val="0"/>
          <w:sz w:val="28"/>
          <w:szCs w:val="28"/>
          <w:lang w:bidi="ar"/>
        </w:rPr>
      </w:pPr>
      <w:r>
        <w:rPr>
          <w:color w:val="000000"/>
          <w:kern w:val="0"/>
          <w:sz w:val="28"/>
          <w:szCs w:val="28"/>
          <w:lang w:bidi="ar"/>
        </w:rPr>
        <w:t>您理解并同意，在不透露单个用户隐私资料的前提下，</w:t>
      </w:r>
      <w:r>
        <w:rPr>
          <w:rFonts w:hint="eastAsia"/>
          <w:color w:val="000000"/>
          <w:kern w:val="0"/>
          <w:sz w:val="28"/>
          <w:szCs w:val="28"/>
          <w:lang w:bidi="ar"/>
        </w:rPr>
        <w:t>我们</w:t>
      </w:r>
      <w:r>
        <w:rPr>
          <w:color w:val="000000"/>
          <w:kern w:val="0"/>
          <w:sz w:val="28"/>
          <w:szCs w:val="28"/>
          <w:lang w:bidi="ar"/>
        </w:rPr>
        <w:t>有权对整个用户数据库进行技术分析，只有对进行分析、整理后达到匿名化后的用户数据方才进行商业上的利用。</w:t>
      </w:r>
    </w:p>
    <w:p w14:paraId="6E7A1850" w14:textId="4169EE6D" w:rsidR="00B37E9F" w:rsidRPr="009631FB" w:rsidRDefault="00000000" w:rsidP="009631FB">
      <w:pPr>
        <w:pStyle w:val="ListParagraph"/>
        <w:numPr>
          <w:ilvl w:val="0"/>
          <w:numId w:val="10"/>
        </w:numPr>
        <w:spacing w:line="360" w:lineRule="auto"/>
        <w:rPr>
          <w:color w:val="000000"/>
          <w:kern w:val="0"/>
          <w:sz w:val="28"/>
          <w:szCs w:val="28"/>
          <w:lang w:bidi="ar"/>
        </w:rPr>
      </w:pPr>
      <w:r w:rsidRPr="009631FB">
        <w:rPr>
          <w:color w:val="000000"/>
          <w:kern w:val="0"/>
          <w:sz w:val="28"/>
          <w:szCs w:val="28"/>
          <w:lang w:bidi="ar"/>
        </w:rPr>
        <w:t>数据安全措施</w:t>
      </w:r>
    </w:p>
    <w:p w14:paraId="6341F60B" w14:textId="6BA21638" w:rsidR="00B37E9F" w:rsidRPr="009631FB" w:rsidRDefault="00000000" w:rsidP="009631FB">
      <w:pPr>
        <w:pStyle w:val="ListParagraph"/>
        <w:numPr>
          <w:ilvl w:val="0"/>
          <w:numId w:val="12"/>
        </w:numPr>
        <w:spacing w:line="360" w:lineRule="auto"/>
        <w:rPr>
          <w:color w:val="000000"/>
          <w:kern w:val="0"/>
          <w:sz w:val="28"/>
          <w:szCs w:val="28"/>
          <w:lang w:bidi="ar"/>
        </w:rPr>
      </w:pPr>
      <w:r w:rsidRPr="009631FB">
        <w:rPr>
          <w:rFonts w:hint="eastAsia"/>
          <w:color w:val="000000"/>
          <w:kern w:val="0"/>
          <w:sz w:val="28"/>
          <w:szCs w:val="28"/>
          <w:lang w:bidi="ar"/>
        </w:rPr>
        <w:t>我们</w:t>
      </w:r>
      <w:r w:rsidRPr="009631FB">
        <w:rPr>
          <w:color w:val="000000"/>
          <w:kern w:val="0"/>
          <w:sz w:val="28"/>
          <w:szCs w:val="28"/>
          <w:lang w:bidi="ar"/>
        </w:rPr>
        <w:t>会采用符合业界标准的安全防护措施，包括建立合理的制度规范、安全技术来防止您的个人信息遭到未经授权的访问使用、修改，避免数据的损坏或丢失</w:t>
      </w:r>
    </w:p>
    <w:p w14:paraId="0470D409" w14:textId="3551A5D5" w:rsidR="00B37E9F" w:rsidRPr="009631FB" w:rsidRDefault="00000000" w:rsidP="009631FB">
      <w:pPr>
        <w:pStyle w:val="ListParagraph"/>
        <w:numPr>
          <w:ilvl w:val="0"/>
          <w:numId w:val="12"/>
        </w:numPr>
        <w:spacing w:line="360" w:lineRule="auto"/>
        <w:rPr>
          <w:color w:val="000000"/>
          <w:kern w:val="0"/>
          <w:sz w:val="28"/>
          <w:szCs w:val="28"/>
          <w:lang w:bidi="ar"/>
        </w:rPr>
      </w:pPr>
      <w:r w:rsidRPr="009631FB">
        <w:rPr>
          <w:color w:val="000000"/>
          <w:kern w:val="0"/>
          <w:sz w:val="28"/>
          <w:szCs w:val="28"/>
          <w:lang w:bidi="ar"/>
        </w:rPr>
        <w:t>我们会采取一切合理可行的措施，确保未收集无关的个人信息。我们只会在达成本政策所述目的所需的期限内保留您的个人信息，除非需要延长保留期或受到法律的允许。</w:t>
      </w:r>
    </w:p>
    <w:p w14:paraId="57FCF2F1" w14:textId="5BC7D371" w:rsidR="00B37E9F" w:rsidRPr="009631FB" w:rsidRDefault="00000000" w:rsidP="009631FB">
      <w:pPr>
        <w:pStyle w:val="ListParagraph"/>
        <w:numPr>
          <w:ilvl w:val="0"/>
          <w:numId w:val="12"/>
        </w:numPr>
        <w:spacing w:line="360" w:lineRule="auto"/>
        <w:rPr>
          <w:color w:val="000000"/>
          <w:kern w:val="0"/>
          <w:sz w:val="28"/>
          <w:szCs w:val="28"/>
          <w:lang w:bidi="ar"/>
        </w:rPr>
      </w:pPr>
      <w:r w:rsidRPr="009631FB">
        <w:rPr>
          <w:color w:val="000000"/>
          <w:kern w:val="0"/>
          <w:sz w:val="28"/>
          <w:szCs w:val="28"/>
          <w:lang w:bidi="ar"/>
        </w:rPr>
        <w:lastRenderedPageBreak/>
        <w:t>互联网并非绝对安全的环境，而且电子邮件、即时通讯、及与其他用户的交流方式并未加密，我们强烈建议您不要通过此类方式发送个人信息。请使用复杂密码，协助我们保证您的账号安全。</w:t>
      </w:r>
    </w:p>
    <w:p w14:paraId="49093F57" w14:textId="64E3696B" w:rsidR="00B37E9F" w:rsidRPr="009631FB" w:rsidRDefault="00000000" w:rsidP="009631FB">
      <w:pPr>
        <w:pStyle w:val="ListParagraph"/>
        <w:numPr>
          <w:ilvl w:val="0"/>
          <w:numId w:val="12"/>
        </w:numPr>
        <w:spacing w:line="360" w:lineRule="auto"/>
        <w:rPr>
          <w:color w:val="000000"/>
          <w:kern w:val="0"/>
          <w:sz w:val="28"/>
          <w:szCs w:val="28"/>
          <w:lang w:bidi="ar"/>
        </w:rPr>
      </w:pPr>
      <w:r w:rsidRPr="009631FB">
        <w:rPr>
          <w:color w:val="000000"/>
          <w:kern w:val="0"/>
          <w:sz w:val="28"/>
          <w:szCs w:val="28"/>
          <w:lang w:bidi="ar"/>
        </w:rPr>
        <w:t>互联网环境并非百分之百安全，</w:t>
      </w:r>
      <w:r w:rsidRPr="009631FB">
        <w:rPr>
          <w:rFonts w:hint="eastAsia"/>
          <w:color w:val="000000"/>
          <w:kern w:val="0"/>
          <w:sz w:val="28"/>
          <w:szCs w:val="28"/>
          <w:lang w:bidi="ar"/>
        </w:rPr>
        <w:t>我们</w:t>
      </w:r>
      <w:r w:rsidRPr="009631FB">
        <w:rPr>
          <w:color w:val="000000"/>
          <w:kern w:val="0"/>
          <w:sz w:val="28"/>
          <w:szCs w:val="28"/>
          <w:lang w:bidi="ar"/>
        </w:rPr>
        <w:t>将尽力确保或担保您发送给</w:t>
      </w:r>
      <w:r w:rsidRPr="009631FB">
        <w:rPr>
          <w:rFonts w:hint="eastAsia"/>
          <w:color w:val="000000"/>
          <w:kern w:val="0"/>
          <w:sz w:val="28"/>
          <w:szCs w:val="28"/>
          <w:lang w:bidi="ar"/>
        </w:rPr>
        <w:t>本平台</w:t>
      </w:r>
      <w:r w:rsidRPr="009631FB">
        <w:rPr>
          <w:color w:val="000000"/>
          <w:kern w:val="0"/>
          <w:sz w:val="28"/>
          <w:szCs w:val="28"/>
          <w:lang w:bidi="ar"/>
        </w:rPr>
        <w:t>的任何信息的安全性。</w:t>
      </w:r>
    </w:p>
    <w:p w14:paraId="63E37E03" w14:textId="35AB4496" w:rsidR="00B37E9F" w:rsidRPr="009631FB" w:rsidRDefault="00000000" w:rsidP="009631FB">
      <w:pPr>
        <w:pStyle w:val="ListParagraph"/>
        <w:numPr>
          <w:ilvl w:val="0"/>
          <w:numId w:val="12"/>
        </w:numPr>
        <w:spacing w:line="360" w:lineRule="auto"/>
        <w:rPr>
          <w:color w:val="000000"/>
          <w:kern w:val="0"/>
          <w:sz w:val="28"/>
          <w:szCs w:val="28"/>
          <w:lang w:bidi="ar"/>
        </w:rPr>
      </w:pPr>
      <w:r w:rsidRPr="009631FB">
        <w:rPr>
          <w:color w:val="000000"/>
          <w:kern w:val="0"/>
          <w:sz w:val="28"/>
          <w:szCs w:val="28"/>
          <w:lang w:bidi="ar"/>
        </w:rPr>
        <w:t>在不幸发生个人信息安全事件后，我们将按照法律法规的要求，及时向您告知：安全事件的基本情况和影响、我们已采取或将要采取的处置措施、您可自主防范和降低风险的建议、对您的补救措施等。我们将及时将事件相关情况以邮件、短信、电话、推送通知等方式告知您，难以逐一告知个人信息主体时，我们会采取合理、有效的方式发布公告。同时，我们还将按照监管部门要求，主动上报个人信息安全事件的处置情况。</w:t>
      </w:r>
    </w:p>
    <w:p w14:paraId="26367B62" w14:textId="77777777" w:rsidR="00B37E9F" w:rsidRDefault="00000000">
      <w:pPr>
        <w:pStyle w:val="Heading3"/>
        <w:widowControl/>
        <w:spacing w:line="360" w:lineRule="auto"/>
        <w:rPr>
          <w:rFonts w:cs="宋体" w:hint="default"/>
          <w:color w:val="000000"/>
          <w:sz w:val="28"/>
          <w:szCs w:val="28"/>
        </w:rPr>
      </w:pPr>
      <w:r>
        <w:rPr>
          <w:rFonts w:cs="宋体"/>
          <w:color w:val="000000"/>
          <w:sz w:val="28"/>
          <w:szCs w:val="28"/>
        </w:rPr>
        <w:t>五、信息储存</w:t>
      </w:r>
    </w:p>
    <w:p w14:paraId="5837755D" w14:textId="77777777" w:rsidR="00B37E9F" w:rsidRDefault="00000000">
      <w:pPr>
        <w:pStyle w:val="NormalWeb"/>
        <w:widowControl/>
        <w:spacing w:line="360" w:lineRule="auto"/>
        <w:rPr>
          <w:color w:val="000000"/>
          <w:sz w:val="28"/>
          <w:szCs w:val="28"/>
        </w:rPr>
      </w:pPr>
      <w:r>
        <w:rPr>
          <w:color w:val="000000"/>
          <w:sz w:val="28"/>
          <w:szCs w:val="28"/>
        </w:rPr>
        <w:t>用户信息存储于安全加密数据库中，并托管于符合法律法规要求的数据中心。</w:t>
      </w:r>
    </w:p>
    <w:p w14:paraId="270AEBB2" w14:textId="612BF511" w:rsidR="00B37E9F" w:rsidRDefault="00000000" w:rsidP="009631FB">
      <w:pPr>
        <w:pStyle w:val="NormalWeb"/>
        <w:widowControl/>
        <w:numPr>
          <w:ilvl w:val="0"/>
          <w:numId w:val="14"/>
        </w:numPr>
        <w:spacing w:line="360" w:lineRule="auto"/>
        <w:rPr>
          <w:color w:val="000000"/>
          <w:sz w:val="28"/>
          <w:szCs w:val="28"/>
        </w:rPr>
      </w:pPr>
      <w:r>
        <w:rPr>
          <w:rFonts w:hint="eastAsia"/>
          <w:color w:val="000000"/>
          <w:sz w:val="28"/>
          <w:szCs w:val="28"/>
        </w:rPr>
        <w:t>我们有义务按照服务合同的约定，对服务期限内用户在软件中的相关数据进行采集，并向约定的云服务器存储这些数据。</w:t>
      </w:r>
    </w:p>
    <w:p w14:paraId="13BBB5A3" w14:textId="51AA9FED" w:rsidR="00B37E9F" w:rsidRDefault="00000000" w:rsidP="009631FB">
      <w:pPr>
        <w:pStyle w:val="NormalWeb"/>
        <w:widowControl/>
        <w:numPr>
          <w:ilvl w:val="0"/>
          <w:numId w:val="14"/>
        </w:numPr>
        <w:spacing w:line="360" w:lineRule="auto"/>
        <w:rPr>
          <w:color w:val="000000"/>
          <w:sz w:val="28"/>
          <w:szCs w:val="28"/>
        </w:rPr>
      </w:pPr>
      <w:r>
        <w:rPr>
          <w:rFonts w:hint="eastAsia"/>
          <w:color w:val="000000"/>
          <w:sz w:val="28"/>
          <w:szCs w:val="28"/>
        </w:rPr>
        <w:t>云服务由其它第三方提供的情况下，客户有义务监督并保证第三方提供软件运行及应用所需的云服务资源及有效的维护。</w:t>
      </w:r>
    </w:p>
    <w:p w14:paraId="37E6C0A3" w14:textId="77777777" w:rsidR="00B37E9F" w:rsidRDefault="00000000">
      <w:pPr>
        <w:pStyle w:val="Heading3"/>
        <w:widowControl/>
        <w:spacing w:line="360" w:lineRule="auto"/>
        <w:rPr>
          <w:rFonts w:cs="宋体" w:hint="default"/>
          <w:color w:val="000000"/>
          <w:sz w:val="28"/>
          <w:szCs w:val="28"/>
        </w:rPr>
      </w:pPr>
      <w:r>
        <w:rPr>
          <w:rFonts w:cs="宋体"/>
          <w:color w:val="000000"/>
          <w:sz w:val="28"/>
          <w:szCs w:val="28"/>
        </w:rPr>
        <w:lastRenderedPageBreak/>
        <w:t>六、信息共享与披露</w:t>
      </w:r>
    </w:p>
    <w:p w14:paraId="491F863C" w14:textId="77777777" w:rsidR="00B37E9F" w:rsidRDefault="00000000">
      <w:pPr>
        <w:pStyle w:val="NormalWeb"/>
        <w:widowControl/>
        <w:spacing w:line="360" w:lineRule="auto"/>
        <w:rPr>
          <w:sz w:val="28"/>
          <w:szCs w:val="28"/>
        </w:rPr>
      </w:pPr>
      <w:r>
        <w:rPr>
          <w:color w:val="000000"/>
          <w:sz w:val="28"/>
          <w:szCs w:val="28"/>
        </w:rPr>
        <w:t>我们不会出售、出租或无授权公开披露您的个人信息，除非符合以下情况：</w:t>
      </w:r>
    </w:p>
    <w:p w14:paraId="004E16B6" w14:textId="5106EC79" w:rsidR="00B37E9F" w:rsidRDefault="00CE5F25" w:rsidP="009631FB">
      <w:pPr>
        <w:pStyle w:val="NormalWeb"/>
        <w:widowControl/>
        <w:numPr>
          <w:ilvl w:val="0"/>
          <w:numId w:val="15"/>
        </w:numPr>
        <w:spacing w:line="360" w:lineRule="auto"/>
        <w:rPr>
          <w:sz w:val="28"/>
          <w:szCs w:val="28"/>
        </w:rPr>
      </w:pPr>
      <w:r w:rsidRPr="00CE5F25">
        <w:rPr>
          <w:rFonts w:hint="eastAsia"/>
          <w:sz w:val="28"/>
          <w:szCs w:val="28"/>
        </w:rPr>
        <w:t>事先获得用户的明确授权</w:t>
      </w:r>
      <w:r w:rsidR="00000000">
        <w:rPr>
          <w:color w:val="000000"/>
          <w:sz w:val="28"/>
          <w:szCs w:val="28"/>
        </w:rPr>
        <w:t>；</w:t>
      </w:r>
    </w:p>
    <w:p w14:paraId="4B9FBA6B" w14:textId="4A29FF0B" w:rsidR="00B37E9F" w:rsidRPr="009631FB" w:rsidRDefault="00000000" w:rsidP="00C66E2A">
      <w:pPr>
        <w:pStyle w:val="NormalWeb"/>
        <w:widowControl/>
        <w:numPr>
          <w:ilvl w:val="0"/>
          <w:numId w:val="15"/>
        </w:numPr>
        <w:spacing w:line="360" w:lineRule="auto"/>
        <w:rPr>
          <w:sz w:val="28"/>
          <w:szCs w:val="28"/>
        </w:rPr>
      </w:pPr>
      <w:r>
        <w:rPr>
          <w:color w:val="000000"/>
          <w:sz w:val="28"/>
          <w:szCs w:val="28"/>
        </w:rPr>
        <w:t>与合作方共同提供服务，但服务完成后对方需立即停止访问；</w:t>
      </w:r>
    </w:p>
    <w:p w14:paraId="0CC29A0A" w14:textId="33CEB02E" w:rsidR="00CE5F25" w:rsidRDefault="00CE5F25" w:rsidP="00C66E2A">
      <w:pPr>
        <w:pStyle w:val="NormalWeb"/>
        <w:widowControl/>
        <w:numPr>
          <w:ilvl w:val="0"/>
          <w:numId w:val="15"/>
        </w:numPr>
        <w:spacing w:line="360" w:lineRule="auto"/>
        <w:rPr>
          <w:sz w:val="28"/>
          <w:szCs w:val="28"/>
        </w:rPr>
      </w:pPr>
      <w:r w:rsidRPr="00CE5F25">
        <w:rPr>
          <w:rFonts w:hint="eastAsia"/>
          <w:sz w:val="28"/>
          <w:szCs w:val="28"/>
        </w:rPr>
        <w:t>只有披露或提供信息，才能提供用户所要求的服务</w:t>
      </w:r>
    </w:p>
    <w:p w14:paraId="35BB0A0A" w14:textId="26C6A617" w:rsidR="00CE5F25" w:rsidRDefault="00CE5F25" w:rsidP="009631FB">
      <w:pPr>
        <w:pStyle w:val="NormalWeb"/>
        <w:widowControl/>
        <w:numPr>
          <w:ilvl w:val="0"/>
          <w:numId w:val="15"/>
        </w:numPr>
        <w:spacing w:line="360" w:lineRule="auto"/>
        <w:rPr>
          <w:sz w:val="28"/>
          <w:szCs w:val="28"/>
        </w:rPr>
      </w:pPr>
      <w:r w:rsidRPr="00CE5F25">
        <w:rPr>
          <w:rFonts w:hint="eastAsia"/>
          <w:sz w:val="28"/>
          <w:szCs w:val="28"/>
        </w:rPr>
        <w:t>为确保、改善和提高本平台服务的质量、性能和安全性；以及维护本平台的合法权益。</w:t>
      </w:r>
    </w:p>
    <w:p w14:paraId="1164E81D" w14:textId="182F08AA" w:rsidR="00B37E9F" w:rsidRDefault="00CE5F25" w:rsidP="009631FB">
      <w:pPr>
        <w:pStyle w:val="NormalWeb"/>
        <w:widowControl/>
        <w:numPr>
          <w:ilvl w:val="0"/>
          <w:numId w:val="15"/>
        </w:numPr>
        <w:spacing w:line="360" w:lineRule="auto"/>
        <w:rPr>
          <w:sz w:val="28"/>
          <w:szCs w:val="28"/>
        </w:rPr>
      </w:pPr>
      <w:r w:rsidRPr="00CE5F25">
        <w:rPr>
          <w:rFonts w:hint="eastAsia"/>
          <w:sz w:val="28"/>
          <w:szCs w:val="28"/>
        </w:rPr>
        <w:t>司法行政机关、监管机构等有权单位依法依规要求的</w:t>
      </w:r>
      <w:r w:rsidR="00000000">
        <w:rPr>
          <w:color w:val="000000"/>
          <w:sz w:val="28"/>
          <w:szCs w:val="28"/>
        </w:rPr>
        <w:t>；</w:t>
      </w:r>
    </w:p>
    <w:p w14:paraId="24BF9E12" w14:textId="6A3413FE" w:rsidR="00CE5F25" w:rsidRPr="00CE5F25" w:rsidRDefault="00000000" w:rsidP="009631FB">
      <w:pPr>
        <w:pStyle w:val="NormalWeb"/>
        <w:widowControl/>
        <w:numPr>
          <w:ilvl w:val="0"/>
          <w:numId w:val="15"/>
        </w:numPr>
        <w:spacing w:line="360" w:lineRule="auto"/>
        <w:rPr>
          <w:sz w:val="28"/>
          <w:szCs w:val="28"/>
        </w:rPr>
      </w:pPr>
      <w:r>
        <w:rPr>
          <w:color w:val="000000"/>
          <w:sz w:val="28"/>
          <w:szCs w:val="28"/>
        </w:rPr>
        <w:t>匿名或去标识处理用于研究或统计分析。</w:t>
      </w:r>
      <w:r w:rsidR="00CE5F25" w:rsidRPr="00CE5F25">
        <w:rPr>
          <w:sz w:val="28"/>
          <w:szCs w:val="28"/>
        </w:rPr>
        <w:br/>
      </w:r>
    </w:p>
    <w:p w14:paraId="60650583" w14:textId="77777777" w:rsidR="00B37E9F" w:rsidRDefault="00000000">
      <w:pPr>
        <w:pStyle w:val="NormalWeb"/>
        <w:widowControl/>
        <w:spacing w:line="360" w:lineRule="auto"/>
        <w:ind w:firstLineChars="200" w:firstLine="560"/>
        <w:rPr>
          <w:color w:val="000000"/>
          <w:sz w:val="28"/>
          <w:szCs w:val="28"/>
        </w:rPr>
      </w:pPr>
      <w:r>
        <w:rPr>
          <w:color w:val="000000"/>
          <w:sz w:val="28"/>
          <w:szCs w:val="28"/>
        </w:rPr>
        <w:t>此外，未经您同意，第三方不得在平台外收集、编辑或传输您的信息，一旦发现，我们有权立即终止其使用权限。</w:t>
      </w:r>
    </w:p>
    <w:p w14:paraId="08C60BE6" w14:textId="77777777" w:rsidR="00B37E9F" w:rsidRDefault="00000000">
      <w:pPr>
        <w:pStyle w:val="Heading3"/>
        <w:widowControl/>
        <w:spacing w:line="360" w:lineRule="auto"/>
        <w:rPr>
          <w:rFonts w:cs="宋体" w:hint="default"/>
          <w:color w:val="000000"/>
          <w:sz w:val="28"/>
          <w:szCs w:val="28"/>
        </w:rPr>
      </w:pPr>
      <w:r>
        <w:rPr>
          <w:rFonts w:cs="宋体"/>
          <w:color w:val="000000"/>
          <w:sz w:val="28"/>
          <w:szCs w:val="28"/>
        </w:rPr>
        <w:t>七、用户权利行使</w:t>
      </w:r>
    </w:p>
    <w:p w14:paraId="5AC12A9A" w14:textId="77777777" w:rsidR="00B37E9F" w:rsidRDefault="00000000">
      <w:pPr>
        <w:pStyle w:val="NormalWeb"/>
        <w:widowControl/>
        <w:spacing w:line="360" w:lineRule="auto"/>
        <w:rPr>
          <w:sz w:val="28"/>
          <w:szCs w:val="28"/>
        </w:rPr>
      </w:pPr>
      <w:r>
        <w:rPr>
          <w:color w:val="000000"/>
          <w:sz w:val="28"/>
          <w:szCs w:val="28"/>
        </w:rPr>
        <w:t>您在符合法律规定的前提下，享有以下权利：</w:t>
      </w:r>
    </w:p>
    <w:p w14:paraId="02B8F74E" w14:textId="77777777" w:rsidR="00B37E9F" w:rsidRDefault="00000000">
      <w:pPr>
        <w:pStyle w:val="NormalWeb"/>
        <w:widowControl/>
        <w:spacing w:line="360" w:lineRule="auto"/>
        <w:ind w:firstLine="420"/>
        <w:rPr>
          <w:sz w:val="28"/>
          <w:szCs w:val="28"/>
        </w:rPr>
      </w:pPr>
      <w:r>
        <w:rPr>
          <w:rStyle w:val="Strong"/>
          <w:rFonts w:hint="eastAsia"/>
          <w:color w:val="000000"/>
          <w:sz w:val="28"/>
          <w:szCs w:val="28"/>
        </w:rPr>
        <w:t>·</w:t>
      </w:r>
      <w:r>
        <w:rPr>
          <w:rStyle w:val="Strong"/>
          <w:color w:val="000000"/>
          <w:sz w:val="28"/>
          <w:szCs w:val="28"/>
        </w:rPr>
        <w:t>访问与复制</w:t>
      </w:r>
      <w:r>
        <w:rPr>
          <w:color w:val="000000"/>
          <w:sz w:val="28"/>
          <w:szCs w:val="28"/>
        </w:rPr>
        <w:t>：查看平台保存的个人数据并获取副本；</w:t>
      </w:r>
    </w:p>
    <w:p w14:paraId="7CD3B382" w14:textId="77777777" w:rsidR="00B37E9F" w:rsidRDefault="00000000">
      <w:pPr>
        <w:pStyle w:val="NormalWeb"/>
        <w:widowControl/>
        <w:spacing w:line="360" w:lineRule="auto"/>
        <w:ind w:firstLine="420"/>
        <w:rPr>
          <w:sz w:val="28"/>
          <w:szCs w:val="28"/>
        </w:rPr>
      </w:pPr>
      <w:r>
        <w:rPr>
          <w:rStyle w:val="Strong"/>
          <w:rFonts w:hint="eastAsia"/>
          <w:color w:val="000000"/>
          <w:sz w:val="28"/>
          <w:szCs w:val="28"/>
        </w:rPr>
        <w:t>·</w:t>
      </w:r>
      <w:r>
        <w:rPr>
          <w:rStyle w:val="Strong"/>
          <w:color w:val="000000"/>
          <w:sz w:val="28"/>
          <w:szCs w:val="28"/>
        </w:rPr>
        <w:t>更正</w:t>
      </w:r>
      <w:r>
        <w:rPr>
          <w:color w:val="000000"/>
          <w:sz w:val="28"/>
          <w:szCs w:val="28"/>
        </w:rPr>
        <w:t>：申请修改不准确或不完整信息；</w:t>
      </w:r>
    </w:p>
    <w:p w14:paraId="3C9B7C98" w14:textId="77777777" w:rsidR="00B37E9F" w:rsidRDefault="00000000">
      <w:pPr>
        <w:pStyle w:val="NormalWeb"/>
        <w:widowControl/>
        <w:spacing w:line="360" w:lineRule="auto"/>
        <w:ind w:firstLine="420"/>
        <w:rPr>
          <w:sz w:val="28"/>
          <w:szCs w:val="28"/>
        </w:rPr>
      </w:pPr>
      <w:r>
        <w:rPr>
          <w:rStyle w:val="Strong"/>
          <w:rFonts w:hint="eastAsia"/>
          <w:color w:val="000000"/>
          <w:sz w:val="28"/>
          <w:szCs w:val="28"/>
        </w:rPr>
        <w:t>·</w:t>
      </w:r>
      <w:r>
        <w:rPr>
          <w:rStyle w:val="Strong"/>
          <w:color w:val="000000"/>
          <w:sz w:val="28"/>
          <w:szCs w:val="28"/>
        </w:rPr>
        <w:t>删除或注销</w:t>
      </w:r>
      <w:r>
        <w:rPr>
          <w:color w:val="000000"/>
          <w:sz w:val="28"/>
          <w:szCs w:val="28"/>
        </w:rPr>
        <w:t>：申请删除您的数据或注销账户；</w:t>
      </w:r>
    </w:p>
    <w:p w14:paraId="45109085" w14:textId="77777777" w:rsidR="00B37E9F" w:rsidRDefault="00000000">
      <w:pPr>
        <w:pStyle w:val="NormalWeb"/>
        <w:widowControl/>
        <w:spacing w:line="360" w:lineRule="auto"/>
        <w:ind w:firstLine="420"/>
        <w:rPr>
          <w:sz w:val="28"/>
          <w:szCs w:val="28"/>
        </w:rPr>
      </w:pPr>
      <w:r>
        <w:rPr>
          <w:rStyle w:val="Strong"/>
          <w:rFonts w:hint="eastAsia"/>
          <w:color w:val="000000"/>
          <w:sz w:val="28"/>
          <w:szCs w:val="28"/>
        </w:rPr>
        <w:lastRenderedPageBreak/>
        <w:t>·</w:t>
      </w:r>
      <w:r>
        <w:rPr>
          <w:rStyle w:val="Strong"/>
          <w:color w:val="000000"/>
          <w:sz w:val="28"/>
          <w:szCs w:val="28"/>
        </w:rPr>
        <w:t>撤回同意</w:t>
      </w:r>
      <w:r>
        <w:rPr>
          <w:color w:val="000000"/>
          <w:sz w:val="28"/>
          <w:szCs w:val="28"/>
        </w:rPr>
        <w:t>：随时撤回部分处理授权，但可能影响使用体验；</w:t>
      </w:r>
    </w:p>
    <w:p w14:paraId="6934D3F1" w14:textId="77777777" w:rsidR="00B37E9F" w:rsidRDefault="00000000">
      <w:pPr>
        <w:pStyle w:val="NormalWeb"/>
        <w:widowControl/>
        <w:spacing w:line="360" w:lineRule="auto"/>
        <w:ind w:firstLine="420"/>
        <w:rPr>
          <w:sz w:val="28"/>
          <w:szCs w:val="28"/>
        </w:rPr>
      </w:pPr>
      <w:r>
        <w:rPr>
          <w:rStyle w:val="Strong"/>
          <w:rFonts w:hint="eastAsia"/>
          <w:color w:val="000000"/>
          <w:sz w:val="28"/>
          <w:szCs w:val="28"/>
        </w:rPr>
        <w:t>·</w:t>
      </w:r>
      <w:r>
        <w:rPr>
          <w:rStyle w:val="Strong"/>
          <w:color w:val="000000"/>
          <w:sz w:val="28"/>
          <w:szCs w:val="28"/>
        </w:rPr>
        <w:t>投诉</w:t>
      </w:r>
      <w:r>
        <w:rPr>
          <w:color w:val="000000"/>
          <w:sz w:val="28"/>
          <w:szCs w:val="28"/>
        </w:rPr>
        <w:t>：向平台或监管机构提出请求。</w:t>
      </w:r>
    </w:p>
    <w:p w14:paraId="073D8692" w14:textId="77777777" w:rsidR="00B37E9F" w:rsidRDefault="00000000">
      <w:pPr>
        <w:pStyle w:val="NormalWeb"/>
        <w:widowControl/>
        <w:spacing w:line="360" w:lineRule="auto"/>
        <w:rPr>
          <w:color w:val="000000"/>
          <w:sz w:val="28"/>
          <w:szCs w:val="28"/>
        </w:rPr>
      </w:pPr>
      <w:r>
        <w:rPr>
          <w:color w:val="000000"/>
          <w:sz w:val="28"/>
          <w:szCs w:val="28"/>
        </w:rPr>
        <w:t>我们将在合理时间内响应并处理您的请求。</w:t>
      </w:r>
    </w:p>
    <w:p w14:paraId="72643904" w14:textId="77777777" w:rsidR="00B37E9F" w:rsidRDefault="00000000">
      <w:pPr>
        <w:pStyle w:val="Heading3"/>
        <w:widowControl/>
        <w:spacing w:line="360" w:lineRule="auto"/>
        <w:rPr>
          <w:rFonts w:cs="宋体" w:hint="default"/>
          <w:color w:val="000000"/>
          <w:sz w:val="28"/>
          <w:szCs w:val="28"/>
        </w:rPr>
      </w:pPr>
      <w:r>
        <w:rPr>
          <w:rFonts w:cs="宋体"/>
          <w:color w:val="000000"/>
          <w:sz w:val="28"/>
          <w:szCs w:val="28"/>
        </w:rPr>
        <w:t>八、未成年人使用条款</w:t>
      </w:r>
    </w:p>
    <w:p w14:paraId="6583BA67" w14:textId="54CC5F05" w:rsidR="00B37E9F" w:rsidRDefault="00000000" w:rsidP="009631FB">
      <w:pPr>
        <w:pStyle w:val="NormalWeb"/>
        <w:widowControl/>
        <w:numPr>
          <w:ilvl w:val="0"/>
          <w:numId w:val="16"/>
        </w:numPr>
        <w:spacing w:before="240" w:beforeAutospacing="0" w:afterAutospacing="0" w:line="360" w:lineRule="auto"/>
        <w:rPr>
          <w:rFonts w:ascii="Arial" w:hAnsi="Arial" w:cs="Arial"/>
          <w:color w:val="333333"/>
          <w:sz w:val="28"/>
          <w:szCs w:val="28"/>
        </w:rPr>
      </w:pPr>
      <w:r>
        <w:rPr>
          <w:rFonts w:ascii="Arial" w:hAnsi="Arial" w:cs="Arial"/>
          <w:color w:val="333333"/>
          <w:sz w:val="28"/>
          <w:szCs w:val="28"/>
        </w:rPr>
        <w:t>若您未满</w:t>
      </w:r>
      <w:r>
        <w:rPr>
          <w:rFonts w:ascii="Arial" w:hAnsi="Arial" w:cs="Arial"/>
          <w:color w:val="333333"/>
          <w:sz w:val="28"/>
          <w:szCs w:val="28"/>
        </w:rPr>
        <w:t>18</w:t>
      </w:r>
      <w:r>
        <w:rPr>
          <w:rFonts w:ascii="Arial" w:hAnsi="Arial" w:cs="Arial"/>
          <w:color w:val="333333"/>
          <w:sz w:val="28"/>
          <w:szCs w:val="28"/>
        </w:rPr>
        <w:t>周岁（未成年人），应在监护人监护、指导下阅读本协议和使用本软件。</w:t>
      </w:r>
    </w:p>
    <w:p w14:paraId="29F0DC92" w14:textId="4EFA422B" w:rsidR="00B37E9F" w:rsidRDefault="00000000" w:rsidP="009631FB">
      <w:pPr>
        <w:pStyle w:val="NormalWeb"/>
        <w:widowControl/>
        <w:numPr>
          <w:ilvl w:val="0"/>
          <w:numId w:val="16"/>
        </w:numPr>
        <w:spacing w:before="240" w:beforeAutospacing="0" w:afterAutospacing="0" w:line="360" w:lineRule="auto"/>
        <w:rPr>
          <w:rFonts w:ascii="Arial" w:hAnsi="Arial" w:cs="Arial"/>
          <w:color w:val="333333"/>
          <w:sz w:val="28"/>
          <w:szCs w:val="28"/>
        </w:rPr>
      </w:pPr>
      <w:r>
        <w:rPr>
          <w:rFonts w:ascii="Arial" w:hAnsi="Arial" w:cs="Arial"/>
          <w:color w:val="333333"/>
          <w:sz w:val="28"/>
          <w:szCs w:val="28"/>
        </w:rPr>
        <w:t>未成年人用户在使用本软件时，应在监护人或老师的指导下，学习正确使用网络，提高安全意识，加强自我保护。</w:t>
      </w:r>
    </w:p>
    <w:p w14:paraId="33149D0F" w14:textId="77777777" w:rsidR="00B37E9F" w:rsidRDefault="00000000">
      <w:pPr>
        <w:pStyle w:val="Heading3"/>
        <w:widowControl/>
        <w:spacing w:line="360" w:lineRule="auto"/>
        <w:rPr>
          <w:rFonts w:cs="宋体" w:hint="default"/>
          <w:color w:val="000000"/>
          <w:sz w:val="28"/>
          <w:szCs w:val="28"/>
        </w:rPr>
      </w:pPr>
      <w:r>
        <w:rPr>
          <w:rFonts w:cs="宋体"/>
          <w:color w:val="000000"/>
          <w:sz w:val="28"/>
          <w:szCs w:val="28"/>
        </w:rPr>
        <w:t>九、</w:t>
      </w:r>
      <w:r>
        <w:rPr>
          <w:rFonts w:cs="宋体" w:hint="default"/>
          <w:color w:val="000000"/>
          <w:sz w:val="28"/>
          <w:szCs w:val="28"/>
        </w:rPr>
        <w:t>不涉及的内容</w:t>
      </w:r>
    </w:p>
    <w:p w14:paraId="0D055EBF" w14:textId="77777777" w:rsidR="00B37E9F" w:rsidRDefault="00000000">
      <w:pPr>
        <w:pStyle w:val="NormalWeb"/>
        <w:widowControl/>
        <w:spacing w:before="240" w:beforeAutospacing="0" w:afterAutospacing="0" w:line="360" w:lineRule="auto"/>
        <w:ind w:firstLineChars="200" w:firstLine="560"/>
      </w:pPr>
      <w:r>
        <w:rPr>
          <w:rFonts w:ascii="Arial" w:hAnsi="Arial" w:cs="Arial" w:hint="eastAsia"/>
          <w:color w:val="333333"/>
          <w:sz w:val="28"/>
          <w:szCs w:val="28"/>
        </w:rPr>
        <w:t>本平台</w:t>
      </w:r>
      <w:r>
        <w:rPr>
          <w:rFonts w:ascii="Arial" w:hAnsi="Arial" w:cs="Arial"/>
          <w:color w:val="333333"/>
          <w:sz w:val="28"/>
          <w:szCs w:val="28"/>
        </w:rPr>
        <w:t>不包含网络游戏、色情、美食、追星、交友、商业广告、动漫、游戏、购物、娱乐、积分商城、集体分数排名、恶意操控用户手机、窃取个人信息、恶意强制捆绑其他应用、匿名弹窗等内容。</w:t>
      </w:r>
    </w:p>
    <w:p w14:paraId="1F590B1A" w14:textId="77777777" w:rsidR="00B37E9F" w:rsidRDefault="00000000">
      <w:pPr>
        <w:pStyle w:val="Heading3"/>
        <w:widowControl/>
        <w:spacing w:line="360" w:lineRule="auto"/>
        <w:rPr>
          <w:rFonts w:cs="宋体" w:hint="default"/>
          <w:color w:val="000000"/>
          <w:sz w:val="28"/>
          <w:szCs w:val="28"/>
        </w:rPr>
      </w:pPr>
      <w:r>
        <w:rPr>
          <w:rFonts w:cs="宋体"/>
          <w:color w:val="000000"/>
          <w:sz w:val="28"/>
          <w:szCs w:val="28"/>
        </w:rPr>
        <w:t>十、</w:t>
      </w:r>
      <w:r>
        <w:rPr>
          <w:rFonts w:cs="宋体" w:hint="default"/>
          <w:color w:val="000000"/>
          <w:sz w:val="28"/>
          <w:szCs w:val="28"/>
        </w:rPr>
        <w:t>其他</w:t>
      </w:r>
    </w:p>
    <w:p w14:paraId="4B643B37" w14:textId="69BDC26F" w:rsidR="00B37E9F" w:rsidRDefault="00000000" w:rsidP="009631FB">
      <w:pPr>
        <w:pStyle w:val="NormalWeb"/>
        <w:widowControl/>
        <w:numPr>
          <w:ilvl w:val="0"/>
          <w:numId w:val="17"/>
        </w:numPr>
        <w:spacing w:before="240" w:beforeAutospacing="0" w:afterAutospacing="0" w:line="360" w:lineRule="auto"/>
        <w:rPr>
          <w:rFonts w:ascii="Arial" w:hAnsi="Arial" w:cs="Arial"/>
          <w:color w:val="333333"/>
          <w:sz w:val="28"/>
          <w:szCs w:val="28"/>
        </w:rPr>
      </w:pPr>
      <w:r>
        <w:rPr>
          <w:rFonts w:ascii="Arial" w:hAnsi="Arial" w:cs="Arial"/>
          <w:color w:val="333333"/>
          <w:sz w:val="28"/>
          <w:szCs w:val="28"/>
        </w:rPr>
        <w:t>我们郑重提醒用户注意本协议中免除</w:t>
      </w:r>
      <w:r>
        <w:rPr>
          <w:rFonts w:ascii="Arial" w:hAnsi="Arial" w:cs="Arial" w:hint="eastAsia"/>
          <w:color w:val="333333"/>
          <w:sz w:val="28"/>
          <w:szCs w:val="28"/>
        </w:rPr>
        <w:t>本平台</w:t>
      </w:r>
      <w:r>
        <w:rPr>
          <w:rFonts w:ascii="Arial" w:hAnsi="Arial" w:cs="Arial"/>
          <w:color w:val="333333"/>
          <w:sz w:val="28"/>
          <w:szCs w:val="28"/>
        </w:rPr>
        <w:t>责任和限制用户权利的条款，请用户仔细阅读。</w:t>
      </w:r>
    </w:p>
    <w:p w14:paraId="77B9125B" w14:textId="5098B659" w:rsidR="00B37E9F" w:rsidRDefault="00000000" w:rsidP="009631FB">
      <w:pPr>
        <w:pStyle w:val="NormalWeb"/>
        <w:widowControl/>
        <w:numPr>
          <w:ilvl w:val="0"/>
          <w:numId w:val="17"/>
        </w:numPr>
        <w:spacing w:before="240" w:beforeAutospacing="0" w:afterAutospacing="0" w:line="360" w:lineRule="auto"/>
        <w:rPr>
          <w:rFonts w:ascii="Arial" w:hAnsi="Arial" w:cs="Arial"/>
          <w:color w:val="333333"/>
          <w:sz w:val="28"/>
          <w:szCs w:val="28"/>
        </w:rPr>
      </w:pPr>
      <w:r>
        <w:rPr>
          <w:rFonts w:ascii="Arial" w:hAnsi="Arial" w:cs="Arial"/>
          <w:color w:val="333333"/>
          <w:sz w:val="28"/>
          <w:szCs w:val="28"/>
        </w:rPr>
        <w:t>凡利用本平台产生的后果责任，且确属于用户造成的，由用户承担责任。</w:t>
      </w:r>
    </w:p>
    <w:p w14:paraId="179769E7" w14:textId="798E56CB" w:rsidR="00B37E9F" w:rsidRDefault="00000000" w:rsidP="009631FB">
      <w:pPr>
        <w:pStyle w:val="NormalWeb"/>
        <w:widowControl/>
        <w:numPr>
          <w:ilvl w:val="0"/>
          <w:numId w:val="17"/>
        </w:numPr>
        <w:spacing w:before="240" w:beforeAutospacing="0" w:afterAutospacing="0" w:line="360" w:lineRule="auto"/>
        <w:rPr>
          <w:rFonts w:ascii="Arial" w:hAnsi="Arial" w:cs="Arial"/>
          <w:color w:val="333333"/>
          <w:sz w:val="28"/>
          <w:szCs w:val="28"/>
        </w:rPr>
      </w:pPr>
      <w:r>
        <w:rPr>
          <w:rFonts w:ascii="Arial" w:hAnsi="Arial" w:cs="Arial"/>
          <w:color w:val="333333"/>
          <w:sz w:val="28"/>
          <w:szCs w:val="28"/>
        </w:rPr>
        <w:lastRenderedPageBreak/>
        <w:t>您与我们签署的本协议列明的条款并不能完整罗列并覆盖您与我们所有权利与义务，现有的约定也不能保证完全符合未来发展的需求。因此</w:t>
      </w:r>
      <w:r>
        <w:rPr>
          <w:rFonts w:ascii="Arial" w:hAnsi="Arial" w:cs="Arial" w:hint="eastAsia"/>
          <w:color w:val="333333"/>
          <w:sz w:val="28"/>
          <w:szCs w:val="28"/>
        </w:rPr>
        <w:t>本平台</w:t>
      </w:r>
      <w:r>
        <w:rPr>
          <w:rFonts w:ascii="Arial" w:hAnsi="Arial" w:cs="Arial"/>
          <w:color w:val="333333"/>
          <w:sz w:val="28"/>
          <w:szCs w:val="28"/>
        </w:rPr>
        <w:t>享有本协议的最终解释权。</w:t>
      </w:r>
    </w:p>
    <w:p w14:paraId="37E3CB50" w14:textId="6442E97E" w:rsidR="00B37E9F" w:rsidRDefault="00000000" w:rsidP="009631FB">
      <w:pPr>
        <w:pStyle w:val="NormalWeb"/>
        <w:widowControl/>
        <w:numPr>
          <w:ilvl w:val="0"/>
          <w:numId w:val="17"/>
        </w:numPr>
        <w:spacing w:before="240" w:beforeAutospacing="0" w:afterAutospacing="0" w:line="360" w:lineRule="auto"/>
        <w:rPr>
          <w:rFonts w:ascii="Arial" w:hAnsi="Arial" w:cs="Arial"/>
          <w:color w:val="333333"/>
          <w:sz w:val="28"/>
          <w:szCs w:val="28"/>
        </w:rPr>
      </w:pPr>
      <w:r>
        <w:rPr>
          <w:rFonts w:ascii="Arial" w:hAnsi="Arial" w:cs="Arial"/>
          <w:color w:val="333333"/>
          <w:sz w:val="28"/>
          <w:szCs w:val="28"/>
        </w:rPr>
        <w:t>我们享有不定期对本协议进行修订或补充的权利，更改后的协议条款一旦公布即代替原来的协议条款，您可在本软件的</w:t>
      </w:r>
      <w:r>
        <w:rPr>
          <w:rFonts w:ascii="Arial" w:hAnsi="Arial" w:cs="Arial"/>
          <w:color w:val="333333"/>
          <w:sz w:val="28"/>
          <w:szCs w:val="28"/>
        </w:rPr>
        <w:t>“</w:t>
      </w:r>
      <w:r>
        <w:rPr>
          <w:rFonts w:ascii="Arial" w:hAnsi="Arial" w:cs="Arial"/>
          <w:color w:val="333333"/>
          <w:sz w:val="28"/>
          <w:szCs w:val="28"/>
        </w:rPr>
        <w:t>隐私政策与用户数据使用条款</w:t>
      </w:r>
      <w:r>
        <w:rPr>
          <w:rFonts w:ascii="Arial" w:hAnsi="Arial" w:cs="Arial"/>
          <w:color w:val="333333"/>
          <w:sz w:val="28"/>
          <w:szCs w:val="28"/>
        </w:rPr>
        <w:t>”</w:t>
      </w:r>
      <w:r>
        <w:rPr>
          <w:rFonts w:ascii="Arial" w:hAnsi="Arial" w:cs="Arial"/>
          <w:color w:val="333333"/>
          <w:sz w:val="28"/>
          <w:szCs w:val="28"/>
        </w:rPr>
        <w:t>查阅最新版协议条款。</w:t>
      </w:r>
    </w:p>
    <w:p w14:paraId="133DD023" w14:textId="77777777" w:rsidR="00B37E9F" w:rsidRDefault="00000000">
      <w:pPr>
        <w:pStyle w:val="Heading3"/>
        <w:widowControl/>
        <w:spacing w:line="360" w:lineRule="auto"/>
        <w:rPr>
          <w:rFonts w:cs="宋体" w:hint="default"/>
          <w:color w:val="000000"/>
          <w:sz w:val="28"/>
          <w:szCs w:val="28"/>
        </w:rPr>
      </w:pPr>
      <w:r>
        <w:rPr>
          <w:rFonts w:cs="宋体"/>
          <w:color w:val="000000"/>
          <w:sz w:val="28"/>
          <w:szCs w:val="28"/>
        </w:rPr>
        <w:t>十一、联系方式</w:t>
      </w:r>
    </w:p>
    <w:p w14:paraId="61EB185A" w14:textId="77777777" w:rsidR="00B37E9F" w:rsidRDefault="00000000">
      <w:pPr>
        <w:pStyle w:val="NormalWeb"/>
        <w:widowControl/>
        <w:spacing w:before="240" w:beforeAutospacing="0" w:afterAutospacing="0" w:line="360" w:lineRule="auto"/>
        <w:rPr>
          <w:rFonts w:ascii="Arial" w:hAnsi="Arial" w:cs="Arial"/>
          <w:color w:val="333333"/>
          <w:sz w:val="28"/>
          <w:szCs w:val="28"/>
        </w:rPr>
      </w:pPr>
      <w:r>
        <w:rPr>
          <w:rFonts w:ascii="Arial" w:hAnsi="Arial" w:cs="Arial"/>
          <w:color w:val="333333"/>
          <w:sz w:val="28"/>
          <w:szCs w:val="28"/>
        </w:rPr>
        <w:t>如您对本政策有疑问、反馈或请求，欢迎通过以下方式联系我们：</w:t>
      </w:r>
    </w:p>
    <w:p w14:paraId="0E65C739" w14:textId="77777777" w:rsidR="00B37E9F" w:rsidRDefault="00000000">
      <w:pPr>
        <w:pStyle w:val="NormalWeb"/>
        <w:widowControl/>
        <w:spacing w:before="240" w:beforeAutospacing="0" w:afterAutospacing="0" w:line="360" w:lineRule="auto"/>
        <w:rPr>
          <w:rFonts w:ascii="Arial" w:hAnsi="Arial" w:cs="Arial"/>
          <w:color w:val="333333"/>
          <w:sz w:val="28"/>
          <w:szCs w:val="28"/>
        </w:rPr>
      </w:pPr>
      <w:r>
        <w:rPr>
          <w:rFonts w:ascii="Arial" w:hAnsi="Arial" w:cs="Arial" w:hint="eastAsia"/>
          <w:color w:val="333333"/>
          <w:sz w:val="28"/>
          <w:szCs w:val="28"/>
        </w:rPr>
        <w:t>开发者</w:t>
      </w:r>
      <w:r>
        <w:rPr>
          <w:rFonts w:ascii="Arial" w:hAnsi="Arial" w:cs="Arial"/>
          <w:color w:val="333333"/>
          <w:sz w:val="28"/>
          <w:szCs w:val="28"/>
        </w:rPr>
        <w:t>邮箱：</w:t>
      </w:r>
      <w:hyperlink r:id="rId7" w:history="1">
        <w:r w:rsidR="00B37E9F">
          <w:rPr>
            <w:rFonts w:ascii="Arial" w:hAnsi="Arial" w:cs="Arial" w:hint="eastAsia"/>
            <w:color w:val="333333"/>
            <w:sz w:val="28"/>
            <w:szCs w:val="28"/>
          </w:rPr>
          <w:t>developer</w:t>
        </w:r>
        <w:r w:rsidR="00B37E9F">
          <w:rPr>
            <w:rFonts w:ascii="Arial" w:hAnsi="Arial" w:cs="Arial"/>
            <w:color w:val="333333"/>
            <w:sz w:val="28"/>
            <w:szCs w:val="28"/>
          </w:rPr>
          <w:t>@</w:t>
        </w:r>
        <w:r w:rsidR="00B37E9F">
          <w:rPr>
            <w:rFonts w:ascii="Arial" w:hAnsi="Arial" w:cs="Arial" w:hint="eastAsia"/>
            <w:color w:val="333333"/>
            <w:sz w:val="28"/>
            <w:szCs w:val="28"/>
          </w:rPr>
          <w:t>butp</w:t>
        </w:r>
      </w:hyperlink>
      <w:r>
        <w:rPr>
          <w:rFonts w:ascii="Arial" w:hAnsi="Arial" w:cs="Arial"/>
          <w:color w:val="333333"/>
          <w:sz w:val="28"/>
          <w:szCs w:val="28"/>
        </w:rPr>
        <w:t>.tech</w:t>
      </w:r>
    </w:p>
    <w:sectPr w:rsidR="00B37E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716D"/>
    <w:multiLevelType w:val="hybridMultilevel"/>
    <w:tmpl w:val="7BB06C3C"/>
    <w:lvl w:ilvl="0" w:tplc="08090017">
      <w:start w:val="1"/>
      <w:numFmt w:val="lowerLetter"/>
      <w:lvlText w:val="%1)"/>
      <w:lvlJc w:val="left"/>
      <w:pPr>
        <w:ind w:left="1140" w:hanging="360"/>
      </w:p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 w15:restartNumberingAfterBreak="0">
    <w:nsid w:val="08D033A4"/>
    <w:multiLevelType w:val="hybridMultilevel"/>
    <w:tmpl w:val="9E1E5398"/>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CD1B76"/>
    <w:multiLevelType w:val="hybridMultilevel"/>
    <w:tmpl w:val="5A362CD4"/>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D697D4B"/>
    <w:multiLevelType w:val="hybridMultilevel"/>
    <w:tmpl w:val="E3D630D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8D81A4A"/>
    <w:multiLevelType w:val="hybridMultilevel"/>
    <w:tmpl w:val="B956B30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AF5F5D"/>
    <w:multiLevelType w:val="hybridMultilevel"/>
    <w:tmpl w:val="30D612D0"/>
    <w:lvl w:ilvl="0" w:tplc="08090011">
      <w:start w:val="1"/>
      <w:numFmt w:val="decimal"/>
      <w:lvlText w:val="%1)"/>
      <w:lvlJc w:val="left"/>
      <w:pPr>
        <w:ind w:left="720" w:hanging="360"/>
      </w:pPr>
    </w:lvl>
    <w:lvl w:ilvl="1" w:tplc="08090011">
      <w:start w:val="1"/>
      <w:numFmt w:val="decimal"/>
      <w:lvlText w:val="%2)"/>
      <w:lvlJc w:val="left"/>
      <w:pPr>
        <w:ind w:left="72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6306C3"/>
    <w:multiLevelType w:val="hybridMultilevel"/>
    <w:tmpl w:val="6CC66BA0"/>
    <w:lvl w:ilvl="0" w:tplc="3166605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EF5E0F"/>
    <w:multiLevelType w:val="hybridMultilevel"/>
    <w:tmpl w:val="64C42FA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1C4A19"/>
    <w:multiLevelType w:val="hybridMultilevel"/>
    <w:tmpl w:val="9D5E966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0540FE"/>
    <w:multiLevelType w:val="hybridMultilevel"/>
    <w:tmpl w:val="DEE0D410"/>
    <w:lvl w:ilvl="0" w:tplc="08090011">
      <w:start w:val="1"/>
      <w:numFmt w:val="decimal"/>
      <w:lvlText w:val="%1)"/>
      <w:lvlJc w:val="left"/>
      <w:pPr>
        <w:ind w:left="720" w:hanging="360"/>
      </w:pPr>
    </w:lvl>
    <w:lvl w:ilvl="1" w:tplc="FE42BBD8">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3526B4"/>
    <w:multiLevelType w:val="hybridMultilevel"/>
    <w:tmpl w:val="0C6CDE9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B47D00"/>
    <w:multiLevelType w:val="hybridMultilevel"/>
    <w:tmpl w:val="54D83AB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3726FD"/>
    <w:multiLevelType w:val="hybridMultilevel"/>
    <w:tmpl w:val="D1D6ACD4"/>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E630D9D"/>
    <w:multiLevelType w:val="hybridMultilevel"/>
    <w:tmpl w:val="E742503C"/>
    <w:lvl w:ilvl="0" w:tplc="FFFFFFFF">
      <w:start w:val="1"/>
      <w:numFmt w:val="decimal"/>
      <w:lvlText w:val="%1)"/>
      <w:lvlJc w:val="left"/>
      <w:pPr>
        <w:ind w:left="720" w:hanging="360"/>
      </w:pPr>
    </w:lvl>
    <w:lvl w:ilvl="1" w:tplc="08090011">
      <w:start w:val="1"/>
      <w:numFmt w:val="decimal"/>
      <w:lvlText w:val="%2)"/>
      <w:lvlJc w:val="left"/>
      <w:pPr>
        <w:ind w:left="720" w:hanging="360"/>
      </w:pPr>
    </w:lvl>
    <w:lvl w:ilvl="2" w:tplc="63F2AFB4">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E755175"/>
    <w:multiLevelType w:val="hybridMultilevel"/>
    <w:tmpl w:val="EC9224B2"/>
    <w:lvl w:ilvl="0" w:tplc="384870A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4872CA"/>
    <w:multiLevelType w:val="hybridMultilevel"/>
    <w:tmpl w:val="4D16C9A2"/>
    <w:lvl w:ilvl="0" w:tplc="AE9079A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6" w15:restartNumberingAfterBreak="0">
    <w:nsid w:val="7DA75AAD"/>
    <w:multiLevelType w:val="singleLevel"/>
    <w:tmpl w:val="7DA75AAD"/>
    <w:lvl w:ilvl="0">
      <w:start w:val="4"/>
      <w:numFmt w:val="chineseCounting"/>
      <w:suff w:val="nothing"/>
      <w:lvlText w:val="%1、"/>
      <w:lvlJc w:val="left"/>
      <w:rPr>
        <w:rFonts w:hint="eastAsia"/>
      </w:rPr>
    </w:lvl>
  </w:abstractNum>
  <w:num w:numId="1" w16cid:durableId="1755736848">
    <w:abstractNumId w:val="16"/>
  </w:num>
  <w:num w:numId="2" w16cid:durableId="1783382041">
    <w:abstractNumId w:val="8"/>
  </w:num>
  <w:num w:numId="3" w16cid:durableId="738476210">
    <w:abstractNumId w:val="14"/>
  </w:num>
  <w:num w:numId="4" w16cid:durableId="334116265">
    <w:abstractNumId w:val="9"/>
  </w:num>
  <w:num w:numId="5" w16cid:durableId="697000369">
    <w:abstractNumId w:val="6"/>
  </w:num>
  <w:num w:numId="6" w16cid:durableId="1552036954">
    <w:abstractNumId w:val="5"/>
  </w:num>
  <w:num w:numId="7" w16cid:durableId="227805806">
    <w:abstractNumId w:val="10"/>
  </w:num>
  <w:num w:numId="8" w16cid:durableId="72514869">
    <w:abstractNumId w:val="13"/>
  </w:num>
  <w:num w:numId="9" w16cid:durableId="2077194297">
    <w:abstractNumId w:val="12"/>
  </w:num>
  <w:num w:numId="10" w16cid:durableId="1212425916">
    <w:abstractNumId w:val="4"/>
  </w:num>
  <w:num w:numId="11" w16cid:durableId="1635519405">
    <w:abstractNumId w:val="3"/>
  </w:num>
  <w:num w:numId="12" w16cid:durableId="1687947510">
    <w:abstractNumId w:val="0"/>
  </w:num>
  <w:num w:numId="13" w16cid:durableId="1383403319">
    <w:abstractNumId w:val="15"/>
  </w:num>
  <w:num w:numId="14" w16cid:durableId="2055426063">
    <w:abstractNumId w:val="1"/>
  </w:num>
  <w:num w:numId="15" w16cid:durableId="290210536">
    <w:abstractNumId w:val="2"/>
  </w:num>
  <w:num w:numId="16" w16cid:durableId="156069726">
    <w:abstractNumId w:val="7"/>
  </w:num>
  <w:num w:numId="17" w16cid:durableId="2670783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7FFC27E"/>
    <w:rsid w:val="F7FFC27E"/>
    <w:rsid w:val="00107EFF"/>
    <w:rsid w:val="00143AF7"/>
    <w:rsid w:val="00210F83"/>
    <w:rsid w:val="003265B4"/>
    <w:rsid w:val="0044622A"/>
    <w:rsid w:val="004C4DB4"/>
    <w:rsid w:val="004D174C"/>
    <w:rsid w:val="00531F51"/>
    <w:rsid w:val="005C6CEF"/>
    <w:rsid w:val="005C7907"/>
    <w:rsid w:val="00622659"/>
    <w:rsid w:val="006530B1"/>
    <w:rsid w:val="00677586"/>
    <w:rsid w:val="00765D7B"/>
    <w:rsid w:val="0078325E"/>
    <w:rsid w:val="008D1A93"/>
    <w:rsid w:val="008F0035"/>
    <w:rsid w:val="009062F5"/>
    <w:rsid w:val="009631FB"/>
    <w:rsid w:val="00981FE7"/>
    <w:rsid w:val="00A1309E"/>
    <w:rsid w:val="00A6002F"/>
    <w:rsid w:val="00A72239"/>
    <w:rsid w:val="00A94AFE"/>
    <w:rsid w:val="00B074CF"/>
    <w:rsid w:val="00B37E9F"/>
    <w:rsid w:val="00B9242A"/>
    <w:rsid w:val="00BE713F"/>
    <w:rsid w:val="00C34D3C"/>
    <w:rsid w:val="00C66E2A"/>
    <w:rsid w:val="00CE5F25"/>
    <w:rsid w:val="00D525E9"/>
    <w:rsid w:val="00D8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A5C06"/>
  <w15:docId w15:val="{6FB7BA1F-A3D9-4DEA-951A-BB19F94E9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2">
    <w:name w:val="heading 2"/>
    <w:basedOn w:val="Normal"/>
    <w:next w:val="Normal"/>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Heading3">
    <w:name w:val="heading 3"/>
    <w:basedOn w:val="Normal"/>
    <w:next w:val="Normal"/>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 w:type="character" w:styleId="Strong">
    <w:name w:val="Strong"/>
    <w:basedOn w:val="DefaultParagraphFont"/>
    <w:qFormat/>
    <w:rPr>
      <w:b/>
    </w:rPr>
  </w:style>
  <w:style w:type="character" w:styleId="Hyperlink">
    <w:name w:val="Hyperlink"/>
    <w:basedOn w:val="DefaultParagraphFont"/>
    <w:rPr>
      <w:color w:val="0000FF"/>
      <w:u w:val="single"/>
    </w:rPr>
  </w:style>
  <w:style w:type="paragraph" w:customStyle="1" w:styleId="p1">
    <w:name w:val="p1"/>
    <w:basedOn w:val="Normal"/>
    <w:pPr>
      <w:jc w:val="left"/>
    </w:pPr>
    <w:rPr>
      <w:rFonts w:ascii="Helvetica" w:eastAsia="Helvetica" w:hAnsi="Helvetica" w:cs="Times New Roman"/>
      <w:kern w:val="0"/>
      <w:sz w:val="24"/>
    </w:rPr>
  </w:style>
  <w:style w:type="paragraph" w:customStyle="1" w:styleId="p2">
    <w:name w:val="p2"/>
    <w:basedOn w:val="Normal"/>
    <w:pPr>
      <w:jc w:val="left"/>
    </w:pPr>
    <w:rPr>
      <w:rFonts w:ascii="Helvetica" w:eastAsia="Helvetica" w:hAnsi="Helvetica" w:cs="Times New Roman"/>
      <w:kern w:val="0"/>
      <w:sz w:val="24"/>
    </w:rPr>
  </w:style>
  <w:style w:type="paragraph" w:styleId="Revision">
    <w:name w:val="Revision"/>
    <w:hidden/>
    <w:uiPriority w:val="99"/>
    <w:unhideWhenUsed/>
    <w:rsid w:val="0078325E"/>
    <w:rPr>
      <w:rFonts w:asciiTheme="minorHAnsi" w:eastAsiaTheme="minorEastAsia" w:hAnsiTheme="minorHAnsi" w:cstheme="minorBidi"/>
      <w:kern w:val="2"/>
      <w:sz w:val="21"/>
      <w:szCs w:val="24"/>
      <w:lang w:val="en-US"/>
    </w:rPr>
  </w:style>
  <w:style w:type="paragraph" w:styleId="ListParagraph">
    <w:name w:val="List Paragraph"/>
    <w:basedOn w:val="Normal"/>
    <w:uiPriority w:val="99"/>
    <w:unhideWhenUsed/>
    <w:rsid w:val="00A13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ivacy@careerassist.com"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abase.com" TargetMode="External"/><Relationship Id="rId11" Type="http://schemas.openxmlformats.org/officeDocument/2006/relationships/customXml" Target="../customXml/item2.xml"/><Relationship Id="rId5" Type="http://schemas.openxmlformats.org/officeDocument/2006/relationships/hyperlink" Target="https://tongyi.aliyun.com"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C216E363309A43BCA15B92E6A54759" ma:contentTypeVersion="12" ma:contentTypeDescription="Create a new document." ma:contentTypeScope="" ma:versionID="50dc4bc4d5b02031da196fee8d519534">
  <xsd:schema xmlns:xsd="http://www.w3.org/2001/XMLSchema" xmlns:xs="http://www.w3.org/2001/XMLSchema" xmlns:p="http://schemas.microsoft.com/office/2006/metadata/properties" xmlns:ns2="91e88355-4fad-458d-be2e-5793b9b2eec5" xmlns:ns3="db42e168-c151-4c59-9c1d-60252873f258" targetNamespace="http://schemas.microsoft.com/office/2006/metadata/properties" ma:root="true" ma:fieldsID="4308069ec5b7af76d22889e3e6af44a3" ns2:_="" ns3:_="">
    <xsd:import namespace="91e88355-4fad-458d-be2e-5793b9b2eec5"/>
    <xsd:import namespace="db42e168-c151-4c59-9c1d-60252873f2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e88355-4fad-458d-be2e-5793b9b2ee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c18f9b8-5ae4-4f0b-a238-a922c51e2dd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42e168-c151-4c59-9c1d-60252873f25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d844ef4-012c-44d3-b715-2a8e027fae53}" ma:internalName="TaxCatchAll" ma:showField="CatchAllData" ma:web="db42e168-c151-4c59-9c1d-60252873f2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b42e168-c151-4c59-9c1d-60252873f258" xsi:nil="true"/>
    <lcf76f155ced4ddcb4097134ff3c332f xmlns="91e88355-4fad-458d-be2e-5793b9b2eec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2D8E041-E58A-4CC2-B3BE-8330737ECD66}"/>
</file>

<file path=customXml/itemProps2.xml><?xml version="1.0" encoding="utf-8"?>
<ds:datastoreItem xmlns:ds="http://schemas.openxmlformats.org/officeDocument/2006/customXml" ds:itemID="{1C8BEA05-7882-431C-B4C9-A77428ABCC35}"/>
</file>

<file path=customXml/itemProps3.xml><?xml version="1.0" encoding="utf-8"?>
<ds:datastoreItem xmlns:ds="http://schemas.openxmlformats.org/officeDocument/2006/customXml" ds:itemID="{BCBD9254-E30C-4360-AF09-D729FE93C7D4}"/>
</file>

<file path=docProps/app.xml><?xml version="1.0" encoding="utf-8"?>
<Properties xmlns="http://schemas.openxmlformats.org/officeDocument/2006/extended-properties" xmlns:vt="http://schemas.openxmlformats.org/officeDocument/2006/docPropsVTypes">
  <Template>Normal</Template>
  <TotalTime>1</TotalTime>
  <Pages>10</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dc:creator>
  <cp:lastModifiedBy>Yan Sun</cp:lastModifiedBy>
  <cp:revision>4</cp:revision>
  <dcterms:created xsi:type="dcterms:W3CDTF">2025-08-16T22:15:00Z</dcterms:created>
  <dcterms:modified xsi:type="dcterms:W3CDTF">2025-08-16T22:16:00Z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1B26630FEF7194EB44569C68D1B99D8F_41</vt:lpwstr>
  </property>
  <property fmtid="{D5CDD505-2E9C-101B-9397-08002B2CF9AE}" pid="4" name="ContentTypeId">
    <vt:lpwstr>0x010100FDC216E363309A43BCA15B92E6A54759</vt:lpwstr>
  </property>
</Properties>
</file>