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D86" w:rsidRDefault="00054D86">
      <w:pPr>
        <w:pStyle w:val="TitleBar"/>
        <w:ind w:leftChars="1276" w:left="2552"/>
        <w:rPr>
          <w:rFonts w:ascii="宋体" w:hAnsi="宋体"/>
          <w:color w:val="000000"/>
        </w:rPr>
      </w:pPr>
    </w:p>
    <w:p w:rsidR="00054D86" w:rsidRDefault="0044519C">
      <w:pPr>
        <w:pStyle w:val="RouteTitle"/>
        <w:rPr>
          <w:rStyle w:val="HighlightedVariable"/>
          <w:rFonts w:ascii="宋体" w:hAnsi="宋体"/>
          <w:b/>
          <w:color w:val="000000"/>
          <w:sz w:val="44"/>
          <w:szCs w:val="44"/>
        </w:rPr>
      </w:pPr>
      <w:r>
        <w:rPr>
          <w:rStyle w:val="HighlightedVariable"/>
          <w:rFonts w:ascii="宋体" w:hAnsi="宋体" w:hint="eastAsia"/>
          <w:b/>
          <w:color w:val="000000"/>
          <w:sz w:val="44"/>
          <w:szCs w:val="44"/>
        </w:rPr>
        <w:t>索菲亚WMS移动重构</w:t>
      </w:r>
    </w:p>
    <w:p w:rsidR="00054D86" w:rsidRDefault="0044519C">
      <w:pPr>
        <w:pStyle w:val="RouteTitle"/>
        <w:rPr>
          <w:rStyle w:val="HighlightedVariable"/>
          <w:rFonts w:ascii="宋体" w:hAnsi="宋体"/>
          <w:b/>
          <w:color w:val="000000"/>
          <w:sz w:val="44"/>
          <w:szCs w:val="44"/>
        </w:rPr>
      </w:pPr>
      <w:r>
        <w:rPr>
          <w:rStyle w:val="HighlightedVariable"/>
          <w:rFonts w:ascii="宋体" w:hAnsi="宋体" w:hint="eastAsia"/>
          <w:b/>
          <w:color w:val="000000"/>
          <w:sz w:val="44"/>
          <w:szCs w:val="44"/>
        </w:rPr>
        <w:t>索菲亚家居股份有限公司</w:t>
      </w:r>
    </w:p>
    <w:p w:rsidR="00054D86" w:rsidRDefault="0044519C">
      <w:pPr>
        <w:pStyle w:val="RouteTitle"/>
        <w:rPr>
          <w:rFonts w:ascii="宋体" w:hAnsi="宋体"/>
          <w:b/>
          <w:color w:val="000000"/>
          <w:sz w:val="44"/>
          <w:szCs w:val="44"/>
        </w:rPr>
      </w:pPr>
      <w:r>
        <w:rPr>
          <w:rStyle w:val="HighlightedVariable"/>
          <w:rFonts w:ascii="宋体" w:hAnsi="宋体" w:hint="eastAsia"/>
          <w:b/>
          <w:color w:val="000000"/>
          <w:sz w:val="44"/>
          <w:szCs w:val="44"/>
        </w:rPr>
        <w:t>功能设计文档</w:t>
      </w:r>
    </w:p>
    <w:p w:rsidR="00054D86" w:rsidRDefault="00054D86">
      <w:pPr>
        <w:pStyle w:val="a0"/>
        <w:spacing w:after="0"/>
        <w:rPr>
          <w:rFonts w:ascii="宋体" w:hAnsi="宋体"/>
          <w:color w:val="000000"/>
        </w:rPr>
      </w:pPr>
    </w:p>
    <w:p w:rsidR="00054D86" w:rsidRDefault="00A72C3E">
      <w:pPr>
        <w:pStyle w:val="a0"/>
        <w:spacing w:after="0"/>
        <w:rPr>
          <w:rStyle w:val="HighlightedVariable"/>
          <w:b/>
          <w:color w:val="3366FF"/>
          <w:sz w:val="44"/>
          <w:szCs w:val="44"/>
        </w:rPr>
      </w:pPr>
      <w:r>
        <w:rPr>
          <w:rStyle w:val="HighlightedVariable"/>
          <w:rFonts w:hint="eastAsia"/>
          <w:b/>
          <w:color w:val="3366FF"/>
          <w:sz w:val="44"/>
          <w:szCs w:val="44"/>
        </w:rPr>
        <w:t>五金捆包</w:t>
      </w:r>
    </w:p>
    <w:p w:rsidR="00054D86" w:rsidRDefault="00054D86">
      <w:pPr>
        <w:pStyle w:val="a0"/>
        <w:spacing w:after="0"/>
        <w:rPr>
          <w:rStyle w:val="HighlightedVariable"/>
          <w:b/>
          <w:color w:val="3366FF"/>
          <w:sz w:val="44"/>
          <w:szCs w:val="44"/>
        </w:rPr>
      </w:pPr>
    </w:p>
    <w:p w:rsidR="00054D86" w:rsidRDefault="0044519C">
      <w:pPr>
        <w:pStyle w:val="a0"/>
        <w:tabs>
          <w:tab w:val="left" w:pos="4395"/>
        </w:tabs>
        <w:spacing w:after="0"/>
        <w:rPr>
          <w:rFonts w:ascii="宋体" w:hAnsi="宋体"/>
          <w:color w:val="000000"/>
        </w:rPr>
      </w:pPr>
      <w:r>
        <w:rPr>
          <w:rFonts w:ascii="宋体" w:hAnsi="宋体" w:hint="eastAsia"/>
          <w:color w:val="000000"/>
        </w:rPr>
        <w:t>文档作者:</w:t>
      </w:r>
      <w:r>
        <w:rPr>
          <w:rFonts w:ascii="宋体" w:hAnsi="宋体" w:hint="eastAsia"/>
          <w:color w:val="000000"/>
        </w:rPr>
        <w:tab/>
      </w:r>
      <w:r w:rsidR="00266AFD">
        <w:rPr>
          <w:rFonts w:ascii="宋体" w:hAnsi="宋体" w:hint="eastAsia"/>
          <w:color w:val="000000"/>
        </w:rPr>
        <w:t>易宇豪</w:t>
      </w:r>
    </w:p>
    <w:p w:rsidR="00054D86" w:rsidRDefault="0044519C">
      <w:pPr>
        <w:pStyle w:val="a0"/>
        <w:tabs>
          <w:tab w:val="left" w:pos="4395"/>
        </w:tabs>
        <w:spacing w:after="0"/>
        <w:rPr>
          <w:rFonts w:ascii="宋体" w:hAnsi="宋体"/>
          <w:color w:val="000000"/>
        </w:rPr>
      </w:pPr>
      <w:r>
        <w:rPr>
          <w:rFonts w:ascii="宋体" w:hAnsi="宋体" w:hint="eastAsia"/>
          <w:color w:val="000000"/>
        </w:rPr>
        <w:t>创建日期</w:t>
      </w:r>
      <w:r w:rsidR="0098445F">
        <w:rPr>
          <w:rFonts w:ascii="宋体" w:hAnsi="宋体" w:hint="eastAsia"/>
          <w:color w:val="000000"/>
        </w:rPr>
        <w:t>:</w:t>
      </w:r>
      <w:r w:rsidR="0098445F">
        <w:rPr>
          <w:rFonts w:ascii="宋体" w:hAnsi="宋体" w:hint="eastAsia"/>
          <w:color w:val="000000"/>
        </w:rPr>
        <w:tab/>
        <w:t>201</w:t>
      </w:r>
      <w:r w:rsidR="00266AFD">
        <w:rPr>
          <w:rFonts w:ascii="宋体" w:hAnsi="宋体" w:hint="eastAsia"/>
          <w:color w:val="000000"/>
        </w:rPr>
        <w:t>7</w:t>
      </w:r>
      <w:r w:rsidR="0098445F">
        <w:rPr>
          <w:rFonts w:ascii="宋体" w:hAnsi="宋体" w:hint="eastAsia"/>
          <w:color w:val="000000"/>
        </w:rPr>
        <w:t>-0</w:t>
      </w:r>
      <w:r w:rsidR="00266AFD">
        <w:rPr>
          <w:rFonts w:ascii="宋体" w:hAnsi="宋体" w:hint="eastAsia"/>
          <w:color w:val="000000"/>
        </w:rPr>
        <w:t>5</w:t>
      </w:r>
      <w:r w:rsidR="0098445F">
        <w:rPr>
          <w:rFonts w:ascii="宋体" w:hAnsi="宋体" w:hint="eastAsia"/>
          <w:color w:val="000000"/>
        </w:rPr>
        <w:t>-</w:t>
      </w:r>
      <w:r w:rsidR="0024207A">
        <w:rPr>
          <w:rFonts w:ascii="宋体" w:hAnsi="宋体" w:hint="eastAsia"/>
          <w:color w:val="000000"/>
        </w:rPr>
        <w:t>31</w:t>
      </w:r>
    </w:p>
    <w:p w:rsidR="00054D86" w:rsidRDefault="0044519C">
      <w:pPr>
        <w:pStyle w:val="a0"/>
        <w:tabs>
          <w:tab w:val="left" w:pos="4395"/>
        </w:tabs>
        <w:spacing w:after="0"/>
        <w:rPr>
          <w:rFonts w:ascii="宋体" w:hAnsi="宋体"/>
          <w:color w:val="000000"/>
        </w:rPr>
      </w:pPr>
      <w:r>
        <w:rPr>
          <w:rFonts w:ascii="宋体" w:hAnsi="宋体" w:hint="eastAsia"/>
          <w:color w:val="000000"/>
        </w:rPr>
        <w:t>确认日期:</w:t>
      </w:r>
      <w:r>
        <w:rPr>
          <w:rFonts w:ascii="宋体" w:hAnsi="宋体" w:hint="eastAsia"/>
          <w:color w:val="000000"/>
        </w:rPr>
        <w:tab/>
      </w:r>
    </w:p>
    <w:p w:rsidR="00054D86" w:rsidRDefault="0044519C">
      <w:pPr>
        <w:pStyle w:val="a0"/>
        <w:tabs>
          <w:tab w:val="left" w:pos="4395"/>
        </w:tabs>
        <w:spacing w:after="0"/>
        <w:rPr>
          <w:rFonts w:ascii="宋体" w:hAnsi="宋体"/>
          <w:color w:val="000000"/>
        </w:rPr>
      </w:pPr>
      <w:r>
        <w:rPr>
          <w:rFonts w:ascii="宋体" w:hAnsi="宋体" w:hint="eastAsia"/>
          <w:color w:val="000000"/>
        </w:rPr>
        <w:t>控制编码:          YWMS</w:t>
      </w:r>
    </w:p>
    <w:p w:rsidR="00054D86" w:rsidRDefault="0044519C">
      <w:pPr>
        <w:pStyle w:val="a0"/>
        <w:tabs>
          <w:tab w:val="left" w:pos="4395"/>
        </w:tabs>
        <w:spacing w:after="0"/>
        <w:rPr>
          <w:rFonts w:ascii="宋体" w:hAnsi="宋体"/>
          <w:color w:val="000000"/>
        </w:rPr>
      </w:pPr>
      <w:r>
        <w:rPr>
          <w:rFonts w:ascii="宋体" w:hAnsi="宋体" w:hint="eastAsia"/>
          <w:color w:val="000000"/>
        </w:rPr>
        <w:t>当前版本</w:t>
      </w:r>
      <w:r w:rsidR="00141338">
        <w:rPr>
          <w:rFonts w:ascii="宋体" w:hAnsi="宋体" w:hint="eastAsia"/>
          <w:color w:val="000000"/>
        </w:rPr>
        <w:t>:</w:t>
      </w:r>
      <w:r w:rsidR="00141338">
        <w:rPr>
          <w:rFonts w:ascii="宋体" w:hAnsi="宋体" w:hint="eastAsia"/>
          <w:color w:val="000000"/>
        </w:rPr>
        <w:tab/>
        <w:t>2.0</w:t>
      </w:r>
    </w:p>
    <w:p w:rsidR="00054D86" w:rsidRDefault="00054D86">
      <w:pPr>
        <w:pStyle w:val="a0"/>
        <w:spacing w:after="0"/>
        <w:ind w:left="0"/>
        <w:rPr>
          <w:rFonts w:ascii="宋体" w:hAnsi="宋体"/>
          <w:color w:val="000000"/>
        </w:rPr>
      </w:pPr>
    </w:p>
    <w:p w:rsidR="00054D86" w:rsidRDefault="0044519C">
      <w:pPr>
        <w:pStyle w:val="2"/>
        <w:rPr>
          <w:rFonts w:ascii="宋体" w:hAnsi="宋体"/>
          <w:color w:val="000000"/>
        </w:rPr>
      </w:pPr>
      <w:bookmarkStart w:id="0" w:name="_Toc103495101"/>
      <w:bookmarkStart w:id="1" w:name="_Toc143069606"/>
      <w:bookmarkStart w:id="2" w:name="_Toc244491853"/>
      <w:bookmarkStart w:id="3" w:name="_Toc493163513"/>
      <w:r>
        <w:rPr>
          <w:rFonts w:ascii="宋体" w:hAnsi="宋体" w:hint="eastAsia"/>
          <w:color w:val="000000"/>
        </w:rPr>
        <w:lastRenderedPageBreak/>
        <w:t>文档控制</w:t>
      </w:r>
      <w:bookmarkEnd w:id="0"/>
      <w:bookmarkEnd w:id="1"/>
      <w:bookmarkEnd w:id="2"/>
      <w:bookmarkEnd w:id="3"/>
    </w:p>
    <w:p w:rsidR="00054D86" w:rsidRDefault="00054D86">
      <w:pPr>
        <w:pStyle w:val="HeadingBar"/>
        <w:rPr>
          <w:rFonts w:ascii="宋体" w:hAnsi="宋体"/>
          <w:color w:val="000000"/>
        </w:rPr>
      </w:pPr>
    </w:p>
    <w:p w:rsidR="00054D86" w:rsidRDefault="0044519C">
      <w:pPr>
        <w:pStyle w:val="3"/>
        <w:rPr>
          <w:rFonts w:ascii="宋体" w:hAnsi="宋体"/>
          <w:color w:val="000000"/>
        </w:rPr>
      </w:pPr>
      <w:bookmarkStart w:id="4" w:name="_Toc143069607"/>
      <w:bookmarkStart w:id="5" w:name="_Toc244491854"/>
      <w:bookmarkStart w:id="6" w:name="_Toc103495102"/>
      <w:bookmarkStart w:id="7" w:name="_Toc493163514"/>
      <w:r>
        <w:rPr>
          <w:rFonts w:ascii="宋体" w:hAnsi="宋体" w:hint="eastAsia"/>
          <w:color w:val="000000"/>
        </w:rPr>
        <w:t>更改记录</w:t>
      </w:r>
      <w:bookmarkEnd w:id="4"/>
      <w:bookmarkEnd w:id="5"/>
      <w:bookmarkEnd w:id="6"/>
      <w:bookmarkEnd w:id="7"/>
    </w:p>
    <w:tbl>
      <w:tblPr>
        <w:tblW w:w="7641"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tblPr>
      <w:tblGrid>
        <w:gridCol w:w="1262"/>
        <w:gridCol w:w="1618"/>
        <w:gridCol w:w="810"/>
        <w:gridCol w:w="3951"/>
      </w:tblGrid>
      <w:tr w:rsidR="00054D86">
        <w:trPr>
          <w:cantSplit/>
          <w:tblHeader/>
        </w:trPr>
        <w:tc>
          <w:tcPr>
            <w:tcW w:w="1262" w:type="dxa"/>
            <w:tcBorders>
              <w:bottom w:val="nil"/>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日期</w:t>
            </w:r>
          </w:p>
        </w:tc>
        <w:tc>
          <w:tcPr>
            <w:tcW w:w="1618" w:type="dxa"/>
            <w:tcBorders>
              <w:left w:val="nil"/>
              <w:bottom w:val="nil"/>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作者</w:t>
            </w:r>
          </w:p>
        </w:tc>
        <w:tc>
          <w:tcPr>
            <w:tcW w:w="810" w:type="dxa"/>
            <w:tcBorders>
              <w:left w:val="nil"/>
              <w:bottom w:val="nil"/>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版本</w:t>
            </w:r>
          </w:p>
        </w:tc>
        <w:tc>
          <w:tcPr>
            <w:tcW w:w="3951" w:type="dxa"/>
            <w:tcBorders>
              <w:left w:val="nil"/>
              <w:bottom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更改参考</w:t>
            </w:r>
          </w:p>
        </w:tc>
      </w:tr>
      <w:tr w:rsidR="00054D86">
        <w:trPr>
          <w:cantSplit/>
          <w:trHeight w:hRule="exact" w:val="60"/>
          <w:tblHeader/>
        </w:trPr>
        <w:tc>
          <w:tcPr>
            <w:tcW w:w="1262" w:type="dxa"/>
            <w:tcBorders>
              <w:left w:val="nil"/>
              <w:right w:val="nil"/>
            </w:tcBorders>
            <w:shd w:val="pct50" w:color="auto" w:fill="auto"/>
          </w:tcPr>
          <w:p w:rsidR="00054D86" w:rsidRDefault="00054D86">
            <w:pPr>
              <w:pStyle w:val="TableText"/>
              <w:rPr>
                <w:rFonts w:ascii="宋体" w:hAnsi="宋体"/>
                <w:color w:val="000000"/>
                <w:sz w:val="20"/>
              </w:rPr>
            </w:pPr>
          </w:p>
        </w:tc>
        <w:tc>
          <w:tcPr>
            <w:tcW w:w="1618" w:type="dxa"/>
            <w:tcBorders>
              <w:left w:val="nil"/>
              <w:right w:val="nil"/>
            </w:tcBorders>
            <w:shd w:val="pct50" w:color="auto" w:fill="auto"/>
          </w:tcPr>
          <w:p w:rsidR="00054D86" w:rsidRDefault="00054D86">
            <w:pPr>
              <w:pStyle w:val="TableText"/>
              <w:rPr>
                <w:rFonts w:ascii="宋体" w:hAnsi="宋体"/>
                <w:color w:val="000000"/>
                <w:sz w:val="20"/>
              </w:rPr>
            </w:pPr>
          </w:p>
        </w:tc>
        <w:tc>
          <w:tcPr>
            <w:tcW w:w="810" w:type="dxa"/>
            <w:tcBorders>
              <w:left w:val="nil"/>
              <w:right w:val="nil"/>
            </w:tcBorders>
            <w:shd w:val="pct50" w:color="auto" w:fill="auto"/>
          </w:tcPr>
          <w:p w:rsidR="00054D86" w:rsidRDefault="00054D86">
            <w:pPr>
              <w:pStyle w:val="TableText"/>
              <w:rPr>
                <w:rFonts w:ascii="宋体" w:hAnsi="宋体"/>
                <w:color w:val="000000"/>
                <w:sz w:val="20"/>
              </w:rPr>
            </w:pPr>
          </w:p>
        </w:tc>
        <w:tc>
          <w:tcPr>
            <w:tcW w:w="3951" w:type="dxa"/>
            <w:tcBorders>
              <w:left w:val="nil"/>
              <w:right w:val="nil"/>
            </w:tcBorders>
            <w:shd w:val="pct50" w:color="auto" w:fill="auto"/>
          </w:tcPr>
          <w:p w:rsidR="00054D86" w:rsidRDefault="00054D86">
            <w:pPr>
              <w:pStyle w:val="TableText"/>
              <w:rPr>
                <w:rFonts w:ascii="宋体" w:hAnsi="宋体"/>
                <w:color w:val="000000"/>
                <w:sz w:val="20"/>
              </w:rPr>
            </w:pPr>
          </w:p>
        </w:tc>
      </w:tr>
      <w:tr w:rsidR="00054D86">
        <w:trPr>
          <w:cantSplit/>
        </w:trPr>
        <w:tc>
          <w:tcPr>
            <w:tcW w:w="1262" w:type="dxa"/>
            <w:tcBorders>
              <w:top w:val="nil"/>
            </w:tcBorders>
          </w:tcPr>
          <w:p w:rsidR="00054D86" w:rsidRDefault="00FE45CB" w:rsidP="005C370D">
            <w:pPr>
              <w:pStyle w:val="TableText"/>
              <w:rPr>
                <w:rFonts w:ascii="宋体" w:hAnsi="宋体"/>
                <w:color w:val="000000"/>
                <w:sz w:val="20"/>
              </w:rPr>
            </w:pPr>
            <w:r>
              <w:rPr>
                <w:rFonts w:ascii="宋体" w:hAnsi="宋体" w:hint="eastAsia"/>
                <w:color w:val="000000"/>
                <w:sz w:val="20"/>
              </w:rPr>
              <w:t>201</w:t>
            </w:r>
            <w:r w:rsidR="00266AFD">
              <w:rPr>
                <w:rFonts w:ascii="宋体" w:hAnsi="宋体" w:hint="eastAsia"/>
                <w:color w:val="000000"/>
                <w:sz w:val="20"/>
              </w:rPr>
              <w:t>7</w:t>
            </w:r>
            <w:r>
              <w:rPr>
                <w:rFonts w:ascii="宋体" w:hAnsi="宋体" w:hint="eastAsia"/>
                <w:color w:val="000000"/>
                <w:sz w:val="20"/>
              </w:rPr>
              <w:t>/</w:t>
            </w:r>
            <w:r w:rsidR="00266AFD">
              <w:rPr>
                <w:rFonts w:ascii="宋体" w:hAnsi="宋体" w:hint="eastAsia"/>
                <w:color w:val="000000"/>
                <w:sz w:val="20"/>
              </w:rPr>
              <w:t>05</w:t>
            </w:r>
            <w:r>
              <w:rPr>
                <w:rFonts w:ascii="宋体" w:hAnsi="宋体" w:hint="eastAsia"/>
                <w:color w:val="000000"/>
                <w:sz w:val="20"/>
              </w:rPr>
              <w:t>/</w:t>
            </w:r>
            <w:r w:rsidR="00266AFD">
              <w:rPr>
                <w:rFonts w:ascii="宋体" w:hAnsi="宋体" w:hint="eastAsia"/>
                <w:color w:val="000000"/>
                <w:sz w:val="20"/>
              </w:rPr>
              <w:t>31</w:t>
            </w:r>
          </w:p>
        </w:tc>
        <w:tc>
          <w:tcPr>
            <w:tcW w:w="1618" w:type="dxa"/>
            <w:tcBorders>
              <w:top w:val="nil"/>
            </w:tcBorders>
          </w:tcPr>
          <w:p w:rsidR="00054D86" w:rsidRDefault="00266AFD">
            <w:pPr>
              <w:pStyle w:val="TableText"/>
              <w:rPr>
                <w:rFonts w:ascii="宋体" w:hAnsi="宋体"/>
                <w:color w:val="000000"/>
                <w:sz w:val="20"/>
              </w:rPr>
            </w:pPr>
            <w:r>
              <w:rPr>
                <w:rFonts w:ascii="宋体" w:hAnsi="宋体" w:hint="eastAsia"/>
                <w:color w:val="000000"/>
                <w:sz w:val="20"/>
              </w:rPr>
              <w:t>易宇豪</w:t>
            </w:r>
          </w:p>
        </w:tc>
        <w:tc>
          <w:tcPr>
            <w:tcW w:w="810" w:type="dxa"/>
            <w:tcBorders>
              <w:top w:val="nil"/>
            </w:tcBorders>
          </w:tcPr>
          <w:p w:rsidR="00054D86" w:rsidRDefault="0044519C">
            <w:pPr>
              <w:pStyle w:val="TableText"/>
              <w:rPr>
                <w:rFonts w:ascii="宋体" w:hAnsi="宋体"/>
                <w:color w:val="000000"/>
                <w:sz w:val="20"/>
              </w:rPr>
            </w:pPr>
            <w:r>
              <w:rPr>
                <w:rFonts w:ascii="宋体" w:hAnsi="宋体" w:hint="eastAsia"/>
                <w:color w:val="000000"/>
                <w:sz w:val="20"/>
              </w:rPr>
              <w:t>V0.1</w:t>
            </w:r>
          </w:p>
        </w:tc>
        <w:tc>
          <w:tcPr>
            <w:tcW w:w="3951" w:type="dxa"/>
            <w:tcBorders>
              <w:top w:val="nil"/>
            </w:tcBorders>
          </w:tcPr>
          <w:p w:rsidR="00054D86" w:rsidRDefault="0044519C">
            <w:pPr>
              <w:pStyle w:val="TableText"/>
              <w:rPr>
                <w:rFonts w:ascii="宋体" w:hAnsi="宋体"/>
                <w:color w:val="000000"/>
                <w:sz w:val="20"/>
              </w:rPr>
            </w:pPr>
            <w:r>
              <w:rPr>
                <w:rFonts w:ascii="宋体" w:hAnsi="宋体" w:hint="eastAsia"/>
                <w:color w:val="000000"/>
                <w:sz w:val="20"/>
              </w:rPr>
              <w:t>新建</w:t>
            </w:r>
          </w:p>
        </w:tc>
      </w:tr>
      <w:tr w:rsidR="00054D86">
        <w:trPr>
          <w:cantSplit/>
        </w:trPr>
        <w:tc>
          <w:tcPr>
            <w:tcW w:w="1262" w:type="dxa"/>
          </w:tcPr>
          <w:p w:rsidR="00054D86" w:rsidRDefault="00141338">
            <w:pPr>
              <w:pStyle w:val="TableText"/>
              <w:rPr>
                <w:rFonts w:ascii="宋体" w:hAnsi="宋体"/>
                <w:color w:val="000000"/>
                <w:sz w:val="20"/>
              </w:rPr>
            </w:pPr>
            <w:r>
              <w:rPr>
                <w:rFonts w:ascii="宋体" w:hAnsi="宋体" w:hint="eastAsia"/>
                <w:color w:val="000000"/>
                <w:sz w:val="20"/>
              </w:rPr>
              <w:t>2017/09/14</w:t>
            </w:r>
          </w:p>
        </w:tc>
        <w:tc>
          <w:tcPr>
            <w:tcW w:w="1618" w:type="dxa"/>
          </w:tcPr>
          <w:p w:rsidR="00054D86" w:rsidRDefault="00141338">
            <w:pPr>
              <w:pStyle w:val="TableText"/>
              <w:rPr>
                <w:rFonts w:ascii="宋体" w:hAnsi="宋体"/>
                <w:color w:val="000000"/>
                <w:sz w:val="20"/>
              </w:rPr>
            </w:pPr>
            <w:r>
              <w:rPr>
                <w:rFonts w:ascii="宋体" w:hAnsi="宋体" w:hint="eastAsia"/>
                <w:color w:val="000000"/>
                <w:sz w:val="20"/>
              </w:rPr>
              <w:t>郑可悯</w:t>
            </w:r>
          </w:p>
        </w:tc>
        <w:tc>
          <w:tcPr>
            <w:tcW w:w="810" w:type="dxa"/>
          </w:tcPr>
          <w:p w:rsidR="00054D86" w:rsidRDefault="00141338">
            <w:pPr>
              <w:pStyle w:val="TableText"/>
              <w:rPr>
                <w:rFonts w:ascii="宋体" w:hAnsi="宋体"/>
                <w:color w:val="000000"/>
                <w:sz w:val="20"/>
              </w:rPr>
            </w:pPr>
            <w:r>
              <w:rPr>
                <w:rFonts w:ascii="宋体" w:hAnsi="宋体"/>
                <w:color w:val="000000"/>
                <w:sz w:val="20"/>
              </w:rPr>
              <w:t>V</w:t>
            </w:r>
            <w:r>
              <w:rPr>
                <w:rFonts w:ascii="宋体" w:hAnsi="宋体" w:hint="eastAsia"/>
                <w:color w:val="000000"/>
                <w:sz w:val="20"/>
              </w:rPr>
              <w:t>2.0</w:t>
            </w:r>
          </w:p>
        </w:tc>
        <w:tc>
          <w:tcPr>
            <w:tcW w:w="3951" w:type="dxa"/>
          </w:tcPr>
          <w:p w:rsidR="00054D86" w:rsidRDefault="00141338">
            <w:pPr>
              <w:pStyle w:val="TableText"/>
              <w:rPr>
                <w:rFonts w:ascii="宋体" w:hAnsi="宋体"/>
                <w:color w:val="000000"/>
                <w:sz w:val="20"/>
              </w:rPr>
            </w:pPr>
            <w:r>
              <w:rPr>
                <w:rFonts w:ascii="宋体" w:hAnsi="宋体" w:hint="eastAsia"/>
                <w:color w:val="000000"/>
                <w:sz w:val="20"/>
              </w:rPr>
              <w:t>完善</w:t>
            </w:r>
          </w:p>
        </w:tc>
      </w:tr>
      <w:tr w:rsidR="00054D86">
        <w:trPr>
          <w:cantSplit/>
        </w:trPr>
        <w:tc>
          <w:tcPr>
            <w:tcW w:w="1262" w:type="dxa"/>
          </w:tcPr>
          <w:p w:rsidR="00054D86" w:rsidRDefault="00054D86">
            <w:pPr>
              <w:pStyle w:val="TableText"/>
              <w:rPr>
                <w:rFonts w:ascii="宋体" w:hAnsi="宋体"/>
                <w:color w:val="000000"/>
                <w:sz w:val="20"/>
              </w:rPr>
            </w:pPr>
          </w:p>
        </w:tc>
        <w:tc>
          <w:tcPr>
            <w:tcW w:w="1618" w:type="dxa"/>
          </w:tcPr>
          <w:p w:rsidR="00054D86" w:rsidRDefault="00054D86">
            <w:pPr>
              <w:pStyle w:val="TableText"/>
              <w:rPr>
                <w:rFonts w:ascii="宋体" w:hAnsi="宋体"/>
                <w:color w:val="000000"/>
                <w:sz w:val="20"/>
              </w:rPr>
            </w:pPr>
          </w:p>
        </w:tc>
        <w:tc>
          <w:tcPr>
            <w:tcW w:w="810" w:type="dxa"/>
          </w:tcPr>
          <w:p w:rsidR="00054D86" w:rsidRDefault="00054D86">
            <w:pPr>
              <w:pStyle w:val="TableText"/>
              <w:rPr>
                <w:rFonts w:ascii="宋体" w:hAnsi="宋体"/>
                <w:color w:val="000000"/>
                <w:sz w:val="20"/>
              </w:rPr>
            </w:pPr>
          </w:p>
        </w:tc>
        <w:tc>
          <w:tcPr>
            <w:tcW w:w="3951" w:type="dxa"/>
          </w:tcPr>
          <w:p w:rsidR="00054D86" w:rsidRDefault="00054D86">
            <w:pPr>
              <w:pStyle w:val="TableText"/>
              <w:rPr>
                <w:rFonts w:ascii="宋体" w:hAnsi="宋体"/>
                <w:color w:val="000000"/>
                <w:sz w:val="20"/>
              </w:rPr>
            </w:pPr>
          </w:p>
        </w:tc>
      </w:tr>
      <w:tr w:rsidR="00054D86">
        <w:trPr>
          <w:cantSplit/>
        </w:trPr>
        <w:tc>
          <w:tcPr>
            <w:tcW w:w="1262" w:type="dxa"/>
          </w:tcPr>
          <w:p w:rsidR="00054D86" w:rsidRDefault="00054D86">
            <w:pPr>
              <w:pStyle w:val="TableText"/>
              <w:rPr>
                <w:rFonts w:ascii="宋体" w:hAnsi="宋体"/>
                <w:color w:val="000000"/>
                <w:sz w:val="20"/>
              </w:rPr>
            </w:pPr>
          </w:p>
        </w:tc>
        <w:tc>
          <w:tcPr>
            <w:tcW w:w="1618" w:type="dxa"/>
          </w:tcPr>
          <w:p w:rsidR="00054D86" w:rsidRDefault="00054D86">
            <w:pPr>
              <w:pStyle w:val="TableText"/>
              <w:rPr>
                <w:rFonts w:ascii="宋体" w:hAnsi="宋体"/>
                <w:color w:val="000000"/>
                <w:sz w:val="20"/>
              </w:rPr>
            </w:pPr>
          </w:p>
        </w:tc>
        <w:tc>
          <w:tcPr>
            <w:tcW w:w="810" w:type="dxa"/>
          </w:tcPr>
          <w:p w:rsidR="00054D86" w:rsidRDefault="00054D86">
            <w:pPr>
              <w:pStyle w:val="TableText"/>
              <w:rPr>
                <w:rFonts w:ascii="宋体" w:hAnsi="宋体"/>
                <w:color w:val="000000"/>
                <w:sz w:val="20"/>
              </w:rPr>
            </w:pPr>
          </w:p>
        </w:tc>
        <w:tc>
          <w:tcPr>
            <w:tcW w:w="3951" w:type="dxa"/>
          </w:tcPr>
          <w:p w:rsidR="00054D86" w:rsidRDefault="00054D86">
            <w:pPr>
              <w:pStyle w:val="TableText"/>
              <w:rPr>
                <w:rFonts w:ascii="宋体" w:hAnsi="宋体"/>
                <w:color w:val="000000"/>
                <w:sz w:val="20"/>
              </w:rPr>
            </w:pPr>
          </w:p>
        </w:tc>
      </w:tr>
    </w:tbl>
    <w:p w:rsidR="00054D86" w:rsidRDefault="00054D86">
      <w:pPr>
        <w:pStyle w:val="a0"/>
        <w:spacing w:after="0"/>
        <w:rPr>
          <w:rFonts w:ascii="宋体" w:hAnsi="宋体"/>
          <w:color w:val="000000"/>
        </w:rPr>
      </w:pPr>
    </w:p>
    <w:p w:rsidR="00054D86" w:rsidRDefault="00054D86">
      <w:pPr>
        <w:pStyle w:val="HeadingBar"/>
        <w:rPr>
          <w:rFonts w:ascii="宋体" w:hAnsi="宋体"/>
          <w:color w:val="000000"/>
        </w:rPr>
      </w:pPr>
    </w:p>
    <w:p w:rsidR="00054D86" w:rsidRDefault="0044519C">
      <w:pPr>
        <w:pStyle w:val="3"/>
        <w:rPr>
          <w:rFonts w:ascii="宋体" w:hAnsi="宋体"/>
          <w:color w:val="000000"/>
        </w:rPr>
      </w:pPr>
      <w:bookmarkStart w:id="8" w:name="_Toc103495103"/>
      <w:bookmarkStart w:id="9" w:name="_Toc244491855"/>
      <w:bookmarkStart w:id="10" w:name="_Toc143069608"/>
      <w:bookmarkStart w:id="11" w:name="_Toc493163515"/>
      <w:r>
        <w:rPr>
          <w:rFonts w:ascii="宋体" w:hAnsi="宋体" w:hint="eastAsia"/>
          <w:color w:val="000000"/>
        </w:rPr>
        <w:t>审阅</w:t>
      </w:r>
      <w:bookmarkEnd w:id="8"/>
      <w:bookmarkEnd w:id="9"/>
      <w:bookmarkEnd w:id="10"/>
      <w:bookmarkEnd w:id="11"/>
    </w:p>
    <w:p w:rsidR="00054D86" w:rsidRDefault="00054D86">
      <w:pPr>
        <w:pStyle w:val="a0"/>
        <w:spacing w:after="0"/>
        <w:rPr>
          <w:rFonts w:ascii="宋体" w:hAnsi="宋体"/>
          <w:color w:val="000000"/>
        </w:rPr>
      </w:pPr>
    </w:p>
    <w:tbl>
      <w:tblPr>
        <w:tblW w:w="7772"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81"/>
        <w:gridCol w:w="1581"/>
        <w:gridCol w:w="4610"/>
      </w:tblGrid>
      <w:tr w:rsidR="00054D86">
        <w:trPr>
          <w:cantSplit/>
          <w:trHeight w:val="699"/>
          <w:tblHeader/>
        </w:trPr>
        <w:tc>
          <w:tcPr>
            <w:tcW w:w="1581" w:type="dxa"/>
            <w:tcBorders>
              <w:bottom w:val="nil"/>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姓名</w:t>
            </w:r>
          </w:p>
        </w:tc>
        <w:tc>
          <w:tcPr>
            <w:tcW w:w="1581" w:type="dxa"/>
            <w:tcBorders>
              <w:left w:val="nil"/>
              <w:bottom w:val="nil"/>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职位</w:t>
            </w:r>
          </w:p>
        </w:tc>
        <w:tc>
          <w:tcPr>
            <w:tcW w:w="4610" w:type="dxa"/>
            <w:tcBorders>
              <w:left w:val="nil"/>
              <w:bottom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签字</w:t>
            </w:r>
          </w:p>
        </w:tc>
      </w:tr>
      <w:tr w:rsidR="00054D86">
        <w:trPr>
          <w:cantSplit/>
          <w:trHeight w:hRule="exact" w:val="84"/>
          <w:tblHeader/>
        </w:trPr>
        <w:tc>
          <w:tcPr>
            <w:tcW w:w="1581" w:type="dxa"/>
            <w:tcBorders>
              <w:left w:val="nil"/>
              <w:right w:val="nil"/>
            </w:tcBorders>
            <w:shd w:val="pct50" w:color="auto" w:fill="auto"/>
          </w:tcPr>
          <w:p w:rsidR="00054D86" w:rsidRDefault="00054D86">
            <w:pPr>
              <w:pStyle w:val="TableText"/>
              <w:rPr>
                <w:rFonts w:ascii="宋体" w:hAnsi="宋体"/>
                <w:color w:val="000000"/>
                <w:sz w:val="20"/>
              </w:rPr>
            </w:pPr>
          </w:p>
        </w:tc>
        <w:tc>
          <w:tcPr>
            <w:tcW w:w="1581" w:type="dxa"/>
            <w:tcBorders>
              <w:left w:val="nil"/>
              <w:right w:val="nil"/>
            </w:tcBorders>
            <w:shd w:val="pct50" w:color="auto" w:fill="auto"/>
          </w:tcPr>
          <w:p w:rsidR="00054D86" w:rsidRDefault="00054D86">
            <w:pPr>
              <w:pStyle w:val="TableText"/>
              <w:rPr>
                <w:rFonts w:ascii="宋体" w:hAnsi="宋体"/>
                <w:color w:val="000000"/>
                <w:sz w:val="20"/>
              </w:rPr>
            </w:pPr>
          </w:p>
        </w:tc>
        <w:tc>
          <w:tcPr>
            <w:tcW w:w="4610" w:type="dxa"/>
            <w:tcBorders>
              <w:left w:val="nil"/>
              <w:right w:val="nil"/>
            </w:tcBorders>
            <w:shd w:val="pct50" w:color="auto" w:fill="auto"/>
          </w:tcPr>
          <w:p w:rsidR="00054D86" w:rsidRDefault="00054D86">
            <w:pPr>
              <w:pStyle w:val="TableText"/>
              <w:rPr>
                <w:rFonts w:ascii="宋体" w:hAnsi="宋体"/>
                <w:color w:val="000000"/>
                <w:sz w:val="20"/>
              </w:rPr>
            </w:pPr>
          </w:p>
        </w:tc>
      </w:tr>
      <w:tr w:rsidR="00054D86">
        <w:trPr>
          <w:cantSplit/>
          <w:trHeight w:val="360"/>
        </w:trPr>
        <w:tc>
          <w:tcPr>
            <w:tcW w:w="1581" w:type="dxa"/>
            <w:tcBorders>
              <w:top w:val="nil"/>
            </w:tcBorders>
          </w:tcPr>
          <w:p w:rsidR="00054D86" w:rsidRDefault="00054D86">
            <w:pPr>
              <w:pStyle w:val="TableText"/>
              <w:rPr>
                <w:rFonts w:ascii="宋体" w:hAnsi="宋体"/>
                <w:color w:val="000000"/>
                <w:sz w:val="20"/>
              </w:rPr>
            </w:pPr>
          </w:p>
        </w:tc>
        <w:tc>
          <w:tcPr>
            <w:tcW w:w="1581" w:type="dxa"/>
            <w:tcBorders>
              <w:top w:val="nil"/>
            </w:tcBorders>
          </w:tcPr>
          <w:p w:rsidR="00054D86" w:rsidRDefault="00054D86">
            <w:pPr>
              <w:pStyle w:val="TableText"/>
              <w:rPr>
                <w:rFonts w:ascii="宋体" w:hAnsi="宋体"/>
                <w:color w:val="000000"/>
                <w:sz w:val="20"/>
              </w:rPr>
            </w:pPr>
          </w:p>
        </w:tc>
        <w:tc>
          <w:tcPr>
            <w:tcW w:w="4610" w:type="dxa"/>
            <w:tcBorders>
              <w:top w:val="nil"/>
            </w:tcBorders>
          </w:tcPr>
          <w:p w:rsidR="00054D86" w:rsidRDefault="00054D86">
            <w:pPr>
              <w:pStyle w:val="TableText"/>
              <w:rPr>
                <w:rFonts w:ascii="宋体" w:hAnsi="宋体"/>
                <w:color w:val="000000"/>
                <w:sz w:val="20"/>
              </w:rPr>
            </w:pPr>
          </w:p>
        </w:tc>
      </w:tr>
      <w:tr w:rsidR="00054D86">
        <w:trPr>
          <w:cantSplit/>
          <w:trHeight w:val="360"/>
        </w:trPr>
        <w:tc>
          <w:tcPr>
            <w:tcW w:w="1581" w:type="dxa"/>
            <w:tcBorders>
              <w:top w:val="nil"/>
            </w:tcBorders>
          </w:tcPr>
          <w:p w:rsidR="00054D86" w:rsidRDefault="00054D86">
            <w:pPr>
              <w:pStyle w:val="TableText"/>
              <w:rPr>
                <w:rFonts w:ascii="宋体" w:hAnsi="宋体"/>
                <w:color w:val="000000"/>
                <w:sz w:val="20"/>
              </w:rPr>
            </w:pPr>
          </w:p>
        </w:tc>
        <w:tc>
          <w:tcPr>
            <w:tcW w:w="1581" w:type="dxa"/>
            <w:tcBorders>
              <w:top w:val="nil"/>
            </w:tcBorders>
          </w:tcPr>
          <w:p w:rsidR="00054D86" w:rsidRDefault="00054D86">
            <w:pPr>
              <w:pStyle w:val="TableText"/>
              <w:rPr>
                <w:rFonts w:ascii="宋体" w:hAnsi="宋体"/>
                <w:color w:val="000000"/>
                <w:sz w:val="20"/>
              </w:rPr>
            </w:pPr>
          </w:p>
        </w:tc>
        <w:tc>
          <w:tcPr>
            <w:tcW w:w="4610" w:type="dxa"/>
            <w:tcBorders>
              <w:top w:val="nil"/>
            </w:tcBorders>
          </w:tcPr>
          <w:p w:rsidR="00054D86" w:rsidRDefault="00054D86">
            <w:pPr>
              <w:pStyle w:val="TableText"/>
              <w:rPr>
                <w:rFonts w:ascii="宋体" w:hAnsi="宋体"/>
                <w:color w:val="000000"/>
                <w:sz w:val="20"/>
              </w:rPr>
            </w:pPr>
          </w:p>
        </w:tc>
      </w:tr>
      <w:tr w:rsidR="00054D86">
        <w:trPr>
          <w:cantSplit/>
          <w:trHeight w:val="360"/>
        </w:trPr>
        <w:tc>
          <w:tcPr>
            <w:tcW w:w="1581" w:type="dxa"/>
            <w:tcBorders>
              <w:top w:val="nil"/>
            </w:tcBorders>
          </w:tcPr>
          <w:p w:rsidR="00054D86" w:rsidRDefault="00054D86">
            <w:pPr>
              <w:pStyle w:val="TableText"/>
              <w:rPr>
                <w:rFonts w:ascii="宋体" w:hAnsi="宋体"/>
                <w:color w:val="000000"/>
                <w:sz w:val="20"/>
              </w:rPr>
            </w:pPr>
          </w:p>
        </w:tc>
        <w:tc>
          <w:tcPr>
            <w:tcW w:w="1581" w:type="dxa"/>
            <w:tcBorders>
              <w:top w:val="nil"/>
            </w:tcBorders>
          </w:tcPr>
          <w:p w:rsidR="00054D86" w:rsidRDefault="00054D86">
            <w:pPr>
              <w:pStyle w:val="TableText"/>
              <w:rPr>
                <w:rFonts w:ascii="宋体" w:hAnsi="宋体"/>
                <w:color w:val="000000"/>
                <w:sz w:val="20"/>
              </w:rPr>
            </w:pPr>
          </w:p>
        </w:tc>
        <w:tc>
          <w:tcPr>
            <w:tcW w:w="4610" w:type="dxa"/>
            <w:tcBorders>
              <w:top w:val="nil"/>
            </w:tcBorders>
          </w:tcPr>
          <w:p w:rsidR="00054D86" w:rsidRDefault="00054D86">
            <w:pPr>
              <w:pStyle w:val="TableText"/>
              <w:rPr>
                <w:rFonts w:ascii="宋体" w:hAnsi="宋体"/>
                <w:color w:val="000000"/>
                <w:sz w:val="20"/>
              </w:rPr>
            </w:pPr>
          </w:p>
        </w:tc>
      </w:tr>
      <w:tr w:rsidR="00054D86">
        <w:trPr>
          <w:cantSplit/>
          <w:trHeight w:val="381"/>
        </w:trPr>
        <w:tc>
          <w:tcPr>
            <w:tcW w:w="1581" w:type="dxa"/>
            <w:tcBorders>
              <w:top w:val="nil"/>
            </w:tcBorders>
          </w:tcPr>
          <w:p w:rsidR="00054D86" w:rsidRDefault="00054D86">
            <w:pPr>
              <w:pStyle w:val="TableText"/>
              <w:rPr>
                <w:rFonts w:ascii="宋体" w:hAnsi="宋体"/>
                <w:color w:val="000000"/>
                <w:sz w:val="20"/>
              </w:rPr>
            </w:pPr>
          </w:p>
        </w:tc>
        <w:tc>
          <w:tcPr>
            <w:tcW w:w="1581" w:type="dxa"/>
            <w:tcBorders>
              <w:top w:val="nil"/>
            </w:tcBorders>
          </w:tcPr>
          <w:p w:rsidR="00054D86" w:rsidRDefault="00054D86">
            <w:pPr>
              <w:pStyle w:val="TableText"/>
              <w:rPr>
                <w:rFonts w:ascii="宋体" w:hAnsi="宋体"/>
                <w:color w:val="000000"/>
                <w:sz w:val="20"/>
              </w:rPr>
            </w:pPr>
          </w:p>
        </w:tc>
        <w:tc>
          <w:tcPr>
            <w:tcW w:w="4610" w:type="dxa"/>
            <w:tcBorders>
              <w:top w:val="nil"/>
            </w:tcBorders>
          </w:tcPr>
          <w:p w:rsidR="00054D86" w:rsidRDefault="00054D86">
            <w:pPr>
              <w:pStyle w:val="TableText"/>
              <w:rPr>
                <w:rFonts w:ascii="宋体" w:hAnsi="宋体"/>
                <w:color w:val="000000"/>
                <w:sz w:val="20"/>
              </w:rPr>
            </w:pPr>
          </w:p>
        </w:tc>
      </w:tr>
      <w:tr w:rsidR="00054D86">
        <w:trPr>
          <w:cantSplit/>
          <w:trHeight w:val="360"/>
        </w:trPr>
        <w:tc>
          <w:tcPr>
            <w:tcW w:w="1581" w:type="dxa"/>
            <w:tcBorders>
              <w:top w:val="nil"/>
            </w:tcBorders>
          </w:tcPr>
          <w:p w:rsidR="00054D86" w:rsidRDefault="00054D86">
            <w:pPr>
              <w:pStyle w:val="TableText"/>
              <w:rPr>
                <w:rFonts w:ascii="宋体" w:hAnsi="宋体"/>
                <w:color w:val="000000"/>
                <w:sz w:val="20"/>
              </w:rPr>
            </w:pPr>
          </w:p>
        </w:tc>
        <w:tc>
          <w:tcPr>
            <w:tcW w:w="1581" w:type="dxa"/>
            <w:tcBorders>
              <w:top w:val="nil"/>
            </w:tcBorders>
          </w:tcPr>
          <w:p w:rsidR="00054D86" w:rsidRDefault="00054D86">
            <w:pPr>
              <w:pStyle w:val="TableText"/>
              <w:rPr>
                <w:rFonts w:ascii="宋体" w:hAnsi="宋体"/>
                <w:color w:val="000000"/>
                <w:sz w:val="20"/>
              </w:rPr>
            </w:pPr>
          </w:p>
        </w:tc>
        <w:tc>
          <w:tcPr>
            <w:tcW w:w="4610" w:type="dxa"/>
            <w:tcBorders>
              <w:top w:val="nil"/>
            </w:tcBorders>
          </w:tcPr>
          <w:p w:rsidR="00054D86" w:rsidRDefault="00054D86">
            <w:pPr>
              <w:pStyle w:val="TableText"/>
              <w:rPr>
                <w:rFonts w:ascii="宋体" w:hAnsi="宋体"/>
                <w:color w:val="000000"/>
                <w:sz w:val="20"/>
              </w:rPr>
            </w:pPr>
          </w:p>
        </w:tc>
      </w:tr>
      <w:tr w:rsidR="00054D86">
        <w:trPr>
          <w:cantSplit/>
          <w:trHeight w:val="360"/>
        </w:trPr>
        <w:tc>
          <w:tcPr>
            <w:tcW w:w="1581" w:type="dxa"/>
            <w:tcBorders>
              <w:top w:val="nil"/>
            </w:tcBorders>
          </w:tcPr>
          <w:p w:rsidR="00054D86" w:rsidRDefault="00054D86">
            <w:pPr>
              <w:pStyle w:val="TableText"/>
              <w:rPr>
                <w:rFonts w:ascii="宋体" w:hAnsi="宋体"/>
                <w:color w:val="000000"/>
                <w:sz w:val="20"/>
              </w:rPr>
            </w:pPr>
          </w:p>
        </w:tc>
        <w:tc>
          <w:tcPr>
            <w:tcW w:w="1581" w:type="dxa"/>
            <w:tcBorders>
              <w:top w:val="nil"/>
            </w:tcBorders>
          </w:tcPr>
          <w:p w:rsidR="00054D86" w:rsidRDefault="00054D86">
            <w:pPr>
              <w:pStyle w:val="TableText"/>
              <w:rPr>
                <w:rFonts w:ascii="宋体" w:hAnsi="宋体"/>
                <w:color w:val="000000"/>
                <w:sz w:val="20"/>
              </w:rPr>
            </w:pPr>
          </w:p>
        </w:tc>
        <w:tc>
          <w:tcPr>
            <w:tcW w:w="4610" w:type="dxa"/>
            <w:tcBorders>
              <w:top w:val="nil"/>
            </w:tcBorders>
          </w:tcPr>
          <w:p w:rsidR="00054D86" w:rsidRDefault="00054D86">
            <w:pPr>
              <w:pStyle w:val="TableText"/>
              <w:rPr>
                <w:rFonts w:ascii="宋体" w:hAnsi="宋体"/>
                <w:color w:val="000000"/>
                <w:sz w:val="20"/>
              </w:rPr>
            </w:pPr>
          </w:p>
        </w:tc>
      </w:tr>
      <w:tr w:rsidR="00054D86">
        <w:trPr>
          <w:cantSplit/>
          <w:trHeight w:val="360"/>
        </w:trPr>
        <w:tc>
          <w:tcPr>
            <w:tcW w:w="1581" w:type="dxa"/>
            <w:tcBorders>
              <w:top w:val="nil"/>
            </w:tcBorders>
          </w:tcPr>
          <w:p w:rsidR="00054D86" w:rsidRDefault="00054D86">
            <w:pPr>
              <w:pStyle w:val="TableText"/>
              <w:rPr>
                <w:rFonts w:ascii="宋体" w:hAnsi="宋体"/>
                <w:color w:val="000000"/>
                <w:sz w:val="20"/>
              </w:rPr>
            </w:pPr>
          </w:p>
        </w:tc>
        <w:tc>
          <w:tcPr>
            <w:tcW w:w="1581" w:type="dxa"/>
            <w:tcBorders>
              <w:top w:val="nil"/>
            </w:tcBorders>
          </w:tcPr>
          <w:p w:rsidR="00054D86" w:rsidRDefault="00054D86">
            <w:pPr>
              <w:pStyle w:val="TableText"/>
              <w:rPr>
                <w:rFonts w:ascii="宋体" w:hAnsi="宋体"/>
                <w:color w:val="000000"/>
                <w:sz w:val="20"/>
              </w:rPr>
            </w:pPr>
          </w:p>
        </w:tc>
        <w:tc>
          <w:tcPr>
            <w:tcW w:w="4610" w:type="dxa"/>
            <w:tcBorders>
              <w:top w:val="nil"/>
            </w:tcBorders>
          </w:tcPr>
          <w:p w:rsidR="00054D86" w:rsidRDefault="00054D86">
            <w:pPr>
              <w:pStyle w:val="TableText"/>
              <w:rPr>
                <w:rFonts w:ascii="宋体" w:hAnsi="宋体"/>
                <w:color w:val="000000"/>
                <w:sz w:val="20"/>
              </w:rPr>
            </w:pPr>
          </w:p>
        </w:tc>
      </w:tr>
      <w:tr w:rsidR="00054D86">
        <w:trPr>
          <w:cantSplit/>
          <w:trHeight w:val="360"/>
        </w:trPr>
        <w:tc>
          <w:tcPr>
            <w:tcW w:w="1581" w:type="dxa"/>
          </w:tcPr>
          <w:p w:rsidR="00054D86" w:rsidRDefault="00054D86">
            <w:pPr>
              <w:pStyle w:val="TableText"/>
              <w:rPr>
                <w:rFonts w:ascii="宋体" w:hAnsi="宋体"/>
                <w:color w:val="000000"/>
                <w:sz w:val="20"/>
              </w:rPr>
            </w:pPr>
          </w:p>
        </w:tc>
        <w:tc>
          <w:tcPr>
            <w:tcW w:w="1581" w:type="dxa"/>
          </w:tcPr>
          <w:p w:rsidR="00054D86" w:rsidRDefault="00054D86">
            <w:pPr>
              <w:pStyle w:val="TableText"/>
              <w:rPr>
                <w:rFonts w:ascii="宋体" w:hAnsi="宋体"/>
                <w:color w:val="000000"/>
                <w:sz w:val="20"/>
              </w:rPr>
            </w:pPr>
          </w:p>
        </w:tc>
        <w:tc>
          <w:tcPr>
            <w:tcW w:w="4610" w:type="dxa"/>
          </w:tcPr>
          <w:p w:rsidR="00054D86" w:rsidRDefault="00054D86">
            <w:pPr>
              <w:pStyle w:val="TableText"/>
              <w:rPr>
                <w:rFonts w:ascii="宋体" w:hAnsi="宋体"/>
                <w:color w:val="000000"/>
                <w:sz w:val="20"/>
              </w:rPr>
            </w:pPr>
          </w:p>
        </w:tc>
      </w:tr>
      <w:tr w:rsidR="00054D86">
        <w:trPr>
          <w:cantSplit/>
          <w:trHeight w:val="374"/>
        </w:trPr>
        <w:tc>
          <w:tcPr>
            <w:tcW w:w="1581" w:type="dxa"/>
          </w:tcPr>
          <w:p w:rsidR="00054D86" w:rsidRDefault="00054D86">
            <w:pPr>
              <w:pStyle w:val="TableText"/>
              <w:rPr>
                <w:rFonts w:ascii="宋体" w:hAnsi="宋体"/>
                <w:color w:val="000000"/>
                <w:sz w:val="20"/>
              </w:rPr>
            </w:pPr>
          </w:p>
        </w:tc>
        <w:tc>
          <w:tcPr>
            <w:tcW w:w="1581" w:type="dxa"/>
          </w:tcPr>
          <w:p w:rsidR="00054D86" w:rsidRDefault="00054D86">
            <w:pPr>
              <w:pStyle w:val="TableText"/>
              <w:rPr>
                <w:rFonts w:ascii="宋体" w:hAnsi="宋体"/>
                <w:color w:val="000000"/>
                <w:sz w:val="20"/>
              </w:rPr>
            </w:pPr>
          </w:p>
        </w:tc>
        <w:tc>
          <w:tcPr>
            <w:tcW w:w="4610" w:type="dxa"/>
          </w:tcPr>
          <w:p w:rsidR="00054D86" w:rsidRDefault="00054D86">
            <w:pPr>
              <w:pStyle w:val="TableText"/>
              <w:rPr>
                <w:rFonts w:ascii="宋体" w:hAnsi="宋体"/>
                <w:color w:val="000000"/>
                <w:sz w:val="20"/>
              </w:rPr>
            </w:pPr>
          </w:p>
        </w:tc>
      </w:tr>
      <w:tr w:rsidR="00054D86">
        <w:trPr>
          <w:cantSplit/>
          <w:trHeight w:val="409"/>
        </w:trPr>
        <w:tc>
          <w:tcPr>
            <w:tcW w:w="1581" w:type="dxa"/>
          </w:tcPr>
          <w:p w:rsidR="00054D86" w:rsidRDefault="00054D86">
            <w:pPr>
              <w:pStyle w:val="TableText"/>
              <w:rPr>
                <w:rFonts w:ascii="宋体" w:hAnsi="宋体"/>
                <w:color w:val="000000"/>
                <w:sz w:val="20"/>
              </w:rPr>
            </w:pPr>
          </w:p>
        </w:tc>
        <w:tc>
          <w:tcPr>
            <w:tcW w:w="1581" w:type="dxa"/>
          </w:tcPr>
          <w:p w:rsidR="00054D86" w:rsidRDefault="00054D86">
            <w:pPr>
              <w:pStyle w:val="TableText"/>
              <w:rPr>
                <w:rFonts w:ascii="宋体" w:hAnsi="宋体"/>
                <w:color w:val="000000"/>
                <w:sz w:val="20"/>
              </w:rPr>
            </w:pPr>
          </w:p>
        </w:tc>
        <w:tc>
          <w:tcPr>
            <w:tcW w:w="4610" w:type="dxa"/>
          </w:tcPr>
          <w:p w:rsidR="00054D86" w:rsidRDefault="00054D86">
            <w:pPr>
              <w:pStyle w:val="TableText"/>
              <w:rPr>
                <w:rFonts w:ascii="宋体" w:hAnsi="宋体"/>
                <w:color w:val="000000"/>
                <w:sz w:val="20"/>
              </w:rPr>
            </w:pPr>
          </w:p>
        </w:tc>
      </w:tr>
    </w:tbl>
    <w:p w:rsidR="00054D86" w:rsidRDefault="00054D86">
      <w:pPr>
        <w:pStyle w:val="a0"/>
        <w:spacing w:after="0"/>
        <w:rPr>
          <w:rFonts w:ascii="宋体" w:hAnsi="宋体"/>
          <w:color w:val="000000"/>
        </w:rPr>
      </w:pPr>
    </w:p>
    <w:p w:rsidR="00054D86" w:rsidRDefault="00054D86">
      <w:pPr>
        <w:pStyle w:val="HeadingBar"/>
        <w:rPr>
          <w:rFonts w:ascii="宋体" w:hAnsi="宋体"/>
          <w:color w:val="000000"/>
        </w:rPr>
      </w:pPr>
    </w:p>
    <w:p w:rsidR="00054D86" w:rsidRDefault="0044519C">
      <w:pPr>
        <w:pStyle w:val="3"/>
        <w:rPr>
          <w:rFonts w:ascii="宋体" w:hAnsi="宋体"/>
          <w:color w:val="000000"/>
        </w:rPr>
      </w:pPr>
      <w:bookmarkStart w:id="12" w:name="_Toc244491856"/>
      <w:bookmarkStart w:id="13" w:name="_Toc103495104"/>
      <w:bookmarkStart w:id="14" w:name="_Toc143069609"/>
      <w:bookmarkStart w:id="15" w:name="_Toc493163516"/>
      <w:r>
        <w:rPr>
          <w:rFonts w:ascii="宋体" w:hAnsi="宋体" w:hint="eastAsia"/>
          <w:color w:val="000000"/>
        </w:rPr>
        <w:t>发布</w:t>
      </w:r>
      <w:bookmarkEnd w:id="12"/>
      <w:bookmarkEnd w:id="13"/>
      <w:bookmarkEnd w:id="14"/>
      <w:bookmarkEnd w:id="15"/>
    </w:p>
    <w:p w:rsidR="00054D86" w:rsidRDefault="00054D86">
      <w:pPr>
        <w:pStyle w:val="a0"/>
        <w:rPr>
          <w:color w:val="000000"/>
        </w:rPr>
      </w:pPr>
    </w:p>
    <w:tbl>
      <w:tblPr>
        <w:tblW w:w="7653"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918"/>
        <w:gridCol w:w="3429"/>
        <w:gridCol w:w="3306"/>
      </w:tblGrid>
      <w:tr w:rsidR="00054D86">
        <w:trPr>
          <w:cantSplit/>
          <w:tblHeader/>
        </w:trPr>
        <w:tc>
          <w:tcPr>
            <w:tcW w:w="918" w:type="dxa"/>
            <w:tcBorders>
              <w:bottom w:val="nil"/>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编码</w:t>
            </w:r>
          </w:p>
        </w:tc>
        <w:tc>
          <w:tcPr>
            <w:tcW w:w="3429" w:type="dxa"/>
            <w:tcBorders>
              <w:left w:val="nil"/>
              <w:bottom w:val="nil"/>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姓名</w:t>
            </w:r>
          </w:p>
        </w:tc>
        <w:tc>
          <w:tcPr>
            <w:tcW w:w="3306" w:type="dxa"/>
            <w:tcBorders>
              <w:left w:val="nil"/>
              <w:bottom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地点和位置</w:t>
            </w:r>
          </w:p>
        </w:tc>
      </w:tr>
      <w:tr w:rsidR="00054D86">
        <w:trPr>
          <w:cantSplit/>
          <w:trHeight w:hRule="exact" w:val="60"/>
          <w:tblHeader/>
        </w:trPr>
        <w:tc>
          <w:tcPr>
            <w:tcW w:w="918" w:type="dxa"/>
            <w:tcBorders>
              <w:left w:val="nil"/>
              <w:right w:val="nil"/>
            </w:tcBorders>
            <w:shd w:val="pct50" w:color="auto" w:fill="auto"/>
          </w:tcPr>
          <w:p w:rsidR="00054D86" w:rsidRDefault="00054D86">
            <w:pPr>
              <w:pStyle w:val="TableText"/>
              <w:rPr>
                <w:rFonts w:ascii="宋体" w:hAnsi="宋体"/>
                <w:color w:val="000000"/>
                <w:sz w:val="20"/>
              </w:rPr>
            </w:pPr>
          </w:p>
        </w:tc>
        <w:tc>
          <w:tcPr>
            <w:tcW w:w="3429" w:type="dxa"/>
            <w:tcBorders>
              <w:left w:val="nil"/>
              <w:right w:val="nil"/>
            </w:tcBorders>
            <w:shd w:val="pct50" w:color="auto" w:fill="auto"/>
          </w:tcPr>
          <w:p w:rsidR="00054D86" w:rsidRDefault="00054D86">
            <w:pPr>
              <w:pStyle w:val="TableText"/>
              <w:rPr>
                <w:rFonts w:ascii="宋体" w:hAnsi="宋体"/>
                <w:color w:val="000000"/>
                <w:sz w:val="20"/>
              </w:rPr>
            </w:pPr>
          </w:p>
        </w:tc>
        <w:tc>
          <w:tcPr>
            <w:tcW w:w="3306" w:type="dxa"/>
            <w:tcBorders>
              <w:left w:val="nil"/>
              <w:right w:val="nil"/>
            </w:tcBorders>
            <w:shd w:val="pct50" w:color="auto" w:fill="auto"/>
          </w:tcPr>
          <w:p w:rsidR="00054D86" w:rsidRDefault="00054D86">
            <w:pPr>
              <w:pStyle w:val="TableText"/>
              <w:rPr>
                <w:rFonts w:ascii="宋体" w:hAnsi="宋体"/>
                <w:color w:val="000000"/>
                <w:sz w:val="20"/>
              </w:rPr>
            </w:pPr>
          </w:p>
        </w:tc>
      </w:tr>
      <w:tr w:rsidR="00054D86">
        <w:trPr>
          <w:cantSplit/>
        </w:trPr>
        <w:tc>
          <w:tcPr>
            <w:tcW w:w="918" w:type="dxa"/>
          </w:tcPr>
          <w:p w:rsidR="00054D86" w:rsidRDefault="00054D86">
            <w:pPr>
              <w:pStyle w:val="TableText"/>
              <w:numPr>
                <w:ilvl w:val="0"/>
                <w:numId w:val="2"/>
              </w:numPr>
              <w:rPr>
                <w:rFonts w:ascii="宋体" w:hAnsi="宋体"/>
                <w:color w:val="000000"/>
                <w:sz w:val="20"/>
              </w:rPr>
            </w:pPr>
          </w:p>
        </w:tc>
        <w:tc>
          <w:tcPr>
            <w:tcW w:w="3429" w:type="dxa"/>
          </w:tcPr>
          <w:p w:rsidR="00054D86" w:rsidRDefault="00054D86">
            <w:pPr>
              <w:pStyle w:val="TableText"/>
              <w:rPr>
                <w:rFonts w:ascii="宋体" w:hAnsi="宋体"/>
                <w:color w:val="000000"/>
                <w:sz w:val="20"/>
              </w:rPr>
            </w:pPr>
          </w:p>
        </w:tc>
        <w:tc>
          <w:tcPr>
            <w:tcW w:w="3306" w:type="dxa"/>
          </w:tcPr>
          <w:p w:rsidR="00054D86" w:rsidRDefault="00054D86">
            <w:pPr>
              <w:pStyle w:val="TableText"/>
              <w:rPr>
                <w:rFonts w:ascii="宋体" w:hAnsi="宋体"/>
                <w:color w:val="000000"/>
                <w:sz w:val="20"/>
              </w:rPr>
            </w:pPr>
          </w:p>
        </w:tc>
      </w:tr>
      <w:tr w:rsidR="00054D86">
        <w:trPr>
          <w:cantSplit/>
        </w:trPr>
        <w:tc>
          <w:tcPr>
            <w:tcW w:w="918" w:type="dxa"/>
          </w:tcPr>
          <w:p w:rsidR="00054D86" w:rsidRDefault="00054D86">
            <w:pPr>
              <w:pStyle w:val="TableText"/>
              <w:numPr>
                <w:ilvl w:val="0"/>
                <w:numId w:val="2"/>
              </w:numPr>
              <w:rPr>
                <w:rFonts w:ascii="宋体" w:hAnsi="宋体"/>
                <w:color w:val="000000"/>
                <w:sz w:val="20"/>
              </w:rPr>
            </w:pPr>
          </w:p>
        </w:tc>
        <w:tc>
          <w:tcPr>
            <w:tcW w:w="3429" w:type="dxa"/>
          </w:tcPr>
          <w:p w:rsidR="00054D86" w:rsidRDefault="00054D86">
            <w:pPr>
              <w:pStyle w:val="TableText"/>
              <w:rPr>
                <w:rFonts w:ascii="宋体" w:hAnsi="宋体"/>
                <w:color w:val="000000"/>
                <w:sz w:val="20"/>
              </w:rPr>
            </w:pPr>
          </w:p>
        </w:tc>
        <w:tc>
          <w:tcPr>
            <w:tcW w:w="3306" w:type="dxa"/>
          </w:tcPr>
          <w:p w:rsidR="00054D86" w:rsidRDefault="00054D86">
            <w:pPr>
              <w:pStyle w:val="TableText"/>
              <w:rPr>
                <w:rFonts w:ascii="宋体" w:hAnsi="宋体"/>
                <w:color w:val="000000"/>
                <w:sz w:val="20"/>
              </w:rPr>
            </w:pPr>
          </w:p>
        </w:tc>
      </w:tr>
      <w:tr w:rsidR="00054D86">
        <w:trPr>
          <w:cantSplit/>
        </w:trPr>
        <w:tc>
          <w:tcPr>
            <w:tcW w:w="918" w:type="dxa"/>
          </w:tcPr>
          <w:p w:rsidR="00054D86" w:rsidRDefault="00054D86">
            <w:pPr>
              <w:pStyle w:val="TableText"/>
              <w:numPr>
                <w:ilvl w:val="0"/>
                <w:numId w:val="2"/>
              </w:numPr>
              <w:rPr>
                <w:rFonts w:ascii="宋体" w:hAnsi="宋体"/>
                <w:color w:val="000000"/>
                <w:sz w:val="20"/>
              </w:rPr>
            </w:pPr>
          </w:p>
        </w:tc>
        <w:tc>
          <w:tcPr>
            <w:tcW w:w="3429" w:type="dxa"/>
          </w:tcPr>
          <w:p w:rsidR="00054D86" w:rsidRDefault="00054D86">
            <w:pPr>
              <w:pStyle w:val="TableText"/>
              <w:rPr>
                <w:rFonts w:ascii="宋体" w:hAnsi="宋体"/>
                <w:color w:val="000000"/>
                <w:sz w:val="20"/>
              </w:rPr>
            </w:pPr>
          </w:p>
        </w:tc>
        <w:tc>
          <w:tcPr>
            <w:tcW w:w="3306" w:type="dxa"/>
          </w:tcPr>
          <w:p w:rsidR="00054D86" w:rsidRDefault="00054D86">
            <w:pPr>
              <w:pStyle w:val="TableText"/>
              <w:rPr>
                <w:rFonts w:ascii="宋体" w:hAnsi="宋体"/>
                <w:color w:val="000000"/>
                <w:sz w:val="20"/>
              </w:rPr>
            </w:pPr>
          </w:p>
        </w:tc>
      </w:tr>
      <w:tr w:rsidR="00054D86">
        <w:trPr>
          <w:cantSplit/>
        </w:trPr>
        <w:tc>
          <w:tcPr>
            <w:tcW w:w="918" w:type="dxa"/>
          </w:tcPr>
          <w:p w:rsidR="00054D86" w:rsidRDefault="00054D86">
            <w:pPr>
              <w:pStyle w:val="TableText"/>
              <w:numPr>
                <w:ilvl w:val="0"/>
                <w:numId w:val="2"/>
              </w:numPr>
              <w:rPr>
                <w:rFonts w:ascii="宋体" w:hAnsi="宋体"/>
                <w:color w:val="000000"/>
                <w:sz w:val="20"/>
              </w:rPr>
            </w:pPr>
          </w:p>
        </w:tc>
        <w:tc>
          <w:tcPr>
            <w:tcW w:w="3429" w:type="dxa"/>
          </w:tcPr>
          <w:p w:rsidR="00054D86" w:rsidRDefault="00054D86">
            <w:pPr>
              <w:pStyle w:val="TableText"/>
              <w:rPr>
                <w:rFonts w:ascii="宋体" w:hAnsi="宋体"/>
                <w:color w:val="000000"/>
                <w:sz w:val="20"/>
              </w:rPr>
            </w:pPr>
          </w:p>
        </w:tc>
        <w:tc>
          <w:tcPr>
            <w:tcW w:w="3306" w:type="dxa"/>
          </w:tcPr>
          <w:p w:rsidR="00054D86" w:rsidRDefault="00054D86">
            <w:pPr>
              <w:pStyle w:val="TableText"/>
              <w:rPr>
                <w:rFonts w:ascii="宋体" w:hAnsi="宋体"/>
                <w:color w:val="000000"/>
                <w:sz w:val="20"/>
              </w:rPr>
            </w:pPr>
          </w:p>
        </w:tc>
      </w:tr>
      <w:tr w:rsidR="00054D86">
        <w:trPr>
          <w:cantSplit/>
        </w:trPr>
        <w:tc>
          <w:tcPr>
            <w:tcW w:w="918" w:type="dxa"/>
          </w:tcPr>
          <w:p w:rsidR="00054D86" w:rsidRDefault="00054D86">
            <w:pPr>
              <w:pStyle w:val="TableText"/>
              <w:numPr>
                <w:ilvl w:val="0"/>
                <w:numId w:val="2"/>
              </w:numPr>
              <w:rPr>
                <w:rFonts w:ascii="宋体" w:hAnsi="宋体"/>
                <w:color w:val="000000"/>
                <w:sz w:val="20"/>
              </w:rPr>
            </w:pPr>
          </w:p>
        </w:tc>
        <w:tc>
          <w:tcPr>
            <w:tcW w:w="3429" w:type="dxa"/>
          </w:tcPr>
          <w:p w:rsidR="00054D86" w:rsidRDefault="00054D86">
            <w:pPr>
              <w:pStyle w:val="TableText"/>
              <w:rPr>
                <w:rFonts w:ascii="宋体" w:hAnsi="宋体"/>
                <w:color w:val="000000"/>
                <w:sz w:val="20"/>
              </w:rPr>
            </w:pPr>
          </w:p>
        </w:tc>
        <w:tc>
          <w:tcPr>
            <w:tcW w:w="3306" w:type="dxa"/>
          </w:tcPr>
          <w:p w:rsidR="00054D86" w:rsidRDefault="00054D86">
            <w:pPr>
              <w:pStyle w:val="TableText"/>
              <w:rPr>
                <w:rFonts w:ascii="宋体" w:hAnsi="宋体"/>
                <w:color w:val="000000"/>
                <w:sz w:val="20"/>
              </w:rPr>
            </w:pPr>
          </w:p>
        </w:tc>
      </w:tr>
      <w:tr w:rsidR="00054D86">
        <w:trPr>
          <w:cantSplit/>
        </w:trPr>
        <w:tc>
          <w:tcPr>
            <w:tcW w:w="918" w:type="dxa"/>
          </w:tcPr>
          <w:p w:rsidR="00054D86" w:rsidRDefault="00054D86">
            <w:pPr>
              <w:pStyle w:val="TableText"/>
              <w:numPr>
                <w:ilvl w:val="0"/>
                <w:numId w:val="2"/>
              </w:numPr>
              <w:rPr>
                <w:rFonts w:ascii="宋体" w:hAnsi="宋体"/>
                <w:color w:val="000000"/>
                <w:sz w:val="20"/>
              </w:rPr>
            </w:pPr>
          </w:p>
        </w:tc>
        <w:tc>
          <w:tcPr>
            <w:tcW w:w="3429" w:type="dxa"/>
          </w:tcPr>
          <w:p w:rsidR="00054D86" w:rsidRDefault="00054D86">
            <w:pPr>
              <w:pStyle w:val="TableText"/>
              <w:rPr>
                <w:rFonts w:ascii="宋体" w:hAnsi="宋体"/>
                <w:color w:val="000000"/>
                <w:sz w:val="20"/>
              </w:rPr>
            </w:pPr>
          </w:p>
        </w:tc>
        <w:tc>
          <w:tcPr>
            <w:tcW w:w="3306" w:type="dxa"/>
          </w:tcPr>
          <w:p w:rsidR="00054D86" w:rsidRDefault="00054D86">
            <w:pPr>
              <w:pStyle w:val="TableText"/>
              <w:rPr>
                <w:rFonts w:ascii="宋体" w:hAnsi="宋体"/>
                <w:color w:val="000000"/>
                <w:sz w:val="20"/>
              </w:rPr>
            </w:pPr>
          </w:p>
        </w:tc>
      </w:tr>
      <w:tr w:rsidR="00054D86">
        <w:trPr>
          <w:cantSplit/>
        </w:trPr>
        <w:tc>
          <w:tcPr>
            <w:tcW w:w="918" w:type="dxa"/>
          </w:tcPr>
          <w:p w:rsidR="00054D86" w:rsidRDefault="00054D86">
            <w:pPr>
              <w:pStyle w:val="TableText"/>
              <w:numPr>
                <w:ilvl w:val="0"/>
                <w:numId w:val="2"/>
              </w:numPr>
              <w:rPr>
                <w:rFonts w:ascii="宋体" w:hAnsi="宋体"/>
                <w:color w:val="000000"/>
                <w:sz w:val="20"/>
              </w:rPr>
            </w:pPr>
          </w:p>
        </w:tc>
        <w:tc>
          <w:tcPr>
            <w:tcW w:w="3429" w:type="dxa"/>
          </w:tcPr>
          <w:p w:rsidR="00054D86" w:rsidRDefault="00054D86">
            <w:pPr>
              <w:pStyle w:val="TableText"/>
              <w:rPr>
                <w:rFonts w:ascii="宋体" w:hAnsi="宋体"/>
                <w:color w:val="000000"/>
                <w:sz w:val="20"/>
              </w:rPr>
            </w:pPr>
          </w:p>
        </w:tc>
        <w:tc>
          <w:tcPr>
            <w:tcW w:w="3306" w:type="dxa"/>
          </w:tcPr>
          <w:p w:rsidR="00054D86" w:rsidRDefault="00054D86">
            <w:pPr>
              <w:pStyle w:val="TableText"/>
              <w:rPr>
                <w:rFonts w:ascii="宋体" w:hAnsi="宋体"/>
                <w:color w:val="000000"/>
                <w:sz w:val="20"/>
              </w:rPr>
            </w:pPr>
          </w:p>
        </w:tc>
      </w:tr>
    </w:tbl>
    <w:sdt>
      <w:sdtPr>
        <w:rPr>
          <w:b w:val="0"/>
          <w:sz w:val="20"/>
          <w:lang w:val="zh-CN"/>
        </w:rPr>
        <w:id w:val="17777952"/>
      </w:sdtPr>
      <w:sdtEndPr>
        <w:rPr>
          <w:lang w:val="en-US"/>
        </w:rPr>
      </w:sdtEndPr>
      <w:sdtContent>
        <w:bookmarkStart w:id="16" w:name="_Toc493163517" w:displacedByCustomXml="prev"/>
        <w:p w:rsidR="00054D86" w:rsidRDefault="0044519C">
          <w:pPr>
            <w:pStyle w:val="2"/>
          </w:pPr>
          <w:r>
            <w:rPr>
              <w:lang w:val="zh-CN"/>
            </w:rPr>
            <w:t>目录</w:t>
          </w:r>
          <w:bookmarkEnd w:id="16"/>
        </w:p>
        <w:p w:rsidR="0006073B" w:rsidRDefault="00B30452">
          <w:pPr>
            <w:pStyle w:val="20"/>
            <w:rPr>
              <w:rFonts w:asciiTheme="minorHAnsi" w:eastAsiaTheme="minorEastAsia" w:hAnsiTheme="minorHAnsi" w:cstheme="minorBidi"/>
              <w:noProof/>
              <w:kern w:val="2"/>
              <w:sz w:val="21"/>
              <w:szCs w:val="22"/>
            </w:rPr>
          </w:pPr>
          <w:r>
            <w:fldChar w:fldCharType="begin"/>
          </w:r>
          <w:r w:rsidR="0044519C">
            <w:instrText xml:space="preserve"> TOC \o "1-3" \h \z \u </w:instrText>
          </w:r>
          <w:r>
            <w:fldChar w:fldCharType="separate"/>
          </w:r>
          <w:hyperlink w:anchor="_Toc493163513" w:history="1">
            <w:r w:rsidR="0006073B" w:rsidRPr="002E6534">
              <w:rPr>
                <w:rStyle w:val="af"/>
                <w:rFonts w:ascii="宋体" w:hAnsi="宋体" w:hint="eastAsia"/>
                <w:noProof/>
              </w:rPr>
              <w:t>文档控制</w:t>
            </w:r>
            <w:r w:rsidR="0006073B">
              <w:rPr>
                <w:noProof/>
                <w:webHidden/>
              </w:rPr>
              <w:tab/>
            </w:r>
            <w:r>
              <w:rPr>
                <w:noProof/>
                <w:webHidden/>
              </w:rPr>
              <w:fldChar w:fldCharType="begin"/>
            </w:r>
            <w:r w:rsidR="0006073B">
              <w:rPr>
                <w:noProof/>
                <w:webHidden/>
              </w:rPr>
              <w:instrText xml:space="preserve"> PAGEREF _Toc493163513 \h </w:instrText>
            </w:r>
            <w:r>
              <w:rPr>
                <w:noProof/>
                <w:webHidden/>
              </w:rPr>
            </w:r>
            <w:r>
              <w:rPr>
                <w:noProof/>
                <w:webHidden/>
              </w:rPr>
              <w:fldChar w:fldCharType="separate"/>
            </w:r>
            <w:r w:rsidR="0006073B">
              <w:rPr>
                <w:noProof/>
                <w:webHidden/>
              </w:rPr>
              <w:t>2</w:t>
            </w:r>
            <w:r>
              <w:rPr>
                <w:noProof/>
                <w:webHidden/>
              </w:rPr>
              <w:fldChar w:fldCharType="end"/>
            </w:r>
          </w:hyperlink>
        </w:p>
        <w:p w:rsidR="0006073B" w:rsidRDefault="00B30452">
          <w:pPr>
            <w:pStyle w:val="30"/>
            <w:rPr>
              <w:rFonts w:asciiTheme="minorHAnsi" w:eastAsiaTheme="minorEastAsia" w:hAnsiTheme="minorHAnsi" w:cstheme="minorBidi"/>
              <w:noProof/>
              <w:kern w:val="2"/>
              <w:sz w:val="21"/>
              <w:szCs w:val="22"/>
            </w:rPr>
          </w:pPr>
          <w:hyperlink w:anchor="_Toc493163514" w:history="1">
            <w:r w:rsidR="0006073B" w:rsidRPr="002E6534">
              <w:rPr>
                <w:rStyle w:val="af"/>
                <w:rFonts w:ascii="宋体" w:hAnsi="宋体" w:hint="eastAsia"/>
                <w:noProof/>
              </w:rPr>
              <w:t>更改记录</w:t>
            </w:r>
            <w:r w:rsidR="0006073B">
              <w:rPr>
                <w:noProof/>
                <w:webHidden/>
              </w:rPr>
              <w:tab/>
            </w:r>
            <w:r>
              <w:rPr>
                <w:noProof/>
                <w:webHidden/>
              </w:rPr>
              <w:fldChar w:fldCharType="begin"/>
            </w:r>
            <w:r w:rsidR="0006073B">
              <w:rPr>
                <w:noProof/>
                <w:webHidden/>
              </w:rPr>
              <w:instrText xml:space="preserve"> PAGEREF _Toc493163514 \h </w:instrText>
            </w:r>
            <w:r>
              <w:rPr>
                <w:noProof/>
                <w:webHidden/>
              </w:rPr>
            </w:r>
            <w:r>
              <w:rPr>
                <w:noProof/>
                <w:webHidden/>
              </w:rPr>
              <w:fldChar w:fldCharType="separate"/>
            </w:r>
            <w:r w:rsidR="0006073B">
              <w:rPr>
                <w:noProof/>
                <w:webHidden/>
              </w:rPr>
              <w:t>2</w:t>
            </w:r>
            <w:r>
              <w:rPr>
                <w:noProof/>
                <w:webHidden/>
              </w:rPr>
              <w:fldChar w:fldCharType="end"/>
            </w:r>
          </w:hyperlink>
        </w:p>
        <w:p w:rsidR="0006073B" w:rsidRDefault="00B30452">
          <w:pPr>
            <w:pStyle w:val="30"/>
            <w:rPr>
              <w:rFonts w:asciiTheme="minorHAnsi" w:eastAsiaTheme="minorEastAsia" w:hAnsiTheme="minorHAnsi" w:cstheme="minorBidi"/>
              <w:noProof/>
              <w:kern w:val="2"/>
              <w:sz w:val="21"/>
              <w:szCs w:val="22"/>
            </w:rPr>
          </w:pPr>
          <w:hyperlink w:anchor="_Toc493163515" w:history="1">
            <w:r w:rsidR="0006073B" w:rsidRPr="002E6534">
              <w:rPr>
                <w:rStyle w:val="af"/>
                <w:rFonts w:ascii="宋体" w:hAnsi="宋体" w:hint="eastAsia"/>
                <w:noProof/>
              </w:rPr>
              <w:t>审阅</w:t>
            </w:r>
            <w:r w:rsidR="0006073B">
              <w:rPr>
                <w:noProof/>
                <w:webHidden/>
              </w:rPr>
              <w:tab/>
            </w:r>
            <w:r>
              <w:rPr>
                <w:noProof/>
                <w:webHidden/>
              </w:rPr>
              <w:fldChar w:fldCharType="begin"/>
            </w:r>
            <w:r w:rsidR="0006073B">
              <w:rPr>
                <w:noProof/>
                <w:webHidden/>
              </w:rPr>
              <w:instrText xml:space="preserve"> PAGEREF _Toc493163515 \h </w:instrText>
            </w:r>
            <w:r>
              <w:rPr>
                <w:noProof/>
                <w:webHidden/>
              </w:rPr>
            </w:r>
            <w:r>
              <w:rPr>
                <w:noProof/>
                <w:webHidden/>
              </w:rPr>
              <w:fldChar w:fldCharType="separate"/>
            </w:r>
            <w:r w:rsidR="0006073B">
              <w:rPr>
                <w:noProof/>
                <w:webHidden/>
              </w:rPr>
              <w:t>2</w:t>
            </w:r>
            <w:r>
              <w:rPr>
                <w:noProof/>
                <w:webHidden/>
              </w:rPr>
              <w:fldChar w:fldCharType="end"/>
            </w:r>
          </w:hyperlink>
        </w:p>
        <w:p w:rsidR="0006073B" w:rsidRDefault="00B30452">
          <w:pPr>
            <w:pStyle w:val="30"/>
            <w:rPr>
              <w:rFonts w:asciiTheme="minorHAnsi" w:eastAsiaTheme="minorEastAsia" w:hAnsiTheme="minorHAnsi" w:cstheme="minorBidi"/>
              <w:noProof/>
              <w:kern w:val="2"/>
              <w:sz w:val="21"/>
              <w:szCs w:val="22"/>
            </w:rPr>
          </w:pPr>
          <w:hyperlink w:anchor="_Toc493163516" w:history="1">
            <w:r w:rsidR="0006073B" w:rsidRPr="002E6534">
              <w:rPr>
                <w:rStyle w:val="af"/>
                <w:rFonts w:ascii="宋体" w:hAnsi="宋体" w:hint="eastAsia"/>
                <w:noProof/>
              </w:rPr>
              <w:t>发布</w:t>
            </w:r>
            <w:r w:rsidR="0006073B">
              <w:rPr>
                <w:noProof/>
                <w:webHidden/>
              </w:rPr>
              <w:tab/>
            </w:r>
            <w:r>
              <w:rPr>
                <w:noProof/>
                <w:webHidden/>
              </w:rPr>
              <w:fldChar w:fldCharType="begin"/>
            </w:r>
            <w:r w:rsidR="0006073B">
              <w:rPr>
                <w:noProof/>
                <w:webHidden/>
              </w:rPr>
              <w:instrText xml:space="preserve"> PAGEREF _Toc493163516 \h </w:instrText>
            </w:r>
            <w:r>
              <w:rPr>
                <w:noProof/>
                <w:webHidden/>
              </w:rPr>
            </w:r>
            <w:r>
              <w:rPr>
                <w:noProof/>
                <w:webHidden/>
              </w:rPr>
              <w:fldChar w:fldCharType="separate"/>
            </w:r>
            <w:r w:rsidR="0006073B">
              <w:rPr>
                <w:noProof/>
                <w:webHidden/>
              </w:rPr>
              <w:t>2</w:t>
            </w:r>
            <w:r>
              <w:rPr>
                <w:noProof/>
                <w:webHidden/>
              </w:rPr>
              <w:fldChar w:fldCharType="end"/>
            </w:r>
          </w:hyperlink>
        </w:p>
        <w:p w:rsidR="0006073B" w:rsidRDefault="00B30452">
          <w:pPr>
            <w:pStyle w:val="20"/>
            <w:rPr>
              <w:rFonts w:asciiTheme="minorHAnsi" w:eastAsiaTheme="minorEastAsia" w:hAnsiTheme="minorHAnsi" w:cstheme="minorBidi"/>
              <w:noProof/>
              <w:kern w:val="2"/>
              <w:sz w:val="21"/>
              <w:szCs w:val="22"/>
            </w:rPr>
          </w:pPr>
          <w:hyperlink w:anchor="_Toc493163517" w:history="1">
            <w:r w:rsidR="0006073B" w:rsidRPr="002E6534">
              <w:rPr>
                <w:rStyle w:val="af"/>
                <w:rFonts w:hint="eastAsia"/>
                <w:noProof/>
                <w:lang w:val="zh-CN"/>
              </w:rPr>
              <w:t>目录</w:t>
            </w:r>
            <w:r w:rsidR="0006073B">
              <w:rPr>
                <w:noProof/>
                <w:webHidden/>
              </w:rPr>
              <w:tab/>
            </w:r>
            <w:r>
              <w:rPr>
                <w:noProof/>
                <w:webHidden/>
              </w:rPr>
              <w:fldChar w:fldCharType="begin"/>
            </w:r>
            <w:r w:rsidR="0006073B">
              <w:rPr>
                <w:noProof/>
                <w:webHidden/>
              </w:rPr>
              <w:instrText xml:space="preserve"> PAGEREF _Toc493163517 \h </w:instrText>
            </w:r>
            <w:r>
              <w:rPr>
                <w:noProof/>
                <w:webHidden/>
              </w:rPr>
            </w:r>
            <w:r>
              <w:rPr>
                <w:noProof/>
                <w:webHidden/>
              </w:rPr>
              <w:fldChar w:fldCharType="separate"/>
            </w:r>
            <w:r w:rsidR="0006073B">
              <w:rPr>
                <w:noProof/>
                <w:webHidden/>
              </w:rPr>
              <w:t>3</w:t>
            </w:r>
            <w:r>
              <w:rPr>
                <w:noProof/>
                <w:webHidden/>
              </w:rPr>
              <w:fldChar w:fldCharType="end"/>
            </w:r>
          </w:hyperlink>
        </w:p>
        <w:p w:rsidR="0006073B" w:rsidRDefault="00B30452">
          <w:pPr>
            <w:pStyle w:val="20"/>
            <w:tabs>
              <w:tab w:val="left" w:pos="3240"/>
            </w:tabs>
            <w:rPr>
              <w:rFonts w:asciiTheme="minorHAnsi" w:eastAsiaTheme="minorEastAsia" w:hAnsiTheme="minorHAnsi" w:cstheme="minorBidi"/>
              <w:noProof/>
              <w:kern w:val="2"/>
              <w:sz w:val="21"/>
              <w:szCs w:val="22"/>
            </w:rPr>
          </w:pPr>
          <w:hyperlink w:anchor="_Toc493163518" w:history="1">
            <w:r w:rsidR="0006073B" w:rsidRPr="002E6534">
              <w:rPr>
                <w:rStyle w:val="af"/>
                <w:rFonts w:ascii="宋体" w:hAnsi="宋体"/>
                <w:noProof/>
              </w:rPr>
              <w:t>1.</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概述</w:t>
            </w:r>
            <w:r w:rsidR="0006073B">
              <w:rPr>
                <w:noProof/>
                <w:webHidden/>
              </w:rPr>
              <w:tab/>
            </w:r>
            <w:r>
              <w:rPr>
                <w:noProof/>
                <w:webHidden/>
              </w:rPr>
              <w:fldChar w:fldCharType="begin"/>
            </w:r>
            <w:r w:rsidR="0006073B">
              <w:rPr>
                <w:noProof/>
                <w:webHidden/>
              </w:rPr>
              <w:instrText xml:space="preserve"> PAGEREF _Toc493163518 \h </w:instrText>
            </w:r>
            <w:r>
              <w:rPr>
                <w:noProof/>
                <w:webHidden/>
              </w:rPr>
            </w:r>
            <w:r>
              <w:rPr>
                <w:noProof/>
                <w:webHidden/>
              </w:rPr>
              <w:fldChar w:fldCharType="separate"/>
            </w:r>
            <w:r w:rsidR="0006073B">
              <w:rPr>
                <w:noProof/>
                <w:webHidden/>
              </w:rPr>
              <w:t>4</w:t>
            </w:r>
            <w:r>
              <w:rPr>
                <w:noProof/>
                <w:webHidden/>
              </w:rPr>
              <w:fldChar w:fldCharType="end"/>
            </w:r>
          </w:hyperlink>
        </w:p>
        <w:p w:rsidR="0006073B" w:rsidRDefault="00B30452">
          <w:pPr>
            <w:pStyle w:val="30"/>
            <w:rPr>
              <w:rFonts w:asciiTheme="minorHAnsi" w:eastAsiaTheme="minorEastAsia" w:hAnsiTheme="minorHAnsi" w:cstheme="minorBidi"/>
              <w:noProof/>
              <w:kern w:val="2"/>
              <w:sz w:val="21"/>
              <w:szCs w:val="22"/>
            </w:rPr>
          </w:pPr>
          <w:hyperlink w:anchor="_Toc493163519" w:history="1">
            <w:r w:rsidR="0006073B" w:rsidRPr="002E6534">
              <w:rPr>
                <w:rStyle w:val="af"/>
                <w:rFonts w:ascii="宋体" w:hAnsi="宋体" w:hint="eastAsia"/>
                <w:noProof/>
              </w:rPr>
              <w:t>目的</w:t>
            </w:r>
            <w:r w:rsidR="0006073B">
              <w:rPr>
                <w:noProof/>
                <w:webHidden/>
              </w:rPr>
              <w:tab/>
            </w:r>
            <w:r>
              <w:rPr>
                <w:noProof/>
                <w:webHidden/>
              </w:rPr>
              <w:fldChar w:fldCharType="begin"/>
            </w:r>
            <w:r w:rsidR="0006073B">
              <w:rPr>
                <w:noProof/>
                <w:webHidden/>
              </w:rPr>
              <w:instrText xml:space="preserve"> PAGEREF _Toc493163519 \h </w:instrText>
            </w:r>
            <w:r>
              <w:rPr>
                <w:noProof/>
                <w:webHidden/>
              </w:rPr>
            </w:r>
            <w:r>
              <w:rPr>
                <w:noProof/>
                <w:webHidden/>
              </w:rPr>
              <w:fldChar w:fldCharType="separate"/>
            </w:r>
            <w:r w:rsidR="0006073B">
              <w:rPr>
                <w:noProof/>
                <w:webHidden/>
              </w:rPr>
              <w:t>4</w:t>
            </w:r>
            <w:r>
              <w:rPr>
                <w:noProof/>
                <w:webHidden/>
              </w:rPr>
              <w:fldChar w:fldCharType="end"/>
            </w:r>
          </w:hyperlink>
        </w:p>
        <w:p w:rsidR="0006073B" w:rsidRDefault="00B30452">
          <w:pPr>
            <w:pStyle w:val="30"/>
            <w:rPr>
              <w:rFonts w:asciiTheme="minorHAnsi" w:eastAsiaTheme="minorEastAsia" w:hAnsiTheme="minorHAnsi" w:cstheme="minorBidi"/>
              <w:noProof/>
              <w:kern w:val="2"/>
              <w:sz w:val="21"/>
              <w:szCs w:val="22"/>
            </w:rPr>
          </w:pPr>
          <w:hyperlink w:anchor="_Toc493163520" w:history="1">
            <w:r w:rsidR="0006073B" w:rsidRPr="002E6534">
              <w:rPr>
                <w:rStyle w:val="af"/>
                <w:rFonts w:ascii="宋体" w:hAnsi="宋体" w:hint="eastAsia"/>
                <w:noProof/>
              </w:rPr>
              <w:t>范围</w:t>
            </w:r>
            <w:r w:rsidR="0006073B">
              <w:rPr>
                <w:noProof/>
                <w:webHidden/>
              </w:rPr>
              <w:tab/>
            </w:r>
            <w:r>
              <w:rPr>
                <w:noProof/>
                <w:webHidden/>
              </w:rPr>
              <w:fldChar w:fldCharType="begin"/>
            </w:r>
            <w:r w:rsidR="0006073B">
              <w:rPr>
                <w:noProof/>
                <w:webHidden/>
              </w:rPr>
              <w:instrText xml:space="preserve"> PAGEREF _Toc493163520 \h </w:instrText>
            </w:r>
            <w:r>
              <w:rPr>
                <w:noProof/>
                <w:webHidden/>
              </w:rPr>
            </w:r>
            <w:r>
              <w:rPr>
                <w:noProof/>
                <w:webHidden/>
              </w:rPr>
              <w:fldChar w:fldCharType="separate"/>
            </w:r>
            <w:r w:rsidR="0006073B">
              <w:rPr>
                <w:noProof/>
                <w:webHidden/>
              </w:rPr>
              <w:t>4</w:t>
            </w:r>
            <w:r>
              <w:rPr>
                <w:noProof/>
                <w:webHidden/>
              </w:rPr>
              <w:fldChar w:fldCharType="end"/>
            </w:r>
          </w:hyperlink>
        </w:p>
        <w:p w:rsidR="0006073B" w:rsidRDefault="00B30452">
          <w:pPr>
            <w:pStyle w:val="30"/>
            <w:rPr>
              <w:rFonts w:asciiTheme="minorHAnsi" w:eastAsiaTheme="minorEastAsia" w:hAnsiTheme="minorHAnsi" w:cstheme="minorBidi"/>
              <w:noProof/>
              <w:kern w:val="2"/>
              <w:sz w:val="21"/>
              <w:szCs w:val="22"/>
            </w:rPr>
          </w:pPr>
          <w:hyperlink w:anchor="_Toc493163521" w:history="1">
            <w:r w:rsidR="0006073B" w:rsidRPr="002E6534">
              <w:rPr>
                <w:rStyle w:val="af"/>
                <w:rFonts w:ascii="宋体" w:hAnsi="宋体" w:hint="eastAsia"/>
                <w:noProof/>
              </w:rPr>
              <w:t>参考材料</w:t>
            </w:r>
            <w:r w:rsidR="0006073B">
              <w:rPr>
                <w:noProof/>
                <w:webHidden/>
              </w:rPr>
              <w:tab/>
            </w:r>
            <w:r>
              <w:rPr>
                <w:noProof/>
                <w:webHidden/>
              </w:rPr>
              <w:fldChar w:fldCharType="begin"/>
            </w:r>
            <w:r w:rsidR="0006073B">
              <w:rPr>
                <w:noProof/>
                <w:webHidden/>
              </w:rPr>
              <w:instrText xml:space="preserve"> PAGEREF _Toc493163521 \h </w:instrText>
            </w:r>
            <w:r>
              <w:rPr>
                <w:noProof/>
                <w:webHidden/>
              </w:rPr>
            </w:r>
            <w:r>
              <w:rPr>
                <w:noProof/>
                <w:webHidden/>
              </w:rPr>
              <w:fldChar w:fldCharType="separate"/>
            </w:r>
            <w:r w:rsidR="0006073B">
              <w:rPr>
                <w:noProof/>
                <w:webHidden/>
              </w:rPr>
              <w:t>4</w:t>
            </w:r>
            <w:r>
              <w:rPr>
                <w:noProof/>
                <w:webHidden/>
              </w:rPr>
              <w:fldChar w:fldCharType="end"/>
            </w:r>
          </w:hyperlink>
        </w:p>
        <w:p w:rsidR="0006073B" w:rsidRDefault="00B30452">
          <w:pPr>
            <w:pStyle w:val="20"/>
            <w:tabs>
              <w:tab w:val="left" w:pos="3240"/>
            </w:tabs>
            <w:rPr>
              <w:rFonts w:asciiTheme="minorHAnsi" w:eastAsiaTheme="minorEastAsia" w:hAnsiTheme="minorHAnsi" w:cstheme="minorBidi"/>
              <w:noProof/>
              <w:kern w:val="2"/>
              <w:sz w:val="21"/>
              <w:szCs w:val="22"/>
            </w:rPr>
          </w:pPr>
          <w:hyperlink w:anchor="_Toc493163522" w:history="1">
            <w:r w:rsidR="0006073B" w:rsidRPr="002E6534">
              <w:rPr>
                <w:rStyle w:val="af"/>
                <w:rFonts w:ascii="宋体" w:hAnsi="宋体"/>
                <w:noProof/>
              </w:rPr>
              <w:t>2.</w:t>
            </w:r>
            <w:r w:rsidR="0006073B">
              <w:rPr>
                <w:rFonts w:asciiTheme="minorHAnsi" w:eastAsiaTheme="minorEastAsia" w:hAnsiTheme="minorHAnsi" w:cstheme="minorBidi"/>
                <w:noProof/>
                <w:kern w:val="2"/>
                <w:sz w:val="21"/>
                <w:szCs w:val="22"/>
              </w:rPr>
              <w:tab/>
            </w:r>
            <w:r w:rsidR="0006073B" w:rsidRPr="002E6534">
              <w:rPr>
                <w:rStyle w:val="af"/>
                <w:rFonts w:hint="eastAsia"/>
                <w:noProof/>
              </w:rPr>
              <w:t>五金捆包</w:t>
            </w:r>
            <w:r w:rsidR="0006073B">
              <w:rPr>
                <w:noProof/>
                <w:webHidden/>
              </w:rPr>
              <w:tab/>
            </w:r>
            <w:r>
              <w:rPr>
                <w:noProof/>
                <w:webHidden/>
              </w:rPr>
              <w:fldChar w:fldCharType="begin"/>
            </w:r>
            <w:r w:rsidR="0006073B">
              <w:rPr>
                <w:noProof/>
                <w:webHidden/>
              </w:rPr>
              <w:instrText xml:space="preserve"> PAGEREF _Toc493163522 \h </w:instrText>
            </w:r>
            <w:r>
              <w:rPr>
                <w:noProof/>
                <w:webHidden/>
              </w:rPr>
            </w:r>
            <w:r>
              <w:rPr>
                <w:noProof/>
                <w:webHidden/>
              </w:rPr>
              <w:fldChar w:fldCharType="separate"/>
            </w:r>
            <w:r w:rsidR="0006073B">
              <w:rPr>
                <w:noProof/>
                <w:webHidden/>
              </w:rPr>
              <w:t>5</w:t>
            </w:r>
            <w:r>
              <w:rPr>
                <w:noProof/>
                <w:webHidden/>
              </w:rPr>
              <w:fldChar w:fldCharType="end"/>
            </w:r>
          </w:hyperlink>
        </w:p>
        <w:p w:rsidR="0006073B" w:rsidRDefault="00B30452">
          <w:pPr>
            <w:pStyle w:val="30"/>
            <w:tabs>
              <w:tab w:val="left" w:pos="3600"/>
            </w:tabs>
            <w:rPr>
              <w:rFonts w:asciiTheme="minorHAnsi" w:eastAsiaTheme="minorEastAsia" w:hAnsiTheme="minorHAnsi" w:cstheme="minorBidi"/>
              <w:noProof/>
              <w:kern w:val="2"/>
              <w:sz w:val="21"/>
              <w:szCs w:val="22"/>
            </w:rPr>
          </w:pPr>
          <w:hyperlink w:anchor="_Toc493163523" w:history="1">
            <w:r w:rsidR="0006073B" w:rsidRPr="002E6534">
              <w:rPr>
                <w:rStyle w:val="af"/>
                <w:rFonts w:ascii="宋体" w:hAnsi="宋体"/>
                <w:noProof/>
              </w:rPr>
              <w:t>2.1</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流程图</w:t>
            </w:r>
            <w:r w:rsidR="0006073B">
              <w:rPr>
                <w:noProof/>
                <w:webHidden/>
              </w:rPr>
              <w:tab/>
            </w:r>
            <w:r>
              <w:rPr>
                <w:noProof/>
                <w:webHidden/>
              </w:rPr>
              <w:fldChar w:fldCharType="begin"/>
            </w:r>
            <w:r w:rsidR="0006073B">
              <w:rPr>
                <w:noProof/>
                <w:webHidden/>
              </w:rPr>
              <w:instrText xml:space="preserve"> PAGEREF _Toc493163523 \h </w:instrText>
            </w:r>
            <w:r>
              <w:rPr>
                <w:noProof/>
                <w:webHidden/>
              </w:rPr>
            </w:r>
            <w:r>
              <w:rPr>
                <w:noProof/>
                <w:webHidden/>
              </w:rPr>
              <w:fldChar w:fldCharType="separate"/>
            </w:r>
            <w:r w:rsidR="0006073B">
              <w:rPr>
                <w:noProof/>
                <w:webHidden/>
              </w:rPr>
              <w:t>5</w:t>
            </w:r>
            <w:r>
              <w:rPr>
                <w:noProof/>
                <w:webHidden/>
              </w:rPr>
              <w:fldChar w:fldCharType="end"/>
            </w:r>
          </w:hyperlink>
        </w:p>
        <w:p w:rsidR="0006073B" w:rsidRDefault="00B30452">
          <w:pPr>
            <w:pStyle w:val="30"/>
            <w:tabs>
              <w:tab w:val="left" w:pos="3600"/>
            </w:tabs>
            <w:rPr>
              <w:rFonts w:asciiTheme="minorHAnsi" w:eastAsiaTheme="minorEastAsia" w:hAnsiTheme="minorHAnsi" w:cstheme="minorBidi"/>
              <w:noProof/>
              <w:kern w:val="2"/>
              <w:sz w:val="21"/>
              <w:szCs w:val="22"/>
            </w:rPr>
          </w:pPr>
          <w:hyperlink w:anchor="_Toc493163524" w:history="1">
            <w:r w:rsidR="0006073B" w:rsidRPr="002E6534">
              <w:rPr>
                <w:rStyle w:val="af"/>
                <w:rFonts w:ascii="宋体" w:hAnsi="宋体"/>
                <w:noProof/>
              </w:rPr>
              <w:t>2.2</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流程说明</w:t>
            </w:r>
            <w:r w:rsidR="0006073B">
              <w:rPr>
                <w:noProof/>
                <w:webHidden/>
              </w:rPr>
              <w:tab/>
            </w:r>
            <w:r>
              <w:rPr>
                <w:noProof/>
                <w:webHidden/>
              </w:rPr>
              <w:fldChar w:fldCharType="begin"/>
            </w:r>
            <w:r w:rsidR="0006073B">
              <w:rPr>
                <w:noProof/>
                <w:webHidden/>
              </w:rPr>
              <w:instrText xml:space="preserve"> PAGEREF _Toc493163524 \h </w:instrText>
            </w:r>
            <w:r>
              <w:rPr>
                <w:noProof/>
                <w:webHidden/>
              </w:rPr>
            </w:r>
            <w:r>
              <w:rPr>
                <w:noProof/>
                <w:webHidden/>
              </w:rPr>
              <w:fldChar w:fldCharType="separate"/>
            </w:r>
            <w:r w:rsidR="0006073B">
              <w:rPr>
                <w:noProof/>
                <w:webHidden/>
              </w:rPr>
              <w:t>6</w:t>
            </w:r>
            <w:r>
              <w:rPr>
                <w:noProof/>
                <w:webHidden/>
              </w:rPr>
              <w:fldChar w:fldCharType="end"/>
            </w:r>
          </w:hyperlink>
        </w:p>
        <w:p w:rsidR="0006073B" w:rsidRDefault="00B30452">
          <w:pPr>
            <w:pStyle w:val="30"/>
            <w:tabs>
              <w:tab w:val="left" w:pos="3600"/>
            </w:tabs>
            <w:rPr>
              <w:rFonts w:asciiTheme="minorHAnsi" w:eastAsiaTheme="minorEastAsia" w:hAnsiTheme="minorHAnsi" w:cstheme="minorBidi"/>
              <w:noProof/>
              <w:kern w:val="2"/>
              <w:sz w:val="21"/>
              <w:szCs w:val="22"/>
            </w:rPr>
          </w:pPr>
          <w:hyperlink w:anchor="_Toc493163525" w:history="1">
            <w:r w:rsidR="0006073B" w:rsidRPr="002E6534">
              <w:rPr>
                <w:rStyle w:val="af"/>
                <w:rFonts w:ascii="宋体" w:hAnsi="宋体"/>
                <w:noProof/>
              </w:rPr>
              <w:t>2.3</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原型设计</w:t>
            </w:r>
            <w:r w:rsidR="0006073B">
              <w:rPr>
                <w:noProof/>
                <w:webHidden/>
              </w:rPr>
              <w:tab/>
            </w:r>
            <w:r>
              <w:rPr>
                <w:noProof/>
                <w:webHidden/>
              </w:rPr>
              <w:fldChar w:fldCharType="begin"/>
            </w:r>
            <w:r w:rsidR="0006073B">
              <w:rPr>
                <w:noProof/>
                <w:webHidden/>
              </w:rPr>
              <w:instrText xml:space="preserve"> PAGEREF _Toc493163525 \h </w:instrText>
            </w:r>
            <w:r>
              <w:rPr>
                <w:noProof/>
                <w:webHidden/>
              </w:rPr>
            </w:r>
            <w:r>
              <w:rPr>
                <w:noProof/>
                <w:webHidden/>
              </w:rPr>
              <w:fldChar w:fldCharType="separate"/>
            </w:r>
            <w:r w:rsidR="0006073B">
              <w:rPr>
                <w:noProof/>
                <w:webHidden/>
              </w:rPr>
              <w:t>7</w:t>
            </w:r>
            <w:r>
              <w:rPr>
                <w:noProof/>
                <w:webHidden/>
              </w:rPr>
              <w:fldChar w:fldCharType="end"/>
            </w:r>
          </w:hyperlink>
        </w:p>
        <w:p w:rsidR="0006073B" w:rsidRDefault="00B30452">
          <w:pPr>
            <w:pStyle w:val="30"/>
            <w:tabs>
              <w:tab w:val="left" w:pos="3600"/>
            </w:tabs>
            <w:rPr>
              <w:rFonts w:asciiTheme="minorHAnsi" w:eastAsiaTheme="minorEastAsia" w:hAnsiTheme="minorHAnsi" w:cstheme="minorBidi"/>
              <w:noProof/>
              <w:kern w:val="2"/>
              <w:sz w:val="21"/>
              <w:szCs w:val="22"/>
            </w:rPr>
          </w:pPr>
          <w:hyperlink w:anchor="_Toc493163526" w:history="1">
            <w:r w:rsidR="0006073B" w:rsidRPr="002E6534">
              <w:rPr>
                <w:rStyle w:val="af"/>
                <w:rFonts w:ascii="宋体" w:hAnsi="宋体"/>
                <w:noProof/>
              </w:rPr>
              <w:t>2.4</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表单元素</w:t>
            </w:r>
            <w:r w:rsidR="0006073B">
              <w:rPr>
                <w:noProof/>
                <w:webHidden/>
              </w:rPr>
              <w:tab/>
            </w:r>
            <w:r>
              <w:rPr>
                <w:noProof/>
                <w:webHidden/>
              </w:rPr>
              <w:fldChar w:fldCharType="begin"/>
            </w:r>
            <w:r w:rsidR="0006073B">
              <w:rPr>
                <w:noProof/>
                <w:webHidden/>
              </w:rPr>
              <w:instrText xml:space="preserve"> PAGEREF _Toc493163526 \h </w:instrText>
            </w:r>
            <w:r>
              <w:rPr>
                <w:noProof/>
                <w:webHidden/>
              </w:rPr>
            </w:r>
            <w:r>
              <w:rPr>
                <w:noProof/>
                <w:webHidden/>
              </w:rPr>
              <w:fldChar w:fldCharType="separate"/>
            </w:r>
            <w:r w:rsidR="0006073B">
              <w:rPr>
                <w:noProof/>
                <w:webHidden/>
              </w:rPr>
              <w:t>8</w:t>
            </w:r>
            <w:r>
              <w:rPr>
                <w:noProof/>
                <w:webHidden/>
              </w:rPr>
              <w:fldChar w:fldCharType="end"/>
            </w:r>
          </w:hyperlink>
        </w:p>
        <w:p w:rsidR="0006073B" w:rsidRDefault="00B30452">
          <w:pPr>
            <w:pStyle w:val="30"/>
            <w:tabs>
              <w:tab w:val="left" w:pos="3600"/>
            </w:tabs>
            <w:rPr>
              <w:rFonts w:asciiTheme="minorHAnsi" w:eastAsiaTheme="minorEastAsia" w:hAnsiTheme="minorHAnsi" w:cstheme="minorBidi"/>
              <w:noProof/>
              <w:kern w:val="2"/>
              <w:sz w:val="21"/>
              <w:szCs w:val="22"/>
            </w:rPr>
          </w:pPr>
          <w:hyperlink w:anchor="_Toc493163527" w:history="1">
            <w:r w:rsidR="0006073B" w:rsidRPr="002E6534">
              <w:rPr>
                <w:rStyle w:val="af"/>
                <w:rFonts w:ascii="宋体" w:hAnsi="宋体"/>
                <w:noProof/>
              </w:rPr>
              <w:t>2.5</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数据库表设计</w:t>
            </w:r>
            <w:r w:rsidR="0006073B">
              <w:rPr>
                <w:noProof/>
                <w:webHidden/>
              </w:rPr>
              <w:tab/>
            </w:r>
            <w:r>
              <w:rPr>
                <w:noProof/>
                <w:webHidden/>
              </w:rPr>
              <w:fldChar w:fldCharType="begin"/>
            </w:r>
            <w:r w:rsidR="0006073B">
              <w:rPr>
                <w:noProof/>
                <w:webHidden/>
              </w:rPr>
              <w:instrText xml:space="preserve"> PAGEREF _Toc493163527 \h </w:instrText>
            </w:r>
            <w:r>
              <w:rPr>
                <w:noProof/>
                <w:webHidden/>
              </w:rPr>
            </w:r>
            <w:r>
              <w:rPr>
                <w:noProof/>
                <w:webHidden/>
              </w:rPr>
              <w:fldChar w:fldCharType="separate"/>
            </w:r>
            <w:r w:rsidR="0006073B">
              <w:rPr>
                <w:noProof/>
                <w:webHidden/>
              </w:rPr>
              <w:t>9</w:t>
            </w:r>
            <w:r>
              <w:rPr>
                <w:noProof/>
                <w:webHidden/>
              </w:rPr>
              <w:fldChar w:fldCharType="end"/>
            </w:r>
          </w:hyperlink>
        </w:p>
        <w:p w:rsidR="0006073B" w:rsidRDefault="00B30452">
          <w:pPr>
            <w:pStyle w:val="30"/>
            <w:tabs>
              <w:tab w:val="left" w:pos="3600"/>
            </w:tabs>
            <w:rPr>
              <w:rFonts w:asciiTheme="minorHAnsi" w:eastAsiaTheme="minorEastAsia" w:hAnsiTheme="minorHAnsi" w:cstheme="minorBidi"/>
              <w:noProof/>
              <w:kern w:val="2"/>
              <w:sz w:val="21"/>
              <w:szCs w:val="22"/>
            </w:rPr>
          </w:pPr>
          <w:hyperlink w:anchor="_Toc493163528" w:history="1">
            <w:r w:rsidR="0006073B" w:rsidRPr="002E6534">
              <w:rPr>
                <w:rStyle w:val="af"/>
                <w:rFonts w:ascii="宋体" w:hAnsi="宋体"/>
                <w:noProof/>
              </w:rPr>
              <w:t>2.6</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主要逻辑说明</w:t>
            </w:r>
            <w:r w:rsidR="0006073B">
              <w:rPr>
                <w:noProof/>
                <w:webHidden/>
              </w:rPr>
              <w:tab/>
            </w:r>
            <w:r>
              <w:rPr>
                <w:noProof/>
                <w:webHidden/>
              </w:rPr>
              <w:fldChar w:fldCharType="begin"/>
            </w:r>
            <w:r w:rsidR="0006073B">
              <w:rPr>
                <w:noProof/>
                <w:webHidden/>
              </w:rPr>
              <w:instrText xml:space="preserve"> PAGEREF _Toc493163528 \h </w:instrText>
            </w:r>
            <w:r>
              <w:rPr>
                <w:noProof/>
                <w:webHidden/>
              </w:rPr>
            </w:r>
            <w:r>
              <w:rPr>
                <w:noProof/>
                <w:webHidden/>
              </w:rPr>
              <w:fldChar w:fldCharType="separate"/>
            </w:r>
            <w:r w:rsidR="0006073B">
              <w:rPr>
                <w:noProof/>
                <w:webHidden/>
              </w:rPr>
              <w:t>9</w:t>
            </w:r>
            <w:r>
              <w:rPr>
                <w:noProof/>
                <w:webHidden/>
              </w:rPr>
              <w:fldChar w:fldCharType="end"/>
            </w:r>
          </w:hyperlink>
        </w:p>
        <w:p w:rsidR="0006073B" w:rsidRDefault="00B30452">
          <w:pPr>
            <w:pStyle w:val="30"/>
            <w:tabs>
              <w:tab w:val="left" w:pos="3600"/>
            </w:tabs>
            <w:rPr>
              <w:rFonts w:asciiTheme="minorHAnsi" w:eastAsiaTheme="minorEastAsia" w:hAnsiTheme="minorHAnsi" w:cstheme="minorBidi"/>
              <w:noProof/>
              <w:kern w:val="2"/>
              <w:sz w:val="21"/>
              <w:szCs w:val="22"/>
            </w:rPr>
          </w:pPr>
          <w:hyperlink w:anchor="_Toc493163529" w:history="1">
            <w:r w:rsidR="0006073B" w:rsidRPr="002E6534">
              <w:rPr>
                <w:rStyle w:val="af"/>
                <w:rFonts w:ascii="宋体" w:hAnsi="宋体"/>
                <w:noProof/>
              </w:rPr>
              <w:t>2.7</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报表与单据汇总</w:t>
            </w:r>
            <w:r w:rsidR="0006073B">
              <w:rPr>
                <w:noProof/>
                <w:webHidden/>
              </w:rPr>
              <w:tab/>
            </w:r>
            <w:r>
              <w:rPr>
                <w:noProof/>
                <w:webHidden/>
              </w:rPr>
              <w:fldChar w:fldCharType="begin"/>
            </w:r>
            <w:r w:rsidR="0006073B">
              <w:rPr>
                <w:noProof/>
                <w:webHidden/>
              </w:rPr>
              <w:instrText xml:space="preserve"> PAGEREF _Toc493163529 \h </w:instrText>
            </w:r>
            <w:r>
              <w:rPr>
                <w:noProof/>
                <w:webHidden/>
              </w:rPr>
            </w:r>
            <w:r>
              <w:rPr>
                <w:noProof/>
                <w:webHidden/>
              </w:rPr>
              <w:fldChar w:fldCharType="separate"/>
            </w:r>
            <w:r w:rsidR="0006073B">
              <w:rPr>
                <w:noProof/>
                <w:webHidden/>
              </w:rPr>
              <w:t>9</w:t>
            </w:r>
            <w:r>
              <w:rPr>
                <w:noProof/>
                <w:webHidden/>
              </w:rPr>
              <w:fldChar w:fldCharType="end"/>
            </w:r>
          </w:hyperlink>
        </w:p>
        <w:p w:rsidR="0006073B" w:rsidRDefault="00B30452">
          <w:pPr>
            <w:pStyle w:val="30"/>
            <w:tabs>
              <w:tab w:val="left" w:pos="3600"/>
            </w:tabs>
            <w:rPr>
              <w:rFonts w:asciiTheme="minorHAnsi" w:eastAsiaTheme="minorEastAsia" w:hAnsiTheme="minorHAnsi" w:cstheme="minorBidi"/>
              <w:noProof/>
              <w:kern w:val="2"/>
              <w:sz w:val="21"/>
              <w:szCs w:val="22"/>
            </w:rPr>
          </w:pPr>
          <w:hyperlink w:anchor="_Toc493163530" w:history="1">
            <w:r w:rsidR="0006073B" w:rsidRPr="002E6534">
              <w:rPr>
                <w:rStyle w:val="af"/>
                <w:rFonts w:ascii="宋体" w:hAnsi="宋体"/>
                <w:noProof/>
              </w:rPr>
              <w:t>2.8</w:t>
            </w:r>
            <w:r w:rsidR="0006073B">
              <w:rPr>
                <w:rFonts w:asciiTheme="minorHAnsi" w:eastAsiaTheme="minorEastAsia" w:hAnsiTheme="minorHAnsi" w:cstheme="minorBidi"/>
                <w:noProof/>
                <w:kern w:val="2"/>
                <w:sz w:val="21"/>
                <w:szCs w:val="22"/>
              </w:rPr>
              <w:tab/>
            </w:r>
            <w:r w:rsidR="0006073B" w:rsidRPr="002E6534">
              <w:rPr>
                <w:rStyle w:val="af"/>
                <w:rFonts w:ascii="宋体" w:hAnsi="宋体" w:hint="eastAsia"/>
                <w:noProof/>
              </w:rPr>
              <w:t>问题</w:t>
            </w:r>
            <w:r w:rsidR="0006073B">
              <w:rPr>
                <w:noProof/>
                <w:webHidden/>
              </w:rPr>
              <w:tab/>
            </w:r>
            <w:r>
              <w:rPr>
                <w:noProof/>
                <w:webHidden/>
              </w:rPr>
              <w:fldChar w:fldCharType="begin"/>
            </w:r>
            <w:r w:rsidR="0006073B">
              <w:rPr>
                <w:noProof/>
                <w:webHidden/>
              </w:rPr>
              <w:instrText xml:space="preserve"> PAGEREF _Toc493163530 \h </w:instrText>
            </w:r>
            <w:r>
              <w:rPr>
                <w:noProof/>
                <w:webHidden/>
              </w:rPr>
            </w:r>
            <w:r>
              <w:rPr>
                <w:noProof/>
                <w:webHidden/>
              </w:rPr>
              <w:fldChar w:fldCharType="separate"/>
            </w:r>
            <w:r w:rsidR="0006073B">
              <w:rPr>
                <w:noProof/>
                <w:webHidden/>
              </w:rPr>
              <w:t>10</w:t>
            </w:r>
            <w:r>
              <w:rPr>
                <w:noProof/>
                <w:webHidden/>
              </w:rPr>
              <w:fldChar w:fldCharType="end"/>
            </w:r>
          </w:hyperlink>
        </w:p>
        <w:p w:rsidR="00054D86" w:rsidRDefault="00B30452">
          <w:r>
            <w:fldChar w:fldCharType="end"/>
          </w:r>
        </w:p>
      </w:sdtContent>
    </w:sdt>
    <w:p w:rsidR="00054D86" w:rsidRDefault="0044519C">
      <w:pPr>
        <w:pStyle w:val="2"/>
        <w:numPr>
          <w:ilvl w:val="0"/>
          <w:numId w:val="3"/>
        </w:numPr>
        <w:rPr>
          <w:rFonts w:ascii="宋体" w:hAnsi="宋体"/>
          <w:color w:val="000000"/>
        </w:rPr>
      </w:pPr>
      <w:bookmarkStart w:id="17" w:name="_Toc143069610"/>
      <w:bookmarkStart w:id="18" w:name="_Toc244491857"/>
      <w:bookmarkStart w:id="19" w:name="_Toc493163518"/>
      <w:r>
        <w:rPr>
          <w:rFonts w:ascii="宋体" w:hAnsi="宋体" w:hint="eastAsia"/>
          <w:color w:val="000000"/>
        </w:rPr>
        <w:lastRenderedPageBreak/>
        <w:t>概述</w:t>
      </w:r>
      <w:bookmarkEnd w:id="17"/>
      <w:bookmarkEnd w:id="18"/>
      <w:bookmarkEnd w:id="19"/>
    </w:p>
    <w:p w:rsidR="00054D86" w:rsidRPr="007F7315" w:rsidRDefault="00E73F18" w:rsidP="007F7315">
      <w:pPr>
        <w:pStyle w:val="a0"/>
        <w:ind w:left="2892" w:firstLineChars="200" w:firstLine="400"/>
      </w:pPr>
      <w:r>
        <w:rPr>
          <w:rFonts w:hint="eastAsia"/>
        </w:rPr>
        <w:t>本功能提供移动端</w:t>
      </w:r>
      <w:r w:rsidR="00A72C3E">
        <w:rPr>
          <w:rFonts w:hint="eastAsia"/>
        </w:rPr>
        <w:t>的五金捆包功能</w:t>
      </w:r>
      <w:r>
        <w:rPr>
          <w:rFonts w:hint="eastAsia"/>
        </w:rPr>
        <w:t>，</w:t>
      </w:r>
      <w:r>
        <w:t>适用于</w:t>
      </w:r>
      <w:r w:rsidR="00266AFD">
        <w:rPr>
          <w:rFonts w:hint="eastAsia"/>
        </w:rPr>
        <w:t>装箱包完工</w:t>
      </w:r>
      <w:r>
        <w:t>后</w:t>
      </w:r>
      <w:r w:rsidR="00A72C3E">
        <w:rPr>
          <w:rFonts w:hint="eastAsia"/>
        </w:rPr>
        <w:t>把一些比较小的包捆成一个大的捆包进行统一管理</w:t>
      </w:r>
      <w:r w:rsidR="00266AFD">
        <w:rPr>
          <w:rFonts w:hint="eastAsia"/>
        </w:rPr>
        <w:t>。</w:t>
      </w:r>
    </w:p>
    <w:p w:rsidR="00054D86" w:rsidRPr="002B7F45" w:rsidRDefault="00054D86">
      <w:pPr>
        <w:pStyle w:val="HeadingBar"/>
        <w:rPr>
          <w:rFonts w:ascii="宋体" w:hAnsi="宋体"/>
          <w:color w:val="000000"/>
        </w:rPr>
      </w:pPr>
    </w:p>
    <w:p w:rsidR="00054D86" w:rsidRDefault="0044519C">
      <w:pPr>
        <w:pStyle w:val="3"/>
        <w:rPr>
          <w:rFonts w:ascii="宋体" w:hAnsi="宋体"/>
          <w:color w:val="000000"/>
          <w:sz w:val="20"/>
        </w:rPr>
      </w:pPr>
      <w:bookmarkStart w:id="20" w:name="_Toc22005942"/>
      <w:bookmarkStart w:id="21" w:name="_Toc143069611"/>
      <w:bookmarkStart w:id="22" w:name="_Toc244491858"/>
      <w:bookmarkStart w:id="23" w:name="_Toc493163519"/>
      <w:r>
        <w:rPr>
          <w:rFonts w:ascii="宋体" w:hAnsi="宋体" w:hint="eastAsia"/>
          <w:color w:val="000000"/>
        </w:rPr>
        <w:t>目</w:t>
      </w:r>
      <w:bookmarkEnd w:id="20"/>
      <w:r>
        <w:rPr>
          <w:rFonts w:ascii="宋体" w:hAnsi="宋体" w:hint="eastAsia"/>
          <w:color w:val="000000"/>
        </w:rPr>
        <w:t>的</w:t>
      </w:r>
      <w:bookmarkEnd w:id="21"/>
      <w:bookmarkEnd w:id="22"/>
      <w:bookmarkEnd w:id="23"/>
      <w:r>
        <w:rPr>
          <w:rFonts w:ascii="宋体" w:hAnsi="宋体" w:hint="eastAsia"/>
          <w:color w:val="000000"/>
        </w:rPr>
        <w:t xml:space="preserve">                 </w:t>
      </w:r>
    </w:p>
    <w:p w:rsidR="00054D86" w:rsidRPr="004C279A" w:rsidRDefault="004C279A" w:rsidP="008D1DC5">
      <w:pPr>
        <w:pStyle w:val="a0"/>
        <w:spacing w:after="0"/>
        <w:ind w:firstLineChars="200" w:firstLine="400"/>
        <w:rPr>
          <w:rFonts w:ascii="宋体" w:hAnsi="宋体"/>
          <w:color w:val="000000"/>
        </w:rPr>
      </w:pPr>
      <w:r>
        <w:rPr>
          <w:rFonts w:ascii="宋体" w:hAnsi="宋体" w:hint="eastAsia"/>
          <w:color w:val="000000"/>
        </w:rPr>
        <w:t>为了能让重构项目实施前做好充分的准备，通过分析廊坊</w:t>
      </w:r>
      <w:r w:rsidR="00A72C3E">
        <w:rPr>
          <w:rFonts w:ascii="宋体" w:hAnsi="宋体" w:hint="eastAsia"/>
          <w:color w:val="000000"/>
        </w:rPr>
        <w:t>五金捆包</w:t>
      </w:r>
      <w:r>
        <w:rPr>
          <w:rFonts w:ascii="宋体" w:hAnsi="宋体" w:hint="eastAsia"/>
          <w:color w:val="000000"/>
        </w:rPr>
        <w:t>功能，让项目组成功更加熟悉了解索菲亚集团</w:t>
      </w:r>
      <w:r w:rsidR="00A72C3E">
        <w:rPr>
          <w:rFonts w:ascii="宋体" w:hAnsi="宋体" w:hint="eastAsia"/>
          <w:color w:val="000000"/>
        </w:rPr>
        <w:t>五金捆包</w:t>
      </w:r>
      <w:r>
        <w:rPr>
          <w:rFonts w:ascii="宋体" w:hAnsi="宋体" w:hint="eastAsia"/>
          <w:color w:val="000000"/>
        </w:rPr>
        <w:t>流程，从而更好的开发移植此功能。</w:t>
      </w:r>
    </w:p>
    <w:p w:rsidR="00054D86" w:rsidRDefault="00054D86">
      <w:pPr>
        <w:pStyle w:val="HeadingBar"/>
        <w:rPr>
          <w:rFonts w:ascii="宋体" w:hAnsi="宋体"/>
          <w:color w:val="000000"/>
        </w:rPr>
      </w:pPr>
    </w:p>
    <w:p w:rsidR="00054D86" w:rsidRDefault="0044519C">
      <w:pPr>
        <w:pStyle w:val="3"/>
        <w:rPr>
          <w:rFonts w:ascii="宋体" w:hAnsi="宋体"/>
          <w:b w:val="0"/>
          <w:color w:val="000000"/>
          <w:sz w:val="20"/>
        </w:rPr>
      </w:pPr>
      <w:bookmarkStart w:id="24" w:name="_Toc244491859"/>
      <w:bookmarkStart w:id="25" w:name="_Toc22005943"/>
      <w:bookmarkStart w:id="26" w:name="_Toc143069612"/>
      <w:bookmarkStart w:id="27" w:name="_Toc493163520"/>
      <w:r>
        <w:rPr>
          <w:rFonts w:ascii="宋体" w:hAnsi="宋体" w:hint="eastAsia"/>
          <w:color w:val="000000"/>
        </w:rPr>
        <w:t>范围</w:t>
      </w:r>
      <w:bookmarkEnd w:id="24"/>
      <w:bookmarkEnd w:id="25"/>
      <w:bookmarkEnd w:id="26"/>
      <w:bookmarkEnd w:id="27"/>
      <w:r>
        <w:rPr>
          <w:rFonts w:ascii="宋体" w:hAnsi="宋体" w:hint="eastAsia"/>
          <w:color w:val="000000"/>
        </w:rPr>
        <w:t xml:space="preserve">               </w:t>
      </w:r>
      <w:r>
        <w:rPr>
          <w:rFonts w:ascii="宋体" w:hAnsi="宋体" w:hint="eastAsia"/>
          <w:b w:val="0"/>
          <w:color w:val="000000"/>
          <w:sz w:val="20"/>
        </w:rPr>
        <w:t xml:space="preserve">  </w:t>
      </w:r>
    </w:p>
    <w:p w:rsidR="00482DEB" w:rsidRPr="005C60B8" w:rsidRDefault="0081291B" w:rsidP="005C60B8">
      <w:pPr>
        <w:pStyle w:val="a0"/>
        <w:spacing w:after="0"/>
        <w:rPr>
          <w:rFonts w:ascii="宋体" w:hAnsi="宋体"/>
          <w:color w:val="000000"/>
        </w:rPr>
      </w:pPr>
      <w:r>
        <w:rPr>
          <w:rFonts w:ascii="宋体" w:hAnsi="宋体" w:hint="eastAsia"/>
          <w:color w:val="000000"/>
        </w:rPr>
        <w:t>廊坊</w:t>
      </w:r>
      <w:r w:rsidR="00A36943">
        <w:rPr>
          <w:rFonts w:ascii="宋体" w:hAnsi="宋体" w:hint="eastAsia"/>
          <w:color w:val="000000"/>
        </w:rPr>
        <w:t>索菲亚</w:t>
      </w:r>
    </w:p>
    <w:p w:rsidR="00054D86" w:rsidRDefault="00054D86">
      <w:pPr>
        <w:pStyle w:val="HeadingBar"/>
        <w:rPr>
          <w:rFonts w:ascii="宋体" w:hAnsi="宋体"/>
          <w:color w:val="000000"/>
        </w:rPr>
      </w:pPr>
    </w:p>
    <w:p w:rsidR="00054D86" w:rsidRDefault="0044519C">
      <w:pPr>
        <w:pStyle w:val="3"/>
        <w:rPr>
          <w:rFonts w:ascii="宋体" w:hAnsi="宋体"/>
          <w:color w:val="000000"/>
        </w:rPr>
      </w:pPr>
      <w:bookmarkStart w:id="28" w:name="_Toc244491861"/>
      <w:bookmarkStart w:id="29" w:name="_Toc143069614"/>
      <w:bookmarkStart w:id="30" w:name="_Toc493163521"/>
      <w:r>
        <w:rPr>
          <w:rFonts w:ascii="宋体" w:hAnsi="宋体" w:hint="eastAsia"/>
          <w:color w:val="000000"/>
        </w:rPr>
        <w:t>参考材料</w:t>
      </w:r>
      <w:bookmarkEnd w:id="28"/>
      <w:bookmarkEnd w:id="29"/>
      <w:bookmarkEnd w:id="30"/>
    </w:p>
    <w:p w:rsidR="00054D86" w:rsidRDefault="00054D86">
      <w:pPr>
        <w:pStyle w:val="a0"/>
        <w:ind w:left="0"/>
        <w:rPr>
          <w:color w:val="000000"/>
        </w:rPr>
      </w:pPr>
    </w:p>
    <w:p w:rsidR="00054D86" w:rsidRDefault="00054D86">
      <w:pPr>
        <w:pStyle w:val="a0"/>
        <w:ind w:left="0"/>
        <w:rPr>
          <w:color w:val="000000"/>
        </w:rPr>
      </w:pPr>
      <w:bookmarkStart w:id="31" w:name="_Toc143069620"/>
    </w:p>
    <w:p w:rsidR="00081E89" w:rsidRPr="00AB0D1A" w:rsidRDefault="00D1598B" w:rsidP="00081E89">
      <w:pPr>
        <w:pStyle w:val="2"/>
        <w:numPr>
          <w:ilvl w:val="0"/>
          <w:numId w:val="3"/>
        </w:numPr>
        <w:rPr>
          <w:rFonts w:ascii="宋体" w:hAnsi="宋体"/>
          <w:color w:val="000000"/>
        </w:rPr>
      </w:pPr>
      <w:bookmarkStart w:id="32" w:name="_Toc493163522"/>
      <w:bookmarkEnd w:id="31"/>
      <w:r>
        <w:rPr>
          <w:rFonts w:hint="eastAsia"/>
          <w:color w:val="000000"/>
        </w:rPr>
        <w:lastRenderedPageBreak/>
        <w:t>五金捆包</w:t>
      </w:r>
      <w:bookmarkEnd w:id="32"/>
    </w:p>
    <w:p w:rsidR="00054D86" w:rsidRDefault="00054D86">
      <w:pPr>
        <w:pStyle w:val="HeadingBar"/>
        <w:rPr>
          <w:rFonts w:ascii="宋体" w:hAnsi="宋体"/>
          <w:color w:val="000000"/>
        </w:rPr>
      </w:pPr>
    </w:p>
    <w:p w:rsidR="00054D86" w:rsidRDefault="0044519C">
      <w:pPr>
        <w:pStyle w:val="3"/>
        <w:numPr>
          <w:ilvl w:val="1"/>
          <w:numId w:val="4"/>
        </w:numPr>
        <w:rPr>
          <w:rFonts w:ascii="宋体" w:hAnsi="宋体"/>
          <w:color w:val="000000"/>
        </w:rPr>
      </w:pPr>
      <w:bookmarkStart w:id="33" w:name="_Toc143069621"/>
      <w:bookmarkStart w:id="34" w:name="_Toc244491864"/>
      <w:bookmarkStart w:id="35" w:name="_Toc493163523"/>
      <w:r>
        <w:rPr>
          <w:rFonts w:ascii="宋体" w:hAnsi="宋体" w:hint="eastAsia"/>
          <w:color w:val="000000"/>
        </w:rPr>
        <w:t>流程图</w:t>
      </w:r>
      <w:bookmarkEnd w:id="33"/>
      <w:bookmarkEnd w:id="34"/>
      <w:bookmarkEnd w:id="35"/>
    </w:p>
    <w:p w:rsidR="00141338" w:rsidRDefault="00141338" w:rsidP="00424487">
      <w:pPr>
        <w:pStyle w:val="a0"/>
        <w:ind w:left="0"/>
      </w:pPr>
      <w:r>
        <w:rPr>
          <w:rFonts w:hint="eastAsia"/>
        </w:rPr>
        <w:t>（</w:t>
      </w:r>
      <w:r>
        <w:rPr>
          <w:rFonts w:hint="eastAsia"/>
        </w:rPr>
        <w:t>1</w:t>
      </w:r>
      <w:r>
        <w:rPr>
          <w:rFonts w:hint="eastAsia"/>
        </w:rPr>
        <w:t>）业务流程图</w:t>
      </w:r>
    </w:p>
    <w:p w:rsidR="00141338" w:rsidRDefault="00141338" w:rsidP="00424487">
      <w:pPr>
        <w:pStyle w:val="a0"/>
        <w:ind w:left="0"/>
      </w:pPr>
    </w:p>
    <w:p w:rsidR="00141338" w:rsidRDefault="00141338" w:rsidP="00424487">
      <w:pPr>
        <w:pStyle w:val="a0"/>
        <w:ind w:left="0"/>
      </w:pPr>
      <w:r>
        <w:rPr>
          <w:rFonts w:hint="eastAsia"/>
        </w:rPr>
        <w:t>（</w:t>
      </w:r>
      <w:r>
        <w:rPr>
          <w:rFonts w:hint="eastAsia"/>
        </w:rPr>
        <w:t>2</w:t>
      </w:r>
      <w:r>
        <w:rPr>
          <w:rFonts w:hint="eastAsia"/>
        </w:rPr>
        <w:t>）</w:t>
      </w:r>
      <w:r>
        <w:rPr>
          <w:rFonts w:hint="eastAsia"/>
        </w:rPr>
        <w:t>WMS</w:t>
      </w:r>
      <w:r>
        <w:rPr>
          <w:rFonts w:hint="eastAsia"/>
        </w:rPr>
        <w:t>逻辑流程图</w:t>
      </w:r>
    </w:p>
    <w:p w:rsidR="00424487" w:rsidRDefault="00424487" w:rsidP="00424487">
      <w:pPr>
        <w:pStyle w:val="a0"/>
        <w:ind w:left="0"/>
      </w:pPr>
      <w:r>
        <w:rPr>
          <w:rFonts w:hint="eastAsia"/>
        </w:rPr>
        <w:t>图元介绍：</w:t>
      </w:r>
    </w:p>
    <w:p w:rsidR="00424487" w:rsidRDefault="00424487" w:rsidP="00424487">
      <w:pPr>
        <w:pStyle w:val="a0"/>
        <w:ind w:left="0"/>
      </w:pPr>
      <w:r>
        <w:rPr>
          <w:noProof/>
        </w:rPr>
        <w:drawing>
          <wp:inline distT="0" distB="0" distL="0" distR="0">
            <wp:extent cx="618186" cy="19918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136" cy="202392"/>
                    </a:xfrm>
                    <a:prstGeom prst="rect">
                      <a:avLst/>
                    </a:prstGeom>
                  </pic:spPr>
                </pic:pic>
              </a:graphicData>
            </a:graphic>
          </wp:inline>
        </w:drawing>
      </w:r>
      <w:r>
        <w:rPr>
          <w:rFonts w:hint="eastAsia"/>
        </w:rPr>
        <w:t>：表示流程的开始。</w:t>
      </w:r>
      <w:r w:rsidR="00983161">
        <w:rPr>
          <w:rFonts w:hint="eastAsia"/>
        </w:rPr>
        <w:t xml:space="preserve"> </w:t>
      </w:r>
      <w:r>
        <w:rPr>
          <w:noProof/>
        </w:rPr>
        <w:drawing>
          <wp:inline distT="0" distB="0" distL="0" distR="0">
            <wp:extent cx="600000" cy="247619"/>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000" cy="247619"/>
                    </a:xfrm>
                    <a:prstGeom prst="rect">
                      <a:avLst/>
                    </a:prstGeom>
                  </pic:spPr>
                </pic:pic>
              </a:graphicData>
            </a:graphic>
          </wp:inline>
        </w:drawing>
      </w:r>
      <w:r>
        <w:rPr>
          <w:rFonts w:hint="eastAsia"/>
        </w:rPr>
        <w:t>：表示流程结束。</w:t>
      </w:r>
      <w:r w:rsidR="00983161">
        <w:rPr>
          <w:rFonts w:hint="eastAsia"/>
        </w:rPr>
        <w:t xml:space="preserve">         </w:t>
      </w:r>
      <w:r>
        <w:rPr>
          <w:noProof/>
        </w:rPr>
        <w:drawing>
          <wp:inline distT="0" distB="0" distL="0" distR="0">
            <wp:extent cx="624625" cy="2184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881" cy="219579"/>
                    </a:xfrm>
                    <a:prstGeom prst="rect">
                      <a:avLst/>
                    </a:prstGeom>
                  </pic:spPr>
                </pic:pic>
              </a:graphicData>
            </a:graphic>
          </wp:inline>
        </w:drawing>
      </w:r>
      <w:r>
        <w:rPr>
          <w:rFonts w:hint="eastAsia"/>
        </w:rPr>
        <w:t>：用于给变量信息复制</w:t>
      </w:r>
      <w:r w:rsidR="00983161">
        <w:rPr>
          <w:rFonts w:hint="eastAsia"/>
        </w:rPr>
        <w:t>。</w:t>
      </w:r>
    </w:p>
    <w:p w:rsidR="00424487" w:rsidRDefault="00424487" w:rsidP="00424487">
      <w:pPr>
        <w:pStyle w:val="a0"/>
        <w:ind w:left="0"/>
      </w:pPr>
      <w:r>
        <w:rPr>
          <w:noProof/>
        </w:rPr>
        <w:drawing>
          <wp:inline distT="0" distB="0" distL="0" distR="0">
            <wp:extent cx="580952" cy="2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952" cy="219048"/>
                    </a:xfrm>
                    <a:prstGeom prst="rect">
                      <a:avLst/>
                    </a:prstGeom>
                  </pic:spPr>
                </pic:pic>
              </a:graphicData>
            </a:graphic>
          </wp:inline>
        </w:drawing>
      </w:r>
      <w:r>
        <w:rPr>
          <w:rFonts w:hint="eastAsia"/>
        </w:rPr>
        <w:t>：用于循环遍历。</w:t>
      </w:r>
      <w:r>
        <w:rPr>
          <w:rFonts w:hint="eastAsia"/>
        </w:rPr>
        <w:t xml:space="preserve">  </w:t>
      </w:r>
      <w:r w:rsidR="0031213B">
        <w:t xml:space="preserve">    </w:t>
      </w:r>
      <w:r>
        <w:rPr>
          <w:noProof/>
        </w:rPr>
        <w:drawing>
          <wp:inline distT="0" distB="0" distL="0" distR="0">
            <wp:extent cx="752381" cy="23809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52381" cy="238095"/>
                    </a:xfrm>
                    <a:prstGeom prst="rect">
                      <a:avLst/>
                    </a:prstGeom>
                  </pic:spPr>
                </pic:pic>
              </a:graphicData>
            </a:graphic>
          </wp:inline>
        </w:drawing>
      </w:r>
      <w:r>
        <w:rPr>
          <w:rFonts w:hint="eastAsia"/>
        </w:rPr>
        <w:t>：代表一整个流程。</w:t>
      </w:r>
      <w:r>
        <w:rPr>
          <w:noProof/>
        </w:rPr>
        <w:drawing>
          <wp:inline distT="0" distB="0" distL="0" distR="0">
            <wp:extent cx="857143" cy="23809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7143" cy="238095"/>
                    </a:xfrm>
                    <a:prstGeom prst="rect">
                      <a:avLst/>
                    </a:prstGeom>
                  </pic:spPr>
                </pic:pic>
              </a:graphicData>
            </a:graphic>
          </wp:inline>
        </w:drawing>
      </w:r>
      <w:r>
        <w:rPr>
          <w:rFonts w:hint="eastAsia"/>
        </w:rPr>
        <w:t>：</w:t>
      </w:r>
      <w:r w:rsidR="00983161">
        <w:rPr>
          <w:rFonts w:hint="eastAsia"/>
        </w:rPr>
        <w:t>用于某种运算。</w:t>
      </w:r>
    </w:p>
    <w:p w:rsidR="00983161" w:rsidRDefault="00424487" w:rsidP="00424487">
      <w:pPr>
        <w:pStyle w:val="a0"/>
        <w:ind w:left="0"/>
      </w:pPr>
      <w:r>
        <w:rPr>
          <w:noProof/>
        </w:rPr>
        <w:drawing>
          <wp:inline distT="0" distB="0" distL="0" distR="0">
            <wp:extent cx="847619" cy="2380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47619" cy="238095"/>
                    </a:xfrm>
                    <a:prstGeom prst="rect">
                      <a:avLst/>
                    </a:prstGeom>
                  </pic:spPr>
                </pic:pic>
              </a:graphicData>
            </a:graphic>
          </wp:inline>
        </w:drawing>
      </w:r>
      <w:r w:rsidR="00983161">
        <w:rPr>
          <w:rFonts w:hint="eastAsia"/>
        </w:rPr>
        <w:t>：事务开始</w:t>
      </w:r>
      <w:r w:rsidR="00983161">
        <w:rPr>
          <w:rFonts w:hint="eastAsia"/>
        </w:rPr>
        <w:t xml:space="preserve"> </w:t>
      </w:r>
      <w:r w:rsidR="00983161">
        <w:rPr>
          <w:rFonts w:hint="eastAsia"/>
        </w:rPr>
        <w:t>。</w:t>
      </w:r>
      <w:r w:rsidR="0031213B">
        <w:rPr>
          <w:rFonts w:hint="eastAsia"/>
        </w:rPr>
        <w:t xml:space="preserve">  </w:t>
      </w:r>
      <w:r w:rsidR="00983161">
        <w:rPr>
          <w:rFonts w:hint="eastAsia"/>
        </w:rPr>
        <w:t xml:space="preserve"> </w:t>
      </w:r>
      <w:r w:rsidR="00983161">
        <w:t xml:space="preserve"> </w:t>
      </w:r>
      <w:r>
        <w:rPr>
          <w:noProof/>
        </w:rPr>
        <w:drawing>
          <wp:inline distT="0" distB="0" distL="0" distR="0">
            <wp:extent cx="838095" cy="209524"/>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8095" cy="209524"/>
                    </a:xfrm>
                    <a:prstGeom prst="rect">
                      <a:avLst/>
                    </a:prstGeom>
                  </pic:spPr>
                </pic:pic>
              </a:graphicData>
            </a:graphic>
          </wp:inline>
        </w:drawing>
      </w:r>
      <w:r w:rsidR="00983161">
        <w:rPr>
          <w:rFonts w:hint="eastAsia"/>
        </w:rPr>
        <w:t xml:space="preserve">  </w:t>
      </w:r>
      <w:r w:rsidR="00983161">
        <w:rPr>
          <w:rFonts w:hint="eastAsia"/>
        </w:rPr>
        <w:t>：事务提交</w:t>
      </w:r>
      <w:r w:rsidR="00983161">
        <w:rPr>
          <w:rFonts w:hint="eastAsia"/>
        </w:rPr>
        <w:t xml:space="preserve"> </w:t>
      </w:r>
      <w:r w:rsidR="00983161">
        <w:rPr>
          <w:rFonts w:hint="eastAsia"/>
        </w:rPr>
        <w:t>。</w:t>
      </w:r>
      <w:r w:rsidR="00983161">
        <w:rPr>
          <w:rFonts w:hint="eastAsia"/>
        </w:rPr>
        <w:t xml:space="preserve">      </w:t>
      </w:r>
      <w:r w:rsidR="0031213B">
        <w:t xml:space="preserve"> </w:t>
      </w:r>
      <w:r>
        <w:rPr>
          <w:noProof/>
        </w:rPr>
        <w:drawing>
          <wp:inline distT="0" distB="0" distL="0" distR="0">
            <wp:extent cx="876190" cy="266667"/>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6190" cy="266667"/>
                    </a:xfrm>
                    <a:prstGeom prst="rect">
                      <a:avLst/>
                    </a:prstGeom>
                  </pic:spPr>
                </pic:pic>
              </a:graphicData>
            </a:graphic>
          </wp:inline>
        </w:drawing>
      </w:r>
      <w:r w:rsidR="00983161">
        <w:rPr>
          <w:rFonts w:hint="eastAsia"/>
        </w:rPr>
        <w:t>：事务回滚。</w:t>
      </w:r>
    </w:p>
    <w:p w:rsidR="00424487" w:rsidRPr="00424487" w:rsidRDefault="00424487" w:rsidP="00424487">
      <w:pPr>
        <w:pStyle w:val="a0"/>
        <w:ind w:left="0"/>
      </w:pPr>
      <w:r>
        <w:rPr>
          <w:noProof/>
        </w:rPr>
        <w:drawing>
          <wp:inline distT="0" distB="0" distL="0" distR="0">
            <wp:extent cx="685714" cy="25714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714" cy="257143"/>
                    </a:xfrm>
                    <a:prstGeom prst="rect">
                      <a:avLst/>
                    </a:prstGeom>
                  </pic:spPr>
                </pic:pic>
              </a:graphicData>
            </a:graphic>
          </wp:inline>
        </w:drawing>
      </w:r>
      <w:r w:rsidR="00983161">
        <w:t>:</w:t>
      </w:r>
      <w:r w:rsidR="00983161">
        <w:rPr>
          <w:rFonts w:hint="eastAsia"/>
        </w:rPr>
        <w:t>用于流程连接</w:t>
      </w:r>
      <w:r w:rsidR="00F73449">
        <w:rPr>
          <w:rFonts w:hint="eastAsia"/>
        </w:rPr>
        <w:t>。</w:t>
      </w:r>
      <w:r w:rsidR="00F73449">
        <w:rPr>
          <w:rFonts w:hint="eastAsia"/>
        </w:rPr>
        <w:t xml:space="preserve">    </w:t>
      </w:r>
      <w:r w:rsidR="0031213B">
        <w:rPr>
          <w:rFonts w:hint="eastAsia"/>
        </w:rPr>
        <w:t xml:space="preserve">  </w:t>
      </w:r>
      <w:r>
        <w:rPr>
          <w:noProof/>
        </w:rPr>
        <w:drawing>
          <wp:inline distT="0" distB="0" distL="0" distR="0">
            <wp:extent cx="695238" cy="247619"/>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5238" cy="247619"/>
                    </a:xfrm>
                    <a:prstGeom prst="rect">
                      <a:avLst/>
                    </a:prstGeom>
                  </pic:spPr>
                </pic:pic>
              </a:graphicData>
            </a:graphic>
          </wp:inline>
        </w:drawing>
      </w:r>
      <w:r w:rsidR="00983161">
        <w:rPr>
          <w:rFonts w:hint="eastAsia"/>
        </w:rPr>
        <w:t>：用于退出循环</w:t>
      </w:r>
      <w:r w:rsidR="00983161">
        <w:rPr>
          <w:rFonts w:hint="eastAsia"/>
        </w:rPr>
        <w:t xml:space="preserve">  </w:t>
      </w:r>
      <w:r w:rsidR="00F73449">
        <w:rPr>
          <w:rFonts w:hint="eastAsia"/>
        </w:rPr>
        <w:t>。</w:t>
      </w:r>
      <w:r w:rsidR="00667FF6">
        <w:rPr>
          <w:rFonts w:hint="eastAsia"/>
        </w:rPr>
        <w:t xml:space="preserve">     </w:t>
      </w:r>
      <w:r>
        <w:rPr>
          <w:noProof/>
        </w:rPr>
        <w:drawing>
          <wp:inline distT="0" distB="0" distL="0" distR="0">
            <wp:extent cx="704762" cy="27619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4762" cy="276190"/>
                    </a:xfrm>
                    <a:prstGeom prst="rect">
                      <a:avLst/>
                    </a:prstGeom>
                  </pic:spPr>
                </pic:pic>
              </a:graphicData>
            </a:graphic>
          </wp:inline>
        </w:drawing>
      </w:r>
      <w:r w:rsidR="00BB2CE9">
        <w:rPr>
          <w:rFonts w:hint="eastAsia"/>
        </w:rPr>
        <w:t>：代表某个处理发生异常</w:t>
      </w:r>
      <w:r w:rsidR="00F73449">
        <w:rPr>
          <w:rFonts w:hint="eastAsia"/>
        </w:rPr>
        <w:t>。</w:t>
      </w:r>
    </w:p>
    <w:p w:rsidR="00081E89" w:rsidRPr="00AB0D1A" w:rsidRDefault="0044519C" w:rsidP="00081E89">
      <w:pPr>
        <w:pStyle w:val="a0"/>
        <w:ind w:left="0"/>
        <w:rPr>
          <w:color w:val="000000"/>
        </w:rPr>
      </w:pPr>
      <w:r>
        <w:rPr>
          <w:rFonts w:ascii="宋体" w:hAnsi="宋体" w:hint="eastAsia"/>
          <w:color w:val="000000"/>
        </w:rPr>
        <w:t xml:space="preserve">  </w:t>
      </w:r>
      <w:r w:rsidR="00A72C3E">
        <w:rPr>
          <w:noProof/>
        </w:rPr>
        <w:drawing>
          <wp:inline distT="0" distB="0" distL="0" distR="0">
            <wp:extent cx="6450496" cy="36868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6737" cy="3696093"/>
                    </a:xfrm>
                    <a:prstGeom prst="rect">
                      <a:avLst/>
                    </a:prstGeom>
                  </pic:spPr>
                </pic:pic>
              </a:graphicData>
            </a:graphic>
          </wp:inline>
        </w:drawing>
      </w:r>
    </w:p>
    <w:p w:rsidR="006F001D" w:rsidRDefault="00DC000C" w:rsidP="006F001D">
      <w:pPr>
        <w:pStyle w:val="a0"/>
        <w:spacing w:before="360" w:after="360" w:line="240" w:lineRule="exact"/>
        <w:ind w:left="0"/>
        <w:rPr>
          <w:rFonts w:ascii="宋体" w:hAnsi="宋体"/>
          <w:color w:val="000000"/>
        </w:rPr>
      </w:pPr>
      <w:r>
        <w:rPr>
          <w:rFonts w:ascii="宋体" w:hAnsi="宋体"/>
          <w:color w:val="000000"/>
        </w:rPr>
        <w:tab/>
      </w:r>
      <w:r>
        <w:rPr>
          <w:rFonts w:ascii="宋体" w:hAnsi="宋体"/>
          <w:color w:val="000000"/>
        </w:rPr>
        <w:tab/>
      </w:r>
      <w:r>
        <w:rPr>
          <w:rFonts w:ascii="宋体" w:hAnsi="宋体"/>
          <w:color w:val="000000"/>
        </w:rPr>
        <w:tab/>
      </w:r>
      <w:r>
        <w:rPr>
          <w:rFonts w:ascii="宋体" w:hAnsi="宋体"/>
          <w:color w:val="000000"/>
        </w:rPr>
        <w:tab/>
        <w:t xml:space="preserve">   </w:t>
      </w:r>
      <w:r w:rsidR="00A72C3E">
        <w:rPr>
          <w:rFonts w:ascii="宋体" w:hAnsi="宋体" w:hint="eastAsia"/>
          <w:color w:val="000000"/>
        </w:rPr>
        <w:t>查询</w:t>
      </w:r>
      <w:r w:rsidR="006F001D">
        <w:rPr>
          <w:rFonts w:ascii="宋体" w:hAnsi="宋体" w:hint="eastAsia"/>
          <w:color w:val="000000"/>
        </w:rPr>
        <w:t>流程</w:t>
      </w:r>
    </w:p>
    <w:p w:rsidR="00081E89" w:rsidRPr="00A72C3E" w:rsidRDefault="00A72C3E" w:rsidP="00A72C3E">
      <w:pPr>
        <w:pStyle w:val="a0"/>
        <w:ind w:left="0"/>
        <w:rPr>
          <w:rFonts w:ascii="宋体" w:hAnsi="宋体"/>
          <w:color w:val="000000"/>
        </w:rPr>
      </w:pPr>
      <w:r>
        <w:rPr>
          <w:noProof/>
        </w:rPr>
        <w:lastRenderedPageBreak/>
        <w:drawing>
          <wp:inline distT="0" distB="0" distL="0" distR="0">
            <wp:extent cx="6132975" cy="4322910"/>
            <wp:effectExtent l="19050" t="0" r="11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60971" cy="4342644"/>
                    </a:xfrm>
                    <a:prstGeom prst="rect">
                      <a:avLst/>
                    </a:prstGeom>
                  </pic:spPr>
                </pic:pic>
              </a:graphicData>
            </a:graphic>
          </wp:inline>
        </w:drawing>
      </w:r>
    </w:p>
    <w:p w:rsidR="00424487" w:rsidRPr="00AB0D1A" w:rsidRDefault="007E70FB" w:rsidP="006F001D">
      <w:pPr>
        <w:pStyle w:val="af2"/>
        <w:spacing w:before="360" w:after="360"/>
        <w:rPr>
          <w:color w:val="000000"/>
        </w:rPr>
      </w:pPr>
      <w:r>
        <w:rPr>
          <w:color w:val="000000"/>
        </w:rPr>
        <w:tab/>
      </w:r>
      <w:r>
        <w:rPr>
          <w:color w:val="000000"/>
        </w:rPr>
        <w:tab/>
      </w:r>
      <w:r>
        <w:rPr>
          <w:color w:val="000000"/>
        </w:rPr>
        <w:tab/>
      </w:r>
      <w:r>
        <w:rPr>
          <w:color w:val="000000"/>
        </w:rPr>
        <w:tab/>
        <w:t xml:space="preserve">   </w:t>
      </w:r>
      <w:r>
        <w:rPr>
          <w:rFonts w:hint="eastAsia"/>
          <w:color w:val="000000"/>
        </w:rPr>
        <w:t>提交流程</w:t>
      </w:r>
    </w:p>
    <w:p w:rsidR="00081E89" w:rsidRPr="00AB0D1A" w:rsidRDefault="00081E89" w:rsidP="00081E89">
      <w:pPr>
        <w:pStyle w:val="HeadingBar"/>
        <w:rPr>
          <w:rFonts w:ascii="宋体" w:hAnsi="宋体"/>
          <w:color w:val="000000"/>
        </w:rPr>
      </w:pPr>
    </w:p>
    <w:p w:rsidR="00A52FD3" w:rsidRPr="001366A7" w:rsidRDefault="00081E89" w:rsidP="001366A7">
      <w:pPr>
        <w:pStyle w:val="3"/>
        <w:numPr>
          <w:ilvl w:val="1"/>
          <w:numId w:val="4"/>
        </w:numPr>
        <w:rPr>
          <w:rFonts w:ascii="宋体" w:hAnsi="宋体"/>
          <w:color w:val="000000"/>
        </w:rPr>
      </w:pPr>
      <w:bookmarkStart w:id="36" w:name="_Toc143069622"/>
      <w:bookmarkStart w:id="37" w:name="_Toc244491865"/>
      <w:bookmarkStart w:id="38" w:name="_Toc440291304"/>
      <w:bookmarkStart w:id="39" w:name="_Toc493163524"/>
      <w:r w:rsidRPr="00AB0D1A">
        <w:rPr>
          <w:rFonts w:ascii="宋体" w:hAnsi="宋体" w:hint="eastAsia"/>
          <w:color w:val="000000"/>
        </w:rPr>
        <w:t>流程说明</w:t>
      </w:r>
      <w:bookmarkEnd w:id="36"/>
      <w:bookmarkEnd w:id="37"/>
      <w:bookmarkEnd w:id="38"/>
      <w:bookmarkEnd w:id="39"/>
    </w:p>
    <w:p w:rsidR="00081E89" w:rsidRPr="00AB0D1A" w:rsidRDefault="00A52FD3" w:rsidP="00A52FD3">
      <w:pPr>
        <w:pStyle w:val="a0"/>
        <w:ind w:left="3856" w:firstLineChars="100" w:firstLine="200"/>
        <w:rPr>
          <w:color w:val="000000"/>
        </w:rPr>
      </w:pPr>
      <w:r>
        <w:rPr>
          <w:rFonts w:hint="eastAsia"/>
        </w:rPr>
        <w:t>查询流程说明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660"/>
        <w:gridCol w:w="3417"/>
        <w:gridCol w:w="1701"/>
        <w:gridCol w:w="1267"/>
        <w:gridCol w:w="576"/>
        <w:gridCol w:w="796"/>
        <w:gridCol w:w="1852"/>
      </w:tblGrid>
      <w:tr w:rsidR="00081E89" w:rsidRPr="00AB0D1A" w:rsidTr="00E612F9">
        <w:trPr>
          <w:tblHeader/>
        </w:trPr>
        <w:tc>
          <w:tcPr>
            <w:tcW w:w="660" w:type="dxa"/>
            <w:tcBorders>
              <w:top w:val="single" w:sz="12" w:space="0" w:color="auto"/>
              <w:bottom w:val="single" w:sz="6" w:space="0" w:color="auto"/>
              <w:right w:val="nil"/>
            </w:tcBorders>
            <w:shd w:val="pct10" w:color="auto" w:fill="auto"/>
          </w:tcPr>
          <w:p w:rsidR="00081E89" w:rsidRPr="00AB0D1A" w:rsidRDefault="00081E89" w:rsidP="00195846">
            <w:pPr>
              <w:pStyle w:val="TableHeading"/>
              <w:rPr>
                <w:rFonts w:ascii="宋体" w:hAnsi="宋体"/>
                <w:color w:val="000000"/>
                <w:sz w:val="20"/>
              </w:rPr>
            </w:pPr>
            <w:r w:rsidRPr="00AB0D1A">
              <w:rPr>
                <w:rFonts w:ascii="宋体" w:hAnsi="宋体" w:hint="eastAsia"/>
                <w:color w:val="000000"/>
                <w:sz w:val="20"/>
              </w:rPr>
              <w:t>序号</w:t>
            </w:r>
          </w:p>
        </w:tc>
        <w:tc>
          <w:tcPr>
            <w:tcW w:w="3417" w:type="dxa"/>
            <w:tcBorders>
              <w:top w:val="single" w:sz="12" w:space="0" w:color="auto"/>
              <w:left w:val="nil"/>
              <w:bottom w:val="single" w:sz="6" w:space="0" w:color="auto"/>
              <w:right w:val="nil"/>
            </w:tcBorders>
            <w:shd w:val="pct10" w:color="auto" w:fill="auto"/>
          </w:tcPr>
          <w:p w:rsidR="00081E89" w:rsidRPr="00AB0D1A" w:rsidRDefault="00081E89" w:rsidP="00195846">
            <w:pPr>
              <w:pStyle w:val="TableHeading"/>
              <w:rPr>
                <w:rFonts w:ascii="宋体" w:hAnsi="宋体"/>
                <w:color w:val="000000"/>
                <w:sz w:val="20"/>
              </w:rPr>
            </w:pPr>
            <w:r w:rsidRPr="00AB0D1A">
              <w:rPr>
                <w:rFonts w:ascii="宋体" w:hAnsi="宋体" w:hint="eastAsia"/>
                <w:color w:val="000000"/>
                <w:sz w:val="20"/>
              </w:rPr>
              <w:t>步骤说明</w:t>
            </w:r>
          </w:p>
        </w:tc>
        <w:tc>
          <w:tcPr>
            <w:tcW w:w="1701" w:type="dxa"/>
            <w:tcBorders>
              <w:top w:val="single" w:sz="12" w:space="0" w:color="auto"/>
              <w:left w:val="nil"/>
              <w:bottom w:val="single" w:sz="6" w:space="0" w:color="auto"/>
              <w:right w:val="nil"/>
            </w:tcBorders>
            <w:shd w:val="pct10" w:color="auto" w:fill="auto"/>
          </w:tcPr>
          <w:p w:rsidR="00081E89" w:rsidRPr="00AB0D1A" w:rsidRDefault="00081E89" w:rsidP="00195846">
            <w:pPr>
              <w:pStyle w:val="TableHeading"/>
              <w:rPr>
                <w:rFonts w:ascii="宋体" w:hAnsi="宋体"/>
                <w:color w:val="000000"/>
                <w:sz w:val="20"/>
              </w:rPr>
            </w:pPr>
            <w:r w:rsidRPr="00AB0D1A">
              <w:rPr>
                <w:rFonts w:ascii="宋体" w:hAnsi="宋体" w:hint="eastAsia"/>
                <w:color w:val="000000"/>
                <w:sz w:val="20"/>
              </w:rPr>
              <w:t>处理方式</w:t>
            </w:r>
          </w:p>
        </w:tc>
        <w:tc>
          <w:tcPr>
            <w:tcW w:w="1267" w:type="dxa"/>
            <w:tcBorders>
              <w:top w:val="single" w:sz="12" w:space="0" w:color="auto"/>
              <w:left w:val="nil"/>
              <w:bottom w:val="single" w:sz="6" w:space="0" w:color="auto"/>
              <w:right w:val="nil"/>
            </w:tcBorders>
            <w:shd w:val="pct10" w:color="auto" w:fill="auto"/>
          </w:tcPr>
          <w:p w:rsidR="00081E89" w:rsidRPr="00AB0D1A" w:rsidRDefault="00081E89" w:rsidP="00195846">
            <w:pPr>
              <w:pStyle w:val="TableHeading"/>
              <w:rPr>
                <w:rFonts w:ascii="宋体" w:hAnsi="宋体"/>
                <w:color w:val="000000"/>
                <w:sz w:val="20"/>
              </w:rPr>
            </w:pPr>
            <w:r w:rsidRPr="00AB0D1A">
              <w:rPr>
                <w:rFonts w:ascii="宋体" w:hAnsi="宋体" w:hint="eastAsia"/>
                <w:color w:val="000000"/>
                <w:sz w:val="20"/>
              </w:rPr>
              <w:t>部门/岗位</w:t>
            </w:r>
          </w:p>
        </w:tc>
        <w:tc>
          <w:tcPr>
            <w:tcW w:w="1372" w:type="dxa"/>
            <w:gridSpan w:val="2"/>
            <w:tcBorders>
              <w:top w:val="single" w:sz="12" w:space="0" w:color="auto"/>
              <w:left w:val="nil"/>
              <w:bottom w:val="single" w:sz="6" w:space="0" w:color="auto"/>
              <w:right w:val="nil"/>
            </w:tcBorders>
            <w:shd w:val="pct10" w:color="auto" w:fill="auto"/>
          </w:tcPr>
          <w:p w:rsidR="00081E89" w:rsidRPr="00AB0D1A" w:rsidRDefault="00081E89" w:rsidP="007E70FB">
            <w:pPr>
              <w:pStyle w:val="TableHeading"/>
              <w:ind w:firstLineChars="300" w:firstLine="602"/>
              <w:rPr>
                <w:rFonts w:ascii="宋体" w:hAnsi="宋体"/>
                <w:color w:val="000000"/>
                <w:sz w:val="20"/>
              </w:rPr>
            </w:pPr>
            <w:r w:rsidRPr="00AB0D1A">
              <w:rPr>
                <w:rFonts w:ascii="宋体" w:hAnsi="宋体" w:hint="eastAsia"/>
                <w:color w:val="000000"/>
                <w:sz w:val="20"/>
              </w:rPr>
              <w:t>输入</w:t>
            </w:r>
          </w:p>
        </w:tc>
        <w:tc>
          <w:tcPr>
            <w:tcW w:w="1852" w:type="dxa"/>
            <w:tcBorders>
              <w:top w:val="single" w:sz="12" w:space="0" w:color="auto"/>
              <w:left w:val="nil"/>
              <w:bottom w:val="single" w:sz="6" w:space="0" w:color="auto"/>
            </w:tcBorders>
            <w:shd w:val="pct10" w:color="auto" w:fill="auto"/>
          </w:tcPr>
          <w:p w:rsidR="00081E89" w:rsidRPr="00AB0D1A" w:rsidRDefault="00081E89" w:rsidP="007E70FB">
            <w:pPr>
              <w:pStyle w:val="TableHeading"/>
              <w:rPr>
                <w:rFonts w:ascii="宋体" w:hAnsi="宋体"/>
                <w:color w:val="000000"/>
                <w:sz w:val="20"/>
              </w:rPr>
            </w:pPr>
            <w:r w:rsidRPr="00AB0D1A">
              <w:rPr>
                <w:rFonts w:ascii="宋体" w:hAnsi="宋体" w:hint="eastAsia"/>
                <w:color w:val="000000"/>
                <w:sz w:val="20"/>
              </w:rPr>
              <w:t>输出</w:t>
            </w:r>
          </w:p>
        </w:tc>
      </w:tr>
      <w:tr w:rsidR="00081E89" w:rsidRPr="00AB0D1A" w:rsidTr="00E612F9">
        <w:trPr>
          <w:trHeight w:hRule="exact" w:val="62"/>
          <w:tblHeader/>
        </w:trPr>
        <w:tc>
          <w:tcPr>
            <w:tcW w:w="660" w:type="dxa"/>
            <w:tcBorders>
              <w:top w:val="single" w:sz="6" w:space="0" w:color="auto"/>
              <w:left w:val="nil"/>
              <w:bottom w:val="single" w:sz="6" w:space="0" w:color="auto"/>
              <w:right w:val="nil"/>
            </w:tcBorders>
            <w:shd w:val="pct50" w:color="auto" w:fill="auto"/>
          </w:tcPr>
          <w:p w:rsidR="00081E89" w:rsidRPr="00AB0D1A" w:rsidRDefault="00081E89" w:rsidP="00195846">
            <w:pPr>
              <w:pStyle w:val="a0"/>
              <w:ind w:left="0"/>
              <w:rPr>
                <w:rFonts w:ascii="宋体" w:hAnsi="宋体"/>
                <w:color w:val="000000"/>
              </w:rPr>
            </w:pPr>
          </w:p>
        </w:tc>
        <w:tc>
          <w:tcPr>
            <w:tcW w:w="3417" w:type="dxa"/>
            <w:tcBorders>
              <w:top w:val="single" w:sz="6" w:space="0" w:color="auto"/>
              <w:left w:val="nil"/>
              <w:bottom w:val="single" w:sz="6" w:space="0" w:color="auto"/>
              <w:right w:val="nil"/>
            </w:tcBorders>
            <w:shd w:val="pct50" w:color="auto" w:fill="auto"/>
          </w:tcPr>
          <w:p w:rsidR="00081E89" w:rsidRPr="00AB0D1A" w:rsidRDefault="00081E89" w:rsidP="00195846">
            <w:pPr>
              <w:pStyle w:val="a0"/>
              <w:ind w:left="0"/>
              <w:rPr>
                <w:rFonts w:ascii="宋体" w:hAnsi="宋体"/>
                <w:color w:val="000000"/>
              </w:rPr>
            </w:pPr>
          </w:p>
        </w:tc>
        <w:tc>
          <w:tcPr>
            <w:tcW w:w="1701" w:type="dxa"/>
            <w:tcBorders>
              <w:top w:val="single" w:sz="6" w:space="0" w:color="auto"/>
              <w:left w:val="nil"/>
              <w:bottom w:val="single" w:sz="6" w:space="0" w:color="auto"/>
              <w:right w:val="nil"/>
            </w:tcBorders>
            <w:shd w:val="pct50" w:color="auto" w:fill="auto"/>
          </w:tcPr>
          <w:p w:rsidR="00081E89" w:rsidRPr="00AB0D1A" w:rsidRDefault="00081E89" w:rsidP="00195846">
            <w:pPr>
              <w:pStyle w:val="a0"/>
              <w:ind w:left="0"/>
              <w:rPr>
                <w:rFonts w:ascii="宋体" w:hAnsi="宋体"/>
                <w:color w:val="000000"/>
              </w:rPr>
            </w:pPr>
          </w:p>
        </w:tc>
        <w:tc>
          <w:tcPr>
            <w:tcW w:w="1267" w:type="dxa"/>
            <w:tcBorders>
              <w:top w:val="single" w:sz="6" w:space="0" w:color="auto"/>
              <w:left w:val="nil"/>
              <w:bottom w:val="single" w:sz="6" w:space="0" w:color="auto"/>
              <w:right w:val="nil"/>
            </w:tcBorders>
            <w:shd w:val="pct50" w:color="auto" w:fill="auto"/>
          </w:tcPr>
          <w:p w:rsidR="00081E89" w:rsidRPr="00AB0D1A" w:rsidRDefault="00081E89" w:rsidP="00195846">
            <w:pPr>
              <w:pStyle w:val="a0"/>
              <w:ind w:left="0"/>
              <w:rPr>
                <w:rFonts w:ascii="宋体" w:hAnsi="宋体"/>
                <w:color w:val="000000"/>
              </w:rPr>
            </w:pPr>
          </w:p>
        </w:tc>
        <w:tc>
          <w:tcPr>
            <w:tcW w:w="1372" w:type="dxa"/>
            <w:gridSpan w:val="2"/>
            <w:tcBorders>
              <w:top w:val="single" w:sz="6" w:space="0" w:color="auto"/>
              <w:left w:val="nil"/>
              <w:bottom w:val="single" w:sz="6" w:space="0" w:color="auto"/>
              <w:right w:val="nil"/>
            </w:tcBorders>
            <w:shd w:val="pct50" w:color="auto" w:fill="auto"/>
          </w:tcPr>
          <w:p w:rsidR="00081E89" w:rsidRPr="00AB0D1A" w:rsidRDefault="00081E89" w:rsidP="00195846">
            <w:pPr>
              <w:pStyle w:val="a0"/>
              <w:ind w:left="0"/>
              <w:rPr>
                <w:rFonts w:ascii="宋体" w:hAnsi="宋体"/>
                <w:color w:val="000000"/>
              </w:rPr>
            </w:pPr>
          </w:p>
        </w:tc>
        <w:tc>
          <w:tcPr>
            <w:tcW w:w="1852" w:type="dxa"/>
            <w:tcBorders>
              <w:top w:val="single" w:sz="6" w:space="0" w:color="auto"/>
              <w:left w:val="nil"/>
              <w:bottom w:val="single" w:sz="6" w:space="0" w:color="auto"/>
              <w:right w:val="nil"/>
            </w:tcBorders>
            <w:shd w:val="pct50" w:color="auto" w:fill="auto"/>
          </w:tcPr>
          <w:p w:rsidR="00081E89" w:rsidRPr="00AB0D1A" w:rsidRDefault="00081E89" w:rsidP="00195846">
            <w:pPr>
              <w:pStyle w:val="a0"/>
              <w:ind w:left="0"/>
              <w:rPr>
                <w:rFonts w:ascii="宋体" w:hAnsi="宋体"/>
                <w:color w:val="000000"/>
              </w:rPr>
            </w:pPr>
          </w:p>
        </w:tc>
      </w:tr>
      <w:tr w:rsidR="00A442DB" w:rsidTr="00E612F9">
        <w:tc>
          <w:tcPr>
            <w:tcW w:w="660" w:type="dxa"/>
            <w:tcMar>
              <w:top w:w="57" w:type="dxa"/>
              <w:bottom w:w="57" w:type="dxa"/>
            </w:tcMar>
            <w:vAlign w:val="center"/>
          </w:tcPr>
          <w:p w:rsidR="00A442DB" w:rsidRDefault="00A442DB" w:rsidP="00D606F8">
            <w:pPr>
              <w:pStyle w:val="TableText"/>
              <w:rPr>
                <w:rFonts w:ascii="宋体" w:hAnsi="宋体"/>
                <w:color w:val="000000"/>
                <w:sz w:val="20"/>
              </w:rPr>
            </w:pPr>
            <w:r>
              <w:rPr>
                <w:rFonts w:ascii="宋体" w:hAnsi="宋体" w:hint="eastAsia"/>
                <w:color w:val="000000"/>
                <w:sz w:val="20"/>
              </w:rPr>
              <w:t>1</w:t>
            </w:r>
          </w:p>
        </w:tc>
        <w:tc>
          <w:tcPr>
            <w:tcW w:w="3417" w:type="dxa"/>
            <w:tcMar>
              <w:top w:w="57" w:type="dxa"/>
              <w:bottom w:w="57" w:type="dxa"/>
            </w:tcMar>
            <w:vAlign w:val="center"/>
          </w:tcPr>
          <w:p w:rsidR="00A442DB" w:rsidRDefault="00D1598B" w:rsidP="00D606F8">
            <w:pPr>
              <w:pStyle w:val="TableText"/>
              <w:rPr>
                <w:rFonts w:ascii="宋体" w:hAnsi="宋体"/>
                <w:color w:val="000000"/>
                <w:sz w:val="20"/>
              </w:rPr>
            </w:pPr>
            <w:r>
              <w:rPr>
                <w:rFonts w:ascii="宋体" w:hAnsi="宋体" w:hint="eastAsia"/>
                <w:color w:val="000000"/>
                <w:sz w:val="20"/>
              </w:rPr>
              <w:t>判断是否需要验证排程</w:t>
            </w:r>
          </w:p>
        </w:tc>
        <w:tc>
          <w:tcPr>
            <w:tcW w:w="1701" w:type="dxa"/>
            <w:tcMar>
              <w:top w:w="57" w:type="dxa"/>
              <w:bottom w:w="57" w:type="dxa"/>
            </w:tcMar>
            <w:vAlign w:val="center"/>
          </w:tcPr>
          <w:p w:rsidR="00A442DB" w:rsidRDefault="00A442DB" w:rsidP="00D606F8">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442DB" w:rsidRDefault="00A52FD3" w:rsidP="00D606F8">
            <w:pPr>
              <w:pStyle w:val="TableText"/>
              <w:rPr>
                <w:rFonts w:ascii="宋体" w:hAnsi="宋体"/>
                <w:color w:val="000000"/>
                <w:sz w:val="20"/>
              </w:rPr>
            </w:pPr>
            <w:r>
              <w:rPr>
                <w:rFonts w:ascii="宋体" w:hAnsi="宋体" w:hint="eastAsia"/>
                <w:color w:val="000000"/>
                <w:sz w:val="20"/>
              </w:rPr>
              <w:t>成品仓/</w:t>
            </w:r>
            <w:r w:rsidR="009B3070">
              <w:rPr>
                <w:rFonts w:ascii="宋体" w:hAnsi="宋体" w:hint="eastAsia"/>
                <w:color w:val="000000"/>
                <w:sz w:val="20"/>
              </w:rPr>
              <w:t>生产员</w:t>
            </w:r>
          </w:p>
        </w:tc>
        <w:tc>
          <w:tcPr>
            <w:tcW w:w="796" w:type="dxa"/>
            <w:tcMar>
              <w:top w:w="57" w:type="dxa"/>
              <w:bottom w:w="57" w:type="dxa"/>
            </w:tcMar>
            <w:vAlign w:val="center"/>
          </w:tcPr>
          <w:p w:rsidR="00A442DB" w:rsidRDefault="00A442DB" w:rsidP="00D606F8">
            <w:pPr>
              <w:pStyle w:val="TableText"/>
              <w:rPr>
                <w:rFonts w:ascii="宋体" w:hAnsi="宋体"/>
                <w:color w:val="000000"/>
                <w:sz w:val="20"/>
              </w:rPr>
            </w:pPr>
          </w:p>
        </w:tc>
        <w:tc>
          <w:tcPr>
            <w:tcW w:w="1852" w:type="dxa"/>
            <w:tcMar>
              <w:top w:w="57" w:type="dxa"/>
              <w:bottom w:w="57" w:type="dxa"/>
            </w:tcMar>
            <w:vAlign w:val="center"/>
          </w:tcPr>
          <w:p w:rsidR="00A442DB" w:rsidRDefault="00A442DB" w:rsidP="00D606F8">
            <w:pPr>
              <w:pStyle w:val="TableText"/>
              <w:rPr>
                <w:rFonts w:ascii="宋体" w:hAnsi="宋体"/>
                <w:color w:val="000000"/>
                <w:sz w:val="20"/>
              </w:rPr>
            </w:pPr>
          </w:p>
        </w:tc>
      </w:tr>
      <w:tr w:rsidR="00A442DB" w:rsidTr="00E612F9">
        <w:tc>
          <w:tcPr>
            <w:tcW w:w="660" w:type="dxa"/>
            <w:tcMar>
              <w:top w:w="57" w:type="dxa"/>
              <w:bottom w:w="57" w:type="dxa"/>
            </w:tcMar>
            <w:vAlign w:val="center"/>
          </w:tcPr>
          <w:p w:rsidR="00A442DB" w:rsidRDefault="00A442DB" w:rsidP="00D606F8">
            <w:pPr>
              <w:pStyle w:val="TableText"/>
              <w:rPr>
                <w:rFonts w:ascii="宋体" w:hAnsi="宋体"/>
                <w:color w:val="000000"/>
                <w:sz w:val="20"/>
              </w:rPr>
            </w:pPr>
            <w:r>
              <w:rPr>
                <w:rFonts w:ascii="宋体" w:hAnsi="宋体" w:hint="eastAsia"/>
                <w:color w:val="000000"/>
                <w:sz w:val="20"/>
              </w:rPr>
              <w:t>2</w:t>
            </w:r>
          </w:p>
        </w:tc>
        <w:tc>
          <w:tcPr>
            <w:tcW w:w="3417" w:type="dxa"/>
            <w:tcMar>
              <w:top w:w="57" w:type="dxa"/>
              <w:bottom w:w="57" w:type="dxa"/>
            </w:tcMar>
            <w:vAlign w:val="center"/>
          </w:tcPr>
          <w:p w:rsidR="00A442DB" w:rsidRDefault="00D1598B" w:rsidP="00D606F8">
            <w:pPr>
              <w:pStyle w:val="TableText"/>
              <w:rPr>
                <w:rFonts w:ascii="宋体" w:hAnsi="宋体"/>
                <w:color w:val="000000"/>
                <w:sz w:val="20"/>
              </w:rPr>
            </w:pPr>
            <w:r>
              <w:rPr>
                <w:rFonts w:ascii="宋体" w:hAnsi="宋体" w:hint="eastAsia"/>
                <w:color w:val="000000"/>
                <w:sz w:val="20"/>
              </w:rPr>
              <w:t>赋值中间处理变量</w:t>
            </w:r>
          </w:p>
        </w:tc>
        <w:tc>
          <w:tcPr>
            <w:tcW w:w="1701" w:type="dxa"/>
            <w:tcMar>
              <w:top w:w="57" w:type="dxa"/>
              <w:bottom w:w="57" w:type="dxa"/>
            </w:tcMar>
            <w:vAlign w:val="center"/>
          </w:tcPr>
          <w:p w:rsidR="00A442DB" w:rsidRDefault="00A442DB" w:rsidP="00D606F8">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442DB" w:rsidRDefault="009B3070" w:rsidP="00D606F8">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A442DB" w:rsidRDefault="00A442DB" w:rsidP="00D606F8">
            <w:pPr>
              <w:pStyle w:val="TableText"/>
              <w:rPr>
                <w:rFonts w:ascii="宋体" w:hAnsi="宋体"/>
                <w:color w:val="000000"/>
                <w:sz w:val="20"/>
              </w:rPr>
            </w:pPr>
          </w:p>
        </w:tc>
        <w:tc>
          <w:tcPr>
            <w:tcW w:w="1852" w:type="dxa"/>
            <w:tcMar>
              <w:top w:w="57" w:type="dxa"/>
              <w:bottom w:w="57" w:type="dxa"/>
            </w:tcMar>
            <w:vAlign w:val="center"/>
          </w:tcPr>
          <w:p w:rsidR="00A442DB" w:rsidRDefault="00A442DB" w:rsidP="00D606F8">
            <w:pPr>
              <w:pStyle w:val="TableText"/>
              <w:rPr>
                <w:rFonts w:ascii="宋体" w:hAnsi="宋体"/>
                <w:color w:val="000000"/>
                <w:sz w:val="20"/>
              </w:rPr>
            </w:pPr>
          </w:p>
        </w:tc>
      </w:tr>
      <w:tr w:rsidR="00A442DB" w:rsidTr="00E612F9">
        <w:tc>
          <w:tcPr>
            <w:tcW w:w="660" w:type="dxa"/>
            <w:tcMar>
              <w:top w:w="57" w:type="dxa"/>
              <w:bottom w:w="57" w:type="dxa"/>
            </w:tcMar>
            <w:vAlign w:val="center"/>
          </w:tcPr>
          <w:p w:rsidR="00A442DB" w:rsidRDefault="00A442DB" w:rsidP="00D606F8">
            <w:pPr>
              <w:pStyle w:val="TableText"/>
              <w:rPr>
                <w:rFonts w:ascii="宋体" w:hAnsi="宋体"/>
                <w:color w:val="000000"/>
                <w:sz w:val="20"/>
              </w:rPr>
            </w:pPr>
            <w:r>
              <w:rPr>
                <w:rFonts w:ascii="宋体" w:hAnsi="宋体" w:hint="eastAsia"/>
                <w:color w:val="000000"/>
                <w:sz w:val="20"/>
              </w:rPr>
              <w:t>3</w:t>
            </w:r>
          </w:p>
        </w:tc>
        <w:tc>
          <w:tcPr>
            <w:tcW w:w="3417" w:type="dxa"/>
            <w:tcMar>
              <w:top w:w="57" w:type="dxa"/>
              <w:bottom w:w="57" w:type="dxa"/>
            </w:tcMar>
            <w:vAlign w:val="center"/>
          </w:tcPr>
          <w:p w:rsidR="00A442DB" w:rsidRDefault="00D1598B" w:rsidP="00D606F8">
            <w:pPr>
              <w:pStyle w:val="TableText"/>
              <w:rPr>
                <w:rFonts w:ascii="宋体" w:hAnsi="宋体"/>
                <w:color w:val="000000"/>
                <w:sz w:val="20"/>
              </w:rPr>
            </w:pPr>
            <w:r>
              <w:rPr>
                <w:rFonts w:ascii="宋体" w:hAnsi="宋体" w:hint="eastAsia"/>
                <w:color w:val="000000"/>
                <w:sz w:val="20"/>
              </w:rPr>
              <w:t>判断中间处理变量做下一步处理，如果是PA</w:t>
            </w:r>
            <w:r>
              <w:rPr>
                <w:rFonts w:ascii="宋体" w:hAnsi="宋体"/>
                <w:color w:val="000000"/>
                <w:sz w:val="20"/>
              </w:rPr>
              <w:t>/PD/PL</w:t>
            </w:r>
            <w:r>
              <w:rPr>
                <w:rFonts w:ascii="宋体" w:hAnsi="宋体" w:hint="eastAsia"/>
                <w:color w:val="000000"/>
                <w:sz w:val="20"/>
              </w:rPr>
              <w:t>就查询相应的信息，如果是TC/TP就返回错误</w:t>
            </w:r>
          </w:p>
        </w:tc>
        <w:tc>
          <w:tcPr>
            <w:tcW w:w="1701" w:type="dxa"/>
            <w:tcMar>
              <w:top w:w="57" w:type="dxa"/>
              <w:bottom w:w="57" w:type="dxa"/>
            </w:tcMar>
            <w:vAlign w:val="center"/>
          </w:tcPr>
          <w:p w:rsidR="00A442DB" w:rsidRDefault="00A442DB" w:rsidP="00D606F8">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442DB" w:rsidRDefault="009B3070" w:rsidP="00D606F8">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A442DB" w:rsidRDefault="00A442DB" w:rsidP="00D606F8">
            <w:pPr>
              <w:pStyle w:val="TableText"/>
              <w:rPr>
                <w:rFonts w:ascii="宋体" w:hAnsi="宋体"/>
                <w:color w:val="000000"/>
                <w:sz w:val="20"/>
              </w:rPr>
            </w:pPr>
          </w:p>
        </w:tc>
        <w:tc>
          <w:tcPr>
            <w:tcW w:w="1852" w:type="dxa"/>
            <w:tcMar>
              <w:top w:w="57" w:type="dxa"/>
              <w:bottom w:w="57" w:type="dxa"/>
            </w:tcMar>
            <w:vAlign w:val="center"/>
          </w:tcPr>
          <w:p w:rsidR="00A442DB" w:rsidRDefault="00A442DB" w:rsidP="00D606F8">
            <w:pPr>
              <w:pStyle w:val="TableText"/>
              <w:rPr>
                <w:rFonts w:ascii="宋体" w:hAnsi="宋体"/>
                <w:color w:val="000000"/>
                <w:sz w:val="20"/>
              </w:rPr>
            </w:pPr>
          </w:p>
        </w:tc>
      </w:tr>
      <w:tr w:rsidR="00A442DB" w:rsidTr="00E612F9">
        <w:tc>
          <w:tcPr>
            <w:tcW w:w="660" w:type="dxa"/>
            <w:tcMar>
              <w:top w:w="57" w:type="dxa"/>
              <w:bottom w:w="57" w:type="dxa"/>
            </w:tcMar>
            <w:vAlign w:val="center"/>
          </w:tcPr>
          <w:p w:rsidR="00A442DB" w:rsidRDefault="00A442DB" w:rsidP="00D606F8">
            <w:pPr>
              <w:pStyle w:val="TableText"/>
              <w:rPr>
                <w:rFonts w:ascii="宋体" w:hAnsi="宋体"/>
                <w:color w:val="000000"/>
                <w:sz w:val="20"/>
              </w:rPr>
            </w:pPr>
            <w:r>
              <w:rPr>
                <w:rFonts w:ascii="宋体" w:hAnsi="宋体" w:hint="eastAsia"/>
                <w:color w:val="000000"/>
                <w:sz w:val="20"/>
              </w:rPr>
              <w:t>5</w:t>
            </w:r>
          </w:p>
        </w:tc>
        <w:tc>
          <w:tcPr>
            <w:tcW w:w="3417" w:type="dxa"/>
            <w:tcMar>
              <w:top w:w="57" w:type="dxa"/>
              <w:bottom w:w="57" w:type="dxa"/>
            </w:tcMar>
            <w:vAlign w:val="center"/>
          </w:tcPr>
          <w:p w:rsidR="00A442DB" w:rsidRDefault="00A52FD3" w:rsidP="00D606F8">
            <w:pPr>
              <w:pStyle w:val="TableText"/>
              <w:rPr>
                <w:rFonts w:ascii="宋体" w:hAnsi="宋体"/>
                <w:color w:val="000000"/>
                <w:sz w:val="20"/>
              </w:rPr>
            </w:pPr>
            <w:r>
              <w:rPr>
                <w:rFonts w:ascii="宋体" w:hAnsi="宋体" w:hint="eastAsia"/>
                <w:color w:val="000000"/>
                <w:sz w:val="20"/>
              </w:rPr>
              <w:t>返回查询结果</w:t>
            </w:r>
          </w:p>
        </w:tc>
        <w:tc>
          <w:tcPr>
            <w:tcW w:w="1701" w:type="dxa"/>
            <w:tcMar>
              <w:top w:w="57" w:type="dxa"/>
              <w:bottom w:w="57" w:type="dxa"/>
            </w:tcMar>
            <w:vAlign w:val="center"/>
          </w:tcPr>
          <w:p w:rsidR="00A442DB" w:rsidRDefault="00A442DB" w:rsidP="00D606F8">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442DB" w:rsidRDefault="009B3070" w:rsidP="00D606F8">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A442DB" w:rsidRDefault="00A442DB" w:rsidP="00D606F8">
            <w:pPr>
              <w:pStyle w:val="TableText"/>
              <w:rPr>
                <w:rFonts w:ascii="宋体" w:hAnsi="宋体"/>
                <w:color w:val="000000"/>
                <w:sz w:val="20"/>
              </w:rPr>
            </w:pPr>
          </w:p>
        </w:tc>
        <w:tc>
          <w:tcPr>
            <w:tcW w:w="1852" w:type="dxa"/>
            <w:tcMar>
              <w:top w:w="57" w:type="dxa"/>
              <w:bottom w:w="57" w:type="dxa"/>
            </w:tcMar>
            <w:vAlign w:val="center"/>
          </w:tcPr>
          <w:p w:rsidR="00A442DB" w:rsidRDefault="00A442DB" w:rsidP="00D606F8">
            <w:pPr>
              <w:pStyle w:val="TableText"/>
              <w:rPr>
                <w:rFonts w:ascii="宋体" w:hAnsi="宋体"/>
                <w:color w:val="000000"/>
                <w:sz w:val="20"/>
              </w:rPr>
            </w:pPr>
          </w:p>
        </w:tc>
      </w:tr>
    </w:tbl>
    <w:p w:rsidR="00A52FD3" w:rsidRPr="00AB0D1A" w:rsidRDefault="00A52FD3" w:rsidP="007417DB">
      <w:pPr>
        <w:pStyle w:val="a0"/>
        <w:ind w:left="0"/>
        <w:jc w:val="center"/>
        <w:rPr>
          <w:color w:val="000000"/>
        </w:rPr>
      </w:pPr>
      <w:r>
        <w:rPr>
          <w:rFonts w:hint="eastAsia"/>
        </w:rPr>
        <w:t>提交流程说明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660"/>
        <w:gridCol w:w="3417"/>
        <w:gridCol w:w="1701"/>
        <w:gridCol w:w="1267"/>
        <w:gridCol w:w="576"/>
        <w:gridCol w:w="796"/>
        <w:gridCol w:w="1852"/>
      </w:tblGrid>
      <w:tr w:rsidR="00A52FD3" w:rsidRPr="00AB0D1A" w:rsidTr="00E612F9">
        <w:trPr>
          <w:tblHeader/>
        </w:trPr>
        <w:tc>
          <w:tcPr>
            <w:tcW w:w="660" w:type="dxa"/>
            <w:tcBorders>
              <w:top w:val="single" w:sz="12" w:space="0" w:color="auto"/>
              <w:bottom w:val="single" w:sz="6" w:space="0" w:color="auto"/>
              <w:right w:val="nil"/>
            </w:tcBorders>
            <w:shd w:val="pct10" w:color="auto" w:fill="auto"/>
          </w:tcPr>
          <w:p w:rsidR="00A52FD3" w:rsidRPr="00AB0D1A" w:rsidRDefault="00A52FD3" w:rsidP="0067062E">
            <w:pPr>
              <w:pStyle w:val="TableHeading"/>
              <w:rPr>
                <w:rFonts w:ascii="宋体" w:hAnsi="宋体"/>
                <w:color w:val="000000"/>
                <w:sz w:val="20"/>
              </w:rPr>
            </w:pPr>
            <w:r w:rsidRPr="00AB0D1A">
              <w:rPr>
                <w:rFonts w:ascii="宋体" w:hAnsi="宋体" w:hint="eastAsia"/>
                <w:color w:val="000000"/>
                <w:sz w:val="20"/>
              </w:rPr>
              <w:t>序号</w:t>
            </w:r>
          </w:p>
        </w:tc>
        <w:tc>
          <w:tcPr>
            <w:tcW w:w="3417" w:type="dxa"/>
            <w:tcBorders>
              <w:top w:val="single" w:sz="12" w:space="0" w:color="auto"/>
              <w:left w:val="nil"/>
              <w:bottom w:val="single" w:sz="6" w:space="0" w:color="auto"/>
              <w:right w:val="nil"/>
            </w:tcBorders>
            <w:shd w:val="pct10" w:color="auto" w:fill="auto"/>
          </w:tcPr>
          <w:p w:rsidR="00A52FD3" w:rsidRPr="00AB0D1A" w:rsidRDefault="00A52FD3" w:rsidP="0067062E">
            <w:pPr>
              <w:pStyle w:val="TableHeading"/>
              <w:rPr>
                <w:rFonts w:ascii="宋体" w:hAnsi="宋体"/>
                <w:color w:val="000000"/>
                <w:sz w:val="20"/>
              </w:rPr>
            </w:pPr>
            <w:r w:rsidRPr="00AB0D1A">
              <w:rPr>
                <w:rFonts w:ascii="宋体" w:hAnsi="宋体" w:hint="eastAsia"/>
                <w:color w:val="000000"/>
                <w:sz w:val="20"/>
              </w:rPr>
              <w:t>步骤说明</w:t>
            </w:r>
          </w:p>
        </w:tc>
        <w:tc>
          <w:tcPr>
            <w:tcW w:w="1701" w:type="dxa"/>
            <w:tcBorders>
              <w:top w:val="single" w:sz="12" w:space="0" w:color="auto"/>
              <w:left w:val="nil"/>
              <w:bottom w:val="single" w:sz="6" w:space="0" w:color="auto"/>
              <w:right w:val="nil"/>
            </w:tcBorders>
            <w:shd w:val="pct10" w:color="auto" w:fill="auto"/>
          </w:tcPr>
          <w:p w:rsidR="00A52FD3" w:rsidRPr="00AB0D1A" w:rsidRDefault="00A52FD3" w:rsidP="0067062E">
            <w:pPr>
              <w:pStyle w:val="TableHeading"/>
              <w:rPr>
                <w:rFonts w:ascii="宋体" w:hAnsi="宋体"/>
                <w:color w:val="000000"/>
                <w:sz w:val="20"/>
              </w:rPr>
            </w:pPr>
            <w:r w:rsidRPr="00AB0D1A">
              <w:rPr>
                <w:rFonts w:ascii="宋体" w:hAnsi="宋体" w:hint="eastAsia"/>
                <w:color w:val="000000"/>
                <w:sz w:val="20"/>
              </w:rPr>
              <w:t>处理方式</w:t>
            </w:r>
          </w:p>
        </w:tc>
        <w:tc>
          <w:tcPr>
            <w:tcW w:w="1267" w:type="dxa"/>
            <w:tcBorders>
              <w:top w:val="single" w:sz="12" w:space="0" w:color="auto"/>
              <w:left w:val="nil"/>
              <w:bottom w:val="single" w:sz="6" w:space="0" w:color="auto"/>
              <w:right w:val="nil"/>
            </w:tcBorders>
            <w:shd w:val="pct10" w:color="auto" w:fill="auto"/>
          </w:tcPr>
          <w:p w:rsidR="00A52FD3" w:rsidRPr="00AB0D1A" w:rsidRDefault="00A52FD3" w:rsidP="0067062E">
            <w:pPr>
              <w:pStyle w:val="TableHeading"/>
              <w:rPr>
                <w:rFonts w:ascii="宋体" w:hAnsi="宋体"/>
                <w:color w:val="000000"/>
                <w:sz w:val="20"/>
              </w:rPr>
            </w:pPr>
            <w:r w:rsidRPr="00AB0D1A">
              <w:rPr>
                <w:rFonts w:ascii="宋体" w:hAnsi="宋体" w:hint="eastAsia"/>
                <w:color w:val="000000"/>
                <w:sz w:val="20"/>
              </w:rPr>
              <w:t>部门/岗位</w:t>
            </w:r>
          </w:p>
        </w:tc>
        <w:tc>
          <w:tcPr>
            <w:tcW w:w="1372" w:type="dxa"/>
            <w:gridSpan w:val="2"/>
            <w:tcBorders>
              <w:top w:val="single" w:sz="12" w:space="0" w:color="auto"/>
              <w:left w:val="nil"/>
              <w:bottom w:val="single" w:sz="6" w:space="0" w:color="auto"/>
              <w:right w:val="nil"/>
            </w:tcBorders>
            <w:shd w:val="pct10" w:color="auto" w:fill="auto"/>
          </w:tcPr>
          <w:p w:rsidR="00A52FD3" w:rsidRPr="00AB0D1A" w:rsidRDefault="00A52FD3" w:rsidP="0067062E">
            <w:pPr>
              <w:pStyle w:val="TableHeading"/>
              <w:ind w:firstLineChars="300" w:firstLine="602"/>
              <w:rPr>
                <w:rFonts w:ascii="宋体" w:hAnsi="宋体"/>
                <w:color w:val="000000"/>
                <w:sz w:val="20"/>
              </w:rPr>
            </w:pPr>
            <w:r w:rsidRPr="00AB0D1A">
              <w:rPr>
                <w:rFonts w:ascii="宋体" w:hAnsi="宋体" w:hint="eastAsia"/>
                <w:color w:val="000000"/>
                <w:sz w:val="20"/>
              </w:rPr>
              <w:t>输入</w:t>
            </w:r>
          </w:p>
        </w:tc>
        <w:tc>
          <w:tcPr>
            <w:tcW w:w="1852" w:type="dxa"/>
            <w:tcBorders>
              <w:top w:val="single" w:sz="12" w:space="0" w:color="auto"/>
              <w:left w:val="nil"/>
              <w:bottom w:val="single" w:sz="6" w:space="0" w:color="auto"/>
            </w:tcBorders>
            <w:shd w:val="pct10" w:color="auto" w:fill="auto"/>
          </w:tcPr>
          <w:p w:rsidR="00A52FD3" w:rsidRPr="00AB0D1A" w:rsidRDefault="00A52FD3" w:rsidP="0067062E">
            <w:pPr>
              <w:pStyle w:val="TableHeading"/>
              <w:rPr>
                <w:rFonts w:ascii="宋体" w:hAnsi="宋体"/>
                <w:color w:val="000000"/>
                <w:sz w:val="20"/>
              </w:rPr>
            </w:pPr>
            <w:r w:rsidRPr="00AB0D1A">
              <w:rPr>
                <w:rFonts w:ascii="宋体" w:hAnsi="宋体" w:hint="eastAsia"/>
                <w:color w:val="000000"/>
                <w:sz w:val="20"/>
              </w:rPr>
              <w:t>输出</w:t>
            </w:r>
          </w:p>
        </w:tc>
      </w:tr>
      <w:tr w:rsidR="00A52FD3" w:rsidRPr="00AB0D1A" w:rsidTr="00E612F9">
        <w:trPr>
          <w:trHeight w:hRule="exact" w:val="62"/>
          <w:tblHeader/>
        </w:trPr>
        <w:tc>
          <w:tcPr>
            <w:tcW w:w="660" w:type="dxa"/>
            <w:tcBorders>
              <w:top w:val="single" w:sz="6" w:space="0" w:color="auto"/>
              <w:left w:val="nil"/>
              <w:bottom w:val="single" w:sz="6" w:space="0" w:color="auto"/>
              <w:right w:val="nil"/>
            </w:tcBorders>
            <w:shd w:val="pct50" w:color="auto" w:fill="auto"/>
          </w:tcPr>
          <w:p w:rsidR="00A52FD3" w:rsidRPr="00AB0D1A" w:rsidRDefault="00A52FD3" w:rsidP="0067062E">
            <w:pPr>
              <w:pStyle w:val="a0"/>
              <w:ind w:left="0"/>
              <w:rPr>
                <w:rFonts w:ascii="宋体" w:hAnsi="宋体"/>
                <w:color w:val="000000"/>
              </w:rPr>
            </w:pPr>
          </w:p>
        </w:tc>
        <w:tc>
          <w:tcPr>
            <w:tcW w:w="3417" w:type="dxa"/>
            <w:tcBorders>
              <w:top w:val="single" w:sz="6" w:space="0" w:color="auto"/>
              <w:left w:val="nil"/>
              <w:bottom w:val="single" w:sz="6" w:space="0" w:color="auto"/>
              <w:right w:val="nil"/>
            </w:tcBorders>
            <w:shd w:val="pct50" w:color="auto" w:fill="auto"/>
          </w:tcPr>
          <w:p w:rsidR="00A52FD3" w:rsidRPr="00AB0D1A" w:rsidRDefault="00A52FD3" w:rsidP="0067062E">
            <w:pPr>
              <w:pStyle w:val="a0"/>
              <w:ind w:left="0"/>
              <w:rPr>
                <w:rFonts w:ascii="宋体" w:hAnsi="宋体"/>
                <w:color w:val="000000"/>
              </w:rPr>
            </w:pPr>
          </w:p>
        </w:tc>
        <w:tc>
          <w:tcPr>
            <w:tcW w:w="1701" w:type="dxa"/>
            <w:tcBorders>
              <w:top w:val="single" w:sz="6" w:space="0" w:color="auto"/>
              <w:left w:val="nil"/>
              <w:bottom w:val="single" w:sz="6" w:space="0" w:color="auto"/>
              <w:right w:val="nil"/>
            </w:tcBorders>
            <w:shd w:val="pct50" w:color="auto" w:fill="auto"/>
          </w:tcPr>
          <w:p w:rsidR="00A52FD3" w:rsidRPr="00AB0D1A" w:rsidRDefault="00A52FD3" w:rsidP="0067062E">
            <w:pPr>
              <w:pStyle w:val="a0"/>
              <w:ind w:left="0"/>
              <w:rPr>
                <w:rFonts w:ascii="宋体" w:hAnsi="宋体"/>
                <w:color w:val="000000"/>
              </w:rPr>
            </w:pPr>
          </w:p>
        </w:tc>
        <w:tc>
          <w:tcPr>
            <w:tcW w:w="1267" w:type="dxa"/>
            <w:tcBorders>
              <w:top w:val="single" w:sz="6" w:space="0" w:color="auto"/>
              <w:left w:val="nil"/>
              <w:bottom w:val="single" w:sz="6" w:space="0" w:color="auto"/>
              <w:right w:val="nil"/>
            </w:tcBorders>
            <w:shd w:val="pct50" w:color="auto" w:fill="auto"/>
          </w:tcPr>
          <w:p w:rsidR="00A52FD3" w:rsidRPr="00AB0D1A" w:rsidRDefault="00A52FD3" w:rsidP="0067062E">
            <w:pPr>
              <w:pStyle w:val="a0"/>
              <w:ind w:left="0"/>
              <w:rPr>
                <w:rFonts w:ascii="宋体" w:hAnsi="宋体"/>
                <w:color w:val="000000"/>
              </w:rPr>
            </w:pPr>
          </w:p>
        </w:tc>
        <w:tc>
          <w:tcPr>
            <w:tcW w:w="1372" w:type="dxa"/>
            <w:gridSpan w:val="2"/>
            <w:tcBorders>
              <w:top w:val="single" w:sz="6" w:space="0" w:color="auto"/>
              <w:left w:val="nil"/>
              <w:bottom w:val="single" w:sz="6" w:space="0" w:color="auto"/>
              <w:right w:val="nil"/>
            </w:tcBorders>
            <w:shd w:val="pct50" w:color="auto" w:fill="auto"/>
          </w:tcPr>
          <w:p w:rsidR="00A52FD3" w:rsidRPr="00AB0D1A" w:rsidRDefault="00A52FD3" w:rsidP="0067062E">
            <w:pPr>
              <w:pStyle w:val="a0"/>
              <w:ind w:left="0"/>
              <w:rPr>
                <w:rFonts w:ascii="宋体" w:hAnsi="宋体"/>
                <w:color w:val="000000"/>
              </w:rPr>
            </w:pPr>
          </w:p>
        </w:tc>
        <w:tc>
          <w:tcPr>
            <w:tcW w:w="1852" w:type="dxa"/>
            <w:tcBorders>
              <w:top w:val="single" w:sz="6" w:space="0" w:color="auto"/>
              <w:left w:val="nil"/>
              <w:bottom w:val="single" w:sz="6" w:space="0" w:color="auto"/>
              <w:right w:val="nil"/>
            </w:tcBorders>
            <w:shd w:val="pct50" w:color="auto" w:fill="auto"/>
          </w:tcPr>
          <w:p w:rsidR="00A52FD3" w:rsidRPr="00AB0D1A" w:rsidRDefault="00A52FD3" w:rsidP="0067062E">
            <w:pPr>
              <w:pStyle w:val="a0"/>
              <w:ind w:left="0"/>
              <w:rPr>
                <w:rFonts w:ascii="宋体" w:hAnsi="宋体"/>
                <w:color w:val="000000"/>
              </w:rPr>
            </w:pPr>
          </w:p>
        </w:tc>
      </w:tr>
      <w:tr w:rsidR="00A52FD3" w:rsidTr="00E612F9">
        <w:tc>
          <w:tcPr>
            <w:tcW w:w="660"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1</w:t>
            </w:r>
          </w:p>
        </w:tc>
        <w:tc>
          <w:tcPr>
            <w:tcW w:w="3417" w:type="dxa"/>
            <w:tcMar>
              <w:top w:w="57" w:type="dxa"/>
              <w:bottom w:w="57" w:type="dxa"/>
            </w:tcMar>
            <w:vAlign w:val="center"/>
          </w:tcPr>
          <w:p w:rsidR="00A52FD3" w:rsidRDefault="00D1598B" w:rsidP="0067062E">
            <w:pPr>
              <w:pStyle w:val="TableText"/>
              <w:rPr>
                <w:rFonts w:ascii="宋体" w:hAnsi="宋体"/>
                <w:color w:val="000000"/>
                <w:sz w:val="20"/>
              </w:rPr>
            </w:pPr>
            <w:r>
              <w:rPr>
                <w:rFonts w:ascii="宋体" w:hAnsi="宋体" w:hint="eastAsia"/>
                <w:color w:val="000000"/>
                <w:sz w:val="20"/>
              </w:rPr>
              <w:t>生成一个捆包号</w:t>
            </w:r>
          </w:p>
        </w:tc>
        <w:tc>
          <w:tcPr>
            <w:tcW w:w="1701"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52FD3" w:rsidRDefault="005A3E99" w:rsidP="0067062E">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A52FD3" w:rsidRDefault="00A52FD3" w:rsidP="0067062E">
            <w:pPr>
              <w:pStyle w:val="TableText"/>
              <w:rPr>
                <w:rFonts w:ascii="宋体" w:hAnsi="宋体"/>
                <w:color w:val="000000"/>
                <w:sz w:val="20"/>
              </w:rPr>
            </w:pPr>
          </w:p>
        </w:tc>
        <w:tc>
          <w:tcPr>
            <w:tcW w:w="1852" w:type="dxa"/>
            <w:tcMar>
              <w:top w:w="57" w:type="dxa"/>
              <w:bottom w:w="57" w:type="dxa"/>
            </w:tcMar>
            <w:vAlign w:val="center"/>
          </w:tcPr>
          <w:p w:rsidR="00A52FD3" w:rsidRDefault="00A52FD3" w:rsidP="0067062E">
            <w:pPr>
              <w:pStyle w:val="TableText"/>
              <w:rPr>
                <w:rFonts w:ascii="宋体" w:hAnsi="宋体"/>
                <w:color w:val="000000"/>
                <w:sz w:val="20"/>
              </w:rPr>
            </w:pPr>
          </w:p>
        </w:tc>
      </w:tr>
      <w:tr w:rsidR="00A52FD3" w:rsidTr="00E612F9">
        <w:tc>
          <w:tcPr>
            <w:tcW w:w="660"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2</w:t>
            </w:r>
          </w:p>
        </w:tc>
        <w:tc>
          <w:tcPr>
            <w:tcW w:w="3417" w:type="dxa"/>
            <w:tcMar>
              <w:top w:w="57" w:type="dxa"/>
              <w:bottom w:w="57" w:type="dxa"/>
            </w:tcMar>
            <w:vAlign w:val="center"/>
          </w:tcPr>
          <w:p w:rsidR="00A52FD3" w:rsidRDefault="00D1598B" w:rsidP="0067062E">
            <w:pPr>
              <w:pStyle w:val="TableText"/>
              <w:rPr>
                <w:rFonts w:ascii="宋体" w:hAnsi="宋体"/>
                <w:color w:val="000000"/>
                <w:sz w:val="20"/>
              </w:rPr>
            </w:pPr>
            <w:r>
              <w:rPr>
                <w:rFonts w:ascii="宋体" w:hAnsi="宋体" w:hint="eastAsia"/>
                <w:color w:val="000000"/>
                <w:sz w:val="20"/>
              </w:rPr>
              <w:t>生成一个LPN的ID</w:t>
            </w:r>
          </w:p>
        </w:tc>
        <w:tc>
          <w:tcPr>
            <w:tcW w:w="1701"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52FD3" w:rsidRDefault="005A3E99" w:rsidP="0067062E">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A52FD3" w:rsidRDefault="00A52FD3" w:rsidP="0067062E">
            <w:pPr>
              <w:pStyle w:val="TableText"/>
              <w:rPr>
                <w:rFonts w:ascii="宋体" w:hAnsi="宋体"/>
                <w:color w:val="000000"/>
                <w:sz w:val="20"/>
              </w:rPr>
            </w:pPr>
          </w:p>
        </w:tc>
        <w:tc>
          <w:tcPr>
            <w:tcW w:w="1852" w:type="dxa"/>
            <w:tcMar>
              <w:top w:w="57" w:type="dxa"/>
              <w:bottom w:w="57" w:type="dxa"/>
            </w:tcMar>
            <w:vAlign w:val="center"/>
          </w:tcPr>
          <w:p w:rsidR="00A52FD3" w:rsidRDefault="00A52FD3" w:rsidP="0067062E">
            <w:pPr>
              <w:pStyle w:val="TableText"/>
              <w:rPr>
                <w:rFonts w:ascii="宋体" w:hAnsi="宋体"/>
                <w:color w:val="000000"/>
                <w:sz w:val="20"/>
              </w:rPr>
            </w:pPr>
          </w:p>
        </w:tc>
      </w:tr>
      <w:tr w:rsidR="00A52FD3" w:rsidTr="00E612F9">
        <w:tc>
          <w:tcPr>
            <w:tcW w:w="660"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3</w:t>
            </w:r>
          </w:p>
        </w:tc>
        <w:tc>
          <w:tcPr>
            <w:tcW w:w="3417" w:type="dxa"/>
            <w:tcMar>
              <w:top w:w="57" w:type="dxa"/>
              <w:bottom w:w="57" w:type="dxa"/>
            </w:tcMar>
            <w:vAlign w:val="center"/>
          </w:tcPr>
          <w:p w:rsidR="00A52FD3" w:rsidRDefault="00D1598B" w:rsidP="0067062E">
            <w:pPr>
              <w:pStyle w:val="TableText"/>
              <w:rPr>
                <w:rFonts w:ascii="宋体" w:hAnsi="宋体"/>
                <w:color w:val="000000"/>
                <w:sz w:val="20"/>
              </w:rPr>
            </w:pPr>
            <w:r>
              <w:rPr>
                <w:rFonts w:ascii="宋体" w:hAnsi="宋体" w:hint="eastAsia"/>
                <w:color w:val="000000"/>
                <w:sz w:val="20"/>
              </w:rPr>
              <w:t>初始化提交基事务本值</w:t>
            </w:r>
          </w:p>
        </w:tc>
        <w:tc>
          <w:tcPr>
            <w:tcW w:w="1701"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52FD3" w:rsidRDefault="005A3E99" w:rsidP="0067062E">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A52FD3" w:rsidRDefault="00A52FD3" w:rsidP="0067062E">
            <w:pPr>
              <w:pStyle w:val="TableText"/>
              <w:rPr>
                <w:rFonts w:ascii="宋体" w:hAnsi="宋体"/>
                <w:color w:val="000000"/>
                <w:sz w:val="20"/>
              </w:rPr>
            </w:pPr>
          </w:p>
        </w:tc>
        <w:tc>
          <w:tcPr>
            <w:tcW w:w="1852" w:type="dxa"/>
            <w:tcMar>
              <w:top w:w="57" w:type="dxa"/>
              <w:bottom w:w="57" w:type="dxa"/>
            </w:tcMar>
            <w:vAlign w:val="center"/>
          </w:tcPr>
          <w:p w:rsidR="00A52FD3" w:rsidRDefault="00A52FD3" w:rsidP="0067062E">
            <w:pPr>
              <w:pStyle w:val="TableText"/>
              <w:rPr>
                <w:rFonts w:ascii="宋体" w:hAnsi="宋体"/>
                <w:color w:val="000000"/>
                <w:sz w:val="20"/>
              </w:rPr>
            </w:pPr>
          </w:p>
        </w:tc>
      </w:tr>
      <w:tr w:rsidR="00A52FD3" w:rsidTr="00E612F9">
        <w:tc>
          <w:tcPr>
            <w:tcW w:w="660"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4</w:t>
            </w:r>
          </w:p>
        </w:tc>
        <w:tc>
          <w:tcPr>
            <w:tcW w:w="3417" w:type="dxa"/>
            <w:tcMar>
              <w:top w:w="57" w:type="dxa"/>
              <w:bottom w:w="57" w:type="dxa"/>
            </w:tcMar>
            <w:vAlign w:val="center"/>
          </w:tcPr>
          <w:p w:rsidR="00A52FD3" w:rsidRDefault="00D1598B" w:rsidP="0067062E">
            <w:pPr>
              <w:pStyle w:val="TableText"/>
              <w:rPr>
                <w:rFonts w:ascii="宋体" w:hAnsi="宋体"/>
                <w:color w:val="000000"/>
                <w:sz w:val="20"/>
              </w:rPr>
            </w:pPr>
            <w:r>
              <w:rPr>
                <w:rFonts w:ascii="宋体" w:hAnsi="宋体" w:hint="eastAsia"/>
                <w:color w:val="000000"/>
                <w:sz w:val="20"/>
              </w:rPr>
              <w:t>开始提交事务</w:t>
            </w:r>
          </w:p>
        </w:tc>
        <w:tc>
          <w:tcPr>
            <w:tcW w:w="1701"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52FD3" w:rsidRDefault="005A3E99" w:rsidP="0067062E">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A52FD3" w:rsidRDefault="00A52FD3" w:rsidP="0067062E">
            <w:pPr>
              <w:pStyle w:val="TableText"/>
              <w:rPr>
                <w:rFonts w:ascii="宋体" w:hAnsi="宋体"/>
                <w:color w:val="000000"/>
                <w:sz w:val="20"/>
              </w:rPr>
            </w:pPr>
          </w:p>
        </w:tc>
        <w:tc>
          <w:tcPr>
            <w:tcW w:w="1852" w:type="dxa"/>
            <w:tcMar>
              <w:top w:w="57" w:type="dxa"/>
              <w:bottom w:w="57" w:type="dxa"/>
            </w:tcMar>
            <w:vAlign w:val="center"/>
          </w:tcPr>
          <w:p w:rsidR="00A52FD3" w:rsidRDefault="00A52FD3" w:rsidP="0067062E">
            <w:pPr>
              <w:pStyle w:val="TableText"/>
              <w:rPr>
                <w:rFonts w:ascii="宋体" w:hAnsi="宋体"/>
                <w:color w:val="000000"/>
                <w:sz w:val="20"/>
              </w:rPr>
            </w:pPr>
          </w:p>
        </w:tc>
      </w:tr>
      <w:tr w:rsidR="00A52FD3" w:rsidTr="00E612F9">
        <w:tc>
          <w:tcPr>
            <w:tcW w:w="660"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5</w:t>
            </w:r>
          </w:p>
        </w:tc>
        <w:tc>
          <w:tcPr>
            <w:tcW w:w="3417" w:type="dxa"/>
            <w:tcMar>
              <w:top w:w="57" w:type="dxa"/>
              <w:bottom w:w="57" w:type="dxa"/>
            </w:tcMar>
            <w:vAlign w:val="center"/>
          </w:tcPr>
          <w:p w:rsidR="00A52FD3" w:rsidRDefault="00D1598B" w:rsidP="0067062E">
            <w:pPr>
              <w:pStyle w:val="TableText"/>
              <w:rPr>
                <w:rFonts w:ascii="宋体" w:hAnsi="宋体"/>
                <w:color w:val="000000"/>
                <w:sz w:val="20"/>
              </w:rPr>
            </w:pPr>
            <w:r>
              <w:rPr>
                <w:rFonts w:ascii="宋体" w:hAnsi="宋体" w:hint="eastAsia"/>
                <w:color w:val="000000"/>
                <w:sz w:val="20"/>
              </w:rPr>
              <w:t>往LPN表里面插入一条捆包信息</w:t>
            </w:r>
          </w:p>
        </w:tc>
        <w:tc>
          <w:tcPr>
            <w:tcW w:w="1701" w:type="dxa"/>
            <w:tcMar>
              <w:top w:w="57" w:type="dxa"/>
              <w:bottom w:w="57" w:type="dxa"/>
            </w:tcMar>
            <w:vAlign w:val="center"/>
          </w:tcPr>
          <w:p w:rsidR="00A52FD3" w:rsidRDefault="00A52FD3" w:rsidP="0067062E">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A52FD3" w:rsidRDefault="005A3E99" w:rsidP="0067062E">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A52FD3" w:rsidRDefault="00A52FD3" w:rsidP="0067062E">
            <w:pPr>
              <w:pStyle w:val="TableText"/>
              <w:rPr>
                <w:rFonts w:ascii="宋体" w:hAnsi="宋体"/>
                <w:color w:val="000000"/>
                <w:sz w:val="20"/>
              </w:rPr>
            </w:pPr>
          </w:p>
        </w:tc>
        <w:tc>
          <w:tcPr>
            <w:tcW w:w="1852" w:type="dxa"/>
            <w:tcMar>
              <w:top w:w="57" w:type="dxa"/>
              <w:bottom w:w="57" w:type="dxa"/>
            </w:tcMar>
            <w:vAlign w:val="center"/>
          </w:tcPr>
          <w:p w:rsidR="00A52FD3" w:rsidRDefault="00A52FD3" w:rsidP="0067062E">
            <w:pPr>
              <w:pStyle w:val="TableText"/>
              <w:rPr>
                <w:rFonts w:ascii="宋体" w:hAnsi="宋体"/>
                <w:color w:val="000000"/>
                <w:sz w:val="20"/>
              </w:rPr>
            </w:pPr>
          </w:p>
        </w:tc>
      </w:tr>
      <w:tr w:rsidR="009E4911" w:rsidTr="00E612F9">
        <w:tc>
          <w:tcPr>
            <w:tcW w:w="660" w:type="dxa"/>
            <w:tcMar>
              <w:top w:w="57" w:type="dxa"/>
              <w:bottom w:w="57" w:type="dxa"/>
            </w:tcMar>
            <w:vAlign w:val="center"/>
          </w:tcPr>
          <w:p w:rsidR="009E4911" w:rsidRDefault="009E4911" w:rsidP="009E4911">
            <w:pPr>
              <w:pStyle w:val="TableText"/>
              <w:rPr>
                <w:rFonts w:ascii="宋体" w:hAnsi="宋体"/>
                <w:color w:val="000000"/>
                <w:sz w:val="20"/>
              </w:rPr>
            </w:pPr>
            <w:r>
              <w:rPr>
                <w:rFonts w:ascii="宋体" w:hAnsi="宋体" w:hint="eastAsia"/>
                <w:color w:val="000000"/>
                <w:sz w:val="20"/>
              </w:rPr>
              <w:lastRenderedPageBreak/>
              <w:t>6</w:t>
            </w:r>
          </w:p>
        </w:tc>
        <w:tc>
          <w:tcPr>
            <w:tcW w:w="3417" w:type="dxa"/>
            <w:tcMar>
              <w:top w:w="57" w:type="dxa"/>
              <w:bottom w:w="57" w:type="dxa"/>
            </w:tcMar>
            <w:vAlign w:val="center"/>
          </w:tcPr>
          <w:p w:rsidR="009E4911" w:rsidRDefault="00D1598B" w:rsidP="009E4911">
            <w:pPr>
              <w:pStyle w:val="TableText"/>
              <w:rPr>
                <w:rFonts w:ascii="宋体" w:hAnsi="宋体"/>
                <w:color w:val="000000"/>
                <w:sz w:val="20"/>
              </w:rPr>
            </w:pPr>
            <w:r>
              <w:rPr>
                <w:rFonts w:ascii="宋体" w:hAnsi="宋体" w:hint="eastAsia"/>
                <w:color w:val="000000"/>
                <w:sz w:val="20"/>
              </w:rPr>
              <w:t>循环更新提交包在LPN表里面的信息与捆包进行关联</w:t>
            </w:r>
          </w:p>
        </w:tc>
        <w:tc>
          <w:tcPr>
            <w:tcW w:w="1701" w:type="dxa"/>
            <w:tcMar>
              <w:top w:w="57" w:type="dxa"/>
              <w:bottom w:w="57" w:type="dxa"/>
            </w:tcMar>
            <w:vAlign w:val="center"/>
          </w:tcPr>
          <w:p w:rsidR="009E4911" w:rsidRDefault="009E4911" w:rsidP="009E4911">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9E4911" w:rsidRDefault="009E4911" w:rsidP="009E4911">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9E4911" w:rsidRDefault="009E4911" w:rsidP="009E4911">
            <w:pPr>
              <w:pStyle w:val="TableText"/>
              <w:rPr>
                <w:rFonts w:ascii="宋体" w:hAnsi="宋体"/>
                <w:color w:val="000000"/>
                <w:sz w:val="20"/>
              </w:rPr>
            </w:pPr>
          </w:p>
        </w:tc>
        <w:tc>
          <w:tcPr>
            <w:tcW w:w="1852" w:type="dxa"/>
            <w:tcMar>
              <w:top w:w="57" w:type="dxa"/>
              <w:bottom w:w="57" w:type="dxa"/>
            </w:tcMar>
            <w:vAlign w:val="center"/>
          </w:tcPr>
          <w:p w:rsidR="009E4911" w:rsidRDefault="009E4911" w:rsidP="009E4911">
            <w:pPr>
              <w:pStyle w:val="TableText"/>
              <w:rPr>
                <w:rFonts w:ascii="宋体" w:hAnsi="宋体"/>
                <w:color w:val="000000"/>
                <w:sz w:val="20"/>
              </w:rPr>
            </w:pPr>
          </w:p>
        </w:tc>
      </w:tr>
      <w:tr w:rsidR="00D1598B" w:rsidTr="00E612F9">
        <w:tc>
          <w:tcPr>
            <w:tcW w:w="660"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7</w:t>
            </w:r>
          </w:p>
        </w:tc>
        <w:tc>
          <w:tcPr>
            <w:tcW w:w="3417"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往拼托单打印表里面插入一条信息</w:t>
            </w:r>
          </w:p>
        </w:tc>
        <w:tc>
          <w:tcPr>
            <w:tcW w:w="1701"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D1598B" w:rsidRDefault="00D1598B" w:rsidP="00D1598B">
            <w:pPr>
              <w:pStyle w:val="TableText"/>
              <w:rPr>
                <w:rFonts w:ascii="宋体" w:hAnsi="宋体"/>
                <w:color w:val="000000"/>
                <w:sz w:val="20"/>
              </w:rPr>
            </w:pPr>
          </w:p>
        </w:tc>
        <w:tc>
          <w:tcPr>
            <w:tcW w:w="1852" w:type="dxa"/>
            <w:tcMar>
              <w:top w:w="57" w:type="dxa"/>
              <w:bottom w:w="57" w:type="dxa"/>
            </w:tcMar>
            <w:vAlign w:val="center"/>
          </w:tcPr>
          <w:p w:rsidR="00D1598B" w:rsidRDefault="00D1598B" w:rsidP="00D1598B">
            <w:pPr>
              <w:pStyle w:val="TableText"/>
              <w:rPr>
                <w:rFonts w:ascii="宋体" w:hAnsi="宋体"/>
                <w:color w:val="000000"/>
                <w:sz w:val="20"/>
              </w:rPr>
            </w:pPr>
          </w:p>
        </w:tc>
      </w:tr>
      <w:tr w:rsidR="00D1598B" w:rsidTr="00E612F9">
        <w:tc>
          <w:tcPr>
            <w:tcW w:w="660"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8</w:t>
            </w:r>
          </w:p>
        </w:tc>
        <w:tc>
          <w:tcPr>
            <w:tcW w:w="3417"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赋值成品仓的插入信息</w:t>
            </w:r>
          </w:p>
        </w:tc>
        <w:tc>
          <w:tcPr>
            <w:tcW w:w="1701"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D1598B" w:rsidRDefault="00D1598B" w:rsidP="00D1598B">
            <w:pPr>
              <w:pStyle w:val="TableText"/>
              <w:rPr>
                <w:rFonts w:ascii="宋体" w:hAnsi="宋体"/>
                <w:color w:val="000000"/>
                <w:sz w:val="20"/>
              </w:rPr>
            </w:pPr>
          </w:p>
        </w:tc>
        <w:tc>
          <w:tcPr>
            <w:tcW w:w="1852" w:type="dxa"/>
            <w:tcMar>
              <w:top w:w="57" w:type="dxa"/>
              <w:bottom w:w="57" w:type="dxa"/>
            </w:tcMar>
            <w:vAlign w:val="center"/>
          </w:tcPr>
          <w:p w:rsidR="00D1598B" w:rsidRDefault="00D1598B" w:rsidP="00D1598B">
            <w:pPr>
              <w:pStyle w:val="TableText"/>
              <w:rPr>
                <w:rFonts w:ascii="宋体" w:hAnsi="宋体"/>
                <w:color w:val="000000"/>
                <w:sz w:val="20"/>
              </w:rPr>
            </w:pPr>
          </w:p>
        </w:tc>
      </w:tr>
      <w:tr w:rsidR="00D1598B" w:rsidTr="00E612F9">
        <w:tc>
          <w:tcPr>
            <w:tcW w:w="660"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9</w:t>
            </w:r>
          </w:p>
        </w:tc>
        <w:tc>
          <w:tcPr>
            <w:tcW w:w="3417"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往成品仓表里面插入捆包信息并更新相应的装箱包在库存里面与捆包的关联关系</w:t>
            </w:r>
          </w:p>
        </w:tc>
        <w:tc>
          <w:tcPr>
            <w:tcW w:w="1701"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D1598B" w:rsidRDefault="00D1598B" w:rsidP="00D1598B">
            <w:pPr>
              <w:pStyle w:val="TableText"/>
              <w:rPr>
                <w:rFonts w:ascii="宋体" w:hAnsi="宋体"/>
                <w:color w:val="000000"/>
                <w:sz w:val="20"/>
              </w:rPr>
            </w:pPr>
          </w:p>
        </w:tc>
        <w:tc>
          <w:tcPr>
            <w:tcW w:w="1852" w:type="dxa"/>
            <w:tcMar>
              <w:top w:w="57" w:type="dxa"/>
              <w:bottom w:w="57" w:type="dxa"/>
            </w:tcMar>
            <w:vAlign w:val="center"/>
          </w:tcPr>
          <w:p w:rsidR="00D1598B" w:rsidRDefault="00D1598B" w:rsidP="00D1598B">
            <w:pPr>
              <w:pStyle w:val="TableText"/>
              <w:rPr>
                <w:rFonts w:ascii="宋体" w:hAnsi="宋体"/>
                <w:color w:val="000000"/>
                <w:sz w:val="20"/>
              </w:rPr>
            </w:pPr>
          </w:p>
        </w:tc>
      </w:tr>
      <w:tr w:rsidR="00D1598B" w:rsidTr="00E612F9">
        <w:tc>
          <w:tcPr>
            <w:tcW w:w="660"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10</w:t>
            </w:r>
          </w:p>
        </w:tc>
        <w:tc>
          <w:tcPr>
            <w:tcW w:w="3417"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提交事务</w:t>
            </w:r>
          </w:p>
        </w:tc>
        <w:tc>
          <w:tcPr>
            <w:tcW w:w="1701"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D1598B" w:rsidRDefault="00D1598B" w:rsidP="00D1598B">
            <w:pPr>
              <w:pStyle w:val="TableText"/>
              <w:rPr>
                <w:rFonts w:ascii="宋体" w:hAnsi="宋体"/>
                <w:color w:val="000000"/>
                <w:sz w:val="20"/>
              </w:rPr>
            </w:pPr>
          </w:p>
        </w:tc>
        <w:tc>
          <w:tcPr>
            <w:tcW w:w="1852" w:type="dxa"/>
            <w:tcMar>
              <w:top w:w="57" w:type="dxa"/>
              <w:bottom w:w="57" w:type="dxa"/>
            </w:tcMar>
            <w:vAlign w:val="center"/>
          </w:tcPr>
          <w:p w:rsidR="00D1598B" w:rsidRDefault="00D1598B" w:rsidP="00D1598B">
            <w:pPr>
              <w:pStyle w:val="TableText"/>
              <w:rPr>
                <w:rFonts w:ascii="宋体" w:hAnsi="宋体"/>
                <w:color w:val="000000"/>
                <w:sz w:val="20"/>
              </w:rPr>
            </w:pPr>
          </w:p>
        </w:tc>
      </w:tr>
      <w:tr w:rsidR="00D1598B" w:rsidTr="00E612F9">
        <w:tc>
          <w:tcPr>
            <w:tcW w:w="660"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11</w:t>
            </w:r>
          </w:p>
        </w:tc>
        <w:tc>
          <w:tcPr>
            <w:tcW w:w="3417"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赋值提交返回信息</w:t>
            </w:r>
          </w:p>
        </w:tc>
        <w:tc>
          <w:tcPr>
            <w:tcW w:w="1701"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D1598B" w:rsidRDefault="00D1598B" w:rsidP="00D1598B">
            <w:pPr>
              <w:pStyle w:val="TableText"/>
              <w:rPr>
                <w:rFonts w:ascii="宋体" w:hAnsi="宋体"/>
                <w:color w:val="000000"/>
                <w:sz w:val="20"/>
              </w:rPr>
            </w:pPr>
          </w:p>
        </w:tc>
        <w:tc>
          <w:tcPr>
            <w:tcW w:w="1852" w:type="dxa"/>
            <w:tcMar>
              <w:top w:w="57" w:type="dxa"/>
              <w:bottom w:w="57" w:type="dxa"/>
            </w:tcMar>
            <w:vAlign w:val="center"/>
          </w:tcPr>
          <w:p w:rsidR="00D1598B" w:rsidRDefault="00D1598B" w:rsidP="00D1598B">
            <w:pPr>
              <w:pStyle w:val="TableText"/>
              <w:rPr>
                <w:rFonts w:ascii="宋体" w:hAnsi="宋体"/>
                <w:color w:val="000000"/>
                <w:sz w:val="20"/>
              </w:rPr>
            </w:pPr>
          </w:p>
        </w:tc>
      </w:tr>
      <w:tr w:rsidR="00D1598B" w:rsidTr="00E612F9">
        <w:tc>
          <w:tcPr>
            <w:tcW w:w="660"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12</w:t>
            </w:r>
          </w:p>
        </w:tc>
        <w:tc>
          <w:tcPr>
            <w:tcW w:w="3417"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插入扫描日志信息</w:t>
            </w:r>
          </w:p>
        </w:tc>
        <w:tc>
          <w:tcPr>
            <w:tcW w:w="1701" w:type="dxa"/>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手工</w:t>
            </w:r>
          </w:p>
        </w:tc>
        <w:tc>
          <w:tcPr>
            <w:tcW w:w="1843" w:type="dxa"/>
            <w:gridSpan w:val="2"/>
            <w:tcMar>
              <w:top w:w="57" w:type="dxa"/>
              <w:bottom w:w="57" w:type="dxa"/>
            </w:tcMar>
            <w:vAlign w:val="center"/>
          </w:tcPr>
          <w:p w:rsidR="00D1598B" w:rsidRDefault="00D1598B" w:rsidP="00D1598B">
            <w:pPr>
              <w:pStyle w:val="TableText"/>
              <w:rPr>
                <w:rFonts w:ascii="宋体" w:hAnsi="宋体"/>
                <w:color w:val="000000"/>
                <w:sz w:val="20"/>
              </w:rPr>
            </w:pPr>
            <w:r>
              <w:rPr>
                <w:rFonts w:ascii="宋体" w:hAnsi="宋体" w:hint="eastAsia"/>
                <w:color w:val="000000"/>
                <w:sz w:val="20"/>
              </w:rPr>
              <w:t>成品仓/生产员</w:t>
            </w:r>
          </w:p>
        </w:tc>
        <w:tc>
          <w:tcPr>
            <w:tcW w:w="796" w:type="dxa"/>
            <w:tcMar>
              <w:top w:w="57" w:type="dxa"/>
              <w:bottom w:w="57" w:type="dxa"/>
            </w:tcMar>
            <w:vAlign w:val="center"/>
          </w:tcPr>
          <w:p w:rsidR="00D1598B" w:rsidRDefault="00D1598B" w:rsidP="00D1598B">
            <w:pPr>
              <w:pStyle w:val="TableText"/>
              <w:rPr>
                <w:rFonts w:ascii="宋体" w:hAnsi="宋体"/>
                <w:color w:val="000000"/>
                <w:sz w:val="20"/>
              </w:rPr>
            </w:pPr>
          </w:p>
        </w:tc>
        <w:tc>
          <w:tcPr>
            <w:tcW w:w="1852" w:type="dxa"/>
            <w:tcMar>
              <w:top w:w="57" w:type="dxa"/>
              <w:bottom w:w="57" w:type="dxa"/>
            </w:tcMar>
            <w:vAlign w:val="center"/>
          </w:tcPr>
          <w:p w:rsidR="00D1598B" w:rsidRDefault="00D1598B" w:rsidP="00D1598B">
            <w:pPr>
              <w:pStyle w:val="TableText"/>
              <w:rPr>
                <w:rFonts w:ascii="宋体" w:hAnsi="宋体"/>
                <w:color w:val="000000"/>
                <w:sz w:val="20"/>
              </w:rPr>
            </w:pPr>
          </w:p>
        </w:tc>
      </w:tr>
    </w:tbl>
    <w:p w:rsidR="00505FCA" w:rsidRPr="00AB0D1A" w:rsidRDefault="00505FCA" w:rsidP="00081E89">
      <w:pPr>
        <w:pStyle w:val="a0"/>
        <w:ind w:left="0"/>
        <w:rPr>
          <w:color w:val="000000"/>
        </w:rPr>
      </w:pPr>
    </w:p>
    <w:p w:rsidR="00054D86" w:rsidRDefault="0044519C" w:rsidP="00505FCA">
      <w:pPr>
        <w:pStyle w:val="3"/>
        <w:numPr>
          <w:ilvl w:val="1"/>
          <w:numId w:val="4"/>
        </w:numPr>
        <w:rPr>
          <w:rFonts w:ascii="宋体" w:hAnsi="宋体" w:hint="eastAsia"/>
          <w:color w:val="000000"/>
        </w:rPr>
      </w:pPr>
      <w:bookmarkStart w:id="40" w:name="_Toc493163525"/>
      <w:r>
        <w:rPr>
          <w:rFonts w:ascii="宋体" w:hAnsi="宋体" w:hint="eastAsia"/>
          <w:color w:val="000000"/>
        </w:rPr>
        <w:t>原型设计</w:t>
      </w:r>
      <w:bookmarkEnd w:id="40"/>
    </w:p>
    <w:p w:rsidR="00E612F9" w:rsidRPr="00D82EF6" w:rsidRDefault="00D82EF6" w:rsidP="00D82EF6">
      <w:pPr>
        <w:pStyle w:val="a0"/>
        <w:ind w:left="0"/>
      </w:pPr>
      <w:r>
        <w:rPr>
          <w:rFonts w:ascii="宋体" w:hAnsi="宋体" w:hint="eastAsia"/>
          <w:color w:val="000000"/>
        </w:rPr>
        <w:t>（1）Mobile页面地址:</w:t>
      </w:r>
      <w:r w:rsidRPr="00A53CCC">
        <w:t xml:space="preserve"> </w:t>
      </w:r>
      <w:r w:rsidRPr="00A53CCC">
        <w:rPr>
          <w:rFonts w:ascii="宋体" w:hAnsi="宋体"/>
          <w:color w:val="000000"/>
        </w:rPr>
        <w:t>/wms/mobile/CompositeHardwareDalePrescan.html</w:t>
      </w:r>
    </w:p>
    <w:p w:rsidR="002B0A98" w:rsidRPr="002B0A98" w:rsidRDefault="00F96250" w:rsidP="001366A7">
      <w:pPr>
        <w:overflowPunct/>
        <w:autoSpaceDE/>
        <w:autoSpaceDN/>
        <w:adjustRightInd/>
        <w:jc w:val="center"/>
        <w:textAlignment w:val="auto"/>
        <w:rPr>
          <w:rFonts w:ascii="宋体" w:hAnsi="宋体" w:cs="宋体"/>
          <w:sz w:val="24"/>
          <w:szCs w:val="24"/>
        </w:rPr>
      </w:pPr>
      <w:r w:rsidRPr="00F96250">
        <w:rPr>
          <w:rFonts w:ascii="宋体" w:hAnsi="宋体" w:cs="宋体"/>
          <w:noProof/>
          <w:sz w:val="24"/>
          <w:szCs w:val="24"/>
        </w:rPr>
        <w:lastRenderedPageBreak/>
        <w:drawing>
          <wp:inline distT="0" distB="0" distL="0" distR="0">
            <wp:extent cx="3409950" cy="6059328"/>
            <wp:effectExtent l="19050" t="0" r="0" b="0"/>
            <wp:docPr id="2" name="图片 2" descr="C:\Users\admin\Documents\Tencent Files\648681915\Image\C2C\196852DCEDCFF4D2BE1649990D2F19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Tencent Files\648681915\Image\C2C\196852DCEDCFF4D2BE1649990D2F194F.jpg"/>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8851" cy="6057375"/>
                    </a:xfrm>
                    <a:prstGeom prst="rect">
                      <a:avLst/>
                    </a:prstGeom>
                    <a:noFill/>
                    <a:ln>
                      <a:noFill/>
                    </a:ln>
                  </pic:spPr>
                </pic:pic>
              </a:graphicData>
            </a:graphic>
          </wp:inline>
        </w:drawing>
      </w:r>
    </w:p>
    <w:p w:rsidR="002B0A98" w:rsidRDefault="002B0A98" w:rsidP="00D82EF6">
      <w:pPr>
        <w:overflowPunct/>
        <w:autoSpaceDE/>
        <w:autoSpaceDN/>
        <w:adjustRightInd/>
        <w:spacing w:beforeLines="100" w:afterLines="100"/>
        <w:jc w:val="center"/>
        <w:textAlignment w:val="auto"/>
        <w:rPr>
          <w:rFonts w:ascii="宋体" w:hAnsi="宋体" w:cs="宋体"/>
          <w:sz w:val="24"/>
          <w:szCs w:val="24"/>
        </w:rPr>
      </w:pPr>
      <w:r>
        <w:rPr>
          <w:rFonts w:ascii="宋体" w:hAnsi="宋体" w:cs="宋体" w:hint="eastAsia"/>
          <w:sz w:val="24"/>
          <w:szCs w:val="24"/>
        </w:rPr>
        <w:t>移动端原型设计</w:t>
      </w:r>
    </w:p>
    <w:p w:rsidR="003D3C16" w:rsidRDefault="003D3C16" w:rsidP="003D3C16">
      <w:pPr>
        <w:pStyle w:val="3"/>
        <w:numPr>
          <w:ilvl w:val="1"/>
          <w:numId w:val="4"/>
        </w:numPr>
        <w:rPr>
          <w:rFonts w:ascii="宋体" w:hAnsi="宋体"/>
          <w:color w:val="000000"/>
        </w:rPr>
      </w:pPr>
      <w:bookmarkStart w:id="41" w:name="_Toc493163526"/>
      <w:r>
        <w:rPr>
          <w:rFonts w:ascii="宋体" w:hAnsi="宋体" w:hint="eastAsia"/>
          <w:color w:val="000000"/>
        </w:rPr>
        <w:t>表单元素</w:t>
      </w:r>
      <w:bookmarkEnd w:id="41"/>
    </w:p>
    <w:tbl>
      <w:tblPr>
        <w:tblW w:w="938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528"/>
        <w:gridCol w:w="1528"/>
        <w:gridCol w:w="1528"/>
        <w:gridCol w:w="1528"/>
        <w:gridCol w:w="3273"/>
      </w:tblGrid>
      <w:tr w:rsidR="003D3C16" w:rsidTr="00D02C5F">
        <w:trPr>
          <w:trHeight w:val="340"/>
        </w:trPr>
        <w:tc>
          <w:tcPr>
            <w:tcW w:w="9385" w:type="dxa"/>
            <w:gridSpan w:val="5"/>
            <w:shd w:val="clear" w:color="auto" w:fill="BEBEBE"/>
            <w:vAlign w:val="center"/>
          </w:tcPr>
          <w:p w:rsidR="003D3C16" w:rsidRDefault="003D3C16" w:rsidP="00D02C5F">
            <w:pPr>
              <w:rPr>
                <w:rFonts w:ascii="Arial" w:hAnsi="Arial" w:cs="Arial"/>
                <w:b/>
                <w:bCs/>
              </w:rPr>
            </w:pPr>
            <w:r>
              <w:rPr>
                <w:rFonts w:ascii="Arial" w:hAnsi="Arial" w:cs="Arial" w:hint="eastAsia"/>
                <w:b/>
                <w:bCs/>
              </w:rPr>
              <w:t>查询条件</w:t>
            </w:r>
          </w:p>
        </w:tc>
      </w:tr>
      <w:tr w:rsidR="003D3C16" w:rsidTr="00D02C5F">
        <w:trPr>
          <w:trHeight w:val="340"/>
        </w:trPr>
        <w:tc>
          <w:tcPr>
            <w:tcW w:w="1528" w:type="dxa"/>
            <w:shd w:val="clear" w:color="auto" w:fill="BEBEBE"/>
            <w:vAlign w:val="center"/>
          </w:tcPr>
          <w:p w:rsidR="003D3C16" w:rsidRDefault="003D3C16" w:rsidP="00D02C5F">
            <w:pPr>
              <w:jc w:val="center"/>
              <w:rPr>
                <w:rFonts w:ascii="Arial" w:hAnsi="Arial" w:cs="Arial"/>
                <w:b/>
                <w:bCs/>
              </w:rPr>
            </w:pPr>
            <w:r>
              <w:rPr>
                <w:rFonts w:ascii="Arial" w:hAnsi="Arial" w:cs="Arial" w:hint="eastAsia"/>
                <w:b/>
                <w:bCs/>
              </w:rPr>
              <w:t>数据项名</w:t>
            </w:r>
          </w:p>
        </w:tc>
        <w:tc>
          <w:tcPr>
            <w:tcW w:w="1528" w:type="dxa"/>
            <w:shd w:val="clear" w:color="auto" w:fill="BEBEBE"/>
            <w:vAlign w:val="center"/>
          </w:tcPr>
          <w:p w:rsidR="003D3C16" w:rsidRDefault="003D3C16" w:rsidP="00D02C5F">
            <w:pPr>
              <w:jc w:val="center"/>
              <w:rPr>
                <w:rFonts w:ascii="Arial" w:hAnsi="Arial" w:cs="Arial"/>
                <w:b/>
                <w:bCs/>
              </w:rPr>
            </w:pPr>
            <w:r>
              <w:rPr>
                <w:rFonts w:ascii="Arial" w:hAnsi="Arial" w:cs="Arial"/>
                <w:b/>
                <w:bCs/>
              </w:rPr>
              <w:t>是否必填</w:t>
            </w:r>
          </w:p>
        </w:tc>
        <w:tc>
          <w:tcPr>
            <w:tcW w:w="1528" w:type="dxa"/>
            <w:shd w:val="clear" w:color="auto" w:fill="BEBEBE"/>
          </w:tcPr>
          <w:p w:rsidR="003D3C16" w:rsidRDefault="003D3C16" w:rsidP="00D02C5F">
            <w:pPr>
              <w:jc w:val="center"/>
              <w:rPr>
                <w:rFonts w:ascii="Arial" w:hAnsi="Arial" w:cs="Arial"/>
                <w:b/>
                <w:bCs/>
              </w:rPr>
            </w:pPr>
            <w:r>
              <w:rPr>
                <w:rFonts w:ascii="Arial" w:hAnsi="Arial" w:cs="Arial"/>
                <w:b/>
                <w:bCs/>
              </w:rPr>
              <w:t>数据来源</w:t>
            </w:r>
          </w:p>
        </w:tc>
        <w:tc>
          <w:tcPr>
            <w:tcW w:w="1528" w:type="dxa"/>
            <w:shd w:val="clear" w:color="auto" w:fill="BEBEBE"/>
            <w:vAlign w:val="center"/>
          </w:tcPr>
          <w:p w:rsidR="003D3C16" w:rsidRDefault="003D3C16" w:rsidP="00D02C5F">
            <w:pPr>
              <w:jc w:val="center"/>
              <w:rPr>
                <w:rFonts w:ascii="Arial" w:hAnsi="Arial" w:cs="Arial"/>
                <w:b/>
                <w:bCs/>
              </w:rPr>
            </w:pPr>
            <w:r>
              <w:rPr>
                <w:rFonts w:ascii="Arial" w:hAnsi="Arial" w:cs="Arial" w:hint="eastAsia"/>
                <w:b/>
                <w:bCs/>
              </w:rPr>
              <w:t>输入方式</w:t>
            </w:r>
          </w:p>
        </w:tc>
        <w:tc>
          <w:tcPr>
            <w:tcW w:w="3273" w:type="dxa"/>
            <w:shd w:val="clear" w:color="auto" w:fill="BEBEBE"/>
            <w:vAlign w:val="center"/>
          </w:tcPr>
          <w:p w:rsidR="003D3C16" w:rsidRDefault="003D3C16" w:rsidP="00D02C5F">
            <w:pPr>
              <w:jc w:val="center"/>
              <w:rPr>
                <w:rFonts w:ascii="Arial" w:hAnsi="Arial" w:cs="Arial"/>
                <w:b/>
                <w:bCs/>
              </w:rPr>
            </w:pPr>
            <w:r>
              <w:rPr>
                <w:rFonts w:ascii="Arial" w:hAnsi="Arial" w:cs="Arial" w:hint="eastAsia"/>
                <w:b/>
                <w:bCs/>
              </w:rPr>
              <w:t>说明</w:t>
            </w:r>
          </w:p>
        </w:tc>
      </w:tr>
      <w:tr w:rsidR="00DA4A75" w:rsidTr="00D02C5F">
        <w:trPr>
          <w:trHeight w:val="340"/>
        </w:trPr>
        <w:tc>
          <w:tcPr>
            <w:tcW w:w="1528" w:type="dxa"/>
            <w:shd w:val="clear" w:color="auto" w:fill="auto"/>
            <w:vAlign w:val="center"/>
          </w:tcPr>
          <w:p w:rsidR="00DA4A75" w:rsidRDefault="00F96250" w:rsidP="00F96250">
            <w:pPr>
              <w:ind w:firstLineChars="200" w:firstLine="400"/>
              <w:rPr>
                <w:rFonts w:ascii="Arial" w:hAnsi="Arial" w:cs="Arial"/>
              </w:rPr>
            </w:pPr>
            <w:r>
              <w:rPr>
                <w:rFonts w:ascii="Arial" w:hAnsi="Arial" w:cs="Arial" w:hint="eastAsia"/>
              </w:rPr>
              <w:t>标签号</w:t>
            </w:r>
          </w:p>
        </w:tc>
        <w:tc>
          <w:tcPr>
            <w:tcW w:w="1528" w:type="dxa"/>
            <w:shd w:val="clear" w:color="auto" w:fill="auto"/>
            <w:vAlign w:val="center"/>
          </w:tcPr>
          <w:p w:rsidR="00DA4A75" w:rsidRDefault="007E70FB" w:rsidP="00D02C5F">
            <w:pPr>
              <w:jc w:val="center"/>
              <w:rPr>
                <w:rFonts w:ascii="Arial" w:hAnsi="Arial" w:cs="Arial"/>
              </w:rPr>
            </w:pPr>
            <w:r>
              <w:rPr>
                <w:rFonts w:ascii="Arial" w:hAnsi="Arial" w:cs="Arial" w:hint="eastAsia"/>
              </w:rPr>
              <w:t>是</w:t>
            </w:r>
          </w:p>
        </w:tc>
        <w:tc>
          <w:tcPr>
            <w:tcW w:w="1528" w:type="dxa"/>
            <w:shd w:val="clear" w:color="auto" w:fill="auto"/>
            <w:vAlign w:val="center"/>
          </w:tcPr>
          <w:p w:rsidR="00DA4A75" w:rsidRDefault="00DA4A75" w:rsidP="00195846">
            <w:pPr>
              <w:jc w:val="center"/>
              <w:rPr>
                <w:rFonts w:ascii="宋体" w:hAnsi="宋体"/>
                <w:color w:val="000000"/>
              </w:rPr>
            </w:pPr>
            <w:r>
              <w:rPr>
                <w:rFonts w:ascii="宋体" w:hAnsi="宋体" w:hint="eastAsia"/>
                <w:color w:val="000000"/>
              </w:rPr>
              <w:t>输入/扫描</w:t>
            </w:r>
          </w:p>
        </w:tc>
        <w:tc>
          <w:tcPr>
            <w:tcW w:w="1528" w:type="dxa"/>
            <w:shd w:val="clear" w:color="auto" w:fill="auto"/>
            <w:vAlign w:val="center"/>
          </w:tcPr>
          <w:p w:rsidR="00DA4A75" w:rsidRDefault="00DA4A75" w:rsidP="00D02C5F">
            <w:pPr>
              <w:jc w:val="center"/>
              <w:rPr>
                <w:rFonts w:ascii="Arial" w:hAnsi="Arial" w:cs="Arial"/>
              </w:rPr>
            </w:pPr>
            <w:r>
              <w:rPr>
                <w:rFonts w:ascii="Arial" w:hAnsi="Arial" w:cs="Arial" w:hint="eastAsia"/>
              </w:rPr>
              <w:t>文本框</w:t>
            </w:r>
          </w:p>
        </w:tc>
        <w:tc>
          <w:tcPr>
            <w:tcW w:w="3273" w:type="dxa"/>
            <w:shd w:val="clear" w:color="auto" w:fill="auto"/>
            <w:vAlign w:val="center"/>
          </w:tcPr>
          <w:p w:rsidR="00DA4A75" w:rsidRDefault="00DA4A75" w:rsidP="00DA4A75">
            <w:pPr>
              <w:rPr>
                <w:rFonts w:ascii="Arial" w:hAnsi="Arial" w:cs="Arial"/>
              </w:rPr>
            </w:pPr>
          </w:p>
        </w:tc>
      </w:tr>
      <w:tr w:rsidR="005D5E58" w:rsidTr="00D02C5F">
        <w:trPr>
          <w:trHeight w:val="340"/>
        </w:trPr>
        <w:tc>
          <w:tcPr>
            <w:tcW w:w="9385" w:type="dxa"/>
            <w:gridSpan w:val="5"/>
            <w:shd w:val="clear" w:color="auto" w:fill="BEBEBE"/>
            <w:vAlign w:val="center"/>
          </w:tcPr>
          <w:p w:rsidR="005D5E58" w:rsidRDefault="005D5E58" w:rsidP="00D02C5F">
            <w:pPr>
              <w:rPr>
                <w:rFonts w:ascii="Arial" w:hAnsi="Arial" w:cs="Arial"/>
                <w:b/>
                <w:bCs/>
              </w:rPr>
            </w:pPr>
            <w:r>
              <w:rPr>
                <w:rFonts w:ascii="Arial" w:hAnsi="Arial" w:cs="Arial" w:hint="eastAsia"/>
                <w:b/>
                <w:bCs/>
              </w:rPr>
              <w:t>查询结果</w:t>
            </w:r>
          </w:p>
        </w:tc>
      </w:tr>
      <w:tr w:rsidR="005D5E58" w:rsidTr="00D02C5F">
        <w:trPr>
          <w:trHeight w:val="340"/>
        </w:trPr>
        <w:tc>
          <w:tcPr>
            <w:tcW w:w="1528" w:type="dxa"/>
            <w:shd w:val="clear" w:color="auto" w:fill="BEBEBE"/>
            <w:vAlign w:val="center"/>
          </w:tcPr>
          <w:p w:rsidR="005D5E58" w:rsidRDefault="005D5E58" w:rsidP="00D02C5F">
            <w:pPr>
              <w:jc w:val="center"/>
              <w:rPr>
                <w:rFonts w:ascii="Arial" w:hAnsi="Arial" w:cs="Arial"/>
                <w:b/>
                <w:bCs/>
              </w:rPr>
            </w:pPr>
            <w:r>
              <w:rPr>
                <w:rFonts w:ascii="Arial" w:hAnsi="Arial" w:cs="Arial" w:hint="eastAsia"/>
                <w:b/>
                <w:bCs/>
              </w:rPr>
              <w:t>数据项名</w:t>
            </w:r>
          </w:p>
        </w:tc>
        <w:tc>
          <w:tcPr>
            <w:tcW w:w="1528" w:type="dxa"/>
            <w:shd w:val="clear" w:color="auto" w:fill="BEBEBE"/>
            <w:vAlign w:val="center"/>
          </w:tcPr>
          <w:p w:rsidR="005D5E58" w:rsidRDefault="005D5E58" w:rsidP="00D02C5F">
            <w:pPr>
              <w:jc w:val="center"/>
              <w:rPr>
                <w:rFonts w:ascii="Arial" w:hAnsi="Arial" w:cs="Arial"/>
                <w:b/>
                <w:bCs/>
              </w:rPr>
            </w:pPr>
            <w:r>
              <w:rPr>
                <w:rFonts w:ascii="Arial" w:hAnsi="Arial" w:cs="Arial"/>
                <w:b/>
                <w:bCs/>
              </w:rPr>
              <w:t>是否必填</w:t>
            </w:r>
          </w:p>
        </w:tc>
        <w:tc>
          <w:tcPr>
            <w:tcW w:w="1528" w:type="dxa"/>
            <w:shd w:val="clear" w:color="auto" w:fill="BEBEBE"/>
          </w:tcPr>
          <w:p w:rsidR="005D5E58" w:rsidRDefault="005D5E58" w:rsidP="00D02C5F">
            <w:pPr>
              <w:jc w:val="center"/>
              <w:rPr>
                <w:rFonts w:ascii="Arial" w:hAnsi="Arial" w:cs="Arial"/>
                <w:b/>
                <w:bCs/>
              </w:rPr>
            </w:pPr>
            <w:r>
              <w:rPr>
                <w:rFonts w:ascii="Arial" w:hAnsi="Arial" w:cs="Arial"/>
                <w:b/>
                <w:bCs/>
              </w:rPr>
              <w:t>数据来源</w:t>
            </w:r>
          </w:p>
        </w:tc>
        <w:tc>
          <w:tcPr>
            <w:tcW w:w="1528" w:type="dxa"/>
            <w:shd w:val="clear" w:color="auto" w:fill="BEBEBE"/>
            <w:vAlign w:val="center"/>
          </w:tcPr>
          <w:p w:rsidR="005D5E58" w:rsidRDefault="005D5E58" w:rsidP="00D02C5F">
            <w:pPr>
              <w:jc w:val="center"/>
              <w:rPr>
                <w:rFonts w:ascii="Arial" w:hAnsi="Arial" w:cs="Arial"/>
                <w:b/>
                <w:bCs/>
              </w:rPr>
            </w:pPr>
            <w:r>
              <w:rPr>
                <w:rFonts w:ascii="Arial" w:hAnsi="Arial" w:cs="Arial"/>
                <w:b/>
                <w:bCs/>
              </w:rPr>
              <w:t>类型</w:t>
            </w:r>
          </w:p>
        </w:tc>
        <w:tc>
          <w:tcPr>
            <w:tcW w:w="3273" w:type="dxa"/>
            <w:shd w:val="clear" w:color="auto" w:fill="BEBEBE"/>
            <w:vAlign w:val="center"/>
          </w:tcPr>
          <w:p w:rsidR="005D5E58" w:rsidRDefault="005D5E58" w:rsidP="00D02C5F">
            <w:pPr>
              <w:jc w:val="center"/>
              <w:rPr>
                <w:rFonts w:ascii="Arial" w:hAnsi="Arial" w:cs="Arial"/>
                <w:b/>
                <w:bCs/>
              </w:rPr>
            </w:pPr>
            <w:r>
              <w:rPr>
                <w:rFonts w:ascii="Arial" w:hAnsi="Arial" w:cs="Arial" w:hint="eastAsia"/>
                <w:b/>
                <w:bCs/>
              </w:rPr>
              <w:t>说明</w:t>
            </w:r>
          </w:p>
        </w:tc>
      </w:tr>
      <w:tr w:rsidR="005D5E58" w:rsidTr="009C4C33">
        <w:trPr>
          <w:trHeight w:val="340"/>
        </w:trPr>
        <w:tc>
          <w:tcPr>
            <w:tcW w:w="1528" w:type="dxa"/>
            <w:shd w:val="clear" w:color="auto" w:fill="auto"/>
            <w:vAlign w:val="center"/>
          </w:tcPr>
          <w:p w:rsidR="005D5E58" w:rsidRDefault="00F96250" w:rsidP="00F96250">
            <w:pPr>
              <w:rPr>
                <w:rFonts w:ascii="Arial" w:hAnsi="Arial" w:cs="Arial"/>
              </w:rPr>
            </w:pPr>
            <w:r>
              <w:rPr>
                <w:rFonts w:ascii="Arial" w:hAnsi="Arial" w:cs="Arial" w:hint="eastAsia"/>
              </w:rPr>
              <w:t>五金捆包明细</w:t>
            </w:r>
          </w:p>
        </w:tc>
        <w:tc>
          <w:tcPr>
            <w:tcW w:w="1528" w:type="dxa"/>
            <w:shd w:val="clear" w:color="auto" w:fill="auto"/>
            <w:vAlign w:val="center"/>
          </w:tcPr>
          <w:p w:rsidR="005D5E58" w:rsidRDefault="00607595" w:rsidP="00195846">
            <w:pPr>
              <w:jc w:val="center"/>
            </w:pPr>
            <w:r>
              <w:rPr>
                <w:rFonts w:hint="eastAsia"/>
              </w:rPr>
              <w:t>/</w:t>
            </w:r>
          </w:p>
        </w:tc>
        <w:tc>
          <w:tcPr>
            <w:tcW w:w="1528" w:type="dxa"/>
            <w:shd w:val="clear" w:color="auto" w:fill="auto"/>
            <w:vAlign w:val="center"/>
          </w:tcPr>
          <w:p w:rsidR="005D5E58" w:rsidRDefault="005D5E58" w:rsidP="009C4C33">
            <w:pPr>
              <w:jc w:val="center"/>
              <w:rPr>
                <w:rFonts w:ascii="Arial" w:hAnsi="Arial" w:cs="Arial"/>
              </w:rPr>
            </w:pPr>
            <w:r>
              <w:rPr>
                <w:rFonts w:ascii="Arial" w:hAnsi="Arial" w:cs="Arial"/>
              </w:rPr>
              <w:t>查询</w:t>
            </w:r>
          </w:p>
        </w:tc>
        <w:tc>
          <w:tcPr>
            <w:tcW w:w="1528" w:type="dxa"/>
            <w:shd w:val="clear" w:color="auto" w:fill="auto"/>
            <w:vAlign w:val="center"/>
          </w:tcPr>
          <w:p w:rsidR="005D5E58" w:rsidRDefault="005D5E58" w:rsidP="00195846">
            <w:pPr>
              <w:jc w:val="center"/>
              <w:rPr>
                <w:rFonts w:ascii="Arial" w:hAnsi="Arial" w:cs="Arial"/>
              </w:rPr>
            </w:pPr>
            <w:r>
              <w:rPr>
                <w:rFonts w:ascii="Arial" w:hAnsi="Arial" w:cs="Arial"/>
              </w:rPr>
              <w:t>字符串</w:t>
            </w:r>
          </w:p>
        </w:tc>
        <w:tc>
          <w:tcPr>
            <w:tcW w:w="3273" w:type="dxa"/>
            <w:shd w:val="clear" w:color="auto" w:fill="auto"/>
            <w:vAlign w:val="center"/>
          </w:tcPr>
          <w:p w:rsidR="005D5E58" w:rsidRDefault="005D5E58" w:rsidP="00D02C5F">
            <w:pPr>
              <w:jc w:val="center"/>
              <w:rPr>
                <w:rFonts w:ascii="Arial" w:hAnsi="Arial" w:cs="Arial"/>
              </w:rPr>
            </w:pPr>
          </w:p>
        </w:tc>
      </w:tr>
      <w:tr w:rsidR="005D5E58" w:rsidTr="00D02C5F">
        <w:trPr>
          <w:trHeight w:val="200"/>
        </w:trPr>
        <w:tc>
          <w:tcPr>
            <w:tcW w:w="9385" w:type="dxa"/>
            <w:gridSpan w:val="5"/>
            <w:shd w:val="clear" w:color="auto" w:fill="BEBEBE"/>
            <w:vAlign w:val="center"/>
          </w:tcPr>
          <w:p w:rsidR="005D5E58" w:rsidRDefault="005D5E58" w:rsidP="00D02C5F">
            <w:pPr>
              <w:rPr>
                <w:rFonts w:ascii="Arial" w:hAnsi="Arial" w:cs="Arial"/>
                <w:b/>
                <w:bCs/>
              </w:rPr>
            </w:pPr>
            <w:r>
              <w:rPr>
                <w:rFonts w:ascii="Arial" w:hAnsi="Arial" w:cs="Arial"/>
                <w:b/>
                <w:bCs/>
              </w:rPr>
              <w:t>操作定义</w:t>
            </w:r>
          </w:p>
        </w:tc>
      </w:tr>
      <w:tr w:rsidR="005D5E58" w:rsidTr="00D02C5F">
        <w:trPr>
          <w:trHeight w:val="340"/>
        </w:trPr>
        <w:tc>
          <w:tcPr>
            <w:tcW w:w="1528" w:type="dxa"/>
            <w:shd w:val="clear" w:color="auto" w:fill="BEBEBE"/>
            <w:vAlign w:val="center"/>
          </w:tcPr>
          <w:p w:rsidR="005D5E58" w:rsidRDefault="005D5E58" w:rsidP="00D02C5F">
            <w:pPr>
              <w:jc w:val="center"/>
              <w:rPr>
                <w:rFonts w:ascii="Arial" w:hAnsi="Arial" w:cs="Arial"/>
                <w:b/>
                <w:bCs/>
              </w:rPr>
            </w:pPr>
            <w:r>
              <w:rPr>
                <w:rFonts w:ascii="Arial" w:hAnsi="Arial" w:cs="Arial"/>
                <w:b/>
                <w:bCs/>
              </w:rPr>
              <w:t>名称</w:t>
            </w:r>
          </w:p>
        </w:tc>
        <w:tc>
          <w:tcPr>
            <w:tcW w:w="1528" w:type="dxa"/>
            <w:shd w:val="clear" w:color="auto" w:fill="BEBEBE"/>
            <w:vAlign w:val="center"/>
          </w:tcPr>
          <w:p w:rsidR="005D5E58" w:rsidRDefault="005D5E58" w:rsidP="00D02C5F">
            <w:pPr>
              <w:jc w:val="center"/>
              <w:rPr>
                <w:rFonts w:ascii="Arial" w:hAnsi="Arial" w:cs="Arial"/>
                <w:b/>
                <w:bCs/>
              </w:rPr>
            </w:pPr>
            <w:r>
              <w:rPr>
                <w:rFonts w:ascii="Arial" w:hAnsi="Arial" w:cs="Arial"/>
                <w:b/>
                <w:bCs/>
              </w:rPr>
              <w:t>类型</w:t>
            </w:r>
          </w:p>
        </w:tc>
        <w:tc>
          <w:tcPr>
            <w:tcW w:w="6329" w:type="dxa"/>
            <w:gridSpan w:val="3"/>
            <w:shd w:val="clear" w:color="auto" w:fill="BEBEBE"/>
            <w:vAlign w:val="center"/>
          </w:tcPr>
          <w:p w:rsidR="005D5E58" w:rsidRDefault="005D5E58" w:rsidP="00D02C5F">
            <w:pPr>
              <w:jc w:val="center"/>
              <w:rPr>
                <w:rFonts w:ascii="Arial" w:hAnsi="Arial" w:cs="Arial"/>
                <w:b/>
                <w:bCs/>
              </w:rPr>
            </w:pPr>
            <w:r>
              <w:rPr>
                <w:rFonts w:ascii="Arial" w:hAnsi="Arial" w:cs="Arial"/>
                <w:b/>
                <w:bCs/>
              </w:rPr>
              <w:t>操作描述</w:t>
            </w:r>
          </w:p>
        </w:tc>
      </w:tr>
      <w:tr w:rsidR="005D5E58" w:rsidTr="00805F39">
        <w:trPr>
          <w:trHeight w:val="340"/>
        </w:trPr>
        <w:tc>
          <w:tcPr>
            <w:tcW w:w="1528" w:type="dxa"/>
            <w:shd w:val="clear" w:color="auto" w:fill="auto"/>
            <w:vAlign w:val="center"/>
          </w:tcPr>
          <w:p w:rsidR="005D5E58" w:rsidRDefault="005D5E58" w:rsidP="00D02C5F">
            <w:pPr>
              <w:jc w:val="center"/>
              <w:rPr>
                <w:rFonts w:ascii="Arial" w:hAnsi="Arial" w:cs="Arial"/>
              </w:rPr>
            </w:pPr>
            <w:r>
              <w:rPr>
                <w:rFonts w:ascii="Arial" w:hAnsi="Arial" w:cs="Arial" w:hint="eastAsia"/>
              </w:rPr>
              <w:t>查询</w:t>
            </w:r>
          </w:p>
        </w:tc>
        <w:tc>
          <w:tcPr>
            <w:tcW w:w="1528" w:type="dxa"/>
            <w:shd w:val="clear" w:color="auto" w:fill="auto"/>
            <w:vAlign w:val="center"/>
          </w:tcPr>
          <w:p w:rsidR="005D5E58" w:rsidRDefault="005D5E58" w:rsidP="00D02C5F">
            <w:pPr>
              <w:jc w:val="center"/>
              <w:rPr>
                <w:rFonts w:ascii="Arial" w:hAnsi="Arial" w:cs="Arial"/>
              </w:rPr>
            </w:pPr>
            <w:r>
              <w:rPr>
                <w:rFonts w:ascii="Arial" w:hAnsi="Arial" w:cs="Arial" w:hint="eastAsia"/>
              </w:rPr>
              <w:t>点击</w:t>
            </w:r>
          </w:p>
        </w:tc>
        <w:tc>
          <w:tcPr>
            <w:tcW w:w="6329" w:type="dxa"/>
            <w:gridSpan w:val="3"/>
            <w:shd w:val="clear" w:color="auto" w:fill="auto"/>
            <w:vAlign w:val="center"/>
          </w:tcPr>
          <w:p w:rsidR="005D5E58" w:rsidRDefault="00F96250" w:rsidP="00805F39">
            <w:pPr>
              <w:jc w:val="both"/>
              <w:rPr>
                <w:rFonts w:ascii="Arial" w:hAnsi="Arial" w:cs="Arial"/>
              </w:rPr>
            </w:pPr>
            <w:r>
              <w:rPr>
                <w:rFonts w:ascii="Arial" w:hAnsi="Arial" w:cs="Arial" w:hint="eastAsia"/>
              </w:rPr>
              <w:t>扫描或者输入装箱包标签号</w:t>
            </w:r>
            <w:r>
              <w:rPr>
                <w:rFonts w:ascii="Arial" w:hAnsi="Arial" w:cs="Arial" w:hint="eastAsia"/>
              </w:rPr>
              <w:t>PA</w:t>
            </w:r>
            <w:r>
              <w:rPr>
                <w:rFonts w:ascii="Arial" w:hAnsi="Arial" w:cs="Arial" w:hint="eastAsia"/>
              </w:rPr>
              <w:t>或者装箱单号</w:t>
            </w:r>
            <w:r>
              <w:rPr>
                <w:rFonts w:ascii="Arial" w:hAnsi="Arial" w:cs="Arial" w:hint="eastAsia"/>
              </w:rPr>
              <w:t>PL</w:t>
            </w:r>
            <w:r>
              <w:rPr>
                <w:rFonts w:ascii="Arial" w:hAnsi="Arial" w:cs="Arial" w:hint="eastAsia"/>
              </w:rPr>
              <w:t>或者备货表编号</w:t>
            </w:r>
            <w:r>
              <w:rPr>
                <w:rFonts w:ascii="Arial" w:hAnsi="Arial" w:cs="Arial" w:hint="eastAsia"/>
              </w:rPr>
              <w:t>PD</w:t>
            </w:r>
          </w:p>
        </w:tc>
      </w:tr>
      <w:tr w:rsidR="005D5E58" w:rsidTr="00805F39">
        <w:trPr>
          <w:trHeight w:val="340"/>
        </w:trPr>
        <w:tc>
          <w:tcPr>
            <w:tcW w:w="1528" w:type="dxa"/>
            <w:shd w:val="clear" w:color="auto" w:fill="auto"/>
            <w:vAlign w:val="center"/>
          </w:tcPr>
          <w:p w:rsidR="005D5E58" w:rsidRDefault="005D5E58" w:rsidP="00D02C5F">
            <w:pPr>
              <w:jc w:val="center"/>
              <w:rPr>
                <w:rFonts w:ascii="Arial" w:hAnsi="Arial" w:cs="Arial"/>
              </w:rPr>
            </w:pPr>
            <w:r>
              <w:rPr>
                <w:rFonts w:ascii="Arial" w:hAnsi="Arial" w:cs="Arial" w:hint="eastAsia"/>
              </w:rPr>
              <w:t>提交</w:t>
            </w:r>
          </w:p>
        </w:tc>
        <w:tc>
          <w:tcPr>
            <w:tcW w:w="1528" w:type="dxa"/>
            <w:shd w:val="clear" w:color="auto" w:fill="auto"/>
            <w:vAlign w:val="center"/>
          </w:tcPr>
          <w:p w:rsidR="005D5E58" w:rsidRDefault="005D5E58" w:rsidP="00D02C5F">
            <w:pPr>
              <w:jc w:val="center"/>
              <w:rPr>
                <w:rFonts w:ascii="Arial" w:hAnsi="Arial" w:cs="Arial"/>
              </w:rPr>
            </w:pPr>
            <w:r>
              <w:rPr>
                <w:rFonts w:ascii="Arial" w:hAnsi="Arial" w:cs="Arial" w:hint="eastAsia"/>
              </w:rPr>
              <w:t>点击</w:t>
            </w:r>
          </w:p>
        </w:tc>
        <w:tc>
          <w:tcPr>
            <w:tcW w:w="6329" w:type="dxa"/>
            <w:gridSpan w:val="3"/>
            <w:shd w:val="clear" w:color="auto" w:fill="auto"/>
            <w:vAlign w:val="center"/>
          </w:tcPr>
          <w:p w:rsidR="005D5E58" w:rsidRDefault="005D5E58" w:rsidP="00805F39">
            <w:pPr>
              <w:jc w:val="both"/>
              <w:rPr>
                <w:rFonts w:ascii="Arial" w:hAnsi="Arial" w:cs="Arial"/>
              </w:rPr>
            </w:pPr>
            <w:r>
              <w:rPr>
                <w:rFonts w:ascii="Arial" w:hAnsi="Arial" w:cs="Arial"/>
              </w:rPr>
              <w:t>确认</w:t>
            </w:r>
            <w:r w:rsidR="00F96250">
              <w:rPr>
                <w:rFonts w:ascii="Arial" w:hAnsi="Arial" w:cs="Arial" w:hint="eastAsia"/>
              </w:rPr>
              <w:t>捆包</w:t>
            </w:r>
          </w:p>
        </w:tc>
      </w:tr>
    </w:tbl>
    <w:p w:rsidR="003D3C16" w:rsidRPr="003D3C16" w:rsidRDefault="003D3C16" w:rsidP="003D3C16">
      <w:pPr>
        <w:pStyle w:val="a0"/>
        <w:ind w:left="0"/>
      </w:pPr>
    </w:p>
    <w:p w:rsidR="00054D86" w:rsidRDefault="00054D86">
      <w:pPr>
        <w:pStyle w:val="HeadingBar"/>
        <w:rPr>
          <w:rFonts w:ascii="宋体" w:hAnsi="宋体"/>
          <w:color w:val="000000"/>
        </w:rPr>
      </w:pPr>
    </w:p>
    <w:p w:rsidR="000F2DDB" w:rsidRDefault="0044519C" w:rsidP="000F2DDB">
      <w:pPr>
        <w:pStyle w:val="3"/>
        <w:numPr>
          <w:ilvl w:val="1"/>
          <w:numId w:val="4"/>
        </w:numPr>
        <w:rPr>
          <w:rFonts w:ascii="宋体" w:hAnsi="宋体"/>
          <w:color w:val="000000"/>
        </w:rPr>
      </w:pPr>
      <w:bookmarkStart w:id="42" w:name="_Toc493163527"/>
      <w:r>
        <w:rPr>
          <w:rFonts w:ascii="宋体" w:hAnsi="宋体" w:hint="eastAsia"/>
          <w:color w:val="000000"/>
        </w:rPr>
        <w:t>数据库表设计</w:t>
      </w:r>
      <w:bookmarkEnd w:id="42"/>
    </w:p>
    <w:p w:rsidR="000F2DDB" w:rsidRPr="000F2DDB" w:rsidRDefault="000F2DDB" w:rsidP="000F2DDB">
      <w:pPr>
        <w:pStyle w:val="a0"/>
        <w:ind w:left="0"/>
      </w:pPr>
      <w:r>
        <w:rPr>
          <w:rFonts w:hint="eastAsia"/>
        </w:rPr>
        <w:t>功能涉及到的表：</w:t>
      </w:r>
    </w:p>
    <w:p w:rsidR="000F2DDB" w:rsidRPr="000F2DDB" w:rsidRDefault="001C71ED" w:rsidP="000F2DDB">
      <w:pPr>
        <w:pStyle w:val="a0"/>
        <w:ind w:left="200"/>
        <w:rPr>
          <w:rFonts w:ascii="宋体" w:hAnsi="宋体"/>
          <w:color w:val="000000"/>
        </w:rPr>
      </w:pPr>
      <w:r>
        <w:rPr>
          <w:rFonts w:ascii="宋体" w:hAnsi="宋体" w:hint="eastAsia"/>
          <w:color w:val="000000"/>
        </w:rPr>
        <w:t>装箱单头表：</w:t>
      </w:r>
      <w:r w:rsidR="000F2DDB" w:rsidRPr="000F2DDB">
        <w:rPr>
          <w:rFonts w:ascii="宋体" w:hAnsi="宋体"/>
          <w:color w:val="000000"/>
        </w:rPr>
        <w:t>sfy_wsh_packslip_headers_all</w:t>
      </w:r>
      <w:r>
        <w:rPr>
          <w:rFonts w:ascii="宋体" w:hAnsi="宋体" w:hint="eastAsia"/>
          <w:color w:val="000000"/>
        </w:rPr>
        <w:t>；</w:t>
      </w:r>
    </w:p>
    <w:p w:rsidR="000F2DDB" w:rsidRDefault="001C71ED" w:rsidP="000F2DDB">
      <w:pPr>
        <w:pStyle w:val="a0"/>
        <w:ind w:left="200"/>
        <w:rPr>
          <w:rFonts w:ascii="宋体" w:hAnsi="宋体"/>
          <w:color w:val="000000"/>
        </w:rPr>
      </w:pPr>
      <w:r>
        <w:rPr>
          <w:rFonts w:ascii="宋体" w:hAnsi="宋体" w:hint="eastAsia"/>
          <w:color w:val="000000"/>
        </w:rPr>
        <w:t>提货计划详情表：</w:t>
      </w:r>
      <w:r w:rsidR="000F2DDB" w:rsidRPr="000F2DDB">
        <w:rPr>
          <w:rFonts w:ascii="宋体" w:hAnsi="宋体"/>
          <w:color w:val="000000"/>
        </w:rPr>
        <w:t>sfy_wsh_delivery_details_all</w:t>
      </w:r>
      <w:r>
        <w:rPr>
          <w:rFonts w:ascii="宋体" w:hAnsi="宋体" w:hint="eastAsia"/>
          <w:color w:val="000000"/>
        </w:rPr>
        <w:t>；</w:t>
      </w:r>
    </w:p>
    <w:p w:rsidR="00F96250" w:rsidRDefault="00F96250" w:rsidP="000F2DDB">
      <w:pPr>
        <w:pStyle w:val="a0"/>
        <w:ind w:left="200"/>
        <w:rPr>
          <w:rFonts w:ascii="宋体" w:hAnsi="宋体"/>
          <w:color w:val="000000"/>
        </w:rPr>
      </w:pPr>
      <w:r>
        <w:rPr>
          <w:rFonts w:ascii="宋体" w:hAnsi="宋体" w:hint="eastAsia"/>
          <w:color w:val="000000"/>
        </w:rPr>
        <w:t>拼托单打印表：</w:t>
      </w:r>
      <w:r w:rsidRPr="00F96250">
        <w:rPr>
          <w:rFonts w:ascii="宋体" w:hAnsi="宋体"/>
          <w:color w:val="000000"/>
        </w:rPr>
        <w:t>cwms_mobile_tray_header</w:t>
      </w:r>
      <w:r w:rsidRPr="00F96250">
        <w:rPr>
          <w:rFonts w:ascii="宋体" w:hAnsi="宋体" w:hint="eastAsia"/>
          <w:color w:val="000000"/>
        </w:rPr>
        <w:t>；</w:t>
      </w:r>
    </w:p>
    <w:p w:rsidR="00F96250" w:rsidRPr="000F2DDB" w:rsidRDefault="00F96250" w:rsidP="000F2DDB">
      <w:pPr>
        <w:pStyle w:val="a0"/>
        <w:ind w:left="200"/>
        <w:rPr>
          <w:rFonts w:ascii="宋体" w:hAnsi="宋体"/>
          <w:color w:val="000000"/>
        </w:rPr>
      </w:pPr>
      <w:r>
        <w:rPr>
          <w:rFonts w:ascii="宋体" w:hAnsi="宋体" w:hint="eastAsia"/>
          <w:color w:val="000000"/>
        </w:rPr>
        <w:t>提货计划行表：</w:t>
      </w:r>
      <w:r w:rsidRPr="00F96250">
        <w:rPr>
          <w:rFonts w:ascii="宋体" w:hAnsi="宋体"/>
          <w:color w:val="000000"/>
        </w:rPr>
        <w:t>cwms_delivery_lines_all</w:t>
      </w:r>
      <w:r w:rsidRPr="00F96250">
        <w:rPr>
          <w:rFonts w:ascii="宋体" w:hAnsi="宋体" w:hint="eastAsia"/>
          <w:color w:val="000000"/>
        </w:rPr>
        <w:t>；</w:t>
      </w:r>
    </w:p>
    <w:p w:rsidR="000F2DDB" w:rsidRPr="000F2DDB" w:rsidRDefault="001C71ED" w:rsidP="000F2DDB">
      <w:pPr>
        <w:pStyle w:val="a0"/>
        <w:ind w:left="200"/>
        <w:rPr>
          <w:rFonts w:ascii="宋体" w:hAnsi="宋体"/>
          <w:color w:val="000000"/>
        </w:rPr>
      </w:pPr>
      <w:r>
        <w:rPr>
          <w:rFonts w:ascii="宋体" w:hAnsi="宋体" w:hint="eastAsia"/>
          <w:color w:val="000000"/>
        </w:rPr>
        <w:t>装箱包信息表：</w:t>
      </w:r>
      <w:r w:rsidR="000F2DDB" w:rsidRPr="000F2DDB">
        <w:rPr>
          <w:rFonts w:ascii="宋体" w:hAnsi="宋体"/>
          <w:color w:val="000000"/>
        </w:rPr>
        <w:t>sfy_wsh_pack_entities</w:t>
      </w:r>
      <w:r>
        <w:rPr>
          <w:rFonts w:ascii="宋体" w:hAnsi="宋体" w:hint="eastAsia"/>
          <w:color w:val="000000"/>
        </w:rPr>
        <w:t>；</w:t>
      </w:r>
    </w:p>
    <w:p w:rsidR="000F2DDB" w:rsidRPr="000F2DDB" w:rsidRDefault="001C71ED" w:rsidP="000F2DDB">
      <w:pPr>
        <w:pStyle w:val="a0"/>
        <w:ind w:left="200"/>
        <w:rPr>
          <w:rFonts w:ascii="宋体" w:hAnsi="宋体"/>
          <w:color w:val="000000"/>
        </w:rPr>
      </w:pPr>
      <w:r>
        <w:rPr>
          <w:rFonts w:ascii="宋体" w:hAnsi="宋体" w:hint="eastAsia"/>
          <w:color w:val="000000"/>
        </w:rPr>
        <w:t>经销商信息表：</w:t>
      </w:r>
      <w:r w:rsidR="000F2DDB" w:rsidRPr="000F2DDB">
        <w:rPr>
          <w:rFonts w:ascii="宋体" w:hAnsi="宋体"/>
          <w:color w:val="000000"/>
        </w:rPr>
        <w:t>ar_customers</w:t>
      </w:r>
      <w:r>
        <w:rPr>
          <w:rFonts w:ascii="宋体" w:hAnsi="宋体" w:hint="eastAsia"/>
          <w:color w:val="000000"/>
        </w:rPr>
        <w:t>；</w:t>
      </w:r>
    </w:p>
    <w:p w:rsidR="000F2DDB" w:rsidRPr="000F2DDB" w:rsidRDefault="001C71ED" w:rsidP="000F2DDB">
      <w:pPr>
        <w:pStyle w:val="a0"/>
        <w:ind w:left="200"/>
        <w:rPr>
          <w:rFonts w:ascii="宋体" w:hAnsi="宋体"/>
          <w:color w:val="000000"/>
        </w:rPr>
      </w:pPr>
      <w:r>
        <w:rPr>
          <w:rFonts w:ascii="宋体" w:hAnsi="宋体" w:hint="eastAsia"/>
          <w:color w:val="000000"/>
        </w:rPr>
        <w:t>订单头表：</w:t>
      </w:r>
      <w:r w:rsidR="000F2DDB" w:rsidRPr="000F2DDB">
        <w:rPr>
          <w:rFonts w:ascii="宋体" w:hAnsi="宋体"/>
          <w:color w:val="000000"/>
        </w:rPr>
        <w:t>sfy_oe_order_headers_all</w:t>
      </w:r>
      <w:r>
        <w:rPr>
          <w:rFonts w:ascii="宋体" w:hAnsi="宋体" w:hint="eastAsia"/>
          <w:color w:val="000000"/>
        </w:rPr>
        <w:t>；</w:t>
      </w:r>
    </w:p>
    <w:p w:rsidR="000F2DDB" w:rsidRPr="000F2DDB" w:rsidRDefault="001C71ED" w:rsidP="000F2DDB">
      <w:pPr>
        <w:pStyle w:val="a0"/>
        <w:ind w:left="200"/>
        <w:rPr>
          <w:rFonts w:ascii="宋体" w:hAnsi="宋体"/>
          <w:color w:val="000000"/>
        </w:rPr>
      </w:pPr>
      <w:r>
        <w:rPr>
          <w:rFonts w:ascii="宋体" w:hAnsi="宋体"/>
          <w:color w:val="000000"/>
        </w:rPr>
        <w:t>LPN</w:t>
      </w:r>
      <w:r>
        <w:rPr>
          <w:rFonts w:ascii="宋体" w:hAnsi="宋体" w:hint="eastAsia"/>
          <w:color w:val="000000"/>
        </w:rPr>
        <w:t>表：</w:t>
      </w:r>
      <w:r w:rsidR="000F2DDB" w:rsidRPr="000F2DDB">
        <w:rPr>
          <w:rFonts w:ascii="宋体" w:hAnsi="宋体" w:hint="eastAsia"/>
          <w:color w:val="000000"/>
        </w:rPr>
        <w:t>wms_license_plate_numbers</w:t>
      </w:r>
      <w:r>
        <w:rPr>
          <w:rFonts w:ascii="宋体" w:hAnsi="宋体" w:hint="eastAsia"/>
          <w:color w:val="000000"/>
        </w:rPr>
        <w:t>；</w:t>
      </w:r>
    </w:p>
    <w:p w:rsidR="001C71ED" w:rsidRDefault="001C71ED" w:rsidP="000F2DDB">
      <w:pPr>
        <w:pStyle w:val="a0"/>
        <w:ind w:left="200"/>
        <w:rPr>
          <w:rFonts w:ascii="宋体" w:hAnsi="宋体"/>
          <w:color w:val="000000"/>
        </w:rPr>
      </w:pPr>
      <w:r>
        <w:rPr>
          <w:rFonts w:ascii="宋体" w:hAnsi="宋体" w:hint="eastAsia"/>
          <w:color w:val="000000"/>
        </w:rPr>
        <w:t>库存详情表：</w:t>
      </w:r>
      <w:r w:rsidRPr="001C71ED">
        <w:rPr>
          <w:rFonts w:ascii="宋体" w:hAnsi="宋体"/>
          <w:color w:val="000000"/>
        </w:rPr>
        <w:t>wms_mtl_onhand_quantities_detail</w:t>
      </w:r>
      <w:r>
        <w:rPr>
          <w:rFonts w:ascii="宋体" w:hAnsi="宋体" w:hint="eastAsia"/>
          <w:color w:val="000000"/>
        </w:rPr>
        <w:t>；</w:t>
      </w:r>
    </w:p>
    <w:p w:rsidR="00F96250" w:rsidRPr="00F96250" w:rsidRDefault="00F96250" w:rsidP="000F2DDB">
      <w:pPr>
        <w:pStyle w:val="a0"/>
        <w:ind w:left="200"/>
        <w:rPr>
          <w:rFonts w:ascii="宋体" w:hAnsi="宋体"/>
          <w:color w:val="000000"/>
        </w:rPr>
      </w:pPr>
      <w:r>
        <w:rPr>
          <w:rFonts w:ascii="宋体" w:hAnsi="宋体" w:hint="eastAsia"/>
          <w:color w:val="000000"/>
        </w:rPr>
        <w:t>仓库信息表：</w:t>
      </w:r>
      <w:r w:rsidRPr="00F96250">
        <w:rPr>
          <w:rFonts w:ascii="宋体" w:hAnsi="宋体"/>
          <w:color w:val="000000"/>
        </w:rPr>
        <w:t>mtl_secondary_inventories</w:t>
      </w:r>
      <w:r w:rsidRPr="00F96250">
        <w:rPr>
          <w:rFonts w:ascii="宋体" w:hAnsi="宋体" w:hint="eastAsia"/>
          <w:color w:val="000000"/>
        </w:rPr>
        <w:t>；</w:t>
      </w:r>
    </w:p>
    <w:p w:rsidR="00F96250" w:rsidRPr="00F96250" w:rsidRDefault="00F96250" w:rsidP="000F2DDB">
      <w:pPr>
        <w:pStyle w:val="a0"/>
        <w:ind w:left="200"/>
        <w:rPr>
          <w:rFonts w:ascii="宋体" w:hAnsi="宋体"/>
          <w:color w:val="000000"/>
        </w:rPr>
      </w:pPr>
      <w:r w:rsidRPr="00F96250">
        <w:rPr>
          <w:rFonts w:ascii="宋体" w:hAnsi="宋体" w:hint="eastAsia"/>
          <w:color w:val="000000"/>
        </w:rPr>
        <w:t>任务信息表：</w:t>
      </w:r>
      <w:r w:rsidRPr="00F96250">
        <w:rPr>
          <w:rFonts w:ascii="宋体" w:hAnsi="宋体"/>
          <w:color w:val="000000"/>
        </w:rPr>
        <w:t>sfy_inter_wms_task</w:t>
      </w:r>
      <w:r w:rsidRPr="00F96250">
        <w:rPr>
          <w:rFonts w:ascii="宋体" w:hAnsi="宋体" w:hint="eastAsia"/>
          <w:color w:val="000000"/>
        </w:rPr>
        <w:t>；</w:t>
      </w:r>
    </w:p>
    <w:p w:rsidR="00F96250" w:rsidRDefault="00F96250" w:rsidP="000F2DDB">
      <w:pPr>
        <w:pStyle w:val="a0"/>
        <w:ind w:left="200"/>
        <w:rPr>
          <w:rFonts w:ascii="宋体" w:hAnsi="宋体"/>
          <w:color w:val="000000"/>
        </w:rPr>
      </w:pPr>
      <w:r w:rsidRPr="00F96250">
        <w:rPr>
          <w:rFonts w:ascii="宋体" w:hAnsi="宋体" w:hint="eastAsia"/>
          <w:color w:val="000000"/>
        </w:rPr>
        <w:t>货位信息表：</w:t>
      </w:r>
      <w:r w:rsidRPr="00F96250">
        <w:rPr>
          <w:rFonts w:ascii="宋体" w:hAnsi="宋体"/>
          <w:color w:val="000000"/>
        </w:rPr>
        <w:t>mtl_item_locations_kfv</w:t>
      </w:r>
      <w:r w:rsidRPr="00F96250">
        <w:rPr>
          <w:rFonts w:ascii="宋体" w:hAnsi="宋体" w:hint="eastAsia"/>
          <w:color w:val="000000"/>
        </w:rPr>
        <w:t>；</w:t>
      </w:r>
    </w:p>
    <w:p w:rsidR="001C71ED" w:rsidRDefault="001C71ED" w:rsidP="000F2DDB">
      <w:pPr>
        <w:pStyle w:val="a0"/>
        <w:ind w:left="200"/>
        <w:rPr>
          <w:rFonts w:ascii="宋体" w:hAnsi="宋体"/>
          <w:color w:val="000000"/>
        </w:rPr>
      </w:pPr>
      <w:r>
        <w:rPr>
          <w:rFonts w:ascii="宋体" w:hAnsi="宋体" w:hint="eastAsia"/>
          <w:color w:val="000000"/>
        </w:rPr>
        <w:t>扫描日志表：cux</w:t>
      </w:r>
      <w:r>
        <w:rPr>
          <w:rFonts w:ascii="宋体" w:hAnsi="宋体"/>
          <w:color w:val="000000"/>
        </w:rPr>
        <w:t>_</w:t>
      </w:r>
      <w:r>
        <w:rPr>
          <w:rFonts w:ascii="宋体" w:hAnsi="宋体" w:hint="eastAsia"/>
          <w:color w:val="000000"/>
        </w:rPr>
        <w:t>mobile</w:t>
      </w:r>
      <w:r>
        <w:rPr>
          <w:rFonts w:ascii="宋体" w:hAnsi="宋体"/>
          <w:color w:val="000000"/>
        </w:rPr>
        <w:t>_</w:t>
      </w:r>
      <w:r>
        <w:rPr>
          <w:rFonts w:ascii="宋体" w:hAnsi="宋体" w:hint="eastAsia"/>
          <w:color w:val="000000"/>
        </w:rPr>
        <w:t>log；</w:t>
      </w:r>
    </w:p>
    <w:p w:rsidR="001C71ED" w:rsidRDefault="001C71ED" w:rsidP="000F2DDB">
      <w:pPr>
        <w:pStyle w:val="a0"/>
        <w:ind w:left="200"/>
        <w:rPr>
          <w:rFonts w:ascii="宋体" w:hAnsi="宋体"/>
          <w:color w:val="000000"/>
        </w:rPr>
      </w:pPr>
      <w:r>
        <w:rPr>
          <w:rFonts w:ascii="宋体" w:hAnsi="宋体" w:hint="eastAsia"/>
          <w:color w:val="000000"/>
        </w:rPr>
        <w:t>成品仓事务日志表：</w:t>
      </w:r>
      <w:r w:rsidRPr="001C71ED">
        <w:rPr>
          <w:rFonts w:ascii="宋体" w:hAnsi="宋体"/>
          <w:color w:val="000000"/>
        </w:rPr>
        <w:t>wms_mtl_onhand_transaction</w:t>
      </w:r>
    </w:p>
    <w:p w:rsidR="00054D86" w:rsidRDefault="000F2DDB">
      <w:pPr>
        <w:pStyle w:val="a0"/>
        <w:ind w:left="0"/>
        <w:rPr>
          <w:rFonts w:ascii="宋体" w:hAnsi="宋体"/>
          <w:color w:val="000000"/>
        </w:rPr>
      </w:pPr>
      <w:r>
        <w:rPr>
          <w:rFonts w:ascii="宋体" w:hAnsi="宋体" w:hint="eastAsia"/>
          <w:color w:val="000000"/>
        </w:rPr>
        <w:t>具体表结构见《数据库设计》文档。</w:t>
      </w:r>
    </w:p>
    <w:p w:rsidR="00054D86" w:rsidRDefault="00054D86">
      <w:pPr>
        <w:pStyle w:val="HeadingBar"/>
        <w:rPr>
          <w:rFonts w:ascii="宋体" w:hAnsi="宋体"/>
          <w:color w:val="000000"/>
        </w:rPr>
      </w:pPr>
    </w:p>
    <w:p w:rsidR="002863CD" w:rsidRDefault="002863CD" w:rsidP="002863CD">
      <w:pPr>
        <w:pStyle w:val="3"/>
        <w:numPr>
          <w:ilvl w:val="1"/>
          <w:numId w:val="4"/>
        </w:numPr>
        <w:rPr>
          <w:rFonts w:ascii="宋体" w:hAnsi="宋体"/>
          <w:color w:val="000000"/>
        </w:rPr>
      </w:pPr>
      <w:bookmarkStart w:id="43" w:name="_Toc440291305"/>
      <w:bookmarkStart w:id="44" w:name="_Toc493163528"/>
      <w:r>
        <w:rPr>
          <w:rFonts w:ascii="宋体" w:hAnsi="宋体" w:hint="eastAsia"/>
          <w:color w:val="000000"/>
        </w:rPr>
        <w:t>主要逻辑说明</w:t>
      </w:r>
      <w:bookmarkEnd w:id="43"/>
      <w:bookmarkEnd w:id="44"/>
    </w:p>
    <w:p w:rsidR="00B33458" w:rsidRDefault="00B33458" w:rsidP="00B33458">
      <w:pPr>
        <w:pStyle w:val="a0"/>
      </w:pPr>
      <w:r>
        <w:rPr>
          <w:rFonts w:hint="eastAsia"/>
        </w:rPr>
        <w:t>取</w:t>
      </w:r>
      <w:r>
        <w:t>数</w:t>
      </w:r>
      <w:r>
        <w:rPr>
          <w:rFonts w:hint="eastAsia"/>
        </w:rPr>
        <w:t>：</w:t>
      </w:r>
    </w:p>
    <w:p w:rsidR="00B33458" w:rsidRDefault="00B33458" w:rsidP="00B33458">
      <w:pPr>
        <w:pStyle w:val="a0"/>
      </w:pPr>
      <w:r>
        <w:rPr>
          <w:rFonts w:hint="eastAsia"/>
        </w:rPr>
        <w:t>1.</w:t>
      </w:r>
      <w:r w:rsidR="00D1598B" w:rsidRPr="00D1598B">
        <w:rPr>
          <w:rFonts w:ascii="Arial" w:hAnsi="Arial" w:cs="Arial" w:hint="eastAsia"/>
        </w:rPr>
        <w:t xml:space="preserve"> </w:t>
      </w:r>
      <w:r w:rsidR="00D1598B">
        <w:rPr>
          <w:rFonts w:ascii="Arial" w:hAnsi="Arial" w:cs="Arial" w:hint="eastAsia"/>
        </w:rPr>
        <w:t>扫描或者输入装箱包标签号</w:t>
      </w:r>
      <w:r w:rsidR="00D1598B">
        <w:rPr>
          <w:rFonts w:ascii="Arial" w:hAnsi="Arial" w:cs="Arial" w:hint="eastAsia"/>
        </w:rPr>
        <w:t>PA</w:t>
      </w:r>
      <w:r w:rsidR="00D1598B">
        <w:rPr>
          <w:rFonts w:ascii="Arial" w:hAnsi="Arial" w:cs="Arial" w:hint="eastAsia"/>
        </w:rPr>
        <w:t>或者装箱单号</w:t>
      </w:r>
      <w:r w:rsidR="00D1598B">
        <w:rPr>
          <w:rFonts w:ascii="Arial" w:hAnsi="Arial" w:cs="Arial" w:hint="eastAsia"/>
        </w:rPr>
        <w:t>PL</w:t>
      </w:r>
      <w:r w:rsidR="00D1598B">
        <w:rPr>
          <w:rFonts w:ascii="Arial" w:hAnsi="Arial" w:cs="Arial" w:hint="eastAsia"/>
        </w:rPr>
        <w:t>或者备货表编号</w:t>
      </w:r>
      <w:r w:rsidR="00D1598B">
        <w:rPr>
          <w:rFonts w:ascii="Arial" w:hAnsi="Arial" w:cs="Arial" w:hint="eastAsia"/>
        </w:rPr>
        <w:t>PD</w:t>
      </w:r>
      <w:r w:rsidR="001C71ED">
        <w:rPr>
          <w:rFonts w:hint="eastAsia"/>
        </w:rPr>
        <w:t>，点击查询</w:t>
      </w:r>
    </w:p>
    <w:p w:rsidR="00B33458" w:rsidRDefault="00B33458" w:rsidP="00B33458">
      <w:pPr>
        <w:pStyle w:val="a0"/>
      </w:pPr>
      <w:r>
        <w:rPr>
          <w:rFonts w:hint="eastAsia"/>
        </w:rPr>
        <w:t>控制</w:t>
      </w:r>
      <w:r>
        <w:t>：</w:t>
      </w:r>
    </w:p>
    <w:p w:rsidR="00B33458" w:rsidRDefault="00B33458" w:rsidP="00B33458">
      <w:pPr>
        <w:pStyle w:val="a0"/>
        <w:numPr>
          <w:ilvl w:val="0"/>
          <w:numId w:val="5"/>
        </w:numPr>
      </w:pPr>
      <w:r>
        <w:rPr>
          <w:rFonts w:hint="eastAsia"/>
        </w:rPr>
        <w:t>自动加载</w:t>
      </w:r>
      <w:r w:rsidR="001C71ED">
        <w:rPr>
          <w:rFonts w:hint="eastAsia"/>
        </w:rPr>
        <w:t>装箱包信息到页面</w:t>
      </w:r>
    </w:p>
    <w:p w:rsidR="00B33458" w:rsidRDefault="001C71ED" w:rsidP="00B33458">
      <w:pPr>
        <w:pStyle w:val="a0"/>
        <w:numPr>
          <w:ilvl w:val="0"/>
          <w:numId w:val="5"/>
        </w:numPr>
      </w:pPr>
      <w:r>
        <w:rPr>
          <w:rFonts w:hint="eastAsia"/>
        </w:rPr>
        <w:t>勾选</w:t>
      </w:r>
      <w:r>
        <w:rPr>
          <w:rFonts w:hint="eastAsia"/>
        </w:rPr>
        <w:t>(mobile)</w:t>
      </w:r>
      <w:r>
        <w:rPr>
          <w:rFonts w:hint="eastAsia"/>
        </w:rPr>
        <w:t>或者扫描</w:t>
      </w:r>
      <w:r>
        <w:rPr>
          <w:rFonts w:hint="eastAsia"/>
        </w:rPr>
        <w:t>(mobile)</w:t>
      </w:r>
      <w:r>
        <w:rPr>
          <w:rFonts w:hint="eastAsia"/>
        </w:rPr>
        <w:t>需要提交的包</w:t>
      </w:r>
    </w:p>
    <w:p w:rsidR="00B33458" w:rsidRPr="001C71ED" w:rsidRDefault="00B33458" w:rsidP="001C71ED">
      <w:pPr>
        <w:pStyle w:val="a0"/>
      </w:pPr>
      <w:r>
        <w:rPr>
          <w:rFonts w:hint="eastAsia"/>
        </w:rPr>
        <w:t>提交</w:t>
      </w:r>
      <w:r>
        <w:t>：</w:t>
      </w:r>
      <w:r w:rsidR="00DF6245">
        <w:rPr>
          <w:rFonts w:hint="eastAsia"/>
        </w:rPr>
        <w:t>点击提交，</w:t>
      </w:r>
      <w:r w:rsidR="00D1598B">
        <w:rPr>
          <w:rFonts w:hint="eastAsia"/>
        </w:rPr>
        <w:t>首先生成一个捆包号和</w:t>
      </w:r>
      <w:r w:rsidR="00D1598B">
        <w:rPr>
          <w:rFonts w:hint="eastAsia"/>
        </w:rPr>
        <w:t>LPN</w:t>
      </w:r>
      <w:r w:rsidR="00D1598B">
        <w:rPr>
          <w:rFonts w:hint="eastAsia"/>
        </w:rPr>
        <w:t>表的</w:t>
      </w:r>
      <w:r w:rsidR="00D1598B">
        <w:rPr>
          <w:rFonts w:hint="eastAsia"/>
        </w:rPr>
        <w:t>ID</w:t>
      </w:r>
      <w:r w:rsidR="00D1598B">
        <w:rPr>
          <w:rFonts w:hint="eastAsia"/>
        </w:rPr>
        <w:t>，然后往</w:t>
      </w:r>
      <w:r w:rsidR="00D1598B">
        <w:rPr>
          <w:rFonts w:hint="eastAsia"/>
        </w:rPr>
        <w:t>LPN</w:t>
      </w:r>
      <w:r w:rsidR="00D1598B">
        <w:rPr>
          <w:rFonts w:hint="eastAsia"/>
        </w:rPr>
        <w:t>表插入一条捆包信息并循环更新提交的包对应的在</w:t>
      </w:r>
      <w:r w:rsidR="00D1598B">
        <w:rPr>
          <w:rFonts w:hint="eastAsia"/>
        </w:rPr>
        <w:t>LPN</w:t>
      </w:r>
      <w:r w:rsidR="00D1598B">
        <w:rPr>
          <w:rFonts w:hint="eastAsia"/>
        </w:rPr>
        <w:t>表里面的信息与捆包进行关联，接下来往库存表里面插入一条捆包信息同样的更新库存下面的包</w:t>
      </w:r>
      <w:r w:rsidR="008747F8">
        <w:rPr>
          <w:rFonts w:hint="eastAsia"/>
        </w:rPr>
        <w:t>与捆包的关联关系同时记录成品仓事务日志，最后往扫描日志里面插入相应的捆包日志记录</w:t>
      </w:r>
      <w:r w:rsidR="00DF6245">
        <w:rPr>
          <w:rFonts w:hint="eastAsia"/>
        </w:rPr>
        <w:t>。</w:t>
      </w:r>
      <w:r w:rsidR="00071022">
        <w:rPr>
          <w:rFonts w:hint="eastAsia"/>
          <w:color w:val="FF0000"/>
        </w:rPr>
        <w:t>提交成功后界面</w:t>
      </w:r>
      <w:r w:rsidR="008747F8">
        <w:rPr>
          <w:rFonts w:hint="eastAsia"/>
          <w:color w:val="FF0000"/>
        </w:rPr>
        <w:t>清空界面信息</w:t>
      </w:r>
      <w:r w:rsidR="00071022">
        <w:rPr>
          <w:rFonts w:hint="eastAsia"/>
          <w:color w:val="FF0000"/>
        </w:rPr>
        <w:t>。</w:t>
      </w:r>
    </w:p>
    <w:p w:rsidR="00054D86" w:rsidRPr="002863CD" w:rsidRDefault="00054D86" w:rsidP="00B33458">
      <w:pPr>
        <w:pStyle w:val="a0"/>
        <w:ind w:left="0"/>
        <w:rPr>
          <w:rFonts w:ascii="宋体" w:hAnsi="宋体"/>
          <w:color w:val="000000"/>
        </w:rPr>
      </w:pPr>
    </w:p>
    <w:p w:rsidR="00054D86" w:rsidRDefault="00054D86">
      <w:pPr>
        <w:pStyle w:val="HeadingBar"/>
        <w:rPr>
          <w:rFonts w:ascii="宋体" w:hAnsi="宋体"/>
          <w:color w:val="000000"/>
        </w:rPr>
      </w:pPr>
    </w:p>
    <w:p w:rsidR="00054D86" w:rsidRDefault="0044519C">
      <w:pPr>
        <w:pStyle w:val="3"/>
        <w:numPr>
          <w:ilvl w:val="1"/>
          <w:numId w:val="4"/>
        </w:numPr>
        <w:rPr>
          <w:rFonts w:ascii="宋体" w:hAnsi="宋体"/>
          <w:color w:val="000000"/>
        </w:rPr>
      </w:pPr>
      <w:bookmarkStart w:id="45" w:name="_Toc143069624"/>
      <w:bookmarkStart w:id="46" w:name="_Toc244491869"/>
      <w:bookmarkStart w:id="47" w:name="_Toc493163529"/>
      <w:r>
        <w:rPr>
          <w:rFonts w:ascii="宋体" w:hAnsi="宋体" w:hint="eastAsia"/>
          <w:color w:val="000000"/>
        </w:rPr>
        <w:t>报表与单据汇总</w:t>
      </w:r>
      <w:bookmarkEnd w:id="45"/>
      <w:bookmarkEnd w:id="46"/>
      <w:bookmarkEnd w:id="47"/>
    </w:p>
    <w:p w:rsidR="00054D86" w:rsidRDefault="00054D86">
      <w:pPr>
        <w:pStyle w:val="a0"/>
        <w:rPr>
          <w:color w:val="000000"/>
        </w:rPr>
      </w:pPr>
    </w:p>
    <w:tbl>
      <w:tblPr>
        <w:tblW w:w="10206"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709"/>
        <w:gridCol w:w="3402"/>
        <w:gridCol w:w="6095"/>
      </w:tblGrid>
      <w:tr w:rsidR="00054D86">
        <w:trPr>
          <w:tblHeader/>
        </w:trPr>
        <w:tc>
          <w:tcPr>
            <w:tcW w:w="709" w:type="dxa"/>
            <w:tcBorders>
              <w:top w:val="single" w:sz="12" w:space="0" w:color="auto"/>
              <w:bottom w:val="single" w:sz="6" w:space="0" w:color="auto"/>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序号</w:t>
            </w:r>
          </w:p>
        </w:tc>
        <w:tc>
          <w:tcPr>
            <w:tcW w:w="3402" w:type="dxa"/>
            <w:tcBorders>
              <w:top w:val="single" w:sz="12" w:space="0" w:color="auto"/>
              <w:left w:val="nil"/>
              <w:bottom w:val="single" w:sz="6" w:space="0" w:color="auto"/>
              <w:right w:val="nil"/>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表格名称</w:t>
            </w:r>
          </w:p>
        </w:tc>
        <w:tc>
          <w:tcPr>
            <w:tcW w:w="6095" w:type="dxa"/>
            <w:tcBorders>
              <w:top w:val="single" w:sz="12" w:space="0" w:color="auto"/>
              <w:left w:val="nil"/>
              <w:bottom w:val="single" w:sz="6" w:space="0" w:color="auto"/>
            </w:tcBorders>
            <w:shd w:val="pct10" w:color="auto" w:fill="auto"/>
          </w:tcPr>
          <w:p w:rsidR="00054D86" w:rsidRDefault="0044519C">
            <w:pPr>
              <w:pStyle w:val="TableHeading"/>
              <w:rPr>
                <w:rFonts w:ascii="宋体" w:hAnsi="宋体"/>
                <w:color w:val="000000"/>
                <w:sz w:val="20"/>
              </w:rPr>
            </w:pPr>
            <w:r>
              <w:rPr>
                <w:rFonts w:ascii="宋体" w:hAnsi="宋体" w:hint="eastAsia"/>
                <w:color w:val="000000"/>
                <w:sz w:val="20"/>
              </w:rPr>
              <w:t>业务情形</w:t>
            </w:r>
          </w:p>
        </w:tc>
      </w:tr>
      <w:tr w:rsidR="00054D86">
        <w:trPr>
          <w:trHeight w:hRule="exact" w:val="62"/>
          <w:tblHeader/>
        </w:trPr>
        <w:tc>
          <w:tcPr>
            <w:tcW w:w="709" w:type="dxa"/>
            <w:tcBorders>
              <w:top w:val="single" w:sz="6" w:space="0" w:color="auto"/>
              <w:left w:val="nil"/>
              <w:bottom w:val="single" w:sz="6" w:space="0" w:color="auto"/>
              <w:right w:val="nil"/>
            </w:tcBorders>
            <w:shd w:val="pct50" w:color="auto" w:fill="auto"/>
            <w:vAlign w:val="center"/>
          </w:tcPr>
          <w:p w:rsidR="00054D86" w:rsidRDefault="00054D86">
            <w:pPr>
              <w:pStyle w:val="a0"/>
              <w:ind w:left="0"/>
              <w:rPr>
                <w:rFonts w:ascii="宋体" w:hAnsi="宋体"/>
                <w:color w:val="000000"/>
              </w:rPr>
            </w:pPr>
          </w:p>
        </w:tc>
        <w:tc>
          <w:tcPr>
            <w:tcW w:w="3402" w:type="dxa"/>
            <w:tcBorders>
              <w:top w:val="single" w:sz="6" w:space="0" w:color="auto"/>
              <w:left w:val="nil"/>
              <w:bottom w:val="single" w:sz="6" w:space="0" w:color="auto"/>
              <w:right w:val="nil"/>
            </w:tcBorders>
            <w:shd w:val="pct50" w:color="auto" w:fill="auto"/>
            <w:vAlign w:val="center"/>
          </w:tcPr>
          <w:p w:rsidR="00054D86" w:rsidRDefault="00054D86">
            <w:pPr>
              <w:pStyle w:val="a0"/>
              <w:ind w:left="0"/>
              <w:rPr>
                <w:rFonts w:ascii="宋体" w:hAnsi="宋体"/>
                <w:color w:val="000000"/>
              </w:rPr>
            </w:pPr>
          </w:p>
        </w:tc>
        <w:tc>
          <w:tcPr>
            <w:tcW w:w="6095" w:type="dxa"/>
            <w:tcBorders>
              <w:top w:val="single" w:sz="6" w:space="0" w:color="auto"/>
              <w:left w:val="nil"/>
              <w:bottom w:val="single" w:sz="6" w:space="0" w:color="auto"/>
              <w:right w:val="nil"/>
            </w:tcBorders>
            <w:shd w:val="pct50" w:color="auto" w:fill="auto"/>
            <w:vAlign w:val="center"/>
          </w:tcPr>
          <w:p w:rsidR="00054D86" w:rsidRDefault="00054D86">
            <w:pPr>
              <w:pStyle w:val="a0"/>
              <w:ind w:left="0"/>
              <w:rPr>
                <w:rFonts w:ascii="宋体" w:hAnsi="宋体"/>
                <w:color w:val="000000"/>
              </w:rPr>
            </w:pPr>
          </w:p>
        </w:tc>
      </w:tr>
      <w:tr w:rsidR="00843815">
        <w:tc>
          <w:tcPr>
            <w:tcW w:w="709" w:type="dxa"/>
            <w:tcBorders>
              <w:top w:val="single" w:sz="6" w:space="0" w:color="auto"/>
            </w:tcBorders>
            <w:tcMar>
              <w:top w:w="57" w:type="dxa"/>
              <w:bottom w:w="57" w:type="dxa"/>
            </w:tcMar>
            <w:vAlign w:val="center"/>
          </w:tcPr>
          <w:p w:rsidR="00843815" w:rsidRDefault="00843815" w:rsidP="000D39D2">
            <w:pPr>
              <w:pStyle w:val="TableText"/>
              <w:rPr>
                <w:rFonts w:ascii="宋体" w:hAnsi="宋体"/>
                <w:color w:val="000000"/>
                <w:sz w:val="20"/>
              </w:rPr>
            </w:pPr>
            <w:r>
              <w:rPr>
                <w:rFonts w:ascii="宋体" w:hAnsi="宋体" w:hint="eastAsia"/>
                <w:color w:val="000000"/>
                <w:sz w:val="20"/>
              </w:rPr>
              <w:t>1</w:t>
            </w:r>
          </w:p>
        </w:tc>
        <w:tc>
          <w:tcPr>
            <w:tcW w:w="3402" w:type="dxa"/>
            <w:tcBorders>
              <w:top w:val="single" w:sz="6" w:space="0" w:color="auto"/>
            </w:tcBorders>
            <w:tcMar>
              <w:top w:w="57" w:type="dxa"/>
              <w:bottom w:w="57" w:type="dxa"/>
            </w:tcMar>
            <w:vAlign w:val="center"/>
          </w:tcPr>
          <w:p w:rsidR="00843815" w:rsidRDefault="00843815" w:rsidP="000D39D2">
            <w:pPr>
              <w:pStyle w:val="TableText"/>
              <w:rPr>
                <w:rFonts w:ascii="宋体" w:hAnsi="宋体"/>
                <w:color w:val="000000"/>
                <w:sz w:val="20"/>
              </w:rPr>
            </w:pPr>
            <w:r>
              <w:rPr>
                <w:rFonts w:ascii="宋体" w:hAnsi="宋体" w:hint="eastAsia"/>
                <w:color w:val="000000"/>
                <w:sz w:val="20"/>
              </w:rPr>
              <w:t>CWMS：扫描日志信息查询表</w:t>
            </w:r>
          </w:p>
        </w:tc>
        <w:tc>
          <w:tcPr>
            <w:tcW w:w="6095" w:type="dxa"/>
            <w:tcBorders>
              <w:top w:val="single" w:sz="6" w:space="0" w:color="auto"/>
            </w:tcBorders>
            <w:tcMar>
              <w:top w:w="57" w:type="dxa"/>
              <w:bottom w:w="57" w:type="dxa"/>
            </w:tcMar>
            <w:vAlign w:val="center"/>
          </w:tcPr>
          <w:p w:rsidR="00843815" w:rsidRDefault="00843815" w:rsidP="000D39D2">
            <w:pPr>
              <w:pStyle w:val="TableText"/>
              <w:rPr>
                <w:rFonts w:ascii="宋体" w:hAnsi="宋体"/>
                <w:color w:val="000000"/>
                <w:sz w:val="20"/>
              </w:rPr>
            </w:pPr>
            <w:r>
              <w:rPr>
                <w:rFonts w:ascii="宋体" w:hAnsi="宋体" w:hint="eastAsia"/>
                <w:color w:val="000000"/>
                <w:sz w:val="20"/>
              </w:rPr>
              <w:t>查询日常工作中发生的扫描记录</w:t>
            </w:r>
          </w:p>
        </w:tc>
      </w:tr>
      <w:tr w:rsidR="00843815">
        <w:tc>
          <w:tcPr>
            <w:tcW w:w="709" w:type="dxa"/>
            <w:tcBorders>
              <w:top w:val="single" w:sz="6" w:space="0" w:color="auto"/>
              <w:bottom w:val="single" w:sz="6" w:space="0" w:color="auto"/>
            </w:tcBorders>
            <w:tcMar>
              <w:top w:w="57" w:type="dxa"/>
              <w:bottom w:w="57" w:type="dxa"/>
            </w:tcMar>
            <w:vAlign w:val="center"/>
          </w:tcPr>
          <w:p w:rsidR="00843815" w:rsidRDefault="00843815" w:rsidP="000D39D2">
            <w:pPr>
              <w:pStyle w:val="TableText"/>
              <w:rPr>
                <w:rFonts w:ascii="宋体" w:hAnsi="宋体"/>
                <w:color w:val="000000"/>
                <w:sz w:val="20"/>
              </w:rPr>
            </w:pPr>
            <w:r>
              <w:rPr>
                <w:rFonts w:ascii="宋体" w:hAnsi="宋体" w:hint="eastAsia"/>
                <w:color w:val="000000"/>
                <w:sz w:val="20"/>
              </w:rPr>
              <w:t>2</w:t>
            </w:r>
          </w:p>
        </w:tc>
        <w:tc>
          <w:tcPr>
            <w:tcW w:w="3402" w:type="dxa"/>
            <w:tcBorders>
              <w:top w:val="single" w:sz="6" w:space="0" w:color="auto"/>
              <w:bottom w:val="single" w:sz="6" w:space="0" w:color="auto"/>
            </w:tcBorders>
            <w:tcMar>
              <w:top w:w="57" w:type="dxa"/>
              <w:bottom w:w="57" w:type="dxa"/>
            </w:tcMar>
            <w:vAlign w:val="center"/>
          </w:tcPr>
          <w:p w:rsidR="00843815" w:rsidRDefault="008747F8" w:rsidP="000D39D2">
            <w:pPr>
              <w:pStyle w:val="TableText"/>
              <w:rPr>
                <w:rFonts w:ascii="宋体" w:hAnsi="宋体"/>
                <w:color w:val="000000"/>
                <w:sz w:val="20"/>
              </w:rPr>
            </w:pPr>
            <w:r>
              <w:rPr>
                <w:rFonts w:ascii="宋体" w:hAnsi="宋体" w:hint="eastAsia"/>
                <w:color w:val="000000"/>
                <w:sz w:val="20"/>
              </w:rPr>
              <w:t>成品仓事务日志</w:t>
            </w:r>
            <w:r w:rsidR="00111315">
              <w:rPr>
                <w:rFonts w:ascii="宋体" w:hAnsi="宋体" w:hint="eastAsia"/>
                <w:color w:val="000000"/>
                <w:sz w:val="20"/>
              </w:rPr>
              <w:t>报表</w:t>
            </w:r>
          </w:p>
        </w:tc>
        <w:tc>
          <w:tcPr>
            <w:tcW w:w="6095" w:type="dxa"/>
            <w:tcBorders>
              <w:top w:val="single" w:sz="6" w:space="0" w:color="auto"/>
              <w:bottom w:val="single" w:sz="6" w:space="0" w:color="auto"/>
            </w:tcBorders>
            <w:tcMar>
              <w:top w:w="57" w:type="dxa"/>
              <w:bottom w:w="57" w:type="dxa"/>
            </w:tcMar>
            <w:vAlign w:val="center"/>
          </w:tcPr>
          <w:p w:rsidR="00843815" w:rsidRDefault="00111315" w:rsidP="000D39D2">
            <w:pPr>
              <w:pStyle w:val="TableText"/>
              <w:rPr>
                <w:rFonts w:ascii="宋体" w:hAnsi="宋体"/>
                <w:color w:val="000000"/>
                <w:sz w:val="20"/>
              </w:rPr>
            </w:pPr>
            <w:r>
              <w:rPr>
                <w:rFonts w:ascii="宋体" w:hAnsi="宋体" w:hint="eastAsia"/>
                <w:color w:val="000000"/>
                <w:sz w:val="20"/>
              </w:rPr>
              <w:t>查询日常</w:t>
            </w:r>
            <w:r w:rsidR="008747F8">
              <w:rPr>
                <w:rFonts w:ascii="宋体" w:hAnsi="宋体" w:hint="eastAsia"/>
                <w:color w:val="000000"/>
                <w:sz w:val="20"/>
              </w:rPr>
              <w:t>捆包的</w:t>
            </w:r>
            <w:r>
              <w:rPr>
                <w:rFonts w:ascii="宋体" w:hAnsi="宋体" w:hint="eastAsia"/>
                <w:color w:val="000000"/>
                <w:sz w:val="20"/>
              </w:rPr>
              <w:t>的情况</w:t>
            </w:r>
          </w:p>
        </w:tc>
      </w:tr>
    </w:tbl>
    <w:p w:rsidR="00054D86" w:rsidRDefault="00054D86">
      <w:pPr>
        <w:pStyle w:val="a0"/>
      </w:pPr>
    </w:p>
    <w:p w:rsidR="00054D86" w:rsidRDefault="00054D86">
      <w:pPr>
        <w:pStyle w:val="a0"/>
        <w:rPr>
          <w:rFonts w:ascii="宋体" w:hAnsi="宋体"/>
          <w:color w:val="000000"/>
        </w:rPr>
      </w:pPr>
    </w:p>
    <w:p w:rsidR="00054D86" w:rsidRDefault="00054D86">
      <w:pPr>
        <w:pStyle w:val="HeadingBar"/>
        <w:rPr>
          <w:rFonts w:ascii="宋体" w:hAnsi="宋体"/>
          <w:color w:val="000000"/>
        </w:rPr>
      </w:pPr>
    </w:p>
    <w:p w:rsidR="00054D86" w:rsidRDefault="0044519C">
      <w:pPr>
        <w:pStyle w:val="3"/>
        <w:numPr>
          <w:ilvl w:val="1"/>
          <w:numId w:val="4"/>
        </w:numPr>
        <w:rPr>
          <w:rFonts w:ascii="宋体" w:hAnsi="宋体"/>
          <w:color w:val="000000"/>
        </w:rPr>
      </w:pPr>
      <w:bookmarkStart w:id="48" w:name="_Toc493163530"/>
      <w:r>
        <w:rPr>
          <w:rFonts w:ascii="宋体" w:hAnsi="宋体" w:hint="eastAsia"/>
          <w:color w:val="000000"/>
        </w:rPr>
        <w:t>问题</w:t>
      </w:r>
      <w:bookmarkEnd w:id="48"/>
    </w:p>
    <w:p w:rsidR="00054D86" w:rsidRDefault="0044519C" w:rsidP="00F8444F">
      <w:pPr>
        <w:pStyle w:val="a0"/>
        <w:ind w:left="0"/>
      </w:pPr>
      <w:r>
        <w:rPr>
          <w:rFonts w:hint="eastAsia"/>
        </w:rPr>
        <w:t xml:space="preserve">      </w:t>
      </w:r>
      <w:r w:rsidR="00F8444F">
        <w:rPr>
          <w:rFonts w:hint="eastAsia"/>
        </w:rPr>
        <w:t>无</w:t>
      </w:r>
    </w:p>
    <w:sectPr w:rsidR="00054D86" w:rsidSect="00054D86">
      <w:footerReference w:type="default" r:id="rId24"/>
      <w:pgSz w:w="11907" w:h="16840"/>
      <w:pgMar w:top="992" w:right="720" w:bottom="992" w:left="777" w:header="709" w:footer="567" w:gutter="357"/>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2B4A" w:rsidRDefault="00932B4A" w:rsidP="00054D86">
      <w:r>
        <w:separator/>
      </w:r>
    </w:p>
  </w:endnote>
  <w:endnote w:type="continuationSeparator" w:id="0">
    <w:p w:rsidR="00932B4A" w:rsidRDefault="00932B4A" w:rsidP="00054D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altName w:val="Batang"/>
    <w:charset w:val="00"/>
    <w:family w:val="roman"/>
    <w:pitch w:val="default"/>
    <w:sig w:usb0="00000001" w:usb1="00000000" w:usb2="00000000" w:usb3="00000000" w:csb0="2000009F" w:csb1="DFD70000"/>
  </w:font>
  <w:font w:name="Times">
    <w:altName w:val="Times New Roman"/>
    <w:panose1 w:val="02020603050405020304"/>
    <w:charset w:val="00"/>
    <w:family w:val="roman"/>
    <w:pitch w:val="default"/>
    <w:sig w:usb0="00000000" w:usb1="00000000" w:usb2="00000009" w:usb3="00000000" w:csb0="000001FF" w:csb1="00000000"/>
  </w:font>
  <w:font w:name="Arial Narrow">
    <w:charset w:val="00"/>
    <w:family w:val="swiss"/>
    <w:pitch w:val="default"/>
    <w:sig w:usb0="00000287" w:usb1="00000800" w:usb2="00000000" w:usb3="00000000" w:csb0="2000009F" w:csb1="DFD7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D86" w:rsidRDefault="0044519C">
    <w:pPr>
      <w:pStyle w:val="a9"/>
      <w:tabs>
        <w:tab w:val="clear" w:pos="7920"/>
        <w:tab w:val="right" w:pos="10065"/>
      </w:tabs>
      <w:ind w:right="360"/>
    </w:pPr>
    <w:r>
      <w:rPr>
        <w:rFonts w:hint="eastAsia"/>
        <w:sz w:val="20"/>
      </w:rPr>
      <w:t>索菲亚</w:t>
    </w:r>
    <w:r>
      <w:rPr>
        <w:rFonts w:hint="eastAsia"/>
        <w:sz w:val="20"/>
      </w:rPr>
      <w:t>WMS</w:t>
    </w:r>
    <w:r>
      <w:rPr>
        <w:rFonts w:hint="eastAsia"/>
        <w:sz w:val="20"/>
      </w:rPr>
      <w:t>移动重构项目</w:t>
    </w:r>
    <w:r>
      <w:rPr>
        <w:rFonts w:hint="eastAsia"/>
      </w:rPr>
      <w:tab/>
    </w:r>
    <w:r>
      <w:t xml:space="preserve">Page </w:t>
    </w:r>
    <w:r w:rsidR="00B30452">
      <w:fldChar w:fldCharType="begin"/>
    </w:r>
    <w:r>
      <w:instrText xml:space="preserve"> PAGE </w:instrText>
    </w:r>
    <w:r w:rsidR="00B30452">
      <w:fldChar w:fldCharType="separate"/>
    </w:r>
    <w:r w:rsidR="00D82EF6">
      <w:rPr>
        <w:noProof/>
      </w:rPr>
      <w:t>7</w:t>
    </w:r>
    <w:r w:rsidR="00B30452">
      <w:fldChar w:fldCharType="end"/>
    </w:r>
    <w:r>
      <w:t xml:space="preserve"> of </w:t>
    </w:r>
    <w:r w:rsidR="00B30452">
      <w:fldChar w:fldCharType="begin"/>
    </w:r>
    <w:r>
      <w:instrText xml:space="preserve"> NUMPAGES </w:instrText>
    </w:r>
    <w:r w:rsidR="00B30452">
      <w:fldChar w:fldCharType="separate"/>
    </w:r>
    <w:r w:rsidR="00D82EF6">
      <w:rPr>
        <w:noProof/>
      </w:rPr>
      <w:t>10</w:t>
    </w:r>
    <w:r w:rsidR="00B30452">
      <w:fldChar w:fldCharType="end"/>
    </w:r>
    <w:r w:rsidR="00B30452">
      <w:rPr>
        <w:rStyle w:val="ad"/>
      </w:rPr>
      <w:fldChar w:fldCharType="begin"/>
    </w:r>
    <w:r>
      <w:rPr>
        <w:rStyle w:val="ad"/>
      </w:rPr>
      <w:instrText xml:space="preserve"> </w:instrText>
    </w:r>
    <w:fldSimple w:instr=" SECTION  \* MERGEFORMAT ">
      <w:r w:rsidR="00D82EF6" w:rsidRPr="00D82EF6">
        <w:rPr>
          <w:rStyle w:val="ad"/>
        </w:rPr>
        <w:instrText>1</w:instrText>
      </w:r>
    </w:fldSimple>
    <w:r w:rsidR="00B30452">
      <w:rPr>
        <w:rStyle w:val="ad"/>
      </w:rPr>
      <w:fldChar w:fldCharType="separate"/>
    </w:r>
    <w:r>
      <w:rPr>
        <w:rStyle w:val="ad"/>
      </w:rPr>
      <w:t>ii</w:t>
    </w:r>
    <w:r w:rsidR="00B30452">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2B4A" w:rsidRDefault="00932B4A" w:rsidP="00054D86">
      <w:r>
        <w:separator/>
      </w:r>
    </w:p>
  </w:footnote>
  <w:footnote w:type="continuationSeparator" w:id="0">
    <w:p w:rsidR="00932B4A" w:rsidRDefault="00932B4A" w:rsidP="00054D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763C"/>
    <w:multiLevelType w:val="multilevel"/>
    <w:tmpl w:val="04B0763C"/>
    <w:lvl w:ilvl="0">
      <w:start w:val="1"/>
      <w:numFmt w:val="none"/>
      <w:pStyle w:val="1"/>
      <w:lvlText w:val="%1"/>
      <w:lvlJc w:val="left"/>
      <w:pPr>
        <w:tabs>
          <w:tab w:val="left" w:pos="857"/>
        </w:tabs>
        <w:ind w:left="857" w:hanging="432"/>
      </w:pPr>
      <w:rPr>
        <w:rFonts w:hint="default"/>
      </w:rPr>
    </w:lvl>
    <w:lvl w:ilvl="1">
      <w:start w:val="1"/>
      <w:numFmt w:val="decimal"/>
      <w:lvlText w:val="%1%2"/>
      <w:lvlJc w:val="left"/>
      <w:pPr>
        <w:tabs>
          <w:tab w:val="left" w:pos="1505"/>
        </w:tabs>
        <w:ind w:left="1001" w:hanging="576"/>
      </w:pPr>
      <w:rPr>
        <w:rFonts w:hint="default"/>
      </w:rPr>
    </w:lvl>
    <w:lvl w:ilvl="2">
      <w:start w:val="1"/>
      <w:numFmt w:val="decimal"/>
      <w:isLgl/>
      <w:lvlText w:val="%1%2.%3"/>
      <w:lvlJc w:val="left"/>
      <w:pPr>
        <w:tabs>
          <w:tab w:val="left" w:pos="5105"/>
        </w:tabs>
        <w:ind w:left="4385" w:hanging="720"/>
      </w:pPr>
      <w:rPr>
        <w:rFonts w:hint="default"/>
      </w:rPr>
    </w:lvl>
    <w:lvl w:ilvl="3">
      <w:start w:val="1"/>
      <w:numFmt w:val="decimal"/>
      <w:lvlText w:val="%2.%3.%4"/>
      <w:lvlJc w:val="left"/>
      <w:pPr>
        <w:tabs>
          <w:tab w:val="left" w:pos="1865"/>
        </w:tabs>
        <w:ind w:left="1289" w:hanging="864"/>
      </w:pPr>
      <w:rPr>
        <w:rFonts w:hint="default"/>
      </w:rPr>
    </w:lvl>
    <w:lvl w:ilvl="4">
      <w:start w:val="1"/>
      <w:numFmt w:val="decimal"/>
      <w:suff w:val="space"/>
      <w:lvlText w:val="%1.%2.%3.%4.%5"/>
      <w:lvlJc w:val="left"/>
      <w:pPr>
        <w:ind w:left="1433" w:hanging="1008"/>
      </w:pPr>
      <w:rPr>
        <w:rFonts w:hint="default"/>
      </w:rPr>
    </w:lvl>
    <w:lvl w:ilvl="5">
      <w:start w:val="1"/>
      <w:numFmt w:val="decimal"/>
      <w:lvlText w:val="%1.%2.%3.%4.%5.%6"/>
      <w:lvlJc w:val="left"/>
      <w:pPr>
        <w:tabs>
          <w:tab w:val="left" w:pos="2225"/>
        </w:tabs>
        <w:ind w:left="1577" w:hanging="1152"/>
      </w:pPr>
      <w:rPr>
        <w:rFonts w:hint="default"/>
      </w:rPr>
    </w:lvl>
    <w:lvl w:ilvl="6">
      <w:start w:val="1"/>
      <w:numFmt w:val="decimal"/>
      <w:lvlText w:val="%1.%2.%3.%4.%5.%6.%7"/>
      <w:lvlJc w:val="left"/>
      <w:pPr>
        <w:tabs>
          <w:tab w:val="left" w:pos="1721"/>
        </w:tabs>
        <w:ind w:left="1721" w:hanging="1296"/>
      </w:pPr>
      <w:rPr>
        <w:rFonts w:hint="default"/>
      </w:rPr>
    </w:lvl>
    <w:lvl w:ilvl="7">
      <w:start w:val="1"/>
      <w:numFmt w:val="decimal"/>
      <w:lvlText w:val="%1.%2.%3.%4.%5.%6.%7.%8"/>
      <w:lvlJc w:val="left"/>
      <w:pPr>
        <w:tabs>
          <w:tab w:val="left" w:pos="1865"/>
        </w:tabs>
        <w:ind w:left="1865" w:hanging="1440"/>
      </w:pPr>
      <w:rPr>
        <w:rFonts w:hint="default"/>
      </w:rPr>
    </w:lvl>
    <w:lvl w:ilvl="8">
      <w:start w:val="1"/>
      <w:numFmt w:val="decimal"/>
      <w:lvlText w:val="%1.%2.%3.%4.%5.%6.%7.%8.%9"/>
      <w:lvlJc w:val="left"/>
      <w:pPr>
        <w:tabs>
          <w:tab w:val="left" w:pos="2009"/>
        </w:tabs>
        <w:ind w:left="2009" w:hanging="1584"/>
      </w:pPr>
      <w:rPr>
        <w:rFonts w:hint="default"/>
      </w:rPr>
    </w:lvl>
  </w:abstractNum>
  <w:abstractNum w:abstractNumId="1">
    <w:nsid w:val="40D01A8C"/>
    <w:multiLevelType w:val="multilevel"/>
    <w:tmpl w:val="40D01A8C"/>
    <w:lvl w:ilvl="0">
      <w:start w:val="1"/>
      <w:numFmt w:val="decimal"/>
      <w:lvlText w:val="%1."/>
      <w:lvlJc w:val="left"/>
      <w:pPr>
        <w:ind w:left="360" w:hanging="360"/>
      </w:pPr>
      <w:rPr>
        <w:rFonts w:hint="default"/>
      </w:rPr>
    </w:lvl>
    <w:lvl w:ilvl="1">
      <w:numFmt w:val="none"/>
      <w:lvlText w:val=""/>
      <w:lvlJc w:val="left"/>
      <w:pPr>
        <w:tabs>
          <w:tab w:val="left" w:pos="360"/>
        </w:tabs>
      </w:pPr>
    </w:lvl>
    <w:lvl w:ilvl="2">
      <w:numFmt w:val="none"/>
      <w:lvlText w:val=""/>
      <w:lvlJc w:val="left"/>
      <w:pPr>
        <w:tabs>
          <w:tab w:val="left" w:pos="360"/>
        </w:tabs>
      </w:pPr>
    </w:lvl>
    <w:lvl w:ilvl="3">
      <w:numFmt w:val="none"/>
      <w:lvlText w:val=""/>
      <w:lvlJc w:val="left"/>
      <w:pPr>
        <w:tabs>
          <w:tab w:val="left" w:pos="360"/>
        </w:tabs>
      </w:p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2">
    <w:nsid w:val="4B6D5BFB"/>
    <w:multiLevelType w:val="multilevel"/>
    <w:tmpl w:val="4B6D5BFB"/>
    <w:lvl w:ilvl="0">
      <w:start w:val="2"/>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3">
    <w:nsid w:val="4C9C3D73"/>
    <w:multiLevelType w:val="multilevel"/>
    <w:tmpl w:val="4C9C3D73"/>
    <w:lvl w:ilvl="0">
      <w:start w:val="1"/>
      <w:numFmt w:val="decimal"/>
      <w:lvlText w:val="%1"/>
      <w:legacy w:legacy="1" w:legacySpace="0" w:legacyIndent="360"/>
      <w:lvlJc w:val="left"/>
      <w:pPr>
        <w:ind w:left="360" w:hanging="360"/>
      </w:pPr>
    </w:lvl>
    <w:lvl w:ilvl="1">
      <w:start w:val="1"/>
      <w:numFmt w:val="decimal"/>
      <w:isLgl/>
      <w:lvlText w:val="%1.%2"/>
      <w:lvlJc w:val="left"/>
      <w:pPr>
        <w:tabs>
          <w:tab w:val="left" w:pos="720"/>
        </w:tabs>
        <w:ind w:left="720" w:hanging="720"/>
      </w:pPr>
      <w:rPr>
        <w:rFonts w:hint="default"/>
        <w:sz w:val="24"/>
      </w:rPr>
    </w:lvl>
    <w:lvl w:ilvl="2">
      <w:start w:val="1"/>
      <w:numFmt w:val="decimal"/>
      <w:isLgl/>
      <w:lvlText w:val="%1.%2.%3"/>
      <w:lvlJc w:val="left"/>
      <w:pPr>
        <w:tabs>
          <w:tab w:val="left" w:pos="720"/>
        </w:tabs>
        <w:ind w:left="720" w:hanging="720"/>
      </w:pPr>
      <w:rPr>
        <w:rFonts w:hint="default"/>
        <w:sz w:val="24"/>
      </w:rPr>
    </w:lvl>
    <w:lvl w:ilvl="3">
      <w:start w:val="1"/>
      <w:numFmt w:val="decimal"/>
      <w:isLgl/>
      <w:lvlText w:val="%1.%2.%3.%4"/>
      <w:lvlJc w:val="left"/>
      <w:pPr>
        <w:tabs>
          <w:tab w:val="left" w:pos="1080"/>
        </w:tabs>
        <w:ind w:left="1080" w:hanging="1080"/>
      </w:pPr>
      <w:rPr>
        <w:rFonts w:hint="default"/>
        <w:sz w:val="24"/>
      </w:rPr>
    </w:lvl>
    <w:lvl w:ilvl="4">
      <w:start w:val="1"/>
      <w:numFmt w:val="decimal"/>
      <w:isLgl/>
      <w:lvlText w:val="%1.%2.%3.%4.%5"/>
      <w:lvlJc w:val="left"/>
      <w:pPr>
        <w:tabs>
          <w:tab w:val="left" w:pos="1440"/>
        </w:tabs>
        <w:ind w:left="1440" w:hanging="1440"/>
      </w:pPr>
      <w:rPr>
        <w:rFonts w:hint="default"/>
        <w:sz w:val="24"/>
      </w:rPr>
    </w:lvl>
    <w:lvl w:ilvl="5">
      <w:start w:val="1"/>
      <w:numFmt w:val="decimal"/>
      <w:isLgl/>
      <w:lvlText w:val="%1.%2.%3.%4.%5.%6"/>
      <w:lvlJc w:val="left"/>
      <w:pPr>
        <w:tabs>
          <w:tab w:val="left" w:pos="1800"/>
        </w:tabs>
        <w:ind w:left="1800" w:hanging="1800"/>
      </w:pPr>
      <w:rPr>
        <w:rFonts w:hint="default"/>
        <w:sz w:val="24"/>
      </w:rPr>
    </w:lvl>
    <w:lvl w:ilvl="6">
      <w:start w:val="1"/>
      <w:numFmt w:val="decimal"/>
      <w:isLgl/>
      <w:lvlText w:val="%1.%2.%3.%4.%5.%6.%7"/>
      <w:lvlJc w:val="left"/>
      <w:pPr>
        <w:tabs>
          <w:tab w:val="left" w:pos="2160"/>
        </w:tabs>
        <w:ind w:left="2160" w:hanging="2160"/>
      </w:pPr>
      <w:rPr>
        <w:rFonts w:hint="default"/>
        <w:sz w:val="24"/>
      </w:rPr>
    </w:lvl>
    <w:lvl w:ilvl="7">
      <w:start w:val="1"/>
      <w:numFmt w:val="decimal"/>
      <w:isLgl/>
      <w:lvlText w:val="%1.%2.%3.%4.%5.%6.%7.%8"/>
      <w:lvlJc w:val="left"/>
      <w:pPr>
        <w:tabs>
          <w:tab w:val="left" w:pos="2160"/>
        </w:tabs>
        <w:ind w:left="2160" w:hanging="2160"/>
      </w:pPr>
      <w:rPr>
        <w:rFonts w:hint="default"/>
        <w:sz w:val="24"/>
      </w:rPr>
    </w:lvl>
    <w:lvl w:ilvl="8">
      <w:start w:val="1"/>
      <w:numFmt w:val="decimal"/>
      <w:isLgl/>
      <w:lvlText w:val="%1.%2.%3.%4.%5.%6.%7.%8.%9"/>
      <w:lvlJc w:val="left"/>
      <w:pPr>
        <w:tabs>
          <w:tab w:val="left" w:pos="2520"/>
        </w:tabs>
        <w:ind w:left="2520" w:hanging="2520"/>
      </w:pPr>
      <w:rPr>
        <w:rFonts w:hint="default"/>
        <w:sz w:val="24"/>
      </w:rPr>
    </w:lvl>
  </w:abstractNum>
  <w:abstractNum w:abstractNumId="4">
    <w:nsid w:val="5698634A"/>
    <w:multiLevelType w:val="singleLevel"/>
    <w:tmpl w:val="5698634A"/>
    <w:lvl w:ilvl="0">
      <w:start w:val="2"/>
      <w:numFmt w:val="decimal"/>
      <w:suff w:val="nothing"/>
      <w:lvlText w:val="%1."/>
      <w:lvlJc w:val="left"/>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964"/>
  <w:doNotHyphenateCaps/>
  <w:drawingGridVerticalSpacing w:val="156"/>
  <w:doNotUseMarginsForDrawingGridOrigin/>
  <w:drawingGridHorizontalOrigin w:val="1800"/>
  <w:drawingGridVerticalOrigin w:val="1440"/>
  <w:doNotShadeFormData/>
  <w:noPunctuationKerning/>
  <w:characterSpacingControl w:val="compressPunctuation"/>
  <w:noLineBreaksAfter w:lang="zh-CN" w:val="([{·‘“〈《「『【〔〖（．［｛"/>
  <w:noLineBreaksBefore w:lang="zh-CN" w:val="!),.:;?]}¨·ˇˉ—‖’”…∶、。〃々〉》」』】〕〗！＂＇），．：；？］｀｜｝～"/>
  <w:hdrShapeDefaults>
    <o:shapedefaults v:ext="edit" spidmax="11266"/>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docVars>
    <w:docVar w:name="AIM_Version" w:val="2.0.5"/>
    <w:docVar w:name="DocumentName" w:val="Quality Management Procedures"/>
    <w:docVar w:name="MenuFileStack" w:val="AIM.mnu|PJM.mnu|pjmQM.mnu|pjmQM.mnu"/>
    <w:docVar w:name="MenuNameStack" w:val="Main Menu|Project Management (PJM)|Quality Management (QM)|Quality Management Procedures"/>
    <w:docVar w:name="tmp_MenuTitle" w:val="Quality Management (QM)||pjmQM.mnu"/>
  </w:docVars>
  <w:rsids>
    <w:rsidRoot w:val="00C80EDD"/>
    <w:rsid w:val="000004D2"/>
    <w:rsid w:val="000006CC"/>
    <w:rsid w:val="00000945"/>
    <w:rsid w:val="00001383"/>
    <w:rsid w:val="000013F6"/>
    <w:rsid w:val="000014D2"/>
    <w:rsid w:val="00001B2F"/>
    <w:rsid w:val="00001D23"/>
    <w:rsid w:val="00002735"/>
    <w:rsid w:val="00003722"/>
    <w:rsid w:val="00003DD9"/>
    <w:rsid w:val="000047A3"/>
    <w:rsid w:val="00004F9B"/>
    <w:rsid w:val="00010D1C"/>
    <w:rsid w:val="0001172D"/>
    <w:rsid w:val="000118EC"/>
    <w:rsid w:val="00012239"/>
    <w:rsid w:val="00013BC5"/>
    <w:rsid w:val="000149AC"/>
    <w:rsid w:val="00015EBB"/>
    <w:rsid w:val="00016652"/>
    <w:rsid w:val="00020019"/>
    <w:rsid w:val="000213D2"/>
    <w:rsid w:val="00021ECF"/>
    <w:rsid w:val="00022E4B"/>
    <w:rsid w:val="00022FFB"/>
    <w:rsid w:val="000230A7"/>
    <w:rsid w:val="00023411"/>
    <w:rsid w:val="000237D3"/>
    <w:rsid w:val="00024EB4"/>
    <w:rsid w:val="0002561A"/>
    <w:rsid w:val="0002576F"/>
    <w:rsid w:val="000266D5"/>
    <w:rsid w:val="00031780"/>
    <w:rsid w:val="00031800"/>
    <w:rsid w:val="000336DB"/>
    <w:rsid w:val="00035420"/>
    <w:rsid w:val="00037857"/>
    <w:rsid w:val="00037A48"/>
    <w:rsid w:val="00037E1E"/>
    <w:rsid w:val="0004002B"/>
    <w:rsid w:val="0004089A"/>
    <w:rsid w:val="00040A23"/>
    <w:rsid w:val="0004110A"/>
    <w:rsid w:val="000412B8"/>
    <w:rsid w:val="0004170E"/>
    <w:rsid w:val="00041B35"/>
    <w:rsid w:val="00041E97"/>
    <w:rsid w:val="00041F95"/>
    <w:rsid w:val="0004378D"/>
    <w:rsid w:val="00043ACF"/>
    <w:rsid w:val="00043CCC"/>
    <w:rsid w:val="000442DD"/>
    <w:rsid w:val="0004430C"/>
    <w:rsid w:val="00044945"/>
    <w:rsid w:val="00047A44"/>
    <w:rsid w:val="00053497"/>
    <w:rsid w:val="000542B2"/>
    <w:rsid w:val="0005437B"/>
    <w:rsid w:val="00054D86"/>
    <w:rsid w:val="00054F7F"/>
    <w:rsid w:val="000550E5"/>
    <w:rsid w:val="000553B1"/>
    <w:rsid w:val="000556CB"/>
    <w:rsid w:val="00055EB3"/>
    <w:rsid w:val="00056D11"/>
    <w:rsid w:val="0006073B"/>
    <w:rsid w:val="000614C1"/>
    <w:rsid w:val="00061B4F"/>
    <w:rsid w:val="00063E9B"/>
    <w:rsid w:val="00065BB0"/>
    <w:rsid w:val="00066C05"/>
    <w:rsid w:val="00066FC5"/>
    <w:rsid w:val="0006702F"/>
    <w:rsid w:val="000679D3"/>
    <w:rsid w:val="000705D7"/>
    <w:rsid w:val="00070A8C"/>
    <w:rsid w:val="00070C10"/>
    <w:rsid w:val="00070C91"/>
    <w:rsid w:val="00071022"/>
    <w:rsid w:val="000711E8"/>
    <w:rsid w:val="00071A3A"/>
    <w:rsid w:val="0007205E"/>
    <w:rsid w:val="0007209B"/>
    <w:rsid w:val="00073A42"/>
    <w:rsid w:val="000746BD"/>
    <w:rsid w:val="00074F84"/>
    <w:rsid w:val="00075908"/>
    <w:rsid w:val="00075CCC"/>
    <w:rsid w:val="000761A7"/>
    <w:rsid w:val="0007627D"/>
    <w:rsid w:val="00076B26"/>
    <w:rsid w:val="00076FF7"/>
    <w:rsid w:val="000773AA"/>
    <w:rsid w:val="000773F4"/>
    <w:rsid w:val="00080B53"/>
    <w:rsid w:val="00080E18"/>
    <w:rsid w:val="00081363"/>
    <w:rsid w:val="00081682"/>
    <w:rsid w:val="00081E89"/>
    <w:rsid w:val="00083D67"/>
    <w:rsid w:val="00085220"/>
    <w:rsid w:val="00085557"/>
    <w:rsid w:val="00085B03"/>
    <w:rsid w:val="00085BC3"/>
    <w:rsid w:val="00086B1B"/>
    <w:rsid w:val="000915D8"/>
    <w:rsid w:val="0009172E"/>
    <w:rsid w:val="00093265"/>
    <w:rsid w:val="00093ABC"/>
    <w:rsid w:val="00093D3A"/>
    <w:rsid w:val="0009523A"/>
    <w:rsid w:val="000953B5"/>
    <w:rsid w:val="00095764"/>
    <w:rsid w:val="00095907"/>
    <w:rsid w:val="00095933"/>
    <w:rsid w:val="00095AFA"/>
    <w:rsid w:val="00095BD4"/>
    <w:rsid w:val="000978FD"/>
    <w:rsid w:val="00097942"/>
    <w:rsid w:val="000A03E2"/>
    <w:rsid w:val="000A2C86"/>
    <w:rsid w:val="000A2E21"/>
    <w:rsid w:val="000A47FA"/>
    <w:rsid w:val="000A4C29"/>
    <w:rsid w:val="000A58D9"/>
    <w:rsid w:val="000A6586"/>
    <w:rsid w:val="000A6D49"/>
    <w:rsid w:val="000A6FDE"/>
    <w:rsid w:val="000A74AA"/>
    <w:rsid w:val="000B108A"/>
    <w:rsid w:val="000B1ACC"/>
    <w:rsid w:val="000B224E"/>
    <w:rsid w:val="000B2262"/>
    <w:rsid w:val="000B24DE"/>
    <w:rsid w:val="000B29C6"/>
    <w:rsid w:val="000B3800"/>
    <w:rsid w:val="000B3CAA"/>
    <w:rsid w:val="000B4169"/>
    <w:rsid w:val="000B44E8"/>
    <w:rsid w:val="000B5145"/>
    <w:rsid w:val="000B5C52"/>
    <w:rsid w:val="000B60EC"/>
    <w:rsid w:val="000B6C37"/>
    <w:rsid w:val="000B73A0"/>
    <w:rsid w:val="000C18DD"/>
    <w:rsid w:val="000C1F70"/>
    <w:rsid w:val="000C1F7B"/>
    <w:rsid w:val="000C2145"/>
    <w:rsid w:val="000C2834"/>
    <w:rsid w:val="000C3D13"/>
    <w:rsid w:val="000C5459"/>
    <w:rsid w:val="000C5589"/>
    <w:rsid w:val="000C58BD"/>
    <w:rsid w:val="000C71EA"/>
    <w:rsid w:val="000C77C5"/>
    <w:rsid w:val="000C7AE2"/>
    <w:rsid w:val="000C7BD7"/>
    <w:rsid w:val="000D2D39"/>
    <w:rsid w:val="000D588E"/>
    <w:rsid w:val="000D5989"/>
    <w:rsid w:val="000D5BC9"/>
    <w:rsid w:val="000D6CCA"/>
    <w:rsid w:val="000D7729"/>
    <w:rsid w:val="000E060D"/>
    <w:rsid w:val="000E0DE4"/>
    <w:rsid w:val="000E156D"/>
    <w:rsid w:val="000E1972"/>
    <w:rsid w:val="000E3ED8"/>
    <w:rsid w:val="000E3FDD"/>
    <w:rsid w:val="000E4771"/>
    <w:rsid w:val="000E4956"/>
    <w:rsid w:val="000E4D1E"/>
    <w:rsid w:val="000E4DBF"/>
    <w:rsid w:val="000E58ED"/>
    <w:rsid w:val="000E5A9A"/>
    <w:rsid w:val="000E5F12"/>
    <w:rsid w:val="000E6615"/>
    <w:rsid w:val="000E6AE3"/>
    <w:rsid w:val="000E7153"/>
    <w:rsid w:val="000F0219"/>
    <w:rsid w:val="000F054F"/>
    <w:rsid w:val="000F073A"/>
    <w:rsid w:val="000F0B60"/>
    <w:rsid w:val="000F0B6D"/>
    <w:rsid w:val="000F0C2E"/>
    <w:rsid w:val="000F0D03"/>
    <w:rsid w:val="000F1116"/>
    <w:rsid w:val="000F14DE"/>
    <w:rsid w:val="000F16CC"/>
    <w:rsid w:val="000F2DDB"/>
    <w:rsid w:val="000F53E7"/>
    <w:rsid w:val="000F5654"/>
    <w:rsid w:val="000F5763"/>
    <w:rsid w:val="000F5B6B"/>
    <w:rsid w:val="000F6D7D"/>
    <w:rsid w:val="000F75FB"/>
    <w:rsid w:val="00100724"/>
    <w:rsid w:val="00101697"/>
    <w:rsid w:val="0010249C"/>
    <w:rsid w:val="00103C4A"/>
    <w:rsid w:val="00103DD0"/>
    <w:rsid w:val="001041E0"/>
    <w:rsid w:val="001043CC"/>
    <w:rsid w:val="00104C7E"/>
    <w:rsid w:val="001050CE"/>
    <w:rsid w:val="00105ABE"/>
    <w:rsid w:val="00105C32"/>
    <w:rsid w:val="0010795E"/>
    <w:rsid w:val="001107FA"/>
    <w:rsid w:val="00111315"/>
    <w:rsid w:val="00111601"/>
    <w:rsid w:val="001116F0"/>
    <w:rsid w:val="00111A68"/>
    <w:rsid w:val="0011247B"/>
    <w:rsid w:val="0011488F"/>
    <w:rsid w:val="00114CCD"/>
    <w:rsid w:val="00115DA2"/>
    <w:rsid w:val="001167E5"/>
    <w:rsid w:val="00116F82"/>
    <w:rsid w:val="0011750B"/>
    <w:rsid w:val="00117EDB"/>
    <w:rsid w:val="00120834"/>
    <w:rsid w:val="001212AD"/>
    <w:rsid w:val="00121342"/>
    <w:rsid w:val="00122EA8"/>
    <w:rsid w:val="00122F36"/>
    <w:rsid w:val="00124910"/>
    <w:rsid w:val="00124B7A"/>
    <w:rsid w:val="0012618E"/>
    <w:rsid w:val="0012642C"/>
    <w:rsid w:val="001264E2"/>
    <w:rsid w:val="00126521"/>
    <w:rsid w:val="001266E1"/>
    <w:rsid w:val="001315CF"/>
    <w:rsid w:val="00131BE6"/>
    <w:rsid w:val="00132905"/>
    <w:rsid w:val="00132ED2"/>
    <w:rsid w:val="00134C79"/>
    <w:rsid w:val="00134DFB"/>
    <w:rsid w:val="00135122"/>
    <w:rsid w:val="001352D9"/>
    <w:rsid w:val="001365E7"/>
    <w:rsid w:val="001366A7"/>
    <w:rsid w:val="001379DC"/>
    <w:rsid w:val="00140852"/>
    <w:rsid w:val="00141338"/>
    <w:rsid w:val="00142017"/>
    <w:rsid w:val="00143945"/>
    <w:rsid w:val="001447DF"/>
    <w:rsid w:val="00144E75"/>
    <w:rsid w:val="00145566"/>
    <w:rsid w:val="00145C7D"/>
    <w:rsid w:val="00146FE6"/>
    <w:rsid w:val="0015083E"/>
    <w:rsid w:val="001529E3"/>
    <w:rsid w:val="001534D1"/>
    <w:rsid w:val="00153D08"/>
    <w:rsid w:val="00154082"/>
    <w:rsid w:val="0015496F"/>
    <w:rsid w:val="00154AD5"/>
    <w:rsid w:val="00155686"/>
    <w:rsid w:val="00155AC9"/>
    <w:rsid w:val="00155F50"/>
    <w:rsid w:val="00156E97"/>
    <w:rsid w:val="00157589"/>
    <w:rsid w:val="001605E1"/>
    <w:rsid w:val="00160DFF"/>
    <w:rsid w:val="0016152E"/>
    <w:rsid w:val="00161A41"/>
    <w:rsid w:val="00161A8F"/>
    <w:rsid w:val="0016283F"/>
    <w:rsid w:val="0016346C"/>
    <w:rsid w:val="00163B09"/>
    <w:rsid w:val="00163BAC"/>
    <w:rsid w:val="0016410E"/>
    <w:rsid w:val="0016446E"/>
    <w:rsid w:val="00164ED5"/>
    <w:rsid w:val="0016596B"/>
    <w:rsid w:val="00165B1D"/>
    <w:rsid w:val="00165CA0"/>
    <w:rsid w:val="0016734A"/>
    <w:rsid w:val="001674AC"/>
    <w:rsid w:val="001675F7"/>
    <w:rsid w:val="00167B59"/>
    <w:rsid w:val="00167E9B"/>
    <w:rsid w:val="00170972"/>
    <w:rsid w:val="00170E17"/>
    <w:rsid w:val="00170E8D"/>
    <w:rsid w:val="00170EFD"/>
    <w:rsid w:val="0017138B"/>
    <w:rsid w:val="0017222B"/>
    <w:rsid w:val="001722ED"/>
    <w:rsid w:val="0017255E"/>
    <w:rsid w:val="00172977"/>
    <w:rsid w:val="00173ACF"/>
    <w:rsid w:val="00175C55"/>
    <w:rsid w:val="00175EE3"/>
    <w:rsid w:val="001764F0"/>
    <w:rsid w:val="00176916"/>
    <w:rsid w:val="00176A04"/>
    <w:rsid w:val="00177DFF"/>
    <w:rsid w:val="00180CD3"/>
    <w:rsid w:val="00180F3C"/>
    <w:rsid w:val="00182594"/>
    <w:rsid w:val="001835CF"/>
    <w:rsid w:val="00184241"/>
    <w:rsid w:val="001843C5"/>
    <w:rsid w:val="00185D8F"/>
    <w:rsid w:val="0018607C"/>
    <w:rsid w:val="00186F9C"/>
    <w:rsid w:val="001874CF"/>
    <w:rsid w:val="001874DF"/>
    <w:rsid w:val="0019133E"/>
    <w:rsid w:val="001918E7"/>
    <w:rsid w:val="00191958"/>
    <w:rsid w:val="00192295"/>
    <w:rsid w:val="00192BD2"/>
    <w:rsid w:val="001935DA"/>
    <w:rsid w:val="00193B97"/>
    <w:rsid w:val="00193C3B"/>
    <w:rsid w:val="00193CE4"/>
    <w:rsid w:val="00193E90"/>
    <w:rsid w:val="00193F41"/>
    <w:rsid w:val="00194125"/>
    <w:rsid w:val="001943F4"/>
    <w:rsid w:val="00194EA4"/>
    <w:rsid w:val="00195139"/>
    <w:rsid w:val="00195423"/>
    <w:rsid w:val="00196A7C"/>
    <w:rsid w:val="00197ECA"/>
    <w:rsid w:val="001A05B0"/>
    <w:rsid w:val="001A222D"/>
    <w:rsid w:val="001A2393"/>
    <w:rsid w:val="001A26AA"/>
    <w:rsid w:val="001A3298"/>
    <w:rsid w:val="001A6E4C"/>
    <w:rsid w:val="001A7D08"/>
    <w:rsid w:val="001B148E"/>
    <w:rsid w:val="001B1551"/>
    <w:rsid w:val="001B1588"/>
    <w:rsid w:val="001B329F"/>
    <w:rsid w:val="001B4191"/>
    <w:rsid w:val="001B54E2"/>
    <w:rsid w:val="001B6100"/>
    <w:rsid w:val="001B7AD4"/>
    <w:rsid w:val="001B7FB3"/>
    <w:rsid w:val="001C0A05"/>
    <w:rsid w:val="001C0A8A"/>
    <w:rsid w:val="001C0E26"/>
    <w:rsid w:val="001C1AB7"/>
    <w:rsid w:val="001C1D94"/>
    <w:rsid w:val="001C2BC6"/>
    <w:rsid w:val="001C2D12"/>
    <w:rsid w:val="001C550B"/>
    <w:rsid w:val="001C595E"/>
    <w:rsid w:val="001C683F"/>
    <w:rsid w:val="001C6B84"/>
    <w:rsid w:val="001C70CB"/>
    <w:rsid w:val="001C71ED"/>
    <w:rsid w:val="001C727B"/>
    <w:rsid w:val="001D2757"/>
    <w:rsid w:val="001D46B1"/>
    <w:rsid w:val="001D4A09"/>
    <w:rsid w:val="001D4F55"/>
    <w:rsid w:val="001D54D8"/>
    <w:rsid w:val="001D665A"/>
    <w:rsid w:val="001D7814"/>
    <w:rsid w:val="001D7A78"/>
    <w:rsid w:val="001E00C6"/>
    <w:rsid w:val="001E2187"/>
    <w:rsid w:val="001E28B8"/>
    <w:rsid w:val="001E4062"/>
    <w:rsid w:val="001E43F0"/>
    <w:rsid w:val="001E484C"/>
    <w:rsid w:val="001E4F6A"/>
    <w:rsid w:val="001E5214"/>
    <w:rsid w:val="001E5516"/>
    <w:rsid w:val="001E57CD"/>
    <w:rsid w:val="001E5CCA"/>
    <w:rsid w:val="001F19EF"/>
    <w:rsid w:val="001F2A29"/>
    <w:rsid w:val="001F39ED"/>
    <w:rsid w:val="001F44BF"/>
    <w:rsid w:val="001F4648"/>
    <w:rsid w:val="001F57EF"/>
    <w:rsid w:val="001F60A8"/>
    <w:rsid w:val="001F7333"/>
    <w:rsid w:val="001F7795"/>
    <w:rsid w:val="00200AD3"/>
    <w:rsid w:val="0020535B"/>
    <w:rsid w:val="002053E9"/>
    <w:rsid w:val="002053ED"/>
    <w:rsid w:val="00205DEC"/>
    <w:rsid w:val="00207700"/>
    <w:rsid w:val="00207F7F"/>
    <w:rsid w:val="00210500"/>
    <w:rsid w:val="002109BE"/>
    <w:rsid w:val="00211831"/>
    <w:rsid w:val="002119B4"/>
    <w:rsid w:val="00212846"/>
    <w:rsid w:val="00212962"/>
    <w:rsid w:val="00213C10"/>
    <w:rsid w:val="00213E73"/>
    <w:rsid w:val="002149BA"/>
    <w:rsid w:val="00216C02"/>
    <w:rsid w:val="00217D61"/>
    <w:rsid w:val="00220A29"/>
    <w:rsid w:val="00220BE4"/>
    <w:rsid w:val="002217E3"/>
    <w:rsid w:val="002233A6"/>
    <w:rsid w:val="002251B3"/>
    <w:rsid w:val="002256D3"/>
    <w:rsid w:val="0022621E"/>
    <w:rsid w:val="00226FF3"/>
    <w:rsid w:val="002275AF"/>
    <w:rsid w:val="002277B2"/>
    <w:rsid w:val="002319B9"/>
    <w:rsid w:val="0023220D"/>
    <w:rsid w:val="0023263F"/>
    <w:rsid w:val="0023333D"/>
    <w:rsid w:val="00234C9F"/>
    <w:rsid w:val="00235554"/>
    <w:rsid w:val="00235BEF"/>
    <w:rsid w:val="00236A43"/>
    <w:rsid w:val="00236B7B"/>
    <w:rsid w:val="0023769A"/>
    <w:rsid w:val="0024019C"/>
    <w:rsid w:val="00241566"/>
    <w:rsid w:val="0024207A"/>
    <w:rsid w:val="002424B8"/>
    <w:rsid w:val="002456C1"/>
    <w:rsid w:val="00245BF6"/>
    <w:rsid w:val="00245CFE"/>
    <w:rsid w:val="00246AB8"/>
    <w:rsid w:val="00246C6D"/>
    <w:rsid w:val="00247115"/>
    <w:rsid w:val="002474B4"/>
    <w:rsid w:val="00247D05"/>
    <w:rsid w:val="00250384"/>
    <w:rsid w:val="00250B50"/>
    <w:rsid w:val="0025114B"/>
    <w:rsid w:val="00251C1F"/>
    <w:rsid w:val="0025224A"/>
    <w:rsid w:val="00252346"/>
    <w:rsid w:val="002529EA"/>
    <w:rsid w:val="00253384"/>
    <w:rsid w:val="00254840"/>
    <w:rsid w:val="002551DD"/>
    <w:rsid w:val="002567DC"/>
    <w:rsid w:val="0025707C"/>
    <w:rsid w:val="00257B2B"/>
    <w:rsid w:val="0026151A"/>
    <w:rsid w:val="00261845"/>
    <w:rsid w:val="00261A27"/>
    <w:rsid w:val="002622AD"/>
    <w:rsid w:val="00262A46"/>
    <w:rsid w:val="00262A59"/>
    <w:rsid w:val="0026320C"/>
    <w:rsid w:val="002636AF"/>
    <w:rsid w:val="002638B4"/>
    <w:rsid w:val="00263AC1"/>
    <w:rsid w:val="00264B70"/>
    <w:rsid w:val="00266273"/>
    <w:rsid w:val="00266970"/>
    <w:rsid w:val="00266AFD"/>
    <w:rsid w:val="00266B6A"/>
    <w:rsid w:val="00266C35"/>
    <w:rsid w:val="00267AA6"/>
    <w:rsid w:val="0027091B"/>
    <w:rsid w:val="00271189"/>
    <w:rsid w:val="002715AC"/>
    <w:rsid w:val="002716A8"/>
    <w:rsid w:val="0027211E"/>
    <w:rsid w:val="002722AE"/>
    <w:rsid w:val="002732A3"/>
    <w:rsid w:val="00273CDF"/>
    <w:rsid w:val="00275FCF"/>
    <w:rsid w:val="0027647B"/>
    <w:rsid w:val="002772F5"/>
    <w:rsid w:val="002774A6"/>
    <w:rsid w:val="00281E63"/>
    <w:rsid w:val="00282297"/>
    <w:rsid w:val="00283D70"/>
    <w:rsid w:val="00283E56"/>
    <w:rsid w:val="00283F59"/>
    <w:rsid w:val="002841C9"/>
    <w:rsid w:val="00284CB6"/>
    <w:rsid w:val="002852E5"/>
    <w:rsid w:val="00285C58"/>
    <w:rsid w:val="00285DFF"/>
    <w:rsid w:val="002863CD"/>
    <w:rsid w:val="00286B55"/>
    <w:rsid w:val="002872E1"/>
    <w:rsid w:val="0029044D"/>
    <w:rsid w:val="00291021"/>
    <w:rsid w:val="002936A0"/>
    <w:rsid w:val="0029480A"/>
    <w:rsid w:val="0029496C"/>
    <w:rsid w:val="00294C5E"/>
    <w:rsid w:val="00295548"/>
    <w:rsid w:val="00295FB1"/>
    <w:rsid w:val="00296975"/>
    <w:rsid w:val="00296E6C"/>
    <w:rsid w:val="0029711E"/>
    <w:rsid w:val="0029778C"/>
    <w:rsid w:val="002A0650"/>
    <w:rsid w:val="002A2386"/>
    <w:rsid w:val="002A248F"/>
    <w:rsid w:val="002A3801"/>
    <w:rsid w:val="002A38E4"/>
    <w:rsid w:val="002A3E56"/>
    <w:rsid w:val="002A4043"/>
    <w:rsid w:val="002A40C9"/>
    <w:rsid w:val="002A4159"/>
    <w:rsid w:val="002A4C11"/>
    <w:rsid w:val="002A4DD8"/>
    <w:rsid w:val="002A52EA"/>
    <w:rsid w:val="002A636A"/>
    <w:rsid w:val="002A6946"/>
    <w:rsid w:val="002A6B3E"/>
    <w:rsid w:val="002A6E2E"/>
    <w:rsid w:val="002B087D"/>
    <w:rsid w:val="002B0A98"/>
    <w:rsid w:val="002B0C4E"/>
    <w:rsid w:val="002B0F80"/>
    <w:rsid w:val="002B1388"/>
    <w:rsid w:val="002B14C7"/>
    <w:rsid w:val="002B14D9"/>
    <w:rsid w:val="002B1670"/>
    <w:rsid w:val="002B213E"/>
    <w:rsid w:val="002B23A5"/>
    <w:rsid w:val="002B243C"/>
    <w:rsid w:val="002B2C23"/>
    <w:rsid w:val="002B2C56"/>
    <w:rsid w:val="002B3427"/>
    <w:rsid w:val="002B44E4"/>
    <w:rsid w:val="002B6829"/>
    <w:rsid w:val="002B7979"/>
    <w:rsid w:val="002B7F45"/>
    <w:rsid w:val="002C03CA"/>
    <w:rsid w:val="002C0D7E"/>
    <w:rsid w:val="002C1976"/>
    <w:rsid w:val="002C1FD9"/>
    <w:rsid w:val="002C2A4D"/>
    <w:rsid w:val="002C2F6A"/>
    <w:rsid w:val="002C3C83"/>
    <w:rsid w:val="002C4875"/>
    <w:rsid w:val="002C4C6D"/>
    <w:rsid w:val="002C5799"/>
    <w:rsid w:val="002D20DE"/>
    <w:rsid w:val="002D3AC2"/>
    <w:rsid w:val="002D3F00"/>
    <w:rsid w:val="002D3F74"/>
    <w:rsid w:val="002D6248"/>
    <w:rsid w:val="002D6931"/>
    <w:rsid w:val="002D7253"/>
    <w:rsid w:val="002D7C09"/>
    <w:rsid w:val="002E0872"/>
    <w:rsid w:val="002E0CDE"/>
    <w:rsid w:val="002E2013"/>
    <w:rsid w:val="002E216B"/>
    <w:rsid w:val="002E3094"/>
    <w:rsid w:val="002E3366"/>
    <w:rsid w:val="002E4BAE"/>
    <w:rsid w:val="002E5D9D"/>
    <w:rsid w:val="002E6E27"/>
    <w:rsid w:val="002E7108"/>
    <w:rsid w:val="002E7A55"/>
    <w:rsid w:val="002F0319"/>
    <w:rsid w:val="002F0FC5"/>
    <w:rsid w:val="002F1318"/>
    <w:rsid w:val="002F2440"/>
    <w:rsid w:val="002F2ACF"/>
    <w:rsid w:val="002F3DFF"/>
    <w:rsid w:val="002F47FF"/>
    <w:rsid w:val="002F5C28"/>
    <w:rsid w:val="002F63E3"/>
    <w:rsid w:val="002F6661"/>
    <w:rsid w:val="002F77C5"/>
    <w:rsid w:val="002F7F28"/>
    <w:rsid w:val="003007CC"/>
    <w:rsid w:val="0030127B"/>
    <w:rsid w:val="00301722"/>
    <w:rsid w:val="003019F2"/>
    <w:rsid w:val="003023D5"/>
    <w:rsid w:val="0030260F"/>
    <w:rsid w:val="0030284F"/>
    <w:rsid w:val="0030377F"/>
    <w:rsid w:val="00303B92"/>
    <w:rsid w:val="00305460"/>
    <w:rsid w:val="00305674"/>
    <w:rsid w:val="0030584A"/>
    <w:rsid w:val="00305974"/>
    <w:rsid w:val="003059F7"/>
    <w:rsid w:val="00306973"/>
    <w:rsid w:val="00306A46"/>
    <w:rsid w:val="0030735E"/>
    <w:rsid w:val="00307AC0"/>
    <w:rsid w:val="00310D8B"/>
    <w:rsid w:val="0031213B"/>
    <w:rsid w:val="0031255F"/>
    <w:rsid w:val="0031312B"/>
    <w:rsid w:val="00313BA2"/>
    <w:rsid w:val="00314145"/>
    <w:rsid w:val="00314577"/>
    <w:rsid w:val="00315E6D"/>
    <w:rsid w:val="00316759"/>
    <w:rsid w:val="00316A3F"/>
    <w:rsid w:val="003172B7"/>
    <w:rsid w:val="003204A6"/>
    <w:rsid w:val="00320734"/>
    <w:rsid w:val="00322558"/>
    <w:rsid w:val="0032544C"/>
    <w:rsid w:val="003268C5"/>
    <w:rsid w:val="00326979"/>
    <w:rsid w:val="003278B1"/>
    <w:rsid w:val="003309DC"/>
    <w:rsid w:val="00330AF0"/>
    <w:rsid w:val="00331365"/>
    <w:rsid w:val="00331986"/>
    <w:rsid w:val="00331B01"/>
    <w:rsid w:val="00332EAF"/>
    <w:rsid w:val="00333DF7"/>
    <w:rsid w:val="00334769"/>
    <w:rsid w:val="0033566B"/>
    <w:rsid w:val="00335E2B"/>
    <w:rsid w:val="0034099D"/>
    <w:rsid w:val="00341040"/>
    <w:rsid w:val="003430D7"/>
    <w:rsid w:val="00345DD9"/>
    <w:rsid w:val="00347121"/>
    <w:rsid w:val="003475EF"/>
    <w:rsid w:val="003476A9"/>
    <w:rsid w:val="00350827"/>
    <w:rsid w:val="00353962"/>
    <w:rsid w:val="00354EBA"/>
    <w:rsid w:val="0035559C"/>
    <w:rsid w:val="00355E69"/>
    <w:rsid w:val="00356551"/>
    <w:rsid w:val="0035774E"/>
    <w:rsid w:val="0035777B"/>
    <w:rsid w:val="00357AED"/>
    <w:rsid w:val="00357B7F"/>
    <w:rsid w:val="00357F32"/>
    <w:rsid w:val="00360B24"/>
    <w:rsid w:val="00360FE5"/>
    <w:rsid w:val="00361C42"/>
    <w:rsid w:val="00362163"/>
    <w:rsid w:val="00362A9D"/>
    <w:rsid w:val="00362F02"/>
    <w:rsid w:val="003638AA"/>
    <w:rsid w:val="00363FE4"/>
    <w:rsid w:val="00365436"/>
    <w:rsid w:val="003664BA"/>
    <w:rsid w:val="00367465"/>
    <w:rsid w:val="00370299"/>
    <w:rsid w:val="003708BE"/>
    <w:rsid w:val="00371388"/>
    <w:rsid w:val="003715FB"/>
    <w:rsid w:val="003716DF"/>
    <w:rsid w:val="0037172A"/>
    <w:rsid w:val="00371A8B"/>
    <w:rsid w:val="00372760"/>
    <w:rsid w:val="00372EAB"/>
    <w:rsid w:val="00373588"/>
    <w:rsid w:val="00373624"/>
    <w:rsid w:val="00376C55"/>
    <w:rsid w:val="00376F56"/>
    <w:rsid w:val="0037760B"/>
    <w:rsid w:val="0037768F"/>
    <w:rsid w:val="00377A84"/>
    <w:rsid w:val="00380245"/>
    <w:rsid w:val="003805DC"/>
    <w:rsid w:val="00380896"/>
    <w:rsid w:val="00380FD7"/>
    <w:rsid w:val="0038102D"/>
    <w:rsid w:val="00383520"/>
    <w:rsid w:val="003836A5"/>
    <w:rsid w:val="003838DB"/>
    <w:rsid w:val="00383BE0"/>
    <w:rsid w:val="003864E0"/>
    <w:rsid w:val="003876D3"/>
    <w:rsid w:val="0039328C"/>
    <w:rsid w:val="00393392"/>
    <w:rsid w:val="00393AA5"/>
    <w:rsid w:val="00394835"/>
    <w:rsid w:val="00394BE1"/>
    <w:rsid w:val="00395FEC"/>
    <w:rsid w:val="003978D2"/>
    <w:rsid w:val="003A0AC5"/>
    <w:rsid w:val="003A218A"/>
    <w:rsid w:val="003A2841"/>
    <w:rsid w:val="003A2DD1"/>
    <w:rsid w:val="003A4764"/>
    <w:rsid w:val="003A5279"/>
    <w:rsid w:val="003A531C"/>
    <w:rsid w:val="003A6D00"/>
    <w:rsid w:val="003A6F3A"/>
    <w:rsid w:val="003A7E2A"/>
    <w:rsid w:val="003B00E8"/>
    <w:rsid w:val="003B0861"/>
    <w:rsid w:val="003B22EF"/>
    <w:rsid w:val="003B27EC"/>
    <w:rsid w:val="003B2BB8"/>
    <w:rsid w:val="003B3447"/>
    <w:rsid w:val="003B3F63"/>
    <w:rsid w:val="003B455E"/>
    <w:rsid w:val="003B4631"/>
    <w:rsid w:val="003B4AD0"/>
    <w:rsid w:val="003B52A2"/>
    <w:rsid w:val="003B62E8"/>
    <w:rsid w:val="003B630B"/>
    <w:rsid w:val="003B64B6"/>
    <w:rsid w:val="003B65D7"/>
    <w:rsid w:val="003B687B"/>
    <w:rsid w:val="003B7CE7"/>
    <w:rsid w:val="003C0403"/>
    <w:rsid w:val="003C06B7"/>
    <w:rsid w:val="003C07DC"/>
    <w:rsid w:val="003C08EA"/>
    <w:rsid w:val="003C0970"/>
    <w:rsid w:val="003C0BF2"/>
    <w:rsid w:val="003C0F5C"/>
    <w:rsid w:val="003C117B"/>
    <w:rsid w:val="003C15F3"/>
    <w:rsid w:val="003C1893"/>
    <w:rsid w:val="003C2E42"/>
    <w:rsid w:val="003C2FDD"/>
    <w:rsid w:val="003C3435"/>
    <w:rsid w:val="003C3B73"/>
    <w:rsid w:val="003C3D72"/>
    <w:rsid w:val="003C4AB7"/>
    <w:rsid w:val="003C4CD6"/>
    <w:rsid w:val="003C501D"/>
    <w:rsid w:val="003C5296"/>
    <w:rsid w:val="003C5A0E"/>
    <w:rsid w:val="003C63B7"/>
    <w:rsid w:val="003C6D69"/>
    <w:rsid w:val="003C6E70"/>
    <w:rsid w:val="003C6EA7"/>
    <w:rsid w:val="003C6FD5"/>
    <w:rsid w:val="003C7120"/>
    <w:rsid w:val="003C781E"/>
    <w:rsid w:val="003D0BBD"/>
    <w:rsid w:val="003D10F4"/>
    <w:rsid w:val="003D1D34"/>
    <w:rsid w:val="003D1DED"/>
    <w:rsid w:val="003D3009"/>
    <w:rsid w:val="003D3C16"/>
    <w:rsid w:val="003D4240"/>
    <w:rsid w:val="003D4C4C"/>
    <w:rsid w:val="003D54B9"/>
    <w:rsid w:val="003D7790"/>
    <w:rsid w:val="003D79D5"/>
    <w:rsid w:val="003E0B5E"/>
    <w:rsid w:val="003E0DC1"/>
    <w:rsid w:val="003E1A69"/>
    <w:rsid w:val="003E26CD"/>
    <w:rsid w:val="003E2C83"/>
    <w:rsid w:val="003E56FF"/>
    <w:rsid w:val="003E5841"/>
    <w:rsid w:val="003E5987"/>
    <w:rsid w:val="003E6511"/>
    <w:rsid w:val="003E694D"/>
    <w:rsid w:val="003E71CC"/>
    <w:rsid w:val="003F0161"/>
    <w:rsid w:val="003F03F0"/>
    <w:rsid w:val="003F0D2B"/>
    <w:rsid w:val="003F1629"/>
    <w:rsid w:val="003F396A"/>
    <w:rsid w:val="003F3A5A"/>
    <w:rsid w:val="003F3AF5"/>
    <w:rsid w:val="003F40D6"/>
    <w:rsid w:val="003F4A0F"/>
    <w:rsid w:val="003F4F08"/>
    <w:rsid w:val="003F5379"/>
    <w:rsid w:val="003F5C30"/>
    <w:rsid w:val="003F5EB3"/>
    <w:rsid w:val="003F65C8"/>
    <w:rsid w:val="003F6DA0"/>
    <w:rsid w:val="003F7023"/>
    <w:rsid w:val="00400907"/>
    <w:rsid w:val="004010F4"/>
    <w:rsid w:val="00401372"/>
    <w:rsid w:val="004022AF"/>
    <w:rsid w:val="004026C9"/>
    <w:rsid w:val="00402BB9"/>
    <w:rsid w:val="004040B3"/>
    <w:rsid w:val="0040554E"/>
    <w:rsid w:val="00405F75"/>
    <w:rsid w:val="004066F8"/>
    <w:rsid w:val="00406CFF"/>
    <w:rsid w:val="00406F8F"/>
    <w:rsid w:val="00407713"/>
    <w:rsid w:val="0041076F"/>
    <w:rsid w:val="004121EF"/>
    <w:rsid w:val="004126EB"/>
    <w:rsid w:val="00412A9C"/>
    <w:rsid w:val="00412FD2"/>
    <w:rsid w:val="00413067"/>
    <w:rsid w:val="00413635"/>
    <w:rsid w:val="00415CCC"/>
    <w:rsid w:val="00416D5A"/>
    <w:rsid w:val="0041708D"/>
    <w:rsid w:val="00420A7D"/>
    <w:rsid w:val="004211E3"/>
    <w:rsid w:val="00421580"/>
    <w:rsid w:val="00421FD3"/>
    <w:rsid w:val="0042285C"/>
    <w:rsid w:val="004239E0"/>
    <w:rsid w:val="00424487"/>
    <w:rsid w:val="0042481B"/>
    <w:rsid w:val="00424DCF"/>
    <w:rsid w:val="00425576"/>
    <w:rsid w:val="00430411"/>
    <w:rsid w:val="00430DDF"/>
    <w:rsid w:val="00431C57"/>
    <w:rsid w:val="0043218E"/>
    <w:rsid w:val="0043358A"/>
    <w:rsid w:val="00433856"/>
    <w:rsid w:val="004340CB"/>
    <w:rsid w:val="00436A9C"/>
    <w:rsid w:val="00437671"/>
    <w:rsid w:val="00437773"/>
    <w:rsid w:val="00437928"/>
    <w:rsid w:val="004400C0"/>
    <w:rsid w:val="0044019A"/>
    <w:rsid w:val="004409BC"/>
    <w:rsid w:val="00440F28"/>
    <w:rsid w:val="00441856"/>
    <w:rsid w:val="0044224B"/>
    <w:rsid w:val="00443208"/>
    <w:rsid w:val="00444CCB"/>
    <w:rsid w:val="0044519C"/>
    <w:rsid w:val="0044604D"/>
    <w:rsid w:val="00446279"/>
    <w:rsid w:val="00447291"/>
    <w:rsid w:val="00447313"/>
    <w:rsid w:val="004478FE"/>
    <w:rsid w:val="00447CAE"/>
    <w:rsid w:val="00447EA6"/>
    <w:rsid w:val="00447FDD"/>
    <w:rsid w:val="00450EEC"/>
    <w:rsid w:val="00451AC5"/>
    <w:rsid w:val="00451C34"/>
    <w:rsid w:val="00452450"/>
    <w:rsid w:val="00452F4E"/>
    <w:rsid w:val="00453BE8"/>
    <w:rsid w:val="00454B4A"/>
    <w:rsid w:val="0045520E"/>
    <w:rsid w:val="004560F7"/>
    <w:rsid w:val="00456C31"/>
    <w:rsid w:val="00456CEF"/>
    <w:rsid w:val="00456E80"/>
    <w:rsid w:val="00456F0A"/>
    <w:rsid w:val="00457392"/>
    <w:rsid w:val="00457D80"/>
    <w:rsid w:val="004605D1"/>
    <w:rsid w:val="0046090B"/>
    <w:rsid w:val="004616F5"/>
    <w:rsid w:val="0046186C"/>
    <w:rsid w:val="004619EB"/>
    <w:rsid w:val="00461D6F"/>
    <w:rsid w:val="00462002"/>
    <w:rsid w:val="00462748"/>
    <w:rsid w:val="004629D1"/>
    <w:rsid w:val="00462F6C"/>
    <w:rsid w:val="00463D66"/>
    <w:rsid w:val="00466795"/>
    <w:rsid w:val="00466C30"/>
    <w:rsid w:val="00471B4F"/>
    <w:rsid w:val="00473B11"/>
    <w:rsid w:val="0047465A"/>
    <w:rsid w:val="004750B2"/>
    <w:rsid w:val="004756DC"/>
    <w:rsid w:val="00475BF8"/>
    <w:rsid w:val="00475E3D"/>
    <w:rsid w:val="00475FBD"/>
    <w:rsid w:val="00476E2C"/>
    <w:rsid w:val="00476E61"/>
    <w:rsid w:val="00477170"/>
    <w:rsid w:val="00480206"/>
    <w:rsid w:val="00481353"/>
    <w:rsid w:val="0048149C"/>
    <w:rsid w:val="00481D34"/>
    <w:rsid w:val="00481DC8"/>
    <w:rsid w:val="00482DEB"/>
    <w:rsid w:val="0048300C"/>
    <w:rsid w:val="00483AE5"/>
    <w:rsid w:val="00484361"/>
    <w:rsid w:val="004843B7"/>
    <w:rsid w:val="00484868"/>
    <w:rsid w:val="00485445"/>
    <w:rsid w:val="00486BB1"/>
    <w:rsid w:val="004878EA"/>
    <w:rsid w:val="004905A4"/>
    <w:rsid w:val="0049227E"/>
    <w:rsid w:val="004922FC"/>
    <w:rsid w:val="00493EF8"/>
    <w:rsid w:val="004942DB"/>
    <w:rsid w:val="00495DA9"/>
    <w:rsid w:val="0049607F"/>
    <w:rsid w:val="0049653A"/>
    <w:rsid w:val="004A1021"/>
    <w:rsid w:val="004A1354"/>
    <w:rsid w:val="004A3A61"/>
    <w:rsid w:val="004A3A7D"/>
    <w:rsid w:val="004A46DF"/>
    <w:rsid w:val="004A4788"/>
    <w:rsid w:val="004A6CD7"/>
    <w:rsid w:val="004A7485"/>
    <w:rsid w:val="004A749B"/>
    <w:rsid w:val="004B0B68"/>
    <w:rsid w:val="004B18C8"/>
    <w:rsid w:val="004B2555"/>
    <w:rsid w:val="004B3E72"/>
    <w:rsid w:val="004B4093"/>
    <w:rsid w:val="004B4E1C"/>
    <w:rsid w:val="004B67B1"/>
    <w:rsid w:val="004C02E7"/>
    <w:rsid w:val="004C03E3"/>
    <w:rsid w:val="004C0BD0"/>
    <w:rsid w:val="004C221C"/>
    <w:rsid w:val="004C22BC"/>
    <w:rsid w:val="004C2361"/>
    <w:rsid w:val="004C279A"/>
    <w:rsid w:val="004C2818"/>
    <w:rsid w:val="004C3495"/>
    <w:rsid w:val="004C34DC"/>
    <w:rsid w:val="004C3555"/>
    <w:rsid w:val="004C3C27"/>
    <w:rsid w:val="004C3DFB"/>
    <w:rsid w:val="004C49C2"/>
    <w:rsid w:val="004C58F3"/>
    <w:rsid w:val="004C5D61"/>
    <w:rsid w:val="004C6664"/>
    <w:rsid w:val="004C69A9"/>
    <w:rsid w:val="004C7838"/>
    <w:rsid w:val="004C7FEC"/>
    <w:rsid w:val="004D027B"/>
    <w:rsid w:val="004D0285"/>
    <w:rsid w:val="004D2AC1"/>
    <w:rsid w:val="004D383C"/>
    <w:rsid w:val="004D3ACB"/>
    <w:rsid w:val="004D41FB"/>
    <w:rsid w:val="004D54D9"/>
    <w:rsid w:val="004D6311"/>
    <w:rsid w:val="004D65AD"/>
    <w:rsid w:val="004D7843"/>
    <w:rsid w:val="004D7FE8"/>
    <w:rsid w:val="004E0648"/>
    <w:rsid w:val="004E090C"/>
    <w:rsid w:val="004E1FA7"/>
    <w:rsid w:val="004E25C6"/>
    <w:rsid w:val="004E2744"/>
    <w:rsid w:val="004E5B7A"/>
    <w:rsid w:val="004E644A"/>
    <w:rsid w:val="004E788D"/>
    <w:rsid w:val="004F06B3"/>
    <w:rsid w:val="004F0E0E"/>
    <w:rsid w:val="004F1155"/>
    <w:rsid w:val="004F18F8"/>
    <w:rsid w:val="004F18FB"/>
    <w:rsid w:val="004F23F6"/>
    <w:rsid w:val="004F249E"/>
    <w:rsid w:val="004F41EC"/>
    <w:rsid w:val="004F5101"/>
    <w:rsid w:val="004F5DA7"/>
    <w:rsid w:val="004F6705"/>
    <w:rsid w:val="004F748F"/>
    <w:rsid w:val="004F7F17"/>
    <w:rsid w:val="00500816"/>
    <w:rsid w:val="00500A81"/>
    <w:rsid w:val="00501F4E"/>
    <w:rsid w:val="005024A4"/>
    <w:rsid w:val="00502E27"/>
    <w:rsid w:val="00502FEF"/>
    <w:rsid w:val="00503B3B"/>
    <w:rsid w:val="00503B4D"/>
    <w:rsid w:val="00503C19"/>
    <w:rsid w:val="00504151"/>
    <w:rsid w:val="00504634"/>
    <w:rsid w:val="005046D1"/>
    <w:rsid w:val="00504DB1"/>
    <w:rsid w:val="00505473"/>
    <w:rsid w:val="00505FCA"/>
    <w:rsid w:val="00506FB3"/>
    <w:rsid w:val="00507494"/>
    <w:rsid w:val="005103B8"/>
    <w:rsid w:val="00510E81"/>
    <w:rsid w:val="00511347"/>
    <w:rsid w:val="00512750"/>
    <w:rsid w:val="005131A4"/>
    <w:rsid w:val="005137A9"/>
    <w:rsid w:val="005148BB"/>
    <w:rsid w:val="005148D2"/>
    <w:rsid w:val="005161E1"/>
    <w:rsid w:val="00516C08"/>
    <w:rsid w:val="00516FD1"/>
    <w:rsid w:val="00517A08"/>
    <w:rsid w:val="00517D6B"/>
    <w:rsid w:val="00517FE2"/>
    <w:rsid w:val="005209B7"/>
    <w:rsid w:val="0052104C"/>
    <w:rsid w:val="00521697"/>
    <w:rsid w:val="00521AB7"/>
    <w:rsid w:val="0052213F"/>
    <w:rsid w:val="00522729"/>
    <w:rsid w:val="00522B30"/>
    <w:rsid w:val="00522F16"/>
    <w:rsid w:val="005235AE"/>
    <w:rsid w:val="00523C6D"/>
    <w:rsid w:val="00523F01"/>
    <w:rsid w:val="0052434B"/>
    <w:rsid w:val="00525352"/>
    <w:rsid w:val="005259FC"/>
    <w:rsid w:val="00526221"/>
    <w:rsid w:val="0052623E"/>
    <w:rsid w:val="00526BB0"/>
    <w:rsid w:val="00526E02"/>
    <w:rsid w:val="00527386"/>
    <w:rsid w:val="005319A3"/>
    <w:rsid w:val="005322A6"/>
    <w:rsid w:val="00533C23"/>
    <w:rsid w:val="00534311"/>
    <w:rsid w:val="00535FDA"/>
    <w:rsid w:val="005362C8"/>
    <w:rsid w:val="00540158"/>
    <w:rsid w:val="00541C3D"/>
    <w:rsid w:val="00541FDC"/>
    <w:rsid w:val="00542496"/>
    <w:rsid w:val="0054276A"/>
    <w:rsid w:val="00543A53"/>
    <w:rsid w:val="00543BE6"/>
    <w:rsid w:val="0054418C"/>
    <w:rsid w:val="00544465"/>
    <w:rsid w:val="00544E2E"/>
    <w:rsid w:val="00545BD7"/>
    <w:rsid w:val="00547817"/>
    <w:rsid w:val="00547A65"/>
    <w:rsid w:val="00550CD2"/>
    <w:rsid w:val="00551623"/>
    <w:rsid w:val="00551842"/>
    <w:rsid w:val="00551C3E"/>
    <w:rsid w:val="005524C2"/>
    <w:rsid w:val="00553936"/>
    <w:rsid w:val="00556925"/>
    <w:rsid w:val="00557BD2"/>
    <w:rsid w:val="00557CE4"/>
    <w:rsid w:val="005600A8"/>
    <w:rsid w:val="005603AF"/>
    <w:rsid w:val="0056111C"/>
    <w:rsid w:val="00563BB5"/>
    <w:rsid w:val="005640CD"/>
    <w:rsid w:val="00566984"/>
    <w:rsid w:val="005669D5"/>
    <w:rsid w:val="0056710A"/>
    <w:rsid w:val="005678E1"/>
    <w:rsid w:val="0057028D"/>
    <w:rsid w:val="00570D9C"/>
    <w:rsid w:val="00570EB0"/>
    <w:rsid w:val="00570FA7"/>
    <w:rsid w:val="0057295F"/>
    <w:rsid w:val="00572F75"/>
    <w:rsid w:val="00573224"/>
    <w:rsid w:val="00575E8F"/>
    <w:rsid w:val="00580C53"/>
    <w:rsid w:val="005813FC"/>
    <w:rsid w:val="00582A88"/>
    <w:rsid w:val="00583414"/>
    <w:rsid w:val="005845DF"/>
    <w:rsid w:val="00584740"/>
    <w:rsid w:val="0058493C"/>
    <w:rsid w:val="00587CAD"/>
    <w:rsid w:val="00590509"/>
    <w:rsid w:val="005909C3"/>
    <w:rsid w:val="0059148B"/>
    <w:rsid w:val="005935AC"/>
    <w:rsid w:val="00593FE7"/>
    <w:rsid w:val="005949C6"/>
    <w:rsid w:val="005963AB"/>
    <w:rsid w:val="005A05A9"/>
    <w:rsid w:val="005A0E79"/>
    <w:rsid w:val="005A399F"/>
    <w:rsid w:val="005A3E99"/>
    <w:rsid w:val="005A4DA8"/>
    <w:rsid w:val="005A5173"/>
    <w:rsid w:val="005A5286"/>
    <w:rsid w:val="005A532A"/>
    <w:rsid w:val="005A54C6"/>
    <w:rsid w:val="005A572F"/>
    <w:rsid w:val="005A667E"/>
    <w:rsid w:val="005A6AC2"/>
    <w:rsid w:val="005A6ED1"/>
    <w:rsid w:val="005A7388"/>
    <w:rsid w:val="005A794D"/>
    <w:rsid w:val="005A7963"/>
    <w:rsid w:val="005B0146"/>
    <w:rsid w:val="005B0B37"/>
    <w:rsid w:val="005B417F"/>
    <w:rsid w:val="005B41DF"/>
    <w:rsid w:val="005B479D"/>
    <w:rsid w:val="005B5947"/>
    <w:rsid w:val="005B59CD"/>
    <w:rsid w:val="005B5C88"/>
    <w:rsid w:val="005B7B2C"/>
    <w:rsid w:val="005C015D"/>
    <w:rsid w:val="005C07E0"/>
    <w:rsid w:val="005C0F65"/>
    <w:rsid w:val="005C370D"/>
    <w:rsid w:val="005C3D49"/>
    <w:rsid w:val="005C4FA9"/>
    <w:rsid w:val="005C5769"/>
    <w:rsid w:val="005C60B8"/>
    <w:rsid w:val="005C6129"/>
    <w:rsid w:val="005C6987"/>
    <w:rsid w:val="005C777C"/>
    <w:rsid w:val="005C78DA"/>
    <w:rsid w:val="005C7BD3"/>
    <w:rsid w:val="005C7EE4"/>
    <w:rsid w:val="005D4758"/>
    <w:rsid w:val="005D55D3"/>
    <w:rsid w:val="005D5A7E"/>
    <w:rsid w:val="005D5DB7"/>
    <w:rsid w:val="005D5E58"/>
    <w:rsid w:val="005D610A"/>
    <w:rsid w:val="005D6CC8"/>
    <w:rsid w:val="005D7E7C"/>
    <w:rsid w:val="005D7F50"/>
    <w:rsid w:val="005E021F"/>
    <w:rsid w:val="005E236D"/>
    <w:rsid w:val="005E32E4"/>
    <w:rsid w:val="005E336B"/>
    <w:rsid w:val="005E349E"/>
    <w:rsid w:val="005E3DA2"/>
    <w:rsid w:val="005E454E"/>
    <w:rsid w:val="005E49FB"/>
    <w:rsid w:val="005E4C91"/>
    <w:rsid w:val="005E5526"/>
    <w:rsid w:val="005E55B5"/>
    <w:rsid w:val="005E5871"/>
    <w:rsid w:val="005E69CA"/>
    <w:rsid w:val="005E7B7C"/>
    <w:rsid w:val="005F00A2"/>
    <w:rsid w:val="005F0656"/>
    <w:rsid w:val="005F0CA0"/>
    <w:rsid w:val="005F1258"/>
    <w:rsid w:val="005F149A"/>
    <w:rsid w:val="005F2497"/>
    <w:rsid w:val="005F2C1D"/>
    <w:rsid w:val="005F2CE5"/>
    <w:rsid w:val="005F336C"/>
    <w:rsid w:val="005F3B3D"/>
    <w:rsid w:val="005F3F6E"/>
    <w:rsid w:val="005F4232"/>
    <w:rsid w:val="005F425A"/>
    <w:rsid w:val="005F71A8"/>
    <w:rsid w:val="005F73F4"/>
    <w:rsid w:val="005F7C90"/>
    <w:rsid w:val="006015BE"/>
    <w:rsid w:val="00603D51"/>
    <w:rsid w:val="0060504B"/>
    <w:rsid w:val="00605685"/>
    <w:rsid w:val="0060576A"/>
    <w:rsid w:val="00606357"/>
    <w:rsid w:val="00607595"/>
    <w:rsid w:val="00607DD1"/>
    <w:rsid w:val="0061188D"/>
    <w:rsid w:val="00612139"/>
    <w:rsid w:val="00612831"/>
    <w:rsid w:val="00612BC5"/>
    <w:rsid w:val="00613C7D"/>
    <w:rsid w:val="00614440"/>
    <w:rsid w:val="0061490A"/>
    <w:rsid w:val="00615A03"/>
    <w:rsid w:val="0061621C"/>
    <w:rsid w:val="00616293"/>
    <w:rsid w:val="0061698C"/>
    <w:rsid w:val="00616C2E"/>
    <w:rsid w:val="006177ED"/>
    <w:rsid w:val="0062046D"/>
    <w:rsid w:val="00620ADF"/>
    <w:rsid w:val="006226B8"/>
    <w:rsid w:val="00622E43"/>
    <w:rsid w:val="006237C6"/>
    <w:rsid w:val="00623F9A"/>
    <w:rsid w:val="00624241"/>
    <w:rsid w:val="00625066"/>
    <w:rsid w:val="00625565"/>
    <w:rsid w:val="006255BA"/>
    <w:rsid w:val="00625713"/>
    <w:rsid w:val="0062717C"/>
    <w:rsid w:val="006273C1"/>
    <w:rsid w:val="0063069C"/>
    <w:rsid w:val="00630A6D"/>
    <w:rsid w:val="00630DBD"/>
    <w:rsid w:val="00630FDA"/>
    <w:rsid w:val="0063589A"/>
    <w:rsid w:val="00637657"/>
    <w:rsid w:val="006402F6"/>
    <w:rsid w:val="006405AF"/>
    <w:rsid w:val="00640FA7"/>
    <w:rsid w:val="00642C80"/>
    <w:rsid w:val="00642EF2"/>
    <w:rsid w:val="006432BC"/>
    <w:rsid w:val="0064454B"/>
    <w:rsid w:val="00644551"/>
    <w:rsid w:val="00645500"/>
    <w:rsid w:val="006456CC"/>
    <w:rsid w:val="00645BE5"/>
    <w:rsid w:val="00645C30"/>
    <w:rsid w:val="00645E61"/>
    <w:rsid w:val="00646D38"/>
    <w:rsid w:val="00647161"/>
    <w:rsid w:val="00647A4A"/>
    <w:rsid w:val="00650959"/>
    <w:rsid w:val="0065281C"/>
    <w:rsid w:val="0065366A"/>
    <w:rsid w:val="00655013"/>
    <w:rsid w:val="00655117"/>
    <w:rsid w:val="0065643E"/>
    <w:rsid w:val="00656FFF"/>
    <w:rsid w:val="006573E8"/>
    <w:rsid w:val="006574F1"/>
    <w:rsid w:val="00660CE8"/>
    <w:rsid w:val="00660ED1"/>
    <w:rsid w:val="00660F6B"/>
    <w:rsid w:val="0066352D"/>
    <w:rsid w:val="00663D10"/>
    <w:rsid w:val="006645A3"/>
    <w:rsid w:val="0066536C"/>
    <w:rsid w:val="00665AE0"/>
    <w:rsid w:val="00666975"/>
    <w:rsid w:val="00666E3B"/>
    <w:rsid w:val="00667241"/>
    <w:rsid w:val="00667F93"/>
    <w:rsid w:val="00667FF6"/>
    <w:rsid w:val="00670A5B"/>
    <w:rsid w:val="0067118E"/>
    <w:rsid w:val="00671AD5"/>
    <w:rsid w:val="00672637"/>
    <w:rsid w:val="00674E72"/>
    <w:rsid w:val="00675564"/>
    <w:rsid w:val="0067636F"/>
    <w:rsid w:val="0067643E"/>
    <w:rsid w:val="00676BAA"/>
    <w:rsid w:val="00677F50"/>
    <w:rsid w:val="00677FF2"/>
    <w:rsid w:val="006803EB"/>
    <w:rsid w:val="0068148A"/>
    <w:rsid w:val="00681FB5"/>
    <w:rsid w:val="00683593"/>
    <w:rsid w:val="00685544"/>
    <w:rsid w:val="00685BDA"/>
    <w:rsid w:val="00686B93"/>
    <w:rsid w:val="00687723"/>
    <w:rsid w:val="00687CDC"/>
    <w:rsid w:val="00691E21"/>
    <w:rsid w:val="00692D4F"/>
    <w:rsid w:val="00692FD8"/>
    <w:rsid w:val="00693D28"/>
    <w:rsid w:val="0069503A"/>
    <w:rsid w:val="00695345"/>
    <w:rsid w:val="00696EDF"/>
    <w:rsid w:val="006970BE"/>
    <w:rsid w:val="006A04EF"/>
    <w:rsid w:val="006A0E88"/>
    <w:rsid w:val="006A0F7F"/>
    <w:rsid w:val="006A20D4"/>
    <w:rsid w:val="006A24ED"/>
    <w:rsid w:val="006A3266"/>
    <w:rsid w:val="006A32DD"/>
    <w:rsid w:val="006A3D0B"/>
    <w:rsid w:val="006A3D15"/>
    <w:rsid w:val="006A410E"/>
    <w:rsid w:val="006A4129"/>
    <w:rsid w:val="006A4A77"/>
    <w:rsid w:val="006A5DC2"/>
    <w:rsid w:val="006A691D"/>
    <w:rsid w:val="006A79C4"/>
    <w:rsid w:val="006B0867"/>
    <w:rsid w:val="006B0F42"/>
    <w:rsid w:val="006B15D8"/>
    <w:rsid w:val="006B2EF4"/>
    <w:rsid w:val="006B3D27"/>
    <w:rsid w:val="006B4069"/>
    <w:rsid w:val="006B4201"/>
    <w:rsid w:val="006B467C"/>
    <w:rsid w:val="006B59C4"/>
    <w:rsid w:val="006B5BF0"/>
    <w:rsid w:val="006B64CD"/>
    <w:rsid w:val="006B74B3"/>
    <w:rsid w:val="006C0C2C"/>
    <w:rsid w:val="006C0C5D"/>
    <w:rsid w:val="006C4238"/>
    <w:rsid w:val="006C5E47"/>
    <w:rsid w:val="006C6B33"/>
    <w:rsid w:val="006D0379"/>
    <w:rsid w:val="006D144A"/>
    <w:rsid w:val="006D14F2"/>
    <w:rsid w:val="006D2D7B"/>
    <w:rsid w:val="006D3116"/>
    <w:rsid w:val="006D31D3"/>
    <w:rsid w:val="006D39B9"/>
    <w:rsid w:val="006D4AC5"/>
    <w:rsid w:val="006D6002"/>
    <w:rsid w:val="006D6606"/>
    <w:rsid w:val="006D6E9E"/>
    <w:rsid w:val="006D6F80"/>
    <w:rsid w:val="006E0364"/>
    <w:rsid w:val="006E0B2D"/>
    <w:rsid w:val="006E1D86"/>
    <w:rsid w:val="006E2B33"/>
    <w:rsid w:val="006E3330"/>
    <w:rsid w:val="006E3A40"/>
    <w:rsid w:val="006E3F7C"/>
    <w:rsid w:val="006E4CF1"/>
    <w:rsid w:val="006E5158"/>
    <w:rsid w:val="006E5341"/>
    <w:rsid w:val="006E6F22"/>
    <w:rsid w:val="006F001D"/>
    <w:rsid w:val="006F08D3"/>
    <w:rsid w:val="006F156A"/>
    <w:rsid w:val="006F3151"/>
    <w:rsid w:val="006F32EE"/>
    <w:rsid w:val="006F46FD"/>
    <w:rsid w:val="006F5387"/>
    <w:rsid w:val="006F5FEF"/>
    <w:rsid w:val="006F6437"/>
    <w:rsid w:val="006F6905"/>
    <w:rsid w:val="006F6957"/>
    <w:rsid w:val="006F6CE4"/>
    <w:rsid w:val="00700972"/>
    <w:rsid w:val="0070099A"/>
    <w:rsid w:val="00701A7B"/>
    <w:rsid w:val="0070224E"/>
    <w:rsid w:val="0070243F"/>
    <w:rsid w:val="007026DD"/>
    <w:rsid w:val="00702C5D"/>
    <w:rsid w:val="00703874"/>
    <w:rsid w:val="00703EDA"/>
    <w:rsid w:val="007040D2"/>
    <w:rsid w:val="00705B8F"/>
    <w:rsid w:val="007062DD"/>
    <w:rsid w:val="00706455"/>
    <w:rsid w:val="00707385"/>
    <w:rsid w:val="007073A1"/>
    <w:rsid w:val="007120F4"/>
    <w:rsid w:val="0071219C"/>
    <w:rsid w:val="00712221"/>
    <w:rsid w:val="007127C7"/>
    <w:rsid w:val="007128AA"/>
    <w:rsid w:val="00712B68"/>
    <w:rsid w:val="007139A4"/>
    <w:rsid w:val="00714871"/>
    <w:rsid w:val="00714A2F"/>
    <w:rsid w:val="00715210"/>
    <w:rsid w:val="00716ED8"/>
    <w:rsid w:val="00716FF0"/>
    <w:rsid w:val="007170C8"/>
    <w:rsid w:val="007201F3"/>
    <w:rsid w:val="00720568"/>
    <w:rsid w:val="00720948"/>
    <w:rsid w:val="00720E0A"/>
    <w:rsid w:val="00721141"/>
    <w:rsid w:val="00721529"/>
    <w:rsid w:val="007217B6"/>
    <w:rsid w:val="00721C96"/>
    <w:rsid w:val="007225F6"/>
    <w:rsid w:val="00725B8D"/>
    <w:rsid w:val="00726107"/>
    <w:rsid w:val="00730ABE"/>
    <w:rsid w:val="00732AE1"/>
    <w:rsid w:val="007335F8"/>
    <w:rsid w:val="0073583B"/>
    <w:rsid w:val="00737817"/>
    <w:rsid w:val="00740859"/>
    <w:rsid w:val="007417DB"/>
    <w:rsid w:val="00741D5E"/>
    <w:rsid w:val="00742D3F"/>
    <w:rsid w:val="00742DB8"/>
    <w:rsid w:val="0074468B"/>
    <w:rsid w:val="0074763F"/>
    <w:rsid w:val="007476A8"/>
    <w:rsid w:val="007504C0"/>
    <w:rsid w:val="0075193B"/>
    <w:rsid w:val="00751D5C"/>
    <w:rsid w:val="007539FC"/>
    <w:rsid w:val="00753A57"/>
    <w:rsid w:val="007541E2"/>
    <w:rsid w:val="00754E6D"/>
    <w:rsid w:val="007552CF"/>
    <w:rsid w:val="00755AC3"/>
    <w:rsid w:val="00755ADC"/>
    <w:rsid w:val="00756192"/>
    <w:rsid w:val="00756EA4"/>
    <w:rsid w:val="00757E49"/>
    <w:rsid w:val="00762115"/>
    <w:rsid w:val="00762761"/>
    <w:rsid w:val="00762946"/>
    <w:rsid w:val="007629BF"/>
    <w:rsid w:val="00762D87"/>
    <w:rsid w:val="007638E1"/>
    <w:rsid w:val="00764501"/>
    <w:rsid w:val="00764800"/>
    <w:rsid w:val="00764829"/>
    <w:rsid w:val="0076507B"/>
    <w:rsid w:val="00766396"/>
    <w:rsid w:val="00766423"/>
    <w:rsid w:val="00767161"/>
    <w:rsid w:val="007675E9"/>
    <w:rsid w:val="00770047"/>
    <w:rsid w:val="00770807"/>
    <w:rsid w:val="00770FF4"/>
    <w:rsid w:val="0077183F"/>
    <w:rsid w:val="0077192E"/>
    <w:rsid w:val="00771DFD"/>
    <w:rsid w:val="00773CEB"/>
    <w:rsid w:val="007746EB"/>
    <w:rsid w:val="00774985"/>
    <w:rsid w:val="00774E5F"/>
    <w:rsid w:val="007753E8"/>
    <w:rsid w:val="007812FE"/>
    <w:rsid w:val="007816D3"/>
    <w:rsid w:val="007828B3"/>
    <w:rsid w:val="007831EE"/>
    <w:rsid w:val="00783C61"/>
    <w:rsid w:val="00785B6F"/>
    <w:rsid w:val="0078685D"/>
    <w:rsid w:val="00786B80"/>
    <w:rsid w:val="00786CB3"/>
    <w:rsid w:val="00787346"/>
    <w:rsid w:val="007902EE"/>
    <w:rsid w:val="0079090D"/>
    <w:rsid w:val="00790C75"/>
    <w:rsid w:val="0079104B"/>
    <w:rsid w:val="007912D4"/>
    <w:rsid w:val="00791E97"/>
    <w:rsid w:val="00792735"/>
    <w:rsid w:val="00793C5E"/>
    <w:rsid w:val="00794CDE"/>
    <w:rsid w:val="007955CC"/>
    <w:rsid w:val="0079560A"/>
    <w:rsid w:val="00795F59"/>
    <w:rsid w:val="007A0189"/>
    <w:rsid w:val="007A0296"/>
    <w:rsid w:val="007A02C6"/>
    <w:rsid w:val="007A04FA"/>
    <w:rsid w:val="007A1FFE"/>
    <w:rsid w:val="007A25C8"/>
    <w:rsid w:val="007A29C3"/>
    <w:rsid w:val="007A2D74"/>
    <w:rsid w:val="007A2D82"/>
    <w:rsid w:val="007A3766"/>
    <w:rsid w:val="007A3906"/>
    <w:rsid w:val="007A3AFC"/>
    <w:rsid w:val="007A40CD"/>
    <w:rsid w:val="007A5073"/>
    <w:rsid w:val="007A55A9"/>
    <w:rsid w:val="007A5F0D"/>
    <w:rsid w:val="007A62D3"/>
    <w:rsid w:val="007A6378"/>
    <w:rsid w:val="007A6438"/>
    <w:rsid w:val="007A72AF"/>
    <w:rsid w:val="007B1276"/>
    <w:rsid w:val="007B2C2E"/>
    <w:rsid w:val="007B34B4"/>
    <w:rsid w:val="007B4533"/>
    <w:rsid w:val="007B5121"/>
    <w:rsid w:val="007B5C7E"/>
    <w:rsid w:val="007B5E93"/>
    <w:rsid w:val="007B6909"/>
    <w:rsid w:val="007B71AB"/>
    <w:rsid w:val="007C0618"/>
    <w:rsid w:val="007C3456"/>
    <w:rsid w:val="007C4587"/>
    <w:rsid w:val="007C59FD"/>
    <w:rsid w:val="007C6FCB"/>
    <w:rsid w:val="007D0508"/>
    <w:rsid w:val="007D1DD6"/>
    <w:rsid w:val="007D26C7"/>
    <w:rsid w:val="007D4438"/>
    <w:rsid w:val="007D455B"/>
    <w:rsid w:val="007D479C"/>
    <w:rsid w:val="007D4FFF"/>
    <w:rsid w:val="007D5B07"/>
    <w:rsid w:val="007D5EED"/>
    <w:rsid w:val="007D65E9"/>
    <w:rsid w:val="007D78E7"/>
    <w:rsid w:val="007E220C"/>
    <w:rsid w:val="007E2322"/>
    <w:rsid w:val="007E55EE"/>
    <w:rsid w:val="007E6D34"/>
    <w:rsid w:val="007E6E64"/>
    <w:rsid w:val="007E70D2"/>
    <w:rsid w:val="007E70FB"/>
    <w:rsid w:val="007E7688"/>
    <w:rsid w:val="007E7F24"/>
    <w:rsid w:val="007F0202"/>
    <w:rsid w:val="007F04CE"/>
    <w:rsid w:val="007F05D5"/>
    <w:rsid w:val="007F1847"/>
    <w:rsid w:val="007F22BD"/>
    <w:rsid w:val="007F4FF6"/>
    <w:rsid w:val="007F5A64"/>
    <w:rsid w:val="007F62D8"/>
    <w:rsid w:val="007F6AC0"/>
    <w:rsid w:val="007F7056"/>
    <w:rsid w:val="007F7315"/>
    <w:rsid w:val="00801021"/>
    <w:rsid w:val="008025BD"/>
    <w:rsid w:val="008044EB"/>
    <w:rsid w:val="00804981"/>
    <w:rsid w:val="00805F39"/>
    <w:rsid w:val="00806289"/>
    <w:rsid w:val="00806E63"/>
    <w:rsid w:val="008076D8"/>
    <w:rsid w:val="00807E19"/>
    <w:rsid w:val="00807FCC"/>
    <w:rsid w:val="00810D8F"/>
    <w:rsid w:val="00810FB2"/>
    <w:rsid w:val="0081235F"/>
    <w:rsid w:val="0081291B"/>
    <w:rsid w:val="008129BC"/>
    <w:rsid w:val="00812C08"/>
    <w:rsid w:val="00812E3B"/>
    <w:rsid w:val="00813D61"/>
    <w:rsid w:val="00814FCE"/>
    <w:rsid w:val="00815032"/>
    <w:rsid w:val="008150D9"/>
    <w:rsid w:val="00816AB1"/>
    <w:rsid w:val="00816B4A"/>
    <w:rsid w:val="00820DA1"/>
    <w:rsid w:val="00820F67"/>
    <w:rsid w:val="00821DB7"/>
    <w:rsid w:val="00822347"/>
    <w:rsid w:val="008226AF"/>
    <w:rsid w:val="0082271F"/>
    <w:rsid w:val="00824168"/>
    <w:rsid w:val="0082452A"/>
    <w:rsid w:val="0082458D"/>
    <w:rsid w:val="0082482A"/>
    <w:rsid w:val="00824E05"/>
    <w:rsid w:val="0082566E"/>
    <w:rsid w:val="008256B2"/>
    <w:rsid w:val="00825C2C"/>
    <w:rsid w:val="008262FD"/>
    <w:rsid w:val="00826C33"/>
    <w:rsid w:val="00826C74"/>
    <w:rsid w:val="00827FE2"/>
    <w:rsid w:val="008302C6"/>
    <w:rsid w:val="0083038A"/>
    <w:rsid w:val="0083045B"/>
    <w:rsid w:val="00830C69"/>
    <w:rsid w:val="00830E4C"/>
    <w:rsid w:val="00831A46"/>
    <w:rsid w:val="008335FC"/>
    <w:rsid w:val="008346A3"/>
    <w:rsid w:val="0083638C"/>
    <w:rsid w:val="00836715"/>
    <w:rsid w:val="0083760A"/>
    <w:rsid w:val="00837A9B"/>
    <w:rsid w:val="008414B4"/>
    <w:rsid w:val="00841E7E"/>
    <w:rsid w:val="00841E95"/>
    <w:rsid w:val="00842057"/>
    <w:rsid w:val="00842383"/>
    <w:rsid w:val="00843815"/>
    <w:rsid w:val="00844025"/>
    <w:rsid w:val="008443CE"/>
    <w:rsid w:val="00844BD3"/>
    <w:rsid w:val="00844C55"/>
    <w:rsid w:val="00844DD7"/>
    <w:rsid w:val="00844ED1"/>
    <w:rsid w:val="0084778F"/>
    <w:rsid w:val="008508EF"/>
    <w:rsid w:val="00850FD8"/>
    <w:rsid w:val="00852461"/>
    <w:rsid w:val="00852F56"/>
    <w:rsid w:val="008541DA"/>
    <w:rsid w:val="00854648"/>
    <w:rsid w:val="00854B05"/>
    <w:rsid w:val="008550AC"/>
    <w:rsid w:val="00855549"/>
    <w:rsid w:val="00855957"/>
    <w:rsid w:val="008562B2"/>
    <w:rsid w:val="0085653E"/>
    <w:rsid w:val="0085787F"/>
    <w:rsid w:val="0086036A"/>
    <w:rsid w:val="00860677"/>
    <w:rsid w:val="008608F4"/>
    <w:rsid w:val="00861137"/>
    <w:rsid w:val="00861695"/>
    <w:rsid w:val="008629BF"/>
    <w:rsid w:val="00862DC6"/>
    <w:rsid w:val="00863A23"/>
    <w:rsid w:val="00864EB6"/>
    <w:rsid w:val="00865817"/>
    <w:rsid w:val="00865DAB"/>
    <w:rsid w:val="00866496"/>
    <w:rsid w:val="00867203"/>
    <w:rsid w:val="008701A6"/>
    <w:rsid w:val="0087083C"/>
    <w:rsid w:val="008708CB"/>
    <w:rsid w:val="00870E84"/>
    <w:rsid w:val="0087102C"/>
    <w:rsid w:val="00872519"/>
    <w:rsid w:val="008728BE"/>
    <w:rsid w:val="008746DB"/>
    <w:rsid w:val="008747F8"/>
    <w:rsid w:val="00875191"/>
    <w:rsid w:val="008756FD"/>
    <w:rsid w:val="008765EC"/>
    <w:rsid w:val="00876CB8"/>
    <w:rsid w:val="00881960"/>
    <w:rsid w:val="00881CEE"/>
    <w:rsid w:val="008832D6"/>
    <w:rsid w:val="00883549"/>
    <w:rsid w:val="0088488F"/>
    <w:rsid w:val="0088536B"/>
    <w:rsid w:val="0088570B"/>
    <w:rsid w:val="00886E81"/>
    <w:rsid w:val="00886F7B"/>
    <w:rsid w:val="0088775B"/>
    <w:rsid w:val="00887888"/>
    <w:rsid w:val="00887CB2"/>
    <w:rsid w:val="008903CB"/>
    <w:rsid w:val="00890980"/>
    <w:rsid w:val="00891707"/>
    <w:rsid w:val="00891E1D"/>
    <w:rsid w:val="008922FB"/>
    <w:rsid w:val="00892453"/>
    <w:rsid w:val="0089253E"/>
    <w:rsid w:val="008926E0"/>
    <w:rsid w:val="00892B1B"/>
    <w:rsid w:val="00893978"/>
    <w:rsid w:val="00894EC5"/>
    <w:rsid w:val="008957A5"/>
    <w:rsid w:val="008964A2"/>
    <w:rsid w:val="008966FE"/>
    <w:rsid w:val="00896F57"/>
    <w:rsid w:val="00897371"/>
    <w:rsid w:val="008976D1"/>
    <w:rsid w:val="0089799C"/>
    <w:rsid w:val="008A0081"/>
    <w:rsid w:val="008A052C"/>
    <w:rsid w:val="008A0E1B"/>
    <w:rsid w:val="008A19A1"/>
    <w:rsid w:val="008A1BBE"/>
    <w:rsid w:val="008A2861"/>
    <w:rsid w:val="008A4275"/>
    <w:rsid w:val="008A432A"/>
    <w:rsid w:val="008A467D"/>
    <w:rsid w:val="008A4B02"/>
    <w:rsid w:val="008A580B"/>
    <w:rsid w:val="008A60A5"/>
    <w:rsid w:val="008B02F9"/>
    <w:rsid w:val="008B0B4E"/>
    <w:rsid w:val="008B1346"/>
    <w:rsid w:val="008B5BF8"/>
    <w:rsid w:val="008B5EAC"/>
    <w:rsid w:val="008B6F17"/>
    <w:rsid w:val="008B7C5D"/>
    <w:rsid w:val="008B7EE7"/>
    <w:rsid w:val="008B7FB2"/>
    <w:rsid w:val="008C032E"/>
    <w:rsid w:val="008C0420"/>
    <w:rsid w:val="008C232C"/>
    <w:rsid w:val="008C2773"/>
    <w:rsid w:val="008C2A22"/>
    <w:rsid w:val="008C3406"/>
    <w:rsid w:val="008C3CA7"/>
    <w:rsid w:val="008C46DA"/>
    <w:rsid w:val="008C6029"/>
    <w:rsid w:val="008D0154"/>
    <w:rsid w:val="008D0AC6"/>
    <w:rsid w:val="008D16BF"/>
    <w:rsid w:val="008D1DC5"/>
    <w:rsid w:val="008D2948"/>
    <w:rsid w:val="008D35DF"/>
    <w:rsid w:val="008D48F1"/>
    <w:rsid w:val="008D4F37"/>
    <w:rsid w:val="008D5885"/>
    <w:rsid w:val="008D5F48"/>
    <w:rsid w:val="008D6231"/>
    <w:rsid w:val="008D76AA"/>
    <w:rsid w:val="008E0B32"/>
    <w:rsid w:val="008E1313"/>
    <w:rsid w:val="008E19B7"/>
    <w:rsid w:val="008E1AF4"/>
    <w:rsid w:val="008E32A8"/>
    <w:rsid w:val="008E3FE6"/>
    <w:rsid w:val="008E557C"/>
    <w:rsid w:val="008E5917"/>
    <w:rsid w:val="008E5E0F"/>
    <w:rsid w:val="008E6879"/>
    <w:rsid w:val="008E7C8A"/>
    <w:rsid w:val="008F0B69"/>
    <w:rsid w:val="008F138E"/>
    <w:rsid w:val="008F23DC"/>
    <w:rsid w:val="008F3967"/>
    <w:rsid w:val="008F3E9A"/>
    <w:rsid w:val="008F675B"/>
    <w:rsid w:val="008F6A14"/>
    <w:rsid w:val="008F72CA"/>
    <w:rsid w:val="008F7BDE"/>
    <w:rsid w:val="00900C0C"/>
    <w:rsid w:val="00901304"/>
    <w:rsid w:val="00904285"/>
    <w:rsid w:val="00904F05"/>
    <w:rsid w:val="00905187"/>
    <w:rsid w:val="009054F6"/>
    <w:rsid w:val="0090566F"/>
    <w:rsid w:val="009058F4"/>
    <w:rsid w:val="00907D52"/>
    <w:rsid w:val="009105CA"/>
    <w:rsid w:val="00910AC3"/>
    <w:rsid w:val="0091102D"/>
    <w:rsid w:val="00912388"/>
    <w:rsid w:val="009135C7"/>
    <w:rsid w:val="00913953"/>
    <w:rsid w:val="00914A1A"/>
    <w:rsid w:val="009154BA"/>
    <w:rsid w:val="0091578A"/>
    <w:rsid w:val="009159F0"/>
    <w:rsid w:val="00916048"/>
    <w:rsid w:val="00916AD0"/>
    <w:rsid w:val="009171FA"/>
    <w:rsid w:val="0091774D"/>
    <w:rsid w:val="00921ED8"/>
    <w:rsid w:val="00922E27"/>
    <w:rsid w:val="009231D0"/>
    <w:rsid w:val="009236B4"/>
    <w:rsid w:val="009239B7"/>
    <w:rsid w:val="00924000"/>
    <w:rsid w:val="00924989"/>
    <w:rsid w:val="00925638"/>
    <w:rsid w:val="00925A74"/>
    <w:rsid w:val="009267A6"/>
    <w:rsid w:val="00927246"/>
    <w:rsid w:val="00927704"/>
    <w:rsid w:val="00927CAA"/>
    <w:rsid w:val="009303A5"/>
    <w:rsid w:val="00930597"/>
    <w:rsid w:val="00930709"/>
    <w:rsid w:val="009312D5"/>
    <w:rsid w:val="0093190D"/>
    <w:rsid w:val="00931D2A"/>
    <w:rsid w:val="00932B4A"/>
    <w:rsid w:val="00932EBE"/>
    <w:rsid w:val="0093349E"/>
    <w:rsid w:val="00934816"/>
    <w:rsid w:val="0093495F"/>
    <w:rsid w:val="00934989"/>
    <w:rsid w:val="00935411"/>
    <w:rsid w:val="009354DB"/>
    <w:rsid w:val="00935515"/>
    <w:rsid w:val="00935981"/>
    <w:rsid w:val="00936B4E"/>
    <w:rsid w:val="00936EB7"/>
    <w:rsid w:val="00937582"/>
    <w:rsid w:val="00941572"/>
    <w:rsid w:val="00941B19"/>
    <w:rsid w:val="00941D06"/>
    <w:rsid w:val="00941F8C"/>
    <w:rsid w:val="00942E66"/>
    <w:rsid w:val="009443F7"/>
    <w:rsid w:val="00945A90"/>
    <w:rsid w:val="00945BEF"/>
    <w:rsid w:val="00946620"/>
    <w:rsid w:val="00946757"/>
    <w:rsid w:val="00946938"/>
    <w:rsid w:val="00947748"/>
    <w:rsid w:val="0094782E"/>
    <w:rsid w:val="009512DB"/>
    <w:rsid w:val="00951593"/>
    <w:rsid w:val="00951E1B"/>
    <w:rsid w:val="00952295"/>
    <w:rsid w:val="00953BE4"/>
    <w:rsid w:val="00953D19"/>
    <w:rsid w:val="0095449B"/>
    <w:rsid w:val="009552D8"/>
    <w:rsid w:val="0095575D"/>
    <w:rsid w:val="00956749"/>
    <w:rsid w:val="00956A47"/>
    <w:rsid w:val="009571F5"/>
    <w:rsid w:val="00957E1B"/>
    <w:rsid w:val="009602CA"/>
    <w:rsid w:val="009604E3"/>
    <w:rsid w:val="00960A98"/>
    <w:rsid w:val="00960B3E"/>
    <w:rsid w:val="0096147D"/>
    <w:rsid w:val="009627CA"/>
    <w:rsid w:val="00963EB0"/>
    <w:rsid w:val="00963F0D"/>
    <w:rsid w:val="0096655F"/>
    <w:rsid w:val="00967310"/>
    <w:rsid w:val="00970A32"/>
    <w:rsid w:val="009722C7"/>
    <w:rsid w:val="00972AEC"/>
    <w:rsid w:val="00974100"/>
    <w:rsid w:val="0097592B"/>
    <w:rsid w:val="00975F9E"/>
    <w:rsid w:val="00976C61"/>
    <w:rsid w:val="00977FC7"/>
    <w:rsid w:val="0098068C"/>
    <w:rsid w:val="0098082C"/>
    <w:rsid w:val="00980A3E"/>
    <w:rsid w:val="00980E27"/>
    <w:rsid w:val="00981719"/>
    <w:rsid w:val="0098180B"/>
    <w:rsid w:val="00982EC4"/>
    <w:rsid w:val="00983161"/>
    <w:rsid w:val="00983E85"/>
    <w:rsid w:val="0098444B"/>
    <w:rsid w:val="0098445F"/>
    <w:rsid w:val="0098536B"/>
    <w:rsid w:val="00985C46"/>
    <w:rsid w:val="0098663C"/>
    <w:rsid w:val="00986BBD"/>
    <w:rsid w:val="009876BB"/>
    <w:rsid w:val="0099056D"/>
    <w:rsid w:val="0099134D"/>
    <w:rsid w:val="00991357"/>
    <w:rsid w:val="00991978"/>
    <w:rsid w:val="00992350"/>
    <w:rsid w:val="0099275B"/>
    <w:rsid w:val="00992BFF"/>
    <w:rsid w:val="00992DA8"/>
    <w:rsid w:val="00992E68"/>
    <w:rsid w:val="0099403E"/>
    <w:rsid w:val="00994261"/>
    <w:rsid w:val="0099471D"/>
    <w:rsid w:val="0099482A"/>
    <w:rsid w:val="0099492C"/>
    <w:rsid w:val="00995DCB"/>
    <w:rsid w:val="00996424"/>
    <w:rsid w:val="00996A9B"/>
    <w:rsid w:val="00997280"/>
    <w:rsid w:val="00997291"/>
    <w:rsid w:val="00997B73"/>
    <w:rsid w:val="00997BD5"/>
    <w:rsid w:val="009A086A"/>
    <w:rsid w:val="009A120C"/>
    <w:rsid w:val="009A24C2"/>
    <w:rsid w:val="009A2CA2"/>
    <w:rsid w:val="009A3287"/>
    <w:rsid w:val="009A33BD"/>
    <w:rsid w:val="009A3A63"/>
    <w:rsid w:val="009A3C1E"/>
    <w:rsid w:val="009A4357"/>
    <w:rsid w:val="009A538B"/>
    <w:rsid w:val="009A7010"/>
    <w:rsid w:val="009A7388"/>
    <w:rsid w:val="009A781D"/>
    <w:rsid w:val="009B0927"/>
    <w:rsid w:val="009B0C39"/>
    <w:rsid w:val="009B131A"/>
    <w:rsid w:val="009B149C"/>
    <w:rsid w:val="009B2608"/>
    <w:rsid w:val="009B29D0"/>
    <w:rsid w:val="009B2FDF"/>
    <w:rsid w:val="009B3070"/>
    <w:rsid w:val="009B36DD"/>
    <w:rsid w:val="009B41CC"/>
    <w:rsid w:val="009B6085"/>
    <w:rsid w:val="009B6C45"/>
    <w:rsid w:val="009B753C"/>
    <w:rsid w:val="009C040F"/>
    <w:rsid w:val="009C0604"/>
    <w:rsid w:val="009C2994"/>
    <w:rsid w:val="009C4C33"/>
    <w:rsid w:val="009C4C99"/>
    <w:rsid w:val="009C542D"/>
    <w:rsid w:val="009C6103"/>
    <w:rsid w:val="009C6944"/>
    <w:rsid w:val="009C7C6F"/>
    <w:rsid w:val="009C7D25"/>
    <w:rsid w:val="009D165D"/>
    <w:rsid w:val="009D17A4"/>
    <w:rsid w:val="009D1AAF"/>
    <w:rsid w:val="009D1EC2"/>
    <w:rsid w:val="009D3A9C"/>
    <w:rsid w:val="009D45C2"/>
    <w:rsid w:val="009D4794"/>
    <w:rsid w:val="009D5DB7"/>
    <w:rsid w:val="009E06B4"/>
    <w:rsid w:val="009E0814"/>
    <w:rsid w:val="009E0BA0"/>
    <w:rsid w:val="009E1340"/>
    <w:rsid w:val="009E13EB"/>
    <w:rsid w:val="009E1A37"/>
    <w:rsid w:val="009E1F3F"/>
    <w:rsid w:val="009E31AF"/>
    <w:rsid w:val="009E4911"/>
    <w:rsid w:val="009E4A7B"/>
    <w:rsid w:val="009E59A5"/>
    <w:rsid w:val="009E72C7"/>
    <w:rsid w:val="009E7F5B"/>
    <w:rsid w:val="009F003F"/>
    <w:rsid w:val="009F06AA"/>
    <w:rsid w:val="009F1BF1"/>
    <w:rsid w:val="009F1D49"/>
    <w:rsid w:val="009F279D"/>
    <w:rsid w:val="009F2BEB"/>
    <w:rsid w:val="009F42F2"/>
    <w:rsid w:val="009F4560"/>
    <w:rsid w:val="009F6A44"/>
    <w:rsid w:val="009F6DDD"/>
    <w:rsid w:val="009F6F32"/>
    <w:rsid w:val="009F74E5"/>
    <w:rsid w:val="009F75B7"/>
    <w:rsid w:val="009F77C8"/>
    <w:rsid w:val="00A01DEA"/>
    <w:rsid w:val="00A02169"/>
    <w:rsid w:val="00A02762"/>
    <w:rsid w:val="00A02881"/>
    <w:rsid w:val="00A041DF"/>
    <w:rsid w:val="00A04E35"/>
    <w:rsid w:val="00A05137"/>
    <w:rsid w:val="00A068DC"/>
    <w:rsid w:val="00A06C59"/>
    <w:rsid w:val="00A06F04"/>
    <w:rsid w:val="00A070B4"/>
    <w:rsid w:val="00A07749"/>
    <w:rsid w:val="00A10244"/>
    <w:rsid w:val="00A12800"/>
    <w:rsid w:val="00A12A2A"/>
    <w:rsid w:val="00A12BCB"/>
    <w:rsid w:val="00A14A89"/>
    <w:rsid w:val="00A17A48"/>
    <w:rsid w:val="00A21097"/>
    <w:rsid w:val="00A2154D"/>
    <w:rsid w:val="00A23092"/>
    <w:rsid w:val="00A23654"/>
    <w:rsid w:val="00A24031"/>
    <w:rsid w:val="00A24617"/>
    <w:rsid w:val="00A273DA"/>
    <w:rsid w:val="00A27959"/>
    <w:rsid w:val="00A30E50"/>
    <w:rsid w:val="00A3142A"/>
    <w:rsid w:val="00A314CA"/>
    <w:rsid w:val="00A35119"/>
    <w:rsid w:val="00A3561F"/>
    <w:rsid w:val="00A36943"/>
    <w:rsid w:val="00A37754"/>
    <w:rsid w:val="00A37D2B"/>
    <w:rsid w:val="00A41C68"/>
    <w:rsid w:val="00A41F09"/>
    <w:rsid w:val="00A4215F"/>
    <w:rsid w:val="00A43178"/>
    <w:rsid w:val="00A43785"/>
    <w:rsid w:val="00A441BE"/>
    <w:rsid w:val="00A442DB"/>
    <w:rsid w:val="00A44D0B"/>
    <w:rsid w:val="00A45EC1"/>
    <w:rsid w:val="00A45F4D"/>
    <w:rsid w:val="00A46133"/>
    <w:rsid w:val="00A47439"/>
    <w:rsid w:val="00A501CC"/>
    <w:rsid w:val="00A5128A"/>
    <w:rsid w:val="00A512C6"/>
    <w:rsid w:val="00A5132F"/>
    <w:rsid w:val="00A51636"/>
    <w:rsid w:val="00A520AC"/>
    <w:rsid w:val="00A52BEE"/>
    <w:rsid w:val="00A52FD3"/>
    <w:rsid w:val="00A53CCC"/>
    <w:rsid w:val="00A53FC1"/>
    <w:rsid w:val="00A558A6"/>
    <w:rsid w:val="00A5593B"/>
    <w:rsid w:val="00A56517"/>
    <w:rsid w:val="00A568D2"/>
    <w:rsid w:val="00A56EB7"/>
    <w:rsid w:val="00A57090"/>
    <w:rsid w:val="00A60517"/>
    <w:rsid w:val="00A60A40"/>
    <w:rsid w:val="00A616A5"/>
    <w:rsid w:val="00A61E3E"/>
    <w:rsid w:val="00A6261D"/>
    <w:rsid w:val="00A63952"/>
    <w:rsid w:val="00A63AD6"/>
    <w:rsid w:val="00A643F6"/>
    <w:rsid w:val="00A6552E"/>
    <w:rsid w:val="00A65F3A"/>
    <w:rsid w:val="00A66395"/>
    <w:rsid w:val="00A67350"/>
    <w:rsid w:val="00A67E98"/>
    <w:rsid w:val="00A72C3E"/>
    <w:rsid w:val="00A72D5E"/>
    <w:rsid w:val="00A75392"/>
    <w:rsid w:val="00A75866"/>
    <w:rsid w:val="00A75A48"/>
    <w:rsid w:val="00A75C58"/>
    <w:rsid w:val="00A76180"/>
    <w:rsid w:val="00A7676E"/>
    <w:rsid w:val="00A7718B"/>
    <w:rsid w:val="00A777E0"/>
    <w:rsid w:val="00A77DD1"/>
    <w:rsid w:val="00A803F4"/>
    <w:rsid w:val="00A80855"/>
    <w:rsid w:val="00A809CD"/>
    <w:rsid w:val="00A812A5"/>
    <w:rsid w:val="00A81621"/>
    <w:rsid w:val="00A82049"/>
    <w:rsid w:val="00A82225"/>
    <w:rsid w:val="00A8342F"/>
    <w:rsid w:val="00A8382C"/>
    <w:rsid w:val="00A84157"/>
    <w:rsid w:val="00A843F1"/>
    <w:rsid w:val="00A84DF6"/>
    <w:rsid w:val="00A84DFC"/>
    <w:rsid w:val="00A84F1C"/>
    <w:rsid w:val="00A85994"/>
    <w:rsid w:val="00A85E9A"/>
    <w:rsid w:val="00A8750F"/>
    <w:rsid w:val="00A87A0D"/>
    <w:rsid w:val="00A9072E"/>
    <w:rsid w:val="00A90F70"/>
    <w:rsid w:val="00A91360"/>
    <w:rsid w:val="00A91615"/>
    <w:rsid w:val="00A91643"/>
    <w:rsid w:val="00A93734"/>
    <w:rsid w:val="00A9455D"/>
    <w:rsid w:val="00A94934"/>
    <w:rsid w:val="00A95F8C"/>
    <w:rsid w:val="00A96604"/>
    <w:rsid w:val="00A96782"/>
    <w:rsid w:val="00A968D5"/>
    <w:rsid w:val="00A969F3"/>
    <w:rsid w:val="00A96AF1"/>
    <w:rsid w:val="00A9766B"/>
    <w:rsid w:val="00A97EEC"/>
    <w:rsid w:val="00AA073E"/>
    <w:rsid w:val="00AA14E0"/>
    <w:rsid w:val="00AA1C49"/>
    <w:rsid w:val="00AA2B95"/>
    <w:rsid w:val="00AA32CE"/>
    <w:rsid w:val="00AA4C3F"/>
    <w:rsid w:val="00AA550B"/>
    <w:rsid w:val="00AA620F"/>
    <w:rsid w:val="00AB0D1A"/>
    <w:rsid w:val="00AB1D46"/>
    <w:rsid w:val="00AB4AB5"/>
    <w:rsid w:val="00AB520E"/>
    <w:rsid w:val="00AB56C3"/>
    <w:rsid w:val="00AB68FF"/>
    <w:rsid w:val="00AB6FBA"/>
    <w:rsid w:val="00AB7B1F"/>
    <w:rsid w:val="00AC0400"/>
    <w:rsid w:val="00AC2A30"/>
    <w:rsid w:val="00AC3FF9"/>
    <w:rsid w:val="00AC4E28"/>
    <w:rsid w:val="00AC4FB5"/>
    <w:rsid w:val="00AC53FD"/>
    <w:rsid w:val="00AC599D"/>
    <w:rsid w:val="00AC65CA"/>
    <w:rsid w:val="00AC6F65"/>
    <w:rsid w:val="00AC7F48"/>
    <w:rsid w:val="00AD077C"/>
    <w:rsid w:val="00AD1D45"/>
    <w:rsid w:val="00AD2104"/>
    <w:rsid w:val="00AD4B30"/>
    <w:rsid w:val="00AD6344"/>
    <w:rsid w:val="00AD7006"/>
    <w:rsid w:val="00AE01D2"/>
    <w:rsid w:val="00AE074C"/>
    <w:rsid w:val="00AE1722"/>
    <w:rsid w:val="00AE17DA"/>
    <w:rsid w:val="00AE1DD2"/>
    <w:rsid w:val="00AE2552"/>
    <w:rsid w:val="00AE2813"/>
    <w:rsid w:val="00AE2ED7"/>
    <w:rsid w:val="00AE3F73"/>
    <w:rsid w:val="00AE3FF0"/>
    <w:rsid w:val="00AE4D4F"/>
    <w:rsid w:val="00AE5586"/>
    <w:rsid w:val="00AE5991"/>
    <w:rsid w:val="00AF3537"/>
    <w:rsid w:val="00AF4736"/>
    <w:rsid w:val="00AF4776"/>
    <w:rsid w:val="00AF4D94"/>
    <w:rsid w:val="00AF54E2"/>
    <w:rsid w:val="00AF5C4B"/>
    <w:rsid w:val="00AF5D00"/>
    <w:rsid w:val="00AF609C"/>
    <w:rsid w:val="00AF639E"/>
    <w:rsid w:val="00AF70B5"/>
    <w:rsid w:val="00AF74E4"/>
    <w:rsid w:val="00AF78B6"/>
    <w:rsid w:val="00AF7C11"/>
    <w:rsid w:val="00AF7DB1"/>
    <w:rsid w:val="00B000AC"/>
    <w:rsid w:val="00B01539"/>
    <w:rsid w:val="00B034FA"/>
    <w:rsid w:val="00B0376C"/>
    <w:rsid w:val="00B03E5B"/>
    <w:rsid w:val="00B04AF7"/>
    <w:rsid w:val="00B04D59"/>
    <w:rsid w:val="00B063B6"/>
    <w:rsid w:val="00B074B9"/>
    <w:rsid w:val="00B07743"/>
    <w:rsid w:val="00B116F7"/>
    <w:rsid w:val="00B11945"/>
    <w:rsid w:val="00B121FA"/>
    <w:rsid w:val="00B12719"/>
    <w:rsid w:val="00B13900"/>
    <w:rsid w:val="00B13E90"/>
    <w:rsid w:val="00B146DB"/>
    <w:rsid w:val="00B147D6"/>
    <w:rsid w:val="00B1496E"/>
    <w:rsid w:val="00B152E5"/>
    <w:rsid w:val="00B152F9"/>
    <w:rsid w:val="00B15447"/>
    <w:rsid w:val="00B15AE0"/>
    <w:rsid w:val="00B15DE1"/>
    <w:rsid w:val="00B15E91"/>
    <w:rsid w:val="00B166AC"/>
    <w:rsid w:val="00B16A02"/>
    <w:rsid w:val="00B16A71"/>
    <w:rsid w:val="00B20416"/>
    <w:rsid w:val="00B207A5"/>
    <w:rsid w:val="00B2084F"/>
    <w:rsid w:val="00B222DC"/>
    <w:rsid w:val="00B24F9B"/>
    <w:rsid w:val="00B25594"/>
    <w:rsid w:val="00B25DDF"/>
    <w:rsid w:val="00B264B9"/>
    <w:rsid w:val="00B30452"/>
    <w:rsid w:val="00B30A79"/>
    <w:rsid w:val="00B30A90"/>
    <w:rsid w:val="00B315D3"/>
    <w:rsid w:val="00B33458"/>
    <w:rsid w:val="00B34428"/>
    <w:rsid w:val="00B348C4"/>
    <w:rsid w:val="00B34DF1"/>
    <w:rsid w:val="00B3500B"/>
    <w:rsid w:val="00B35F46"/>
    <w:rsid w:val="00B379E4"/>
    <w:rsid w:val="00B37FE0"/>
    <w:rsid w:val="00B4104B"/>
    <w:rsid w:val="00B411FB"/>
    <w:rsid w:val="00B41B80"/>
    <w:rsid w:val="00B422BA"/>
    <w:rsid w:val="00B42DEB"/>
    <w:rsid w:val="00B4362D"/>
    <w:rsid w:val="00B43A91"/>
    <w:rsid w:val="00B43C69"/>
    <w:rsid w:val="00B454E0"/>
    <w:rsid w:val="00B45CDC"/>
    <w:rsid w:val="00B46339"/>
    <w:rsid w:val="00B46739"/>
    <w:rsid w:val="00B4717D"/>
    <w:rsid w:val="00B47295"/>
    <w:rsid w:val="00B502B2"/>
    <w:rsid w:val="00B515B8"/>
    <w:rsid w:val="00B528E8"/>
    <w:rsid w:val="00B54A7C"/>
    <w:rsid w:val="00B55016"/>
    <w:rsid w:val="00B55E21"/>
    <w:rsid w:val="00B56468"/>
    <w:rsid w:val="00B56E73"/>
    <w:rsid w:val="00B578DD"/>
    <w:rsid w:val="00B57A77"/>
    <w:rsid w:val="00B6034F"/>
    <w:rsid w:val="00B6035E"/>
    <w:rsid w:val="00B605E8"/>
    <w:rsid w:val="00B60F8E"/>
    <w:rsid w:val="00B61159"/>
    <w:rsid w:val="00B6225B"/>
    <w:rsid w:val="00B62688"/>
    <w:rsid w:val="00B63719"/>
    <w:rsid w:val="00B649A6"/>
    <w:rsid w:val="00B65636"/>
    <w:rsid w:val="00B6583D"/>
    <w:rsid w:val="00B66131"/>
    <w:rsid w:val="00B665D8"/>
    <w:rsid w:val="00B66E93"/>
    <w:rsid w:val="00B66FBC"/>
    <w:rsid w:val="00B70ABD"/>
    <w:rsid w:val="00B70CCA"/>
    <w:rsid w:val="00B70E2B"/>
    <w:rsid w:val="00B71084"/>
    <w:rsid w:val="00B73295"/>
    <w:rsid w:val="00B734A0"/>
    <w:rsid w:val="00B735CC"/>
    <w:rsid w:val="00B747F4"/>
    <w:rsid w:val="00B748C4"/>
    <w:rsid w:val="00B75082"/>
    <w:rsid w:val="00B752C3"/>
    <w:rsid w:val="00B75FCA"/>
    <w:rsid w:val="00B7661C"/>
    <w:rsid w:val="00B76E2C"/>
    <w:rsid w:val="00B76FCF"/>
    <w:rsid w:val="00B77E66"/>
    <w:rsid w:val="00B8011C"/>
    <w:rsid w:val="00B81920"/>
    <w:rsid w:val="00B8245C"/>
    <w:rsid w:val="00B824A8"/>
    <w:rsid w:val="00B826ED"/>
    <w:rsid w:val="00B831AC"/>
    <w:rsid w:val="00B832BE"/>
    <w:rsid w:val="00B83326"/>
    <w:rsid w:val="00B835AC"/>
    <w:rsid w:val="00B842AA"/>
    <w:rsid w:val="00B843E0"/>
    <w:rsid w:val="00B848AA"/>
    <w:rsid w:val="00B84D86"/>
    <w:rsid w:val="00B84E86"/>
    <w:rsid w:val="00B85FB7"/>
    <w:rsid w:val="00B86AFE"/>
    <w:rsid w:val="00B86CC6"/>
    <w:rsid w:val="00B87FF0"/>
    <w:rsid w:val="00B90426"/>
    <w:rsid w:val="00B91FEE"/>
    <w:rsid w:val="00B92850"/>
    <w:rsid w:val="00B94883"/>
    <w:rsid w:val="00B94AEB"/>
    <w:rsid w:val="00B94CB3"/>
    <w:rsid w:val="00B951C6"/>
    <w:rsid w:val="00B95640"/>
    <w:rsid w:val="00B95811"/>
    <w:rsid w:val="00B963BB"/>
    <w:rsid w:val="00B96746"/>
    <w:rsid w:val="00B96819"/>
    <w:rsid w:val="00B97852"/>
    <w:rsid w:val="00BA0547"/>
    <w:rsid w:val="00BA05FF"/>
    <w:rsid w:val="00BA08E2"/>
    <w:rsid w:val="00BA0DCB"/>
    <w:rsid w:val="00BA1622"/>
    <w:rsid w:val="00BA1735"/>
    <w:rsid w:val="00BA2207"/>
    <w:rsid w:val="00BA273D"/>
    <w:rsid w:val="00BA3337"/>
    <w:rsid w:val="00BA38A4"/>
    <w:rsid w:val="00BA3E61"/>
    <w:rsid w:val="00BA4A0E"/>
    <w:rsid w:val="00BA4F7D"/>
    <w:rsid w:val="00BA53FE"/>
    <w:rsid w:val="00BA571F"/>
    <w:rsid w:val="00BA5F88"/>
    <w:rsid w:val="00BA617D"/>
    <w:rsid w:val="00BA63BC"/>
    <w:rsid w:val="00BA6449"/>
    <w:rsid w:val="00BA7484"/>
    <w:rsid w:val="00BA7770"/>
    <w:rsid w:val="00BA7C06"/>
    <w:rsid w:val="00BB16B4"/>
    <w:rsid w:val="00BB233B"/>
    <w:rsid w:val="00BB2830"/>
    <w:rsid w:val="00BB2AD7"/>
    <w:rsid w:val="00BB2CE9"/>
    <w:rsid w:val="00BB2D90"/>
    <w:rsid w:val="00BB3961"/>
    <w:rsid w:val="00BB3F20"/>
    <w:rsid w:val="00BB4C2F"/>
    <w:rsid w:val="00BB6C90"/>
    <w:rsid w:val="00BB7781"/>
    <w:rsid w:val="00BC2E9C"/>
    <w:rsid w:val="00BC3DD5"/>
    <w:rsid w:val="00BC4488"/>
    <w:rsid w:val="00BC5416"/>
    <w:rsid w:val="00BC5877"/>
    <w:rsid w:val="00BC5EC0"/>
    <w:rsid w:val="00BC6942"/>
    <w:rsid w:val="00BC7447"/>
    <w:rsid w:val="00BD0CE4"/>
    <w:rsid w:val="00BD1143"/>
    <w:rsid w:val="00BD2962"/>
    <w:rsid w:val="00BD36A9"/>
    <w:rsid w:val="00BD45B2"/>
    <w:rsid w:val="00BD4C22"/>
    <w:rsid w:val="00BD4E8B"/>
    <w:rsid w:val="00BD57BA"/>
    <w:rsid w:val="00BD6733"/>
    <w:rsid w:val="00BD6808"/>
    <w:rsid w:val="00BD6CC2"/>
    <w:rsid w:val="00BE03E5"/>
    <w:rsid w:val="00BE0477"/>
    <w:rsid w:val="00BE1204"/>
    <w:rsid w:val="00BE1433"/>
    <w:rsid w:val="00BE1990"/>
    <w:rsid w:val="00BE1B89"/>
    <w:rsid w:val="00BE1EA6"/>
    <w:rsid w:val="00BE2783"/>
    <w:rsid w:val="00BE359F"/>
    <w:rsid w:val="00BE3B38"/>
    <w:rsid w:val="00BE3C21"/>
    <w:rsid w:val="00BE3D78"/>
    <w:rsid w:val="00BE48E2"/>
    <w:rsid w:val="00BE49F1"/>
    <w:rsid w:val="00BE6036"/>
    <w:rsid w:val="00BE636A"/>
    <w:rsid w:val="00BE68CF"/>
    <w:rsid w:val="00BE718C"/>
    <w:rsid w:val="00BE73A0"/>
    <w:rsid w:val="00BE7808"/>
    <w:rsid w:val="00BE7E33"/>
    <w:rsid w:val="00BF03A9"/>
    <w:rsid w:val="00BF06EE"/>
    <w:rsid w:val="00BF0E6B"/>
    <w:rsid w:val="00BF1208"/>
    <w:rsid w:val="00BF17E1"/>
    <w:rsid w:val="00BF1D97"/>
    <w:rsid w:val="00BF317A"/>
    <w:rsid w:val="00BF47BC"/>
    <w:rsid w:val="00BF499C"/>
    <w:rsid w:val="00BF5154"/>
    <w:rsid w:val="00BF5C1F"/>
    <w:rsid w:val="00BF66FB"/>
    <w:rsid w:val="00BF732B"/>
    <w:rsid w:val="00BF7545"/>
    <w:rsid w:val="00BF7F5A"/>
    <w:rsid w:val="00C002C4"/>
    <w:rsid w:val="00C012A5"/>
    <w:rsid w:val="00C02272"/>
    <w:rsid w:val="00C03FCD"/>
    <w:rsid w:val="00C05F73"/>
    <w:rsid w:val="00C06651"/>
    <w:rsid w:val="00C06A3E"/>
    <w:rsid w:val="00C108C9"/>
    <w:rsid w:val="00C10E1E"/>
    <w:rsid w:val="00C1149A"/>
    <w:rsid w:val="00C11E01"/>
    <w:rsid w:val="00C140C5"/>
    <w:rsid w:val="00C14222"/>
    <w:rsid w:val="00C1427C"/>
    <w:rsid w:val="00C14C84"/>
    <w:rsid w:val="00C156F9"/>
    <w:rsid w:val="00C15F5B"/>
    <w:rsid w:val="00C20140"/>
    <w:rsid w:val="00C20893"/>
    <w:rsid w:val="00C21A82"/>
    <w:rsid w:val="00C21ECD"/>
    <w:rsid w:val="00C23590"/>
    <w:rsid w:val="00C244A5"/>
    <w:rsid w:val="00C24983"/>
    <w:rsid w:val="00C24E8E"/>
    <w:rsid w:val="00C268E7"/>
    <w:rsid w:val="00C30BC1"/>
    <w:rsid w:val="00C30F42"/>
    <w:rsid w:val="00C30F77"/>
    <w:rsid w:val="00C31C82"/>
    <w:rsid w:val="00C326F9"/>
    <w:rsid w:val="00C3281A"/>
    <w:rsid w:val="00C32B28"/>
    <w:rsid w:val="00C33C39"/>
    <w:rsid w:val="00C346F9"/>
    <w:rsid w:val="00C34859"/>
    <w:rsid w:val="00C34D47"/>
    <w:rsid w:val="00C35C5C"/>
    <w:rsid w:val="00C3684E"/>
    <w:rsid w:val="00C37372"/>
    <w:rsid w:val="00C37739"/>
    <w:rsid w:val="00C3781E"/>
    <w:rsid w:val="00C4002A"/>
    <w:rsid w:val="00C40585"/>
    <w:rsid w:val="00C40702"/>
    <w:rsid w:val="00C40DAF"/>
    <w:rsid w:val="00C41454"/>
    <w:rsid w:val="00C42D1F"/>
    <w:rsid w:val="00C432FE"/>
    <w:rsid w:val="00C43DDA"/>
    <w:rsid w:val="00C44355"/>
    <w:rsid w:val="00C446E9"/>
    <w:rsid w:val="00C451A7"/>
    <w:rsid w:val="00C46DD4"/>
    <w:rsid w:val="00C500FD"/>
    <w:rsid w:val="00C50CC4"/>
    <w:rsid w:val="00C51456"/>
    <w:rsid w:val="00C514D7"/>
    <w:rsid w:val="00C51C5F"/>
    <w:rsid w:val="00C52127"/>
    <w:rsid w:val="00C526B7"/>
    <w:rsid w:val="00C528B8"/>
    <w:rsid w:val="00C529B1"/>
    <w:rsid w:val="00C52F29"/>
    <w:rsid w:val="00C53634"/>
    <w:rsid w:val="00C54670"/>
    <w:rsid w:val="00C54A0B"/>
    <w:rsid w:val="00C54FA6"/>
    <w:rsid w:val="00C55AA0"/>
    <w:rsid w:val="00C55F23"/>
    <w:rsid w:val="00C57918"/>
    <w:rsid w:val="00C57F40"/>
    <w:rsid w:val="00C61B7C"/>
    <w:rsid w:val="00C63119"/>
    <w:rsid w:val="00C63850"/>
    <w:rsid w:val="00C64A3A"/>
    <w:rsid w:val="00C65D3F"/>
    <w:rsid w:val="00C65DFA"/>
    <w:rsid w:val="00C65F58"/>
    <w:rsid w:val="00C6614F"/>
    <w:rsid w:val="00C669FF"/>
    <w:rsid w:val="00C670C3"/>
    <w:rsid w:val="00C67571"/>
    <w:rsid w:val="00C67A74"/>
    <w:rsid w:val="00C67ACA"/>
    <w:rsid w:val="00C70B9A"/>
    <w:rsid w:val="00C70F55"/>
    <w:rsid w:val="00C7149B"/>
    <w:rsid w:val="00C726C4"/>
    <w:rsid w:val="00C72A6C"/>
    <w:rsid w:val="00C72F4F"/>
    <w:rsid w:val="00C72FC6"/>
    <w:rsid w:val="00C74466"/>
    <w:rsid w:val="00C75276"/>
    <w:rsid w:val="00C764BB"/>
    <w:rsid w:val="00C76DB4"/>
    <w:rsid w:val="00C77ACF"/>
    <w:rsid w:val="00C80B29"/>
    <w:rsid w:val="00C80EDD"/>
    <w:rsid w:val="00C82209"/>
    <w:rsid w:val="00C826AD"/>
    <w:rsid w:val="00C8288C"/>
    <w:rsid w:val="00C82BC9"/>
    <w:rsid w:val="00C84897"/>
    <w:rsid w:val="00C85C51"/>
    <w:rsid w:val="00C87F56"/>
    <w:rsid w:val="00C90E53"/>
    <w:rsid w:val="00C911A5"/>
    <w:rsid w:val="00C91599"/>
    <w:rsid w:val="00C916BF"/>
    <w:rsid w:val="00C91F84"/>
    <w:rsid w:val="00C92028"/>
    <w:rsid w:val="00C92450"/>
    <w:rsid w:val="00C93239"/>
    <w:rsid w:val="00C944CB"/>
    <w:rsid w:val="00C944DF"/>
    <w:rsid w:val="00C94536"/>
    <w:rsid w:val="00C94D47"/>
    <w:rsid w:val="00C94E43"/>
    <w:rsid w:val="00C958F6"/>
    <w:rsid w:val="00C96240"/>
    <w:rsid w:val="00C9689A"/>
    <w:rsid w:val="00C96B50"/>
    <w:rsid w:val="00C97875"/>
    <w:rsid w:val="00CA0ABC"/>
    <w:rsid w:val="00CA1177"/>
    <w:rsid w:val="00CA2865"/>
    <w:rsid w:val="00CA2D18"/>
    <w:rsid w:val="00CA357F"/>
    <w:rsid w:val="00CA3629"/>
    <w:rsid w:val="00CA3FE4"/>
    <w:rsid w:val="00CA48D4"/>
    <w:rsid w:val="00CA59E1"/>
    <w:rsid w:val="00CA6DE9"/>
    <w:rsid w:val="00CA74F9"/>
    <w:rsid w:val="00CA7EB4"/>
    <w:rsid w:val="00CB014E"/>
    <w:rsid w:val="00CB0BB0"/>
    <w:rsid w:val="00CB11D0"/>
    <w:rsid w:val="00CB2417"/>
    <w:rsid w:val="00CB2516"/>
    <w:rsid w:val="00CB372B"/>
    <w:rsid w:val="00CB482E"/>
    <w:rsid w:val="00CB4CEC"/>
    <w:rsid w:val="00CB51AE"/>
    <w:rsid w:val="00CB5B79"/>
    <w:rsid w:val="00CB6C91"/>
    <w:rsid w:val="00CB72C0"/>
    <w:rsid w:val="00CC26AB"/>
    <w:rsid w:val="00CC2801"/>
    <w:rsid w:val="00CC31FD"/>
    <w:rsid w:val="00CC390B"/>
    <w:rsid w:val="00CC4BBE"/>
    <w:rsid w:val="00CC5598"/>
    <w:rsid w:val="00CC55BE"/>
    <w:rsid w:val="00CC63CE"/>
    <w:rsid w:val="00CC66F7"/>
    <w:rsid w:val="00CC751B"/>
    <w:rsid w:val="00CC7C74"/>
    <w:rsid w:val="00CC7DC9"/>
    <w:rsid w:val="00CD16FA"/>
    <w:rsid w:val="00CD275E"/>
    <w:rsid w:val="00CD28D5"/>
    <w:rsid w:val="00CD4CEC"/>
    <w:rsid w:val="00CD70B0"/>
    <w:rsid w:val="00CE051A"/>
    <w:rsid w:val="00CE0555"/>
    <w:rsid w:val="00CE0804"/>
    <w:rsid w:val="00CE0AFA"/>
    <w:rsid w:val="00CE26AC"/>
    <w:rsid w:val="00CE316E"/>
    <w:rsid w:val="00CE3719"/>
    <w:rsid w:val="00CE3CC6"/>
    <w:rsid w:val="00CE44E8"/>
    <w:rsid w:val="00CE6D47"/>
    <w:rsid w:val="00CE7727"/>
    <w:rsid w:val="00CF1083"/>
    <w:rsid w:val="00CF19EF"/>
    <w:rsid w:val="00CF33E4"/>
    <w:rsid w:val="00CF33FD"/>
    <w:rsid w:val="00CF40A3"/>
    <w:rsid w:val="00CF46B5"/>
    <w:rsid w:val="00CF472F"/>
    <w:rsid w:val="00CF5309"/>
    <w:rsid w:val="00CF5CF5"/>
    <w:rsid w:val="00CF6C78"/>
    <w:rsid w:val="00CF7690"/>
    <w:rsid w:val="00CF7B3B"/>
    <w:rsid w:val="00D013CC"/>
    <w:rsid w:val="00D0162F"/>
    <w:rsid w:val="00D025D6"/>
    <w:rsid w:val="00D02607"/>
    <w:rsid w:val="00D02706"/>
    <w:rsid w:val="00D02881"/>
    <w:rsid w:val="00D02B5A"/>
    <w:rsid w:val="00D02EB6"/>
    <w:rsid w:val="00D03014"/>
    <w:rsid w:val="00D03452"/>
    <w:rsid w:val="00D03E94"/>
    <w:rsid w:val="00D03F54"/>
    <w:rsid w:val="00D053AC"/>
    <w:rsid w:val="00D06758"/>
    <w:rsid w:val="00D07475"/>
    <w:rsid w:val="00D07AF3"/>
    <w:rsid w:val="00D121D1"/>
    <w:rsid w:val="00D126DF"/>
    <w:rsid w:val="00D1427B"/>
    <w:rsid w:val="00D14BA0"/>
    <w:rsid w:val="00D15811"/>
    <w:rsid w:val="00D1598B"/>
    <w:rsid w:val="00D167F3"/>
    <w:rsid w:val="00D16993"/>
    <w:rsid w:val="00D17790"/>
    <w:rsid w:val="00D17836"/>
    <w:rsid w:val="00D179D2"/>
    <w:rsid w:val="00D17E38"/>
    <w:rsid w:val="00D20495"/>
    <w:rsid w:val="00D21D23"/>
    <w:rsid w:val="00D21FF3"/>
    <w:rsid w:val="00D249BA"/>
    <w:rsid w:val="00D252A5"/>
    <w:rsid w:val="00D258E8"/>
    <w:rsid w:val="00D26505"/>
    <w:rsid w:val="00D30D3B"/>
    <w:rsid w:val="00D32514"/>
    <w:rsid w:val="00D326D0"/>
    <w:rsid w:val="00D32733"/>
    <w:rsid w:val="00D34D4A"/>
    <w:rsid w:val="00D3528B"/>
    <w:rsid w:val="00D35F91"/>
    <w:rsid w:val="00D3646C"/>
    <w:rsid w:val="00D36A22"/>
    <w:rsid w:val="00D37576"/>
    <w:rsid w:val="00D376E7"/>
    <w:rsid w:val="00D37CD0"/>
    <w:rsid w:val="00D4165A"/>
    <w:rsid w:val="00D423C0"/>
    <w:rsid w:val="00D42FC3"/>
    <w:rsid w:val="00D43F52"/>
    <w:rsid w:val="00D44595"/>
    <w:rsid w:val="00D44B62"/>
    <w:rsid w:val="00D44CB6"/>
    <w:rsid w:val="00D45AA9"/>
    <w:rsid w:val="00D45F36"/>
    <w:rsid w:val="00D460E5"/>
    <w:rsid w:val="00D47847"/>
    <w:rsid w:val="00D47899"/>
    <w:rsid w:val="00D47907"/>
    <w:rsid w:val="00D51FA2"/>
    <w:rsid w:val="00D53166"/>
    <w:rsid w:val="00D53700"/>
    <w:rsid w:val="00D53D9E"/>
    <w:rsid w:val="00D544C8"/>
    <w:rsid w:val="00D54CF1"/>
    <w:rsid w:val="00D566A9"/>
    <w:rsid w:val="00D56BC4"/>
    <w:rsid w:val="00D57892"/>
    <w:rsid w:val="00D60837"/>
    <w:rsid w:val="00D60EC1"/>
    <w:rsid w:val="00D63ED2"/>
    <w:rsid w:val="00D652FD"/>
    <w:rsid w:val="00D65F16"/>
    <w:rsid w:val="00D66F21"/>
    <w:rsid w:val="00D67006"/>
    <w:rsid w:val="00D67436"/>
    <w:rsid w:val="00D71D20"/>
    <w:rsid w:val="00D71FEA"/>
    <w:rsid w:val="00D7348E"/>
    <w:rsid w:val="00D734F4"/>
    <w:rsid w:val="00D73CAA"/>
    <w:rsid w:val="00D73DC2"/>
    <w:rsid w:val="00D73E75"/>
    <w:rsid w:val="00D747ED"/>
    <w:rsid w:val="00D74970"/>
    <w:rsid w:val="00D74D7C"/>
    <w:rsid w:val="00D74DFB"/>
    <w:rsid w:val="00D7517E"/>
    <w:rsid w:val="00D75B4D"/>
    <w:rsid w:val="00D763AC"/>
    <w:rsid w:val="00D7641C"/>
    <w:rsid w:val="00D76837"/>
    <w:rsid w:val="00D7687D"/>
    <w:rsid w:val="00D771BC"/>
    <w:rsid w:val="00D77C0E"/>
    <w:rsid w:val="00D81560"/>
    <w:rsid w:val="00D81D96"/>
    <w:rsid w:val="00D82273"/>
    <w:rsid w:val="00D82EF6"/>
    <w:rsid w:val="00D84A9F"/>
    <w:rsid w:val="00D84F33"/>
    <w:rsid w:val="00D856B4"/>
    <w:rsid w:val="00D8590E"/>
    <w:rsid w:val="00D87034"/>
    <w:rsid w:val="00D87965"/>
    <w:rsid w:val="00D879F5"/>
    <w:rsid w:val="00D90DEB"/>
    <w:rsid w:val="00D92AF8"/>
    <w:rsid w:val="00D93EC4"/>
    <w:rsid w:val="00DA0286"/>
    <w:rsid w:val="00DA0520"/>
    <w:rsid w:val="00DA16B9"/>
    <w:rsid w:val="00DA1B18"/>
    <w:rsid w:val="00DA1B25"/>
    <w:rsid w:val="00DA45B3"/>
    <w:rsid w:val="00DA4815"/>
    <w:rsid w:val="00DA4A75"/>
    <w:rsid w:val="00DA50BE"/>
    <w:rsid w:val="00DA5ABC"/>
    <w:rsid w:val="00DA6531"/>
    <w:rsid w:val="00DA6D27"/>
    <w:rsid w:val="00DA7046"/>
    <w:rsid w:val="00DA71C4"/>
    <w:rsid w:val="00DA76DC"/>
    <w:rsid w:val="00DA7D1A"/>
    <w:rsid w:val="00DA7DC9"/>
    <w:rsid w:val="00DB3C14"/>
    <w:rsid w:val="00DB4481"/>
    <w:rsid w:val="00DB56C8"/>
    <w:rsid w:val="00DB643F"/>
    <w:rsid w:val="00DB7DC1"/>
    <w:rsid w:val="00DC000C"/>
    <w:rsid w:val="00DC01AC"/>
    <w:rsid w:val="00DC0289"/>
    <w:rsid w:val="00DC1BE0"/>
    <w:rsid w:val="00DC1DA2"/>
    <w:rsid w:val="00DC254F"/>
    <w:rsid w:val="00DC2A48"/>
    <w:rsid w:val="00DC310C"/>
    <w:rsid w:val="00DC45AD"/>
    <w:rsid w:val="00DC4AB5"/>
    <w:rsid w:val="00DC4EA5"/>
    <w:rsid w:val="00DC54B6"/>
    <w:rsid w:val="00DC6CA2"/>
    <w:rsid w:val="00DC7B1E"/>
    <w:rsid w:val="00DD04A5"/>
    <w:rsid w:val="00DD1F83"/>
    <w:rsid w:val="00DD415C"/>
    <w:rsid w:val="00DD42EB"/>
    <w:rsid w:val="00DD4420"/>
    <w:rsid w:val="00DD4A15"/>
    <w:rsid w:val="00DD4B3E"/>
    <w:rsid w:val="00DD5575"/>
    <w:rsid w:val="00DD5D95"/>
    <w:rsid w:val="00DD6DF1"/>
    <w:rsid w:val="00DD7125"/>
    <w:rsid w:val="00DD7319"/>
    <w:rsid w:val="00DD7B3B"/>
    <w:rsid w:val="00DE0354"/>
    <w:rsid w:val="00DE1796"/>
    <w:rsid w:val="00DE281E"/>
    <w:rsid w:val="00DE3117"/>
    <w:rsid w:val="00DE3A80"/>
    <w:rsid w:val="00DE48C0"/>
    <w:rsid w:val="00DE4ECD"/>
    <w:rsid w:val="00DE536A"/>
    <w:rsid w:val="00DE5A5D"/>
    <w:rsid w:val="00DE63D8"/>
    <w:rsid w:val="00DE6456"/>
    <w:rsid w:val="00DE6DAD"/>
    <w:rsid w:val="00DE753F"/>
    <w:rsid w:val="00DE7D0B"/>
    <w:rsid w:val="00DE7D4B"/>
    <w:rsid w:val="00DF0218"/>
    <w:rsid w:val="00DF261F"/>
    <w:rsid w:val="00DF2B55"/>
    <w:rsid w:val="00DF42EB"/>
    <w:rsid w:val="00DF4955"/>
    <w:rsid w:val="00DF49FD"/>
    <w:rsid w:val="00DF6245"/>
    <w:rsid w:val="00DF6282"/>
    <w:rsid w:val="00DF6E19"/>
    <w:rsid w:val="00E01818"/>
    <w:rsid w:val="00E024BE"/>
    <w:rsid w:val="00E02D75"/>
    <w:rsid w:val="00E03169"/>
    <w:rsid w:val="00E068D4"/>
    <w:rsid w:val="00E07720"/>
    <w:rsid w:val="00E10325"/>
    <w:rsid w:val="00E1037E"/>
    <w:rsid w:val="00E109B9"/>
    <w:rsid w:val="00E10A3D"/>
    <w:rsid w:val="00E11087"/>
    <w:rsid w:val="00E114A2"/>
    <w:rsid w:val="00E11C3F"/>
    <w:rsid w:val="00E122FB"/>
    <w:rsid w:val="00E1285F"/>
    <w:rsid w:val="00E12FAD"/>
    <w:rsid w:val="00E131B8"/>
    <w:rsid w:val="00E13660"/>
    <w:rsid w:val="00E137D9"/>
    <w:rsid w:val="00E13BAA"/>
    <w:rsid w:val="00E14C87"/>
    <w:rsid w:val="00E15DD8"/>
    <w:rsid w:val="00E15E3E"/>
    <w:rsid w:val="00E15FB1"/>
    <w:rsid w:val="00E16E54"/>
    <w:rsid w:val="00E20571"/>
    <w:rsid w:val="00E20F5E"/>
    <w:rsid w:val="00E218DC"/>
    <w:rsid w:val="00E225D8"/>
    <w:rsid w:val="00E23928"/>
    <w:rsid w:val="00E23ADE"/>
    <w:rsid w:val="00E24813"/>
    <w:rsid w:val="00E24998"/>
    <w:rsid w:val="00E24F15"/>
    <w:rsid w:val="00E25347"/>
    <w:rsid w:val="00E26383"/>
    <w:rsid w:val="00E26CF6"/>
    <w:rsid w:val="00E30C90"/>
    <w:rsid w:val="00E31242"/>
    <w:rsid w:val="00E31906"/>
    <w:rsid w:val="00E31E46"/>
    <w:rsid w:val="00E324C0"/>
    <w:rsid w:val="00E32E59"/>
    <w:rsid w:val="00E334F5"/>
    <w:rsid w:val="00E34513"/>
    <w:rsid w:val="00E35E78"/>
    <w:rsid w:val="00E36EE7"/>
    <w:rsid w:val="00E37383"/>
    <w:rsid w:val="00E376A2"/>
    <w:rsid w:val="00E37BF5"/>
    <w:rsid w:val="00E40081"/>
    <w:rsid w:val="00E40868"/>
    <w:rsid w:val="00E41C52"/>
    <w:rsid w:val="00E421DA"/>
    <w:rsid w:val="00E42BEE"/>
    <w:rsid w:val="00E4340D"/>
    <w:rsid w:val="00E4495C"/>
    <w:rsid w:val="00E45196"/>
    <w:rsid w:val="00E457EF"/>
    <w:rsid w:val="00E46371"/>
    <w:rsid w:val="00E479F7"/>
    <w:rsid w:val="00E5040D"/>
    <w:rsid w:val="00E5041C"/>
    <w:rsid w:val="00E509D0"/>
    <w:rsid w:val="00E50E18"/>
    <w:rsid w:val="00E516CD"/>
    <w:rsid w:val="00E53249"/>
    <w:rsid w:val="00E535EF"/>
    <w:rsid w:val="00E53D24"/>
    <w:rsid w:val="00E53F7C"/>
    <w:rsid w:val="00E55315"/>
    <w:rsid w:val="00E561BB"/>
    <w:rsid w:val="00E5719B"/>
    <w:rsid w:val="00E602D0"/>
    <w:rsid w:val="00E603E2"/>
    <w:rsid w:val="00E6045F"/>
    <w:rsid w:val="00E60FB0"/>
    <w:rsid w:val="00E612F9"/>
    <w:rsid w:val="00E619BE"/>
    <w:rsid w:val="00E61AB8"/>
    <w:rsid w:val="00E61B9F"/>
    <w:rsid w:val="00E61EF3"/>
    <w:rsid w:val="00E61FCC"/>
    <w:rsid w:val="00E627D0"/>
    <w:rsid w:val="00E64ABE"/>
    <w:rsid w:val="00E65FAA"/>
    <w:rsid w:val="00E70A75"/>
    <w:rsid w:val="00E70CE4"/>
    <w:rsid w:val="00E70D7A"/>
    <w:rsid w:val="00E71159"/>
    <w:rsid w:val="00E71544"/>
    <w:rsid w:val="00E725D9"/>
    <w:rsid w:val="00E73F18"/>
    <w:rsid w:val="00E74017"/>
    <w:rsid w:val="00E746A7"/>
    <w:rsid w:val="00E74F8C"/>
    <w:rsid w:val="00E76378"/>
    <w:rsid w:val="00E766F2"/>
    <w:rsid w:val="00E76C4B"/>
    <w:rsid w:val="00E76CBA"/>
    <w:rsid w:val="00E7711D"/>
    <w:rsid w:val="00E7747F"/>
    <w:rsid w:val="00E7757E"/>
    <w:rsid w:val="00E80B7A"/>
    <w:rsid w:val="00E826AF"/>
    <w:rsid w:val="00E83676"/>
    <w:rsid w:val="00E84B9E"/>
    <w:rsid w:val="00E84C31"/>
    <w:rsid w:val="00E8555C"/>
    <w:rsid w:val="00E86412"/>
    <w:rsid w:val="00E90601"/>
    <w:rsid w:val="00E90B32"/>
    <w:rsid w:val="00E90DCC"/>
    <w:rsid w:val="00E91495"/>
    <w:rsid w:val="00E921F5"/>
    <w:rsid w:val="00E9236A"/>
    <w:rsid w:val="00E9268F"/>
    <w:rsid w:val="00E929C2"/>
    <w:rsid w:val="00E932CA"/>
    <w:rsid w:val="00E938BE"/>
    <w:rsid w:val="00E94C0A"/>
    <w:rsid w:val="00E95201"/>
    <w:rsid w:val="00E95312"/>
    <w:rsid w:val="00E959FD"/>
    <w:rsid w:val="00E95E85"/>
    <w:rsid w:val="00E962F3"/>
    <w:rsid w:val="00E96DAB"/>
    <w:rsid w:val="00E97DDB"/>
    <w:rsid w:val="00E97EBD"/>
    <w:rsid w:val="00EA0064"/>
    <w:rsid w:val="00EA1DF7"/>
    <w:rsid w:val="00EA2D54"/>
    <w:rsid w:val="00EA6508"/>
    <w:rsid w:val="00EA68C2"/>
    <w:rsid w:val="00EA68CB"/>
    <w:rsid w:val="00EA6F73"/>
    <w:rsid w:val="00EA769D"/>
    <w:rsid w:val="00EA775B"/>
    <w:rsid w:val="00EA7E48"/>
    <w:rsid w:val="00EB1C55"/>
    <w:rsid w:val="00EB3070"/>
    <w:rsid w:val="00EB3D09"/>
    <w:rsid w:val="00EB3FD5"/>
    <w:rsid w:val="00EB56CA"/>
    <w:rsid w:val="00EB5E5D"/>
    <w:rsid w:val="00EB652F"/>
    <w:rsid w:val="00EB6881"/>
    <w:rsid w:val="00EC011B"/>
    <w:rsid w:val="00EC0F9B"/>
    <w:rsid w:val="00EC1529"/>
    <w:rsid w:val="00EC190A"/>
    <w:rsid w:val="00EC2B5F"/>
    <w:rsid w:val="00EC32F7"/>
    <w:rsid w:val="00EC4698"/>
    <w:rsid w:val="00EC4BB6"/>
    <w:rsid w:val="00EC5432"/>
    <w:rsid w:val="00EC69E2"/>
    <w:rsid w:val="00EC708F"/>
    <w:rsid w:val="00ED00CB"/>
    <w:rsid w:val="00ED0558"/>
    <w:rsid w:val="00ED13FF"/>
    <w:rsid w:val="00ED3566"/>
    <w:rsid w:val="00ED36B3"/>
    <w:rsid w:val="00ED3B71"/>
    <w:rsid w:val="00ED5170"/>
    <w:rsid w:val="00ED5360"/>
    <w:rsid w:val="00ED5770"/>
    <w:rsid w:val="00ED58D9"/>
    <w:rsid w:val="00ED5918"/>
    <w:rsid w:val="00ED5A10"/>
    <w:rsid w:val="00ED5DDE"/>
    <w:rsid w:val="00ED67C9"/>
    <w:rsid w:val="00ED741A"/>
    <w:rsid w:val="00EE0762"/>
    <w:rsid w:val="00EE0CEC"/>
    <w:rsid w:val="00EE1380"/>
    <w:rsid w:val="00EE2292"/>
    <w:rsid w:val="00EE24E6"/>
    <w:rsid w:val="00EE319F"/>
    <w:rsid w:val="00EE3FD2"/>
    <w:rsid w:val="00EE4437"/>
    <w:rsid w:val="00EE4C65"/>
    <w:rsid w:val="00EE5FE5"/>
    <w:rsid w:val="00EE60A4"/>
    <w:rsid w:val="00EE63C8"/>
    <w:rsid w:val="00EE6B4E"/>
    <w:rsid w:val="00EE7C7C"/>
    <w:rsid w:val="00EF0982"/>
    <w:rsid w:val="00EF1527"/>
    <w:rsid w:val="00EF1862"/>
    <w:rsid w:val="00EF1ADC"/>
    <w:rsid w:val="00EF2FC0"/>
    <w:rsid w:val="00EF3C8A"/>
    <w:rsid w:val="00EF5265"/>
    <w:rsid w:val="00EF53E4"/>
    <w:rsid w:val="00EF5675"/>
    <w:rsid w:val="00EF586C"/>
    <w:rsid w:val="00EF5873"/>
    <w:rsid w:val="00EF6823"/>
    <w:rsid w:val="00EF6980"/>
    <w:rsid w:val="00F00CE4"/>
    <w:rsid w:val="00F016F9"/>
    <w:rsid w:val="00F01827"/>
    <w:rsid w:val="00F04B60"/>
    <w:rsid w:val="00F05F83"/>
    <w:rsid w:val="00F06604"/>
    <w:rsid w:val="00F06C0E"/>
    <w:rsid w:val="00F074F4"/>
    <w:rsid w:val="00F075B2"/>
    <w:rsid w:val="00F0776F"/>
    <w:rsid w:val="00F07798"/>
    <w:rsid w:val="00F07BB0"/>
    <w:rsid w:val="00F105D8"/>
    <w:rsid w:val="00F10EB2"/>
    <w:rsid w:val="00F11C7F"/>
    <w:rsid w:val="00F12FEC"/>
    <w:rsid w:val="00F13466"/>
    <w:rsid w:val="00F137CA"/>
    <w:rsid w:val="00F13EC4"/>
    <w:rsid w:val="00F14437"/>
    <w:rsid w:val="00F14DC3"/>
    <w:rsid w:val="00F16EBC"/>
    <w:rsid w:val="00F20370"/>
    <w:rsid w:val="00F22B2D"/>
    <w:rsid w:val="00F23D3C"/>
    <w:rsid w:val="00F24739"/>
    <w:rsid w:val="00F2511B"/>
    <w:rsid w:val="00F2611D"/>
    <w:rsid w:val="00F26341"/>
    <w:rsid w:val="00F2667B"/>
    <w:rsid w:val="00F27886"/>
    <w:rsid w:val="00F31235"/>
    <w:rsid w:val="00F32D49"/>
    <w:rsid w:val="00F33180"/>
    <w:rsid w:val="00F34BFC"/>
    <w:rsid w:val="00F35A36"/>
    <w:rsid w:val="00F374B4"/>
    <w:rsid w:val="00F40456"/>
    <w:rsid w:val="00F40838"/>
    <w:rsid w:val="00F409BE"/>
    <w:rsid w:val="00F41011"/>
    <w:rsid w:val="00F42799"/>
    <w:rsid w:val="00F432B2"/>
    <w:rsid w:val="00F43327"/>
    <w:rsid w:val="00F43D38"/>
    <w:rsid w:val="00F4571F"/>
    <w:rsid w:val="00F45E78"/>
    <w:rsid w:val="00F46062"/>
    <w:rsid w:val="00F468A7"/>
    <w:rsid w:val="00F510D4"/>
    <w:rsid w:val="00F5154F"/>
    <w:rsid w:val="00F522F8"/>
    <w:rsid w:val="00F529DE"/>
    <w:rsid w:val="00F52E45"/>
    <w:rsid w:val="00F52EA3"/>
    <w:rsid w:val="00F550D5"/>
    <w:rsid w:val="00F55412"/>
    <w:rsid w:val="00F56B50"/>
    <w:rsid w:val="00F57CAA"/>
    <w:rsid w:val="00F604EF"/>
    <w:rsid w:val="00F60E56"/>
    <w:rsid w:val="00F60F3D"/>
    <w:rsid w:val="00F612AB"/>
    <w:rsid w:val="00F61992"/>
    <w:rsid w:val="00F64689"/>
    <w:rsid w:val="00F66A39"/>
    <w:rsid w:val="00F66EDD"/>
    <w:rsid w:val="00F67DEA"/>
    <w:rsid w:val="00F70205"/>
    <w:rsid w:val="00F709FA"/>
    <w:rsid w:val="00F70B40"/>
    <w:rsid w:val="00F716D8"/>
    <w:rsid w:val="00F71A8D"/>
    <w:rsid w:val="00F71C05"/>
    <w:rsid w:val="00F71EEC"/>
    <w:rsid w:val="00F72E1B"/>
    <w:rsid w:val="00F73433"/>
    <w:rsid w:val="00F73449"/>
    <w:rsid w:val="00F743D1"/>
    <w:rsid w:val="00F743E6"/>
    <w:rsid w:val="00F74CF9"/>
    <w:rsid w:val="00F75193"/>
    <w:rsid w:val="00F752AA"/>
    <w:rsid w:val="00F7784C"/>
    <w:rsid w:val="00F82012"/>
    <w:rsid w:val="00F8324E"/>
    <w:rsid w:val="00F83292"/>
    <w:rsid w:val="00F83B86"/>
    <w:rsid w:val="00F83C64"/>
    <w:rsid w:val="00F83E59"/>
    <w:rsid w:val="00F8444F"/>
    <w:rsid w:val="00F8485A"/>
    <w:rsid w:val="00F84D2B"/>
    <w:rsid w:val="00F85822"/>
    <w:rsid w:val="00F87BF5"/>
    <w:rsid w:val="00F907E1"/>
    <w:rsid w:val="00F91302"/>
    <w:rsid w:val="00F913B2"/>
    <w:rsid w:val="00F91462"/>
    <w:rsid w:val="00F91AFD"/>
    <w:rsid w:val="00F9222E"/>
    <w:rsid w:val="00F926B3"/>
    <w:rsid w:val="00F92841"/>
    <w:rsid w:val="00F93CDF"/>
    <w:rsid w:val="00F93E1C"/>
    <w:rsid w:val="00F943B5"/>
    <w:rsid w:val="00F94FC4"/>
    <w:rsid w:val="00F96250"/>
    <w:rsid w:val="00F969B7"/>
    <w:rsid w:val="00F97A2E"/>
    <w:rsid w:val="00FA11BB"/>
    <w:rsid w:val="00FA161B"/>
    <w:rsid w:val="00FA1A3D"/>
    <w:rsid w:val="00FA1E33"/>
    <w:rsid w:val="00FA25FD"/>
    <w:rsid w:val="00FA5C6A"/>
    <w:rsid w:val="00FA5DB6"/>
    <w:rsid w:val="00FA6294"/>
    <w:rsid w:val="00FA6853"/>
    <w:rsid w:val="00FA6DEF"/>
    <w:rsid w:val="00FA7C1A"/>
    <w:rsid w:val="00FB004A"/>
    <w:rsid w:val="00FB0C6C"/>
    <w:rsid w:val="00FB113D"/>
    <w:rsid w:val="00FB1A0F"/>
    <w:rsid w:val="00FB1A73"/>
    <w:rsid w:val="00FB2497"/>
    <w:rsid w:val="00FB2BEE"/>
    <w:rsid w:val="00FB4287"/>
    <w:rsid w:val="00FB4366"/>
    <w:rsid w:val="00FB5081"/>
    <w:rsid w:val="00FB52E4"/>
    <w:rsid w:val="00FB5FF6"/>
    <w:rsid w:val="00FB6AB6"/>
    <w:rsid w:val="00FB7638"/>
    <w:rsid w:val="00FB7CF2"/>
    <w:rsid w:val="00FC0A5E"/>
    <w:rsid w:val="00FC1140"/>
    <w:rsid w:val="00FC13B3"/>
    <w:rsid w:val="00FC16CE"/>
    <w:rsid w:val="00FC33C0"/>
    <w:rsid w:val="00FC3484"/>
    <w:rsid w:val="00FC3DCE"/>
    <w:rsid w:val="00FC4554"/>
    <w:rsid w:val="00FC467F"/>
    <w:rsid w:val="00FC4B6E"/>
    <w:rsid w:val="00FC609C"/>
    <w:rsid w:val="00FC6C98"/>
    <w:rsid w:val="00FC6D20"/>
    <w:rsid w:val="00FC7F41"/>
    <w:rsid w:val="00FD156B"/>
    <w:rsid w:val="00FD18D4"/>
    <w:rsid w:val="00FD23C7"/>
    <w:rsid w:val="00FD2EA2"/>
    <w:rsid w:val="00FD41D7"/>
    <w:rsid w:val="00FD4948"/>
    <w:rsid w:val="00FD53B1"/>
    <w:rsid w:val="00FD60A4"/>
    <w:rsid w:val="00FD6E29"/>
    <w:rsid w:val="00FE0682"/>
    <w:rsid w:val="00FE0AE8"/>
    <w:rsid w:val="00FE292E"/>
    <w:rsid w:val="00FE2E19"/>
    <w:rsid w:val="00FE45CB"/>
    <w:rsid w:val="00FE50D6"/>
    <w:rsid w:val="00FE52DE"/>
    <w:rsid w:val="00FE6AC4"/>
    <w:rsid w:val="00FE7337"/>
    <w:rsid w:val="00FE7767"/>
    <w:rsid w:val="00FE7997"/>
    <w:rsid w:val="00FF0BF3"/>
    <w:rsid w:val="00FF11A3"/>
    <w:rsid w:val="00FF133D"/>
    <w:rsid w:val="00FF161F"/>
    <w:rsid w:val="00FF1D93"/>
    <w:rsid w:val="00FF28C3"/>
    <w:rsid w:val="00FF2DA9"/>
    <w:rsid w:val="00FF4AA7"/>
    <w:rsid w:val="00FF4B27"/>
    <w:rsid w:val="0E1C4081"/>
    <w:rsid w:val="0FBB4514"/>
    <w:rsid w:val="12CB1067"/>
    <w:rsid w:val="14872531"/>
    <w:rsid w:val="1B387D19"/>
    <w:rsid w:val="1E8D396D"/>
    <w:rsid w:val="2B2979C6"/>
    <w:rsid w:val="34FF21F8"/>
    <w:rsid w:val="363E5565"/>
    <w:rsid w:val="3BA9692B"/>
    <w:rsid w:val="3C8E3F2F"/>
    <w:rsid w:val="43B2134B"/>
    <w:rsid w:val="44542B8E"/>
    <w:rsid w:val="4E4C4E2F"/>
    <w:rsid w:val="51A56A6E"/>
    <w:rsid w:val="52021BA0"/>
    <w:rsid w:val="5B5357B2"/>
    <w:rsid w:val="5B6D69C8"/>
    <w:rsid w:val="5F1B681C"/>
    <w:rsid w:val="603667EB"/>
    <w:rsid w:val="71C87911"/>
    <w:rsid w:val="748C7985"/>
    <w:rsid w:val="7F0654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header" w:qFormat="1"/>
    <w:lsdException w:name="footer" w:qFormat="1"/>
    <w:lsdException w:name="caption" w:qFormat="1"/>
    <w:lsdException w:name="footnote reference" w:qFormat="1"/>
    <w:lsdException w:name="page number" w:qFormat="1"/>
    <w:lsdException w:name="endnote text" w:qFormat="1"/>
    <w:lsdException w:name="macro"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Body Tex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Document Map"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D86"/>
    <w:pPr>
      <w:overflowPunct w:val="0"/>
      <w:autoSpaceDE w:val="0"/>
      <w:autoSpaceDN w:val="0"/>
      <w:adjustRightInd w:val="0"/>
      <w:textAlignment w:val="baseline"/>
    </w:pPr>
    <w:rPr>
      <w:rFonts w:ascii="Book Antiqua" w:hAnsi="Book Antiqua"/>
    </w:rPr>
  </w:style>
  <w:style w:type="paragraph" w:styleId="1">
    <w:name w:val="heading 1"/>
    <w:basedOn w:val="a"/>
    <w:next w:val="a0"/>
    <w:qFormat/>
    <w:rsid w:val="00054D86"/>
    <w:pPr>
      <w:keepNext/>
      <w:keepLines/>
      <w:numPr>
        <w:numId w:val="1"/>
      </w:numPr>
      <w:tabs>
        <w:tab w:val="left" w:pos="2520"/>
      </w:tabs>
      <w:spacing w:after="960"/>
      <w:ind w:right="720"/>
      <w:outlineLvl w:val="0"/>
    </w:pPr>
    <w:rPr>
      <w:sz w:val="60"/>
    </w:rPr>
  </w:style>
  <w:style w:type="paragraph" w:styleId="2">
    <w:name w:val="heading 2"/>
    <w:aliases w:val="heading 2"/>
    <w:basedOn w:val="a0"/>
    <w:next w:val="a0"/>
    <w:qFormat/>
    <w:rsid w:val="00054D86"/>
    <w:pPr>
      <w:keepNext/>
      <w:keepLines/>
      <w:pageBreakBefore/>
      <w:pBdr>
        <w:top w:val="single" w:sz="48" w:space="4" w:color="auto"/>
      </w:pBdr>
      <w:tabs>
        <w:tab w:val="left" w:pos="400"/>
      </w:tabs>
      <w:ind w:left="0"/>
      <w:outlineLvl w:val="1"/>
    </w:pPr>
    <w:rPr>
      <w:b/>
      <w:sz w:val="28"/>
    </w:rPr>
  </w:style>
  <w:style w:type="paragraph" w:styleId="3">
    <w:name w:val="heading 3"/>
    <w:aliases w:val="heading 3"/>
    <w:basedOn w:val="a0"/>
    <w:next w:val="a0"/>
    <w:qFormat/>
    <w:rsid w:val="00054D86"/>
    <w:pPr>
      <w:keepNext/>
      <w:keepLines/>
      <w:tabs>
        <w:tab w:val="left" w:pos="600"/>
      </w:tabs>
      <w:ind w:left="0"/>
      <w:outlineLvl w:val="2"/>
    </w:pPr>
    <w:rPr>
      <w:b/>
      <w:sz w:val="24"/>
    </w:rPr>
  </w:style>
  <w:style w:type="paragraph" w:styleId="4">
    <w:name w:val="heading 4"/>
    <w:basedOn w:val="a0"/>
    <w:next w:val="a0"/>
    <w:qFormat/>
    <w:rsid w:val="00054D86"/>
    <w:pPr>
      <w:keepNext/>
      <w:keepLines/>
      <w:pBdr>
        <w:bottom w:val="single" w:sz="6" w:space="1" w:color="auto"/>
      </w:pBdr>
      <w:tabs>
        <w:tab w:val="right" w:pos="3200"/>
      </w:tabs>
      <w:spacing w:before="240" w:after="0"/>
      <w:ind w:left="2517"/>
      <w:outlineLvl w:val="3"/>
    </w:pPr>
    <w:rPr>
      <w:b/>
    </w:rPr>
  </w:style>
  <w:style w:type="paragraph" w:styleId="5">
    <w:name w:val="heading 5"/>
    <w:basedOn w:val="a0"/>
    <w:next w:val="a0"/>
    <w:qFormat/>
    <w:rsid w:val="00054D86"/>
    <w:pPr>
      <w:keepNext/>
      <w:keepLines/>
      <w:outlineLvl w:val="4"/>
    </w:pPr>
    <w:rPr>
      <w:b/>
      <w:i/>
    </w:rPr>
  </w:style>
  <w:style w:type="paragraph" w:styleId="6">
    <w:name w:val="heading 6"/>
    <w:basedOn w:val="a"/>
    <w:next w:val="a"/>
    <w:qFormat/>
    <w:rsid w:val="00054D86"/>
    <w:pPr>
      <w:ind w:left="720"/>
      <w:outlineLvl w:val="5"/>
    </w:pPr>
    <w:rPr>
      <w:rFonts w:ascii="Times" w:hAnsi="Times"/>
      <w:u w:val="single"/>
    </w:rPr>
  </w:style>
  <w:style w:type="paragraph" w:styleId="7">
    <w:name w:val="heading 7"/>
    <w:basedOn w:val="a"/>
    <w:next w:val="a"/>
    <w:qFormat/>
    <w:rsid w:val="00054D86"/>
    <w:pPr>
      <w:ind w:left="720"/>
      <w:outlineLvl w:val="6"/>
    </w:pPr>
    <w:rPr>
      <w:rFonts w:ascii="Times" w:hAnsi="Times"/>
      <w:i/>
    </w:rPr>
  </w:style>
  <w:style w:type="paragraph" w:styleId="8">
    <w:name w:val="heading 8"/>
    <w:basedOn w:val="a"/>
    <w:next w:val="a"/>
    <w:qFormat/>
    <w:rsid w:val="00054D86"/>
    <w:pPr>
      <w:ind w:left="720"/>
      <w:outlineLvl w:val="7"/>
    </w:pPr>
    <w:rPr>
      <w:rFonts w:ascii="Times" w:hAnsi="Times"/>
      <w:i/>
    </w:rPr>
  </w:style>
  <w:style w:type="paragraph" w:styleId="9">
    <w:name w:val="heading 9"/>
    <w:basedOn w:val="a"/>
    <w:next w:val="a"/>
    <w:qFormat/>
    <w:rsid w:val="00054D86"/>
    <w:pPr>
      <w:ind w:left="720"/>
      <w:outlineLvl w:val="8"/>
    </w:pPr>
    <w:rPr>
      <w:rFonts w:ascii="Times" w:hAnsi="Times"/>
      <w: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aliases w:val="Normal,body text,????,?y????×?,?y????,?y?????,?y????¡Á?,?y?????¡Á?,?y???,?y???????¨¬?¡§|?,?y????????¡§???¡ì|?,?y?????¡§¡é?,?y?????¨¢?,body text(Formal),bt,建议书标准,contents,Viñeta,Texto independiente,body tesx,t,Body Text(ch),EHPT,Body Text2,?y???????"/>
    <w:basedOn w:val="a"/>
    <w:link w:val="Char"/>
    <w:qFormat/>
    <w:rsid w:val="00054D86"/>
    <w:pPr>
      <w:spacing w:before="120" w:after="120"/>
      <w:ind w:left="2520"/>
    </w:pPr>
  </w:style>
  <w:style w:type="paragraph" w:styleId="70">
    <w:name w:val="toc 7"/>
    <w:basedOn w:val="a"/>
    <w:next w:val="a"/>
    <w:uiPriority w:val="39"/>
    <w:qFormat/>
    <w:rsid w:val="00054D86"/>
    <w:pPr>
      <w:ind w:leftChars="1200" w:left="2520"/>
    </w:pPr>
  </w:style>
  <w:style w:type="paragraph" w:styleId="a4">
    <w:name w:val="macro"/>
    <w:semiHidden/>
    <w:qFormat/>
    <w:rsid w:val="00054D8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a5">
    <w:name w:val="Normal Indent"/>
    <w:basedOn w:val="a"/>
    <w:qFormat/>
    <w:rsid w:val="00054D86"/>
    <w:pPr>
      <w:overflowPunct/>
      <w:autoSpaceDE/>
      <w:autoSpaceDN/>
      <w:adjustRightInd/>
      <w:spacing w:line="290" w:lineRule="atLeast"/>
      <w:ind w:firstLine="420"/>
      <w:textAlignment w:val="auto"/>
    </w:pPr>
    <w:rPr>
      <w:rFonts w:ascii="Times New Roman" w:hAnsi="Times New Roman"/>
      <w:sz w:val="24"/>
      <w:lang w:val="en-GB" w:eastAsia="en-US"/>
    </w:rPr>
  </w:style>
  <w:style w:type="paragraph" w:styleId="a6">
    <w:name w:val="Document Map"/>
    <w:basedOn w:val="a"/>
    <w:semiHidden/>
    <w:qFormat/>
    <w:rsid w:val="00054D86"/>
    <w:pPr>
      <w:shd w:val="clear" w:color="auto" w:fill="000080"/>
    </w:pPr>
  </w:style>
  <w:style w:type="paragraph" w:styleId="50">
    <w:name w:val="toc 5"/>
    <w:basedOn w:val="a"/>
    <w:next w:val="a"/>
    <w:uiPriority w:val="39"/>
    <w:qFormat/>
    <w:rsid w:val="00054D86"/>
    <w:pPr>
      <w:tabs>
        <w:tab w:val="right" w:leader="dot" w:pos="10080"/>
      </w:tabs>
      <w:ind w:left="3600"/>
    </w:pPr>
    <w:rPr>
      <w:sz w:val="18"/>
    </w:rPr>
  </w:style>
  <w:style w:type="paragraph" w:styleId="30">
    <w:name w:val="toc 3"/>
    <w:basedOn w:val="a"/>
    <w:next w:val="a"/>
    <w:uiPriority w:val="39"/>
    <w:qFormat/>
    <w:rsid w:val="00054D86"/>
    <w:pPr>
      <w:tabs>
        <w:tab w:val="right" w:leader="dot" w:pos="10080"/>
      </w:tabs>
      <w:ind w:left="2880"/>
    </w:pPr>
  </w:style>
  <w:style w:type="paragraph" w:styleId="80">
    <w:name w:val="toc 8"/>
    <w:basedOn w:val="a"/>
    <w:next w:val="a"/>
    <w:uiPriority w:val="39"/>
    <w:qFormat/>
    <w:rsid w:val="00054D86"/>
    <w:pPr>
      <w:ind w:leftChars="1400" w:left="2940"/>
    </w:pPr>
  </w:style>
  <w:style w:type="paragraph" w:styleId="a7">
    <w:name w:val="endnote text"/>
    <w:basedOn w:val="a"/>
    <w:semiHidden/>
    <w:qFormat/>
    <w:rsid w:val="00054D86"/>
    <w:pPr>
      <w:overflowPunct/>
      <w:autoSpaceDE/>
      <w:autoSpaceDN/>
      <w:adjustRightInd/>
      <w:jc w:val="both"/>
      <w:textAlignment w:val="auto"/>
    </w:pPr>
    <w:rPr>
      <w:rFonts w:ascii="Times New Roman"/>
      <w:kern w:val="2"/>
      <w:sz w:val="21"/>
      <w:szCs w:val="24"/>
    </w:rPr>
  </w:style>
  <w:style w:type="paragraph" w:styleId="a8">
    <w:name w:val="Balloon Text"/>
    <w:basedOn w:val="a"/>
    <w:link w:val="Char0"/>
    <w:qFormat/>
    <w:rsid w:val="00054D86"/>
    <w:rPr>
      <w:sz w:val="18"/>
      <w:szCs w:val="18"/>
    </w:rPr>
  </w:style>
  <w:style w:type="paragraph" w:styleId="a9">
    <w:name w:val="footer"/>
    <w:basedOn w:val="a"/>
    <w:qFormat/>
    <w:rsid w:val="00054D86"/>
    <w:pPr>
      <w:tabs>
        <w:tab w:val="right" w:pos="7920"/>
      </w:tabs>
    </w:pPr>
    <w:rPr>
      <w:sz w:val="16"/>
    </w:rPr>
  </w:style>
  <w:style w:type="paragraph" w:styleId="aa">
    <w:name w:val="header"/>
    <w:basedOn w:val="a"/>
    <w:qFormat/>
    <w:rsid w:val="00054D86"/>
    <w:pPr>
      <w:tabs>
        <w:tab w:val="right" w:pos="10080"/>
      </w:tabs>
    </w:pPr>
    <w:rPr>
      <w:sz w:val="16"/>
    </w:rPr>
  </w:style>
  <w:style w:type="paragraph" w:styleId="10">
    <w:name w:val="toc 1"/>
    <w:basedOn w:val="a"/>
    <w:next w:val="a"/>
    <w:uiPriority w:val="39"/>
    <w:qFormat/>
    <w:rsid w:val="00054D86"/>
    <w:pPr>
      <w:keepNext/>
      <w:tabs>
        <w:tab w:val="left" w:pos="2520"/>
        <w:tab w:val="right" w:leader="dot" w:pos="10080"/>
      </w:tabs>
      <w:spacing w:before="240" w:after="120"/>
    </w:pPr>
    <w:rPr>
      <w:b/>
    </w:rPr>
  </w:style>
  <w:style w:type="paragraph" w:styleId="40">
    <w:name w:val="toc 4"/>
    <w:basedOn w:val="a"/>
    <w:next w:val="a"/>
    <w:uiPriority w:val="39"/>
    <w:qFormat/>
    <w:rsid w:val="00054D86"/>
    <w:pPr>
      <w:tabs>
        <w:tab w:val="right" w:leader="dot" w:pos="10080"/>
      </w:tabs>
      <w:ind w:left="3240"/>
    </w:pPr>
    <w:rPr>
      <w:sz w:val="18"/>
    </w:rPr>
  </w:style>
  <w:style w:type="paragraph" w:styleId="ab">
    <w:name w:val="footnote text"/>
    <w:basedOn w:val="a"/>
    <w:semiHidden/>
    <w:qFormat/>
    <w:rsid w:val="00054D86"/>
    <w:pPr>
      <w:spacing w:after="240"/>
      <w:ind w:hanging="720"/>
    </w:pPr>
  </w:style>
  <w:style w:type="paragraph" w:styleId="60">
    <w:name w:val="toc 6"/>
    <w:basedOn w:val="a"/>
    <w:next w:val="a"/>
    <w:uiPriority w:val="39"/>
    <w:qFormat/>
    <w:rsid w:val="00054D86"/>
    <w:pPr>
      <w:ind w:leftChars="1000" w:left="2100"/>
    </w:pPr>
  </w:style>
  <w:style w:type="paragraph" w:styleId="20">
    <w:name w:val="toc 2"/>
    <w:basedOn w:val="a"/>
    <w:next w:val="a"/>
    <w:uiPriority w:val="39"/>
    <w:qFormat/>
    <w:rsid w:val="00054D86"/>
    <w:pPr>
      <w:tabs>
        <w:tab w:val="right" w:leader="dot" w:pos="10080"/>
      </w:tabs>
      <w:spacing w:before="120" w:after="120"/>
      <w:ind w:left="2520"/>
    </w:pPr>
  </w:style>
  <w:style w:type="paragraph" w:styleId="90">
    <w:name w:val="toc 9"/>
    <w:basedOn w:val="a"/>
    <w:next w:val="a"/>
    <w:uiPriority w:val="39"/>
    <w:qFormat/>
    <w:rsid w:val="00054D86"/>
    <w:pPr>
      <w:ind w:leftChars="1600" w:left="3360"/>
    </w:pPr>
  </w:style>
  <w:style w:type="paragraph" w:styleId="ac">
    <w:name w:val="Title"/>
    <w:basedOn w:val="a"/>
    <w:qFormat/>
    <w:rsid w:val="00054D86"/>
    <w:pPr>
      <w:overflowPunct/>
      <w:autoSpaceDE/>
      <w:autoSpaceDN/>
      <w:adjustRightInd/>
      <w:spacing w:before="240" w:after="60"/>
      <w:jc w:val="center"/>
      <w:textAlignment w:val="auto"/>
      <w:outlineLvl w:val="0"/>
    </w:pPr>
    <w:rPr>
      <w:rFonts w:ascii="Arial" w:hAnsi="Arial" w:cs="Arial"/>
      <w:b/>
      <w:bCs/>
      <w:sz w:val="32"/>
      <w:szCs w:val="32"/>
    </w:rPr>
  </w:style>
  <w:style w:type="character" w:styleId="ad">
    <w:name w:val="page number"/>
    <w:basedOn w:val="a1"/>
    <w:qFormat/>
    <w:rsid w:val="00054D86"/>
  </w:style>
  <w:style w:type="character" w:styleId="ae">
    <w:name w:val="FollowedHyperlink"/>
    <w:basedOn w:val="a1"/>
    <w:qFormat/>
    <w:rsid w:val="00054D86"/>
    <w:rPr>
      <w:color w:val="800080"/>
      <w:u w:val="single"/>
    </w:rPr>
  </w:style>
  <w:style w:type="character" w:styleId="af">
    <w:name w:val="Hyperlink"/>
    <w:basedOn w:val="a1"/>
    <w:uiPriority w:val="99"/>
    <w:qFormat/>
    <w:rsid w:val="00054D86"/>
    <w:rPr>
      <w:color w:val="0000FF"/>
      <w:u w:val="single"/>
    </w:rPr>
  </w:style>
  <w:style w:type="character" w:styleId="af0">
    <w:name w:val="footnote reference"/>
    <w:basedOn w:val="a1"/>
    <w:semiHidden/>
    <w:qFormat/>
    <w:rsid w:val="00054D86"/>
    <w:rPr>
      <w:position w:val="6"/>
      <w:sz w:val="16"/>
    </w:rPr>
  </w:style>
  <w:style w:type="table" w:styleId="af1">
    <w:name w:val="Table Grid"/>
    <w:basedOn w:val="a2"/>
    <w:qFormat/>
    <w:rsid w:val="00054D8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ecklist-X">
    <w:name w:val="Checklist-X"/>
    <w:basedOn w:val="Checklist"/>
    <w:qFormat/>
    <w:rsid w:val="00054D86"/>
  </w:style>
  <w:style w:type="paragraph" w:customStyle="1" w:styleId="Checklist">
    <w:name w:val="Checklist"/>
    <w:basedOn w:val="Bullet"/>
    <w:qFormat/>
    <w:rsid w:val="00054D86"/>
    <w:pPr>
      <w:ind w:left="3427" w:hanging="547"/>
    </w:pPr>
  </w:style>
  <w:style w:type="paragraph" w:customStyle="1" w:styleId="Bullet">
    <w:name w:val="Bullet"/>
    <w:basedOn w:val="a0"/>
    <w:qFormat/>
    <w:rsid w:val="00054D86"/>
    <w:pPr>
      <w:keepLines/>
      <w:spacing w:before="60" w:after="60"/>
      <w:ind w:left="3096" w:hanging="216"/>
    </w:pPr>
  </w:style>
  <w:style w:type="paragraph" w:customStyle="1" w:styleId="hangingindent">
    <w:name w:val="hanging indent"/>
    <w:basedOn w:val="a0"/>
    <w:qFormat/>
    <w:rsid w:val="00054D86"/>
    <w:pPr>
      <w:keepLines/>
      <w:ind w:left="5400" w:hanging="2880"/>
    </w:pPr>
  </w:style>
  <w:style w:type="paragraph" w:customStyle="1" w:styleId="TableText">
    <w:name w:val="Table Text"/>
    <w:basedOn w:val="a"/>
    <w:qFormat/>
    <w:rsid w:val="00054D86"/>
    <w:pPr>
      <w:keepLines/>
    </w:pPr>
    <w:rPr>
      <w:sz w:val="16"/>
    </w:rPr>
  </w:style>
  <w:style w:type="paragraph" w:customStyle="1" w:styleId="NumberList">
    <w:name w:val="Number List"/>
    <w:basedOn w:val="a0"/>
    <w:qFormat/>
    <w:rsid w:val="00054D86"/>
    <w:pPr>
      <w:spacing w:before="60" w:after="60"/>
      <w:ind w:left="3240" w:hanging="360"/>
    </w:pPr>
  </w:style>
  <w:style w:type="paragraph" w:customStyle="1" w:styleId="HeadingBar">
    <w:name w:val="Heading Bar"/>
    <w:basedOn w:val="a"/>
    <w:next w:val="3"/>
    <w:qFormat/>
    <w:rsid w:val="00054D86"/>
    <w:pPr>
      <w:keepNext/>
      <w:keepLines/>
      <w:shd w:val="solid" w:color="auto" w:fill="auto"/>
      <w:spacing w:before="240"/>
      <w:ind w:right="7589"/>
    </w:pPr>
    <w:rPr>
      <w:color w:val="FFFFFF"/>
      <w:sz w:val="8"/>
    </w:rPr>
  </w:style>
  <w:style w:type="paragraph" w:customStyle="1" w:styleId="InfoBox">
    <w:name w:val="Info Box"/>
    <w:basedOn w:val="a0"/>
    <w:qFormat/>
    <w:rsid w:val="00054D86"/>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itleBar">
    <w:name w:val="Title Bar"/>
    <w:basedOn w:val="a"/>
    <w:qFormat/>
    <w:rsid w:val="00054D86"/>
    <w:pPr>
      <w:keepNext/>
      <w:pageBreakBefore/>
      <w:shd w:val="solid" w:color="auto" w:fill="auto"/>
      <w:spacing w:before="1680"/>
      <w:ind w:left="2520" w:right="720"/>
    </w:pPr>
    <w:rPr>
      <w:sz w:val="36"/>
    </w:rPr>
  </w:style>
  <w:style w:type="paragraph" w:customStyle="1" w:styleId="TOC1">
    <w:name w:val="TOC 标题1"/>
    <w:basedOn w:val="a"/>
    <w:qFormat/>
    <w:rsid w:val="00054D86"/>
    <w:pPr>
      <w:keepNext/>
      <w:pageBreakBefore/>
      <w:pBdr>
        <w:top w:val="single" w:sz="48" w:space="26" w:color="auto"/>
      </w:pBdr>
      <w:spacing w:before="960" w:after="960"/>
      <w:ind w:left="2520"/>
    </w:pPr>
    <w:rPr>
      <w:sz w:val="36"/>
    </w:rPr>
  </w:style>
  <w:style w:type="character" w:customStyle="1" w:styleId="ChapterTitle">
    <w:name w:val="Chapter Title"/>
    <w:basedOn w:val="a1"/>
    <w:qFormat/>
    <w:rsid w:val="00054D86"/>
  </w:style>
  <w:style w:type="paragraph" w:customStyle="1" w:styleId="Legal">
    <w:name w:val="Legal"/>
    <w:basedOn w:val="a"/>
    <w:qFormat/>
    <w:rsid w:val="00054D86"/>
    <w:pPr>
      <w:spacing w:after="240"/>
      <w:ind w:left="2160"/>
    </w:pPr>
    <w:rPr>
      <w:rFonts w:ascii="Times" w:hAnsi="Times"/>
    </w:rPr>
  </w:style>
  <w:style w:type="character" w:customStyle="1" w:styleId="HighlightedVariable">
    <w:name w:val="Highlighted Variable"/>
    <w:basedOn w:val="a1"/>
    <w:qFormat/>
    <w:rsid w:val="00054D86"/>
    <w:rPr>
      <w:color w:val="0000FF"/>
    </w:rPr>
  </w:style>
  <w:style w:type="paragraph" w:customStyle="1" w:styleId="Note">
    <w:name w:val="Note"/>
    <w:basedOn w:val="a0"/>
    <w:qFormat/>
    <w:rsid w:val="00054D86"/>
    <w:pPr>
      <w:pBdr>
        <w:top w:val="single" w:sz="6" w:space="1" w:color="auto"/>
        <w:left w:val="single" w:sz="6" w:space="1" w:color="auto"/>
        <w:bottom w:val="single" w:sz="6" w:space="1" w:color="auto"/>
        <w:right w:val="single" w:sz="6" w:space="1" w:color="auto"/>
      </w:pBdr>
      <w:shd w:val="solid" w:color="FFFF00" w:fill="auto"/>
      <w:ind w:left="720" w:right="5040" w:hanging="720"/>
    </w:pPr>
    <w:rPr>
      <w:vanish/>
    </w:rPr>
  </w:style>
  <w:style w:type="paragraph" w:customStyle="1" w:styleId="TableHeading">
    <w:name w:val="Table Heading"/>
    <w:basedOn w:val="TableText"/>
    <w:qFormat/>
    <w:rsid w:val="00054D86"/>
    <w:pPr>
      <w:spacing w:before="120" w:after="120"/>
    </w:pPr>
    <w:rPr>
      <w:b/>
    </w:rPr>
  </w:style>
  <w:style w:type="paragraph" w:customStyle="1" w:styleId="Title-Major">
    <w:name w:val="Title-Major"/>
    <w:basedOn w:val="a"/>
    <w:qFormat/>
    <w:rsid w:val="00054D86"/>
    <w:pPr>
      <w:keepLines/>
      <w:spacing w:after="120"/>
      <w:ind w:left="2520" w:right="720"/>
    </w:pPr>
    <w:rPr>
      <w:smallCaps/>
      <w:sz w:val="48"/>
    </w:rPr>
  </w:style>
  <w:style w:type="paragraph" w:customStyle="1" w:styleId="RouteTitle">
    <w:name w:val="Route Title"/>
    <w:basedOn w:val="a"/>
    <w:qFormat/>
    <w:rsid w:val="00054D86"/>
    <w:pPr>
      <w:keepLines/>
      <w:spacing w:after="120"/>
      <w:ind w:left="2520" w:right="720"/>
    </w:pPr>
    <w:rPr>
      <w:sz w:val="36"/>
    </w:rPr>
  </w:style>
  <w:style w:type="paragraph" w:customStyle="1" w:styleId="af2">
    <w:name w:val="正文_左置顶"/>
    <w:basedOn w:val="a0"/>
    <w:qFormat/>
    <w:rsid w:val="00054D86"/>
    <w:pPr>
      <w:ind w:left="0"/>
    </w:pPr>
  </w:style>
  <w:style w:type="character" w:customStyle="1" w:styleId="Char">
    <w:name w:val="正文文本 Char"/>
    <w:aliases w:val="Normal Char,body text Char,???? Char,?y????×? Char,?y???? Char,?y????? Char,?y????¡Á? Char,?y?????¡Á? Char,?y??? Char,?y???????¨¬?¡§|? Char,?y????????¡§???¡ì|? Char,?y?????¡§¡é? Char,?y?????¨¢? Char,body text(Formal) Char,bt Char,建议书标准 Char"/>
    <w:basedOn w:val="a1"/>
    <w:link w:val="a0"/>
    <w:qFormat/>
    <w:rsid w:val="00054D86"/>
    <w:rPr>
      <w:rFonts w:ascii="Book Antiqua" w:eastAsia="宋体" w:hAnsi="Book Antiqua"/>
      <w:lang w:val="en-US" w:eastAsia="zh-CN" w:bidi="ar-SA"/>
    </w:rPr>
  </w:style>
  <w:style w:type="paragraph" w:customStyle="1" w:styleId="CharCharCharCharCharCharCharCharCharCharChar1CharCharCharCharChar">
    <w:name w:val="Char Char Char Char Char Char Char Char Char Char Char1 Char Char Char Char Char"/>
    <w:basedOn w:val="a"/>
    <w:qFormat/>
    <w:rsid w:val="00054D86"/>
    <w:pPr>
      <w:widowControl w:val="0"/>
      <w:overflowPunct/>
      <w:autoSpaceDE/>
      <w:autoSpaceDN/>
      <w:adjustRightInd/>
      <w:jc w:val="both"/>
      <w:textAlignment w:val="auto"/>
    </w:pPr>
    <w:rPr>
      <w:rFonts w:ascii="Tahoma" w:hAnsi="Tahoma"/>
      <w:kern w:val="2"/>
      <w:sz w:val="24"/>
      <w:szCs w:val="24"/>
    </w:rPr>
  </w:style>
  <w:style w:type="paragraph" w:customStyle="1" w:styleId="tabletext1">
    <w:name w:val="tabletext1"/>
    <w:basedOn w:val="a"/>
    <w:qFormat/>
    <w:rsid w:val="00054D86"/>
    <w:pPr>
      <w:adjustRightInd/>
      <w:textAlignment w:val="auto"/>
    </w:pPr>
    <w:rPr>
      <w:rFonts w:cs="宋体"/>
      <w:sz w:val="16"/>
      <w:szCs w:val="16"/>
    </w:rPr>
  </w:style>
  <w:style w:type="paragraph" w:customStyle="1" w:styleId="tableheading1">
    <w:name w:val="tableheading1"/>
    <w:basedOn w:val="a"/>
    <w:qFormat/>
    <w:rsid w:val="00054D86"/>
    <w:pPr>
      <w:adjustRightInd/>
      <w:spacing w:before="120" w:after="120"/>
      <w:textAlignment w:val="auto"/>
    </w:pPr>
    <w:rPr>
      <w:rFonts w:cs="宋体"/>
      <w:b/>
      <w:bCs/>
      <w:sz w:val="16"/>
      <w:szCs w:val="16"/>
    </w:rPr>
  </w:style>
  <w:style w:type="paragraph" w:customStyle="1" w:styleId="CharCharCharCharCharCharChar">
    <w:name w:val="Char Char Char Char Char Char Char"/>
    <w:basedOn w:val="a"/>
    <w:qFormat/>
    <w:rsid w:val="00054D86"/>
    <w:pPr>
      <w:widowControl w:val="0"/>
      <w:overflowPunct/>
      <w:autoSpaceDE/>
      <w:autoSpaceDN/>
      <w:adjustRightInd/>
      <w:jc w:val="both"/>
      <w:textAlignment w:val="auto"/>
    </w:pPr>
    <w:rPr>
      <w:rFonts w:ascii="Tahoma" w:hAnsi="Tahoma"/>
      <w:kern w:val="2"/>
      <w:sz w:val="24"/>
      <w:szCs w:val="24"/>
    </w:rPr>
  </w:style>
  <w:style w:type="paragraph" w:customStyle="1" w:styleId="CharCharCharCharCharCharCharCharCharCharChar1CharCharCharCharCharCharChar">
    <w:name w:val="Char Char Char Char Char Char Char Char Char Char Char1 Char Char Char Char Char Char Char"/>
    <w:basedOn w:val="a"/>
    <w:qFormat/>
    <w:rsid w:val="00054D86"/>
    <w:pPr>
      <w:widowControl w:val="0"/>
      <w:overflowPunct/>
      <w:autoSpaceDE/>
      <w:autoSpaceDN/>
      <w:adjustRightInd/>
      <w:jc w:val="both"/>
      <w:textAlignment w:val="auto"/>
    </w:pPr>
    <w:rPr>
      <w:rFonts w:ascii="Tahoma" w:hAnsi="Tahoma"/>
      <w:kern w:val="2"/>
      <w:sz w:val="24"/>
      <w:szCs w:val="24"/>
    </w:rPr>
  </w:style>
  <w:style w:type="paragraph" w:customStyle="1" w:styleId="CharCharCharCharCharChar">
    <w:name w:val="Char Char Char 字元 Char Char Char"/>
    <w:basedOn w:val="a"/>
    <w:qFormat/>
    <w:rsid w:val="00054D86"/>
    <w:pPr>
      <w:widowControl w:val="0"/>
      <w:overflowPunct/>
      <w:autoSpaceDE/>
      <w:autoSpaceDN/>
      <w:adjustRightInd/>
      <w:spacing w:before="240" w:after="60"/>
      <w:jc w:val="both"/>
      <w:textAlignment w:val="auto"/>
      <w:outlineLvl w:val="0"/>
    </w:pPr>
    <w:rPr>
      <w:rFonts w:ascii="Tahoma" w:hAnsi="Tahoma" w:cs="Arial"/>
      <w:b/>
      <w:bCs/>
      <w:kern w:val="2"/>
    </w:rPr>
  </w:style>
  <w:style w:type="paragraph" w:customStyle="1" w:styleId="CharCharCharCharCharCharCharCharCharCharChar1CharCharChar">
    <w:name w:val="Char Char Char Char Char Char Char Char Char Char Char1 Char Char Char"/>
    <w:basedOn w:val="a"/>
    <w:qFormat/>
    <w:rsid w:val="00054D86"/>
    <w:pPr>
      <w:widowControl w:val="0"/>
      <w:overflowPunct/>
      <w:autoSpaceDE/>
      <w:autoSpaceDN/>
      <w:adjustRightInd/>
      <w:jc w:val="both"/>
      <w:textAlignment w:val="auto"/>
    </w:pPr>
    <w:rPr>
      <w:rFonts w:ascii="Tahoma" w:hAnsi="Tahoma"/>
      <w:kern w:val="2"/>
      <w:sz w:val="24"/>
      <w:szCs w:val="24"/>
    </w:rPr>
  </w:style>
  <w:style w:type="paragraph" w:customStyle="1" w:styleId="Default">
    <w:name w:val="Default"/>
    <w:qFormat/>
    <w:rsid w:val="00054D86"/>
    <w:pPr>
      <w:widowControl w:val="0"/>
      <w:autoSpaceDE w:val="0"/>
      <w:autoSpaceDN w:val="0"/>
      <w:adjustRightInd w:val="0"/>
    </w:pPr>
    <w:rPr>
      <w:rFonts w:ascii="宋体" w:cs="宋体"/>
      <w:color w:val="000000"/>
      <w:sz w:val="24"/>
      <w:szCs w:val="24"/>
    </w:rPr>
  </w:style>
  <w:style w:type="paragraph" w:customStyle="1" w:styleId="TOC2">
    <w:name w:val="TOC 标题2"/>
    <w:basedOn w:val="1"/>
    <w:next w:val="a"/>
    <w:uiPriority w:val="39"/>
    <w:unhideWhenUsed/>
    <w:qFormat/>
    <w:rsid w:val="00054D86"/>
    <w:pPr>
      <w:numPr>
        <w:numId w:val="0"/>
      </w:numPr>
      <w:tabs>
        <w:tab w:val="clear" w:pos="2520"/>
      </w:tabs>
      <w:overflowPunct/>
      <w:autoSpaceDE/>
      <w:autoSpaceDN/>
      <w:adjustRightInd/>
      <w:spacing w:before="480" w:after="0" w:line="276" w:lineRule="auto"/>
      <w:ind w:right="0"/>
      <w:textAlignment w:val="auto"/>
      <w:outlineLvl w:val="9"/>
    </w:pPr>
    <w:rPr>
      <w:rFonts w:asciiTheme="majorHAnsi" w:eastAsiaTheme="majorEastAsia" w:hAnsiTheme="majorHAnsi" w:cstheme="majorBidi"/>
      <w:b/>
      <w:bCs/>
      <w:color w:val="365F91" w:themeColor="accent1" w:themeShade="BF"/>
      <w:sz w:val="28"/>
      <w:szCs w:val="28"/>
    </w:rPr>
  </w:style>
  <w:style w:type="character" w:customStyle="1" w:styleId="Char0">
    <w:name w:val="批注框文本 Char"/>
    <w:basedOn w:val="a1"/>
    <w:link w:val="a8"/>
    <w:qFormat/>
    <w:rsid w:val="00054D86"/>
    <w:rPr>
      <w:rFonts w:ascii="Book Antiqua" w:hAnsi="Book Antiqua"/>
      <w:sz w:val="18"/>
      <w:szCs w:val="18"/>
    </w:rPr>
  </w:style>
</w:styles>
</file>

<file path=word/webSettings.xml><?xml version="1.0" encoding="utf-8"?>
<w:webSettings xmlns:r="http://schemas.openxmlformats.org/officeDocument/2006/relationships" xmlns:w="http://schemas.openxmlformats.org/wordprocessingml/2006/main">
  <w:divs>
    <w:div w:id="348485378">
      <w:bodyDiv w:val="1"/>
      <w:marLeft w:val="0"/>
      <w:marRight w:val="0"/>
      <w:marTop w:val="0"/>
      <w:marBottom w:val="0"/>
      <w:divBdr>
        <w:top w:val="none" w:sz="0" w:space="0" w:color="auto"/>
        <w:left w:val="none" w:sz="0" w:space="0" w:color="auto"/>
        <w:bottom w:val="none" w:sz="0" w:space="0" w:color="auto"/>
        <w:right w:val="none" w:sz="0" w:space="0" w:color="auto"/>
      </w:divBdr>
      <w:divsChild>
        <w:div w:id="900024422">
          <w:marLeft w:val="0"/>
          <w:marRight w:val="0"/>
          <w:marTop w:val="0"/>
          <w:marBottom w:val="0"/>
          <w:divBdr>
            <w:top w:val="none" w:sz="0" w:space="0" w:color="auto"/>
            <w:left w:val="none" w:sz="0" w:space="0" w:color="auto"/>
            <w:bottom w:val="none" w:sz="0" w:space="0" w:color="auto"/>
            <w:right w:val="none" w:sz="0" w:space="0" w:color="auto"/>
          </w:divBdr>
        </w:div>
      </w:divsChild>
    </w:div>
    <w:div w:id="548540254">
      <w:bodyDiv w:val="1"/>
      <w:marLeft w:val="0"/>
      <w:marRight w:val="0"/>
      <w:marTop w:val="0"/>
      <w:marBottom w:val="0"/>
      <w:divBdr>
        <w:top w:val="none" w:sz="0" w:space="0" w:color="auto"/>
        <w:left w:val="none" w:sz="0" w:space="0" w:color="auto"/>
        <w:bottom w:val="none" w:sz="0" w:space="0" w:color="auto"/>
        <w:right w:val="none" w:sz="0" w:space="0" w:color="auto"/>
      </w:divBdr>
      <w:divsChild>
        <w:div w:id="147409022">
          <w:marLeft w:val="0"/>
          <w:marRight w:val="0"/>
          <w:marTop w:val="0"/>
          <w:marBottom w:val="0"/>
          <w:divBdr>
            <w:top w:val="none" w:sz="0" w:space="0" w:color="auto"/>
            <w:left w:val="none" w:sz="0" w:space="0" w:color="auto"/>
            <w:bottom w:val="none" w:sz="0" w:space="0" w:color="auto"/>
            <w:right w:val="none" w:sz="0" w:space="0" w:color="auto"/>
          </w:divBdr>
        </w:div>
      </w:divsChild>
    </w:div>
    <w:div w:id="1538396754">
      <w:bodyDiv w:val="1"/>
      <w:marLeft w:val="0"/>
      <w:marRight w:val="0"/>
      <w:marTop w:val="0"/>
      <w:marBottom w:val="0"/>
      <w:divBdr>
        <w:top w:val="none" w:sz="0" w:space="0" w:color="auto"/>
        <w:left w:val="none" w:sz="0" w:space="0" w:color="auto"/>
        <w:bottom w:val="none" w:sz="0" w:space="0" w:color="auto"/>
        <w:right w:val="none" w:sz="0" w:space="0" w:color="auto"/>
      </w:divBdr>
      <w:divsChild>
        <w:div w:id="695479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3C0689-ECEF-4828-8353-25EBF7F3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10</Pages>
  <Words>545</Words>
  <Characters>3107</Characters>
  <Application>Microsoft Office Word</Application>
  <DocSecurity>0</DocSecurity>
  <Lines>25</Lines>
  <Paragraphs>7</Paragraphs>
  <ScaleCrop>false</ScaleCrop>
  <Company>sie</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库存管理目标业务流程</dc:title>
  <dc:creator>王世未</dc:creator>
  <dc:description>Copyright, China Sie Co.,Ltd All rights reserved.</dc:description>
  <cp:lastModifiedBy>xbany</cp:lastModifiedBy>
  <cp:revision>108</cp:revision>
  <cp:lastPrinted>2009-06-15T03:40:00Z</cp:lastPrinted>
  <dcterms:created xsi:type="dcterms:W3CDTF">2016-08-04T01:27:00Z</dcterms:created>
  <dcterms:modified xsi:type="dcterms:W3CDTF">2017-09-14T06:52:00Z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版本">
    <vt:lpwstr>1.0</vt:lpwstr>
  </property>
  <property fmtid="{D5CDD505-2E9C-101B-9397-08002B2CF9AE}" pid="3" name="文档控制码">
    <vt:lpwstr>HM-ERP-SD-INV</vt:lpwstr>
  </property>
  <property fmtid="{D5CDD505-2E9C-101B-9397-08002B2CF9AE}" pid="4" name="KSOProductBuildVer">
    <vt:lpwstr>2052-10.1.0.5850</vt:lpwstr>
  </property>
</Properties>
</file>