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071C2" w14:textId="77777777" w:rsidR="00DF26CB" w:rsidRDefault="00000000">
      <w:pPr>
        <w:pStyle w:val="1"/>
        <w:spacing w:before="120" w:after="120" w:line="360" w:lineRule="auto"/>
        <w:ind w:left="425" w:firstLineChars="0" w:firstLine="0"/>
        <w:jc w:val="center"/>
        <w:outlineLvl w:val="0"/>
        <w:rPr>
          <w:rFonts w:ascii="宋体" w:hAnsi="宋体" w:hint="eastAsia"/>
          <w:b/>
          <w:bCs/>
          <w:sz w:val="28"/>
          <w:szCs w:val="28"/>
        </w:rPr>
      </w:pPr>
      <w:bookmarkStart w:id="0" w:name="_Toc54189443"/>
      <w:bookmarkStart w:id="1" w:name="_Toc52209448"/>
      <w:r>
        <w:rPr>
          <w:rFonts w:ascii="宋体" w:hAnsi="宋体" w:hint="eastAsia"/>
          <w:b/>
          <w:bCs/>
          <w:sz w:val="28"/>
          <w:szCs w:val="28"/>
        </w:rPr>
        <w:t>一、</w:t>
      </w:r>
      <w:bookmarkEnd w:id="0"/>
      <w:r>
        <w:rPr>
          <w:rFonts w:ascii="宋体" w:hAnsi="宋体" w:hint="eastAsia"/>
          <w:b/>
          <w:bCs/>
          <w:sz w:val="28"/>
          <w:szCs w:val="28"/>
        </w:rPr>
        <w:t>课题综述</w:t>
      </w:r>
    </w:p>
    <w:p w14:paraId="4D48F079" w14:textId="77777777" w:rsidR="00DF26CB" w:rsidRDefault="00000000">
      <w:pPr>
        <w:pStyle w:val="1"/>
        <w:numPr>
          <w:ilvl w:val="1"/>
          <w:numId w:val="1"/>
        </w:numPr>
        <w:spacing w:before="120" w:after="120" w:line="360" w:lineRule="auto"/>
        <w:ind w:firstLineChars="0"/>
        <w:outlineLvl w:val="1"/>
        <w:rPr>
          <w:b/>
          <w:bCs/>
          <w:sz w:val="24"/>
        </w:rPr>
      </w:pPr>
      <w:bookmarkStart w:id="2" w:name="_Hlk120051760"/>
      <w:bookmarkEnd w:id="1"/>
      <w:r>
        <w:rPr>
          <w:rFonts w:hint="eastAsia"/>
          <w:b/>
          <w:bCs/>
          <w:sz w:val="24"/>
        </w:rPr>
        <w:t>课题说明</w:t>
      </w:r>
    </w:p>
    <w:p w14:paraId="023E395D" w14:textId="77777777" w:rsidR="00DF26CB" w:rsidRDefault="00000000">
      <w:pPr>
        <w:pStyle w:val="1"/>
        <w:spacing w:before="120" w:after="120" w:line="276" w:lineRule="auto"/>
        <w:ind w:firstLineChars="0"/>
        <w:outlineLvl w:val="1"/>
        <w:rPr>
          <w:sz w:val="24"/>
        </w:rPr>
      </w:pPr>
      <w:r>
        <w:rPr>
          <w:rFonts w:hint="eastAsia"/>
          <w:sz w:val="24"/>
        </w:rPr>
        <w:t>实验分工如下：</w:t>
      </w:r>
    </w:p>
    <w:p w14:paraId="282B4B60" w14:textId="77777777" w:rsidR="00DF26CB" w:rsidRDefault="00DF26CB">
      <w:pPr>
        <w:pStyle w:val="1"/>
        <w:spacing w:before="120" w:after="120" w:line="276" w:lineRule="auto"/>
        <w:ind w:firstLineChars="0"/>
        <w:outlineLvl w:val="1"/>
        <w:rPr>
          <w:sz w:val="24"/>
        </w:rPr>
        <w:sectPr w:rsidR="00DF26CB">
          <w:pgSz w:w="11906" w:h="16838"/>
          <w:pgMar w:top="1440" w:right="1800" w:bottom="1440" w:left="1800" w:header="851" w:footer="992" w:gutter="0"/>
          <w:cols w:space="425"/>
          <w:docGrid w:type="lines" w:linePitch="312"/>
        </w:sectPr>
      </w:pPr>
    </w:p>
    <w:bookmarkEnd w:id="2"/>
    <w:p w14:paraId="32A9F93F" w14:textId="77777777" w:rsidR="00DF26CB" w:rsidRDefault="00DF26CB" w:rsidP="004C0CFE">
      <w:pPr>
        <w:pStyle w:val="1"/>
        <w:spacing w:before="120" w:after="120" w:line="360" w:lineRule="auto"/>
        <w:ind w:left="567" w:firstLineChars="0" w:firstLine="0"/>
        <w:outlineLvl w:val="1"/>
        <w:rPr>
          <w:rFonts w:hint="eastAsia"/>
          <w:b/>
          <w:bCs/>
          <w:sz w:val="24"/>
        </w:rPr>
        <w:sectPr w:rsidR="00DF26CB">
          <w:type w:val="continuous"/>
          <w:pgSz w:w="11906" w:h="16838"/>
          <w:pgMar w:top="1440" w:right="1800" w:bottom="1440" w:left="1800" w:header="851" w:footer="992" w:gutter="0"/>
          <w:cols w:num="2" w:space="425"/>
          <w:docGrid w:type="lines" w:linePitch="312"/>
        </w:sectPr>
      </w:pPr>
    </w:p>
    <w:p w14:paraId="3DCBAC65" w14:textId="77777777" w:rsidR="00DF26CB" w:rsidRDefault="00000000">
      <w:pPr>
        <w:pStyle w:val="1"/>
        <w:numPr>
          <w:ilvl w:val="1"/>
          <w:numId w:val="1"/>
        </w:numPr>
        <w:spacing w:before="120" w:after="120" w:line="360" w:lineRule="auto"/>
        <w:ind w:firstLineChars="0"/>
        <w:outlineLvl w:val="1"/>
        <w:rPr>
          <w:b/>
          <w:bCs/>
          <w:sz w:val="24"/>
        </w:rPr>
      </w:pPr>
      <w:r>
        <w:rPr>
          <w:rFonts w:hint="eastAsia"/>
          <w:b/>
          <w:bCs/>
          <w:sz w:val="24"/>
        </w:rPr>
        <w:t>课题目标</w:t>
      </w:r>
    </w:p>
    <w:p w14:paraId="49A1759C" w14:textId="278E726C" w:rsidR="00DF26CB" w:rsidRDefault="00000000">
      <w:pPr>
        <w:spacing w:line="360" w:lineRule="auto"/>
        <w:ind w:firstLine="420"/>
        <w:jc w:val="left"/>
        <w:rPr>
          <w:sz w:val="24"/>
          <w:szCs w:val="24"/>
        </w:rPr>
      </w:pPr>
      <w:r>
        <w:rPr>
          <w:rFonts w:hint="eastAsia"/>
          <w:sz w:val="24"/>
        </w:rPr>
        <w:t>针对</w:t>
      </w:r>
      <w:r w:rsidR="00DF26CB">
        <w:fldChar w:fldCharType="begin"/>
      </w:r>
      <w:r w:rsidR="00DF26CB">
        <w:instrText>HYPERLINK "https://www.kaggle.com/datasets/aravindpcoder/obesity-or-cvd-risk-classifyregressorcluster" \t "_blank"</w:instrText>
      </w:r>
      <w:r w:rsidR="00DF26CB">
        <w:fldChar w:fldCharType="separate"/>
      </w:r>
      <w:r w:rsidR="00DF26CB">
        <w:rPr>
          <w:sz w:val="24"/>
        </w:rPr>
        <w:t>肥胖或心血管疾病风险</w:t>
      </w:r>
      <w:r w:rsidR="00DF26CB">
        <w:fldChar w:fldCharType="end"/>
      </w:r>
      <w:r>
        <w:rPr>
          <w:sz w:val="24"/>
        </w:rPr>
        <w:t>数据</w:t>
      </w:r>
      <w:proofErr w:type="gramStart"/>
      <w:r>
        <w:rPr>
          <w:sz w:val="24"/>
        </w:rPr>
        <w:t>集</w:t>
      </w:r>
      <w:r>
        <w:rPr>
          <w:rFonts w:hint="eastAsia"/>
          <w:sz w:val="24"/>
        </w:rPr>
        <w:t>建立</w:t>
      </w:r>
      <w:proofErr w:type="gramEnd"/>
      <w:r>
        <w:rPr>
          <w:rFonts w:hint="eastAsia"/>
          <w:sz w:val="24"/>
        </w:rPr>
        <w:t>多种多分类模型，以预测个体的肥胖风险，并对比分析模型预测效果差异，</w:t>
      </w:r>
      <w:r>
        <w:rPr>
          <w:rFonts w:hint="eastAsia"/>
          <w:sz w:val="24"/>
          <w:szCs w:val="24"/>
        </w:rPr>
        <w:t>可用于帮助医疗机构</w:t>
      </w:r>
      <w:proofErr w:type="gramStart"/>
      <w:r>
        <w:rPr>
          <w:rFonts w:hint="eastAsia"/>
          <w:sz w:val="24"/>
          <w:szCs w:val="24"/>
        </w:rPr>
        <w:t>识别高</w:t>
      </w:r>
      <w:proofErr w:type="gramEnd"/>
      <w:r>
        <w:rPr>
          <w:rFonts w:hint="eastAsia"/>
          <w:sz w:val="24"/>
          <w:szCs w:val="24"/>
        </w:rPr>
        <w:t>风险个体，提供早期干预和预防措施，或为个体提供个性化的健康建议和干预计划。</w:t>
      </w:r>
    </w:p>
    <w:p w14:paraId="5229B01F" w14:textId="77777777" w:rsidR="00DF26CB" w:rsidRDefault="00000000">
      <w:pPr>
        <w:wordWrap w:val="0"/>
        <w:spacing w:line="360" w:lineRule="auto"/>
        <w:ind w:firstLine="420"/>
        <w:jc w:val="left"/>
        <w:rPr>
          <w:sz w:val="24"/>
          <w:szCs w:val="24"/>
        </w:rPr>
      </w:pPr>
      <w:r>
        <w:rPr>
          <w:rFonts w:hint="eastAsia"/>
          <w:sz w:val="24"/>
          <w:szCs w:val="24"/>
          <w:lang w:eastAsia="zh"/>
        </w:rPr>
        <w:t>数据集链接：</w:t>
      </w:r>
      <w:r>
        <w:rPr>
          <w:sz w:val="24"/>
          <w:szCs w:val="24"/>
          <w:lang w:eastAsia="zh"/>
        </w:rPr>
        <w:t>https://www.kaggle.com/competitions/playground-series-s4e2</w:t>
      </w:r>
    </w:p>
    <w:p w14:paraId="245675EC" w14:textId="77777777" w:rsidR="00DF26CB" w:rsidRDefault="00000000">
      <w:pPr>
        <w:pStyle w:val="1"/>
        <w:numPr>
          <w:ilvl w:val="1"/>
          <w:numId w:val="1"/>
        </w:numPr>
        <w:spacing w:before="120" w:after="120" w:line="360" w:lineRule="auto"/>
        <w:ind w:firstLineChars="0"/>
        <w:outlineLvl w:val="1"/>
        <w:rPr>
          <w:b/>
          <w:bCs/>
          <w:sz w:val="24"/>
        </w:rPr>
      </w:pPr>
      <w:r>
        <w:rPr>
          <w:rFonts w:hint="eastAsia"/>
          <w:b/>
          <w:bCs/>
          <w:sz w:val="24"/>
        </w:rPr>
        <w:t>课题数据集</w:t>
      </w:r>
    </w:p>
    <w:p w14:paraId="23F69E5A" w14:textId="77777777" w:rsidR="00DF26CB" w:rsidRDefault="00000000">
      <w:pPr>
        <w:wordWrap w:val="0"/>
        <w:spacing w:line="360" w:lineRule="auto"/>
        <w:ind w:firstLine="420"/>
        <w:jc w:val="left"/>
        <w:rPr>
          <w:sz w:val="24"/>
          <w:szCs w:val="24"/>
        </w:rPr>
      </w:pPr>
      <w:r>
        <w:rPr>
          <w:rFonts w:hint="eastAsia"/>
          <w:sz w:val="24"/>
          <w:szCs w:val="24"/>
        </w:rPr>
        <w:t>数据集来源于</w:t>
      </w:r>
      <w:r>
        <w:rPr>
          <w:rFonts w:hint="eastAsia"/>
          <w:sz w:val="24"/>
          <w:szCs w:val="24"/>
        </w:rPr>
        <w:t>Kaggle</w:t>
      </w:r>
      <w:r>
        <w:rPr>
          <w:rFonts w:hint="eastAsia"/>
          <w:sz w:val="24"/>
          <w:szCs w:val="24"/>
        </w:rPr>
        <w:t>，包含来自墨西哥、秘鲁和哥伦比亚的年龄在</w:t>
      </w:r>
      <w:r>
        <w:rPr>
          <w:rFonts w:hint="eastAsia"/>
          <w:sz w:val="24"/>
          <w:szCs w:val="24"/>
        </w:rPr>
        <w:t>14</w:t>
      </w:r>
      <w:r>
        <w:rPr>
          <w:rFonts w:hint="eastAsia"/>
          <w:sz w:val="24"/>
          <w:szCs w:val="24"/>
        </w:rPr>
        <w:t>岁至</w:t>
      </w:r>
      <w:r>
        <w:rPr>
          <w:rFonts w:hint="eastAsia"/>
          <w:sz w:val="24"/>
          <w:szCs w:val="24"/>
        </w:rPr>
        <w:t>61</w:t>
      </w:r>
      <w:r>
        <w:rPr>
          <w:rFonts w:hint="eastAsia"/>
          <w:sz w:val="24"/>
          <w:szCs w:val="24"/>
        </w:rPr>
        <w:t>岁之间的人群的肥胖水平数据，这些人群具有多样化的饮食习惯和身体状况。训练集和测试集已划分，测试数据不含分类目标</w:t>
      </w:r>
      <w:proofErr w:type="spellStart"/>
      <w:r>
        <w:rPr>
          <w:sz w:val="24"/>
          <w:szCs w:val="24"/>
        </w:rPr>
        <w:t>NObeyesdad</w:t>
      </w:r>
      <w:proofErr w:type="spellEnd"/>
      <w:r>
        <w:rPr>
          <w:rFonts w:hint="eastAsia"/>
          <w:sz w:val="24"/>
          <w:szCs w:val="24"/>
        </w:rPr>
        <w:t>列。训练集</w:t>
      </w:r>
      <w:r>
        <w:rPr>
          <w:rFonts w:hint="eastAsia"/>
          <w:sz w:val="24"/>
          <w:szCs w:val="24"/>
        </w:rPr>
        <w:t>20758</w:t>
      </w:r>
      <w:r>
        <w:rPr>
          <w:rFonts w:hint="eastAsia"/>
          <w:sz w:val="24"/>
          <w:szCs w:val="24"/>
        </w:rPr>
        <w:t>个样本，测试集</w:t>
      </w:r>
      <w:r>
        <w:rPr>
          <w:rFonts w:hint="eastAsia"/>
          <w:sz w:val="24"/>
          <w:szCs w:val="24"/>
        </w:rPr>
        <w:t>13849</w:t>
      </w:r>
      <w:r>
        <w:rPr>
          <w:rFonts w:hint="eastAsia"/>
          <w:sz w:val="24"/>
          <w:szCs w:val="24"/>
        </w:rPr>
        <w:t>个样本</w:t>
      </w:r>
      <w:r>
        <w:rPr>
          <w:rFonts w:hint="eastAsia"/>
          <w:sz w:val="24"/>
          <w:szCs w:val="24"/>
          <w:lang w:eastAsia="zh"/>
        </w:rPr>
        <w:t>，除</w:t>
      </w:r>
      <w:r>
        <w:rPr>
          <w:rFonts w:hint="eastAsia"/>
          <w:sz w:val="24"/>
          <w:szCs w:val="24"/>
        </w:rPr>
        <w:t>id</w:t>
      </w:r>
      <w:proofErr w:type="gramStart"/>
      <w:r>
        <w:rPr>
          <w:rFonts w:hint="eastAsia"/>
          <w:sz w:val="24"/>
          <w:szCs w:val="24"/>
        </w:rPr>
        <w:t>列外</w:t>
      </w:r>
      <w:proofErr w:type="gramEnd"/>
      <w:r>
        <w:rPr>
          <w:rFonts w:hint="eastAsia"/>
          <w:sz w:val="24"/>
          <w:szCs w:val="24"/>
        </w:rPr>
        <w:t>包含</w:t>
      </w:r>
      <w:r>
        <w:rPr>
          <w:rFonts w:hint="eastAsia"/>
          <w:sz w:val="24"/>
          <w:szCs w:val="24"/>
        </w:rPr>
        <w:t>16</w:t>
      </w:r>
      <w:r>
        <w:rPr>
          <w:rFonts w:hint="eastAsia"/>
          <w:sz w:val="24"/>
          <w:szCs w:val="24"/>
        </w:rPr>
        <w:t>个特征列，模型在测试集的泛化能力由</w:t>
      </w:r>
      <w:proofErr w:type="gramStart"/>
      <w:r>
        <w:rPr>
          <w:rFonts w:hint="eastAsia"/>
          <w:sz w:val="24"/>
          <w:szCs w:val="24"/>
        </w:rPr>
        <w:t>平台提测分数</w:t>
      </w:r>
      <w:proofErr w:type="gramEnd"/>
      <w:r>
        <w:rPr>
          <w:rFonts w:hint="eastAsia"/>
          <w:sz w:val="24"/>
          <w:szCs w:val="24"/>
        </w:rPr>
        <w:t>反映，部分特征说明如下：</w:t>
      </w:r>
    </w:p>
    <w:p w14:paraId="47259E57" w14:textId="77777777" w:rsidR="00DF26CB" w:rsidRPr="006E4419" w:rsidRDefault="00000000" w:rsidP="00DE28B1">
      <w:pPr>
        <w:widowControl/>
        <w:numPr>
          <w:ilvl w:val="0"/>
          <w:numId w:val="2"/>
        </w:numPr>
        <w:shd w:val="clear" w:color="auto" w:fill="FFFFFF"/>
        <w:spacing w:beforeLines="50" w:before="156"/>
        <w:jc w:val="left"/>
        <w:rPr>
          <w:sz w:val="24"/>
          <w:szCs w:val="24"/>
        </w:rPr>
      </w:pPr>
      <w:r w:rsidRPr="006E4419">
        <w:rPr>
          <w:sz w:val="24"/>
          <w:szCs w:val="24"/>
        </w:rPr>
        <w:t>Gender -</w:t>
      </w:r>
      <w:r w:rsidRPr="006E4419">
        <w:rPr>
          <w:sz w:val="24"/>
          <w:szCs w:val="24"/>
        </w:rPr>
        <w:t>个体性别</w:t>
      </w:r>
    </w:p>
    <w:p w14:paraId="09383990" w14:textId="77777777" w:rsidR="00DF26CB" w:rsidRPr="006E4419" w:rsidRDefault="00000000" w:rsidP="00DE28B1">
      <w:pPr>
        <w:widowControl/>
        <w:numPr>
          <w:ilvl w:val="0"/>
          <w:numId w:val="2"/>
        </w:numPr>
        <w:shd w:val="clear" w:color="auto" w:fill="FFFFFF"/>
        <w:jc w:val="left"/>
        <w:rPr>
          <w:sz w:val="24"/>
          <w:szCs w:val="24"/>
        </w:rPr>
      </w:pPr>
      <w:proofErr w:type="spellStart"/>
      <w:r w:rsidRPr="006E4419">
        <w:rPr>
          <w:sz w:val="24"/>
          <w:szCs w:val="24"/>
        </w:rPr>
        <w:t>family_history_with_overweight</w:t>
      </w:r>
      <w:proofErr w:type="spellEnd"/>
      <w:r w:rsidRPr="006E4419">
        <w:rPr>
          <w:sz w:val="24"/>
          <w:szCs w:val="24"/>
        </w:rPr>
        <w:t xml:space="preserve"> - </w:t>
      </w:r>
      <w:r w:rsidRPr="006E4419">
        <w:rPr>
          <w:sz w:val="24"/>
          <w:szCs w:val="24"/>
        </w:rPr>
        <w:t>是否有家庭成员曾患或正在患有超重</w:t>
      </w:r>
    </w:p>
    <w:p w14:paraId="4D050781"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FAVC - </w:t>
      </w:r>
      <w:r w:rsidRPr="006E4419">
        <w:rPr>
          <w:sz w:val="24"/>
          <w:szCs w:val="24"/>
        </w:rPr>
        <w:t>高热量食物的频繁摄入</w:t>
      </w:r>
    </w:p>
    <w:p w14:paraId="54FDB08F"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FCVC - </w:t>
      </w:r>
      <w:r w:rsidRPr="006E4419">
        <w:rPr>
          <w:sz w:val="24"/>
          <w:szCs w:val="24"/>
        </w:rPr>
        <w:t>蔬菜的摄入频率</w:t>
      </w:r>
    </w:p>
    <w:p w14:paraId="236B4FD8"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NCP - </w:t>
      </w:r>
      <w:r w:rsidRPr="006E4419">
        <w:rPr>
          <w:sz w:val="24"/>
          <w:szCs w:val="24"/>
        </w:rPr>
        <w:t>主餐次数</w:t>
      </w:r>
    </w:p>
    <w:p w14:paraId="66E2C88A"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CAEC - </w:t>
      </w:r>
      <w:r w:rsidRPr="006E4419">
        <w:rPr>
          <w:sz w:val="24"/>
          <w:szCs w:val="24"/>
        </w:rPr>
        <w:t>餐间食物的摄入</w:t>
      </w:r>
    </w:p>
    <w:p w14:paraId="25344361"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SMOKE - </w:t>
      </w:r>
      <w:r w:rsidRPr="006E4419">
        <w:rPr>
          <w:sz w:val="24"/>
          <w:szCs w:val="24"/>
        </w:rPr>
        <w:t>个体是否吸烟</w:t>
      </w:r>
    </w:p>
    <w:p w14:paraId="6109B3A2"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CH2O - </w:t>
      </w:r>
      <w:r w:rsidRPr="006E4419">
        <w:rPr>
          <w:sz w:val="24"/>
          <w:szCs w:val="24"/>
        </w:rPr>
        <w:t>每天的水摄入量</w:t>
      </w:r>
    </w:p>
    <w:p w14:paraId="4C3D2E0F"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SCC - </w:t>
      </w:r>
      <w:r w:rsidRPr="006E4419">
        <w:rPr>
          <w:sz w:val="24"/>
          <w:szCs w:val="24"/>
        </w:rPr>
        <w:t>个体是否监控热量摄入</w:t>
      </w:r>
    </w:p>
    <w:p w14:paraId="621CD7FA"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FAF - </w:t>
      </w:r>
      <w:r w:rsidRPr="006E4419">
        <w:rPr>
          <w:sz w:val="24"/>
          <w:szCs w:val="24"/>
        </w:rPr>
        <w:t>进行体力活动的频率</w:t>
      </w:r>
    </w:p>
    <w:p w14:paraId="07968C8E"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TUE - </w:t>
      </w:r>
      <w:r w:rsidRPr="006E4419">
        <w:rPr>
          <w:sz w:val="24"/>
          <w:szCs w:val="24"/>
        </w:rPr>
        <w:t>使用科技设备的时间</w:t>
      </w:r>
    </w:p>
    <w:p w14:paraId="359AEB4B"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CALC - </w:t>
      </w:r>
      <w:r w:rsidRPr="006E4419">
        <w:rPr>
          <w:sz w:val="24"/>
          <w:szCs w:val="24"/>
        </w:rPr>
        <w:t>酒精的摄入</w:t>
      </w:r>
    </w:p>
    <w:p w14:paraId="13416F92" w14:textId="77777777" w:rsidR="00DF26CB" w:rsidRPr="006E4419" w:rsidRDefault="00000000" w:rsidP="00DE28B1">
      <w:pPr>
        <w:widowControl/>
        <w:numPr>
          <w:ilvl w:val="0"/>
          <w:numId w:val="2"/>
        </w:numPr>
        <w:shd w:val="clear" w:color="auto" w:fill="FFFFFF"/>
        <w:jc w:val="left"/>
        <w:rPr>
          <w:sz w:val="24"/>
          <w:szCs w:val="24"/>
        </w:rPr>
      </w:pPr>
      <w:r w:rsidRPr="006E4419">
        <w:rPr>
          <w:sz w:val="24"/>
          <w:szCs w:val="24"/>
        </w:rPr>
        <w:t xml:space="preserve">MTRANS - </w:t>
      </w:r>
      <w:r w:rsidRPr="006E4419">
        <w:rPr>
          <w:sz w:val="24"/>
          <w:szCs w:val="24"/>
        </w:rPr>
        <w:t>使用的交通方式</w:t>
      </w:r>
    </w:p>
    <w:p w14:paraId="56E485A9" w14:textId="5555F62E" w:rsidR="00DF26CB" w:rsidRPr="006E4419" w:rsidRDefault="00000000" w:rsidP="00DE28B1">
      <w:pPr>
        <w:widowControl/>
        <w:numPr>
          <w:ilvl w:val="0"/>
          <w:numId w:val="2"/>
        </w:numPr>
        <w:shd w:val="clear" w:color="auto" w:fill="FFFFFF"/>
        <w:jc w:val="left"/>
        <w:rPr>
          <w:sz w:val="24"/>
          <w:szCs w:val="24"/>
        </w:rPr>
      </w:pPr>
      <w:proofErr w:type="spellStart"/>
      <w:r w:rsidRPr="006E4419">
        <w:rPr>
          <w:sz w:val="24"/>
          <w:szCs w:val="24"/>
        </w:rPr>
        <w:t>NObeyesdad</w:t>
      </w:r>
      <w:proofErr w:type="spellEnd"/>
      <w:r w:rsidRPr="006E4419">
        <w:rPr>
          <w:sz w:val="24"/>
          <w:szCs w:val="24"/>
        </w:rPr>
        <w:t xml:space="preserve"> - </w:t>
      </w:r>
      <w:r w:rsidRPr="006E4419">
        <w:rPr>
          <w:sz w:val="24"/>
          <w:szCs w:val="24"/>
        </w:rPr>
        <w:t>肥胖水平</w:t>
      </w:r>
      <w:r w:rsidRPr="006E4419">
        <w:rPr>
          <w:rFonts w:hint="eastAsia"/>
          <w:sz w:val="24"/>
          <w:szCs w:val="24"/>
        </w:rPr>
        <w:t>（分类目标列）</w:t>
      </w:r>
    </w:p>
    <w:p w14:paraId="17E87864" w14:textId="77777777" w:rsidR="00DF26CB" w:rsidRDefault="00000000">
      <w:pPr>
        <w:pStyle w:val="1"/>
        <w:spacing w:before="120" w:after="120" w:line="360" w:lineRule="auto"/>
        <w:ind w:left="425" w:firstLineChars="0" w:firstLine="0"/>
        <w:jc w:val="center"/>
        <w:outlineLvl w:val="0"/>
        <w:rPr>
          <w:rFonts w:ascii="宋体" w:hAnsi="宋体" w:hint="eastAsia"/>
          <w:b/>
          <w:bCs/>
          <w:sz w:val="28"/>
          <w:szCs w:val="28"/>
        </w:rPr>
      </w:pPr>
      <w:r>
        <w:rPr>
          <w:rFonts w:ascii="宋体" w:hAnsi="宋体" w:hint="eastAsia"/>
          <w:b/>
          <w:bCs/>
          <w:sz w:val="28"/>
          <w:szCs w:val="28"/>
        </w:rPr>
        <w:t>二、实验报告设计</w:t>
      </w:r>
    </w:p>
    <w:p w14:paraId="4C5F5F8E" w14:textId="77777777" w:rsidR="00DF26CB" w:rsidRDefault="00DF26CB">
      <w:pPr>
        <w:pStyle w:val="1"/>
        <w:numPr>
          <w:ilvl w:val="0"/>
          <w:numId w:val="3"/>
        </w:numPr>
        <w:spacing w:before="120" w:after="120" w:line="360" w:lineRule="auto"/>
        <w:ind w:firstLineChars="0"/>
        <w:outlineLvl w:val="1"/>
        <w:rPr>
          <w:b/>
          <w:bCs/>
          <w:vanish/>
          <w:sz w:val="24"/>
        </w:rPr>
      </w:pPr>
    </w:p>
    <w:p w14:paraId="01E1B284" w14:textId="77777777" w:rsidR="00DF26CB" w:rsidRDefault="00DF26CB">
      <w:pPr>
        <w:pStyle w:val="1"/>
        <w:numPr>
          <w:ilvl w:val="0"/>
          <w:numId w:val="3"/>
        </w:numPr>
        <w:spacing w:before="120" w:after="120" w:line="360" w:lineRule="auto"/>
        <w:ind w:firstLineChars="0"/>
        <w:outlineLvl w:val="1"/>
        <w:rPr>
          <w:b/>
          <w:bCs/>
          <w:vanish/>
          <w:sz w:val="24"/>
        </w:rPr>
      </w:pPr>
    </w:p>
    <w:p w14:paraId="4A8A22F5" w14:textId="77777777" w:rsidR="00DF26CB" w:rsidRDefault="00000000">
      <w:pPr>
        <w:pStyle w:val="1"/>
        <w:numPr>
          <w:ilvl w:val="1"/>
          <w:numId w:val="3"/>
        </w:numPr>
        <w:spacing w:before="120" w:after="120" w:line="360" w:lineRule="auto"/>
        <w:ind w:firstLineChars="0"/>
        <w:outlineLvl w:val="1"/>
        <w:rPr>
          <w:b/>
          <w:bCs/>
          <w:sz w:val="24"/>
        </w:rPr>
      </w:pPr>
      <w:r>
        <w:rPr>
          <w:rFonts w:hint="eastAsia"/>
          <w:b/>
          <w:bCs/>
          <w:sz w:val="24"/>
        </w:rPr>
        <w:t>数据准备</w:t>
      </w:r>
    </w:p>
    <w:p w14:paraId="306BE2E7" w14:textId="77777777" w:rsidR="00DF26CB" w:rsidRDefault="00000000">
      <w:pPr>
        <w:spacing w:line="360" w:lineRule="auto"/>
        <w:jc w:val="left"/>
        <w:rPr>
          <w:b/>
          <w:bCs/>
          <w:sz w:val="24"/>
          <w:szCs w:val="24"/>
        </w:rPr>
      </w:pPr>
      <w:r>
        <w:rPr>
          <w:rFonts w:hint="eastAsia"/>
          <w:b/>
          <w:bCs/>
          <w:sz w:val="24"/>
          <w:szCs w:val="24"/>
          <w:lang w:eastAsia="zh"/>
        </w:rPr>
        <w:lastRenderedPageBreak/>
        <w:t>2.1.</w:t>
      </w:r>
      <w:r>
        <w:rPr>
          <w:rFonts w:hint="eastAsia"/>
          <w:b/>
          <w:bCs/>
          <w:sz w:val="24"/>
          <w:szCs w:val="24"/>
        </w:rPr>
        <w:t xml:space="preserve">1 </w:t>
      </w:r>
      <w:r>
        <w:rPr>
          <w:rFonts w:hint="eastAsia"/>
          <w:b/>
          <w:bCs/>
          <w:sz w:val="24"/>
          <w:szCs w:val="24"/>
        </w:rPr>
        <w:t>数据集获取与数据加载</w:t>
      </w:r>
    </w:p>
    <w:p w14:paraId="35EC96DA" w14:textId="77777777" w:rsidR="00DF26CB" w:rsidRPr="00DE28B1" w:rsidRDefault="00000000">
      <w:pPr>
        <w:spacing w:line="360" w:lineRule="auto"/>
        <w:ind w:firstLine="420"/>
        <w:jc w:val="left"/>
        <w:rPr>
          <w:sz w:val="24"/>
          <w:szCs w:val="24"/>
        </w:rPr>
      </w:pPr>
      <w:r w:rsidRPr="00DE28B1">
        <w:rPr>
          <w:rFonts w:hint="eastAsia"/>
          <w:sz w:val="24"/>
          <w:szCs w:val="24"/>
        </w:rPr>
        <w:t>数据集于</w:t>
      </w:r>
      <w:r w:rsidRPr="00DE28B1">
        <w:rPr>
          <w:rFonts w:hint="eastAsia"/>
          <w:sz w:val="24"/>
          <w:szCs w:val="24"/>
        </w:rPr>
        <w:t>2024</w:t>
      </w:r>
      <w:r w:rsidRPr="00DE28B1">
        <w:rPr>
          <w:rFonts w:hint="eastAsia"/>
          <w:sz w:val="24"/>
          <w:szCs w:val="24"/>
        </w:rPr>
        <w:t>年</w:t>
      </w:r>
      <w:r w:rsidRPr="00DE28B1">
        <w:rPr>
          <w:rFonts w:hint="eastAsia"/>
          <w:sz w:val="24"/>
          <w:szCs w:val="24"/>
        </w:rPr>
        <w:t>3</w:t>
      </w:r>
      <w:r w:rsidRPr="00DE28B1">
        <w:rPr>
          <w:rFonts w:hint="eastAsia"/>
          <w:sz w:val="24"/>
          <w:szCs w:val="24"/>
        </w:rPr>
        <w:t>月在</w:t>
      </w:r>
      <w:r w:rsidR="00DF26CB">
        <w:fldChar w:fldCharType="begin"/>
      </w:r>
      <w:r w:rsidR="00DF26CB">
        <w:instrText>HYPERLINK "https://www.kaggle.com/datasets/taweilo/taiwan-air-quality-data-20162024" \t "_new"</w:instrText>
      </w:r>
      <w:r w:rsidR="00DF26CB">
        <w:fldChar w:fldCharType="separate"/>
      </w:r>
      <w:r w:rsidR="00DF26CB" w:rsidRPr="00DE28B1">
        <w:rPr>
          <w:rFonts w:hint="eastAsia"/>
          <w:sz w:val="24"/>
          <w:szCs w:val="24"/>
        </w:rPr>
        <w:t>Kaggle</w:t>
      </w:r>
      <w:r w:rsidR="00DF26CB">
        <w:fldChar w:fldCharType="end"/>
      </w:r>
      <w:r w:rsidRPr="00DE28B1">
        <w:rPr>
          <w:rFonts w:hint="eastAsia"/>
          <w:sz w:val="24"/>
          <w:szCs w:val="24"/>
        </w:rPr>
        <w:t>发布，使用</w:t>
      </w:r>
      <w:r w:rsidRPr="00DE28B1">
        <w:rPr>
          <w:rFonts w:hint="eastAsia"/>
          <w:sz w:val="24"/>
          <w:szCs w:val="24"/>
        </w:rPr>
        <w:t>pandas</w:t>
      </w:r>
      <w:r w:rsidRPr="00DE28B1">
        <w:rPr>
          <w:rFonts w:hint="eastAsia"/>
          <w:sz w:val="24"/>
          <w:szCs w:val="24"/>
        </w:rPr>
        <w:t>库将其以</w:t>
      </w:r>
      <w:r w:rsidRPr="00DE28B1">
        <w:rPr>
          <w:rFonts w:hint="eastAsia"/>
          <w:sz w:val="24"/>
          <w:szCs w:val="24"/>
        </w:rPr>
        <w:t>CSV</w:t>
      </w:r>
      <w:r w:rsidRPr="00DE28B1">
        <w:rPr>
          <w:rFonts w:hint="eastAsia"/>
          <w:sz w:val="24"/>
          <w:szCs w:val="24"/>
        </w:rPr>
        <w:t>形式加载到</w:t>
      </w:r>
      <w:r w:rsidRPr="00DE28B1">
        <w:rPr>
          <w:rFonts w:hint="eastAsia"/>
          <w:sz w:val="24"/>
          <w:szCs w:val="24"/>
        </w:rPr>
        <w:t>Python3</w:t>
      </w:r>
      <w:r w:rsidRPr="00DE28B1">
        <w:rPr>
          <w:rFonts w:hint="eastAsia"/>
          <w:sz w:val="24"/>
          <w:szCs w:val="24"/>
        </w:rPr>
        <w:t>环境</w:t>
      </w:r>
    </w:p>
    <w:p w14:paraId="5064085B" w14:textId="77777777" w:rsidR="00DF26CB" w:rsidRDefault="00000000">
      <w:pPr>
        <w:spacing w:line="360" w:lineRule="auto"/>
        <w:jc w:val="left"/>
        <w:rPr>
          <w:b/>
          <w:bCs/>
          <w:sz w:val="24"/>
          <w:szCs w:val="24"/>
        </w:rPr>
      </w:pPr>
      <w:r>
        <w:rPr>
          <w:rFonts w:hint="eastAsia"/>
          <w:b/>
          <w:bCs/>
          <w:sz w:val="24"/>
          <w:szCs w:val="24"/>
        </w:rPr>
        <w:t>2.</w:t>
      </w:r>
      <w:r>
        <w:rPr>
          <w:rFonts w:hint="eastAsia"/>
          <w:b/>
          <w:bCs/>
          <w:sz w:val="24"/>
          <w:szCs w:val="24"/>
          <w:lang w:eastAsia="zh"/>
        </w:rPr>
        <w:t>1.2</w:t>
      </w:r>
      <w:r>
        <w:rPr>
          <w:rFonts w:hint="eastAsia"/>
          <w:b/>
          <w:bCs/>
          <w:sz w:val="24"/>
          <w:szCs w:val="24"/>
        </w:rPr>
        <w:t xml:space="preserve"> </w:t>
      </w:r>
      <w:r>
        <w:rPr>
          <w:rFonts w:hint="eastAsia"/>
          <w:b/>
          <w:bCs/>
          <w:sz w:val="24"/>
          <w:szCs w:val="24"/>
        </w:rPr>
        <w:t>数据探索性可视化</w:t>
      </w:r>
    </w:p>
    <w:p w14:paraId="28A158C3" w14:textId="77777777" w:rsidR="00DF26CB" w:rsidRDefault="00000000">
      <w:pPr>
        <w:pStyle w:val="1"/>
        <w:numPr>
          <w:ilvl w:val="0"/>
          <w:numId w:val="4"/>
        </w:numPr>
        <w:spacing w:line="360" w:lineRule="auto"/>
        <w:ind w:firstLineChars="0"/>
        <w:jc w:val="left"/>
        <w:rPr>
          <w:sz w:val="24"/>
          <w:szCs w:val="24"/>
        </w:rPr>
      </w:pPr>
      <w:r>
        <w:rPr>
          <w:rFonts w:hint="eastAsia"/>
          <w:sz w:val="24"/>
          <w:szCs w:val="24"/>
        </w:rPr>
        <w:t>最终分类标签及其分布（共</w:t>
      </w:r>
      <w:r>
        <w:rPr>
          <w:rFonts w:hint="eastAsia"/>
          <w:sz w:val="24"/>
          <w:szCs w:val="24"/>
        </w:rPr>
        <w:t>7</w:t>
      </w:r>
      <w:r>
        <w:rPr>
          <w:rFonts w:hint="eastAsia"/>
          <w:sz w:val="24"/>
          <w:szCs w:val="24"/>
        </w:rPr>
        <w:t>个）</w:t>
      </w:r>
    </w:p>
    <w:p w14:paraId="50D6F22D" w14:textId="77777777" w:rsidR="00DF26CB" w:rsidRDefault="00000000">
      <w:pPr>
        <w:spacing w:line="360" w:lineRule="auto"/>
        <w:jc w:val="center"/>
        <w:rPr>
          <w:sz w:val="24"/>
          <w:szCs w:val="24"/>
        </w:rPr>
      </w:pPr>
      <w:r>
        <w:rPr>
          <w:rFonts w:hint="eastAsia"/>
          <w:sz w:val="24"/>
          <w:szCs w:val="24"/>
        </w:rPr>
        <w:t xml:space="preserve">       </w:t>
      </w:r>
      <w:r>
        <w:rPr>
          <w:noProof/>
        </w:rPr>
        <w:drawing>
          <wp:inline distT="0" distB="0" distL="0" distR="0" wp14:anchorId="6DD958FC" wp14:editId="4A4DCFB9">
            <wp:extent cx="2352675" cy="1910523"/>
            <wp:effectExtent l="0" t="0" r="0" b="0"/>
            <wp:docPr id="735962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2900" name="图片 1"/>
                    <pic:cNvPicPr>
                      <a:picLocks noChangeAspect="1"/>
                    </pic:cNvPicPr>
                  </pic:nvPicPr>
                  <pic:blipFill>
                    <a:blip r:embed="rId6"/>
                    <a:stretch>
                      <a:fillRect/>
                    </a:stretch>
                  </pic:blipFill>
                  <pic:spPr>
                    <a:xfrm>
                      <a:off x="0" y="0"/>
                      <a:ext cx="2368823" cy="1923636"/>
                    </a:xfrm>
                    <a:prstGeom prst="rect">
                      <a:avLst/>
                    </a:prstGeom>
                  </pic:spPr>
                </pic:pic>
              </a:graphicData>
            </a:graphic>
          </wp:inline>
        </w:drawing>
      </w:r>
    </w:p>
    <w:p w14:paraId="6115912C" w14:textId="77777777" w:rsidR="00DF26CB" w:rsidRDefault="00000000">
      <w:pPr>
        <w:spacing w:line="360" w:lineRule="auto"/>
        <w:jc w:val="center"/>
        <w:rPr>
          <w:sz w:val="24"/>
          <w:szCs w:val="24"/>
        </w:rPr>
      </w:pPr>
      <w:r>
        <w:rPr>
          <w:rFonts w:hint="eastAsia"/>
          <w:sz w:val="24"/>
          <w:szCs w:val="24"/>
        </w:rPr>
        <w:t>各类数量基本均匀，无明显少数类</w:t>
      </w:r>
    </w:p>
    <w:p w14:paraId="136F233F" w14:textId="77777777" w:rsidR="00DF26CB" w:rsidRDefault="00000000">
      <w:pPr>
        <w:pStyle w:val="1"/>
        <w:numPr>
          <w:ilvl w:val="0"/>
          <w:numId w:val="4"/>
        </w:numPr>
        <w:spacing w:line="360" w:lineRule="auto"/>
        <w:ind w:firstLineChars="0"/>
        <w:jc w:val="left"/>
        <w:rPr>
          <w:sz w:val="24"/>
          <w:szCs w:val="24"/>
        </w:rPr>
      </w:pPr>
      <w:r>
        <w:rPr>
          <w:rFonts w:hint="eastAsia"/>
          <w:sz w:val="24"/>
          <w:szCs w:val="24"/>
        </w:rPr>
        <w:t>特征取值分布：</w:t>
      </w:r>
    </w:p>
    <w:p w14:paraId="29A7EEB2" w14:textId="77777777" w:rsidR="00DF26CB" w:rsidRDefault="00000000">
      <w:pPr>
        <w:pStyle w:val="1"/>
        <w:spacing w:line="360" w:lineRule="auto"/>
        <w:ind w:left="860" w:firstLineChars="0" w:firstLine="0"/>
        <w:jc w:val="center"/>
        <w:rPr>
          <w:sz w:val="24"/>
          <w:szCs w:val="24"/>
        </w:rPr>
      </w:pPr>
      <w:r>
        <w:rPr>
          <w:rFonts w:hint="eastAsia"/>
          <w:noProof/>
        </w:rPr>
        <w:drawing>
          <wp:inline distT="0" distB="0" distL="0" distR="0" wp14:anchorId="62728EC6" wp14:editId="7DFDD71B">
            <wp:extent cx="4219575" cy="2411039"/>
            <wp:effectExtent l="0" t="0" r="0" b="8890"/>
            <wp:docPr id="1272941768" name="图片 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41768" name="图片 1" descr="No description has been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30479" cy="2417269"/>
                    </a:xfrm>
                    <a:prstGeom prst="rect">
                      <a:avLst/>
                    </a:prstGeom>
                    <a:noFill/>
                    <a:ln>
                      <a:noFill/>
                    </a:ln>
                  </pic:spPr>
                </pic:pic>
              </a:graphicData>
            </a:graphic>
          </wp:inline>
        </w:drawing>
      </w:r>
    </w:p>
    <w:p w14:paraId="2A7CEF18" w14:textId="77777777" w:rsidR="00DF26CB" w:rsidRDefault="00000000">
      <w:pPr>
        <w:pStyle w:val="1"/>
        <w:numPr>
          <w:ilvl w:val="0"/>
          <w:numId w:val="4"/>
        </w:numPr>
        <w:spacing w:line="360" w:lineRule="auto"/>
        <w:ind w:firstLineChars="0"/>
        <w:jc w:val="left"/>
        <w:rPr>
          <w:sz w:val="24"/>
          <w:szCs w:val="24"/>
        </w:rPr>
      </w:pPr>
      <w:r>
        <w:rPr>
          <w:rFonts w:hint="eastAsia"/>
          <w:sz w:val="24"/>
          <w:szCs w:val="24"/>
        </w:rPr>
        <w:t>特征相关性分析</w:t>
      </w:r>
    </w:p>
    <w:p w14:paraId="15ED29B0" w14:textId="77777777" w:rsidR="00DF26CB" w:rsidRDefault="00000000">
      <w:pPr>
        <w:spacing w:line="360" w:lineRule="auto"/>
        <w:ind w:left="420"/>
        <w:jc w:val="center"/>
        <w:rPr>
          <w:sz w:val="24"/>
          <w:szCs w:val="24"/>
        </w:rPr>
      </w:pPr>
      <w:r>
        <w:rPr>
          <w:noProof/>
          <w:sz w:val="24"/>
          <w:szCs w:val="24"/>
        </w:rPr>
        <w:drawing>
          <wp:inline distT="0" distB="0" distL="0" distR="0" wp14:anchorId="1A644344" wp14:editId="4144609E">
            <wp:extent cx="3576637" cy="1262976"/>
            <wp:effectExtent l="0" t="0" r="5080" b="0"/>
            <wp:docPr id="74689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96473" name="图片 1"/>
                    <pic:cNvPicPr>
                      <a:picLocks noChangeAspect="1"/>
                    </pic:cNvPicPr>
                  </pic:nvPicPr>
                  <pic:blipFill>
                    <a:blip r:embed="rId8"/>
                    <a:stretch>
                      <a:fillRect/>
                    </a:stretch>
                  </pic:blipFill>
                  <pic:spPr>
                    <a:xfrm>
                      <a:off x="0" y="0"/>
                      <a:ext cx="3618807" cy="1277867"/>
                    </a:xfrm>
                    <a:prstGeom prst="rect">
                      <a:avLst/>
                    </a:prstGeom>
                  </pic:spPr>
                </pic:pic>
              </a:graphicData>
            </a:graphic>
          </wp:inline>
        </w:drawing>
      </w:r>
    </w:p>
    <w:p w14:paraId="466500BB" w14:textId="77777777" w:rsidR="00DF26CB" w:rsidRDefault="00000000">
      <w:pPr>
        <w:pStyle w:val="1"/>
        <w:spacing w:line="360" w:lineRule="auto"/>
        <w:ind w:left="860" w:firstLineChars="0" w:firstLine="0"/>
        <w:jc w:val="center"/>
        <w:rPr>
          <w:sz w:val="24"/>
          <w:szCs w:val="24"/>
        </w:rPr>
      </w:pPr>
      <w:r>
        <w:rPr>
          <w:noProof/>
          <w:sz w:val="24"/>
          <w:szCs w:val="24"/>
        </w:rPr>
        <w:lastRenderedPageBreak/>
        <w:drawing>
          <wp:inline distT="0" distB="0" distL="0" distR="0" wp14:anchorId="1665E31D" wp14:editId="257442A1">
            <wp:extent cx="2386012" cy="1889334"/>
            <wp:effectExtent l="0" t="0" r="0" b="0"/>
            <wp:docPr id="583970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70905" name="图片 1"/>
                    <pic:cNvPicPr>
                      <a:picLocks noChangeAspect="1"/>
                    </pic:cNvPicPr>
                  </pic:nvPicPr>
                  <pic:blipFill>
                    <a:blip r:embed="rId9"/>
                    <a:stretch>
                      <a:fillRect/>
                    </a:stretch>
                  </pic:blipFill>
                  <pic:spPr>
                    <a:xfrm>
                      <a:off x="0" y="0"/>
                      <a:ext cx="2403888" cy="1903489"/>
                    </a:xfrm>
                    <a:prstGeom prst="rect">
                      <a:avLst/>
                    </a:prstGeom>
                  </pic:spPr>
                </pic:pic>
              </a:graphicData>
            </a:graphic>
          </wp:inline>
        </w:drawing>
      </w:r>
    </w:p>
    <w:p w14:paraId="3E3FC902" w14:textId="51F06315" w:rsidR="00A545D4" w:rsidRPr="00A545D4" w:rsidRDefault="00A545D4" w:rsidP="00A545D4">
      <w:pPr>
        <w:pStyle w:val="1"/>
        <w:spacing w:line="360" w:lineRule="auto"/>
        <w:ind w:left="860" w:firstLine="480"/>
        <w:jc w:val="center"/>
        <w:rPr>
          <w:sz w:val="24"/>
          <w:szCs w:val="24"/>
        </w:rPr>
      </w:pPr>
      <w:r w:rsidRPr="00A545D4">
        <w:rPr>
          <w:rFonts w:hint="eastAsia"/>
          <w:sz w:val="24"/>
          <w:szCs w:val="24"/>
        </w:rPr>
        <w:t xml:space="preserve">Age </w:t>
      </w:r>
      <w:r w:rsidRPr="00A545D4">
        <w:rPr>
          <w:rFonts w:hint="eastAsia"/>
          <w:sz w:val="24"/>
          <w:szCs w:val="24"/>
        </w:rPr>
        <w:t>和</w:t>
      </w:r>
      <w:r w:rsidRPr="00A545D4">
        <w:rPr>
          <w:rFonts w:hint="eastAsia"/>
          <w:sz w:val="24"/>
          <w:szCs w:val="24"/>
        </w:rPr>
        <w:t xml:space="preserve"> Weigh</w:t>
      </w:r>
      <w:r w:rsidRPr="00A545D4">
        <w:rPr>
          <w:rFonts w:hint="eastAsia"/>
          <w:sz w:val="24"/>
          <w:szCs w:val="24"/>
        </w:rPr>
        <w:t>、</w:t>
      </w:r>
      <w:r w:rsidRPr="00A545D4">
        <w:rPr>
          <w:rFonts w:hint="eastAsia"/>
          <w:sz w:val="24"/>
          <w:szCs w:val="24"/>
        </w:rPr>
        <w:t xml:space="preserve">Height </w:t>
      </w:r>
      <w:r w:rsidRPr="00A545D4">
        <w:rPr>
          <w:rFonts w:hint="eastAsia"/>
          <w:sz w:val="24"/>
          <w:szCs w:val="24"/>
        </w:rPr>
        <w:t>和</w:t>
      </w:r>
      <w:r w:rsidRPr="00A545D4">
        <w:rPr>
          <w:rFonts w:hint="eastAsia"/>
          <w:sz w:val="24"/>
          <w:szCs w:val="24"/>
        </w:rPr>
        <w:t xml:space="preserve"> Weight </w:t>
      </w:r>
      <w:r w:rsidRPr="00A545D4">
        <w:rPr>
          <w:rFonts w:hint="eastAsia"/>
          <w:sz w:val="24"/>
          <w:szCs w:val="24"/>
        </w:rPr>
        <w:t>之间有较强正相关关系，其他特征之间的相关性相对较弱，没有显著相关性。</w:t>
      </w:r>
    </w:p>
    <w:p w14:paraId="601FC3F6" w14:textId="63BE078D" w:rsidR="00DF26CB" w:rsidRPr="00885CAF" w:rsidRDefault="00000000" w:rsidP="00885CAF">
      <w:pPr>
        <w:pStyle w:val="1"/>
        <w:numPr>
          <w:ilvl w:val="0"/>
          <w:numId w:val="4"/>
        </w:numPr>
        <w:spacing w:line="360" w:lineRule="auto"/>
        <w:ind w:firstLineChars="0"/>
        <w:jc w:val="left"/>
        <w:rPr>
          <w:sz w:val="24"/>
          <w:szCs w:val="24"/>
        </w:rPr>
      </w:pPr>
      <w:r>
        <w:rPr>
          <w:rFonts w:hint="eastAsia"/>
          <w:sz w:val="24"/>
          <w:szCs w:val="24"/>
        </w:rPr>
        <w:t>不同类别</w:t>
      </w:r>
      <w:proofErr w:type="gramStart"/>
      <w:r>
        <w:rPr>
          <w:rFonts w:hint="eastAsia"/>
          <w:sz w:val="24"/>
          <w:szCs w:val="24"/>
        </w:rPr>
        <w:t>下特征</w:t>
      </w:r>
      <w:proofErr w:type="gramEnd"/>
      <w:r>
        <w:rPr>
          <w:rFonts w:hint="eastAsia"/>
          <w:sz w:val="24"/>
          <w:szCs w:val="24"/>
        </w:rPr>
        <w:t>分布箱线图：</w:t>
      </w:r>
    </w:p>
    <w:p w14:paraId="02F48433" w14:textId="776ABF3B" w:rsidR="00DE28B1" w:rsidRDefault="00DE28B1" w:rsidP="00885CAF">
      <w:pPr>
        <w:pStyle w:val="1"/>
        <w:spacing w:line="360" w:lineRule="auto"/>
        <w:ind w:firstLineChars="0" w:firstLine="0"/>
        <w:jc w:val="center"/>
        <w:rPr>
          <w:sz w:val="24"/>
          <w:szCs w:val="24"/>
        </w:rPr>
      </w:pPr>
      <w:r>
        <w:rPr>
          <w:noProof/>
          <w:sz w:val="24"/>
          <w:szCs w:val="24"/>
        </w:rPr>
        <w:drawing>
          <wp:inline distT="0" distB="0" distL="0" distR="0" wp14:anchorId="4B0D273C" wp14:editId="23D478A8">
            <wp:extent cx="3128963" cy="1094784"/>
            <wp:effectExtent l="0" t="0" r="0" b="0"/>
            <wp:docPr id="705298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9670" name="图片 1"/>
                    <pic:cNvPicPr>
                      <a:picLocks noChangeAspect="1"/>
                    </pic:cNvPicPr>
                  </pic:nvPicPr>
                  <pic:blipFill rotWithShape="1">
                    <a:blip r:embed="rId10"/>
                    <a:srcRect b="75824"/>
                    <a:stretch/>
                  </pic:blipFill>
                  <pic:spPr bwMode="auto">
                    <a:xfrm>
                      <a:off x="0" y="0"/>
                      <a:ext cx="3181496" cy="1113165"/>
                    </a:xfrm>
                    <a:prstGeom prst="rect">
                      <a:avLst/>
                    </a:prstGeom>
                    <a:ln>
                      <a:noFill/>
                    </a:ln>
                    <a:extLst>
                      <a:ext uri="{53640926-AAD7-44D8-BBD7-CCE9431645EC}">
                        <a14:shadowObscured xmlns:a14="http://schemas.microsoft.com/office/drawing/2010/main"/>
                      </a:ext>
                    </a:extLst>
                  </pic:spPr>
                </pic:pic>
              </a:graphicData>
            </a:graphic>
          </wp:inline>
        </w:drawing>
      </w:r>
      <w:r w:rsidR="00885CAF">
        <w:rPr>
          <w:noProof/>
          <w:sz w:val="24"/>
          <w:szCs w:val="24"/>
        </w:rPr>
        <w:drawing>
          <wp:inline distT="0" distB="0" distL="0" distR="0" wp14:anchorId="55374367" wp14:editId="15B4B20B">
            <wp:extent cx="1524000" cy="1082564"/>
            <wp:effectExtent l="0" t="0" r="0" b="3810"/>
            <wp:docPr id="1199352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9670" name="图片 1"/>
                    <pic:cNvPicPr>
                      <a:picLocks noChangeAspect="1"/>
                    </pic:cNvPicPr>
                  </pic:nvPicPr>
                  <pic:blipFill rotWithShape="1">
                    <a:blip r:embed="rId10"/>
                    <a:srcRect t="25054" r="50345" b="50575"/>
                    <a:stretch/>
                  </pic:blipFill>
                  <pic:spPr bwMode="auto">
                    <a:xfrm>
                      <a:off x="0" y="0"/>
                      <a:ext cx="1597861" cy="1135030"/>
                    </a:xfrm>
                    <a:prstGeom prst="rect">
                      <a:avLst/>
                    </a:prstGeom>
                    <a:ln>
                      <a:noFill/>
                    </a:ln>
                    <a:extLst>
                      <a:ext uri="{53640926-AAD7-44D8-BBD7-CCE9431645EC}">
                        <a14:shadowObscured xmlns:a14="http://schemas.microsoft.com/office/drawing/2010/main"/>
                      </a:ext>
                    </a:extLst>
                  </pic:spPr>
                </pic:pic>
              </a:graphicData>
            </a:graphic>
          </wp:inline>
        </w:drawing>
      </w:r>
    </w:p>
    <w:p w14:paraId="747CB5BC" w14:textId="0A1BD9A2" w:rsidR="00885CAF" w:rsidRDefault="00885CAF" w:rsidP="00885CAF">
      <w:pPr>
        <w:pStyle w:val="1"/>
        <w:spacing w:line="360" w:lineRule="auto"/>
        <w:ind w:firstLineChars="0" w:firstLine="0"/>
        <w:jc w:val="center"/>
        <w:rPr>
          <w:sz w:val="24"/>
          <w:szCs w:val="24"/>
        </w:rPr>
      </w:pPr>
      <w:r>
        <w:rPr>
          <w:rFonts w:hint="eastAsia"/>
          <w:sz w:val="24"/>
          <w:szCs w:val="24"/>
        </w:rPr>
        <w:t xml:space="preserve"> </w:t>
      </w:r>
      <w:r>
        <w:rPr>
          <w:noProof/>
          <w:sz w:val="24"/>
          <w:szCs w:val="24"/>
        </w:rPr>
        <w:drawing>
          <wp:inline distT="0" distB="0" distL="0" distR="0" wp14:anchorId="43137F42" wp14:editId="57CABF0A">
            <wp:extent cx="3133725" cy="1127449"/>
            <wp:effectExtent l="0" t="0" r="0" b="0"/>
            <wp:docPr id="1924289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9670" name="图片 1"/>
                    <pic:cNvPicPr>
                      <a:picLocks noChangeAspect="1"/>
                    </pic:cNvPicPr>
                  </pic:nvPicPr>
                  <pic:blipFill rotWithShape="1">
                    <a:blip r:embed="rId10"/>
                    <a:srcRect t="50008" b="25133"/>
                    <a:stretch/>
                  </pic:blipFill>
                  <pic:spPr bwMode="auto">
                    <a:xfrm>
                      <a:off x="0" y="0"/>
                      <a:ext cx="3169215" cy="1140218"/>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53B1D9E4" wp14:editId="5C216CBB">
            <wp:extent cx="1585913" cy="1112588"/>
            <wp:effectExtent l="0" t="0" r="0" b="0"/>
            <wp:docPr id="185634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9670" name="图片 1"/>
                    <pic:cNvPicPr>
                      <a:picLocks noChangeAspect="1"/>
                    </pic:cNvPicPr>
                  </pic:nvPicPr>
                  <pic:blipFill rotWithShape="1">
                    <a:blip r:embed="rId10"/>
                    <a:srcRect l="49530" t="24959" b="50576"/>
                    <a:stretch/>
                  </pic:blipFill>
                  <pic:spPr bwMode="auto">
                    <a:xfrm>
                      <a:off x="0" y="0"/>
                      <a:ext cx="1601602" cy="1123595"/>
                    </a:xfrm>
                    <a:prstGeom prst="rect">
                      <a:avLst/>
                    </a:prstGeom>
                    <a:ln>
                      <a:noFill/>
                    </a:ln>
                    <a:extLst>
                      <a:ext uri="{53640926-AAD7-44D8-BBD7-CCE9431645EC}">
                        <a14:shadowObscured xmlns:a14="http://schemas.microsoft.com/office/drawing/2010/main"/>
                      </a:ext>
                    </a:extLst>
                  </pic:spPr>
                </pic:pic>
              </a:graphicData>
            </a:graphic>
          </wp:inline>
        </w:drawing>
      </w:r>
    </w:p>
    <w:p w14:paraId="59DEF941" w14:textId="2F38C12E" w:rsidR="00885CAF" w:rsidRDefault="00885CAF" w:rsidP="00885CAF">
      <w:pPr>
        <w:pStyle w:val="1"/>
        <w:spacing w:line="360" w:lineRule="auto"/>
        <w:ind w:firstLineChars="0" w:firstLine="0"/>
        <w:jc w:val="center"/>
        <w:rPr>
          <w:sz w:val="24"/>
          <w:szCs w:val="24"/>
        </w:rPr>
      </w:pPr>
      <w:r>
        <w:rPr>
          <w:noProof/>
          <w:sz w:val="24"/>
          <w:szCs w:val="24"/>
        </w:rPr>
        <w:drawing>
          <wp:inline distT="0" distB="0" distL="0" distR="0" wp14:anchorId="26E627BC" wp14:editId="58E4C965">
            <wp:extent cx="2791563" cy="1042988"/>
            <wp:effectExtent l="0" t="0" r="0" b="5080"/>
            <wp:docPr id="2072979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9670" name="图片 1"/>
                    <pic:cNvPicPr>
                      <a:picLocks noChangeAspect="1"/>
                    </pic:cNvPicPr>
                  </pic:nvPicPr>
                  <pic:blipFill rotWithShape="1">
                    <a:blip r:embed="rId10"/>
                    <a:srcRect t="74184"/>
                    <a:stretch/>
                  </pic:blipFill>
                  <pic:spPr bwMode="auto">
                    <a:xfrm>
                      <a:off x="0" y="0"/>
                      <a:ext cx="2836893" cy="1059924"/>
                    </a:xfrm>
                    <a:prstGeom prst="rect">
                      <a:avLst/>
                    </a:prstGeom>
                    <a:ln>
                      <a:noFill/>
                    </a:ln>
                    <a:extLst>
                      <a:ext uri="{53640926-AAD7-44D8-BBD7-CCE9431645EC}">
                        <a14:shadowObscured xmlns:a14="http://schemas.microsoft.com/office/drawing/2010/main"/>
                      </a:ext>
                    </a:extLst>
                  </pic:spPr>
                </pic:pic>
              </a:graphicData>
            </a:graphic>
          </wp:inline>
        </w:drawing>
      </w:r>
    </w:p>
    <w:p w14:paraId="3DADAC2E" w14:textId="77777777" w:rsidR="00DF26CB" w:rsidRDefault="00000000">
      <w:pPr>
        <w:pStyle w:val="1"/>
        <w:numPr>
          <w:ilvl w:val="1"/>
          <w:numId w:val="3"/>
        </w:numPr>
        <w:spacing w:before="120" w:after="120" w:line="360" w:lineRule="auto"/>
        <w:ind w:firstLineChars="0"/>
        <w:outlineLvl w:val="1"/>
        <w:rPr>
          <w:b/>
          <w:bCs/>
          <w:sz w:val="24"/>
        </w:rPr>
      </w:pPr>
      <w:r>
        <w:rPr>
          <w:rFonts w:hint="eastAsia"/>
          <w:b/>
          <w:bCs/>
          <w:sz w:val="24"/>
        </w:rPr>
        <w:t>数据预处理</w:t>
      </w:r>
    </w:p>
    <w:p w14:paraId="4AB32532" w14:textId="77777777" w:rsidR="00DF26CB" w:rsidRDefault="00000000">
      <w:pPr>
        <w:pStyle w:val="1"/>
        <w:spacing w:line="360" w:lineRule="auto"/>
        <w:ind w:firstLineChars="0" w:firstLine="0"/>
        <w:jc w:val="left"/>
        <w:rPr>
          <w:b/>
          <w:bCs/>
          <w:sz w:val="24"/>
          <w:szCs w:val="24"/>
        </w:rPr>
      </w:pPr>
      <w:r>
        <w:rPr>
          <w:rFonts w:hint="eastAsia"/>
          <w:b/>
          <w:bCs/>
          <w:sz w:val="24"/>
          <w:szCs w:val="24"/>
          <w:lang w:eastAsia="zh"/>
        </w:rPr>
        <w:t>2.2.</w:t>
      </w:r>
      <w:r>
        <w:rPr>
          <w:rFonts w:hint="eastAsia"/>
          <w:b/>
          <w:bCs/>
          <w:sz w:val="24"/>
          <w:szCs w:val="24"/>
        </w:rPr>
        <w:t>1</w:t>
      </w:r>
      <w:r>
        <w:rPr>
          <w:rFonts w:hint="eastAsia"/>
          <w:b/>
          <w:bCs/>
          <w:sz w:val="24"/>
          <w:szCs w:val="24"/>
          <w:lang w:eastAsia="zh"/>
        </w:rPr>
        <w:t xml:space="preserve"> </w:t>
      </w:r>
      <w:r>
        <w:rPr>
          <w:rFonts w:hint="eastAsia"/>
          <w:b/>
          <w:bCs/>
          <w:sz w:val="24"/>
          <w:szCs w:val="24"/>
        </w:rPr>
        <w:t>初步探索</w:t>
      </w:r>
    </w:p>
    <w:p w14:paraId="55A6C9C0" w14:textId="77777777" w:rsidR="00DF26CB" w:rsidRDefault="00000000">
      <w:pPr>
        <w:pStyle w:val="1"/>
        <w:spacing w:line="360" w:lineRule="auto"/>
        <w:ind w:firstLineChars="0"/>
        <w:jc w:val="left"/>
        <w:rPr>
          <w:sz w:val="24"/>
          <w:szCs w:val="24"/>
        </w:rPr>
      </w:pPr>
      <w:proofErr w:type="gramStart"/>
      <w:r>
        <w:rPr>
          <w:rFonts w:hint="eastAsia"/>
          <w:sz w:val="24"/>
          <w:szCs w:val="24"/>
        </w:rPr>
        <w:t>数据集无缺失</w:t>
      </w:r>
      <w:proofErr w:type="gramEnd"/>
      <w:r>
        <w:rPr>
          <w:rFonts w:hint="eastAsia"/>
          <w:sz w:val="24"/>
          <w:szCs w:val="24"/>
        </w:rPr>
        <w:t>值、重复值，无需处理缺失值，无需删除重复值；分离</w:t>
      </w:r>
      <w:r>
        <w:rPr>
          <w:rFonts w:hint="eastAsia"/>
          <w:sz w:val="24"/>
          <w:szCs w:val="24"/>
        </w:rPr>
        <w:t>id</w:t>
      </w:r>
      <w:r>
        <w:rPr>
          <w:rFonts w:hint="eastAsia"/>
          <w:sz w:val="24"/>
          <w:szCs w:val="24"/>
        </w:rPr>
        <w:t>列</w:t>
      </w:r>
    </w:p>
    <w:p w14:paraId="7A96BBBD" w14:textId="77777777" w:rsidR="00DF26CB" w:rsidRDefault="00000000">
      <w:pPr>
        <w:pStyle w:val="1"/>
        <w:spacing w:line="360" w:lineRule="auto"/>
        <w:ind w:firstLineChars="0" w:firstLine="0"/>
        <w:jc w:val="left"/>
        <w:rPr>
          <w:b/>
          <w:bCs/>
          <w:sz w:val="24"/>
          <w:szCs w:val="24"/>
        </w:rPr>
      </w:pPr>
      <w:r>
        <w:rPr>
          <w:rFonts w:hint="eastAsia"/>
          <w:b/>
          <w:bCs/>
          <w:sz w:val="24"/>
          <w:szCs w:val="24"/>
        </w:rPr>
        <w:t>2.</w:t>
      </w:r>
      <w:r>
        <w:rPr>
          <w:rFonts w:hint="eastAsia"/>
          <w:b/>
          <w:bCs/>
          <w:sz w:val="24"/>
          <w:szCs w:val="24"/>
          <w:lang w:eastAsia="zh"/>
        </w:rPr>
        <w:t>2.2</w:t>
      </w:r>
      <w:r>
        <w:rPr>
          <w:rFonts w:hint="eastAsia"/>
          <w:b/>
          <w:bCs/>
          <w:sz w:val="24"/>
          <w:szCs w:val="24"/>
        </w:rPr>
        <w:t xml:space="preserve"> </w:t>
      </w:r>
      <w:r>
        <w:rPr>
          <w:rFonts w:hint="eastAsia"/>
          <w:b/>
          <w:bCs/>
          <w:sz w:val="24"/>
          <w:szCs w:val="24"/>
        </w:rPr>
        <w:t>异常值处理</w:t>
      </w:r>
    </w:p>
    <w:p w14:paraId="03AD3E92" w14:textId="77777777" w:rsidR="00DF26CB" w:rsidRDefault="00000000">
      <w:pPr>
        <w:pStyle w:val="1"/>
        <w:spacing w:line="360" w:lineRule="auto"/>
        <w:ind w:firstLineChars="0"/>
        <w:jc w:val="left"/>
        <w:rPr>
          <w:sz w:val="24"/>
          <w:szCs w:val="24"/>
          <w:lang w:eastAsia="zh"/>
        </w:rPr>
      </w:pPr>
      <w:r>
        <w:rPr>
          <w:rFonts w:hint="eastAsia"/>
          <w:sz w:val="24"/>
          <w:szCs w:val="24"/>
        </w:rPr>
        <w:t>数据中存在一些极端值或异常值，会误导模型训练和预测。</w:t>
      </w:r>
      <w:r>
        <w:rPr>
          <w:rFonts w:hint="eastAsia"/>
          <w:sz w:val="24"/>
          <w:szCs w:val="24"/>
          <w:lang w:eastAsia="zh"/>
        </w:rPr>
        <w:t>使用</w:t>
      </w:r>
      <w:r>
        <w:rPr>
          <w:rFonts w:hint="eastAsia"/>
          <w:sz w:val="24"/>
          <w:szCs w:val="24"/>
          <w:lang w:eastAsia="zh"/>
        </w:rPr>
        <w:t>IQR</w:t>
      </w:r>
      <w:r>
        <w:rPr>
          <w:rFonts w:hint="eastAsia"/>
          <w:sz w:val="24"/>
          <w:szCs w:val="24"/>
          <w:lang w:eastAsia="zh"/>
        </w:rPr>
        <w:t>方法</w:t>
      </w:r>
      <w:r>
        <w:rPr>
          <w:rFonts w:hint="eastAsia"/>
          <w:sz w:val="24"/>
          <w:szCs w:val="24"/>
        </w:rPr>
        <w:t>剔除异常样本，提升数据可靠性</w:t>
      </w:r>
      <w:r>
        <w:rPr>
          <w:rFonts w:hint="eastAsia"/>
          <w:sz w:val="24"/>
          <w:szCs w:val="24"/>
          <w:lang w:eastAsia="zh"/>
        </w:rPr>
        <w:t>。</w:t>
      </w:r>
    </w:p>
    <w:p w14:paraId="284612B9" w14:textId="77777777" w:rsidR="00DF26CB" w:rsidRDefault="00000000">
      <w:pPr>
        <w:pStyle w:val="1"/>
        <w:keepNext/>
        <w:spacing w:line="360" w:lineRule="auto"/>
        <w:ind w:firstLineChars="0"/>
        <w:jc w:val="center"/>
      </w:pPr>
      <w:r>
        <w:rPr>
          <w:rFonts w:hint="eastAsia"/>
          <w:noProof/>
          <w:sz w:val="24"/>
          <w:szCs w:val="24"/>
          <w:lang w:eastAsia="zh"/>
        </w:rPr>
        <w:lastRenderedPageBreak/>
        <w:drawing>
          <wp:inline distT="0" distB="0" distL="114300" distR="114300" wp14:anchorId="5178C8CC" wp14:editId="1470C25F">
            <wp:extent cx="2243138" cy="896702"/>
            <wp:effectExtent l="0" t="0" r="5080" b="0"/>
            <wp:docPr id="2138197732" name="图片 213819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97732" name="图片 2138197732"/>
                    <pic:cNvPicPr>
                      <a:picLocks noChangeAspect="1"/>
                    </pic:cNvPicPr>
                  </pic:nvPicPr>
                  <pic:blipFill>
                    <a:blip r:embed="rId11"/>
                    <a:stretch>
                      <a:fillRect/>
                    </a:stretch>
                  </pic:blipFill>
                  <pic:spPr>
                    <a:xfrm>
                      <a:off x="0" y="0"/>
                      <a:ext cx="2267082" cy="906274"/>
                    </a:xfrm>
                    <a:prstGeom prst="rect">
                      <a:avLst/>
                    </a:prstGeom>
                  </pic:spPr>
                </pic:pic>
              </a:graphicData>
            </a:graphic>
          </wp:inline>
        </w:drawing>
      </w:r>
    </w:p>
    <w:p w14:paraId="23491914" w14:textId="77777777" w:rsidR="00DF26CB" w:rsidRDefault="00000000">
      <w:pPr>
        <w:pStyle w:val="1"/>
        <w:spacing w:line="360" w:lineRule="auto"/>
        <w:ind w:firstLineChars="0" w:firstLine="0"/>
        <w:jc w:val="left"/>
        <w:rPr>
          <w:b/>
          <w:bCs/>
          <w:sz w:val="24"/>
          <w:szCs w:val="24"/>
        </w:rPr>
      </w:pPr>
      <w:r>
        <w:rPr>
          <w:rFonts w:hint="eastAsia"/>
          <w:b/>
          <w:bCs/>
          <w:sz w:val="24"/>
          <w:szCs w:val="24"/>
        </w:rPr>
        <w:t xml:space="preserve">2.2.3 </w:t>
      </w:r>
      <w:r>
        <w:rPr>
          <w:rFonts w:hint="eastAsia"/>
          <w:b/>
          <w:bCs/>
          <w:sz w:val="24"/>
          <w:szCs w:val="24"/>
        </w:rPr>
        <w:t>将目标分类标签转为数值</w:t>
      </w:r>
    </w:p>
    <w:p w14:paraId="4653CDE3" w14:textId="77777777" w:rsidR="00DF26CB" w:rsidRDefault="00000000">
      <w:pPr>
        <w:pStyle w:val="1"/>
        <w:spacing w:line="360" w:lineRule="auto"/>
        <w:ind w:firstLineChars="0"/>
        <w:jc w:val="left"/>
        <w:rPr>
          <w:sz w:val="24"/>
          <w:szCs w:val="24"/>
          <w:lang w:eastAsia="zh"/>
        </w:rPr>
      </w:pPr>
      <w:r>
        <w:rPr>
          <w:rFonts w:hint="eastAsia"/>
          <w:sz w:val="24"/>
          <w:szCs w:val="24"/>
        </w:rPr>
        <w:t>考虑到算法兼容性等因素，将预测类别</w:t>
      </w:r>
      <w:proofErr w:type="spellStart"/>
      <w:r>
        <w:rPr>
          <w:sz w:val="24"/>
          <w:szCs w:val="24"/>
        </w:rPr>
        <w:t>NObeyesdad</w:t>
      </w:r>
      <w:proofErr w:type="spellEnd"/>
      <w:r>
        <w:rPr>
          <w:rFonts w:hint="eastAsia"/>
          <w:sz w:val="24"/>
          <w:szCs w:val="24"/>
        </w:rPr>
        <w:t>转为数值型</w:t>
      </w:r>
    </w:p>
    <w:p w14:paraId="180E4B18" w14:textId="77777777" w:rsidR="00DF26CB" w:rsidRDefault="00000000">
      <w:pPr>
        <w:pStyle w:val="1"/>
        <w:spacing w:line="360" w:lineRule="auto"/>
        <w:ind w:firstLineChars="0" w:firstLine="0"/>
        <w:jc w:val="left"/>
        <w:rPr>
          <w:b/>
          <w:bCs/>
          <w:sz w:val="24"/>
          <w:szCs w:val="24"/>
        </w:rPr>
      </w:pPr>
      <w:r>
        <w:rPr>
          <w:rFonts w:hint="eastAsia"/>
          <w:b/>
          <w:bCs/>
          <w:sz w:val="24"/>
          <w:szCs w:val="24"/>
          <w:lang w:eastAsia="zh"/>
        </w:rPr>
        <w:t>2.2.</w:t>
      </w:r>
      <w:r>
        <w:rPr>
          <w:rFonts w:hint="eastAsia"/>
          <w:b/>
          <w:bCs/>
          <w:sz w:val="24"/>
          <w:szCs w:val="24"/>
        </w:rPr>
        <w:t xml:space="preserve">4 </w:t>
      </w:r>
      <w:r>
        <w:rPr>
          <w:rFonts w:hint="eastAsia"/>
          <w:b/>
          <w:bCs/>
          <w:sz w:val="24"/>
          <w:szCs w:val="24"/>
        </w:rPr>
        <w:t>特征编码</w:t>
      </w:r>
    </w:p>
    <w:p w14:paraId="77639216" w14:textId="77777777" w:rsidR="00DF26CB" w:rsidRDefault="00000000">
      <w:pPr>
        <w:pStyle w:val="1"/>
        <w:spacing w:line="360" w:lineRule="auto"/>
        <w:ind w:firstLineChars="0" w:firstLine="0"/>
        <w:jc w:val="center"/>
        <w:rPr>
          <w:b/>
          <w:bCs/>
          <w:sz w:val="24"/>
          <w:szCs w:val="24"/>
        </w:rPr>
      </w:pPr>
      <w:r>
        <w:rPr>
          <w:noProof/>
          <w:sz w:val="24"/>
          <w:szCs w:val="24"/>
        </w:rPr>
        <w:drawing>
          <wp:inline distT="0" distB="0" distL="0" distR="0" wp14:anchorId="480B3ACD" wp14:editId="5568FC59">
            <wp:extent cx="4743450" cy="593931"/>
            <wp:effectExtent l="0" t="0" r="0" b="0"/>
            <wp:docPr id="1572963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63110" name="图片 1"/>
                    <pic:cNvPicPr>
                      <a:picLocks noChangeAspect="1"/>
                    </pic:cNvPicPr>
                  </pic:nvPicPr>
                  <pic:blipFill>
                    <a:blip r:embed="rId12"/>
                    <a:stretch>
                      <a:fillRect/>
                    </a:stretch>
                  </pic:blipFill>
                  <pic:spPr>
                    <a:xfrm>
                      <a:off x="0" y="0"/>
                      <a:ext cx="4787823" cy="599487"/>
                    </a:xfrm>
                    <a:prstGeom prst="rect">
                      <a:avLst/>
                    </a:prstGeom>
                  </pic:spPr>
                </pic:pic>
              </a:graphicData>
            </a:graphic>
          </wp:inline>
        </w:drawing>
      </w:r>
    </w:p>
    <w:p w14:paraId="41E842F0" w14:textId="77777777" w:rsidR="00DF26CB" w:rsidRDefault="00000000">
      <w:pPr>
        <w:pStyle w:val="1"/>
        <w:spacing w:line="360" w:lineRule="auto"/>
        <w:ind w:firstLineChars="0"/>
        <w:jc w:val="left"/>
        <w:rPr>
          <w:sz w:val="24"/>
          <w:szCs w:val="24"/>
        </w:rPr>
      </w:pPr>
      <w:r>
        <w:rPr>
          <w:rFonts w:hint="eastAsia"/>
          <w:sz w:val="24"/>
          <w:szCs w:val="24"/>
        </w:rPr>
        <w:t>对无序的分类变量，使用独热编码转换为二进制向量，以便模型处理</w:t>
      </w:r>
    </w:p>
    <w:p w14:paraId="065CCF3A" w14:textId="77777777" w:rsidR="00DF26CB" w:rsidRDefault="00000000">
      <w:pPr>
        <w:pStyle w:val="1"/>
        <w:spacing w:line="360" w:lineRule="auto"/>
        <w:ind w:firstLineChars="0"/>
        <w:jc w:val="left"/>
        <w:rPr>
          <w:sz w:val="24"/>
          <w:szCs w:val="24"/>
        </w:rPr>
      </w:pPr>
      <w:r>
        <w:rPr>
          <w:rFonts w:hint="eastAsia"/>
          <w:sz w:val="24"/>
          <w:szCs w:val="24"/>
        </w:rPr>
        <w:t>对有序的分类变量，使用有序编码保留类别间的顺序关系。如</w:t>
      </w:r>
      <w:r>
        <w:rPr>
          <w:rFonts w:hint="eastAsia"/>
          <w:sz w:val="24"/>
          <w:szCs w:val="24"/>
        </w:rPr>
        <w:t>CAEC</w:t>
      </w:r>
      <w:r>
        <w:rPr>
          <w:rFonts w:hint="eastAsia"/>
          <w:sz w:val="24"/>
          <w:szCs w:val="24"/>
        </w:rPr>
        <w:t>和</w:t>
      </w:r>
      <w:r>
        <w:rPr>
          <w:rFonts w:hint="eastAsia"/>
          <w:sz w:val="24"/>
          <w:szCs w:val="24"/>
        </w:rPr>
        <w:t xml:space="preserve"> CALC</w:t>
      </w:r>
      <w:r>
        <w:rPr>
          <w:rFonts w:hint="eastAsia"/>
          <w:sz w:val="24"/>
          <w:szCs w:val="24"/>
        </w:rPr>
        <w:t>按顺序编码为</w:t>
      </w:r>
      <w:r>
        <w:rPr>
          <w:rFonts w:hint="eastAsia"/>
          <w:sz w:val="24"/>
          <w:szCs w:val="24"/>
        </w:rPr>
        <w:t xml:space="preserve"> 0, 1, 2, ...</w:t>
      </w:r>
    </w:p>
    <w:p w14:paraId="318695F9" w14:textId="77777777" w:rsidR="00DF26CB" w:rsidRDefault="00000000">
      <w:pPr>
        <w:pStyle w:val="1"/>
        <w:spacing w:line="360" w:lineRule="auto"/>
        <w:ind w:firstLineChars="0" w:firstLine="0"/>
        <w:jc w:val="left"/>
        <w:rPr>
          <w:b/>
          <w:bCs/>
          <w:sz w:val="24"/>
          <w:szCs w:val="24"/>
        </w:rPr>
      </w:pPr>
      <w:r>
        <w:rPr>
          <w:rFonts w:hint="eastAsia"/>
          <w:b/>
          <w:bCs/>
          <w:sz w:val="24"/>
          <w:szCs w:val="24"/>
          <w:lang w:eastAsia="zh"/>
        </w:rPr>
        <w:t>2.2.</w:t>
      </w:r>
      <w:r>
        <w:rPr>
          <w:rFonts w:hint="eastAsia"/>
          <w:b/>
          <w:bCs/>
          <w:sz w:val="24"/>
          <w:szCs w:val="24"/>
        </w:rPr>
        <w:t xml:space="preserve">5 </w:t>
      </w:r>
      <w:r>
        <w:rPr>
          <w:rFonts w:hint="eastAsia"/>
          <w:b/>
          <w:bCs/>
          <w:sz w:val="24"/>
          <w:szCs w:val="24"/>
        </w:rPr>
        <w:t>特征标准化</w:t>
      </w:r>
    </w:p>
    <w:p w14:paraId="13344A40" w14:textId="77777777" w:rsidR="00DF26CB" w:rsidRDefault="00000000">
      <w:pPr>
        <w:pStyle w:val="1"/>
        <w:spacing w:line="360" w:lineRule="auto"/>
        <w:ind w:firstLineChars="0"/>
        <w:jc w:val="left"/>
        <w:rPr>
          <w:sz w:val="24"/>
          <w:szCs w:val="24"/>
        </w:rPr>
      </w:pPr>
      <w:r>
        <w:rPr>
          <w:rFonts w:hint="eastAsia"/>
          <w:sz w:val="24"/>
          <w:szCs w:val="24"/>
        </w:rPr>
        <w:t>为避免数值特征的量纲差异导致模型产生偏差，标准化数值型特征</w:t>
      </w:r>
      <w:r>
        <w:rPr>
          <w:rFonts w:hint="eastAsia"/>
          <w:sz w:val="24"/>
          <w:szCs w:val="24"/>
          <w:lang w:eastAsia="zh"/>
        </w:rPr>
        <w:t>，转换成具有零均值和单位方差的标准正态分布形式，</w:t>
      </w:r>
      <w:r>
        <w:rPr>
          <w:rFonts w:hint="eastAsia"/>
          <w:sz w:val="24"/>
          <w:szCs w:val="24"/>
        </w:rPr>
        <w:t>使模型更好地收敛</w:t>
      </w:r>
    </w:p>
    <w:p w14:paraId="58113617" w14:textId="77777777" w:rsidR="00DF26CB" w:rsidRDefault="00000000">
      <w:pPr>
        <w:pStyle w:val="1"/>
        <w:spacing w:line="360" w:lineRule="auto"/>
        <w:ind w:firstLineChars="0" w:firstLine="0"/>
        <w:jc w:val="left"/>
        <w:rPr>
          <w:b/>
          <w:bCs/>
          <w:sz w:val="24"/>
          <w:szCs w:val="24"/>
        </w:rPr>
      </w:pPr>
      <w:r>
        <w:rPr>
          <w:rFonts w:hint="eastAsia"/>
          <w:b/>
          <w:bCs/>
          <w:sz w:val="24"/>
          <w:szCs w:val="24"/>
          <w:lang w:eastAsia="zh"/>
        </w:rPr>
        <w:t>2.2.</w:t>
      </w:r>
      <w:r>
        <w:rPr>
          <w:rFonts w:hint="eastAsia"/>
          <w:b/>
          <w:bCs/>
          <w:sz w:val="24"/>
          <w:szCs w:val="24"/>
        </w:rPr>
        <w:t xml:space="preserve">6 </w:t>
      </w:r>
      <w:r>
        <w:rPr>
          <w:rFonts w:hint="eastAsia"/>
          <w:b/>
          <w:bCs/>
          <w:sz w:val="24"/>
          <w:szCs w:val="24"/>
        </w:rPr>
        <w:t>数据集划分</w:t>
      </w:r>
    </w:p>
    <w:p w14:paraId="2754FD14" w14:textId="77777777" w:rsidR="00DF26CB" w:rsidRDefault="00000000">
      <w:pPr>
        <w:pStyle w:val="1"/>
        <w:spacing w:line="360" w:lineRule="auto"/>
        <w:ind w:firstLineChars="0"/>
        <w:jc w:val="left"/>
        <w:rPr>
          <w:sz w:val="24"/>
          <w:szCs w:val="24"/>
        </w:rPr>
      </w:pPr>
      <w:r>
        <w:rPr>
          <w:rFonts w:hint="eastAsia"/>
          <w:sz w:val="24"/>
          <w:szCs w:val="24"/>
        </w:rPr>
        <w:t>训练集和测试集约</w:t>
      </w:r>
      <w:r>
        <w:rPr>
          <w:rFonts w:hint="eastAsia"/>
          <w:sz w:val="24"/>
          <w:szCs w:val="24"/>
          <w:lang w:eastAsia="zh"/>
        </w:rPr>
        <w:t>按</w:t>
      </w:r>
      <w:r>
        <w:rPr>
          <w:rFonts w:hint="eastAsia"/>
          <w:sz w:val="24"/>
          <w:szCs w:val="24"/>
        </w:rPr>
        <w:t>3</w:t>
      </w:r>
      <w:r>
        <w:rPr>
          <w:rFonts w:hint="eastAsia"/>
          <w:sz w:val="24"/>
          <w:szCs w:val="24"/>
          <w:lang w:eastAsia="zh"/>
        </w:rPr>
        <w:t>：</w:t>
      </w:r>
      <w:r>
        <w:rPr>
          <w:rFonts w:hint="eastAsia"/>
          <w:sz w:val="24"/>
          <w:szCs w:val="24"/>
        </w:rPr>
        <w:t>2</w:t>
      </w:r>
      <w:r>
        <w:rPr>
          <w:rFonts w:hint="eastAsia"/>
          <w:sz w:val="24"/>
          <w:szCs w:val="24"/>
        </w:rPr>
        <w:t>划分，分别用于模型训练和验证泛化能力。</w:t>
      </w:r>
    </w:p>
    <w:p w14:paraId="027DB140" w14:textId="77777777" w:rsidR="00DF26CB" w:rsidRDefault="00000000">
      <w:pPr>
        <w:pStyle w:val="1"/>
        <w:spacing w:line="360" w:lineRule="auto"/>
        <w:ind w:firstLineChars="0"/>
        <w:jc w:val="left"/>
        <w:rPr>
          <w:sz w:val="24"/>
          <w:szCs w:val="24"/>
        </w:rPr>
      </w:pPr>
      <w:r>
        <w:rPr>
          <w:rFonts w:hint="eastAsia"/>
          <w:sz w:val="24"/>
          <w:szCs w:val="24"/>
        </w:rPr>
        <w:t>随机抽取训练集中</w:t>
      </w:r>
      <w:r>
        <w:rPr>
          <w:rFonts w:hint="eastAsia"/>
          <w:sz w:val="24"/>
          <w:szCs w:val="24"/>
        </w:rPr>
        <w:t>20%</w:t>
      </w:r>
      <w:r>
        <w:rPr>
          <w:rFonts w:hint="eastAsia"/>
          <w:sz w:val="24"/>
          <w:szCs w:val="24"/>
        </w:rPr>
        <w:t>的数据作为验证集。</w:t>
      </w:r>
    </w:p>
    <w:p w14:paraId="2B059495" w14:textId="02D0D74D" w:rsidR="00DF26CB" w:rsidRDefault="00000000">
      <w:pPr>
        <w:pStyle w:val="1"/>
        <w:spacing w:line="360" w:lineRule="auto"/>
        <w:ind w:firstLineChars="0"/>
        <w:jc w:val="left"/>
        <w:rPr>
          <w:sz w:val="24"/>
          <w:szCs w:val="24"/>
        </w:rPr>
      </w:pPr>
      <w:r>
        <w:rPr>
          <w:rFonts w:hint="eastAsia"/>
          <w:sz w:val="24"/>
          <w:szCs w:val="24"/>
        </w:rPr>
        <w:t>通过以上预处理将原始数据转化为一个清晰、规范且易于模型处理的数据集。</w:t>
      </w:r>
      <w:r w:rsidR="006E4419">
        <w:rPr>
          <w:rFonts w:hint="eastAsia"/>
          <w:sz w:val="24"/>
          <w:szCs w:val="24"/>
        </w:rPr>
        <w:t>过程中，</w:t>
      </w:r>
      <w:r>
        <w:rPr>
          <w:rFonts w:hint="eastAsia"/>
          <w:sz w:val="24"/>
          <w:szCs w:val="24"/>
        </w:rPr>
        <w:t>清理异常值确保数据质量，标准化保证数据一致性，为后续模型训练和预测奠定了坚实基础，使结果具有更高可信度和</w:t>
      </w:r>
      <w:proofErr w:type="gramStart"/>
      <w:r>
        <w:rPr>
          <w:rFonts w:hint="eastAsia"/>
          <w:sz w:val="24"/>
          <w:szCs w:val="24"/>
        </w:rPr>
        <w:t>可</w:t>
      </w:r>
      <w:proofErr w:type="gramEnd"/>
      <w:r>
        <w:rPr>
          <w:rFonts w:hint="eastAsia"/>
          <w:sz w:val="24"/>
          <w:szCs w:val="24"/>
        </w:rPr>
        <w:t>解释性。</w:t>
      </w:r>
    </w:p>
    <w:p w14:paraId="1021D1AE" w14:textId="77777777" w:rsidR="00DF26CB" w:rsidRDefault="00000000">
      <w:pPr>
        <w:pStyle w:val="1"/>
        <w:numPr>
          <w:ilvl w:val="1"/>
          <w:numId w:val="3"/>
        </w:numPr>
        <w:spacing w:before="120" w:after="120" w:line="360" w:lineRule="auto"/>
        <w:ind w:firstLineChars="0"/>
        <w:outlineLvl w:val="1"/>
        <w:rPr>
          <w:b/>
          <w:bCs/>
          <w:sz w:val="24"/>
        </w:rPr>
      </w:pPr>
      <w:r>
        <w:rPr>
          <w:rFonts w:hint="eastAsia"/>
          <w:b/>
          <w:bCs/>
          <w:sz w:val="24"/>
        </w:rPr>
        <w:t>模型搭建</w:t>
      </w:r>
    </w:p>
    <w:p w14:paraId="7C75B781" w14:textId="77777777" w:rsidR="00DF26CB" w:rsidRDefault="00000000">
      <w:pPr>
        <w:spacing w:before="120" w:after="120" w:line="360" w:lineRule="auto"/>
        <w:outlineLvl w:val="1"/>
        <w:rPr>
          <w:rFonts w:ascii="宋体" w:hAnsi="宋体" w:hint="eastAsia"/>
          <w:b/>
          <w:bCs/>
          <w:sz w:val="24"/>
          <w:szCs w:val="24"/>
        </w:rPr>
      </w:pPr>
      <w:r>
        <w:rPr>
          <w:rFonts w:ascii="宋体" w:hAnsi="宋体" w:hint="eastAsia"/>
          <w:b/>
          <w:bCs/>
          <w:sz w:val="24"/>
          <w:szCs w:val="24"/>
          <w:lang w:eastAsia="zh"/>
        </w:rPr>
        <w:t>2.3.1</w:t>
      </w:r>
      <w:r>
        <w:rPr>
          <w:rFonts w:ascii="宋体" w:hAnsi="宋体" w:hint="eastAsia"/>
          <w:b/>
          <w:bCs/>
          <w:sz w:val="24"/>
          <w:szCs w:val="24"/>
        </w:rPr>
        <w:t xml:space="preserve"> </w:t>
      </w:r>
      <w:r>
        <w:rPr>
          <w:rFonts w:ascii="宋体" w:hAnsi="宋体" w:hint="eastAsia"/>
          <w:b/>
          <w:bCs/>
          <w:sz w:val="24"/>
          <w:szCs w:val="24"/>
          <w:lang w:eastAsia="zh"/>
        </w:rPr>
        <w:t>模型</w:t>
      </w:r>
      <w:r>
        <w:rPr>
          <w:rFonts w:ascii="宋体" w:hAnsi="宋体" w:hint="eastAsia"/>
          <w:b/>
          <w:bCs/>
          <w:sz w:val="24"/>
          <w:szCs w:val="24"/>
        </w:rPr>
        <w:t>评估指标</w:t>
      </w:r>
    </w:p>
    <w:p w14:paraId="4B0DD203" w14:textId="77777777" w:rsidR="00DF26CB" w:rsidRDefault="00000000">
      <w:pPr>
        <w:pStyle w:val="1"/>
        <w:numPr>
          <w:ilvl w:val="0"/>
          <w:numId w:val="5"/>
        </w:numPr>
        <w:spacing w:line="360" w:lineRule="auto"/>
        <w:ind w:firstLineChars="0"/>
        <w:jc w:val="left"/>
        <w:rPr>
          <w:rFonts w:ascii="宋体" w:hAnsi="宋体" w:hint="eastAsia"/>
          <w:b/>
          <w:bCs/>
          <w:sz w:val="24"/>
          <w:szCs w:val="24"/>
          <w:lang w:eastAsia="zh"/>
        </w:rPr>
      </w:pPr>
      <w:r>
        <w:rPr>
          <w:rFonts w:ascii="宋体" w:hAnsi="宋体" w:hint="eastAsia"/>
          <w:b/>
          <w:bCs/>
          <w:sz w:val="24"/>
          <w:szCs w:val="24"/>
          <w:lang w:eastAsia="zh"/>
        </w:rPr>
        <w:t>准确率：</w:t>
      </w:r>
    </w:p>
    <w:p w14:paraId="6C3EAA8F" w14:textId="77777777" w:rsidR="00DF26CB" w:rsidRDefault="00000000">
      <w:pPr>
        <w:pStyle w:val="1"/>
        <w:spacing w:line="360" w:lineRule="auto"/>
        <w:ind w:left="440" w:firstLineChars="0" w:firstLine="0"/>
        <w:jc w:val="left"/>
        <w:rPr>
          <w:rFonts w:ascii="宋体" w:hAnsi="宋体" w:hint="eastAsia"/>
          <w:sz w:val="24"/>
          <w:szCs w:val="24"/>
        </w:rPr>
      </w:pPr>
      <m:oMathPara>
        <m:oMath>
          <m:r>
            <w:rPr>
              <w:rFonts w:ascii="Cambria Math" w:hAnsi="Cambria Math"/>
              <w:sz w:val="24"/>
              <w:szCs w:val="24"/>
            </w:rPr>
            <m:t>A</m:t>
          </m:r>
          <m:r>
            <w:rPr>
              <w:rFonts w:ascii="Cambria Math" w:hAnsi="Cambria Math" w:hint="eastAsia"/>
              <w:sz w:val="24"/>
              <w:szCs w:val="24"/>
            </w:rPr>
            <m:t>cc</m:t>
          </m:r>
          <m:r>
            <w:rPr>
              <w:rFonts w:ascii="Cambria Math" w:hAnsi="Cambria Math"/>
              <w:sz w:val="24"/>
              <w:szCs w:val="24"/>
            </w:rPr>
            <m:t>uracy=</m:t>
          </m:r>
          <m:f>
            <m:fPr>
              <m:ctrlPr>
                <w:rPr>
                  <w:rFonts w:ascii="Cambria Math" w:hAnsi="Cambria Math"/>
                  <w:i/>
                  <w:sz w:val="24"/>
                  <w:szCs w:val="24"/>
                </w:rPr>
              </m:ctrlPr>
            </m:fPr>
            <m:num>
              <m:r>
                <w:rPr>
                  <w:rFonts w:ascii="Cambria Math" w:hAnsi="Cambria Math"/>
                  <w:sz w:val="24"/>
                  <w:szCs w:val="24"/>
                </w:rPr>
                <m:t>TP+TN</m:t>
              </m:r>
            </m:num>
            <m:den>
              <m:r>
                <w:rPr>
                  <w:rFonts w:ascii="Cambria Math" w:hAnsi="Cambria Math"/>
                  <w:sz w:val="24"/>
                  <w:szCs w:val="24"/>
                </w:rPr>
                <m:t>TP+TN+FP+FN</m:t>
              </m:r>
            </m:den>
          </m:f>
        </m:oMath>
      </m:oMathPara>
    </w:p>
    <w:p w14:paraId="3B221840" w14:textId="77777777" w:rsidR="00DF26CB" w:rsidRDefault="00000000">
      <w:pPr>
        <w:pStyle w:val="1"/>
        <w:spacing w:line="360" w:lineRule="auto"/>
        <w:ind w:left="440" w:firstLineChars="0" w:firstLine="0"/>
        <w:jc w:val="left"/>
        <w:rPr>
          <w:rFonts w:ascii="宋体" w:hAnsi="宋体" w:hint="eastAsia"/>
          <w:sz w:val="24"/>
          <w:szCs w:val="24"/>
        </w:rPr>
      </w:pPr>
      <w:r>
        <w:rPr>
          <w:rFonts w:ascii="宋体" w:hAnsi="宋体" w:hint="eastAsia"/>
          <w:sz w:val="24"/>
          <w:szCs w:val="24"/>
        </w:rPr>
        <w:t>准确率是</w:t>
      </w:r>
      <w:r>
        <w:rPr>
          <w:rFonts w:ascii="宋体" w:hAnsi="宋体"/>
          <w:sz w:val="24"/>
          <w:szCs w:val="24"/>
          <w:lang w:eastAsia="zh"/>
        </w:rPr>
        <w:t>正确预测的样本数占总样本数的比例</w:t>
      </w:r>
      <w:r>
        <w:rPr>
          <w:rFonts w:ascii="宋体" w:hAnsi="宋体" w:hint="eastAsia"/>
          <w:sz w:val="24"/>
          <w:szCs w:val="24"/>
          <w:lang w:eastAsia="zh"/>
        </w:rPr>
        <w:t>，本数据集各类别样本数量较均衡，可使用准确率评估模型性能</w:t>
      </w:r>
    </w:p>
    <w:p w14:paraId="26092319" w14:textId="77777777" w:rsidR="00DF26CB" w:rsidRDefault="00000000">
      <w:pPr>
        <w:pStyle w:val="1"/>
        <w:numPr>
          <w:ilvl w:val="0"/>
          <w:numId w:val="5"/>
        </w:numPr>
        <w:spacing w:line="360" w:lineRule="auto"/>
        <w:ind w:firstLineChars="0"/>
        <w:jc w:val="left"/>
        <w:rPr>
          <w:rFonts w:ascii="宋体" w:hAnsi="宋体" w:hint="eastAsia"/>
          <w:b/>
          <w:bCs/>
          <w:sz w:val="24"/>
          <w:szCs w:val="24"/>
          <w:lang w:eastAsia="zh"/>
        </w:rPr>
      </w:pPr>
      <w:r>
        <w:rPr>
          <w:rFonts w:ascii="宋体" w:hAnsi="宋体" w:hint="eastAsia"/>
          <w:b/>
          <w:bCs/>
          <w:sz w:val="24"/>
          <w:szCs w:val="24"/>
        </w:rPr>
        <w:t>F1 Score</w:t>
      </w:r>
      <w:r>
        <w:rPr>
          <w:rFonts w:ascii="宋体" w:hAnsi="宋体" w:hint="eastAsia"/>
          <w:b/>
          <w:bCs/>
          <w:sz w:val="24"/>
          <w:szCs w:val="24"/>
          <w:lang w:eastAsia="zh"/>
        </w:rPr>
        <w:t>：</w:t>
      </w:r>
    </w:p>
    <w:p w14:paraId="47943360" w14:textId="77777777" w:rsidR="00DF26CB" w:rsidRDefault="00000000">
      <w:pPr>
        <w:spacing w:line="360" w:lineRule="auto"/>
        <w:jc w:val="left"/>
        <w:rPr>
          <w:rFonts w:ascii="宋体" w:hAnsi="宋体" w:hint="eastAsia"/>
          <w:sz w:val="24"/>
          <w:szCs w:val="24"/>
        </w:rPr>
      </w:pPr>
      <m:oMathPara>
        <m:oMath>
          <m:r>
            <w:rPr>
              <w:rFonts w:ascii="Cambria Math" w:hAnsi="Cambria Math"/>
              <w:sz w:val="24"/>
              <w:szCs w:val="24"/>
            </w:rPr>
            <m:t>F1 Sc</m:t>
          </m:r>
          <m:r>
            <w:rPr>
              <w:rFonts w:ascii="Cambria Math" w:hAnsi="Cambria Math" w:hint="eastAsia"/>
              <w:sz w:val="24"/>
              <w:szCs w:val="24"/>
            </w:rPr>
            <m:t>ore</m:t>
          </m:r>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Precision</m:t>
              </m:r>
              <m:r>
                <w:rPr>
                  <w:rFonts w:ascii="Cambria Math" w:hAnsi="Cambria Math" w:hint="eastAsia"/>
                  <w:sz w:val="24"/>
                  <w:szCs w:val="24"/>
                </w:rPr>
                <m:t>×</m:t>
              </m:r>
              <m:r>
                <w:rPr>
                  <w:rFonts w:ascii="Cambria Math" w:hAnsi="Cambria Math"/>
                  <w:sz w:val="24"/>
                  <w:szCs w:val="24"/>
                </w:rPr>
                <m:t>Recall</m:t>
              </m:r>
            </m:num>
            <m:den>
              <m:r>
                <w:rPr>
                  <w:rFonts w:ascii="Cambria Math" w:hAnsi="Cambria Math"/>
                  <w:sz w:val="24"/>
                  <w:szCs w:val="24"/>
                </w:rPr>
                <m:t>Precision+Recall</m:t>
              </m:r>
            </m:den>
          </m:f>
        </m:oMath>
      </m:oMathPara>
    </w:p>
    <w:p w14:paraId="1B83B3AF" w14:textId="77777777" w:rsidR="00DF26CB" w:rsidRDefault="00000000">
      <w:pPr>
        <w:pStyle w:val="1"/>
        <w:spacing w:line="360" w:lineRule="auto"/>
        <w:ind w:left="440" w:firstLineChars="0" w:firstLine="0"/>
        <w:jc w:val="left"/>
        <w:rPr>
          <w:rFonts w:ascii="宋体" w:hAnsi="宋体" w:hint="eastAsia"/>
          <w:sz w:val="24"/>
          <w:szCs w:val="24"/>
        </w:rPr>
      </w:pPr>
      <w:r>
        <w:rPr>
          <w:rFonts w:ascii="宋体" w:hAnsi="宋体" w:hint="eastAsia"/>
          <w:sz w:val="24"/>
          <w:szCs w:val="24"/>
        </w:rPr>
        <w:lastRenderedPageBreak/>
        <w:t>F1 Score可以平衡精确率和召回率，可以作为较好的评价指标</w:t>
      </w:r>
    </w:p>
    <w:p w14:paraId="2690F0D4" w14:textId="77777777" w:rsidR="00DF26CB" w:rsidRDefault="00000000">
      <w:pPr>
        <w:pStyle w:val="1"/>
        <w:numPr>
          <w:ilvl w:val="0"/>
          <w:numId w:val="5"/>
        </w:numPr>
        <w:spacing w:line="360" w:lineRule="auto"/>
        <w:ind w:firstLineChars="0"/>
        <w:jc w:val="left"/>
        <w:rPr>
          <w:rFonts w:ascii="宋体" w:hAnsi="宋体" w:hint="eastAsia"/>
          <w:b/>
          <w:bCs/>
          <w:sz w:val="24"/>
          <w:szCs w:val="24"/>
          <w:lang w:eastAsia="zh"/>
        </w:rPr>
      </w:pPr>
      <w:r>
        <w:rPr>
          <w:rFonts w:ascii="宋体" w:hAnsi="宋体" w:hint="eastAsia"/>
          <w:b/>
          <w:bCs/>
          <w:sz w:val="24"/>
          <w:szCs w:val="24"/>
        </w:rPr>
        <w:t>ROC曲线和AUC：</w:t>
      </w:r>
    </w:p>
    <w:p w14:paraId="2173CDF5" w14:textId="77777777" w:rsidR="00DF26CB" w:rsidRDefault="00000000">
      <w:pPr>
        <w:spacing w:line="360" w:lineRule="auto"/>
        <w:ind w:firstLineChars="175" w:firstLine="420"/>
        <w:jc w:val="left"/>
        <w:rPr>
          <w:rFonts w:ascii="宋体" w:hAnsi="宋体" w:hint="eastAsia"/>
          <w:sz w:val="24"/>
          <w:szCs w:val="24"/>
        </w:rPr>
      </w:pPr>
      <w:r>
        <w:rPr>
          <w:rFonts w:ascii="宋体" w:hAnsi="宋体" w:hint="eastAsia"/>
          <w:sz w:val="24"/>
          <w:szCs w:val="24"/>
        </w:rPr>
        <w:t>本实验是多分类问题，采用</w:t>
      </w:r>
      <w:r>
        <w:rPr>
          <w:rFonts w:ascii="宋体" w:hAnsi="宋体" w:hint="eastAsia"/>
          <w:b/>
          <w:bCs/>
          <w:sz w:val="24"/>
          <w:szCs w:val="24"/>
        </w:rPr>
        <w:t>一对多</w:t>
      </w:r>
      <w:r>
        <w:rPr>
          <w:rFonts w:ascii="宋体" w:hAnsi="宋体" w:hint="eastAsia"/>
          <w:sz w:val="24"/>
          <w:szCs w:val="24"/>
        </w:rPr>
        <w:t>方式计算并绘制ROC曲线:对于每个类别k构建一个二分类问题，将该类别视为正类，其余所有类别</w:t>
      </w:r>
      <w:proofErr w:type="gramStart"/>
      <w:r>
        <w:rPr>
          <w:rFonts w:ascii="宋体" w:hAnsi="宋体" w:hint="eastAsia"/>
          <w:sz w:val="24"/>
          <w:szCs w:val="24"/>
        </w:rPr>
        <w:t>视为负类</w:t>
      </w:r>
      <w:proofErr w:type="gramEnd"/>
      <w:r>
        <w:rPr>
          <w:rFonts w:ascii="宋体" w:hAnsi="宋体" w:hint="eastAsia"/>
          <w:sz w:val="24"/>
          <w:szCs w:val="24"/>
        </w:rPr>
        <w:t>,为每个类别分别绘制ROC曲线和计算AUC。</w:t>
      </w:r>
    </w:p>
    <w:p w14:paraId="72B0FAC8" w14:textId="77777777" w:rsidR="00DF26CB" w:rsidRDefault="00000000">
      <w:pPr>
        <w:spacing w:line="360" w:lineRule="auto"/>
        <w:ind w:firstLineChars="175" w:firstLine="420"/>
        <w:jc w:val="left"/>
        <w:rPr>
          <w:rFonts w:ascii="宋体" w:hAnsi="宋体" w:hint="eastAsia"/>
          <w:sz w:val="24"/>
          <w:szCs w:val="24"/>
        </w:rPr>
      </w:pPr>
      <w:r>
        <w:rPr>
          <w:rFonts w:ascii="宋体" w:hAnsi="宋体" w:hint="eastAsia"/>
          <w:sz w:val="24"/>
          <w:szCs w:val="24"/>
        </w:rPr>
        <w:t>由于数据集不存在类别不平衡问题，采用</w:t>
      </w:r>
      <w:r>
        <w:rPr>
          <w:rFonts w:ascii="宋体" w:hAnsi="宋体" w:hint="eastAsia"/>
          <w:b/>
          <w:bCs/>
          <w:sz w:val="24"/>
          <w:szCs w:val="24"/>
        </w:rPr>
        <w:t>微平均</w:t>
      </w:r>
      <w:r>
        <w:rPr>
          <w:rFonts w:ascii="宋体" w:hAnsi="宋体" w:hint="eastAsia"/>
          <w:sz w:val="24"/>
          <w:szCs w:val="24"/>
        </w:rPr>
        <w:t>方法汇总AUC值：将所有类别或类别对的真阳性率（TPR）和假阳性率（FPR）合并在一起，然后计算总的ROC曲线和AUC。</w:t>
      </w:r>
    </w:p>
    <w:p w14:paraId="0A91AF24" w14:textId="77777777" w:rsidR="00DF26CB" w:rsidRDefault="00000000">
      <w:pPr>
        <w:pStyle w:val="1"/>
        <w:numPr>
          <w:ilvl w:val="0"/>
          <w:numId w:val="5"/>
        </w:numPr>
        <w:spacing w:line="360" w:lineRule="auto"/>
        <w:ind w:firstLineChars="0"/>
        <w:jc w:val="left"/>
        <w:rPr>
          <w:rFonts w:ascii="宋体" w:hAnsi="宋体" w:hint="eastAsia"/>
          <w:sz w:val="24"/>
          <w:szCs w:val="24"/>
          <w:lang w:eastAsia="zh"/>
        </w:rPr>
      </w:pPr>
      <w:r>
        <w:rPr>
          <w:rFonts w:ascii="宋体" w:hAnsi="宋体" w:hint="eastAsia"/>
          <w:b/>
          <w:bCs/>
          <w:sz w:val="24"/>
          <w:szCs w:val="24"/>
          <w:lang w:eastAsia="zh"/>
        </w:rPr>
        <w:t>混淆矩阵：</w:t>
      </w:r>
    </w:p>
    <w:p w14:paraId="11F89B86" w14:textId="77777777" w:rsidR="00DF26CB" w:rsidRDefault="00000000">
      <w:pPr>
        <w:pStyle w:val="1"/>
        <w:spacing w:line="360" w:lineRule="auto"/>
        <w:ind w:left="440" w:firstLineChars="0" w:firstLine="0"/>
        <w:jc w:val="left"/>
        <w:rPr>
          <w:rFonts w:ascii="宋体" w:hAnsi="宋体" w:hint="eastAsia"/>
          <w:sz w:val="24"/>
          <w:szCs w:val="24"/>
        </w:rPr>
      </w:pPr>
      <w:r>
        <w:rPr>
          <w:rFonts w:ascii="宋体" w:hAnsi="宋体" w:hint="eastAsia"/>
          <w:sz w:val="24"/>
          <w:szCs w:val="24"/>
          <w:lang w:eastAsia="zh"/>
        </w:rPr>
        <w:t>显示模型预测结果与实际结果的对比情况的二维矩阵</w:t>
      </w:r>
    </w:p>
    <w:p w14:paraId="097313F0" w14:textId="77777777" w:rsidR="00DF26CB" w:rsidRDefault="00000000">
      <w:pPr>
        <w:spacing w:beforeLines="100" w:before="312" w:line="360" w:lineRule="auto"/>
        <w:jc w:val="left"/>
        <w:rPr>
          <w:rFonts w:ascii="宋体" w:hAnsi="宋体" w:hint="eastAsia"/>
          <w:b/>
          <w:bCs/>
          <w:sz w:val="24"/>
          <w:szCs w:val="24"/>
        </w:rPr>
      </w:pPr>
      <w:r w:rsidRPr="00CD0473">
        <w:rPr>
          <w:rFonts w:ascii="宋体" w:hAnsi="宋体" w:hint="eastAsia"/>
          <w:b/>
          <w:bCs/>
          <w:sz w:val="24"/>
          <w:szCs w:val="24"/>
          <w:lang w:eastAsia="zh"/>
        </w:rPr>
        <w:t>2.3.</w:t>
      </w:r>
      <w:r w:rsidRPr="00CD0473">
        <w:rPr>
          <w:rFonts w:ascii="宋体" w:hAnsi="宋体" w:hint="eastAsia"/>
          <w:b/>
          <w:bCs/>
          <w:sz w:val="24"/>
          <w:szCs w:val="24"/>
        </w:rPr>
        <w:t>2 KNN模型</w:t>
      </w:r>
    </w:p>
    <w:p w14:paraId="1ED090C4" w14:textId="77777777" w:rsidR="00DF26CB" w:rsidRDefault="00000000">
      <w:pPr>
        <w:spacing w:line="360" w:lineRule="auto"/>
        <w:ind w:firstLine="420"/>
        <w:jc w:val="left"/>
        <w:rPr>
          <w:rFonts w:ascii="宋体" w:hAnsi="宋体" w:hint="eastAsia"/>
          <w:sz w:val="24"/>
          <w:szCs w:val="24"/>
        </w:rPr>
      </w:pPr>
      <w:r>
        <w:rPr>
          <w:rFonts w:ascii="宋体" w:hAnsi="宋体" w:hint="eastAsia"/>
          <w:sz w:val="24"/>
          <w:szCs w:val="24"/>
          <w:lang w:eastAsia="zh"/>
        </w:rPr>
        <w:t>KNN在多分类问题中通过找到最近的</w:t>
      </w:r>
      <w:r>
        <w:rPr>
          <w:rFonts w:ascii="宋体" w:hAnsi="宋体" w:hint="eastAsia"/>
          <w:sz w:val="24"/>
          <w:szCs w:val="24"/>
        </w:rPr>
        <w:t>K个邻居，通过投票机制确定测试样本的类别，实现相对简单。</w:t>
      </w:r>
    </w:p>
    <w:p w14:paraId="424E79FB" w14:textId="77777777" w:rsidR="00DF26CB" w:rsidRDefault="00000000">
      <w:pPr>
        <w:spacing w:line="360" w:lineRule="auto"/>
        <w:ind w:firstLine="420"/>
        <w:jc w:val="left"/>
        <w:rPr>
          <w:rFonts w:ascii="宋体" w:hAnsi="宋体" w:cs="宋体" w:hint="eastAsia"/>
          <w:sz w:val="24"/>
          <w:szCs w:val="24"/>
        </w:rPr>
      </w:pPr>
      <w:r w:rsidRPr="00885CAF">
        <w:rPr>
          <w:rFonts w:ascii="宋体" w:hAnsi="宋体" w:cs="宋体" w:hint="eastAsia"/>
          <w:b/>
          <w:bCs/>
          <w:sz w:val="24"/>
          <w:szCs w:val="24"/>
        </w:rPr>
        <w:t>K值选择：</w:t>
      </w:r>
      <w:r>
        <w:rPr>
          <w:rFonts w:ascii="宋体" w:hAnsi="宋体" w:cs="宋体" w:hint="eastAsia"/>
          <w:sz w:val="24"/>
          <w:szCs w:val="24"/>
        </w:rPr>
        <w:t>训练过程中，模型K值选为5。</w:t>
      </w:r>
    </w:p>
    <w:p w14:paraId="4197217D" w14:textId="406819C1" w:rsidR="00DF26CB" w:rsidRDefault="00000000" w:rsidP="00CD0473">
      <w:pPr>
        <w:spacing w:line="360" w:lineRule="auto"/>
        <w:ind w:firstLine="420"/>
        <w:jc w:val="left"/>
        <w:rPr>
          <w:rFonts w:ascii="宋体" w:hAnsi="宋体" w:cs="宋体" w:hint="eastAsia"/>
          <w:sz w:val="24"/>
          <w:szCs w:val="24"/>
        </w:rPr>
      </w:pPr>
      <w:r w:rsidRPr="00885CAF">
        <w:rPr>
          <w:rFonts w:ascii="宋体" w:hAnsi="宋体" w:cs="宋体" w:hint="eastAsia"/>
          <w:b/>
          <w:bCs/>
          <w:sz w:val="24"/>
          <w:szCs w:val="24"/>
        </w:rPr>
        <w:t>距离度量：</w:t>
      </w:r>
      <w:r>
        <w:rPr>
          <w:rFonts w:ascii="宋体" w:hAnsi="宋体" w:cs="宋体" w:hint="eastAsia"/>
          <w:sz w:val="24"/>
          <w:szCs w:val="24"/>
        </w:rPr>
        <w:t>模型允许在欧氏距</w:t>
      </w:r>
      <w:r w:rsidR="00CD0473">
        <w:rPr>
          <w:rFonts w:ascii="宋体" w:hAnsi="宋体" w:cs="宋体" w:hint="eastAsia"/>
          <w:sz w:val="24"/>
          <w:szCs w:val="24"/>
        </w:rPr>
        <w:t>离</w:t>
      </w:r>
      <w:r>
        <w:rPr>
          <w:rFonts w:ascii="宋体" w:hAnsi="宋体" w:cs="宋体" w:hint="eastAsia"/>
          <w:sz w:val="24"/>
          <w:szCs w:val="24"/>
        </w:rPr>
        <w:t>和曼哈顿</w:t>
      </w:r>
      <w:r w:rsidR="00CD0473">
        <w:rPr>
          <w:rFonts w:ascii="宋体" w:hAnsi="宋体" w:cs="宋体" w:hint="eastAsia"/>
          <w:sz w:val="24"/>
          <w:szCs w:val="24"/>
        </w:rPr>
        <w:t>距离</w:t>
      </w:r>
      <w:r>
        <w:rPr>
          <w:rFonts w:ascii="宋体" w:hAnsi="宋体" w:cs="宋体" w:hint="eastAsia"/>
          <w:sz w:val="24"/>
          <w:szCs w:val="24"/>
        </w:rPr>
        <w:t>之间进行选择</w:t>
      </w:r>
      <w:r w:rsidR="00CD0473">
        <w:rPr>
          <w:rFonts w:ascii="宋体" w:hAnsi="宋体" w:cs="宋体" w:hint="eastAsia"/>
          <w:sz w:val="24"/>
          <w:szCs w:val="24"/>
        </w:rPr>
        <w:t>。</w:t>
      </w:r>
      <w:r>
        <w:rPr>
          <w:rFonts w:ascii="宋体" w:hAnsi="宋体" w:cs="宋体" w:hint="eastAsia"/>
          <w:sz w:val="24"/>
          <w:szCs w:val="24"/>
        </w:rPr>
        <w:t>通过在构造函数中添加 metric 参数指定要使用的距离度量，并在 _predict 方法中依据选择进行相应计算。</w:t>
      </w:r>
    </w:p>
    <w:p w14:paraId="5DEC880F" w14:textId="4F4EAA6A" w:rsidR="00DF26CB" w:rsidRDefault="00000000">
      <w:pPr>
        <w:spacing w:line="360" w:lineRule="auto"/>
        <w:ind w:firstLine="420"/>
        <w:jc w:val="left"/>
        <w:rPr>
          <w:rFonts w:ascii="宋体" w:hAnsi="宋体" w:cs="宋体" w:hint="eastAsia"/>
          <w:sz w:val="24"/>
          <w:szCs w:val="24"/>
        </w:rPr>
      </w:pPr>
      <w:r w:rsidRPr="00885CAF">
        <w:rPr>
          <w:rFonts w:ascii="宋体" w:hAnsi="宋体" w:cs="宋体" w:hint="eastAsia"/>
          <w:b/>
          <w:bCs/>
          <w:sz w:val="24"/>
          <w:szCs w:val="24"/>
        </w:rPr>
        <w:t>数据标准化</w:t>
      </w:r>
      <w:r w:rsidR="00CD0473" w:rsidRPr="00885CAF">
        <w:rPr>
          <w:rFonts w:ascii="宋体" w:hAnsi="宋体" w:cs="宋体" w:hint="eastAsia"/>
          <w:b/>
          <w:bCs/>
          <w:sz w:val="24"/>
          <w:szCs w:val="24"/>
        </w:rPr>
        <w:t>：</w:t>
      </w:r>
      <w:r w:rsidR="00CD0473">
        <w:rPr>
          <w:rFonts w:ascii="宋体" w:hAnsi="宋体" w:cs="宋体" w:hint="eastAsia"/>
          <w:sz w:val="24"/>
          <w:szCs w:val="24"/>
        </w:rPr>
        <w:t>前述预处理已完成，</w:t>
      </w:r>
      <w:r>
        <w:rPr>
          <w:rFonts w:ascii="宋体" w:hAnsi="宋体" w:cs="宋体" w:hint="eastAsia"/>
          <w:sz w:val="24"/>
          <w:szCs w:val="24"/>
        </w:rPr>
        <w:t>对 KNN 模型尤其重要，因为距离度量对不同量纲的特征非常敏感。</w:t>
      </w:r>
    </w:p>
    <w:p w14:paraId="562C8482" w14:textId="719FB418" w:rsidR="00DF26CB" w:rsidRDefault="00000000">
      <w:pPr>
        <w:spacing w:line="360" w:lineRule="auto"/>
        <w:ind w:firstLine="420"/>
        <w:jc w:val="left"/>
        <w:rPr>
          <w:rFonts w:ascii="宋体" w:hAnsi="宋体" w:hint="eastAsia"/>
          <w:sz w:val="24"/>
          <w:szCs w:val="24"/>
        </w:rPr>
      </w:pPr>
      <w:r w:rsidRPr="00885CAF">
        <w:rPr>
          <w:rFonts w:ascii="宋体" w:hAnsi="宋体" w:cs="宋体" w:hint="eastAsia"/>
          <w:b/>
          <w:bCs/>
          <w:sz w:val="24"/>
          <w:szCs w:val="24"/>
        </w:rPr>
        <w:t>加权投票机制：</w:t>
      </w:r>
      <w:r>
        <w:rPr>
          <w:rFonts w:ascii="宋体" w:hAnsi="宋体" w:cs="宋体" w:hint="eastAsia"/>
          <w:sz w:val="24"/>
          <w:szCs w:val="24"/>
        </w:rPr>
        <w:t>为改进传统 KNN 中简单多数投票的局限性，模型引入了加权投票机制，根据距离赋予每个邻居不同的权重。距离越近的邻居对结果的影响越大，从而提升预测的准确性。为了计算权重，对每个邻居的距离取倒数，</w:t>
      </w:r>
      <w:r w:rsidR="00CD0473">
        <w:rPr>
          <w:rFonts w:ascii="宋体" w:hAnsi="宋体" w:cs="宋体" w:hint="eastAsia"/>
          <w:sz w:val="24"/>
          <w:szCs w:val="24"/>
        </w:rPr>
        <w:t>使得</w:t>
      </w:r>
      <w:r>
        <w:rPr>
          <w:rFonts w:ascii="宋体" w:hAnsi="宋体" w:cs="宋体" w:hint="eastAsia"/>
          <w:sz w:val="24"/>
          <w:szCs w:val="24"/>
        </w:rPr>
        <w:t>距离越小的邻居权重越大</w:t>
      </w:r>
      <w:r w:rsidR="00CD0473">
        <w:rPr>
          <w:rFonts w:ascii="宋体" w:hAnsi="宋体" w:cs="宋体" w:hint="eastAsia"/>
          <w:sz w:val="24"/>
          <w:szCs w:val="24"/>
        </w:rPr>
        <w:t>，</w:t>
      </w:r>
      <w:r>
        <w:rPr>
          <w:rFonts w:ascii="宋体" w:hAnsi="宋体" w:cs="宋体" w:hint="eastAsia"/>
          <w:sz w:val="24"/>
          <w:szCs w:val="24"/>
        </w:rPr>
        <w:t>最终根据每个类别的权重和确定预测类别。</w:t>
      </w:r>
    </w:p>
    <w:p w14:paraId="04E45FFF" w14:textId="77777777" w:rsidR="00DF26CB" w:rsidRDefault="00000000">
      <w:pPr>
        <w:spacing w:beforeLines="100" w:before="312" w:line="360" w:lineRule="auto"/>
        <w:jc w:val="left"/>
        <w:rPr>
          <w:rFonts w:ascii="宋体" w:hAnsi="宋体" w:hint="eastAsia"/>
          <w:b/>
          <w:bCs/>
          <w:sz w:val="24"/>
          <w:szCs w:val="24"/>
          <w:lang w:eastAsia="zh"/>
        </w:rPr>
      </w:pPr>
      <w:r>
        <w:rPr>
          <w:rFonts w:ascii="宋体" w:hAnsi="宋体" w:hint="eastAsia"/>
          <w:b/>
          <w:bCs/>
          <w:sz w:val="24"/>
          <w:szCs w:val="24"/>
          <w:lang w:eastAsia="zh"/>
        </w:rPr>
        <w:t>2.3.3 SVM支持向量机</w:t>
      </w:r>
    </w:p>
    <w:p w14:paraId="48437B46" w14:textId="3E1F489C" w:rsidR="00DF26CB" w:rsidRDefault="00000000">
      <w:pPr>
        <w:spacing w:line="360" w:lineRule="auto"/>
        <w:ind w:firstLineChars="200" w:firstLine="480"/>
        <w:jc w:val="left"/>
        <w:rPr>
          <w:rFonts w:ascii="宋体" w:hAnsi="宋体" w:hint="eastAsia"/>
          <w:sz w:val="24"/>
          <w:szCs w:val="24"/>
        </w:rPr>
      </w:pPr>
      <w:r>
        <w:rPr>
          <w:rFonts w:ascii="宋体" w:hAnsi="宋体" w:hint="eastAsia"/>
          <w:sz w:val="24"/>
          <w:szCs w:val="24"/>
          <w:lang w:eastAsia="zh"/>
        </w:rPr>
        <w:t>支持向量机（SV</w:t>
      </w:r>
      <w:r>
        <w:rPr>
          <w:rFonts w:ascii="宋体" w:hAnsi="宋体" w:hint="eastAsia"/>
          <w:sz w:val="24"/>
          <w:szCs w:val="24"/>
        </w:rPr>
        <w:t>M</w:t>
      </w:r>
      <w:r>
        <w:rPr>
          <w:rFonts w:ascii="宋体" w:hAnsi="宋体"/>
          <w:sz w:val="24"/>
          <w:szCs w:val="24"/>
        </w:rPr>
        <w:t>）</w:t>
      </w:r>
      <w:r>
        <w:rPr>
          <w:rFonts w:ascii="宋体" w:hAnsi="宋体" w:hint="eastAsia"/>
          <w:sz w:val="24"/>
          <w:szCs w:val="24"/>
          <w:lang w:eastAsia="zh"/>
        </w:rPr>
        <w:t>是一种监督学习算法</w:t>
      </w:r>
      <w:r>
        <w:rPr>
          <w:rFonts w:ascii="宋体" w:hAnsi="宋体" w:hint="eastAsia"/>
          <w:sz w:val="24"/>
          <w:szCs w:val="24"/>
        </w:rPr>
        <w:t>。</w:t>
      </w:r>
      <w:r>
        <w:rPr>
          <w:rFonts w:ascii="宋体" w:hAnsi="宋体" w:hint="eastAsia"/>
          <w:sz w:val="24"/>
          <w:szCs w:val="24"/>
          <w:lang w:eastAsia="zh"/>
        </w:rPr>
        <w:t>分类问题中，SVM 的主要目标是在特征空间中找到一个最优超平面，使不同类别的样本被这个超平面以最大间隔分开。本次实验手动实现了</w:t>
      </w:r>
      <w:r>
        <w:rPr>
          <w:rFonts w:ascii="宋体" w:hAnsi="宋体" w:hint="eastAsia"/>
          <w:sz w:val="24"/>
          <w:szCs w:val="24"/>
        </w:rPr>
        <w:t>SVM的底层代码，由于数据集不是线性可分，实现朴素的SVM后引入软间隔，并引入核函数，</w:t>
      </w:r>
      <w:r w:rsidR="006E4419" w:rsidRPr="006E4419">
        <w:rPr>
          <w:rFonts w:ascii="宋体" w:hAnsi="宋体" w:hint="eastAsia"/>
          <w:b/>
          <w:bCs/>
          <w:sz w:val="24"/>
          <w:szCs w:val="24"/>
        </w:rPr>
        <w:t>手动</w:t>
      </w:r>
      <w:r w:rsidRPr="006E4419">
        <w:rPr>
          <w:rFonts w:ascii="宋体" w:hAnsi="宋体" w:hint="eastAsia"/>
          <w:b/>
          <w:bCs/>
          <w:sz w:val="24"/>
          <w:szCs w:val="24"/>
        </w:rPr>
        <w:t>实现了线性核函数、多项式</w:t>
      </w:r>
      <w:r w:rsidRPr="006E4419">
        <w:rPr>
          <w:rFonts w:ascii="宋体" w:hAnsi="宋体" w:hint="eastAsia"/>
          <w:b/>
          <w:bCs/>
          <w:sz w:val="24"/>
          <w:szCs w:val="24"/>
        </w:rPr>
        <w:lastRenderedPageBreak/>
        <w:t>核函数、径向基核函数（RBF</w:t>
      </w:r>
      <w:r w:rsidRPr="006E4419">
        <w:rPr>
          <w:rFonts w:ascii="宋体" w:hAnsi="宋体"/>
          <w:b/>
          <w:bCs/>
          <w:sz w:val="24"/>
          <w:szCs w:val="24"/>
        </w:rPr>
        <w:t>）</w:t>
      </w:r>
      <w:r w:rsidRPr="006E4419">
        <w:rPr>
          <w:rFonts w:ascii="宋体" w:hAnsi="宋体" w:hint="eastAsia"/>
          <w:b/>
          <w:bCs/>
          <w:sz w:val="24"/>
          <w:szCs w:val="24"/>
        </w:rPr>
        <w:t>的SVM算法</w:t>
      </w:r>
      <w:r>
        <w:rPr>
          <w:rFonts w:ascii="宋体" w:hAnsi="宋体" w:hint="eastAsia"/>
          <w:sz w:val="24"/>
          <w:szCs w:val="24"/>
        </w:rPr>
        <w:t>，同时由于RBF作为核函数是模型计算复杂度过高导致训练时间过长，使用了</w:t>
      </w:r>
      <w:r w:rsidR="006E4419" w:rsidRPr="006E4419">
        <w:rPr>
          <w:rFonts w:ascii="宋体" w:hAnsi="宋体" w:hint="eastAsia"/>
          <w:b/>
          <w:bCs/>
          <w:sz w:val="24"/>
          <w:szCs w:val="24"/>
        </w:rPr>
        <w:t>手动实现的</w:t>
      </w:r>
      <w:r w:rsidRPr="006E4419">
        <w:rPr>
          <w:rFonts w:ascii="宋体" w:hAnsi="宋体" w:hint="eastAsia"/>
          <w:b/>
          <w:bCs/>
          <w:sz w:val="24"/>
          <w:szCs w:val="24"/>
        </w:rPr>
        <w:t>SMO算法</w:t>
      </w:r>
      <w:r>
        <w:rPr>
          <w:rFonts w:ascii="宋体" w:hAnsi="宋体" w:hint="eastAsia"/>
          <w:sz w:val="24"/>
          <w:szCs w:val="24"/>
        </w:rPr>
        <w:t>进行优化。</w:t>
      </w:r>
    </w:p>
    <w:p w14:paraId="5FDD0AC3" w14:textId="77777777" w:rsidR="00DF26CB" w:rsidRPr="006E4419" w:rsidRDefault="00000000">
      <w:pPr>
        <w:spacing w:line="360" w:lineRule="auto"/>
        <w:ind w:firstLineChars="200" w:firstLine="480"/>
        <w:jc w:val="left"/>
        <w:rPr>
          <w:rFonts w:ascii="宋体" w:hAnsi="宋体" w:hint="eastAsia"/>
          <w:sz w:val="24"/>
          <w:szCs w:val="24"/>
        </w:rPr>
      </w:pPr>
      <w:r w:rsidRPr="006E4419">
        <w:rPr>
          <w:rFonts w:ascii="宋体" w:hAnsi="宋体" w:hint="eastAsia"/>
          <w:sz w:val="24"/>
          <w:szCs w:val="24"/>
        </w:rPr>
        <w:t>线性核：</w:t>
      </w:r>
    </w:p>
    <w:p w14:paraId="3DF2CEFB" w14:textId="77777777" w:rsidR="00DF26CB" w:rsidRPr="006E4419" w:rsidRDefault="00000000">
      <w:pPr>
        <w:spacing w:line="360" w:lineRule="auto"/>
        <w:jc w:val="left"/>
        <w:rPr>
          <w:rFonts w:ascii="宋体" w:hAnsi="宋体" w:hint="eastAsia"/>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hint="eastAsia"/>
                  <w:sz w:val="24"/>
                  <w:szCs w:val="24"/>
                </w:rPr>
                <m:t>x</m:t>
              </m:r>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x'</m:t>
          </m:r>
        </m:oMath>
      </m:oMathPara>
    </w:p>
    <w:p w14:paraId="26FB3B7E" w14:textId="77777777" w:rsidR="00DF26CB" w:rsidRPr="006E4419" w:rsidRDefault="00000000">
      <w:pPr>
        <w:spacing w:line="360" w:lineRule="auto"/>
        <w:ind w:firstLineChars="200" w:firstLine="480"/>
        <w:jc w:val="left"/>
        <w:rPr>
          <w:rFonts w:ascii="宋体" w:hAnsi="宋体" w:hint="eastAsia"/>
          <w:sz w:val="24"/>
          <w:szCs w:val="24"/>
        </w:rPr>
      </w:pPr>
      <w:r w:rsidRPr="006E4419">
        <w:rPr>
          <w:rFonts w:ascii="宋体" w:hAnsi="宋体" w:hint="eastAsia"/>
          <w:sz w:val="24"/>
          <w:szCs w:val="24"/>
        </w:rPr>
        <w:t>多项式核：</w:t>
      </w:r>
    </w:p>
    <w:p w14:paraId="0F260F1E" w14:textId="77777777" w:rsidR="00DF26CB" w:rsidRPr="006E4419" w:rsidRDefault="00000000">
      <w:pPr>
        <w:spacing w:line="360" w:lineRule="auto"/>
        <w:jc w:val="left"/>
        <w:rPr>
          <w:rFonts w:ascii="宋体" w:hAnsi="宋体" w:hint="eastAsia"/>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hint="eastAsia"/>
                  <w:sz w:val="24"/>
                  <w:szCs w:val="24"/>
                </w:rPr>
                <m:t>x</m:t>
              </m:r>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e>
            <m:sup>
              <m:r>
                <w:rPr>
                  <w:rFonts w:ascii="Cambria Math" w:hAnsi="Cambria Math"/>
                  <w:sz w:val="24"/>
                  <w:szCs w:val="24"/>
                </w:rPr>
                <m:t>d</m:t>
              </m:r>
            </m:sup>
          </m:sSup>
        </m:oMath>
      </m:oMathPara>
    </w:p>
    <w:p w14:paraId="421EAA2B" w14:textId="77777777" w:rsidR="00DF26CB" w:rsidRPr="006E4419" w:rsidRDefault="00000000">
      <w:pPr>
        <w:spacing w:line="360" w:lineRule="auto"/>
        <w:ind w:firstLineChars="200" w:firstLine="480"/>
        <w:jc w:val="left"/>
        <w:rPr>
          <w:rFonts w:ascii="宋体" w:hAnsi="宋体" w:hint="eastAsia"/>
          <w:sz w:val="24"/>
          <w:szCs w:val="24"/>
        </w:rPr>
      </w:pPr>
      <w:r w:rsidRPr="006E4419">
        <w:rPr>
          <w:rFonts w:ascii="宋体" w:hAnsi="宋体" w:hint="eastAsia"/>
          <w:sz w:val="24"/>
          <w:szCs w:val="24"/>
        </w:rPr>
        <w:t>RBF函数核：</w:t>
      </w:r>
    </w:p>
    <w:p w14:paraId="2D731D45" w14:textId="77777777" w:rsidR="00DF26CB" w:rsidRPr="006E4419" w:rsidRDefault="00000000">
      <w:pPr>
        <w:spacing w:line="360" w:lineRule="auto"/>
        <w:jc w:val="left"/>
        <w:rPr>
          <w:rFonts w:ascii="宋体" w:hAnsi="宋体" w:hint="eastAsia"/>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hint="eastAsia"/>
                  <w:sz w:val="24"/>
                  <w:szCs w:val="24"/>
                </w:rPr>
                <m:t>x</m:t>
              </m:r>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exp⁡</m:t>
              </m:r>
              <m:r>
                <w:rPr>
                  <w:rFonts w:ascii="Cambria Math" w:hAnsi="Cambria Math"/>
                  <w:sz w:val="24"/>
                  <w:szCs w:val="24"/>
                </w:rPr>
                <m:t>(-γ|</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x-x</m:t>
                      </m:r>
                    </m:e>
                    <m:sup>
                      <m:r>
                        <w:rPr>
                          <w:rFonts w:ascii="Cambria Math" w:hAnsi="Cambria Math"/>
                          <w:sz w:val="24"/>
                          <w:szCs w:val="24"/>
                        </w:rPr>
                        <m:t>'</m:t>
                      </m:r>
                    </m:sup>
                  </m:sSup>
                </m:e>
              </m:d>
              <m:r>
                <w:rPr>
                  <w:rFonts w:ascii="Cambria Math" w:hAnsi="Cambria Math"/>
                  <w:sz w:val="24"/>
                  <w:szCs w:val="24"/>
                </w:rPr>
                <m:t>|</m:t>
              </m:r>
            </m:e>
            <m:sup>
              <m:r>
                <w:rPr>
                  <w:rFonts w:ascii="Cambria Math" w:hAnsi="Cambria Math"/>
                  <w:sz w:val="24"/>
                  <w:szCs w:val="24"/>
                </w:rPr>
                <m:t>d</m:t>
              </m:r>
            </m:sup>
          </m:sSup>
          <m:r>
            <w:rPr>
              <w:rFonts w:ascii="Cambria Math" w:hAnsi="Cambria Math"/>
              <w:sz w:val="24"/>
              <w:szCs w:val="24"/>
            </w:rPr>
            <m:t>)</m:t>
          </m:r>
        </m:oMath>
      </m:oMathPara>
    </w:p>
    <w:p w14:paraId="3436BE41" w14:textId="77777777" w:rsidR="00DF26CB" w:rsidRDefault="00000000">
      <w:pPr>
        <w:spacing w:line="360" w:lineRule="auto"/>
        <w:ind w:firstLineChars="200" w:firstLine="482"/>
        <w:jc w:val="left"/>
        <w:rPr>
          <w:rFonts w:ascii="宋体" w:hAnsi="宋体" w:hint="eastAsia"/>
          <w:sz w:val="24"/>
          <w:szCs w:val="24"/>
        </w:rPr>
      </w:pPr>
      <w:r w:rsidRPr="00885CAF">
        <w:rPr>
          <w:rFonts w:ascii="宋体" w:hAnsi="宋体" w:hint="eastAsia"/>
          <w:b/>
          <w:bCs/>
          <w:sz w:val="24"/>
          <w:szCs w:val="24"/>
        </w:rPr>
        <w:t>SMO算法：</w:t>
      </w:r>
      <w:r>
        <w:rPr>
          <w:rFonts w:ascii="宋体" w:hAnsi="宋体" w:hint="eastAsia"/>
          <w:sz w:val="24"/>
          <w:szCs w:val="24"/>
        </w:rPr>
        <w:t>序列最小优化（SMO）算法将复杂的二次规划问题分解成一系列简单的子问题，从而显著提高SVM训练速度，核心在于每次选择两个拉格朗日乘子进行优化，而不是一次性优化所有乘子。部分代码实现如下：</w:t>
      </w:r>
    </w:p>
    <w:p w14:paraId="332D8374" w14:textId="77777777" w:rsidR="00DF26CB" w:rsidRDefault="00000000">
      <w:pPr>
        <w:spacing w:line="360" w:lineRule="auto"/>
        <w:ind w:firstLineChars="200" w:firstLine="480"/>
        <w:jc w:val="center"/>
        <w:rPr>
          <w:rFonts w:ascii="宋体" w:hAnsi="宋体" w:hint="eastAsia"/>
          <w:sz w:val="24"/>
          <w:szCs w:val="24"/>
        </w:rPr>
      </w:pPr>
      <w:r>
        <w:rPr>
          <w:rFonts w:ascii="宋体" w:hAnsi="宋体"/>
          <w:noProof/>
          <w:sz w:val="24"/>
          <w:szCs w:val="24"/>
        </w:rPr>
        <w:drawing>
          <wp:inline distT="0" distB="0" distL="0" distR="0" wp14:anchorId="13803420" wp14:editId="385C5D68">
            <wp:extent cx="3476625" cy="2099945"/>
            <wp:effectExtent l="0" t="0" r="0" b="0"/>
            <wp:docPr id="1784499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9637" name="图片 1"/>
                    <pic:cNvPicPr>
                      <a:picLocks noChangeAspect="1"/>
                    </pic:cNvPicPr>
                  </pic:nvPicPr>
                  <pic:blipFill>
                    <a:blip r:embed="rId13"/>
                    <a:stretch>
                      <a:fillRect/>
                    </a:stretch>
                  </pic:blipFill>
                  <pic:spPr>
                    <a:xfrm>
                      <a:off x="0" y="0"/>
                      <a:ext cx="3485267" cy="2105175"/>
                    </a:xfrm>
                    <a:prstGeom prst="rect">
                      <a:avLst/>
                    </a:prstGeom>
                  </pic:spPr>
                </pic:pic>
              </a:graphicData>
            </a:graphic>
          </wp:inline>
        </w:drawing>
      </w:r>
    </w:p>
    <w:p w14:paraId="7418C9B0" w14:textId="77777777" w:rsidR="00DF26CB" w:rsidRDefault="00000000">
      <w:pPr>
        <w:spacing w:beforeLines="100" w:before="312" w:line="360" w:lineRule="auto"/>
        <w:jc w:val="left"/>
        <w:rPr>
          <w:rFonts w:ascii="宋体" w:hAnsi="宋体" w:hint="eastAsia"/>
          <w:b/>
          <w:bCs/>
          <w:sz w:val="24"/>
          <w:szCs w:val="24"/>
          <w:lang w:eastAsia="zh"/>
        </w:rPr>
      </w:pPr>
      <w:r w:rsidRPr="00CD0473">
        <w:rPr>
          <w:rFonts w:ascii="宋体" w:hAnsi="宋体" w:hint="eastAsia"/>
          <w:b/>
          <w:bCs/>
          <w:sz w:val="24"/>
          <w:szCs w:val="24"/>
          <w:lang w:eastAsia="zh"/>
        </w:rPr>
        <w:t>2.3.4 随机森林</w:t>
      </w:r>
    </w:p>
    <w:p w14:paraId="75FE48E4" w14:textId="7C122D91" w:rsidR="00DF26CB" w:rsidRDefault="00000000">
      <w:pPr>
        <w:spacing w:line="360" w:lineRule="auto"/>
        <w:ind w:firstLine="420"/>
        <w:jc w:val="left"/>
        <w:rPr>
          <w:rFonts w:ascii="宋体" w:hAnsi="宋体" w:hint="eastAsia"/>
          <w:sz w:val="24"/>
          <w:szCs w:val="24"/>
          <w:lang w:eastAsia="zh"/>
        </w:rPr>
      </w:pPr>
      <w:r>
        <w:rPr>
          <w:rFonts w:ascii="宋体" w:hAnsi="宋体" w:hint="eastAsia"/>
          <w:sz w:val="24"/>
          <w:szCs w:val="24"/>
          <w:lang w:eastAsia="zh"/>
        </w:rPr>
        <w:t>随机森林是由多个决策树组成的集合模型，基本结构搭建包含以下</w:t>
      </w:r>
      <w:r w:rsidR="006E4419">
        <w:rPr>
          <w:rFonts w:ascii="宋体" w:hAnsi="宋体" w:hint="eastAsia"/>
          <w:sz w:val="24"/>
          <w:szCs w:val="24"/>
          <w:lang w:eastAsia="zh"/>
        </w:rPr>
        <w:t>几步</w:t>
      </w:r>
      <w:r>
        <w:rPr>
          <w:rFonts w:ascii="宋体" w:hAnsi="宋体" w:hint="eastAsia"/>
          <w:sz w:val="24"/>
          <w:szCs w:val="24"/>
          <w:lang w:eastAsia="zh"/>
        </w:rPr>
        <w:t>：</w:t>
      </w:r>
    </w:p>
    <w:p w14:paraId="373F38A8" w14:textId="77777777" w:rsidR="00DF26CB" w:rsidRDefault="00000000">
      <w:pPr>
        <w:numPr>
          <w:ilvl w:val="0"/>
          <w:numId w:val="6"/>
        </w:numPr>
        <w:spacing w:line="360" w:lineRule="auto"/>
        <w:jc w:val="left"/>
        <w:rPr>
          <w:rFonts w:ascii="宋体" w:hAnsi="宋体" w:hint="eastAsia"/>
          <w:sz w:val="24"/>
          <w:szCs w:val="24"/>
          <w:lang w:eastAsia="zh"/>
        </w:rPr>
      </w:pPr>
      <w:r>
        <w:rPr>
          <w:rFonts w:ascii="宋体" w:hAnsi="宋体" w:hint="eastAsia"/>
          <w:sz w:val="24"/>
          <w:szCs w:val="24"/>
          <w:lang w:eastAsia="zh"/>
        </w:rPr>
        <w:t>数据抽样：使用Bagging方法数据采样</w:t>
      </w:r>
    </w:p>
    <w:p w14:paraId="0F6D592E" w14:textId="77777777" w:rsidR="00DF26CB" w:rsidRDefault="00000000">
      <w:pPr>
        <w:numPr>
          <w:ilvl w:val="0"/>
          <w:numId w:val="6"/>
        </w:numPr>
        <w:spacing w:line="360" w:lineRule="auto"/>
        <w:jc w:val="left"/>
        <w:rPr>
          <w:rFonts w:ascii="宋体" w:hAnsi="宋体" w:hint="eastAsia"/>
          <w:sz w:val="24"/>
          <w:szCs w:val="24"/>
          <w:lang w:eastAsia="zh"/>
        </w:rPr>
      </w:pPr>
      <w:r>
        <w:rPr>
          <w:rFonts w:ascii="宋体" w:hAnsi="宋体" w:hint="eastAsia"/>
          <w:sz w:val="24"/>
          <w:szCs w:val="24"/>
          <w:lang w:eastAsia="zh"/>
        </w:rPr>
        <w:t>决策树的构建与训练：对每个训练集训练一棵决策树。在树中每个节点分裂时，只从一部分特征中选取最佳特征进行分裂，从而增加模型的差异性，减少了各树之间的关联。</w:t>
      </w:r>
    </w:p>
    <w:p w14:paraId="7102EC82" w14:textId="77777777" w:rsidR="00DF26CB" w:rsidRDefault="00000000">
      <w:pPr>
        <w:numPr>
          <w:ilvl w:val="0"/>
          <w:numId w:val="6"/>
        </w:numPr>
        <w:spacing w:line="360" w:lineRule="auto"/>
        <w:jc w:val="left"/>
        <w:rPr>
          <w:rFonts w:ascii="宋体" w:hAnsi="宋体" w:hint="eastAsia"/>
          <w:sz w:val="24"/>
          <w:szCs w:val="24"/>
          <w:lang w:eastAsia="zh"/>
        </w:rPr>
      </w:pPr>
      <w:r>
        <w:rPr>
          <w:rFonts w:ascii="宋体" w:hAnsi="宋体" w:hint="eastAsia"/>
          <w:sz w:val="24"/>
          <w:szCs w:val="24"/>
          <w:lang w:eastAsia="zh"/>
        </w:rPr>
        <w:t>集成预测：对每一个新的输入样本，随机森林的每颗回归树都会给出一个预测值Ti(x)，最终的预测结果是所有树预测值的平均值：</w:t>
      </w:r>
    </w:p>
    <w:p w14:paraId="18383D47" w14:textId="77777777" w:rsidR="00DF26CB" w:rsidRDefault="00000000">
      <w:pPr>
        <w:tabs>
          <w:tab w:val="left" w:pos="420"/>
        </w:tabs>
        <w:spacing w:line="360" w:lineRule="auto"/>
        <w:jc w:val="center"/>
        <w:rPr>
          <w:rFonts w:ascii="宋体" w:hAnsi="宋体" w:hint="eastAsia"/>
          <w:sz w:val="24"/>
          <w:szCs w:val="24"/>
        </w:rPr>
      </w:pPr>
      <m:oMathPara>
        <m:oMath>
          <m:acc>
            <m:accPr>
              <m:ctrlPr>
                <w:rPr>
                  <w:rFonts w:ascii="Cambria Math" w:hAnsi="Cambria Math"/>
                  <w:i/>
                  <w:sz w:val="24"/>
                  <w:szCs w:val="24"/>
                  <w:lang w:eastAsia="zh"/>
                </w:rPr>
              </m:ctrlPr>
            </m:accPr>
            <m:e>
              <m:r>
                <w:rPr>
                  <w:rFonts w:ascii="Cambria Math" w:hAnsi="Cambria Math"/>
                  <w:sz w:val="24"/>
                  <w:szCs w:val="24"/>
                  <w:lang w:eastAsia="zh"/>
                </w:rPr>
                <m:t>y</m:t>
              </m:r>
            </m:e>
          </m:acc>
          <m:r>
            <w:rPr>
              <w:rFonts w:ascii="Cambria Math" w:hAnsi="Cambria Math"/>
              <w:sz w:val="24"/>
              <w:szCs w:val="24"/>
              <w:lang w:eastAsia="zh"/>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hint="eastAsia"/>
                  <w:sz w:val="24"/>
                  <w:szCs w:val="24"/>
                </w:rPr>
                <m:t>j</m:t>
              </m:r>
              <m:r>
                <w:rPr>
                  <w:rFonts w:ascii="Cambria Math" w:hAns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hint="eastAsia"/>
                      <w:sz w:val="24"/>
                      <w:szCs w:val="24"/>
                    </w:rPr>
                    <m:t>i</m:t>
                  </m:r>
                </m:sub>
              </m:sSub>
            </m:e>
          </m:nary>
          <m:r>
            <w:rPr>
              <w:rFonts w:ascii="Cambria Math" w:hAnsi="Cambria Math"/>
              <w:sz w:val="24"/>
              <w:szCs w:val="24"/>
              <w:lang w:eastAsia="zh"/>
            </w:rPr>
            <m:t>(x)</m:t>
          </m:r>
        </m:oMath>
      </m:oMathPara>
    </w:p>
    <w:p w14:paraId="40937E9F" w14:textId="77777777" w:rsidR="00DF26CB" w:rsidRDefault="00000000">
      <w:pPr>
        <w:spacing w:beforeLines="100" w:before="312" w:line="360" w:lineRule="auto"/>
        <w:jc w:val="left"/>
        <w:rPr>
          <w:rFonts w:ascii="宋体" w:hAnsi="宋体" w:hint="eastAsia"/>
          <w:b/>
          <w:bCs/>
          <w:sz w:val="24"/>
          <w:szCs w:val="24"/>
          <w:lang w:eastAsia="zh"/>
        </w:rPr>
      </w:pPr>
      <w:r w:rsidRPr="00CD0473">
        <w:rPr>
          <w:rFonts w:ascii="宋体" w:hAnsi="宋体" w:hint="eastAsia"/>
          <w:b/>
          <w:bCs/>
          <w:sz w:val="24"/>
          <w:szCs w:val="24"/>
          <w:lang w:eastAsia="zh"/>
        </w:rPr>
        <w:lastRenderedPageBreak/>
        <w:t>2.3.5 DNN模型</w:t>
      </w:r>
    </w:p>
    <w:p w14:paraId="756D6B95" w14:textId="77777777" w:rsidR="00DF26CB" w:rsidRDefault="00000000">
      <w:pPr>
        <w:spacing w:line="360" w:lineRule="auto"/>
        <w:ind w:firstLine="420"/>
        <w:jc w:val="left"/>
        <w:rPr>
          <w:rFonts w:ascii="宋体" w:hAnsi="宋体" w:hint="eastAsia"/>
          <w:sz w:val="24"/>
          <w:szCs w:val="24"/>
        </w:rPr>
      </w:pPr>
      <w:r>
        <w:rPr>
          <w:rFonts w:ascii="宋体" w:hAnsi="宋体" w:hint="eastAsia"/>
          <w:sz w:val="24"/>
          <w:szCs w:val="24"/>
        </w:rPr>
        <w:t>深度神经网络（DNN）是一种多层神经网络，广泛用于分类任务。DNN通过多层非线性变换学习输入数据的复杂特征表示，从而实现高效分类。</w:t>
      </w:r>
    </w:p>
    <w:p w14:paraId="01C51A76" w14:textId="77777777" w:rsidR="00DF26CB" w:rsidRDefault="00000000">
      <w:pPr>
        <w:numPr>
          <w:ilvl w:val="0"/>
          <w:numId w:val="7"/>
        </w:numPr>
        <w:spacing w:line="360" w:lineRule="auto"/>
        <w:jc w:val="left"/>
        <w:rPr>
          <w:rFonts w:ascii="宋体" w:hAnsi="宋体" w:hint="eastAsia"/>
          <w:sz w:val="24"/>
          <w:szCs w:val="24"/>
        </w:rPr>
      </w:pPr>
      <w:r>
        <w:rPr>
          <w:rFonts w:ascii="宋体" w:hAnsi="宋体" w:hint="eastAsia"/>
          <w:sz w:val="24"/>
          <w:szCs w:val="24"/>
          <w:lang w:eastAsia="zh"/>
        </w:rPr>
        <w:t>网络结构：</w:t>
      </w:r>
    </w:p>
    <w:p w14:paraId="0194C091" w14:textId="77777777" w:rsidR="00DF26CB" w:rsidRDefault="00000000">
      <w:pPr>
        <w:tabs>
          <w:tab w:val="left" w:pos="420"/>
        </w:tabs>
        <w:spacing w:line="360" w:lineRule="auto"/>
        <w:jc w:val="left"/>
        <w:rPr>
          <w:rFonts w:ascii="宋体" w:hAnsi="宋体" w:hint="eastAsia"/>
          <w:sz w:val="24"/>
          <w:szCs w:val="24"/>
        </w:rPr>
      </w:pPr>
      <w:r w:rsidRPr="006E4419">
        <w:rPr>
          <w:rFonts w:ascii="宋体" w:hAnsi="宋体" w:hint="eastAsia"/>
          <w:b/>
          <w:bCs/>
          <w:sz w:val="24"/>
          <w:szCs w:val="24"/>
        </w:rPr>
        <w:tab/>
        <w:t>输入层：</w:t>
      </w:r>
      <w:r>
        <w:rPr>
          <w:rFonts w:ascii="宋体" w:hAnsi="宋体" w:hint="eastAsia"/>
          <w:sz w:val="24"/>
          <w:szCs w:val="24"/>
        </w:rPr>
        <w:t>一个具有64个神经元的全连接层，使用Sigmoid激活函数，输入特征数量由数据集X的特征数量决定。</w:t>
      </w:r>
    </w:p>
    <w:p w14:paraId="42AC27C9" w14:textId="77777777" w:rsidR="00DF26CB" w:rsidRDefault="00000000">
      <w:pPr>
        <w:tabs>
          <w:tab w:val="left" w:pos="420"/>
        </w:tabs>
        <w:spacing w:line="360" w:lineRule="auto"/>
        <w:jc w:val="left"/>
        <w:rPr>
          <w:rFonts w:ascii="宋体" w:hAnsi="宋体" w:hint="eastAsia"/>
          <w:sz w:val="24"/>
          <w:szCs w:val="24"/>
        </w:rPr>
      </w:pPr>
      <w:r>
        <w:rPr>
          <w:rFonts w:ascii="宋体" w:hAnsi="宋体" w:hint="eastAsia"/>
          <w:sz w:val="24"/>
          <w:szCs w:val="24"/>
        </w:rPr>
        <w:tab/>
      </w:r>
      <w:r w:rsidRPr="006E4419">
        <w:rPr>
          <w:rFonts w:ascii="宋体" w:hAnsi="宋体" w:hint="eastAsia"/>
          <w:b/>
          <w:bCs/>
          <w:sz w:val="24"/>
          <w:szCs w:val="24"/>
        </w:rPr>
        <w:t>隐藏层：</w:t>
      </w:r>
      <w:r>
        <w:rPr>
          <w:rFonts w:ascii="宋体" w:hAnsi="宋体" w:hint="eastAsia"/>
          <w:sz w:val="24"/>
          <w:szCs w:val="24"/>
        </w:rPr>
        <w:t>共9个全连接层，神经元数量从</w:t>
      </w:r>
      <w:proofErr w:type="gramStart"/>
      <w:r>
        <w:rPr>
          <w:rFonts w:ascii="宋体" w:hAnsi="宋体" w:hint="eastAsia"/>
          <w:sz w:val="24"/>
          <w:szCs w:val="24"/>
        </w:rPr>
        <w:t>64递增</w:t>
      </w:r>
      <w:proofErr w:type="gramEnd"/>
      <w:r>
        <w:rPr>
          <w:rFonts w:ascii="宋体" w:hAnsi="宋体" w:hint="eastAsia"/>
          <w:sz w:val="24"/>
          <w:szCs w:val="24"/>
        </w:rPr>
        <w:t>至512再递减至16，激活函数主要使用</w:t>
      </w:r>
      <w:proofErr w:type="spellStart"/>
      <w:r>
        <w:rPr>
          <w:rFonts w:ascii="宋体" w:hAnsi="宋体" w:hint="eastAsia"/>
          <w:sz w:val="24"/>
          <w:szCs w:val="24"/>
        </w:rPr>
        <w:t>ReLU</w:t>
      </w:r>
      <w:proofErr w:type="spellEnd"/>
      <w:r>
        <w:rPr>
          <w:rFonts w:ascii="宋体" w:hAnsi="宋体" w:hint="eastAsia"/>
          <w:sz w:val="24"/>
          <w:szCs w:val="24"/>
        </w:rPr>
        <w:t>，最后一个隐藏层使用</w:t>
      </w:r>
      <w:proofErr w:type="spellStart"/>
      <w:r>
        <w:rPr>
          <w:rFonts w:ascii="宋体" w:hAnsi="宋体" w:hint="eastAsia"/>
          <w:sz w:val="24"/>
          <w:szCs w:val="24"/>
        </w:rPr>
        <w:t>ReLU</w:t>
      </w:r>
      <w:proofErr w:type="spellEnd"/>
      <w:r>
        <w:rPr>
          <w:rFonts w:ascii="宋体" w:hAnsi="宋体" w:hint="eastAsia"/>
          <w:sz w:val="24"/>
          <w:szCs w:val="24"/>
        </w:rPr>
        <w:t>激活函数。</w:t>
      </w:r>
    </w:p>
    <w:p w14:paraId="617F21D4" w14:textId="77777777" w:rsidR="00DF26CB" w:rsidRDefault="00000000">
      <w:pPr>
        <w:tabs>
          <w:tab w:val="left" w:pos="420"/>
        </w:tabs>
        <w:spacing w:line="360" w:lineRule="auto"/>
        <w:jc w:val="left"/>
        <w:rPr>
          <w:rFonts w:ascii="宋体" w:hAnsi="宋体" w:hint="eastAsia"/>
          <w:sz w:val="24"/>
          <w:szCs w:val="24"/>
        </w:rPr>
      </w:pPr>
      <w:r>
        <w:rPr>
          <w:rFonts w:ascii="宋体" w:hAnsi="宋体" w:hint="eastAsia"/>
          <w:sz w:val="24"/>
          <w:szCs w:val="24"/>
        </w:rPr>
        <w:tab/>
      </w:r>
      <w:r w:rsidRPr="006E4419">
        <w:rPr>
          <w:rFonts w:ascii="宋体" w:hAnsi="宋体" w:hint="eastAsia"/>
          <w:b/>
          <w:bCs/>
          <w:sz w:val="24"/>
          <w:szCs w:val="24"/>
        </w:rPr>
        <w:t>Dropout层：</w:t>
      </w:r>
      <w:r>
        <w:rPr>
          <w:rFonts w:ascii="宋体" w:hAnsi="宋体" w:hint="eastAsia"/>
          <w:sz w:val="24"/>
          <w:szCs w:val="24"/>
        </w:rPr>
        <w:t>在</w:t>
      </w:r>
      <w:proofErr w:type="gramStart"/>
      <w:r>
        <w:rPr>
          <w:rFonts w:ascii="宋体" w:hAnsi="宋体" w:hint="eastAsia"/>
          <w:sz w:val="24"/>
          <w:szCs w:val="24"/>
        </w:rPr>
        <w:t>每个全</w:t>
      </w:r>
      <w:proofErr w:type="gramEnd"/>
      <w:r>
        <w:rPr>
          <w:rFonts w:ascii="宋体" w:hAnsi="宋体" w:hint="eastAsia"/>
          <w:sz w:val="24"/>
          <w:szCs w:val="24"/>
        </w:rPr>
        <w:t>连接层后都跟有一个Dropout层，丢弃率从0.</w:t>
      </w:r>
      <w:proofErr w:type="gramStart"/>
      <w:r>
        <w:rPr>
          <w:rFonts w:ascii="宋体" w:hAnsi="宋体" w:hint="eastAsia"/>
          <w:sz w:val="24"/>
          <w:szCs w:val="24"/>
        </w:rPr>
        <w:t>05递增</w:t>
      </w:r>
      <w:proofErr w:type="gramEnd"/>
      <w:r>
        <w:rPr>
          <w:rFonts w:ascii="宋体" w:hAnsi="宋体" w:hint="eastAsia"/>
          <w:sz w:val="24"/>
          <w:szCs w:val="24"/>
        </w:rPr>
        <w:t>至0.15再递减至0.05，用于减少过拟合。</w:t>
      </w:r>
    </w:p>
    <w:p w14:paraId="6541AA9D" w14:textId="77777777" w:rsidR="00DF26CB" w:rsidRDefault="00000000">
      <w:pPr>
        <w:tabs>
          <w:tab w:val="left" w:pos="420"/>
        </w:tabs>
        <w:spacing w:line="360" w:lineRule="auto"/>
        <w:jc w:val="left"/>
        <w:rPr>
          <w:rFonts w:ascii="宋体" w:hAnsi="宋体" w:hint="eastAsia"/>
          <w:sz w:val="24"/>
          <w:szCs w:val="24"/>
        </w:rPr>
      </w:pPr>
      <w:r>
        <w:rPr>
          <w:rFonts w:ascii="宋体" w:hAnsi="宋体" w:hint="eastAsia"/>
          <w:sz w:val="24"/>
          <w:szCs w:val="24"/>
        </w:rPr>
        <w:tab/>
      </w:r>
      <w:r w:rsidRPr="006E4419">
        <w:rPr>
          <w:rFonts w:ascii="宋体" w:hAnsi="宋体" w:hint="eastAsia"/>
          <w:b/>
          <w:bCs/>
          <w:sz w:val="24"/>
          <w:szCs w:val="24"/>
        </w:rPr>
        <w:t>输出层：</w:t>
      </w:r>
      <w:r>
        <w:rPr>
          <w:rFonts w:ascii="宋体" w:hAnsi="宋体" w:hint="eastAsia"/>
          <w:sz w:val="24"/>
          <w:szCs w:val="24"/>
        </w:rPr>
        <w:t>一个全连接层，神经元数量等于目标变量</w:t>
      </w:r>
      <w:proofErr w:type="spellStart"/>
      <w:r>
        <w:rPr>
          <w:rFonts w:ascii="宋体" w:hAnsi="宋体" w:hint="eastAsia"/>
          <w:sz w:val="24"/>
          <w:szCs w:val="24"/>
        </w:rPr>
        <w:t>NObeyesdad</w:t>
      </w:r>
      <w:proofErr w:type="spellEnd"/>
      <w:r>
        <w:rPr>
          <w:rFonts w:ascii="宋体" w:hAnsi="宋体" w:hint="eastAsia"/>
          <w:sz w:val="24"/>
          <w:szCs w:val="24"/>
        </w:rPr>
        <w:t>的唯一值数量，使用</w:t>
      </w:r>
      <w:proofErr w:type="spellStart"/>
      <w:r>
        <w:rPr>
          <w:rFonts w:ascii="宋体" w:hAnsi="宋体" w:hint="eastAsia"/>
          <w:sz w:val="24"/>
          <w:szCs w:val="24"/>
        </w:rPr>
        <w:t>Softmax</w:t>
      </w:r>
      <w:proofErr w:type="spellEnd"/>
      <w:r>
        <w:rPr>
          <w:rFonts w:ascii="宋体" w:hAnsi="宋体" w:hint="eastAsia"/>
          <w:sz w:val="24"/>
          <w:szCs w:val="24"/>
        </w:rPr>
        <w:t>激活函数，用于多分类问题。</w:t>
      </w:r>
    </w:p>
    <w:p w14:paraId="557316D2" w14:textId="22D428C3" w:rsidR="00DF26CB" w:rsidRDefault="006E4419" w:rsidP="006E4419">
      <w:pPr>
        <w:tabs>
          <w:tab w:val="left" w:pos="420"/>
        </w:tabs>
        <w:spacing w:line="360" w:lineRule="auto"/>
        <w:jc w:val="left"/>
        <w:rPr>
          <w:rFonts w:ascii="宋体" w:hAnsi="宋体" w:hint="eastAsia"/>
          <w:sz w:val="24"/>
          <w:szCs w:val="24"/>
        </w:rPr>
      </w:pPr>
      <w:r>
        <w:rPr>
          <w:rFonts w:ascii="宋体" w:hAnsi="宋体"/>
          <w:sz w:val="24"/>
          <w:szCs w:val="24"/>
        </w:rPr>
        <w:tab/>
      </w:r>
      <w:r w:rsidRPr="006E4419">
        <w:rPr>
          <w:rFonts w:ascii="宋体" w:hAnsi="宋体" w:hint="eastAsia"/>
          <w:b/>
          <w:bCs/>
          <w:sz w:val="24"/>
          <w:szCs w:val="24"/>
        </w:rPr>
        <w:t>优化器和损失函数：</w:t>
      </w:r>
      <w:r>
        <w:rPr>
          <w:rFonts w:ascii="宋体" w:hAnsi="宋体" w:hint="eastAsia"/>
          <w:sz w:val="24"/>
          <w:szCs w:val="24"/>
        </w:rPr>
        <w:t>使用Adam优化器进行模型训练，损失函数采用稀疏分类交叉熵：</w:t>
      </w:r>
    </w:p>
    <w:p w14:paraId="2F6630F5" w14:textId="6ABBD25E" w:rsidR="00CD0473" w:rsidRDefault="00CD0473">
      <w:pPr>
        <w:tabs>
          <w:tab w:val="left" w:pos="420"/>
        </w:tabs>
        <w:spacing w:line="360" w:lineRule="auto"/>
        <w:jc w:val="left"/>
        <w:rPr>
          <w:rFonts w:ascii="宋体" w:hAnsi="宋体" w:hint="eastAsia"/>
          <w:sz w:val="24"/>
          <w:szCs w:val="24"/>
        </w:rPr>
      </w:pPr>
      <m:oMathPara>
        <m:oMath>
          <m:r>
            <w:rPr>
              <w:rFonts w:ascii="Cambria Math" w:hAnsi="Cambria Math"/>
              <w:sz w:val="24"/>
              <w:szCs w:val="24"/>
            </w:rPr>
            <m:t>L=-</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log⁡</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e>
          </m:nary>
        </m:oMath>
      </m:oMathPara>
    </w:p>
    <w:p w14:paraId="3B3F652F" w14:textId="77777777" w:rsidR="00DF26CB" w:rsidRDefault="00000000">
      <w:pPr>
        <w:spacing w:beforeLines="100" w:before="312" w:line="360" w:lineRule="auto"/>
        <w:jc w:val="left"/>
        <w:rPr>
          <w:rFonts w:ascii="宋体" w:hAnsi="宋体" w:hint="eastAsia"/>
          <w:b/>
          <w:bCs/>
          <w:sz w:val="24"/>
          <w:szCs w:val="24"/>
        </w:rPr>
      </w:pPr>
      <w:r>
        <w:rPr>
          <w:rFonts w:ascii="宋体" w:hAnsi="宋体" w:hint="eastAsia"/>
          <w:b/>
          <w:bCs/>
          <w:sz w:val="24"/>
          <w:szCs w:val="24"/>
          <w:lang w:eastAsia="zh"/>
        </w:rPr>
        <w:t>2.3.</w:t>
      </w:r>
      <w:r>
        <w:rPr>
          <w:rFonts w:ascii="宋体" w:hAnsi="宋体" w:hint="eastAsia"/>
          <w:b/>
          <w:bCs/>
          <w:sz w:val="24"/>
          <w:szCs w:val="24"/>
        </w:rPr>
        <w:t>6</w:t>
      </w:r>
      <w:r>
        <w:rPr>
          <w:rFonts w:ascii="宋体" w:hAnsi="宋体" w:hint="eastAsia"/>
          <w:b/>
          <w:bCs/>
          <w:sz w:val="24"/>
          <w:szCs w:val="24"/>
          <w:lang w:eastAsia="zh"/>
        </w:rPr>
        <w:t xml:space="preserve"> </w:t>
      </w:r>
      <w:proofErr w:type="spellStart"/>
      <w:r>
        <w:rPr>
          <w:rFonts w:ascii="宋体" w:hAnsi="宋体" w:hint="eastAsia"/>
          <w:b/>
          <w:bCs/>
          <w:sz w:val="24"/>
          <w:szCs w:val="24"/>
        </w:rPr>
        <w:t>LightGBM</w:t>
      </w:r>
      <w:proofErr w:type="spellEnd"/>
    </w:p>
    <w:p w14:paraId="0A198F53" w14:textId="77777777" w:rsidR="00DF26CB" w:rsidRDefault="00000000">
      <w:pPr>
        <w:spacing w:line="360" w:lineRule="auto"/>
        <w:ind w:firstLine="420"/>
        <w:jc w:val="left"/>
        <w:rPr>
          <w:rFonts w:ascii="宋体" w:hAnsi="宋体" w:hint="eastAsia"/>
          <w:sz w:val="24"/>
          <w:szCs w:val="24"/>
        </w:rPr>
      </w:pPr>
      <w:proofErr w:type="spellStart"/>
      <w:r>
        <w:rPr>
          <w:rFonts w:ascii="宋体" w:hAnsi="宋体" w:hint="eastAsia"/>
          <w:sz w:val="24"/>
          <w:szCs w:val="24"/>
        </w:rPr>
        <w:t>LightGBM</w:t>
      </w:r>
      <w:proofErr w:type="spellEnd"/>
      <w:r>
        <w:rPr>
          <w:rFonts w:ascii="宋体" w:hAnsi="宋体" w:hint="eastAsia"/>
          <w:sz w:val="24"/>
          <w:szCs w:val="24"/>
        </w:rPr>
        <w:t>是一个实现GBDT梯度提升树算法的框架，选择了基于histogram的决策树算法，每次选取最大增益的节点进行分裂，训练速度较块、内存消耗较低、准确率较高。</w:t>
      </w:r>
    </w:p>
    <w:p w14:paraId="119C0F10" w14:textId="77777777" w:rsidR="00DF26CB" w:rsidRDefault="00000000">
      <w:pPr>
        <w:pStyle w:val="1"/>
        <w:numPr>
          <w:ilvl w:val="1"/>
          <w:numId w:val="3"/>
        </w:numPr>
        <w:spacing w:before="120" w:after="120" w:line="360" w:lineRule="auto"/>
        <w:ind w:firstLineChars="0"/>
        <w:outlineLvl w:val="1"/>
        <w:rPr>
          <w:b/>
          <w:bCs/>
          <w:sz w:val="24"/>
        </w:rPr>
      </w:pPr>
      <w:r>
        <w:rPr>
          <w:rFonts w:hint="eastAsia"/>
          <w:b/>
          <w:bCs/>
          <w:sz w:val="24"/>
        </w:rPr>
        <w:t>模型训练测试</w:t>
      </w:r>
    </w:p>
    <w:p w14:paraId="2AFA9D39" w14:textId="77777777" w:rsidR="00DF26CB" w:rsidRPr="00CD0473" w:rsidRDefault="00000000">
      <w:pPr>
        <w:spacing w:beforeLines="100" w:before="312" w:line="360" w:lineRule="auto"/>
        <w:jc w:val="left"/>
        <w:rPr>
          <w:rFonts w:ascii="宋体" w:hAnsi="宋体" w:hint="eastAsia"/>
          <w:b/>
          <w:bCs/>
          <w:sz w:val="24"/>
          <w:szCs w:val="24"/>
          <w:lang w:eastAsia="zh"/>
        </w:rPr>
      </w:pPr>
      <w:r w:rsidRPr="00CD0473">
        <w:rPr>
          <w:rFonts w:ascii="宋体" w:hAnsi="宋体" w:hint="eastAsia"/>
          <w:b/>
          <w:bCs/>
          <w:sz w:val="24"/>
          <w:szCs w:val="24"/>
          <w:lang w:eastAsia="zh"/>
        </w:rPr>
        <w:t>2.4.1 KNN</w:t>
      </w:r>
    </w:p>
    <w:tbl>
      <w:tblPr>
        <w:tblStyle w:val="ab"/>
        <w:tblW w:w="6457" w:type="dxa"/>
        <w:jc w:val="center"/>
        <w:tblLayout w:type="fixed"/>
        <w:tblLook w:val="04A0" w:firstRow="1" w:lastRow="0" w:firstColumn="1" w:lastColumn="0" w:noHBand="0" w:noVBand="1"/>
      </w:tblPr>
      <w:tblGrid>
        <w:gridCol w:w="1555"/>
        <w:gridCol w:w="1701"/>
        <w:gridCol w:w="1701"/>
        <w:gridCol w:w="1500"/>
      </w:tblGrid>
      <w:tr w:rsidR="00DF26CB" w14:paraId="232FA869" w14:textId="77777777" w:rsidTr="006E4419">
        <w:trPr>
          <w:jc w:val="center"/>
        </w:trPr>
        <w:tc>
          <w:tcPr>
            <w:tcW w:w="1555" w:type="dxa"/>
          </w:tcPr>
          <w:p w14:paraId="6B6E6753" w14:textId="77777777" w:rsidR="00DF26CB" w:rsidRPr="006E4419" w:rsidRDefault="00000000">
            <w:pPr>
              <w:spacing w:line="360" w:lineRule="auto"/>
              <w:rPr>
                <w:rFonts w:ascii="宋体" w:hAnsi="宋体" w:hint="eastAsia"/>
                <w:szCs w:val="21"/>
              </w:rPr>
            </w:pPr>
            <w:r w:rsidRPr="006E4419">
              <w:rPr>
                <w:rFonts w:ascii="宋体" w:hAnsi="宋体" w:hint="eastAsia"/>
                <w:szCs w:val="21"/>
              </w:rPr>
              <w:t>验证集准确率</w:t>
            </w:r>
          </w:p>
        </w:tc>
        <w:tc>
          <w:tcPr>
            <w:tcW w:w="1701" w:type="dxa"/>
          </w:tcPr>
          <w:p w14:paraId="057ED045"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验证集F1分数</w:t>
            </w:r>
          </w:p>
        </w:tc>
        <w:tc>
          <w:tcPr>
            <w:tcW w:w="1701" w:type="dxa"/>
          </w:tcPr>
          <w:p w14:paraId="6D0896F1"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验证集ROC AUC</w:t>
            </w:r>
          </w:p>
        </w:tc>
        <w:tc>
          <w:tcPr>
            <w:tcW w:w="1500" w:type="dxa"/>
          </w:tcPr>
          <w:p w14:paraId="7D939E5F"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测试集准确率</w:t>
            </w:r>
          </w:p>
        </w:tc>
      </w:tr>
      <w:tr w:rsidR="00DF26CB" w14:paraId="5CDF8476" w14:textId="77777777" w:rsidTr="00DE28B1">
        <w:trPr>
          <w:jc w:val="center"/>
        </w:trPr>
        <w:tc>
          <w:tcPr>
            <w:tcW w:w="1555" w:type="dxa"/>
            <w:shd w:val="clear" w:color="auto" w:fill="auto"/>
            <w:vAlign w:val="center"/>
          </w:tcPr>
          <w:p w14:paraId="765C8E65" w14:textId="77777777" w:rsidR="00DF26CB" w:rsidRPr="006E4419" w:rsidRDefault="00000000">
            <w:pPr>
              <w:spacing w:line="360" w:lineRule="auto"/>
              <w:jc w:val="center"/>
              <w:rPr>
                <w:rFonts w:ascii="宋体" w:hAnsi="宋体" w:hint="eastAsia"/>
                <w:szCs w:val="21"/>
                <w:highlight w:val="yellow"/>
              </w:rPr>
            </w:pPr>
            <w:r w:rsidRPr="006E4419">
              <w:rPr>
                <w:rFonts w:ascii="宋体" w:hAnsi="宋体" w:cs="Consolas"/>
                <w:color w:val="3B3B3B"/>
                <w:szCs w:val="21"/>
              </w:rPr>
              <w:t>0.</w:t>
            </w:r>
            <w:r w:rsidRPr="006E4419">
              <w:rPr>
                <w:rFonts w:ascii="宋体" w:hAnsi="宋体" w:cs="Consolas" w:hint="eastAsia"/>
                <w:color w:val="3B3B3B"/>
                <w:szCs w:val="21"/>
              </w:rPr>
              <w:t>74</w:t>
            </w:r>
          </w:p>
        </w:tc>
        <w:tc>
          <w:tcPr>
            <w:tcW w:w="1701" w:type="dxa"/>
            <w:shd w:val="clear" w:color="auto" w:fill="auto"/>
            <w:vAlign w:val="center"/>
          </w:tcPr>
          <w:p w14:paraId="57CFB91E" w14:textId="77777777" w:rsidR="00DF26CB" w:rsidRPr="006E4419" w:rsidRDefault="00000000">
            <w:pPr>
              <w:spacing w:line="360" w:lineRule="auto"/>
              <w:jc w:val="center"/>
              <w:rPr>
                <w:rFonts w:ascii="宋体" w:hAnsi="宋体" w:hint="eastAsia"/>
                <w:szCs w:val="21"/>
                <w:highlight w:val="yellow"/>
              </w:rPr>
            </w:pPr>
            <w:r w:rsidRPr="006E4419">
              <w:rPr>
                <w:rFonts w:ascii="宋体" w:hAnsi="宋体" w:cs="Consolas" w:hint="eastAsia"/>
                <w:color w:val="3B3B3B"/>
                <w:szCs w:val="21"/>
              </w:rPr>
              <w:t>0.74</w:t>
            </w:r>
          </w:p>
        </w:tc>
        <w:tc>
          <w:tcPr>
            <w:tcW w:w="1701" w:type="dxa"/>
            <w:shd w:val="clear" w:color="auto" w:fill="auto"/>
            <w:vAlign w:val="center"/>
          </w:tcPr>
          <w:p w14:paraId="56FD9AA0" w14:textId="77777777" w:rsidR="00DF26CB" w:rsidRPr="006E4419" w:rsidRDefault="00000000">
            <w:pPr>
              <w:spacing w:line="360" w:lineRule="auto"/>
              <w:jc w:val="center"/>
              <w:rPr>
                <w:rFonts w:ascii="宋体" w:hAnsi="宋体" w:hint="eastAsia"/>
                <w:szCs w:val="21"/>
                <w:highlight w:val="yellow"/>
              </w:rPr>
            </w:pPr>
            <w:r w:rsidRPr="006E4419">
              <w:rPr>
                <w:rFonts w:ascii="宋体" w:hAnsi="宋体" w:cs="Consolas" w:hint="eastAsia"/>
                <w:color w:val="3B3B3B"/>
                <w:szCs w:val="21"/>
              </w:rPr>
              <w:t>0.88</w:t>
            </w:r>
          </w:p>
        </w:tc>
        <w:tc>
          <w:tcPr>
            <w:tcW w:w="1500" w:type="dxa"/>
            <w:shd w:val="clear" w:color="auto" w:fill="auto"/>
            <w:vAlign w:val="center"/>
          </w:tcPr>
          <w:p w14:paraId="5A21C716" w14:textId="77777777" w:rsidR="00DF26CB" w:rsidRPr="006E4419" w:rsidRDefault="00000000">
            <w:pPr>
              <w:spacing w:line="360" w:lineRule="auto"/>
              <w:jc w:val="center"/>
              <w:rPr>
                <w:rFonts w:ascii="宋体" w:hAnsi="宋体" w:hint="eastAsia"/>
                <w:szCs w:val="21"/>
              </w:rPr>
            </w:pPr>
            <w:r w:rsidRPr="006E4419">
              <w:rPr>
                <w:rFonts w:ascii="宋体" w:hAnsi="宋体" w:cs="Consolas" w:hint="eastAsia"/>
                <w:color w:val="3B3B3B"/>
                <w:szCs w:val="21"/>
              </w:rPr>
              <w:t>0.7360</w:t>
            </w:r>
          </w:p>
        </w:tc>
      </w:tr>
    </w:tbl>
    <w:p w14:paraId="1746780B" w14:textId="77777777" w:rsidR="00DE28B1" w:rsidRDefault="00000000">
      <w:pPr>
        <w:spacing w:line="360" w:lineRule="auto"/>
        <w:jc w:val="left"/>
        <w:rPr>
          <w:rFonts w:ascii="宋体" w:hAnsi="宋体" w:hint="eastAsia"/>
          <w:sz w:val="24"/>
          <w:szCs w:val="24"/>
        </w:rPr>
      </w:pPr>
      <w:r>
        <w:rPr>
          <w:rFonts w:ascii="宋体" w:hAnsi="宋体" w:hint="eastAsia"/>
          <w:sz w:val="24"/>
          <w:szCs w:val="24"/>
        </w:rPr>
        <w:t>训练过程中各项指标数据</w:t>
      </w:r>
      <w:r w:rsidR="00DE28B1">
        <w:rPr>
          <w:rFonts w:ascii="宋体" w:hAnsi="宋体" w:hint="eastAsia"/>
          <w:sz w:val="24"/>
          <w:szCs w:val="24"/>
        </w:rPr>
        <w:t>：</w:t>
      </w:r>
    </w:p>
    <w:p w14:paraId="3D7C3AC1" w14:textId="77777777" w:rsidR="00DE28B1" w:rsidRDefault="00DE28B1">
      <w:pPr>
        <w:spacing w:line="360" w:lineRule="auto"/>
        <w:jc w:val="left"/>
        <w:rPr>
          <w:rFonts w:ascii="宋体" w:hAnsi="宋体" w:hint="eastAsia"/>
          <w:sz w:val="24"/>
          <w:szCs w:val="24"/>
        </w:rPr>
        <w:sectPr w:rsidR="00DE28B1">
          <w:type w:val="continuous"/>
          <w:pgSz w:w="11906" w:h="16838"/>
          <w:pgMar w:top="1440" w:right="1800" w:bottom="1440" w:left="1800" w:header="851" w:footer="992" w:gutter="0"/>
          <w:cols w:space="425"/>
          <w:docGrid w:type="lines" w:linePitch="312"/>
        </w:sectPr>
      </w:pPr>
    </w:p>
    <w:p w14:paraId="05E98B2C" w14:textId="1739723A" w:rsidR="00DF26CB" w:rsidRDefault="00000000">
      <w:pPr>
        <w:spacing w:line="360" w:lineRule="auto"/>
        <w:jc w:val="left"/>
        <w:rPr>
          <w:rFonts w:ascii="宋体" w:hAnsi="宋体" w:hint="eastAsia"/>
          <w:sz w:val="24"/>
          <w:szCs w:val="24"/>
        </w:rPr>
      </w:pPr>
      <w:r>
        <w:rPr>
          <w:rFonts w:ascii="宋体" w:hAnsi="宋体" w:hint="eastAsia"/>
          <w:sz w:val="24"/>
          <w:szCs w:val="24"/>
        </w:rPr>
        <w:t>调库实现</w:t>
      </w:r>
      <w:r w:rsidR="00885CAF">
        <w:rPr>
          <w:rFonts w:ascii="宋体" w:hAnsi="宋体" w:hint="eastAsia"/>
          <w:sz w:val="24"/>
          <w:szCs w:val="24"/>
        </w:rPr>
        <w:t>（左）、手写实现（右）</w:t>
      </w:r>
      <w:r>
        <w:rPr>
          <w:rFonts w:ascii="宋体" w:hAnsi="宋体" w:hint="eastAsia"/>
          <w:sz w:val="24"/>
          <w:szCs w:val="24"/>
        </w:rPr>
        <w:t>：</w:t>
      </w:r>
    </w:p>
    <w:p w14:paraId="6B8CC477" w14:textId="73D990BC" w:rsidR="00DF26CB" w:rsidRDefault="00000000" w:rsidP="00CD0473">
      <w:pPr>
        <w:spacing w:line="360" w:lineRule="auto"/>
        <w:jc w:val="center"/>
      </w:pPr>
      <w:r>
        <w:rPr>
          <w:noProof/>
        </w:rPr>
        <w:lastRenderedPageBreak/>
        <w:drawing>
          <wp:inline distT="0" distB="0" distL="114300" distR="114300" wp14:anchorId="4A7837F2" wp14:editId="73DB5D3F">
            <wp:extent cx="2571750" cy="13423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571750" cy="1342346"/>
                    </a:xfrm>
                    <a:prstGeom prst="rect">
                      <a:avLst/>
                    </a:prstGeom>
                    <a:noFill/>
                    <a:ln>
                      <a:noFill/>
                    </a:ln>
                  </pic:spPr>
                </pic:pic>
              </a:graphicData>
            </a:graphic>
          </wp:inline>
        </w:drawing>
      </w:r>
    </w:p>
    <w:p w14:paraId="4D880F6D" w14:textId="77777777" w:rsidR="00DF26CB" w:rsidRDefault="00000000" w:rsidP="00CD0473">
      <w:pPr>
        <w:spacing w:line="360" w:lineRule="auto"/>
        <w:jc w:val="center"/>
        <w:rPr>
          <w:rFonts w:ascii="宋体" w:hAnsi="宋体" w:hint="eastAsia"/>
          <w:b/>
          <w:bCs/>
          <w:sz w:val="24"/>
          <w:szCs w:val="24"/>
        </w:rPr>
      </w:pPr>
      <w:r>
        <w:rPr>
          <w:rFonts w:ascii="宋体" w:hAnsi="宋体" w:hint="eastAsia"/>
          <w:b/>
          <w:bCs/>
          <w:noProof/>
          <w:sz w:val="24"/>
          <w:szCs w:val="24"/>
        </w:rPr>
        <w:drawing>
          <wp:inline distT="0" distB="0" distL="114300" distR="114300" wp14:anchorId="092DABB4" wp14:editId="29D86A6B">
            <wp:extent cx="2500312" cy="1333114"/>
            <wp:effectExtent l="0" t="0" r="0" b="635"/>
            <wp:docPr id="6" name="图片 6" descr="f9ef40bbdbda8b4d859d6025a8f5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9ef40bbdbda8b4d859d6025a8f546a"/>
                    <pic:cNvPicPr>
                      <a:picLocks noChangeAspect="1"/>
                    </pic:cNvPicPr>
                  </pic:nvPicPr>
                  <pic:blipFill>
                    <a:blip r:embed="rId15"/>
                    <a:srcRect t="4985" r="42993"/>
                    <a:stretch>
                      <a:fillRect/>
                    </a:stretch>
                  </pic:blipFill>
                  <pic:spPr>
                    <a:xfrm>
                      <a:off x="0" y="0"/>
                      <a:ext cx="2500312" cy="1333114"/>
                    </a:xfrm>
                    <a:prstGeom prst="rect">
                      <a:avLst/>
                    </a:prstGeom>
                  </pic:spPr>
                </pic:pic>
              </a:graphicData>
            </a:graphic>
          </wp:inline>
        </w:drawing>
      </w:r>
    </w:p>
    <w:p w14:paraId="61E6E643" w14:textId="77777777" w:rsidR="00DE28B1" w:rsidRDefault="00DE28B1" w:rsidP="00CD0473">
      <w:pPr>
        <w:spacing w:beforeLines="100" w:before="312" w:line="360" w:lineRule="auto"/>
        <w:jc w:val="left"/>
        <w:rPr>
          <w:rFonts w:ascii="宋体" w:hAnsi="宋体" w:hint="eastAsia"/>
          <w:b/>
          <w:bCs/>
          <w:sz w:val="24"/>
          <w:szCs w:val="24"/>
          <w:lang w:eastAsia="zh"/>
        </w:rPr>
        <w:sectPr w:rsidR="00DE28B1" w:rsidSect="00DE28B1">
          <w:type w:val="continuous"/>
          <w:pgSz w:w="11906" w:h="16838"/>
          <w:pgMar w:top="1440" w:right="1800" w:bottom="1440" w:left="1800" w:header="851" w:footer="992" w:gutter="0"/>
          <w:cols w:num="2" w:space="425"/>
          <w:docGrid w:type="lines" w:linePitch="312"/>
        </w:sectPr>
      </w:pPr>
    </w:p>
    <w:p w14:paraId="4C39C423" w14:textId="08F6E534" w:rsidR="00DF26CB" w:rsidRPr="00CD0473" w:rsidRDefault="00000000" w:rsidP="00CD0473">
      <w:pPr>
        <w:spacing w:beforeLines="100" w:before="312" w:line="360" w:lineRule="auto"/>
        <w:jc w:val="left"/>
        <w:rPr>
          <w:rFonts w:ascii="宋体" w:hAnsi="宋体" w:hint="eastAsia"/>
          <w:b/>
          <w:bCs/>
          <w:sz w:val="24"/>
          <w:szCs w:val="24"/>
        </w:rPr>
      </w:pPr>
      <w:r>
        <w:rPr>
          <w:rFonts w:ascii="宋体" w:hAnsi="宋体" w:hint="eastAsia"/>
          <w:b/>
          <w:bCs/>
          <w:sz w:val="24"/>
          <w:szCs w:val="24"/>
          <w:lang w:eastAsia="zh"/>
        </w:rPr>
        <w:t>2.4.2 SVM</w:t>
      </w:r>
    </w:p>
    <w:tbl>
      <w:tblPr>
        <w:tblStyle w:val="ab"/>
        <w:tblW w:w="0" w:type="auto"/>
        <w:tblLayout w:type="fixed"/>
        <w:tblLook w:val="04A0" w:firstRow="1" w:lastRow="0" w:firstColumn="1" w:lastColumn="0" w:noHBand="0" w:noVBand="1"/>
      </w:tblPr>
      <w:tblGrid>
        <w:gridCol w:w="1271"/>
        <w:gridCol w:w="1559"/>
        <w:gridCol w:w="1701"/>
        <w:gridCol w:w="2127"/>
        <w:gridCol w:w="1638"/>
      </w:tblGrid>
      <w:tr w:rsidR="00DF26CB" w14:paraId="3DB9A80D" w14:textId="77777777" w:rsidTr="006E4419">
        <w:tc>
          <w:tcPr>
            <w:tcW w:w="1271" w:type="dxa"/>
          </w:tcPr>
          <w:p w14:paraId="5F265026"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核函数选择</w:t>
            </w:r>
          </w:p>
        </w:tc>
        <w:tc>
          <w:tcPr>
            <w:tcW w:w="1559" w:type="dxa"/>
          </w:tcPr>
          <w:p w14:paraId="5BDDAF0C"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验证集准确率</w:t>
            </w:r>
          </w:p>
        </w:tc>
        <w:tc>
          <w:tcPr>
            <w:tcW w:w="1701" w:type="dxa"/>
          </w:tcPr>
          <w:p w14:paraId="6291591E"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验证集F1分数</w:t>
            </w:r>
          </w:p>
        </w:tc>
        <w:tc>
          <w:tcPr>
            <w:tcW w:w="2127" w:type="dxa"/>
          </w:tcPr>
          <w:p w14:paraId="7D14B41A"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验证集ROC AUC</w:t>
            </w:r>
          </w:p>
        </w:tc>
        <w:tc>
          <w:tcPr>
            <w:tcW w:w="1638" w:type="dxa"/>
          </w:tcPr>
          <w:p w14:paraId="1E4E5257"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测试集准确率</w:t>
            </w:r>
          </w:p>
        </w:tc>
      </w:tr>
      <w:tr w:rsidR="00DF26CB" w14:paraId="66486D33" w14:textId="77777777" w:rsidTr="006E4419">
        <w:tc>
          <w:tcPr>
            <w:tcW w:w="1271" w:type="dxa"/>
          </w:tcPr>
          <w:p w14:paraId="1670C966"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线性核</w:t>
            </w:r>
          </w:p>
        </w:tc>
        <w:tc>
          <w:tcPr>
            <w:tcW w:w="1559" w:type="dxa"/>
          </w:tcPr>
          <w:p w14:paraId="7FEB1D40"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0.75</w:t>
            </w:r>
          </w:p>
        </w:tc>
        <w:tc>
          <w:tcPr>
            <w:tcW w:w="1701" w:type="dxa"/>
            <w:shd w:val="clear" w:color="auto" w:fill="auto"/>
          </w:tcPr>
          <w:p w14:paraId="79CE2039" w14:textId="77777777" w:rsidR="00DF26CB" w:rsidRPr="006E4419" w:rsidRDefault="00000000">
            <w:pPr>
              <w:spacing w:line="360" w:lineRule="auto"/>
              <w:jc w:val="center"/>
              <w:rPr>
                <w:rFonts w:ascii="宋体" w:hAnsi="宋体" w:hint="eastAsia"/>
                <w:szCs w:val="21"/>
                <w:highlight w:val="yellow"/>
              </w:rPr>
            </w:pPr>
            <w:r w:rsidRPr="006E4419">
              <w:rPr>
                <w:rFonts w:ascii="宋体" w:hAnsi="宋体" w:hint="eastAsia"/>
                <w:szCs w:val="21"/>
              </w:rPr>
              <w:t>0.75</w:t>
            </w:r>
          </w:p>
        </w:tc>
        <w:tc>
          <w:tcPr>
            <w:tcW w:w="2127" w:type="dxa"/>
            <w:shd w:val="clear" w:color="auto" w:fill="auto"/>
          </w:tcPr>
          <w:p w14:paraId="73B73433" w14:textId="77777777" w:rsidR="00DF26CB" w:rsidRPr="006E4419" w:rsidRDefault="00000000">
            <w:pPr>
              <w:spacing w:line="360" w:lineRule="auto"/>
              <w:jc w:val="center"/>
              <w:rPr>
                <w:rFonts w:ascii="宋体" w:hAnsi="宋体" w:hint="eastAsia"/>
                <w:szCs w:val="21"/>
                <w:highlight w:val="yellow"/>
              </w:rPr>
            </w:pPr>
            <w:r w:rsidRPr="006E4419">
              <w:rPr>
                <w:rFonts w:ascii="宋体" w:hAnsi="宋体" w:hint="eastAsia"/>
                <w:szCs w:val="21"/>
              </w:rPr>
              <w:t>0.75</w:t>
            </w:r>
          </w:p>
        </w:tc>
        <w:tc>
          <w:tcPr>
            <w:tcW w:w="1638" w:type="dxa"/>
            <w:shd w:val="clear" w:color="auto" w:fill="auto"/>
          </w:tcPr>
          <w:p w14:paraId="565A6E5B" w14:textId="77777777" w:rsidR="00DF26CB" w:rsidRPr="006E4419" w:rsidRDefault="00000000">
            <w:pPr>
              <w:spacing w:line="360" w:lineRule="auto"/>
              <w:jc w:val="center"/>
              <w:rPr>
                <w:rFonts w:ascii="宋体" w:hAnsi="宋体" w:hint="eastAsia"/>
                <w:szCs w:val="21"/>
                <w:highlight w:val="yellow"/>
              </w:rPr>
            </w:pPr>
            <w:r w:rsidRPr="006E4419">
              <w:rPr>
                <w:rFonts w:ascii="宋体" w:hAnsi="宋体" w:hint="eastAsia"/>
                <w:szCs w:val="21"/>
              </w:rPr>
              <w:t>0.7487</w:t>
            </w:r>
          </w:p>
        </w:tc>
      </w:tr>
      <w:tr w:rsidR="00DF26CB" w14:paraId="7598F4D6" w14:textId="77777777" w:rsidTr="006E4419">
        <w:tc>
          <w:tcPr>
            <w:tcW w:w="1271" w:type="dxa"/>
          </w:tcPr>
          <w:p w14:paraId="03923D0F"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多项式核</w:t>
            </w:r>
          </w:p>
        </w:tc>
        <w:tc>
          <w:tcPr>
            <w:tcW w:w="1559" w:type="dxa"/>
          </w:tcPr>
          <w:p w14:paraId="1C3D21C6"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0.83</w:t>
            </w:r>
          </w:p>
        </w:tc>
        <w:tc>
          <w:tcPr>
            <w:tcW w:w="1701" w:type="dxa"/>
          </w:tcPr>
          <w:p w14:paraId="70455AAE"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0.83</w:t>
            </w:r>
          </w:p>
        </w:tc>
        <w:tc>
          <w:tcPr>
            <w:tcW w:w="2127" w:type="dxa"/>
          </w:tcPr>
          <w:p w14:paraId="2FB4B66E"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0.83</w:t>
            </w:r>
          </w:p>
        </w:tc>
        <w:tc>
          <w:tcPr>
            <w:tcW w:w="1638" w:type="dxa"/>
          </w:tcPr>
          <w:p w14:paraId="42C75F1F"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0.8331</w:t>
            </w:r>
          </w:p>
        </w:tc>
      </w:tr>
      <w:tr w:rsidR="00DF26CB" w14:paraId="364358D1" w14:textId="77777777" w:rsidTr="006E4419">
        <w:tc>
          <w:tcPr>
            <w:tcW w:w="1271" w:type="dxa"/>
          </w:tcPr>
          <w:p w14:paraId="07F5A803"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RBF核</w:t>
            </w:r>
          </w:p>
        </w:tc>
        <w:tc>
          <w:tcPr>
            <w:tcW w:w="1559" w:type="dxa"/>
          </w:tcPr>
          <w:p w14:paraId="763B2EB6"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0.88</w:t>
            </w:r>
          </w:p>
        </w:tc>
        <w:tc>
          <w:tcPr>
            <w:tcW w:w="1701" w:type="dxa"/>
          </w:tcPr>
          <w:p w14:paraId="577C0216"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0.88</w:t>
            </w:r>
          </w:p>
        </w:tc>
        <w:tc>
          <w:tcPr>
            <w:tcW w:w="2127" w:type="dxa"/>
          </w:tcPr>
          <w:p w14:paraId="4B68FD81"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0.88</w:t>
            </w:r>
          </w:p>
        </w:tc>
        <w:tc>
          <w:tcPr>
            <w:tcW w:w="1638" w:type="dxa"/>
          </w:tcPr>
          <w:p w14:paraId="15D20CD7"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lang w:eastAsia="zh"/>
              </w:rPr>
              <w:t>0.</w:t>
            </w:r>
            <w:r w:rsidRPr="006E4419">
              <w:rPr>
                <w:rFonts w:ascii="宋体" w:hAnsi="宋体" w:hint="eastAsia"/>
                <w:szCs w:val="21"/>
              </w:rPr>
              <w:t>8820</w:t>
            </w:r>
          </w:p>
        </w:tc>
      </w:tr>
    </w:tbl>
    <w:p w14:paraId="50B3130E" w14:textId="77777777" w:rsidR="00DF26CB" w:rsidRDefault="00000000">
      <w:pPr>
        <w:spacing w:line="360" w:lineRule="auto"/>
        <w:jc w:val="left"/>
        <w:rPr>
          <w:rFonts w:ascii="宋体" w:hAnsi="宋体" w:hint="eastAsia"/>
          <w:sz w:val="24"/>
          <w:szCs w:val="24"/>
        </w:rPr>
      </w:pPr>
      <w:r>
        <w:rPr>
          <w:rFonts w:ascii="宋体" w:hAnsi="宋体" w:hint="eastAsia"/>
          <w:sz w:val="24"/>
          <w:szCs w:val="24"/>
        </w:rPr>
        <w:t>其中模型参数设置如下（以</w:t>
      </w:r>
      <w:proofErr w:type="spellStart"/>
      <w:r>
        <w:rPr>
          <w:rFonts w:ascii="宋体" w:hAnsi="宋体" w:hint="eastAsia"/>
          <w:sz w:val="24"/>
          <w:szCs w:val="24"/>
        </w:rPr>
        <w:t>rbf</w:t>
      </w:r>
      <w:proofErr w:type="spellEnd"/>
      <w:r>
        <w:rPr>
          <w:rFonts w:ascii="宋体" w:hAnsi="宋体" w:hint="eastAsia"/>
          <w:sz w:val="24"/>
          <w:szCs w:val="24"/>
        </w:rPr>
        <w:t>为例）：</w:t>
      </w:r>
    </w:p>
    <w:p w14:paraId="00EEE4B8" w14:textId="77777777" w:rsidR="00DF26CB" w:rsidRDefault="00000000">
      <w:pPr>
        <w:spacing w:line="360" w:lineRule="auto"/>
        <w:jc w:val="center"/>
        <w:rPr>
          <w:rFonts w:ascii="宋体" w:hAnsi="宋体" w:hint="eastAsia"/>
          <w:sz w:val="24"/>
          <w:szCs w:val="24"/>
        </w:rPr>
      </w:pPr>
      <w:r>
        <w:rPr>
          <w:rFonts w:ascii="宋体" w:hAnsi="宋体" w:cs="宋体"/>
          <w:noProof/>
          <w:kern w:val="0"/>
          <w:sz w:val="24"/>
          <w:szCs w:val="24"/>
          <w:lang w:bidi="ar"/>
        </w:rPr>
        <w:drawing>
          <wp:inline distT="0" distB="0" distL="0" distR="0" wp14:anchorId="5AFAFAB0" wp14:editId="26617728">
            <wp:extent cx="1647825" cy="634742"/>
            <wp:effectExtent l="0" t="0" r="0" b="0"/>
            <wp:docPr id="135009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94164" name="图片 1"/>
                    <pic:cNvPicPr>
                      <a:picLocks noChangeAspect="1"/>
                    </pic:cNvPicPr>
                  </pic:nvPicPr>
                  <pic:blipFill>
                    <a:blip r:embed="rId16"/>
                    <a:srcRect l="2947" t="18800"/>
                    <a:stretch>
                      <a:fillRect/>
                    </a:stretch>
                  </pic:blipFill>
                  <pic:spPr>
                    <a:xfrm>
                      <a:off x="0" y="0"/>
                      <a:ext cx="1675526" cy="645412"/>
                    </a:xfrm>
                    <a:prstGeom prst="rect">
                      <a:avLst/>
                    </a:prstGeom>
                    <a:ln>
                      <a:noFill/>
                    </a:ln>
                  </pic:spPr>
                </pic:pic>
              </a:graphicData>
            </a:graphic>
          </wp:inline>
        </w:drawing>
      </w:r>
    </w:p>
    <w:p w14:paraId="67C91825" w14:textId="77777777" w:rsidR="00DF26CB" w:rsidRDefault="00000000">
      <w:pPr>
        <w:spacing w:line="360" w:lineRule="auto"/>
        <w:rPr>
          <w:rFonts w:ascii="宋体" w:hAnsi="宋体" w:hint="eastAsia"/>
          <w:sz w:val="24"/>
          <w:szCs w:val="24"/>
        </w:rPr>
      </w:pPr>
      <w:r>
        <w:rPr>
          <w:rFonts w:ascii="宋体" w:hAnsi="宋体" w:hint="eastAsia"/>
          <w:sz w:val="24"/>
          <w:szCs w:val="24"/>
        </w:rPr>
        <w:t>其中：</w:t>
      </w:r>
    </w:p>
    <w:p w14:paraId="28B03137" w14:textId="77777777" w:rsidR="00DF26CB" w:rsidRPr="00DE28B1" w:rsidRDefault="00000000">
      <w:pPr>
        <w:numPr>
          <w:ilvl w:val="0"/>
          <w:numId w:val="8"/>
        </w:numPr>
        <w:spacing w:line="360" w:lineRule="auto"/>
        <w:jc w:val="left"/>
        <w:rPr>
          <w:rFonts w:ascii="宋体" w:hAnsi="宋体" w:hint="eastAsia"/>
          <w:sz w:val="24"/>
          <w:szCs w:val="24"/>
        </w:rPr>
      </w:pPr>
      <w:proofErr w:type="spellStart"/>
      <w:r w:rsidRPr="00DE28B1">
        <w:rPr>
          <w:rFonts w:ascii="宋体" w:hAnsi="宋体"/>
          <w:sz w:val="24"/>
          <w:szCs w:val="24"/>
        </w:rPr>
        <w:t>max_iter</w:t>
      </w:r>
      <w:proofErr w:type="spellEnd"/>
      <w:r w:rsidRPr="00DE28B1">
        <w:rPr>
          <w:rFonts w:ascii="宋体" w:hAnsi="宋体" w:hint="eastAsia"/>
          <w:sz w:val="24"/>
          <w:szCs w:val="24"/>
        </w:rPr>
        <w:t>：算法在停止之前允许的最大迭代次数，如果在达到最大迭代次数前没有收敛，会提前终止</w:t>
      </w:r>
    </w:p>
    <w:p w14:paraId="0A5CCDE5" w14:textId="3A712A7F" w:rsidR="00DF26CB" w:rsidRPr="00DE28B1" w:rsidRDefault="00000000">
      <w:pPr>
        <w:numPr>
          <w:ilvl w:val="0"/>
          <w:numId w:val="8"/>
        </w:numPr>
        <w:spacing w:line="360" w:lineRule="auto"/>
        <w:jc w:val="left"/>
        <w:rPr>
          <w:rFonts w:ascii="宋体" w:hAnsi="宋体" w:hint="eastAsia"/>
          <w:sz w:val="24"/>
          <w:szCs w:val="24"/>
        </w:rPr>
      </w:pPr>
      <w:proofErr w:type="spellStart"/>
      <w:r w:rsidRPr="00DE28B1">
        <w:rPr>
          <w:rFonts w:ascii="宋体" w:hAnsi="宋体"/>
          <w:sz w:val="24"/>
          <w:szCs w:val="24"/>
        </w:rPr>
        <w:t>kernel_type</w:t>
      </w:r>
      <w:proofErr w:type="spellEnd"/>
      <w:r w:rsidRPr="00DE28B1">
        <w:rPr>
          <w:rFonts w:ascii="宋体" w:hAnsi="宋体" w:hint="eastAsia"/>
          <w:sz w:val="24"/>
          <w:szCs w:val="24"/>
        </w:rPr>
        <w:t>：核函数类</w:t>
      </w:r>
      <w:r w:rsidR="00DE28B1">
        <w:rPr>
          <w:rFonts w:ascii="宋体" w:hAnsi="宋体" w:hint="eastAsia"/>
          <w:sz w:val="24"/>
          <w:szCs w:val="24"/>
        </w:rPr>
        <w:t>别</w:t>
      </w:r>
    </w:p>
    <w:p w14:paraId="25538589" w14:textId="77777777" w:rsidR="00DF26CB" w:rsidRPr="00DE28B1" w:rsidRDefault="00000000">
      <w:pPr>
        <w:numPr>
          <w:ilvl w:val="0"/>
          <w:numId w:val="8"/>
        </w:numPr>
        <w:spacing w:line="360" w:lineRule="auto"/>
        <w:jc w:val="left"/>
        <w:rPr>
          <w:rFonts w:ascii="宋体" w:hAnsi="宋体" w:hint="eastAsia"/>
          <w:sz w:val="24"/>
          <w:szCs w:val="24"/>
          <w:lang w:eastAsia="zh"/>
        </w:rPr>
      </w:pPr>
      <w:r w:rsidRPr="00DE28B1">
        <w:rPr>
          <w:rFonts w:ascii="宋体" w:hAnsi="宋体" w:hint="eastAsia"/>
          <w:sz w:val="24"/>
          <w:szCs w:val="24"/>
        </w:rPr>
        <w:t>C</w:t>
      </w:r>
      <w:r w:rsidRPr="00DE28B1">
        <w:rPr>
          <w:rFonts w:ascii="宋体" w:hAnsi="宋体" w:hint="eastAsia"/>
          <w:sz w:val="24"/>
          <w:szCs w:val="24"/>
          <w:lang w:eastAsia="zh"/>
        </w:rPr>
        <w:t>：正则化参数，控制对误分类样本的惩罚程度，较大意味着对误分类的容忍度较低，可能导致过拟合；较小则模型会更加平滑，可能导致欠拟合</w:t>
      </w:r>
    </w:p>
    <w:p w14:paraId="1036AD38" w14:textId="77777777" w:rsidR="00DF26CB" w:rsidRPr="00DE28B1" w:rsidRDefault="00000000">
      <w:pPr>
        <w:numPr>
          <w:ilvl w:val="0"/>
          <w:numId w:val="8"/>
        </w:numPr>
        <w:spacing w:line="360" w:lineRule="auto"/>
        <w:jc w:val="left"/>
        <w:rPr>
          <w:rFonts w:ascii="宋体" w:hAnsi="宋体" w:hint="eastAsia"/>
          <w:sz w:val="24"/>
          <w:szCs w:val="24"/>
          <w:lang w:eastAsia="zh"/>
        </w:rPr>
      </w:pPr>
      <w:r w:rsidRPr="00DE28B1">
        <w:rPr>
          <w:rFonts w:ascii="宋体" w:hAnsi="宋体" w:hint="eastAsia"/>
          <w:sz w:val="24"/>
          <w:szCs w:val="24"/>
        </w:rPr>
        <w:t>Epsilon：收敛阈值，当两次迭代之间的目标函数变化小于epsilon时认为已经收敛，可以停止迭代</w:t>
      </w:r>
    </w:p>
    <w:p w14:paraId="1C9FE5A8" w14:textId="77777777" w:rsidR="00DF26CB" w:rsidRPr="00DE28B1" w:rsidRDefault="00000000">
      <w:pPr>
        <w:numPr>
          <w:ilvl w:val="0"/>
          <w:numId w:val="8"/>
        </w:numPr>
        <w:spacing w:line="360" w:lineRule="auto"/>
        <w:jc w:val="left"/>
        <w:rPr>
          <w:rFonts w:ascii="宋体" w:hAnsi="宋体" w:hint="eastAsia"/>
          <w:sz w:val="24"/>
          <w:szCs w:val="24"/>
          <w:lang w:eastAsia="zh"/>
        </w:rPr>
      </w:pPr>
      <w:r w:rsidRPr="00DE28B1">
        <w:rPr>
          <w:rFonts w:ascii="宋体" w:hAnsi="宋体" w:hint="eastAsia"/>
          <w:sz w:val="24"/>
          <w:szCs w:val="24"/>
        </w:rPr>
        <w:t>Gamma:</w:t>
      </w:r>
      <w:r w:rsidRPr="00DE28B1">
        <w:rPr>
          <w:rFonts w:hint="eastAsia"/>
        </w:rPr>
        <w:t xml:space="preserve"> </w:t>
      </w:r>
      <w:r w:rsidRPr="00DE28B1">
        <w:rPr>
          <w:rFonts w:ascii="宋体" w:hAnsi="宋体" w:hint="eastAsia"/>
          <w:sz w:val="24"/>
          <w:szCs w:val="24"/>
        </w:rPr>
        <w:t>RBF核函数的参数，控制高斯核宽度，较大意味着较窄，模型更关注局部信息，可能过拟合；较小意味着较宽，模型更平滑，可能欠拟合</w:t>
      </w:r>
    </w:p>
    <w:p w14:paraId="3D3A2D3B" w14:textId="77777777" w:rsidR="00DF26CB" w:rsidRPr="00CD0473" w:rsidRDefault="00000000">
      <w:pPr>
        <w:spacing w:beforeLines="100" w:before="312" w:line="360" w:lineRule="auto"/>
        <w:jc w:val="left"/>
        <w:rPr>
          <w:rFonts w:ascii="宋体" w:hAnsi="宋体" w:hint="eastAsia"/>
          <w:b/>
          <w:bCs/>
          <w:sz w:val="24"/>
          <w:szCs w:val="24"/>
          <w:lang w:eastAsia="zh"/>
        </w:rPr>
      </w:pPr>
      <w:r w:rsidRPr="00CD0473">
        <w:rPr>
          <w:rFonts w:ascii="宋体" w:hAnsi="宋体" w:hint="eastAsia"/>
          <w:b/>
          <w:bCs/>
          <w:sz w:val="24"/>
          <w:szCs w:val="24"/>
          <w:lang w:eastAsia="zh"/>
        </w:rPr>
        <w:t>2.4.3 随机森林</w:t>
      </w:r>
    </w:p>
    <w:p w14:paraId="7BE60A0B" w14:textId="33A5B6F3" w:rsidR="00DF26CB" w:rsidRDefault="00000000">
      <w:pPr>
        <w:spacing w:line="360" w:lineRule="auto"/>
        <w:ind w:firstLine="420"/>
        <w:jc w:val="left"/>
        <w:rPr>
          <w:rFonts w:ascii="宋体" w:hAnsi="宋体" w:hint="eastAsia"/>
          <w:sz w:val="24"/>
          <w:szCs w:val="24"/>
        </w:rPr>
      </w:pPr>
      <w:r>
        <w:rPr>
          <w:rFonts w:ascii="宋体" w:hAnsi="宋体" w:hint="eastAsia"/>
          <w:sz w:val="24"/>
          <w:szCs w:val="24"/>
        </w:rPr>
        <w:t>训练过程中使用5折交叉验证，经过多轮不同数据清洗方法选择及模型调整，最终各项指标如下（运行时间基于不同电脑性能可能存在差异）：</w:t>
      </w:r>
    </w:p>
    <w:p w14:paraId="431C517D" w14:textId="77777777" w:rsidR="00DF26CB" w:rsidRDefault="00000000" w:rsidP="00CD0473">
      <w:pPr>
        <w:spacing w:line="360" w:lineRule="auto"/>
        <w:ind w:firstLine="420"/>
        <w:jc w:val="center"/>
        <w:rPr>
          <w:rFonts w:ascii="宋体" w:hAnsi="宋体" w:hint="eastAsia"/>
          <w:sz w:val="24"/>
          <w:szCs w:val="24"/>
        </w:rPr>
      </w:pPr>
      <w:r>
        <w:rPr>
          <w:rFonts w:ascii="宋体" w:hAnsi="宋体" w:hint="eastAsia"/>
          <w:noProof/>
          <w:sz w:val="24"/>
          <w:szCs w:val="24"/>
        </w:rPr>
        <w:lastRenderedPageBreak/>
        <w:drawing>
          <wp:inline distT="0" distB="0" distL="114300" distR="114300" wp14:anchorId="09A90CAB" wp14:editId="75B059EA">
            <wp:extent cx="2005012" cy="1610682"/>
            <wp:effectExtent l="0" t="0" r="0" b="8890"/>
            <wp:docPr id="10" name="图片 10" descr="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ate"/>
                    <pic:cNvPicPr>
                      <a:picLocks noChangeAspect="1"/>
                    </pic:cNvPicPr>
                  </pic:nvPicPr>
                  <pic:blipFill>
                    <a:blip r:embed="rId17"/>
                    <a:stretch>
                      <a:fillRect/>
                    </a:stretch>
                  </pic:blipFill>
                  <pic:spPr>
                    <a:xfrm>
                      <a:off x="0" y="0"/>
                      <a:ext cx="2016091" cy="1619582"/>
                    </a:xfrm>
                    <a:prstGeom prst="rect">
                      <a:avLst/>
                    </a:prstGeom>
                  </pic:spPr>
                </pic:pic>
              </a:graphicData>
            </a:graphic>
          </wp:inline>
        </w:drawing>
      </w:r>
    </w:p>
    <w:p w14:paraId="306F0E3D" w14:textId="77777777" w:rsidR="00DF26CB" w:rsidRDefault="00000000">
      <w:pPr>
        <w:spacing w:beforeLines="100" w:before="312" w:line="360" w:lineRule="auto"/>
        <w:jc w:val="left"/>
        <w:rPr>
          <w:rFonts w:ascii="宋体" w:hAnsi="宋体" w:hint="eastAsia"/>
          <w:b/>
          <w:bCs/>
          <w:sz w:val="24"/>
          <w:szCs w:val="24"/>
          <w:lang w:eastAsia="zh"/>
        </w:rPr>
      </w:pPr>
      <w:r w:rsidRPr="00CD0473">
        <w:rPr>
          <w:rFonts w:ascii="宋体" w:hAnsi="宋体" w:hint="eastAsia"/>
          <w:b/>
          <w:bCs/>
          <w:sz w:val="24"/>
          <w:szCs w:val="24"/>
          <w:lang w:eastAsia="zh"/>
        </w:rPr>
        <w:t>2.4.4 DNN深度神经网络</w:t>
      </w:r>
    </w:p>
    <w:tbl>
      <w:tblPr>
        <w:tblStyle w:val="ab"/>
        <w:tblW w:w="8141" w:type="dxa"/>
        <w:jc w:val="center"/>
        <w:tblLayout w:type="fixed"/>
        <w:tblLook w:val="04A0" w:firstRow="1" w:lastRow="0" w:firstColumn="1" w:lastColumn="0" w:noHBand="0" w:noVBand="1"/>
      </w:tblPr>
      <w:tblGrid>
        <w:gridCol w:w="1271"/>
        <w:gridCol w:w="1701"/>
        <w:gridCol w:w="1843"/>
        <w:gridCol w:w="1735"/>
        <w:gridCol w:w="1591"/>
      </w:tblGrid>
      <w:tr w:rsidR="00DF26CB" w14:paraId="30B93915" w14:textId="77777777" w:rsidTr="002D7421">
        <w:trPr>
          <w:jc w:val="center"/>
        </w:trPr>
        <w:tc>
          <w:tcPr>
            <w:tcW w:w="1271" w:type="dxa"/>
            <w:vAlign w:val="center"/>
          </w:tcPr>
          <w:p w14:paraId="2F820E3B" w14:textId="77777777" w:rsidR="00DF26CB" w:rsidRPr="006E4419" w:rsidRDefault="00000000">
            <w:pPr>
              <w:spacing w:line="360" w:lineRule="auto"/>
              <w:jc w:val="center"/>
              <w:rPr>
                <w:rFonts w:ascii="宋体" w:hAnsi="宋体" w:hint="eastAsia"/>
                <w:sz w:val="20"/>
              </w:rPr>
            </w:pPr>
            <w:r w:rsidRPr="006E4419">
              <w:rPr>
                <w:rFonts w:ascii="宋体" w:hAnsi="宋体" w:hint="eastAsia"/>
                <w:sz w:val="20"/>
              </w:rPr>
              <w:t>实现方式</w:t>
            </w:r>
          </w:p>
        </w:tc>
        <w:tc>
          <w:tcPr>
            <w:tcW w:w="1701" w:type="dxa"/>
            <w:vAlign w:val="center"/>
          </w:tcPr>
          <w:p w14:paraId="2B68BFA2" w14:textId="77777777" w:rsidR="00DF26CB" w:rsidRPr="006E4419" w:rsidRDefault="00000000">
            <w:pPr>
              <w:spacing w:line="360" w:lineRule="auto"/>
              <w:jc w:val="center"/>
              <w:rPr>
                <w:rFonts w:ascii="宋体" w:hAnsi="宋体" w:hint="eastAsia"/>
                <w:sz w:val="20"/>
              </w:rPr>
            </w:pPr>
            <w:r w:rsidRPr="006E4419">
              <w:rPr>
                <w:rFonts w:ascii="宋体" w:hAnsi="宋体" w:hint="eastAsia"/>
                <w:sz w:val="20"/>
              </w:rPr>
              <w:t>验证集准确率</w:t>
            </w:r>
          </w:p>
        </w:tc>
        <w:tc>
          <w:tcPr>
            <w:tcW w:w="1843" w:type="dxa"/>
            <w:vAlign w:val="center"/>
          </w:tcPr>
          <w:p w14:paraId="6C8C674A" w14:textId="77777777" w:rsidR="00DF26CB" w:rsidRPr="006E4419" w:rsidRDefault="00000000">
            <w:pPr>
              <w:spacing w:line="360" w:lineRule="auto"/>
              <w:jc w:val="center"/>
              <w:rPr>
                <w:rFonts w:ascii="宋体" w:hAnsi="宋体" w:hint="eastAsia"/>
                <w:sz w:val="20"/>
              </w:rPr>
            </w:pPr>
            <w:r w:rsidRPr="006E4419">
              <w:rPr>
                <w:rFonts w:ascii="宋体" w:hAnsi="宋体" w:hint="eastAsia"/>
                <w:sz w:val="20"/>
              </w:rPr>
              <w:t>验证集F1分数</w:t>
            </w:r>
          </w:p>
        </w:tc>
        <w:tc>
          <w:tcPr>
            <w:tcW w:w="1735" w:type="dxa"/>
            <w:vAlign w:val="center"/>
          </w:tcPr>
          <w:p w14:paraId="61637FFC" w14:textId="77777777" w:rsidR="00DF26CB" w:rsidRPr="006E4419" w:rsidRDefault="00000000">
            <w:pPr>
              <w:spacing w:line="360" w:lineRule="auto"/>
              <w:jc w:val="center"/>
              <w:rPr>
                <w:rFonts w:ascii="宋体" w:hAnsi="宋体" w:hint="eastAsia"/>
                <w:sz w:val="20"/>
              </w:rPr>
            </w:pPr>
            <w:r w:rsidRPr="006E4419">
              <w:rPr>
                <w:rFonts w:ascii="宋体" w:hAnsi="宋体" w:hint="eastAsia"/>
                <w:sz w:val="20"/>
              </w:rPr>
              <w:t>验证集ROC AUC</w:t>
            </w:r>
          </w:p>
        </w:tc>
        <w:tc>
          <w:tcPr>
            <w:tcW w:w="1591" w:type="dxa"/>
            <w:vAlign w:val="center"/>
          </w:tcPr>
          <w:p w14:paraId="4131DB5C" w14:textId="77777777" w:rsidR="00DF26CB" w:rsidRPr="006E4419" w:rsidRDefault="00000000">
            <w:pPr>
              <w:spacing w:line="360" w:lineRule="auto"/>
              <w:jc w:val="center"/>
              <w:rPr>
                <w:rFonts w:ascii="宋体" w:hAnsi="宋体" w:hint="eastAsia"/>
                <w:sz w:val="20"/>
              </w:rPr>
            </w:pPr>
            <w:r w:rsidRPr="006E4419">
              <w:rPr>
                <w:rFonts w:ascii="宋体" w:hAnsi="宋体" w:hint="eastAsia"/>
                <w:sz w:val="20"/>
              </w:rPr>
              <w:t>测试集准确率</w:t>
            </w:r>
          </w:p>
        </w:tc>
      </w:tr>
      <w:tr w:rsidR="00DF26CB" w14:paraId="27EEAEEC" w14:textId="77777777" w:rsidTr="002D7421">
        <w:trPr>
          <w:jc w:val="center"/>
        </w:trPr>
        <w:tc>
          <w:tcPr>
            <w:tcW w:w="1271" w:type="dxa"/>
            <w:shd w:val="clear" w:color="auto" w:fill="auto"/>
            <w:vAlign w:val="center"/>
          </w:tcPr>
          <w:p w14:paraId="4CCF9A3E" w14:textId="77777777" w:rsidR="00DF26CB" w:rsidRPr="006E4419" w:rsidRDefault="00000000">
            <w:pPr>
              <w:spacing w:line="360" w:lineRule="auto"/>
              <w:jc w:val="center"/>
              <w:rPr>
                <w:rFonts w:ascii="宋体" w:hAnsi="宋体" w:cs="Consolas" w:hint="eastAsia"/>
                <w:color w:val="3B3B3B"/>
                <w:sz w:val="20"/>
              </w:rPr>
            </w:pPr>
            <w:r w:rsidRPr="006E4419">
              <w:rPr>
                <w:rFonts w:ascii="宋体" w:hAnsi="宋体" w:cs="Consolas" w:hint="eastAsia"/>
                <w:color w:val="3B3B3B"/>
                <w:sz w:val="20"/>
              </w:rPr>
              <w:t>调库实现</w:t>
            </w:r>
          </w:p>
        </w:tc>
        <w:tc>
          <w:tcPr>
            <w:tcW w:w="1701" w:type="dxa"/>
            <w:shd w:val="clear" w:color="auto" w:fill="auto"/>
            <w:vAlign w:val="center"/>
          </w:tcPr>
          <w:p w14:paraId="535D1E87" w14:textId="77777777" w:rsidR="00DF26CB" w:rsidRPr="006E4419" w:rsidRDefault="00000000">
            <w:pPr>
              <w:spacing w:line="360" w:lineRule="auto"/>
              <w:jc w:val="center"/>
              <w:rPr>
                <w:rFonts w:ascii="宋体" w:hAnsi="宋体" w:hint="eastAsia"/>
                <w:sz w:val="20"/>
                <w:highlight w:val="yellow"/>
              </w:rPr>
            </w:pPr>
            <w:r w:rsidRPr="006E4419">
              <w:rPr>
                <w:rFonts w:ascii="宋体" w:hAnsi="宋体" w:cs="Consolas"/>
                <w:color w:val="3B3B3B"/>
                <w:sz w:val="20"/>
              </w:rPr>
              <w:t>0.9059</w:t>
            </w:r>
          </w:p>
        </w:tc>
        <w:tc>
          <w:tcPr>
            <w:tcW w:w="1843" w:type="dxa"/>
            <w:shd w:val="clear" w:color="auto" w:fill="auto"/>
            <w:vAlign w:val="center"/>
          </w:tcPr>
          <w:p w14:paraId="3669115D" w14:textId="77777777" w:rsidR="00DF26CB" w:rsidRPr="006E4419" w:rsidRDefault="00000000">
            <w:pPr>
              <w:spacing w:line="360" w:lineRule="auto"/>
              <w:jc w:val="center"/>
              <w:rPr>
                <w:rFonts w:ascii="宋体" w:hAnsi="宋体" w:hint="eastAsia"/>
                <w:sz w:val="20"/>
                <w:highlight w:val="yellow"/>
              </w:rPr>
            </w:pPr>
            <w:r w:rsidRPr="006E4419">
              <w:rPr>
                <w:rFonts w:ascii="宋体" w:hAnsi="宋体" w:cs="Consolas"/>
                <w:color w:val="3B3B3B"/>
                <w:sz w:val="20"/>
              </w:rPr>
              <w:t>0.8969</w:t>
            </w:r>
          </w:p>
        </w:tc>
        <w:tc>
          <w:tcPr>
            <w:tcW w:w="1735" w:type="dxa"/>
            <w:shd w:val="clear" w:color="auto" w:fill="auto"/>
            <w:vAlign w:val="center"/>
          </w:tcPr>
          <w:p w14:paraId="77CBDAF9" w14:textId="77777777" w:rsidR="00DF26CB" w:rsidRPr="006E4419" w:rsidRDefault="00000000">
            <w:pPr>
              <w:spacing w:line="360" w:lineRule="auto"/>
              <w:jc w:val="center"/>
              <w:rPr>
                <w:rFonts w:ascii="宋体" w:hAnsi="宋体" w:hint="eastAsia"/>
                <w:sz w:val="20"/>
                <w:highlight w:val="yellow"/>
              </w:rPr>
            </w:pPr>
            <w:r w:rsidRPr="006E4419">
              <w:rPr>
                <w:rFonts w:ascii="宋体" w:hAnsi="宋体" w:cs="Consolas"/>
                <w:color w:val="3B3B3B"/>
                <w:sz w:val="20"/>
              </w:rPr>
              <w:t>0.9408</w:t>
            </w:r>
          </w:p>
        </w:tc>
        <w:tc>
          <w:tcPr>
            <w:tcW w:w="1591" w:type="dxa"/>
            <w:shd w:val="clear" w:color="auto" w:fill="auto"/>
            <w:vAlign w:val="center"/>
          </w:tcPr>
          <w:p w14:paraId="629C7984" w14:textId="77777777" w:rsidR="00DF26CB" w:rsidRPr="006E4419" w:rsidRDefault="00000000">
            <w:pPr>
              <w:spacing w:line="360" w:lineRule="auto"/>
              <w:jc w:val="center"/>
              <w:rPr>
                <w:rFonts w:ascii="宋体" w:hAnsi="宋体" w:hint="eastAsia"/>
                <w:sz w:val="20"/>
              </w:rPr>
            </w:pPr>
            <w:r w:rsidRPr="006E4419">
              <w:rPr>
                <w:rFonts w:ascii="宋体" w:hAnsi="宋体" w:cs="Consolas"/>
                <w:color w:val="3B3B3B"/>
                <w:sz w:val="20"/>
              </w:rPr>
              <w:t>0.9066</w:t>
            </w:r>
          </w:p>
        </w:tc>
      </w:tr>
      <w:tr w:rsidR="00DF26CB" w14:paraId="5BA7DC1A" w14:textId="77777777" w:rsidTr="002D7421">
        <w:trPr>
          <w:jc w:val="center"/>
        </w:trPr>
        <w:tc>
          <w:tcPr>
            <w:tcW w:w="1271" w:type="dxa"/>
            <w:shd w:val="clear" w:color="auto" w:fill="auto"/>
            <w:vAlign w:val="center"/>
          </w:tcPr>
          <w:p w14:paraId="0AB951C7" w14:textId="77777777" w:rsidR="00DF26CB" w:rsidRPr="006E4419" w:rsidRDefault="00000000">
            <w:pPr>
              <w:spacing w:line="360" w:lineRule="auto"/>
              <w:jc w:val="center"/>
              <w:rPr>
                <w:rFonts w:ascii="宋体" w:hAnsi="宋体" w:cs="Consolas" w:hint="eastAsia"/>
                <w:color w:val="3B3B3B"/>
                <w:sz w:val="20"/>
              </w:rPr>
            </w:pPr>
            <w:proofErr w:type="gramStart"/>
            <w:r w:rsidRPr="006E4419">
              <w:rPr>
                <w:rFonts w:ascii="宋体" w:hAnsi="宋体" w:cs="Consolas" w:hint="eastAsia"/>
                <w:color w:val="3B3B3B"/>
                <w:sz w:val="20"/>
              </w:rPr>
              <w:t>手动实现</w:t>
            </w:r>
            <w:proofErr w:type="gramEnd"/>
          </w:p>
        </w:tc>
        <w:tc>
          <w:tcPr>
            <w:tcW w:w="1701" w:type="dxa"/>
            <w:shd w:val="clear" w:color="auto" w:fill="auto"/>
            <w:vAlign w:val="center"/>
          </w:tcPr>
          <w:p w14:paraId="0283020F" w14:textId="77777777" w:rsidR="00DF26CB" w:rsidRPr="006E4419" w:rsidRDefault="00000000">
            <w:pPr>
              <w:spacing w:line="360" w:lineRule="auto"/>
              <w:jc w:val="center"/>
              <w:rPr>
                <w:rFonts w:ascii="宋体" w:hAnsi="宋体" w:cs="Consolas" w:hint="eastAsia"/>
                <w:color w:val="3B3B3B"/>
                <w:sz w:val="20"/>
              </w:rPr>
            </w:pPr>
            <w:r w:rsidRPr="006E4419">
              <w:rPr>
                <w:rFonts w:ascii="宋体" w:hAnsi="宋体" w:cs="Consolas" w:hint="eastAsia"/>
                <w:color w:val="3B3B3B"/>
                <w:sz w:val="20"/>
              </w:rPr>
              <w:t>0.88</w:t>
            </w:r>
          </w:p>
        </w:tc>
        <w:tc>
          <w:tcPr>
            <w:tcW w:w="1843" w:type="dxa"/>
            <w:shd w:val="clear" w:color="auto" w:fill="auto"/>
            <w:vAlign w:val="center"/>
          </w:tcPr>
          <w:p w14:paraId="76F2A6DA" w14:textId="77777777" w:rsidR="00DF26CB" w:rsidRPr="006E4419" w:rsidRDefault="00000000">
            <w:pPr>
              <w:spacing w:line="360" w:lineRule="auto"/>
              <w:jc w:val="center"/>
              <w:rPr>
                <w:rFonts w:ascii="宋体" w:hAnsi="宋体" w:cs="Consolas" w:hint="eastAsia"/>
                <w:color w:val="3B3B3B"/>
                <w:sz w:val="20"/>
              </w:rPr>
            </w:pPr>
            <w:r w:rsidRPr="006E4419">
              <w:rPr>
                <w:rFonts w:ascii="宋体" w:hAnsi="宋体" w:cs="Consolas" w:hint="eastAsia"/>
                <w:color w:val="3B3B3B"/>
                <w:sz w:val="20"/>
              </w:rPr>
              <w:t>0.88</w:t>
            </w:r>
          </w:p>
        </w:tc>
        <w:tc>
          <w:tcPr>
            <w:tcW w:w="1735" w:type="dxa"/>
            <w:shd w:val="clear" w:color="auto" w:fill="auto"/>
            <w:vAlign w:val="center"/>
          </w:tcPr>
          <w:p w14:paraId="55F7FC3F" w14:textId="77777777" w:rsidR="00DF26CB" w:rsidRPr="006E4419" w:rsidRDefault="00000000">
            <w:pPr>
              <w:spacing w:line="360" w:lineRule="auto"/>
              <w:jc w:val="center"/>
              <w:rPr>
                <w:rFonts w:ascii="宋体" w:hAnsi="宋体" w:cs="Consolas" w:hint="eastAsia"/>
                <w:color w:val="3B3B3B"/>
                <w:sz w:val="20"/>
              </w:rPr>
            </w:pPr>
            <w:r w:rsidRPr="006E4419">
              <w:rPr>
                <w:rFonts w:ascii="宋体" w:hAnsi="宋体" w:cs="Consolas" w:hint="eastAsia"/>
                <w:color w:val="3B3B3B"/>
                <w:sz w:val="20"/>
              </w:rPr>
              <w:t>0.88</w:t>
            </w:r>
          </w:p>
        </w:tc>
        <w:tc>
          <w:tcPr>
            <w:tcW w:w="1591" w:type="dxa"/>
            <w:shd w:val="clear" w:color="auto" w:fill="auto"/>
            <w:vAlign w:val="center"/>
          </w:tcPr>
          <w:p w14:paraId="2594E1D1" w14:textId="77777777" w:rsidR="00DF26CB" w:rsidRPr="006E4419" w:rsidRDefault="00000000">
            <w:pPr>
              <w:spacing w:line="360" w:lineRule="auto"/>
              <w:jc w:val="center"/>
              <w:rPr>
                <w:rFonts w:ascii="宋体" w:hAnsi="宋体" w:cs="Consolas" w:hint="eastAsia"/>
                <w:color w:val="3B3B3B"/>
                <w:sz w:val="20"/>
              </w:rPr>
            </w:pPr>
            <w:r w:rsidRPr="006E4419">
              <w:rPr>
                <w:rFonts w:ascii="宋体" w:hAnsi="宋体" w:cs="Consolas" w:hint="eastAsia"/>
                <w:color w:val="3B3B3B"/>
                <w:sz w:val="20"/>
              </w:rPr>
              <w:t>0.8786</w:t>
            </w:r>
          </w:p>
        </w:tc>
      </w:tr>
    </w:tbl>
    <w:p w14:paraId="51B3AEBB" w14:textId="77777777" w:rsidR="00DF26CB" w:rsidRDefault="00000000">
      <w:pPr>
        <w:spacing w:line="360" w:lineRule="auto"/>
        <w:jc w:val="left"/>
        <w:rPr>
          <w:rFonts w:ascii="宋体" w:hAnsi="宋体" w:hint="eastAsia"/>
          <w:b/>
          <w:bCs/>
          <w:sz w:val="24"/>
          <w:szCs w:val="24"/>
        </w:rPr>
      </w:pPr>
      <w:r>
        <w:rPr>
          <w:rFonts w:ascii="宋体" w:hAnsi="宋体" w:hint="eastAsia"/>
          <w:b/>
          <w:bCs/>
          <w:sz w:val="24"/>
          <w:szCs w:val="24"/>
        </w:rPr>
        <w:t>调库实现训练过程可视化：</w:t>
      </w:r>
    </w:p>
    <w:p w14:paraId="2A78F52A" w14:textId="0F9EAD46" w:rsidR="00DF26CB" w:rsidRPr="00DE28B1" w:rsidRDefault="00000000" w:rsidP="00DE28B1">
      <w:pPr>
        <w:spacing w:line="360" w:lineRule="auto"/>
        <w:jc w:val="center"/>
        <w:rPr>
          <w:rFonts w:ascii="宋体" w:hAnsi="宋体" w:hint="eastAsia"/>
          <w:b/>
          <w:bCs/>
          <w:sz w:val="24"/>
          <w:szCs w:val="24"/>
        </w:rPr>
      </w:pPr>
      <w:r>
        <w:rPr>
          <w:noProof/>
        </w:rPr>
        <w:drawing>
          <wp:inline distT="0" distB="0" distL="114300" distR="114300" wp14:anchorId="003A6F49" wp14:editId="5EC049D3">
            <wp:extent cx="2390433" cy="17214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18"/>
                    <a:srcRect l="3647"/>
                    <a:stretch/>
                  </pic:blipFill>
                  <pic:spPr bwMode="auto">
                    <a:xfrm>
                      <a:off x="0" y="0"/>
                      <a:ext cx="2407771" cy="1733971"/>
                    </a:xfrm>
                    <a:prstGeom prst="rect">
                      <a:avLst/>
                    </a:prstGeom>
                    <a:noFill/>
                    <a:ln>
                      <a:noFill/>
                    </a:ln>
                    <a:extLst>
                      <a:ext uri="{53640926-AAD7-44D8-BBD7-CCE9431645EC}">
                        <a14:shadowObscured xmlns:a14="http://schemas.microsoft.com/office/drawing/2010/main"/>
                      </a:ext>
                    </a:extLst>
                  </pic:spPr>
                </pic:pic>
              </a:graphicData>
            </a:graphic>
          </wp:inline>
        </w:drawing>
      </w:r>
      <w:r w:rsidR="00DE28B1">
        <w:rPr>
          <w:rFonts w:ascii="宋体" w:hAnsi="宋体" w:hint="eastAsia"/>
          <w:b/>
          <w:bCs/>
          <w:sz w:val="24"/>
          <w:szCs w:val="24"/>
        </w:rPr>
        <w:t xml:space="preserve"> </w:t>
      </w:r>
      <w:r>
        <w:rPr>
          <w:noProof/>
        </w:rPr>
        <w:drawing>
          <wp:inline distT="0" distB="0" distL="114300" distR="114300" wp14:anchorId="15096642" wp14:editId="0DD52A5A">
            <wp:extent cx="2723257" cy="112776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9"/>
                    <a:srcRect l="7595"/>
                    <a:stretch/>
                  </pic:blipFill>
                  <pic:spPr bwMode="auto">
                    <a:xfrm>
                      <a:off x="0" y="0"/>
                      <a:ext cx="2762890" cy="1144173"/>
                    </a:xfrm>
                    <a:prstGeom prst="rect">
                      <a:avLst/>
                    </a:prstGeom>
                    <a:noFill/>
                    <a:ln>
                      <a:noFill/>
                    </a:ln>
                    <a:extLst>
                      <a:ext uri="{53640926-AAD7-44D8-BBD7-CCE9431645EC}">
                        <a14:shadowObscured xmlns:a14="http://schemas.microsoft.com/office/drawing/2010/main"/>
                      </a:ext>
                    </a:extLst>
                  </pic:spPr>
                </pic:pic>
              </a:graphicData>
            </a:graphic>
          </wp:inline>
        </w:drawing>
      </w:r>
    </w:p>
    <w:p w14:paraId="7D62056D" w14:textId="77777777" w:rsidR="00DF26CB" w:rsidRDefault="00000000">
      <w:pPr>
        <w:spacing w:line="360" w:lineRule="auto"/>
        <w:jc w:val="left"/>
        <w:rPr>
          <w:rFonts w:ascii="宋体" w:hAnsi="宋体" w:hint="eastAsia"/>
          <w:b/>
          <w:bCs/>
          <w:sz w:val="24"/>
          <w:szCs w:val="24"/>
        </w:rPr>
      </w:pPr>
      <w:proofErr w:type="gramStart"/>
      <w:r>
        <w:rPr>
          <w:rFonts w:ascii="宋体" w:hAnsi="宋体" w:hint="eastAsia"/>
          <w:b/>
          <w:bCs/>
          <w:sz w:val="24"/>
          <w:szCs w:val="24"/>
        </w:rPr>
        <w:t>手动实现</w:t>
      </w:r>
      <w:proofErr w:type="gramEnd"/>
      <w:r>
        <w:rPr>
          <w:rFonts w:ascii="宋体" w:hAnsi="宋体" w:hint="eastAsia"/>
          <w:b/>
          <w:bCs/>
          <w:sz w:val="24"/>
          <w:szCs w:val="24"/>
        </w:rPr>
        <w:t>训练过程可视化：</w:t>
      </w:r>
    </w:p>
    <w:p w14:paraId="34771724" w14:textId="77777777" w:rsidR="00DF26CB" w:rsidRDefault="00000000" w:rsidP="002D7421">
      <w:pPr>
        <w:spacing w:line="360" w:lineRule="auto"/>
        <w:jc w:val="center"/>
      </w:pPr>
      <w:r>
        <w:rPr>
          <w:rFonts w:hint="eastAsia"/>
          <w:noProof/>
        </w:rPr>
        <w:drawing>
          <wp:inline distT="0" distB="0" distL="114300" distR="114300" wp14:anchorId="5AD3CBAA" wp14:editId="02DF853F">
            <wp:extent cx="2981325" cy="1789010"/>
            <wp:effectExtent l="0" t="0" r="0" b="1905"/>
            <wp:docPr id="11" name="图片 11" descr="TrainingLoss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iningLossCurve"/>
                    <pic:cNvPicPr>
                      <a:picLocks noChangeAspect="1"/>
                    </pic:cNvPicPr>
                  </pic:nvPicPr>
                  <pic:blipFill>
                    <a:blip r:embed="rId20"/>
                    <a:stretch>
                      <a:fillRect/>
                    </a:stretch>
                  </pic:blipFill>
                  <pic:spPr>
                    <a:xfrm>
                      <a:off x="0" y="0"/>
                      <a:ext cx="3006083" cy="1803867"/>
                    </a:xfrm>
                    <a:prstGeom prst="rect">
                      <a:avLst/>
                    </a:prstGeom>
                  </pic:spPr>
                </pic:pic>
              </a:graphicData>
            </a:graphic>
          </wp:inline>
        </w:drawing>
      </w:r>
    </w:p>
    <w:p w14:paraId="57BF9353" w14:textId="77777777" w:rsidR="00DF26CB" w:rsidRDefault="00000000">
      <w:pPr>
        <w:spacing w:beforeLines="100" w:before="312" w:line="360" w:lineRule="auto"/>
        <w:jc w:val="left"/>
        <w:rPr>
          <w:rFonts w:ascii="宋体" w:hAnsi="宋体" w:hint="eastAsia"/>
          <w:b/>
          <w:bCs/>
          <w:sz w:val="24"/>
          <w:szCs w:val="24"/>
          <w:lang w:eastAsia="zh"/>
        </w:rPr>
      </w:pPr>
      <w:r>
        <w:rPr>
          <w:rFonts w:ascii="宋体" w:hAnsi="宋体" w:hint="eastAsia"/>
          <w:b/>
          <w:bCs/>
          <w:sz w:val="24"/>
          <w:szCs w:val="24"/>
          <w:lang w:eastAsia="zh"/>
        </w:rPr>
        <w:t xml:space="preserve">2.4.5 </w:t>
      </w:r>
      <w:proofErr w:type="spellStart"/>
      <w:r>
        <w:rPr>
          <w:rFonts w:ascii="宋体" w:hAnsi="宋体" w:hint="eastAsia"/>
          <w:b/>
          <w:bCs/>
          <w:sz w:val="24"/>
          <w:szCs w:val="24"/>
          <w:lang w:eastAsia="zh"/>
        </w:rPr>
        <w:t>LightGBM</w:t>
      </w:r>
      <w:proofErr w:type="spellEnd"/>
    </w:p>
    <w:tbl>
      <w:tblPr>
        <w:tblStyle w:val="ab"/>
        <w:tblW w:w="6457" w:type="dxa"/>
        <w:jc w:val="center"/>
        <w:tblLayout w:type="fixed"/>
        <w:tblLook w:val="04A0" w:firstRow="1" w:lastRow="0" w:firstColumn="1" w:lastColumn="0" w:noHBand="0" w:noVBand="1"/>
      </w:tblPr>
      <w:tblGrid>
        <w:gridCol w:w="1555"/>
        <w:gridCol w:w="1275"/>
        <w:gridCol w:w="2036"/>
        <w:gridCol w:w="1591"/>
      </w:tblGrid>
      <w:tr w:rsidR="00DF26CB" w14:paraId="229F71B0" w14:textId="77777777" w:rsidTr="002D7421">
        <w:trPr>
          <w:jc w:val="center"/>
        </w:trPr>
        <w:tc>
          <w:tcPr>
            <w:tcW w:w="1555" w:type="dxa"/>
          </w:tcPr>
          <w:p w14:paraId="6B83A96C" w14:textId="77777777" w:rsidR="00DF26CB" w:rsidRPr="006E4419" w:rsidRDefault="00000000">
            <w:pPr>
              <w:spacing w:line="360" w:lineRule="auto"/>
              <w:rPr>
                <w:rFonts w:ascii="宋体" w:hAnsi="宋体" w:hint="eastAsia"/>
                <w:szCs w:val="21"/>
              </w:rPr>
            </w:pPr>
            <w:r w:rsidRPr="006E4419">
              <w:rPr>
                <w:rFonts w:ascii="宋体" w:hAnsi="宋体" w:hint="eastAsia"/>
                <w:szCs w:val="21"/>
              </w:rPr>
              <w:t>验证集准确率</w:t>
            </w:r>
          </w:p>
        </w:tc>
        <w:tc>
          <w:tcPr>
            <w:tcW w:w="1275" w:type="dxa"/>
          </w:tcPr>
          <w:p w14:paraId="35077F02" w14:textId="3CEFAC12" w:rsidR="00DF26CB" w:rsidRPr="006E4419" w:rsidRDefault="00000000">
            <w:pPr>
              <w:spacing w:line="360" w:lineRule="auto"/>
              <w:jc w:val="center"/>
              <w:rPr>
                <w:rFonts w:ascii="宋体" w:hAnsi="宋体" w:hint="eastAsia"/>
                <w:szCs w:val="21"/>
              </w:rPr>
            </w:pPr>
            <w:r w:rsidRPr="006E4419">
              <w:rPr>
                <w:rFonts w:ascii="宋体" w:hAnsi="宋体" w:hint="eastAsia"/>
                <w:szCs w:val="21"/>
              </w:rPr>
              <w:t>验证集F1</w:t>
            </w:r>
          </w:p>
        </w:tc>
        <w:tc>
          <w:tcPr>
            <w:tcW w:w="2036" w:type="dxa"/>
          </w:tcPr>
          <w:p w14:paraId="7BA0436B"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验证集ROC AUC</w:t>
            </w:r>
          </w:p>
        </w:tc>
        <w:tc>
          <w:tcPr>
            <w:tcW w:w="1591" w:type="dxa"/>
          </w:tcPr>
          <w:p w14:paraId="4E475BF4" w14:textId="77777777" w:rsidR="00DF26CB" w:rsidRPr="006E4419" w:rsidRDefault="00000000">
            <w:pPr>
              <w:spacing w:line="360" w:lineRule="auto"/>
              <w:jc w:val="center"/>
              <w:rPr>
                <w:rFonts w:ascii="Cambria Math" w:hAnsi="Cambria Math"/>
                <w:szCs w:val="21"/>
              </w:rPr>
            </w:pPr>
            <w:r w:rsidRPr="006E4419">
              <w:rPr>
                <w:rFonts w:ascii="宋体" w:hAnsi="宋体" w:hint="eastAsia"/>
                <w:szCs w:val="21"/>
              </w:rPr>
              <w:t>测试集准确率</w:t>
            </w:r>
          </w:p>
        </w:tc>
      </w:tr>
      <w:tr w:rsidR="00DF26CB" w14:paraId="6B44919B" w14:textId="77777777" w:rsidTr="002D7421">
        <w:trPr>
          <w:jc w:val="center"/>
        </w:trPr>
        <w:tc>
          <w:tcPr>
            <w:tcW w:w="1555" w:type="dxa"/>
            <w:shd w:val="clear" w:color="auto" w:fill="auto"/>
            <w:vAlign w:val="center"/>
          </w:tcPr>
          <w:p w14:paraId="59D942CE"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0.91</w:t>
            </w:r>
          </w:p>
        </w:tc>
        <w:tc>
          <w:tcPr>
            <w:tcW w:w="1275" w:type="dxa"/>
            <w:shd w:val="clear" w:color="auto" w:fill="auto"/>
            <w:vAlign w:val="center"/>
          </w:tcPr>
          <w:p w14:paraId="7EE4B8D1"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0.91</w:t>
            </w:r>
          </w:p>
        </w:tc>
        <w:tc>
          <w:tcPr>
            <w:tcW w:w="2036" w:type="dxa"/>
            <w:shd w:val="clear" w:color="auto" w:fill="auto"/>
            <w:vAlign w:val="center"/>
          </w:tcPr>
          <w:p w14:paraId="27931DEB"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0.91</w:t>
            </w:r>
          </w:p>
        </w:tc>
        <w:tc>
          <w:tcPr>
            <w:tcW w:w="1591" w:type="dxa"/>
            <w:shd w:val="clear" w:color="auto" w:fill="auto"/>
            <w:vAlign w:val="center"/>
          </w:tcPr>
          <w:p w14:paraId="51EF7ABD" w14:textId="77777777" w:rsidR="00DF26CB" w:rsidRPr="006E4419" w:rsidRDefault="00000000">
            <w:pPr>
              <w:spacing w:line="360" w:lineRule="auto"/>
              <w:jc w:val="center"/>
              <w:rPr>
                <w:rFonts w:ascii="宋体" w:hAnsi="宋体" w:hint="eastAsia"/>
                <w:szCs w:val="21"/>
              </w:rPr>
            </w:pPr>
            <w:r w:rsidRPr="006E4419">
              <w:rPr>
                <w:rFonts w:ascii="宋体" w:hAnsi="宋体" w:hint="eastAsia"/>
                <w:szCs w:val="21"/>
              </w:rPr>
              <w:t>0.99</w:t>
            </w:r>
          </w:p>
        </w:tc>
      </w:tr>
    </w:tbl>
    <w:p w14:paraId="4092C532" w14:textId="73AB75BF" w:rsidR="00DF26CB" w:rsidRDefault="00000000">
      <w:pPr>
        <w:pStyle w:val="1"/>
        <w:numPr>
          <w:ilvl w:val="1"/>
          <w:numId w:val="3"/>
        </w:numPr>
        <w:spacing w:before="120" w:after="120" w:line="360" w:lineRule="auto"/>
        <w:ind w:firstLineChars="0"/>
        <w:outlineLvl w:val="1"/>
        <w:rPr>
          <w:b/>
          <w:bCs/>
          <w:sz w:val="24"/>
        </w:rPr>
      </w:pPr>
      <w:r>
        <w:rPr>
          <w:rFonts w:hint="eastAsia"/>
          <w:b/>
          <w:bCs/>
          <w:sz w:val="24"/>
        </w:rPr>
        <w:lastRenderedPageBreak/>
        <w:t>结果可视化</w:t>
      </w:r>
      <w:r w:rsidR="00D671A8">
        <w:rPr>
          <w:rFonts w:hint="eastAsia"/>
          <w:b/>
          <w:bCs/>
          <w:sz w:val="24"/>
        </w:rPr>
        <w:t>（优化后的最终结果）</w:t>
      </w:r>
    </w:p>
    <w:p w14:paraId="7DDE77AC" w14:textId="77777777" w:rsidR="00DF26CB" w:rsidRPr="002D7421" w:rsidRDefault="00000000">
      <w:pPr>
        <w:numPr>
          <w:ilvl w:val="0"/>
          <w:numId w:val="9"/>
        </w:numPr>
        <w:spacing w:line="360" w:lineRule="auto"/>
        <w:jc w:val="left"/>
        <w:rPr>
          <w:rFonts w:ascii="宋体" w:hAnsi="宋体" w:hint="eastAsia"/>
          <w:b/>
          <w:bCs/>
          <w:sz w:val="24"/>
          <w:szCs w:val="24"/>
          <w:lang w:eastAsia="zh"/>
        </w:rPr>
      </w:pPr>
      <w:r w:rsidRPr="002D7421">
        <w:rPr>
          <w:rFonts w:ascii="宋体" w:hAnsi="宋体" w:hint="eastAsia"/>
          <w:b/>
          <w:bCs/>
          <w:sz w:val="24"/>
          <w:szCs w:val="24"/>
        </w:rPr>
        <w:t>KNN:</w:t>
      </w:r>
    </w:p>
    <w:p w14:paraId="13827664" w14:textId="77777777" w:rsidR="006E4419" w:rsidRDefault="006E4419">
      <w:pPr>
        <w:spacing w:line="360" w:lineRule="auto"/>
        <w:ind w:left="420"/>
        <w:rPr>
          <w:rFonts w:ascii="宋体" w:hAnsi="宋体" w:hint="eastAsia"/>
          <w:sz w:val="24"/>
          <w:szCs w:val="24"/>
        </w:rPr>
        <w:sectPr w:rsidR="006E4419">
          <w:type w:val="continuous"/>
          <w:pgSz w:w="11906" w:h="16838"/>
          <w:pgMar w:top="1440" w:right="1800" w:bottom="1440" w:left="1800" w:header="851" w:footer="992" w:gutter="0"/>
          <w:cols w:space="425"/>
          <w:docGrid w:type="lines" w:linePitch="312"/>
        </w:sectPr>
      </w:pPr>
    </w:p>
    <w:p w14:paraId="5AA2062E" w14:textId="77777777" w:rsidR="00DF26CB" w:rsidRDefault="00000000">
      <w:pPr>
        <w:spacing w:line="360" w:lineRule="auto"/>
        <w:ind w:left="420"/>
        <w:rPr>
          <w:rFonts w:ascii="宋体" w:hAnsi="宋体" w:hint="eastAsia"/>
          <w:sz w:val="24"/>
          <w:szCs w:val="24"/>
        </w:rPr>
      </w:pPr>
      <w:r>
        <w:rPr>
          <w:rFonts w:ascii="宋体" w:hAnsi="宋体" w:hint="eastAsia"/>
          <w:sz w:val="24"/>
          <w:szCs w:val="24"/>
        </w:rPr>
        <w:t>混淆矩阵：</w:t>
      </w:r>
    </w:p>
    <w:p w14:paraId="0B5A1EEF" w14:textId="01FF79A4" w:rsidR="006E4419" w:rsidRDefault="00000000" w:rsidP="006E4419">
      <w:pPr>
        <w:spacing w:line="360" w:lineRule="auto"/>
        <w:ind w:left="420"/>
        <w:jc w:val="center"/>
        <w:rPr>
          <w:rFonts w:ascii="宋体" w:hAnsi="宋体" w:hint="eastAsia"/>
          <w:sz w:val="24"/>
          <w:szCs w:val="24"/>
        </w:rPr>
      </w:pPr>
      <w:r>
        <w:rPr>
          <w:rFonts w:ascii="宋体" w:hAnsi="宋体" w:hint="eastAsia"/>
          <w:noProof/>
          <w:sz w:val="24"/>
          <w:szCs w:val="24"/>
        </w:rPr>
        <w:drawing>
          <wp:inline distT="0" distB="0" distL="114300" distR="114300" wp14:anchorId="4E767C1E" wp14:editId="7B16C4C9">
            <wp:extent cx="2365027" cy="1747837"/>
            <wp:effectExtent l="0" t="0" r="0" b="5080"/>
            <wp:docPr id="8" name="图片 8" descr="a157027f7985580be3de562ee0be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157027f7985580be3de562ee0bedb8"/>
                    <pic:cNvPicPr>
                      <a:picLocks noChangeAspect="1"/>
                    </pic:cNvPicPr>
                  </pic:nvPicPr>
                  <pic:blipFill>
                    <a:blip r:embed="rId21"/>
                    <a:srcRect t="1846"/>
                    <a:stretch>
                      <a:fillRect/>
                    </a:stretch>
                  </pic:blipFill>
                  <pic:spPr>
                    <a:xfrm>
                      <a:off x="0" y="0"/>
                      <a:ext cx="2365027" cy="1747837"/>
                    </a:xfrm>
                    <a:prstGeom prst="rect">
                      <a:avLst/>
                    </a:prstGeom>
                  </pic:spPr>
                </pic:pic>
              </a:graphicData>
            </a:graphic>
          </wp:inline>
        </w:drawing>
      </w:r>
    </w:p>
    <w:p w14:paraId="251A8160" w14:textId="0DB59D24" w:rsidR="00DF26CB" w:rsidRDefault="00000000">
      <w:pPr>
        <w:spacing w:line="360" w:lineRule="auto"/>
        <w:ind w:left="420"/>
        <w:rPr>
          <w:rFonts w:ascii="宋体" w:hAnsi="宋体" w:hint="eastAsia"/>
          <w:sz w:val="24"/>
          <w:szCs w:val="24"/>
        </w:rPr>
      </w:pPr>
      <w:r>
        <w:rPr>
          <w:rFonts w:ascii="宋体" w:hAnsi="宋体" w:hint="eastAsia"/>
          <w:sz w:val="24"/>
          <w:szCs w:val="24"/>
        </w:rPr>
        <w:t>ROC曲线：</w:t>
      </w:r>
    </w:p>
    <w:p w14:paraId="04E1FA19" w14:textId="77777777" w:rsidR="00DF26CB" w:rsidRDefault="00000000">
      <w:pPr>
        <w:spacing w:line="360" w:lineRule="auto"/>
        <w:jc w:val="center"/>
        <w:rPr>
          <w:rFonts w:ascii="宋体" w:hAnsi="宋体" w:hint="eastAsia"/>
          <w:sz w:val="24"/>
          <w:szCs w:val="24"/>
        </w:rPr>
      </w:pPr>
      <w:r>
        <w:rPr>
          <w:rFonts w:ascii="宋体" w:hAnsi="宋体" w:hint="eastAsia"/>
          <w:noProof/>
          <w:sz w:val="24"/>
          <w:szCs w:val="24"/>
        </w:rPr>
        <w:drawing>
          <wp:inline distT="0" distB="0" distL="114300" distR="114300" wp14:anchorId="1EF6775B" wp14:editId="52578112">
            <wp:extent cx="2280491" cy="1700213"/>
            <wp:effectExtent l="0" t="0" r="5715" b="0"/>
            <wp:docPr id="9" name="图片 9" descr="f8c2d0e833893a5f7b5b3f0b93b72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8c2d0e833893a5f7b5b3f0b93b728c"/>
                    <pic:cNvPicPr>
                      <a:picLocks noChangeAspect="1"/>
                    </pic:cNvPicPr>
                  </pic:nvPicPr>
                  <pic:blipFill>
                    <a:blip r:embed="rId22"/>
                    <a:stretch>
                      <a:fillRect/>
                    </a:stretch>
                  </pic:blipFill>
                  <pic:spPr>
                    <a:xfrm>
                      <a:off x="0" y="0"/>
                      <a:ext cx="2287065" cy="1705114"/>
                    </a:xfrm>
                    <a:prstGeom prst="rect">
                      <a:avLst/>
                    </a:prstGeom>
                  </pic:spPr>
                </pic:pic>
              </a:graphicData>
            </a:graphic>
          </wp:inline>
        </w:drawing>
      </w:r>
    </w:p>
    <w:p w14:paraId="0F049680" w14:textId="77777777" w:rsidR="006E4419" w:rsidRDefault="006E4419">
      <w:pPr>
        <w:spacing w:line="360" w:lineRule="auto"/>
        <w:jc w:val="left"/>
        <w:rPr>
          <w:rFonts w:ascii="宋体" w:hAnsi="宋体" w:hint="eastAsia"/>
          <w:sz w:val="24"/>
          <w:szCs w:val="24"/>
        </w:rPr>
        <w:sectPr w:rsidR="006E4419" w:rsidSect="006E4419">
          <w:type w:val="continuous"/>
          <w:pgSz w:w="11906" w:h="16838"/>
          <w:pgMar w:top="1440" w:right="1800" w:bottom="1440" w:left="1800" w:header="851" w:footer="992" w:gutter="0"/>
          <w:cols w:num="2" w:space="425"/>
          <w:docGrid w:type="lines" w:linePitch="312"/>
        </w:sectPr>
      </w:pPr>
    </w:p>
    <w:p w14:paraId="6C4449BA" w14:textId="77777777" w:rsidR="00DF26CB" w:rsidRDefault="00000000" w:rsidP="006E4419">
      <w:pPr>
        <w:spacing w:line="360" w:lineRule="auto"/>
        <w:ind w:firstLineChars="200" w:firstLine="480"/>
        <w:jc w:val="left"/>
        <w:rPr>
          <w:rFonts w:ascii="宋体" w:hAnsi="宋体" w:hint="eastAsia"/>
          <w:sz w:val="24"/>
          <w:szCs w:val="24"/>
        </w:rPr>
      </w:pPr>
      <w:r>
        <w:rPr>
          <w:rFonts w:ascii="宋体" w:hAnsi="宋体" w:hint="eastAsia"/>
          <w:sz w:val="24"/>
          <w:szCs w:val="24"/>
        </w:rPr>
        <w:t>平台测试集提交分数：</w:t>
      </w:r>
    </w:p>
    <w:p w14:paraId="12CD4AB3" w14:textId="77777777" w:rsidR="00DF26CB" w:rsidRDefault="00000000" w:rsidP="006E4419">
      <w:pPr>
        <w:spacing w:line="360" w:lineRule="auto"/>
        <w:jc w:val="center"/>
        <w:rPr>
          <w:rFonts w:ascii="宋体" w:hAnsi="宋体" w:hint="eastAsia"/>
          <w:sz w:val="24"/>
          <w:szCs w:val="24"/>
        </w:rPr>
      </w:pPr>
      <w:r>
        <w:rPr>
          <w:noProof/>
        </w:rPr>
        <w:drawing>
          <wp:inline distT="0" distB="0" distL="114300" distR="114300" wp14:anchorId="6E41BEFF" wp14:editId="5AB742AE">
            <wp:extent cx="4843463" cy="372844"/>
            <wp:effectExtent l="0" t="0" r="0" b="8255"/>
            <wp:docPr id="13" name="图片 2" descr="/private/var/mobile/Containers/Data/Application/BCA0D1D0-D738-4CBF-8DAD-B65A5A8C07D3/tmp/insert_image_tmp_dir/2024-11-13 16:23:09.280000.png2024-11-13 16:23:09.28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private/var/mobile/Containers/Data/Application/BCA0D1D0-D738-4CBF-8DAD-B65A5A8C07D3/tmp/insert_image_tmp_dir/2024-11-13 16:23:09.280000.png2024-11-13 16:23:09.280000"/>
                    <pic:cNvPicPr>
                      <a:picLocks noChangeAspect="1"/>
                    </pic:cNvPicPr>
                  </pic:nvPicPr>
                  <pic:blipFill>
                    <a:blip r:embed="rId23"/>
                    <a:srcRect/>
                    <a:stretch>
                      <a:fillRect/>
                    </a:stretch>
                  </pic:blipFill>
                  <pic:spPr>
                    <a:xfrm>
                      <a:off x="0" y="0"/>
                      <a:ext cx="4887656" cy="376246"/>
                    </a:xfrm>
                    <a:prstGeom prst="rect">
                      <a:avLst/>
                    </a:prstGeom>
                    <a:noFill/>
                    <a:ln w="9525">
                      <a:noFill/>
                    </a:ln>
                  </pic:spPr>
                </pic:pic>
              </a:graphicData>
            </a:graphic>
          </wp:inline>
        </w:drawing>
      </w:r>
    </w:p>
    <w:p w14:paraId="1B8E47E1" w14:textId="77777777" w:rsidR="00DE28B1" w:rsidRPr="002D7421" w:rsidRDefault="00DE28B1" w:rsidP="00DE28B1">
      <w:pPr>
        <w:numPr>
          <w:ilvl w:val="0"/>
          <w:numId w:val="9"/>
        </w:numPr>
        <w:spacing w:line="360" w:lineRule="auto"/>
        <w:jc w:val="left"/>
        <w:rPr>
          <w:rFonts w:ascii="宋体" w:hAnsi="宋体" w:hint="eastAsia"/>
          <w:b/>
          <w:bCs/>
          <w:sz w:val="24"/>
          <w:szCs w:val="24"/>
          <w:lang w:eastAsia="zh"/>
        </w:rPr>
      </w:pPr>
      <w:r w:rsidRPr="002D7421">
        <w:rPr>
          <w:rFonts w:ascii="宋体" w:hAnsi="宋体" w:hint="eastAsia"/>
          <w:b/>
          <w:bCs/>
          <w:sz w:val="24"/>
          <w:szCs w:val="24"/>
        </w:rPr>
        <w:t>随机森林：</w:t>
      </w:r>
    </w:p>
    <w:p w14:paraId="3C683910" w14:textId="77777777" w:rsidR="00DE28B1" w:rsidRDefault="00DE28B1" w:rsidP="00DE28B1">
      <w:pPr>
        <w:spacing w:line="360" w:lineRule="auto"/>
        <w:ind w:left="420"/>
        <w:rPr>
          <w:rFonts w:ascii="宋体" w:hAnsi="宋体" w:hint="eastAsia"/>
          <w:sz w:val="24"/>
          <w:szCs w:val="24"/>
        </w:rPr>
        <w:sectPr w:rsidR="00DE28B1" w:rsidSect="00DE28B1">
          <w:type w:val="continuous"/>
          <w:pgSz w:w="11906" w:h="16838"/>
          <w:pgMar w:top="1440" w:right="1800" w:bottom="1440" w:left="1800" w:header="851" w:footer="992" w:gutter="0"/>
          <w:cols w:space="425"/>
          <w:docGrid w:type="lines" w:linePitch="312"/>
        </w:sectPr>
      </w:pPr>
    </w:p>
    <w:p w14:paraId="0561E8BE" w14:textId="77777777" w:rsidR="00DE28B1" w:rsidRDefault="00DE28B1" w:rsidP="00DE28B1">
      <w:pPr>
        <w:spacing w:line="360" w:lineRule="auto"/>
        <w:ind w:left="420"/>
        <w:rPr>
          <w:rFonts w:ascii="宋体" w:hAnsi="宋体" w:hint="eastAsia"/>
          <w:sz w:val="24"/>
          <w:szCs w:val="24"/>
        </w:rPr>
      </w:pPr>
      <w:r>
        <w:rPr>
          <w:rFonts w:ascii="宋体" w:hAnsi="宋体" w:hint="eastAsia"/>
          <w:sz w:val="24"/>
          <w:szCs w:val="24"/>
        </w:rPr>
        <w:t>混淆矩阵：</w:t>
      </w:r>
    </w:p>
    <w:p w14:paraId="182A70E8" w14:textId="77777777" w:rsidR="00DE28B1" w:rsidRDefault="00DE28B1" w:rsidP="00DE28B1">
      <w:pPr>
        <w:spacing w:line="360" w:lineRule="auto"/>
        <w:ind w:left="420"/>
        <w:jc w:val="center"/>
        <w:rPr>
          <w:rFonts w:ascii="宋体" w:hAnsi="宋体" w:hint="eastAsia"/>
          <w:sz w:val="24"/>
          <w:szCs w:val="24"/>
        </w:rPr>
      </w:pPr>
      <w:r>
        <w:rPr>
          <w:rFonts w:ascii="宋体" w:hAnsi="宋体" w:hint="eastAsia"/>
          <w:noProof/>
          <w:sz w:val="24"/>
          <w:szCs w:val="24"/>
        </w:rPr>
        <w:drawing>
          <wp:inline distT="0" distB="0" distL="114300" distR="114300" wp14:anchorId="793C6155" wp14:editId="1C6EE698">
            <wp:extent cx="2535563" cy="2028825"/>
            <wp:effectExtent l="0" t="0" r="0" b="0"/>
            <wp:docPr id="15" name="图片 15" descr="Con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onfusionMatrix"/>
                    <pic:cNvPicPr>
                      <a:picLocks noChangeAspect="1"/>
                    </pic:cNvPicPr>
                  </pic:nvPicPr>
                  <pic:blipFill>
                    <a:blip r:embed="rId24"/>
                    <a:stretch>
                      <a:fillRect/>
                    </a:stretch>
                  </pic:blipFill>
                  <pic:spPr>
                    <a:xfrm>
                      <a:off x="0" y="0"/>
                      <a:ext cx="2552257" cy="2042183"/>
                    </a:xfrm>
                    <a:prstGeom prst="rect">
                      <a:avLst/>
                    </a:prstGeom>
                  </pic:spPr>
                </pic:pic>
              </a:graphicData>
            </a:graphic>
          </wp:inline>
        </w:drawing>
      </w:r>
    </w:p>
    <w:p w14:paraId="2F3A2A61" w14:textId="77777777" w:rsidR="00DE28B1" w:rsidRDefault="00DE28B1" w:rsidP="00DE28B1">
      <w:pPr>
        <w:spacing w:line="360" w:lineRule="auto"/>
        <w:ind w:firstLine="420"/>
        <w:rPr>
          <w:rFonts w:ascii="宋体" w:hAnsi="宋体" w:hint="eastAsia"/>
          <w:sz w:val="24"/>
          <w:szCs w:val="24"/>
        </w:rPr>
      </w:pPr>
      <w:r>
        <w:rPr>
          <w:rFonts w:ascii="宋体" w:hAnsi="宋体" w:hint="eastAsia"/>
          <w:sz w:val="24"/>
          <w:szCs w:val="24"/>
        </w:rPr>
        <w:t>ROC曲线：</w:t>
      </w:r>
    </w:p>
    <w:p w14:paraId="6578AA9F" w14:textId="77777777" w:rsidR="00DE28B1" w:rsidRDefault="00DE28B1" w:rsidP="00DE28B1">
      <w:pPr>
        <w:spacing w:line="360" w:lineRule="auto"/>
        <w:jc w:val="center"/>
        <w:rPr>
          <w:rFonts w:ascii="宋体" w:hAnsi="宋体" w:hint="eastAsia"/>
          <w:sz w:val="24"/>
          <w:szCs w:val="24"/>
        </w:rPr>
      </w:pPr>
      <w:r>
        <w:rPr>
          <w:rFonts w:ascii="宋体" w:hAnsi="宋体" w:hint="eastAsia"/>
          <w:noProof/>
          <w:sz w:val="24"/>
          <w:szCs w:val="24"/>
        </w:rPr>
        <w:drawing>
          <wp:inline distT="0" distB="0" distL="114300" distR="114300" wp14:anchorId="65910EFD" wp14:editId="08F8DB7A">
            <wp:extent cx="2681288" cy="2145539"/>
            <wp:effectExtent l="0" t="0" r="5080" b="7620"/>
            <wp:docPr id="16" name="图片 16" descr="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OC Curve"/>
                    <pic:cNvPicPr>
                      <a:picLocks noChangeAspect="1"/>
                    </pic:cNvPicPr>
                  </pic:nvPicPr>
                  <pic:blipFill>
                    <a:blip r:embed="rId25"/>
                    <a:stretch>
                      <a:fillRect/>
                    </a:stretch>
                  </pic:blipFill>
                  <pic:spPr>
                    <a:xfrm>
                      <a:off x="0" y="0"/>
                      <a:ext cx="2693377" cy="2155212"/>
                    </a:xfrm>
                    <a:prstGeom prst="rect">
                      <a:avLst/>
                    </a:prstGeom>
                  </pic:spPr>
                </pic:pic>
              </a:graphicData>
            </a:graphic>
          </wp:inline>
        </w:drawing>
      </w:r>
      <w:r>
        <w:rPr>
          <w:rFonts w:ascii="宋体" w:hAnsi="宋体" w:hint="eastAsia"/>
          <w:sz w:val="24"/>
          <w:szCs w:val="24"/>
        </w:rPr>
        <w:t xml:space="preserve"> </w:t>
      </w:r>
    </w:p>
    <w:p w14:paraId="6136785E" w14:textId="77777777" w:rsidR="00DE28B1" w:rsidRDefault="00DE28B1" w:rsidP="00DE28B1">
      <w:pPr>
        <w:spacing w:line="360" w:lineRule="auto"/>
        <w:rPr>
          <w:rFonts w:ascii="宋体" w:hAnsi="宋体" w:hint="eastAsia"/>
          <w:sz w:val="24"/>
          <w:szCs w:val="24"/>
        </w:rPr>
        <w:sectPr w:rsidR="00DE28B1" w:rsidSect="00DE28B1">
          <w:type w:val="continuous"/>
          <w:pgSz w:w="11906" w:h="16838"/>
          <w:pgMar w:top="1440" w:right="1800" w:bottom="1440" w:left="1800" w:header="851" w:footer="992" w:gutter="0"/>
          <w:cols w:num="2" w:space="425"/>
          <w:docGrid w:type="lines" w:linePitch="312"/>
        </w:sectPr>
      </w:pPr>
    </w:p>
    <w:p w14:paraId="01B4897D" w14:textId="77777777" w:rsidR="00DE28B1" w:rsidRDefault="00DE28B1" w:rsidP="00DE28B1">
      <w:pPr>
        <w:spacing w:line="360" w:lineRule="auto"/>
        <w:rPr>
          <w:rFonts w:ascii="宋体" w:hAnsi="宋体" w:hint="eastAsia"/>
          <w:sz w:val="24"/>
          <w:szCs w:val="24"/>
        </w:rPr>
      </w:pPr>
      <w:r>
        <w:rPr>
          <w:rFonts w:ascii="宋体" w:hAnsi="宋体" w:hint="eastAsia"/>
          <w:sz w:val="24"/>
          <w:szCs w:val="24"/>
        </w:rPr>
        <w:t>平台测试集提交分数：</w:t>
      </w:r>
    </w:p>
    <w:p w14:paraId="09DA6CD8" w14:textId="227819CA" w:rsidR="00DE28B1" w:rsidRDefault="00DE28B1" w:rsidP="00DE28B1">
      <w:pPr>
        <w:spacing w:line="360" w:lineRule="auto"/>
        <w:jc w:val="center"/>
        <w:rPr>
          <w:rFonts w:ascii="宋体" w:hAnsi="宋体" w:hint="eastAsia"/>
          <w:sz w:val="24"/>
          <w:szCs w:val="24"/>
        </w:rPr>
      </w:pPr>
      <w:r>
        <w:rPr>
          <w:rFonts w:ascii="宋体" w:hAnsi="宋体" w:hint="eastAsia"/>
          <w:noProof/>
          <w:sz w:val="24"/>
          <w:szCs w:val="24"/>
        </w:rPr>
        <w:drawing>
          <wp:inline distT="0" distB="0" distL="114300" distR="114300" wp14:anchorId="4E088972" wp14:editId="388DC81C">
            <wp:extent cx="5269865" cy="442595"/>
            <wp:effectExtent l="0" t="0" r="635" b="1905"/>
            <wp:docPr id="17" name="图片 17" descr="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rade"/>
                    <pic:cNvPicPr>
                      <a:picLocks noChangeAspect="1"/>
                    </pic:cNvPicPr>
                  </pic:nvPicPr>
                  <pic:blipFill>
                    <a:blip r:embed="rId26"/>
                    <a:stretch>
                      <a:fillRect/>
                    </a:stretch>
                  </pic:blipFill>
                  <pic:spPr>
                    <a:xfrm>
                      <a:off x="0" y="0"/>
                      <a:ext cx="5269865" cy="442595"/>
                    </a:xfrm>
                    <a:prstGeom prst="rect">
                      <a:avLst/>
                    </a:prstGeom>
                  </pic:spPr>
                </pic:pic>
              </a:graphicData>
            </a:graphic>
          </wp:inline>
        </w:drawing>
      </w:r>
    </w:p>
    <w:p w14:paraId="68B77EAE" w14:textId="77777777" w:rsidR="00DF26CB" w:rsidRDefault="00000000">
      <w:pPr>
        <w:numPr>
          <w:ilvl w:val="0"/>
          <w:numId w:val="9"/>
        </w:numPr>
        <w:spacing w:line="360" w:lineRule="auto"/>
        <w:jc w:val="left"/>
        <w:rPr>
          <w:rFonts w:ascii="宋体" w:hAnsi="宋体" w:hint="eastAsia"/>
          <w:b/>
          <w:bCs/>
          <w:sz w:val="24"/>
          <w:szCs w:val="24"/>
          <w:lang w:eastAsia="zh"/>
        </w:rPr>
      </w:pPr>
      <w:r>
        <w:rPr>
          <w:rFonts w:ascii="宋体" w:hAnsi="宋体" w:hint="eastAsia"/>
          <w:b/>
          <w:bCs/>
          <w:sz w:val="24"/>
          <w:szCs w:val="24"/>
        </w:rPr>
        <w:t>SVM（</w:t>
      </w:r>
      <w:proofErr w:type="spellStart"/>
      <w:r>
        <w:rPr>
          <w:rFonts w:ascii="宋体" w:hAnsi="宋体" w:hint="eastAsia"/>
          <w:b/>
          <w:bCs/>
          <w:sz w:val="24"/>
          <w:szCs w:val="24"/>
        </w:rPr>
        <w:t>rbf</w:t>
      </w:r>
      <w:proofErr w:type="spellEnd"/>
      <w:r>
        <w:rPr>
          <w:rFonts w:ascii="宋体" w:hAnsi="宋体"/>
          <w:b/>
          <w:bCs/>
          <w:sz w:val="24"/>
          <w:szCs w:val="24"/>
        </w:rPr>
        <w:t>）</w:t>
      </w:r>
      <w:r>
        <w:rPr>
          <w:rFonts w:ascii="宋体" w:hAnsi="宋体" w:hint="eastAsia"/>
          <w:b/>
          <w:bCs/>
          <w:sz w:val="24"/>
          <w:szCs w:val="24"/>
        </w:rPr>
        <w:t>：</w:t>
      </w:r>
    </w:p>
    <w:p w14:paraId="637F66CB" w14:textId="77777777" w:rsidR="006E4419" w:rsidRDefault="006E4419">
      <w:pPr>
        <w:spacing w:line="360" w:lineRule="auto"/>
        <w:ind w:left="420"/>
        <w:rPr>
          <w:rFonts w:ascii="宋体" w:hAnsi="宋体" w:hint="eastAsia"/>
          <w:sz w:val="24"/>
          <w:szCs w:val="24"/>
        </w:rPr>
        <w:sectPr w:rsidR="006E4419">
          <w:type w:val="continuous"/>
          <w:pgSz w:w="11906" w:h="16838"/>
          <w:pgMar w:top="1440" w:right="1800" w:bottom="1440" w:left="1800" w:header="851" w:footer="992" w:gutter="0"/>
          <w:cols w:space="425"/>
          <w:docGrid w:type="lines" w:linePitch="312"/>
        </w:sectPr>
      </w:pPr>
    </w:p>
    <w:p w14:paraId="6283C841" w14:textId="203A4127" w:rsidR="00DF26CB" w:rsidRDefault="00000000" w:rsidP="00885CAF">
      <w:pPr>
        <w:spacing w:line="360" w:lineRule="auto"/>
        <w:ind w:left="420"/>
        <w:rPr>
          <w:rFonts w:ascii="宋体" w:hAnsi="宋体" w:hint="eastAsia"/>
          <w:sz w:val="24"/>
          <w:szCs w:val="24"/>
        </w:rPr>
      </w:pPr>
      <w:r>
        <w:rPr>
          <w:rFonts w:ascii="宋体" w:hAnsi="宋体" w:hint="eastAsia"/>
          <w:sz w:val="24"/>
          <w:szCs w:val="24"/>
        </w:rPr>
        <w:t>混淆矩阵</w:t>
      </w:r>
      <w:r w:rsidR="00885CAF">
        <w:rPr>
          <w:rFonts w:ascii="宋体" w:hAnsi="宋体" w:hint="eastAsia"/>
          <w:sz w:val="24"/>
          <w:szCs w:val="24"/>
        </w:rPr>
        <w:t>、ROC曲线</w:t>
      </w:r>
      <w:r>
        <w:rPr>
          <w:rFonts w:ascii="宋体" w:hAnsi="宋体" w:hint="eastAsia"/>
          <w:sz w:val="24"/>
          <w:szCs w:val="24"/>
        </w:rPr>
        <w:t>：</w:t>
      </w:r>
      <w:r w:rsidR="006E4419">
        <w:rPr>
          <w:rFonts w:ascii="宋体" w:hAnsi="宋体" w:hint="eastAsia"/>
          <w:sz w:val="24"/>
          <w:szCs w:val="24"/>
        </w:rPr>
        <w:t xml:space="preserve"> </w:t>
      </w:r>
    </w:p>
    <w:p w14:paraId="74A646CB" w14:textId="77777777" w:rsidR="00DF26CB" w:rsidRDefault="00000000">
      <w:pPr>
        <w:spacing w:line="360" w:lineRule="auto"/>
        <w:ind w:left="420"/>
        <w:jc w:val="center"/>
        <w:rPr>
          <w:rFonts w:ascii="宋体" w:hAnsi="宋体" w:hint="eastAsia"/>
          <w:sz w:val="24"/>
          <w:szCs w:val="24"/>
        </w:rPr>
      </w:pPr>
      <w:r>
        <w:rPr>
          <w:rFonts w:ascii="宋体" w:hAnsi="宋体"/>
          <w:noProof/>
          <w:sz w:val="24"/>
          <w:szCs w:val="24"/>
        </w:rPr>
        <w:lastRenderedPageBreak/>
        <w:drawing>
          <wp:inline distT="0" distB="0" distL="0" distR="0" wp14:anchorId="6F3D8910" wp14:editId="28BC8FAA">
            <wp:extent cx="2387672" cy="2152650"/>
            <wp:effectExtent l="0" t="0" r="0" b="0"/>
            <wp:docPr id="250302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2451" name="图片 1"/>
                    <pic:cNvPicPr>
                      <a:picLocks noChangeAspect="1"/>
                    </pic:cNvPicPr>
                  </pic:nvPicPr>
                  <pic:blipFill>
                    <a:blip r:embed="rId27"/>
                    <a:stretch>
                      <a:fillRect/>
                    </a:stretch>
                  </pic:blipFill>
                  <pic:spPr>
                    <a:xfrm>
                      <a:off x="0" y="0"/>
                      <a:ext cx="2410547" cy="2173273"/>
                    </a:xfrm>
                    <a:prstGeom prst="rect">
                      <a:avLst/>
                    </a:prstGeom>
                  </pic:spPr>
                </pic:pic>
              </a:graphicData>
            </a:graphic>
          </wp:inline>
        </w:drawing>
      </w:r>
    </w:p>
    <w:p w14:paraId="7BB58C3C" w14:textId="77777777" w:rsidR="00DF26CB" w:rsidRDefault="00000000">
      <w:pPr>
        <w:spacing w:line="360" w:lineRule="auto"/>
        <w:ind w:left="420"/>
        <w:jc w:val="center"/>
        <w:rPr>
          <w:rFonts w:ascii="宋体" w:hAnsi="宋体" w:hint="eastAsia"/>
          <w:sz w:val="24"/>
          <w:szCs w:val="24"/>
        </w:rPr>
      </w:pPr>
      <w:r>
        <w:rPr>
          <w:rFonts w:ascii="宋体" w:hAnsi="宋体"/>
          <w:noProof/>
          <w:sz w:val="24"/>
          <w:szCs w:val="24"/>
        </w:rPr>
        <w:drawing>
          <wp:inline distT="0" distB="0" distL="0" distR="0" wp14:anchorId="33959D57" wp14:editId="1CFE7B84">
            <wp:extent cx="2493133" cy="2033588"/>
            <wp:effectExtent l="0" t="0" r="2540" b="5080"/>
            <wp:docPr id="44927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804" name="图片 1"/>
                    <pic:cNvPicPr>
                      <a:picLocks noChangeAspect="1"/>
                    </pic:cNvPicPr>
                  </pic:nvPicPr>
                  <pic:blipFill>
                    <a:blip r:embed="rId28"/>
                    <a:stretch>
                      <a:fillRect/>
                    </a:stretch>
                  </pic:blipFill>
                  <pic:spPr>
                    <a:xfrm>
                      <a:off x="0" y="0"/>
                      <a:ext cx="2509055" cy="2046575"/>
                    </a:xfrm>
                    <a:prstGeom prst="rect">
                      <a:avLst/>
                    </a:prstGeom>
                  </pic:spPr>
                </pic:pic>
              </a:graphicData>
            </a:graphic>
          </wp:inline>
        </w:drawing>
      </w:r>
    </w:p>
    <w:p w14:paraId="299755FC" w14:textId="77777777" w:rsidR="006E4419" w:rsidRDefault="006E4419">
      <w:pPr>
        <w:spacing w:line="360" w:lineRule="auto"/>
        <w:ind w:left="420"/>
        <w:rPr>
          <w:rFonts w:ascii="宋体" w:hAnsi="宋体" w:hint="eastAsia"/>
          <w:sz w:val="24"/>
          <w:szCs w:val="24"/>
        </w:rPr>
        <w:sectPr w:rsidR="006E4419" w:rsidSect="006E4419">
          <w:type w:val="continuous"/>
          <w:pgSz w:w="11906" w:h="16838"/>
          <w:pgMar w:top="1440" w:right="1800" w:bottom="1440" w:left="1800" w:header="851" w:footer="992" w:gutter="0"/>
          <w:cols w:num="2" w:space="425"/>
          <w:docGrid w:type="lines" w:linePitch="312"/>
        </w:sectPr>
      </w:pPr>
    </w:p>
    <w:p w14:paraId="7ED1CCBC" w14:textId="77777777" w:rsidR="00DF26CB" w:rsidRDefault="00000000">
      <w:pPr>
        <w:spacing w:line="360" w:lineRule="auto"/>
        <w:ind w:left="420"/>
        <w:rPr>
          <w:rFonts w:ascii="宋体" w:hAnsi="宋体" w:hint="eastAsia"/>
          <w:sz w:val="24"/>
          <w:szCs w:val="24"/>
        </w:rPr>
      </w:pPr>
      <w:r>
        <w:rPr>
          <w:rFonts w:ascii="宋体" w:hAnsi="宋体" w:hint="eastAsia"/>
          <w:sz w:val="24"/>
          <w:szCs w:val="24"/>
        </w:rPr>
        <w:t>平台测试集提交分数：</w:t>
      </w:r>
    </w:p>
    <w:p w14:paraId="51A83AB6" w14:textId="77777777" w:rsidR="00DF26CB" w:rsidRDefault="00000000">
      <w:pPr>
        <w:spacing w:line="360" w:lineRule="auto"/>
        <w:ind w:left="420"/>
        <w:rPr>
          <w:rFonts w:ascii="宋体" w:hAnsi="宋体" w:hint="eastAsia"/>
          <w:sz w:val="24"/>
          <w:szCs w:val="24"/>
        </w:rPr>
      </w:pPr>
      <w:r>
        <w:rPr>
          <w:noProof/>
        </w:rPr>
        <w:drawing>
          <wp:inline distT="0" distB="0" distL="114300" distR="114300" wp14:anchorId="63FD3E8F" wp14:editId="0555D68F">
            <wp:extent cx="5271135" cy="391160"/>
            <wp:effectExtent l="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9"/>
                    <a:stretch>
                      <a:fillRect/>
                    </a:stretch>
                  </pic:blipFill>
                  <pic:spPr>
                    <a:xfrm>
                      <a:off x="0" y="0"/>
                      <a:ext cx="5271135" cy="391160"/>
                    </a:xfrm>
                    <a:prstGeom prst="rect">
                      <a:avLst/>
                    </a:prstGeom>
                    <a:noFill/>
                    <a:ln w="9525">
                      <a:noFill/>
                    </a:ln>
                  </pic:spPr>
                </pic:pic>
              </a:graphicData>
            </a:graphic>
          </wp:inline>
        </w:drawing>
      </w:r>
    </w:p>
    <w:p w14:paraId="4837A97F" w14:textId="77777777" w:rsidR="00DF26CB" w:rsidRPr="002D7421" w:rsidRDefault="00000000">
      <w:pPr>
        <w:numPr>
          <w:ilvl w:val="0"/>
          <w:numId w:val="9"/>
        </w:numPr>
        <w:spacing w:line="360" w:lineRule="auto"/>
        <w:jc w:val="left"/>
        <w:rPr>
          <w:rFonts w:ascii="宋体" w:hAnsi="宋体" w:hint="eastAsia"/>
          <w:b/>
          <w:bCs/>
          <w:sz w:val="24"/>
          <w:szCs w:val="24"/>
          <w:lang w:eastAsia="zh"/>
        </w:rPr>
      </w:pPr>
      <w:r w:rsidRPr="002D7421">
        <w:rPr>
          <w:rFonts w:ascii="宋体" w:hAnsi="宋体" w:hint="eastAsia"/>
          <w:b/>
          <w:bCs/>
          <w:sz w:val="24"/>
          <w:szCs w:val="24"/>
        </w:rPr>
        <w:t>DNN调库实现：</w:t>
      </w:r>
    </w:p>
    <w:p w14:paraId="69D54879" w14:textId="77777777" w:rsidR="00DE28B1" w:rsidRDefault="00DE28B1">
      <w:pPr>
        <w:spacing w:line="360" w:lineRule="auto"/>
        <w:ind w:left="420"/>
        <w:rPr>
          <w:rFonts w:ascii="宋体" w:hAnsi="宋体" w:hint="eastAsia"/>
          <w:sz w:val="24"/>
          <w:szCs w:val="24"/>
        </w:rPr>
        <w:sectPr w:rsidR="00DE28B1">
          <w:type w:val="continuous"/>
          <w:pgSz w:w="11906" w:h="16838"/>
          <w:pgMar w:top="1440" w:right="1800" w:bottom="1440" w:left="1800" w:header="851" w:footer="992" w:gutter="0"/>
          <w:cols w:space="425"/>
          <w:docGrid w:type="lines" w:linePitch="312"/>
        </w:sectPr>
      </w:pPr>
    </w:p>
    <w:p w14:paraId="1A6E5AAF" w14:textId="77777777" w:rsidR="00DF26CB" w:rsidRDefault="00000000">
      <w:pPr>
        <w:spacing w:line="360" w:lineRule="auto"/>
        <w:ind w:left="420"/>
        <w:rPr>
          <w:rFonts w:ascii="宋体" w:hAnsi="宋体" w:hint="eastAsia"/>
          <w:sz w:val="24"/>
          <w:szCs w:val="24"/>
        </w:rPr>
      </w:pPr>
      <w:r>
        <w:rPr>
          <w:rFonts w:ascii="宋体" w:hAnsi="宋体" w:hint="eastAsia"/>
          <w:sz w:val="24"/>
          <w:szCs w:val="24"/>
        </w:rPr>
        <w:t>混淆矩阵：</w:t>
      </w:r>
    </w:p>
    <w:p w14:paraId="21ADA269" w14:textId="58E3F165" w:rsidR="00DF26CB" w:rsidRDefault="00000000" w:rsidP="00DE28B1">
      <w:pPr>
        <w:spacing w:line="360" w:lineRule="auto"/>
        <w:ind w:left="420"/>
        <w:jc w:val="left"/>
        <w:rPr>
          <w:rFonts w:ascii="宋体" w:hAnsi="宋体" w:hint="eastAsia"/>
          <w:sz w:val="24"/>
          <w:szCs w:val="24"/>
          <w:lang w:eastAsia="zh"/>
        </w:rPr>
      </w:pPr>
      <w:r>
        <w:rPr>
          <w:noProof/>
        </w:rPr>
        <w:drawing>
          <wp:inline distT="0" distB="0" distL="114300" distR="114300" wp14:anchorId="51A56CFA" wp14:editId="2ED9A31A">
            <wp:extent cx="2239132" cy="19145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2249952" cy="1923776"/>
                    </a:xfrm>
                    <a:prstGeom prst="rect">
                      <a:avLst/>
                    </a:prstGeom>
                    <a:noFill/>
                    <a:ln>
                      <a:noFill/>
                    </a:ln>
                  </pic:spPr>
                </pic:pic>
              </a:graphicData>
            </a:graphic>
          </wp:inline>
        </w:drawing>
      </w:r>
      <w:r>
        <w:rPr>
          <w:rFonts w:ascii="宋体" w:hAnsi="宋体" w:hint="eastAsia"/>
          <w:sz w:val="24"/>
          <w:szCs w:val="24"/>
        </w:rPr>
        <w:t>ROC曲线：</w:t>
      </w:r>
    </w:p>
    <w:p w14:paraId="1D3C53D0" w14:textId="77777777" w:rsidR="00DF26CB" w:rsidRDefault="00000000">
      <w:pPr>
        <w:spacing w:line="360" w:lineRule="auto"/>
        <w:jc w:val="center"/>
        <w:rPr>
          <w:rFonts w:ascii="宋体" w:hAnsi="宋体" w:hint="eastAsia"/>
          <w:sz w:val="24"/>
          <w:szCs w:val="24"/>
        </w:rPr>
      </w:pPr>
      <w:r>
        <w:rPr>
          <w:noProof/>
        </w:rPr>
        <w:drawing>
          <wp:inline distT="0" distB="0" distL="114300" distR="114300" wp14:anchorId="47D633EE" wp14:editId="157DC76F">
            <wp:extent cx="2524125" cy="1735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2567325" cy="1764720"/>
                    </a:xfrm>
                    <a:prstGeom prst="rect">
                      <a:avLst/>
                    </a:prstGeom>
                    <a:noFill/>
                    <a:ln>
                      <a:noFill/>
                    </a:ln>
                  </pic:spPr>
                </pic:pic>
              </a:graphicData>
            </a:graphic>
          </wp:inline>
        </w:drawing>
      </w:r>
      <w:r>
        <w:rPr>
          <w:rFonts w:ascii="宋体" w:hAnsi="宋体" w:hint="eastAsia"/>
          <w:sz w:val="24"/>
          <w:szCs w:val="24"/>
        </w:rPr>
        <w:t xml:space="preserve"> </w:t>
      </w:r>
    </w:p>
    <w:p w14:paraId="364A3BC6" w14:textId="77777777" w:rsidR="00DE28B1" w:rsidRDefault="00DE28B1">
      <w:pPr>
        <w:spacing w:line="360" w:lineRule="auto"/>
        <w:rPr>
          <w:rFonts w:ascii="宋体" w:hAnsi="宋体" w:hint="eastAsia"/>
          <w:sz w:val="24"/>
          <w:szCs w:val="24"/>
        </w:rPr>
        <w:sectPr w:rsidR="00DE28B1" w:rsidSect="00DE28B1">
          <w:type w:val="continuous"/>
          <w:pgSz w:w="11906" w:h="16838"/>
          <w:pgMar w:top="1440" w:right="1800" w:bottom="1440" w:left="1800" w:header="851" w:footer="992" w:gutter="0"/>
          <w:cols w:num="2" w:space="425"/>
          <w:docGrid w:type="lines" w:linePitch="312"/>
        </w:sectPr>
      </w:pPr>
    </w:p>
    <w:p w14:paraId="2E6818D9" w14:textId="77777777" w:rsidR="00DF26CB" w:rsidRDefault="00000000">
      <w:pPr>
        <w:spacing w:line="360" w:lineRule="auto"/>
        <w:rPr>
          <w:rFonts w:ascii="宋体" w:hAnsi="宋体" w:hint="eastAsia"/>
          <w:sz w:val="24"/>
          <w:szCs w:val="24"/>
        </w:rPr>
      </w:pPr>
      <w:r>
        <w:rPr>
          <w:rFonts w:ascii="宋体" w:hAnsi="宋体" w:hint="eastAsia"/>
          <w:sz w:val="24"/>
          <w:szCs w:val="24"/>
        </w:rPr>
        <w:t>平台测试集提交分数：</w:t>
      </w:r>
    </w:p>
    <w:p w14:paraId="6A8DFED7" w14:textId="77777777" w:rsidR="00DF26CB" w:rsidRDefault="00000000">
      <w:pPr>
        <w:spacing w:line="360" w:lineRule="auto"/>
        <w:jc w:val="center"/>
      </w:pPr>
      <w:r>
        <w:rPr>
          <w:noProof/>
        </w:rPr>
        <w:drawing>
          <wp:inline distT="0" distB="0" distL="114300" distR="114300" wp14:anchorId="4A0259AB" wp14:editId="5736BF86">
            <wp:extent cx="4785360" cy="356235"/>
            <wp:effectExtent l="0" t="0" r="152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4785360" cy="356235"/>
                    </a:xfrm>
                    <a:prstGeom prst="rect">
                      <a:avLst/>
                    </a:prstGeom>
                    <a:noFill/>
                    <a:ln>
                      <a:noFill/>
                    </a:ln>
                  </pic:spPr>
                </pic:pic>
              </a:graphicData>
            </a:graphic>
          </wp:inline>
        </w:drawing>
      </w:r>
    </w:p>
    <w:p w14:paraId="64767F48" w14:textId="77777777" w:rsidR="00DF26CB" w:rsidRPr="00DE28B1" w:rsidRDefault="00000000">
      <w:pPr>
        <w:numPr>
          <w:ilvl w:val="0"/>
          <w:numId w:val="9"/>
        </w:numPr>
        <w:spacing w:line="360" w:lineRule="auto"/>
        <w:jc w:val="left"/>
        <w:rPr>
          <w:rFonts w:ascii="宋体" w:hAnsi="宋体" w:hint="eastAsia"/>
          <w:b/>
          <w:bCs/>
          <w:sz w:val="24"/>
          <w:szCs w:val="24"/>
          <w:lang w:eastAsia="zh"/>
        </w:rPr>
      </w:pPr>
      <w:r w:rsidRPr="00DE28B1">
        <w:rPr>
          <w:rFonts w:ascii="宋体" w:hAnsi="宋体" w:hint="eastAsia"/>
          <w:b/>
          <w:bCs/>
          <w:sz w:val="24"/>
          <w:szCs w:val="24"/>
        </w:rPr>
        <w:t>DNN手动复现：</w:t>
      </w:r>
    </w:p>
    <w:p w14:paraId="77316FAC" w14:textId="77777777" w:rsidR="00DE28B1" w:rsidRDefault="00DE28B1">
      <w:pPr>
        <w:spacing w:line="360" w:lineRule="auto"/>
        <w:ind w:left="420"/>
        <w:rPr>
          <w:rFonts w:ascii="宋体" w:hAnsi="宋体" w:hint="eastAsia"/>
          <w:sz w:val="24"/>
          <w:szCs w:val="24"/>
        </w:rPr>
        <w:sectPr w:rsidR="00DE28B1">
          <w:type w:val="continuous"/>
          <w:pgSz w:w="11906" w:h="16838"/>
          <w:pgMar w:top="1440" w:right="1800" w:bottom="1440" w:left="1800" w:header="851" w:footer="992" w:gutter="0"/>
          <w:cols w:space="425"/>
          <w:docGrid w:type="lines" w:linePitch="312"/>
        </w:sectPr>
      </w:pPr>
    </w:p>
    <w:p w14:paraId="30FDCCB1" w14:textId="77777777" w:rsidR="00DF26CB" w:rsidRDefault="00000000">
      <w:pPr>
        <w:spacing w:line="360" w:lineRule="auto"/>
        <w:ind w:left="420"/>
        <w:rPr>
          <w:rFonts w:ascii="宋体" w:hAnsi="宋体" w:hint="eastAsia"/>
          <w:sz w:val="24"/>
          <w:szCs w:val="24"/>
        </w:rPr>
      </w:pPr>
      <w:r>
        <w:rPr>
          <w:rFonts w:ascii="宋体" w:hAnsi="宋体" w:hint="eastAsia"/>
          <w:sz w:val="24"/>
          <w:szCs w:val="24"/>
        </w:rPr>
        <w:t>混淆矩阵：</w:t>
      </w:r>
    </w:p>
    <w:p w14:paraId="59287DC7" w14:textId="1DDD5846" w:rsidR="00DF26CB" w:rsidRDefault="00000000" w:rsidP="00DE28B1">
      <w:pPr>
        <w:spacing w:line="360" w:lineRule="auto"/>
        <w:ind w:left="420"/>
        <w:jc w:val="left"/>
        <w:rPr>
          <w:rFonts w:ascii="宋体" w:hAnsi="宋体" w:hint="eastAsia"/>
          <w:sz w:val="24"/>
          <w:szCs w:val="24"/>
        </w:rPr>
      </w:pPr>
      <w:r>
        <w:rPr>
          <w:rFonts w:ascii="宋体" w:hAnsi="宋体" w:hint="eastAsia"/>
          <w:noProof/>
          <w:sz w:val="24"/>
          <w:szCs w:val="24"/>
        </w:rPr>
        <w:drawing>
          <wp:inline distT="0" distB="0" distL="114300" distR="114300" wp14:anchorId="6A5E5FAE" wp14:editId="45B81302">
            <wp:extent cx="2279319" cy="1824038"/>
            <wp:effectExtent l="0" t="0" r="6985" b="5080"/>
            <wp:docPr id="21" name="图片 21" descr="Con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onfusionMatrix"/>
                    <pic:cNvPicPr>
                      <a:picLocks noChangeAspect="1"/>
                    </pic:cNvPicPr>
                  </pic:nvPicPr>
                  <pic:blipFill>
                    <a:blip r:embed="rId33"/>
                    <a:stretch>
                      <a:fillRect/>
                    </a:stretch>
                  </pic:blipFill>
                  <pic:spPr>
                    <a:xfrm>
                      <a:off x="0" y="0"/>
                      <a:ext cx="2295905" cy="1837311"/>
                    </a:xfrm>
                    <a:prstGeom prst="rect">
                      <a:avLst/>
                    </a:prstGeom>
                  </pic:spPr>
                </pic:pic>
              </a:graphicData>
            </a:graphic>
          </wp:inline>
        </w:drawing>
      </w:r>
      <w:r>
        <w:rPr>
          <w:rFonts w:ascii="宋体" w:hAnsi="宋体" w:hint="eastAsia"/>
          <w:sz w:val="24"/>
          <w:szCs w:val="24"/>
        </w:rPr>
        <w:t>ROC曲线：</w:t>
      </w:r>
    </w:p>
    <w:p w14:paraId="016E25FF" w14:textId="77777777" w:rsidR="00DF26CB" w:rsidRDefault="00000000">
      <w:pPr>
        <w:spacing w:line="360" w:lineRule="auto"/>
        <w:jc w:val="center"/>
        <w:rPr>
          <w:rFonts w:ascii="宋体" w:hAnsi="宋体" w:hint="eastAsia"/>
          <w:sz w:val="24"/>
          <w:szCs w:val="24"/>
        </w:rPr>
      </w:pPr>
      <w:r>
        <w:rPr>
          <w:rFonts w:ascii="宋体" w:hAnsi="宋体" w:hint="eastAsia"/>
          <w:sz w:val="24"/>
          <w:szCs w:val="24"/>
        </w:rPr>
        <w:t xml:space="preserve"> </w:t>
      </w:r>
      <w:r>
        <w:rPr>
          <w:rFonts w:ascii="宋体" w:hAnsi="宋体" w:hint="eastAsia"/>
          <w:noProof/>
          <w:sz w:val="24"/>
          <w:szCs w:val="24"/>
        </w:rPr>
        <w:drawing>
          <wp:inline distT="0" distB="0" distL="114300" distR="114300" wp14:anchorId="5148ECA2" wp14:editId="1B1C520D">
            <wp:extent cx="2374726" cy="1900238"/>
            <wp:effectExtent l="0" t="0" r="6985" b="5080"/>
            <wp:docPr id="22" name="图片 22" descr="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OC Curve"/>
                    <pic:cNvPicPr>
                      <a:picLocks noChangeAspect="1"/>
                    </pic:cNvPicPr>
                  </pic:nvPicPr>
                  <pic:blipFill>
                    <a:blip r:embed="rId34"/>
                    <a:stretch>
                      <a:fillRect/>
                    </a:stretch>
                  </pic:blipFill>
                  <pic:spPr>
                    <a:xfrm>
                      <a:off x="0" y="0"/>
                      <a:ext cx="2406899" cy="1925983"/>
                    </a:xfrm>
                    <a:prstGeom prst="rect">
                      <a:avLst/>
                    </a:prstGeom>
                  </pic:spPr>
                </pic:pic>
              </a:graphicData>
            </a:graphic>
          </wp:inline>
        </w:drawing>
      </w:r>
    </w:p>
    <w:p w14:paraId="3E960F7F" w14:textId="77777777" w:rsidR="00DE28B1" w:rsidRDefault="00DE28B1">
      <w:pPr>
        <w:spacing w:line="360" w:lineRule="auto"/>
        <w:rPr>
          <w:rFonts w:ascii="宋体" w:hAnsi="宋体" w:hint="eastAsia"/>
          <w:sz w:val="24"/>
          <w:szCs w:val="24"/>
        </w:rPr>
        <w:sectPr w:rsidR="00DE28B1" w:rsidSect="00DE28B1">
          <w:type w:val="continuous"/>
          <w:pgSz w:w="11906" w:h="16838"/>
          <w:pgMar w:top="1440" w:right="1800" w:bottom="1440" w:left="1800" w:header="851" w:footer="992" w:gutter="0"/>
          <w:cols w:num="2" w:space="425"/>
          <w:docGrid w:type="lines" w:linePitch="312"/>
        </w:sectPr>
      </w:pPr>
    </w:p>
    <w:p w14:paraId="79B44DEC" w14:textId="77777777" w:rsidR="00DF26CB" w:rsidRDefault="00000000">
      <w:pPr>
        <w:spacing w:line="360" w:lineRule="auto"/>
        <w:rPr>
          <w:rFonts w:ascii="宋体" w:hAnsi="宋体" w:hint="eastAsia"/>
          <w:sz w:val="24"/>
          <w:szCs w:val="24"/>
        </w:rPr>
      </w:pPr>
      <w:r>
        <w:rPr>
          <w:rFonts w:ascii="宋体" w:hAnsi="宋体" w:hint="eastAsia"/>
          <w:sz w:val="24"/>
          <w:szCs w:val="24"/>
        </w:rPr>
        <w:lastRenderedPageBreak/>
        <w:t>平台测试集提交分数：</w:t>
      </w:r>
    </w:p>
    <w:p w14:paraId="46EEBE6D" w14:textId="508AD258" w:rsidR="00DF26CB" w:rsidRPr="002D7421" w:rsidRDefault="00000000" w:rsidP="002D7421">
      <w:pPr>
        <w:spacing w:line="360" w:lineRule="auto"/>
        <w:jc w:val="center"/>
        <w:rPr>
          <w:rFonts w:ascii="宋体" w:hAnsi="宋体" w:hint="eastAsia"/>
          <w:sz w:val="24"/>
          <w:szCs w:val="24"/>
        </w:rPr>
      </w:pPr>
      <w:r>
        <w:rPr>
          <w:rFonts w:ascii="宋体" w:hAnsi="宋体" w:hint="eastAsia"/>
          <w:noProof/>
          <w:sz w:val="24"/>
          <w:szCs w:val="24"/>
        </w:rPr>
        <w:drawing>
          <wp:inline distT="0" distB="0" distL="114300" distR="114300" wp14:anchorId="3A006005" wp14:editId="3B707E74">
            <wp:extent cx="5266055" cy="396240"/>
            <wp:effectExtent l="0" t="0" r="4445" b="10160"/>
            <wp:docPr id="23" name="图片 23" descr="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Grade"/>
                    <pic:cNvPicPr>
                      <a:picLocks noChangeAspect="1"/>
                    </pic:cNvPicPr>
                  </pic:nvPicPr>
                  <pic:blipFill>
                    <a:blip r:embed="rId35"/>
                    <a:stretch>
                      <a:fillRect/>
                    </a:stretch>
                  </pic:blipFill>
                  <pic:spPr>
                    <a:xfrm>
                      <a:off x="0" y="0"/>
                      <a:ext cx="5266055" cy="396240"/>
                    </a:xfrm>
                    <a:prstGeom prst="rect">
                      <a:avLst/>
                    </a:prstGeom>
                  </pic:spPr>
                </pic:pic>
              </a:graphicData>
            </a:graphic>
          </wp:inline>
        </w:drawing>
      </w:r>
    </w:p>
    <w:p w14:paraId="500C3390" w14:textId="77777777" w:rsidR="00DF26CB" w:rsidRDefault="00000000">
      <w:pPr>
        <w:numPr>
          <w:ilvl w:val="0"/>
          <w:numId w:val="9"/>
        </w:numPr>
        <w:spacing w:line="360" w:lineRule="auto"/>
        <w:jc w:val="left"/>
        <w:rPr>
          <w:rFonts w:ascii="宋体" w:hAnsi="宋体" w:hint="eastAsia"/>
          <w:b/>
          <w:bCs/>
          <w:sz w:val="24"/>
          <w:szCs w:val="24"/>
          <w:lang w:eastAsia="zh"/>
        </w:rPr>
      </w:pPr>
      <w:proofErr w:type="spellStart"/>
      <w:r>
        <w:rPr>
          <w:rFonts w:ascii="宋体" w:hAnsi="宋体" w:hint="eastAsia"/>
          <w:b/>
          <w:bCs/>
          <w:sz w:val="24"/>
          <w:szCs w:val="24"/>
        </w:rPr>
        <w:t>LightGBM</w:t>
      </w:r>
      <w:proofErr w:type="spellEnd"/>
      <w:r>
        <w:rPr>
          <w:rFonts w:ascii="宋体" w:hAnsi="宋体" w:hint="eastAsia"/>
          <w:b/>
          <w:bCs/>
          <w:sz w:val="24"/>
          <w:szCs w:val="24"/>
        </w:rPr>
        <w:t>：</w:t>
      </w:r>
    </w:p>
    <w:p w14:paraId="1558B2C9" w14:textId="77777777" w:rsidR="00DE28B1" w:rsidRDefault="00DE28B1">
      <w:pPr>
        <w:spacing w:line="360" w:lineRule="auto"/>
        <w:rPr>
          <w:rFonts w:ascii="宋体" w:hAnsi="宋体" w:hint="eastAsia"/>
          <w:sz w:val="24"/>
          <w:szCs w:val="24"/>
        </w:rPr>
        <w:sectPr w:rsidR="00DE28B1">
          <w:type w:val="continuous"/>
          <w:pgSz w:w="11906" w:h="16838"/>
          <w:pgMar w:top="1440" w:right="1800" w:bottom="1440" w:left="1800" w:header="851" w:footer="992" w:gutter="0"/>
          <w:cols w:space="425"/>
          <w:docGrid w:type="lines" w:linePitch="312"/>
        </w:sectPr>
      </w:pPr>
    </w:p>
    <w:p w14:paraId="7F22FE97" w14:textId="77777777" w:rsidR="00DF26CB" w:rsidRDefault="00000000">
      <w:pPr>
        <w:spacing w:line="360" w:lineRule="auto"/>
        <w:rPr>
          <w:rFonts w:ascii="宋体" w:hAnsi="宋体" w:hint="eastAsia"/>
          <w:sz w:val="24"/>
          <w:szCs w:val="24"/>
        </w:rPr>
      </w:pPr>
      <w:r>
        <w:rPr>
          <w:rFonts w:ascii="宋体" w:hAnsi="宋体" w:hint="eastAsia"/>
          <w:sz w:val="24"/>
          <w:szCs w:val="24"/>
        </w:rPr>
        <w:t>混淆矩阵：</w:t>
      </w:r>
    </w:p>
    <w:p w14:paraId="7C8DDA8B" w14:textId="77777777" w:rsidR="00DF26CB" w:rsidRDefault="00000000">
      <w:pPr>
        <w:spacing w:line="360" w:lineRule="auto"/>
        <w:jc w:val="center"/>
        <w:rPr>
          <w:rFonts w:ascii="宋体" w:hAnsi="宋体" w:hint="eastAsia"/>
          <w:sz w:val="24"/>
          <w:szCs w:val="24"/>
        </w:rPr>
      </w:pPr>
      <w:r>
        <w:rPr>
          <w:rFonts w:ascii="宋体" w:hAnsi="宋体"/>
          <w:noProof/>
          <w:sz w:val="24"/>
          <w:szCs w:val="24"/>
        </w:rPr>
        <w:drawing>
          <wp:inline distT="0" distB="0" distL="0" distR="0" wp14:anchorId="65AFEB6D" wp14:editId="217777F7">
            <wp:extent cx="2043112" cy="1841900"/>
            <wp:effectExtent l="0" t="0" r="0" b="6350"/>
            <wp:docPr id="132382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29701" name="图片 1"/>
                    <pic:cNvPicPr>
                      <a:picLocks noChangeAspect="1"/>
                    </pic:cNvPicPr>
                  </pic:nvPicPr>
                  <pic:blipFill>
                    <a:blip r:embed="rId36"/>
                    <a:stretch>
                      <a:fillRect/>
                    </a:stretch>
                  </pic:blipFill>
                  <pic:spPr>
                    <a:xfrm>
                      <a:off x="0" y="0"/>
                      <a:ext cx="2050463" cy="1848527"/>
                    </a:xfrm>
                    <a:prstGeom prst="rect">
                      <a:avLst/>
                    </a:prstGeom>
                  </pic:spPr>
                </pic:pic>
              </a:graphicData>
            </a:graphic>
          </wp:inline>
        </w:drawing>
      </w:r>
    </w:p>
    <w:p w14:paraId="6905F1B7" w14:textId="77777777" w:rsidR="00DF26CB" w:rsidRDefault="00000000">
      <w:pPr>
        <w:spacing w:line="360" w:lineRule="auto"/>
        <w:rPr>
          <w:rFonts w:ascii="宋体" w:hAnsi="宋体" w:hint="eastAsia"/>
          <w:sz w:val="24"/>
          <w:szCs w:val="24"/>
        </w:rPr>
      </w:pPr>
      <w:r>
        <w:rPr>
          <w:rFonts w:ascii="宋体" w:hAnsi="宋体" w:hint="eastAsia"/>
          <w:sz w:val="24"/>
          <w:szCs w:val="24"/>
        </w:rPr>
        <w:t>ROC曲线：</w:t>
      </w:r>
    </w:p>
    <w:p w14:paraId="2416F6FD" w14:textId="77777777" w:rsidR="00DF26CB" w:rsidRDefault="00000000">
      <w:pPr>
        <w:spacing w:line="360" w:lineRule="auto"/>
        <w:jc w:val="center"/>
        <w:rPr>
          <w:rFonts w:ascii="宋体" w:hAnsi="宋体" w:hint="eastAsia"/>
          <w:sz w:val="24"/>
          <w:szCs w:val="24"/>
        </w:rPr>
      </w:pPr>
      <w:r>
        <w:rPr>
          <w:rFonts w:ascii="宋体" w:hAnsi="宋体"/>
          <w:noProof/>
          <w:sz w:val="24"/>
          <w:szCs w:val="24"/>
        </w:rPr>
        <w:drawing>
          <wp:inline distT="0" distB="0" distL="0" distR="0" wp14:anchorId="56F6E8DB" wp14:editId="0C4F873F">
            <wp:extent cx="2176463" cy="1775395"/>
            <wp:effectExtent l="0" t="0" r="0" b="0"/>
            <wp:docPr id="701135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35622" name="图片 1"/>
                    <pic:cNvPicPr>
                      <a:picLocks noChangeAspect="1"/>
                    </pic:cNvPicPr>
                  </pic:nvPicPr>
                  <pic:blipFill>
                    <a:blip r:embed="rId37"/>
                    <a:stretch>
                      <a:fillRect/>
                    </a:stretch>
                  </pic:blipFill>
                  <pic:spPr>
                    <a:xfrm>
                      <a:off x="0" y="0"/>
                      <a:ext cx="2186061" cy="1783225"/>
                    </a:xfrm>
                    <a:prstGeom prst="rect">
                      <a:avLst/>
                    </a:prstGeom>
                  </pic:spPr>
                </pic:pic>
              </a:graphicData>
            </a:graphic>
          </wp:inline>
        </w:drawing>
      </w:r>
    </w:p>
    <w:p w14:paraId="06CF8B1C" w14:textId="77777777" w:rsidR="00DE28B1" w:rsidRDefault="00DE28B1">
      <w:pPr>
        <w:spacing w:line="360" w:lineRule="auto"/>
        <w:rPr>
          <w:rFonts w:ascii="宋体" w:hAnsi="宋体" w:hint="eastAsia"/>
          <w:sz w:val="24"/>
          <w:szCs w:val="24"/>
        </w:rPr>
        <w:sectPr w:rsidR="00DE28B1" w:rsidSect="00DE28B1">
          <w:type w:val="continuous"/>
          <w:pgSz w:w="11906" w:h="16838"/>
          <w:pgMar w:top="1440" w:right="1800" w:bottom="1440" w:left="1800" w:header="851" w:footer="992" w:gutter="0"/>
          <w:cols w:num="2" w:space="425"/>
          <w:docGrid w:type="lines" w:linePitch="312"/>
        </w:sectPr>
      </w:pPr>
    </w:p>
    <w:p w14:paraId="200E04E7" w14:textId="77777777" w:rsidR="00DF26CB" w:rsidRDefault="00000000">
      <w:pPr>
        <w:spacing w:line="360" w:lineRule="auto"/>
        <w:rPr>
          <w:rFonts w:ascii="宋体" w:hAnsi="宋体" w:hint="eastAsia"/>
          <w:sz w:val="24"/>
          <w:szCs w:val="24"/>
        </w:rPr>
      </w:pPr>
      <w:r>
        <w:rPr>
          <w:rFonts w:ascii="宋体" w:hAnsi="宋体" w:hint="eastAsia"/>
          <w:sz w:val="24"/>
          <w:szCs w:val="24"/>
        </w:rPr>
        <w:t>平台提交分数：</w:t>
      </w:r>
    </w:p>
    <w:p w14:paraId="54DEE636" w14:textId="77777777" w:rsidR="00DF26CB" w:rsidRDefault="00000000">
      <w:pPr>
        <w:spacing w:line="360" w:lineRule="auto"/>
        <w:rPr>
          <w:rFonts w:ascii="宋体" w:hAnsi="宋体" w:hint="eastAsia"/>
          <w:sz w:val="24"/>
          <w:szCs w:val="24"/>
        </w:rPr>
      </w:pPr>
      <w:r>
        <w:rPr>
          <w:rFonts w:ascii="宋体" w:hAnsi="宋体"/>
          <w:noProof/>
          <w:sz w:val="24"/>
          <w:szCs w:val="24"/>
        </w:rPr>
        <w:drawing>
          <wp:inline distT="0" distB="0" distL="0" distR="0" wp14:anchorId="6F94AF8C" wp14:editId="361F738A">
            <wp:extent cx="5274310" cy="341630"/>
            <wp:effectExtent l="0" t="0" r="2540" b="1270"/>
            <wp:docPr id="67746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6908" name="图片 1"/>
                    <pic:cNvPicPr>
                      <a:picLocks noChangeAspect="1"/>
                    </pic:cNvPicPr>
                  </pic:nvPicPr>
                  <pic:blipFill>
                    <a:blip r:embed="rId38"/>
                    <a:stretch>
                      <a:fillRect/>
                    </a:stretch>
                  </pic:blipFill>
                  <pic:spPr>
                    <a:xfrm>
                      <a:off x="0" y="0"/>
                      <a:ext cx="5274310" cy="341630"/>
                    </a:xfrm>
                    <a:prstGeom prst="rect">
                      <a:avLst/>
                    </a:prstGeom>
                  </pic:spPr>
                </pic:pic>
              </a:graphicData>
            </a:graphic>
          </wp:inline>
        </w:drawing>
      </w:r>
    </w:p>
    <w:p w14:paraId="06328CB9" w14:textId="77777777" w:rsidR="00DF26CB" w:rsidRDefault="00000000">
      <w:pPr>
        <w:pStyle w:val="1"/>
        <w:numPr>
          <w:ilvl w:val="1"/>
          <w:numId w:val="3"/>
        </w:numPr>
        <w:spacing w:before="120" w:after="120" w:line="360" w:lineRule="auto"/>
        <w:ind w:firstLineChars="0"/>
        <w:outlineLvl w:val="1"/>
        <w:rPr>
          <w:b/>
          <w:bCs/>
          <w:sz w:val="24"/>
        </w:rPr>
      </w:pPr>
      <w:r>
        <w:rPr>
          <w:rFonts w:hint="eastAsia"/>
          <w:b/>
          <w:bCs/>
          <w:sz w:val="24"/>
        </w:rPr>
        <w:t>分析和优化</w:t>
      </w:r>
    </w:p>
    <w:p w14:paraId="5C4D4649" w14:textId="77777777" w:rsidR="00DF26CB" w:rsidRDefault="00000000">
      <w:pPr>
        <w:spacing w:line="360" w:lineRule="auto"/>
        <w:jc w:val="left"/>
        <w:rPr>
          <w:rFonts w:ascii="宋体" w:hAnsi="宋体" w:hint="eastAsia"/>
          <w:b/>
          <w:bCs/>
          <w:sz w:val="24"/>
          <w:szCs w:val="24"/>
        </w:rPr>
      </w:pPr>
      <w:r>
        <w:rPr>
          <w:rFonts w:ascii="宋体" w:hAnsi="宋体" w:hint="eastAsia"/>
          <w:b/>
          <w:bCs/>
          <w:sz w:val="24"/>
          <w:szCs w:val="24"/>
          <w:lang w:eastAsia="zh"/>
        </w:rPr>
        <w:t>2.</w:t>
      </w:r>
      <w:r>
        <w:rPr>
          <w:rFonts w:ascii="宋体" w:hAnsi="宋体" w:hint="eastAsia"/>
          <w:b/>
          <w:bCs/>
          <w:sz w:val="24"/>
          <w:szCs w:val="24"/>
        </w:rPr>
        <w:t>6</w:t>
      </w:r>
      <w:r>
        <w:rPr>
          <w:rFonts w:ascii="宋体" w:hAnsi="宋体" w:hint="eastAsia"/>
          <w:b/>
          <w:bCs/>
          <w:sz w:val="24"/>
          <w:szCs w:val="24"/>
          <w:lang w:eastAsia="zh"/>
        </w:rPr>
        <w:t>.1</w:t>
      </w:r>
      <w:r>
        <w:rPr>
          <w:rFonts w:ascii="宋体" w:hAnsi="宋体" w:hint="eastAsia"/>
          <w:b/>
          <w:bCs/>
          <w:sz w:val="24"/>
          <w:szCs w:val="24"/>
        </w:rPr>
        <w:t xml:space="preserve"> 模型结果对比分析</w:t>
      </w:r>
    </w:p>
    <w:p w14:paraId="1B8E3763" w14:textId="77777777" w:rsidR="00DF26CB" w:rsidRDefault="00000000">
      <w:pPr>
        <w:spacing w:line="360" w:lineRule="auto"/>
        <w:ind w:firstLine="420"/>
        <w:jc w:val="left"/>
        <w:rPr>
          <w:rFonts w:ascii="宋体" w:hAnsi="宋体" w:hint="eastAsia"/>
          <w:sz w:val="24"/>
          <w:szCs w:val="24"/>
        </w:rPr>
      </w:pPr>
      <w:r>
        <w:rPr>
          <w:rFonts w:ascii="宋体" w:hAnsi="宋体" w:hint="eastAsia"/>
          <w:sz w:val="24"/>
          <w:szCs w:val="24"/>
        </w:rPr>
        <w:t>最终各模型评价指标对比如下：</w:t>
      </w:r>
    </w:p>
    <w:tbl>
      <w:tblPr>
        <w:tblStyle w:val="ab"/>
        <w:tblW w:w="8784" w:type="dxa"/>
        <w:jc w:val="center"/>
        <w:tblLayout w:type="fixed"/>
        <w:tblLook w:val="04A0" w:firstRow="1" w:lastRow="0" w:firstColumn="1" w:lastColumn="0" w:noHBand="0" w:noVBand="1"/>
      </w:tblPr>
      <w:tblGrid>
        <w:gridCol w:w="1838"/>
        <w:gridCol w:w="1501"/>
        <w:gridCol w:w="1996"/>
        <w:gridCol w:w="1748"/>
        <w:gridCol w:w="1701"/>
      </w:tblGrid>
      <w:tr w:rsidR="00DF26CB" w14:paraId="423F8739" w14:textId="77777777" w:rsidTr="00B711D8">
        <w:trPr>
          <w:jc w:val="center"/>
        </w:trPr>
        <w:tc>
          <w:tcPr>
            <w:tcW w:w="1838" w:type="dxa"/>
          </w:tcPr>
          <w:p w14:paraId="39EF94C7" w14:textId="77777777"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模型\指标</w:t>
            </w:r>
          </w:p>
        </w:tc>
        <w:tc>
          <w:tcPr>
            <w:tcW w:w="1501" w:type="dxa"/>
          </w:tcPr>
          <w:p w14:paraId="372B5888" w14:textId="77777777"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验证集准确率</w:t>
            </w:r>
          </w:p>
        </w:tc>
        <w:tc>
          <w:tcPr>
            <w:tcW w:w="1996" w:type="dxa"/>
          </w:tcPr>
          <w:p w14:paraId="14F022C4" w14:textId="77777777"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验证集F1 Score</w:t>
            </w:r>
          </w:p>
        </w:tc>
        <w:tc>
          <w:tcPr>
            <w:tcW w:w="1748" w:type="dxa"/>
          </w:tcPr>
          <w:p w14:paraId="5B726602" w14:textId="3C389B43"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验证集</w:t>
            </w:r>
            <w:r w:rsidR="00B711D8">
              <w:rPr>
                <w:rFonts w:ascii="宋体" w:hAnsi="宋体" w:hint="eastAsia"/>
                <w:szCs w:val="21"/>
              </w:rPr>
              <w:t xml:space="preserve">ROC </w:t>
            </w:r>
            <w:r w:rsidRPr="00B711D8">
              <w:rPr>
                <w:rFonts w:ascii="宋体" w:hAnsi="宋体" w:hint="eastAsia"/>
                <w:szCs w:val="21"/>
              </w:rPr>
              <w:t>AUC</w:t>
            </w:r>
          </w:p>
        </w:tc>
        <w:tc>
          <w:tcPr>
            <w:tcW w:w="1701" w:type="dxa"/>
          </w:tcPr>
          <w:p w14:paraId="4EC04C64" w14:textId="77777777"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测试集提交分数</w:t>
            </w:r>
          </w:p>
        </w:tc>
      </w:tr>
      <w:tr w:rsidR="00DF26CB" w14:paraId="5EE609D8" w14:textId="77777777" w:rsidTr="00B711D8">
        <w:trPr>
          <w:jc w:val="center"/>
        </w:trPr>
        <w:tc>
          <w:tcPr>
            <w:tcW w:w="1838" w:type="dxa"/>
          </w:tcPr>
          <w:p w14:paraId="1A3368F4" w14:textId="3369F4B9" w:rsidR="00B711D8" w:rsidRPr="00B711D8" w:rsidRDefault="00000000" w:rsidP="00B711D8">
            <w:pPr>
              <w:spacing w:line="360" w:lineRule="auto"/>
              <w:jc w:val="center"/>
              <w:rPr>
                <w:rFonts w:ascii="宋体" w:hAnsi="宋体" w:hint="eastAsia"/>
                <w:szCs w:val="21"/>
              </w:rPr>
            </w:pPr>
            <w:r w:rsidRPr="00B711D8">
              <w:rPr>
                <w:rFonts w:ascii="宋体" w:hAnsi="宋体" w:hint="eastAsia"/>
                <w:szCs w:val="21"/>
              </w:rPr>
              <w:t>KNN</w:t>
            </w:r>
            <w:r w:rsidR="00B711D8" w:rsidRPr="00B711D8">
              <w:rPr>
                <w:rFonts w:ascii="宋体" w:hAnsi="宋体" w:hint="eastAsia"/>
                <w:szCs w:val="21"/>
              </w:rPr>
              <w:t>（手写）</w:t>
            </w:r>
          </w:p>
        </w:tc>
        <w:tc>
          <w:tcPr>
            <w:tcW w:w="1501" w:type="dxa"/>
          </w:tcPr>
          <w:p w14:paraId="414E2AEA" w14:textId="77777777"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0.74</w:t>
            </w:r>
          </w:p>
        </w:tc>
        <w:tc>
          <w:tcPr>
            <w:tcW w:w="1996" w:type="dxa"/>
          </w:tcPr>
          <w:p w14:paraId="6ED1176A" w14:textId="77777777"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0.74</w:t>
            </w:r>
          </w:p>
        </w:tc>
        <w:tc>
          <w:tcPr>
            <w:tcW w:w="1748" w:type="dxa"/>
          </w:tcPr>
          <w:p w14:paraId="667C377D" w14:textId="77777777"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0.88</w:t>
            </w:r>
          </w:p>
        </w:tc>
        <w:tc>
          <w:tcPr>
            <w:tcW w:w="1701" w:type="dxa"/>
          </w:tcPr>
          <w:p w14:paraId="4669AB86" w14:textId="77777777" w:rsidR="00DF26CB" w:rsidRPr="00B711D8" w:rsidRDefault="00000000" w:rsidP="00B711D8">
            <w:pPr>
              <w:spacing w:line="360" w:lineRule="auto"/>
              <w:jc w:val="center"/>
              <w:rPr>
                <w:rFonts w:ascii="宋体" w:hAnsi="宋体" w:hint="eastAsia"/>
                <w:szCs w:val="21"/>
              </w:rPr>
            </w:pPr>
            <w:r w:rsidRPr="00B711D8">
              <w:rPr>
                <w:rFonts w:ascii="宋体" w:hAnsi="宋体" w:hint="eastAsia"/>
                <w:szCs w:val="21"/>
              </w:rPr>
              <w:t>0.7360</w:t>
            </w:r>
          </w:p>
        </w:tc>
      </w:tr>
      <w:tr w:rsidR="00B711D8" w14:paraId="3336229F" w14:textId="77777777" w:rsidTr="00B711D8">
        <w:trPr>
          <w:jc w:val="center"/>
        </w:trPr>
        <w:tc>
          <w:tcPr>
            <w:tcW w:w="1838" w:type="dxa"/>
          </w:tcPr>
          <w:p w14:paraId="08EAC28F" w14:textId="5BD5A5F5"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SVM（手写线性</w:t>
            </w:r>
            <w:r w:rsidRPr="00B711D8">
              <w:rPr>
                <w:rFonts w:ascii="宋体" w:hAnsi="宋体"/>
                <w:szCs w:val="21"/>
              </w:rPr>
              <w:t>）</w:t>
            </w:r>
          </w:p>
        </w:tc>
        <w:tc>
          <w:tcPr>
            <w:tcW w:w="1501" w:type="dxa"/>
          </w:tcPr>
          <w:p w14:paraId="3136A731" w14:textId="379AA829"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0.75</w:t>
            </w:r>
          </w:p>
        </w:tc>
        <w:tc>
          <w:tcPr>
            <w:tcW w:w="1996" w:type="dxa"/>
          </w:tcPr>
          <w:p w14:paraId="18B8C1F8" w14:textId="6F228405"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0.75</w:t>
            </w:r>
          </w:p>
        </w:tc>
        <w:tc>
          <w:tcPr>
            <w:tcW w:w="1748" w:type="dxa"/>
          </w:tcPr>
          <w:p w14:paraId="02F5FF4B" w14:textId="32EBF7A2"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0.75</w:t>
            </w:r>
          </w:p>
        </w:tc>
        <w:tc>
          <w:tcPr>
            <w:tcW w:w="1701" w:type="dxa"/>
          </w:tcPr>
          <w:p w14:paraId="324F9C91" w14:textId="73600E5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0.7487</w:t>
            </w:r>
          </w:p>
        </w:tc>
      </w:tr>
      <w:tr w:rsidR="00B711D8" w14:paraId="4219F1B9" w14:textId="77777777" w:rsidTr="00B711D8">
        <w:trPr>
          <w:jc w:val="center"/>
        </w:trPr>
        <w:tc>
          <w:tcPr>
            <w:tcW w:w="1838" w:type="dxa"/>
          </w:tcPr>
          <w:p w14:paraId="726953C8" w14:textId="6EF6558F" w:rsidR="00B711D8" w:rsidRPr="00B711D8" w:rsidRDefault="00B711D8" w:rsidP="00B711D8">
            <w:pPr>
              <w:spacing w:line="360" w:lineRule="auto"/>
              <w:rPr>
                <w:rFonts w:ascii="宋体" w:hAnsi="宋体" w:hint="eastAsia"/>
                <w:szCs w:val="21"/>
              </w:rPr>
            </w:pPr>
            <w:r w:rsidRPr="00B711D8">
              <w:rPr>
                <w:rFonts w:ascii="宋体" w:hAnsi="宋体" w:hint="eastAsia"/>
                <w:szCs w:val="21"/>
              </w:rPr>
              <w:t>SVM（手写多项式</w:t>
            </w:r>
            <w:r w:rsidRPr="00B711D8">
              <w:rPr>
                <w:rFonts w:ascii="宋体" w:hAnsi="宋体"/>
                <w:szCs w:val="21"/>
              </w:rPr>
              <w:t>）</w:t>
            </w:r>
          </w:p>
        </w:tc>
        <w:tc>
          <w:tcPr>
            <w:tcW w:w="1501" w:type="dxa"/>
          </w:tcPr>
          <w:p w14:paraId="4DC01F55" w14:textId="52016E33"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0.83</w:t>
            </w:r>
          </w:p>
        </w:tc>
        <w:tc>
          <w:tcPr>
            <w:tcW w:w="1996" w:type="dxa"/>
          </w:tcPr>
          <w:p w14:paraId="5E7EED7F" w14:textId="01E35150"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0.83</w:t>
            </w:r>
          </w:p>
        </w:tc>
        <w:tc>
          <w:tcPr>
            <w:tcW w:w="1748" w:type="dxa"/>
          </w:tcPr>
          <w:p w14:paraId="466A1760" w14:textId="5A502B01"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0.83</w:t>
            </w:r>
          </w:p>
        </w:tc>
        <w:tc>
          <w:tcPr>
            <w:tcW w:w="1701" w:type="dxa"/>
          </w:tcPr>
          <w:p w14:paraId="6F0F897A" w14:textId="0CDF6823"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0.8331</w:t>
            </w:r>
          </w:p>
        </w:tc>
      </w:tr>
      <w:tr w:rsidR="00B711D8" w14:paraId="4E66A2AA" w14:textId="77777777" w:rsidTr="00B711D8">
        <w:trPr>
          <w:jc w:val="center"/>
        </w:trPr>
        <w:tc>
          <w:tcPr>
            <w:tcW w:w="1838" w:type="dxa"/>
          </w:tcPr>
          <w:p w14:paraId="3A149F53" w14:textId="39D39133"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SVM（手写</w:t>
            </w:r>
            <w:proofErr w:type="spellStart"/>
            <w:r w:rsidRPr="00B711D8">
              <w:rPr>
                <w:rFonts w:ascii="宋体" w:hAnsi="宋体" w:hint="eastAsia"/>
                <w:szCs w:val="21"/>
              </w:rPr>
              <w:t>rbf</w:t>
            </w:r>
            <w:proofErr w:type="spellEnd"/>
            <w:r w:rsidRPr="00B711D8">
              <w:rPr>
                <w:rFonts w:ascii="宋体" w:hAnsi="宋体"/>
                <w:szCs w:val="21"/>
              </w:rPr>
              <w:t>）</w:t>
            </w:r>
          </w:p>
        </w:tc>
        <w:tc>
          <w:tcPr>
            <w:tcW w:w="1501" w:type="dxa"/>
          </w:tcPr>
          <w:p w14:paraId="443116A8"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0.88</w:t>
            </w:r>
          </w:p>
        </w:tc>
        <w:tc>
          <w:tcPr>
            <w:tcW w:w="1996" w:type="dxa"/>
          </w:tcPr>
          <w:p w14:paraId="2A3F0D44"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0.88</w:t>
            </w:r>
          </w:p>
        </w:tc>
        <w:tc>
          <w:tcPr>
            <w:tcW w:w="1748" w:type="dxa"/>
          </w:tcPr>
          <w:p w14:paraId="4FECA233"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0.88</w:t>
            </w:r>
          </w:p>
        </w:tc>
        <w:tc>
          <w:tcPr>
            <w:tcW w:w="1701" w:type="dxa"/>
          </w:tcPr>
          <w:p w14:paraId="441756B8" w14:textId="77777777" w:rsidR="00B711D8" w:rsidRPr="00B711D8" w:rsidRDefault="00B711D8" w:rsidP="00B711D8">
            <w:pPr>
              <w:spacing w:line="360" w:lineRule="auto"/>
              <w:jc w:val="center"/>
              <w:rPr>
                <w:rFonts w:ascii="宋体" w:hAnsi="宋体" w:hint="eastAsia"/>
                <w:szCs w:val="21"/>
                <w:lang w:eastAsia="zh"/>
              </w:rPr>
            </w:pPr>
            <w:r w:rsidRPr="00B711D8">
              <w:rPr>
                <w:rFonts w:ascii="宋体" w:hAnsi="宋体" w:hint="eastAsia"/>
                <w:szCs w:val="21"/>
                <w:lang w:eastAsia="zh"/>
              </w:rPr>
              <w:t>0.</w:t>
            </w:r>
            <w:r w:rsidRPr="00B711D8">
              <w:rPr>
                <w:rFonts w:ascii="宋体" w:hAnsi="宋体" w:hint="eastAsia"/>
                <w:szCs w:val="21"/>
              </w:rPr>
              <w:t>8820</w:t>
            </w:r>
          </w:p>
        </w:tc>
      </w:tr>
      <w:tr w:rsidR="00B711D8" w14:paraId="6DC692CE" w14:textId="77777777" w:rsidTr="00B711D8">
        <w:trPr>
          <w:jc w:val="center"/>
        </w:trPr>
        <w:tc>
          <w:tcPr>
            <w:tcW w:w="1838" w:type="dxa"/>
          </w:tcPr>
          <w:p w14:paraId="527B3B15" w14:textId="37349BA6"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RF（手写）</w:t>
            </w:r>
          </w:p>
        </w:tc>
        <w:tc>
          <w:tcPr>
            <w:tcW w:w="1501" w:type="dxa"/>
          </w:tcPr>
          <w:p w14:paraId="5C9680F9"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0.92</w:t>
            </w:r>
          </w:p>
        </w:tc>
        <w:tc>
          <w:tcPr>
            <w:tcW w:w="1996" w:type="dxa"/>
          </w:tcPr>
          <w:p w14:paraId="14DEC353"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0.92</w:t>
            </w:r>
          </w:p>
        </w:tc>
        <w:tc>
          <w:tcPr>
            <w:tcW w:w="1748" w:type="dxa"/>
          </w:tcPr>
          <w:p w14:paraId="40F80C16"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0.92</w:t>
            </w:r>
          </w:p>
        </w:tc>
        <w:tc>
          <w:tcPr>
            <w:tcW w:w="1701" w:type="dxa"/>
          </w:tcPr>
          <w:p w14:paraId="06F48608"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0.8840</w:t>
            </w:r>
          </w:p>
        </w:tc>
      </w:tr>
      <w:tr w:rsidR="00B711D8" w14:paraId="5CEA8A38" w14:textId="77777777" w:rsidTr="00B711D8">
        <w:trPr>
          <w:jc w:val="center"/>
        </w:trPr>
        <w:tc>
          <w:tcPr>
            <w:tcW w:w="1838" w:type="dxa"/>
          </w:tcPr>
          <w:p w14:paraId="75FAE7FC"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DNN（调库）</w:t>
            </w:r>
          </w:p>
        </w:tc>
        <w:tc>
          <w:tcPr>
            <w:tcW w:w="1501" w:type="dxa"/>
            <w:vAlign w:val="center"/>
          </w:tcPr>
          <w:p w14:paraId="35A2B831" w14:textId="06A13807" w:rsidR="00B711D8" w:rsidRPr="00B711D8" w:rsidRDefault="00B711D8" w:rsidP="00B711D8">
            <w:pPr>
              <w:spacing w:line="360" w:lineRule="auto"/>
              <w:jc w:val="center"/>
              <w:rPr>
                <w:rFonts w:ascii="宋体" w:hAnsi="宋体" w:hint="eastAsia"/>
                <w:szCs w:val="21"/>
                <w:lang w:eastAsia="zh"/>
              </w:rPr>
            </w:pPr>
            <w:r w:rsidRPr="00B711D8">
              <w:rPr>
                <w:rFonts w:ascii="宋体" w:hAnsi="宋体" w:cs="Consolas"/>
                <w:color w:val="3B3B3B"/>
                <w:szCs w:val="21"/>
              </w:rPr>
              <w:t>0.90</w:t>
            </w:r>
            <w:r w:rsidRPr="00B711D8">
              <w:rPr>
                <w:rFonts w:ascii="宋体" w:hAnsi="宋体" w:cs="Consolas" w:hint="eastAsia"/>
                <w:color w:val="3B3B3B"/>
                <w:szCs w:val="21"/>
              </w:rPr>
              <w:t>96</w:t>
            </w:r>
          </w:p>
        </w:tc>
        <w:tc>
          <w:tcPr>
            <w:tcW w:w="1996" w:type="dxa"/>
            <w:vAlign w:val="center"/>
          </w:tcPr>
          <w:p w14:paraId="3E80FD34" w14:textId="77777777" w:rsidR="00B711D8" w:rsidRPr="00B711D8" w:rsidRDefault="00B711D8" w:rsidP="00B711D8">
            <w:pPr>
              <w:spacing w:line="360" w:lineRule="auto"/>
              <w:jc w:val="center"/>
              <w:rPr>
                <w:rFonts w:ascii="宋体" w:hAnsi="宋体" w:hint="eastAsia"/>
                <w:szCs w:val="21"/>
                <w:lang w:eastAsia="zh"/>
              </w:rPr>
            </w:pPr>
            <w:r w:rsidRPr="00B711D8">
              <w:rPr>
                <w:rFonts w:ascii="宋体" w:hAnsi="宋体" w:cs="Consolas"/>
                <w:color w:val="3B3B3B"/>
                <w:szCs w:val="21"/>
              </w:rPr>
              <w:t>0.8969</w:t>
            </w:r>
          </w:p>
        </w:tc>
        <w:tc>
          <w:tcPr>
            <w:tcW w:w="1748" w:type="dxa"/>
            <w:vAlign w:val="center"/>
          </w:tcPr>
          <w:p w14:paraId="757E7FB7" w14:textId="7E7052DA" w:rsidR="00B711D8" w:rsidRPr="00B711D8" w:rsidRDefault="00B711D8" w:rsidP="00B711D8">
            <w:pPr>
              <w:spacing w:line="360" w:lineRule="auto"/>
              <w:jc w:val="center"/>
              <w:rPr>
                <w:rFonts w:ascii="宋体" w:hAnsi="宋体" w:hint="eastAsia"/>
                <w:szCs w:val="21"/>
                <w:lang w:eastAsia="zh"/>
              </w:rPr>
            </w:pPr>
            <w:r w:rsidRPr="00B711D8">
              <w:rPr>
                <w:rFonts w:ascii="宋体" w:hAnsi="宋体" w:cs="Consolas"/>
                <w:color w:val="3B3B3B"/>
                <w:szCs w:val="21"/>
              </w:rPr>
              <w:t>0.94</w:t>
            </w:r>
          </w:p>
        </w:tc>
        <w:tc>
          <w:tcPr>
            <w:tcW w:w="1701" w:type="dxa"/>
          </w:tcPr>
          <w:p w14:paraId="10F688CB"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0.8824</w:t>
            </w:r>
          </w:p>
        </w:tc>
      </w:tr>
      <w:tr w:rsidR="00B711D8" w14:paraId="347392FE" w14:textId="77777777" w:rsidTr="00B711D8">
        <w:trPr>
          <w:jc w:val="center"/>
        </w:trPr>
        <w:tc>
          <w:tcPr>
            <w:tcW w:w="1838" w:type="dxa"/>
          </w:tcPr>
          <w:p w14:paraId="2CC56235" w14:textId="096438AC"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DNN（手写）</w:t>
            </w:r>
          </w:p>
        </w:tc>
        <w:tc>
          <w:tcPr>
            <w:tcW w:w="1501" w:type="dxa"/>
            <w:vAlign w:val="center"/>
          </w:tcPr>
          <w:p w14:paraId="2B555941" w14:textId="77777777" w:rsidR="00B711D8" w:rsidRPr="00B711D8" w:rsidRDefault="00B711D8" w:rsidP="00B711D8">
            <w:pPr>
              <w:spacing w:line="360" w:lineRule="auto"/>
              <w:jc w:val="center"/>
              <w:rPr>
                <w:rFonts w:ascii="宋体" w:hAnsi="宋体" w:hint="eastAsia"/>
                <w:szCs w:val="21"/>
                <w:lang w:eastAsia="zh"/>
              </w:rPr>
            </w:pPr>
            <w:r w:rsidRPr="00B711D8">
              <w:rPr>
                <w:rFonts w:ascii="宋体" w:hAnsi="宋体" w:cs="Consolas" w:hint="eastAsia"/>
                <w:color w:val="3B3B3B"/>
                <w:szCs w:val="21"/>
              </w:rPr>
              <w:t>0.88</w:t>
            </w:r>
          </w:p>
        </w:tc>
        <w:tc>
          <w:tcPr>
            <w:tcW w:w="1996" w:type="dxa"/>
            <w:vAlign w:val="center"/>
          </w:tcPr>
          <w:p w14:paraId="044DEFD4" w14:textId="77777777" w:rsidR="00B711D8" w:rsidRPr="00B711D8" w:rsidRDefault="00B711D8" w:rsidP="00B711D8">
            <w:pPr>
              <w:spacing w:line="360" w:lineRule="auto"/>
              <w:jc w:val="center"/>
              <w:rPr>
                <w:rFonts w:ascii="宋体" w:hAnsi="宋体" w:hint="eastAsia"/>
                <w:szCs w:val="21"/>
                <w:lang w:eastAsia="zh"/>
              </w:rPr>
            </w:pPr>
            <w:r w:rsidRPr="00B711D8">
              <w:rPr>
                <w:rFonts w:ascii="宋体" w:hAnsi="宋体" w:cs="Consolas" w:hint="eastAsia"/>
                <w:color w:val="3B3B3B"/>
                <w:szCs w:val="21"/>
              </w:rPr>
              <w:t>0.88</w:t>
            </w:r>
          </w:p>
        </w:tc>
        <w:tc>
          <w:tcPr>
            <w:tcW w:w="1748" w:type="dxa"/>
            <w:vAlign w:val="center"/>
          </w:tcPr>
          <w:p w14:paraId="3CF649FE" w14:textId="77777777" w:rsidR="00B711D8" w:rsidRPr="00B711D8" w:rsidRDefault="00B711D8" w:rsidP="00B711D8">
            <w:pPr>
              <w:spacing w:line="360" w:lineRule="auto"/>
              <w:jc w:val="center"/>
              <w:rPr>
                <w:rFonts w:ascii="宋体" w:hAnsi="宋体" w:hint="eastAsia"/>
                <w:szCs w:val="21"/>
                <w:lang w:eastAsia="zh"/>
              </w:rPr>
            </w:pPr>
            <w:r w:rsidRPr="00B711D8">
              <w:rPr>
                <w:rFonts w:ascii="宋体" w:hAnsi="宋体" w:cs="Consolas" w:hint="eastAsia"/>
                <w:color w:val="3B3B3B"/>
                <w:szCs w:val="21"/>
              </w:rPr>
              <w:t>0.88</w:t>
            </w:r>
          </w:p>
        </w:tc>
        <w:tc>
          <w:tcPr>
            <w:tcW w:w="1701" w:type="dxa"/>
          </w:tcPr>
          <w:p w14:paraId="4F817508"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0.8828</w:t>
            </w:r>
          </w:p>
        </w:tc>
      </w:tr>
      <w:tr w:rsidR="00B711D8" w14:paraId="0ABB6E7F" w14:textId="77777777" w:rsidTr="00B711D8">
        <w:trPr>
          <w:jc w:val="center"/>
        </w:trPr>
        <w:tc>
          <w:tcPr>
            <w:tcW w:w="1838" w:type="dxa"/>
          </w:tcPr>
          <w:p w14:paraId="50DAE101"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LGBM</w:t>
            </w:r>
          </w:p>
        </w:tc>
        <w:tc>
          <w:tcPr>
            <w:tcW w:w="1501" w:type="dxa"/>
          </w:tcPr>
          <w:p w14:paraId="77F6CF2F"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0.91</w:t>
            </w:r>
          </w:p>
        </w:tc>
        <w:tc>
          <w:tcPr>
            <w:tcW w:w="1996" w:type="dxa"/>
          </w:tcPr>
          <w:p w14:paraId="52772686"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0.91</w:t>
            </w:r>
          </w:p>
        </w:tc>
        <w:tc>
          <w:tcPr>
            <w:tcW w:w="1748" w:type="dxa"/>
          </w:tcPr>
          <w:p w14:paraId="400DC49C"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0.91</w:t>
            </w:r>
          </w:p>
        </w:tc>
        <w:tc>
          <w:tcPr>
            <w:tcW w:w="1701" w:type="dxa"/>
          </w:tcPr>
          <w:p w14:paraId="6B3C7E05" w14:textId="77777777" w:rsidR="00B711D8" w:rsidRPr="00B711D8" w:rsidRDefault="00B711D8" w:rsidP="00B711D8">
            <w:pPr>
              <w:spacing w:line="360" w:lineRule="auto"/>
              <w:jc w:val="center"/>
              <w:rPr>
                <w:rFonts w:ascii="宋体" w:hAnsi="宋体" w:hint="eastAsia"/>
                <w:szCs w:val="21"/>
              </w:rPr>
            </w:pPr>
            <w:r w:rsidRPr="00B711D8">
              <w:rPr>
                <w:rFonts w:ascii="宋体" w:hAnsi="宋体" w:hint="eastAsia"/>
                <w:szCs w:val="21"/>
              </w:rPr>
              <w:t>0.9032</w:t>
            </w:r>
          </w:p>
        </w:tc>
      </w:tr>
    </w:tbl>
    <w:p w14:paraId="0EB71F85" w14:textId="53E2EE50" w:rsidR="00DF26CB" w:rsidRDefault="00000000" w:rsidP="002D7421">
      <w:pPr>
        <w:spacing w:line="360" w:lineRule="auto"/>
        <w:ind w:firstLine="420"/>
        <w:jc w:val="left"/>
        <w:rPr>
          <w:rFonts w:ascii="宋体" w:hAnsi="宋体" w:hint="eastAsia"/>
          <w:sz w:val="24"/>
          <w:szCs w:val="24"/>
        </w:rPr>
      </w:pPr>
      <w:r>
        <w:rPr>
          <w:rFonts w:ascii="宋体" w:hAnsi="宋体" w:hint="eastAsia"/>
          <w:sz w:val="24"/>
          <w:szCs w:val="24"/>
          <w:lang w:eastAsia="zh"/>
        </w:rPr>
        <w:t>各模型的结果分析如下：</w:t>
      </w:r>
    </w:p>
    <w:p w14:paraId="2240D7D5" w14:textId="77777777" w:rsidR="00DF26CB" w:rsidRDefault="00000000">
      <w:pPr>
        <w:spacing w:line="360" w:lineRule="auto"/>
        <w:jc w:val="left"/>
        <w:rPr>
          <w:rFonts w:ascii="宋体" w:hAnsi="宋体" w:hint="eastAsia"/>
          <w:b/>
          <w:bCs/>
          <w:sz w:val="24"/>
          <w:szCs w:val="24"/>
        </w:rPr>
      </w:pPr>
      <w:r w:rsidRPr="002D7421">
        <w:rPr>
          <w:rFonts w:ascii="宋体" w:hAnsi="宋体" w:hint="eastAsia"/>
          <w:b/>
          <w:bCs/>
          <w:sz w:val="24"/>
          <w:szCs w:val="24"/>
          <w:lang w:eastAsia="zh"/>
        </w:rPr>
        <w:t>2.6.</w:t>
      </w:r>
      <w:r w:rsidRPr="002D7421">
        <w:rPr>
          <w:rFonts w:ascii="宋体" w:hAnsi="宋体" w:hint="eastAsia"/>
          <w:b/>
          <w:bCs/>
          <w:sz w:val="24"/>
          <w:szCs w:val="24"/>
        </w:rPr>
        <w:t>2</w:t>
      </w:r>
      <w:r w:rsidRPr="002D7421">
        <w:rPr>
          <w:rFonts w:ascii="宋体" w:hAnsi="宋体" w:hint="eastAsia"/>
          <w:b/>
          <w:bCs/>
          <w:sz w:val="24"/>
          <w:szCs w:val="24"/>
          <w:lang w:eastAsia="zh"/>
        </w:rPr>
        <w:t xml:space="preserve"> </w:t>
      </w:r>
      <w:r w:rsidRPr="002D7421">
        <w:rPr>
          <w:rFonts w:ascii="宋体" w:hAnsi="宋体" w:hint="eastAsia"/>
          <w:b/>
          <w:bCs/>
          <w:sz w:val="24"/>
          <w:szCs w:val="24"/>
        </w:rPr>
        <w:t>KNN结果分析</w:t>
      </w:r>
    </w:p>
    <w:p w14:paraId="4891802D" w14:textId="66338131" w:rsidR="00DF26CB" w:rsidRPr="002D7421" w:rsidRDefault="00000000" w:rsidP="002D7421">
      <w:pPr>
        <w:spacing w:line="360" w:lineRule="auto"/>
        <w:ind w:firstLine="420"/>
        <w:jc w:val="left"/>
        <w:rPr>
          <w:rFonts w:ascii="宋体" w:hAnsi="宋体" w:hint="eastAsia"/>
          <w:sz w:val="24"/>
          <w:szCs w:val="24"/>
        </w:rPr>
      </w:pPr>
      <w:r>
        <w:rPr>
          <w:rFonts w:ascii="宋体" w:hAnsi="宋体" w:hint="eastAsia"/>
          <w:sz w:val="24"/>
          <w:szCs w:val="24"/>
        </w:rPr>
        <w:t>为改进传统KNN中简单多数投票的局限性，模型引入</w:t>
      </w:r>
      <w:r w:rsidRPr="002D7421">
        <w:rPr>
          <w:rFonts w:ascii="宋体" w:hAnsi="宋体" w:hint="eastAsia"/>
          <w:b/>
          <w:bCs/>
          <w:sz w:val="24"/>
          <w:szCs w:val="24"/>
        </w:rPr>
        <w:t>加权投票机制</w:t>
      </w:r>
      <w:r>
        <w:rPr>
          <w:rFonts w:ascii="宋体" w:hAnsi="宋体" w:hint="eastAsia"/>
          <w:sz w:val="24"/>
          <w:szCs w:val="24"/>
        </w:rPr>
        <w:t>，根据</w:t>
      </w:r>
      <w:r>
        <w:rPr>
          <w:rFonts w:ascii="宋体" w:hAnsi="宋体" w:hint="eastAsia"/>
          <w:sz w:val="24"/>
          <w:szCs w:val="24"/>
        </w:rPr>
        <w:lastRenderedPageBreak/>
        <w:t>距离赋予每个邻居不同权重。距离越近对结果影响越大，从而提升预测准确性。为计算权重，对每个邻居的距离取倒数（并加小常数</w:t>
      </w:r>
      <w:proofErr w:type="gramStart"/>
      <w:r>
        <w:rPr>
          <w:rFonts w:ascii="宋体" w:hAnsi="宋体" w:hint="eastAsia"/>
          <w:sz w:val="24"/>
          <w:szCs w:val="24"/>
        </w:rPr>
        <w:t>避免除零错误</w:t>
      </w:r>
      <w:proofErr w:type="gramEnd"/>
      <w:r>
        <w:rPr>
          <w:rFonts w:ascii="宋体" w:hAnsi="宋体" w:hint="eastAsia"/>
          <w:sz w:val="24"/>
          <w:szCs w:val="24"/>
        </w:rPr>
        <w:t>），距离越小的邻居权重越大。最终根据每个类别的权重和来确定预测类别。</w:t>
      </w:r>
    </w:p>
    <w:p w14:paraId="231DFC96" w14:textId="77777777" w:rsidR="002D7421" w:rsidRDefault="00000000" w:rsidP="002D7421">
      <w:pPr>
        <w:spacing w:line="360" w:lineRule="auto"/>
        <w:ind w:firstLine="420"/>
        <w:jc w:val="left"/>
        <w:rPr>
          <w:rFonts w:ascii="宋体" w:hAnsi="宋体" w:hint="eastAsia"/>
          <w:b/>
          <w:bCs/>
          <w:sz w:val="24"/>
          <w:szCs w:val="24"/>
        </w:rPr>
      </w:pPr>
      <w:r w:rsidRPr="002D7421">
        <w:rPr>
          <w:rFonts w:ascii="宋体" w:hAnsi="宋体" w:hint="eastAsia"/>
          <w:b/>
          <w:bCs/>
          <w:sz w:val="24"/>
          <w:szCs w:val="24"/>
        </w:rPr>
        <w:t>KNN在高维数据中效果较差</w:t>
      </w:r>
      <w:r w:rsidR="002D7421" w:rsidRPr="002D7421">
        <w:rPr>
          <w:rFonts w:ascii="宋体" w:hAnsi="宋体" w:hint="eastAsia"/>
          <w:b/>
          <w:bCs/>
          <w:sz w:val="24"/>
          <w:szCs w:val="24"/>
        </w:rPr>
        <w:t>原因分析：</w:t>
      </w:r>
    </w:p>
    <w:p w14:paraId="3A9A2C37" w14:textId="77777777" w:rsidR="002D7421" w:rsidRPr="002D7421" w:rsidRDefault="00000000" w:rsidP="002D7421">
      <w:pPr>
        <w:pStyle w:val="ad"/>
        <w:numPr>
          <w:ilvl w:val="0"/>
          <w:numId w:val="10"/>
        </w:numPr>
        <w:spacing w:line="360" w:lineRule="auto"/>
        <w:ind w:left="860" w:firstLineChars="0"/>
        <w:jc w:val="left"/>
        <w:rPr>
          <w:rFonts w:ascii="宋体" w:hAnsi="宋体" w:hint="eastAsia"/>
          <w:b/>
          <w:bCs/>
          <w:sz w:val="24"/>
          <w:szCs w:val="24"/>
        </w:rPr>
      </w:pPr>
      <w:r w:rsidRPr="002D7421">
        <w:rPr>
          <w:rFonts w:ascii="宋体" w:hAnsi="宋体" w:hint="eastAsia"/>
          <w:sz w:val="24"/>
          <w:szCs w:val="24"/>
        </w:rPr>
        <w:t>高维空间中数据点间的距离容易变得相似导致邻居难以区分</w:t>
      </w:r>
      <w:r w:rsidR="002D7421" w:rsidRPr="002D7421">
        <w:rPr>
          <w:rFonts w:ascii="宋体" w:hAnsi="宋体" w:hint="eastAsia"/>
          <w:sz w:val="24"/>
          <w:szCs w:val="24"/>
        </w:rPr>
        <w:t>，</w:t>
      </w:r>
      <w:r w:rsidRPr="002D7421">
        <w:rPr>
          <w:rFonts w:ascii="宋体" w:hAnsi="宋体" w:hint="eastAsia"/>
          <w:sz w:val="24"/>
          <w:szCs w:val="24"/>
        </w:rPr>
        <w:t>SVM等模型可通过</w:t>
      </w:r>
      <w:proofErr w:type="gramStart"/>
      <w:r w:rsidRPr="002D7421">
        <w:rPr>
          <w:rFonts w:ascii="宋体" w:hAnsi="宋体" w:hint="eastAsia"/>
          <w:sz w:val="24"/>
          <w:szCs w:val="24"/>
        </w:rPr>
        <w:t>核方法</w:t>
      </w:r>
      <w:proofErr w:type="gramEnd"/>
      <w:r w:rsidRPr="002D7421">
        <w:rPr>
          <w:rFonts w:ascii="宋体" w:hAnsi="宋体" w:hint="eastAsia"/>
          <w:sz w:val="24"/>
          <w:szCs w:val="24"/>
        </w:rPr>
        <w:t>处理高维数据，效果较好。</w:t>
      </w:r>
    </w:p>
    <w:p w14:paraId="63B378BC" w14:textId="63AB9636" w:rsidR="002D7421" w:rsidRPr="002D7421" w:rsidRDefault="00000000" w:rsidP="002D7421">
      <w:pPr>
        <w:pStyle w:val="ad"/>
        <w:numPr>
          <w:ilvl w:val="0"/>
          <w:numId w:val="10"/>
        </w:numPr>
        <w:spacing w:line="360" w:lineRule="auto"/>
        <w:ind w:left="860" w:firstLineChars="0"/>
        <w:jc w:val="left"/>
        <w:rPr>
          <w:rFonts w:ascii="宋体" w:hAnsi="宋体" w:hint="eastAsia"/>
          <w:b/>
          <w:bCs/>
          <w:sz w:val="24"/>
          <w:szCs w:val="24"/>
        </w:rPr>
      </w:pPr>
      <w:r w:rsidRPr="002D7421">
        <w:rPr>
          <w:rFonts w:ascii="宋体" w:hAnsi="宋体" w:hint="eastAsia"/>
          <w:sz w:val="24"/>
          <w:szCs w:val="24"/>
        </w:rPr>
        <w:t>噪声敏感：KNN对噪声数据敏感，少量异常点会对结果造成很大影响。</w:t>
      </w:r>
    </w:p>
    <w:p w14:paraId="5EC5BB5C" w14:textId="0BD0B369" w:rsidR="00DF26CB" w:rsidRPr="002D7421" w:rsidRDefault="00000000" w:rsidP="002D7421">
      <w:pPr>
        <w:pStyle w:val="ad"/>
        <w:numPr>
          <w:ilvl w:val="0"/>
          <w:numId w:val="10"/>
        </w:numPr>
        <w:spacing w:line="360" w:lineRule="auto"/>
        <w:ind w:left="860" w:firstLineChars="0"/>
        <w:jc w:val="left"/>
        <w:rPr>
          <w:rFonts w:ascii="宋体" w:hAnsi="宋体" w:hint="eastAsia"/>
          <w:b/>
          <w:bCs/>
          <w:sz w:val="24"/>
          <w:szCs w:val="24"/>
        </w:rPr>
      </w:pPr>
      <w:r w:rsidRPr="002D7421">
        <w:rPr>
          <w:rFonts w:ascii="宋体" w:hAnsi="宋体" w:hint="eastAsia"/>
          <w:sz w:val="24"/>
          <w:szCs w:val="24"/>
        </w:rPr>
        <w:t>特征选择：KNN对特征选择敏感，不同特征的尺度和相关性都会影响距离的计算，导致分类效果不佳。</w:t>
      </w:r>
    </w:p>
    <w:p w14:paraId="62B1A511" w14:textId="77777777" w:rsidR="00DF26CB" w:rsidRDefault="00000000">
      <w:pPr>
        <w:spacing w:line="360" w:lineRule="auto"/>
        <w:jc w:val="left"/>
        <w:rPr>
          <w:rFonts w:ascii="宋体" w:hAnsi="宋体" w:hint="eastAsia"/>
          <w:b/>
          <w:bCs/>
          <w:sz w:val="24"/>
          <w:szCs w:val="24"/>
        </w:rPr>
      </w:pPr>
      <w:r>
        <w:rPr>
          <w:rFonts w:ascii="宋体" w:hAnsi="宋体" w:hint="eastAsia"/>
          <w:b/>
          <w:bCs/>
          <w:sz w:val="24"/>
          <w:szCs w:val="24"/>
          <w:lang w:eastAsia="zh"/>
        </w:rPr>
        <w:t>2.6.</w:t>
      </w:r>
      <w:r>
        <w:rPr>
          <w:rFonts w:ascii="宋体" w:hAnsi="宋体" w:hint="eastAsia"/>
          <w:b/>
          <w:bCs/>
          <w:sz w:val="24"/>
          <w:szCs w:val="24"/>
        </w:rPr>
        <w:t>3</w:t>
      </w:r>
      <w:r>
        <w:rPr>
          <w:rFonts w:ascii="宋体" w:hAnsi="宋体" w:hint="eastAsia"/>
          <w:b/>
          <w:bCs/>
          <w:sz w:val="24"/>
          <w:szCs w:val="24"/>
          <w:lang w:eastAsia="zh"/>
        </w:rPr>
        <w:t xml:space="preserve"> </w:t>
      </w:r>
      <w:r>
        <w:rPr>
          <w:rFonts w:ascii="宋体" w:hAnsi="宋体" w:hint="eastAsia"/>
          <w:b/>
          <w:bCs/>
          <w:sz w:val="24"/>
          <w:szCs w:val="24"/>
        </w:rPr>
        <w:t>SVM结果分析与优化</w:t>
      </w:r>
    </w:p>
    <w:p w14:paraId="5416658D" w14:textId="77777777" w:rsidR="00DF26CB" w:rsidRDefault="00000000" w:rsidP="002D7421">
      <w:pPr>
        <w:spacing w:line="360" w:lineRule="auto"/>
        <w:ind w:firstLine="420"/>
        <w:jc w:val="left"/>
        <w:rPr>
          <w:rFonts w:ascii="宋体" w:hAnsi="宋体" w:hint="eastAsia"/>
          <w:sz w:val="24"/>
          <w:szCs w:val="24"/>
        </w:rPr>
      </w:pPr>
      <w:r>
        <w:rPr>
          <w:rFonts w:ascii="宋体" w:hAnsi="宋体" w:hint="eastAsia"/>
          <w:sz w:val="24"/>
          <w:szCs w:val="24"/>
        </w:rPr>
        <w:t>手写实现SVM时最初只实现了线性核函数的SVM，测试集和验证集准确率都约0.75，有较大改进空间，分析原因可能是数据集线性不可分，</w:t>
      </w:r>
      <w:proofErr w:type="gramStart"/>
      <w:r>
        <w:rPr>
          <w:rFonts w:ascii="宋体" w:hAnsi="宋体" w:hint="eastAsia"/>
          <w:sz w:val="24"/>
          <w:szCs w:val="24"/>
        </w:rPr>
        <w:t>故考虑</w:t>
      </w:r>
      <w:proofErr w:type="gramEnd"/>
      <w:r>
        <w:rPr>
          <w:rFonts w:ascii="宋体" w:hAnsi="宋体" w:hint="eastAsia"/>
          <w:sz w:val="24"/>
          <w:szCs w:val="24"/>
        </w:rPr>
        <w:t>更换核函数与交叉验证两个优化方向。加入5折交叉验证后准确率提升至0.85。</w:t>
      </w:r>
    </w:p>
    <w:p w14:paraId="7A42AD08" w14:textId="064CBC5A" w:rsidR="00DF26CB" w:rsidRDefault="00000000">
      <w:pPr>
        <w:pStyle w:val="1"/>
        <w:numPr>
          <w:ilvl w:val="0"/>
          <w:numId w:val="11"/>
        </w:numPr>
        <w:spacing w:line="360" w:lineRule="auto"/>
        <w:ind w:firstLineChars="0"/>
        <w:jc w:val="left"/>
        <w:rPr>
          <w:rFonts w:ascii="宋体" w:hAnsi="宋体" w:hint="eastAsia"/>
          <w:sz w:val="24"/>
          <w:szCs w:val="24"/>
        </w:rPr>
      </w:pPr>
      <w:proofErr w:type="spellStart"/>
      <w:r>
        <w:rPr>
          <w:rFonts w:ascii="宋体" w:hAnsi="宋体" w:hint="eastAsia"/>
          <w:sz w:val="24"/>
          <w:szCs w:val="24"/>
        </w:rPr>
        <w:t>Rbf</w:t>
      </w:r>
      <w:proofErr w:type="spellEnd"/>
      <w:r>
        <w:rPr>
          <w:rFonts w:ascii="宋体" w:hAnsi="宋体" w:hint="eastAsia"/>
          <w:sz w:val="24"/>
          <w:szCs w:val="24"/>
        </w:rPr>
        <w:t>核函数的SVM：实现过程中主要遇到了参数选择和计算效率的问题，线性核函数只需要调整正则化参数C，而RBF核函数除了C还需要调整核函数的参数gamma,</w:t>
      </w:r>
      <w:r w:rsidR="00CD0473">
        <w:rPr>
          <w:rFonts w:ascii="宋体" w:hAnsi="宋体" w:hint="eastAsia"/>
          <w:sz w:val="24"/>
          <w:szCs w:val="24"/>
        </w:rPr>
        <w:t>最初手动调参，优化过程中</w:t>
      </w:r>
      <w:r>
        <w:rPr>
          <w:rFonts w:ascii="宋体" w:hAnsi="宋体" w:hint="eastAsia"/>
          <w:sz w:val="24"/>
          <w:szCs w:val="24"/>
        </w:rPr>
        <w:t>通过交叉验证确定最佳值</w:t>
      </w:r>
      <w:r w:rsidR="00CD0473">
        <w:rPr>
          <w:rFonts w:ascii="宋体" w:hAnsi="宋体" w:hint="eastAsia"/>
          <w:sz w:val="24"/>
          <w:szCs w:val="24"/>
        </w:rPr>
        <w:t>，模型准确率有所提升</w:t>
      </w:r>
      <w:r>
        <w:rPr>
          <w:rFonts w:ascii="宋体" w:hAnsi="宋体" w:hint="eastAsia"/>
          <w:sz w:val="24"/>
          <w:szCs w:val="24"/>
        </w:rPr>
        <w:t>。</w:t>
      </w:r>
    </w:p>
    <w:p w14:paraId="6AF511CD" w14:textId="77777777" w:rsidR="00DF26CB" w:rsidRDefault="00000000">
      <w:pPr>
        <w:pStyle w:val="1"/>
        <w:numPr>
          <w:ilvl w:val="0"/>
          <w:numId w:val="11"/>
        </w:numPr>
        <w:spacing w:line="360" w:lineRule="auto"/>
        <w:ind w:firstLineChars="0"/>
        <w:jc w:val="left"/>
        <w:rPr>
          <w:rFonts w:ascii="宋体" w:hAnsi="宋体" w:hint="eastAsia"/>
          <w:sz w:val="24"/>
          <w:szCs w:val="24"/>
        </w:rPr>
      </w:pPr>
      <w:r>
        <w:rPr>
          <w:rFonts w:ascii="宋体" w:hAnsi="宋体" w:hint="eastAsia"/>
          <w:sz w:val="24"/>
          <w:szCs w:val="24"/>
        </w:rPr>
        <w:t>由于RBF核函数需要计算每个样本对之间的距离，计算成本远高于线性核函数的情况，不做优化的情况下模型训练需要接近10小时，故采用SMO算法进行时间方面的优化。</w:t>
      </w:r>
    </w:p>
    <w:p w14:paraId="56B8D617" w14:textId="77777777" w:rsidR="00DF26CB" w:rsidRDefault="00000000">
      <w:pPr>
        <w:pStyle w:val="1"/>
        <w:numPr>
          <w:ilvl w:val="0"/>
          <w:numId w:val="11"/>
        </w:numPr>
        <w:spacing w:line="360" w:lineRule="auto"/>
        <w:ind w:firstLineChars="0"/>
        <w:jc w:val="left"/>
        <w:rPr>
          <w:rFonts w:ascii="宋体" w:hAnsi="宋体" w:hint="eastAsia"/>
          <w:sz w:val="24"/>
          <w:szCs w:val="24"/>
        </w:rPr>
      </w:pPr>
      <w:r>
        <w:rPr>
          <w:rFonts w:ascii="宋体" w:hAnsi="宋体" w:hint="eastAsia"/>
          <w:sz w:val="24"/>
          <w:szCs w:val="24"/>
        </w:rPr>
        <w:t>经过验证，原始数据集线性不可分，优化后的预测准确率约0.88，效果有一定提升。</w:t>
      </w:r>
    </w:p>
    <w:p w14:paraId="3DD05EA8" w14:textId="77777777" w:rsidR="002D7421" w:rsidRDefault="00000000" w:rsidP="002D7421">
      <w:pPr>
        <w:spacing w:line="360" w:lineRule="auto"/>
        <w:jc w:val="left"/>
        <w:rPr>
          <w:rFonts w:ascii="宋体" w:hAnsi="宋体" w:hint="eastAsia"/>
          <w:sz w:val="24"/>
          <w:szCs w:val="24"/>
        </w:rPr>
      </w:pPr>
      <w:r w:rsidRPr="002D7421">
        <w:rPr>
          <w:rFonts w:ascii="宋体" w:hAnsi="宋体" w:hint="eastAsia"/>
          <w:b/>
          <w:bCs/>
          <w:sz w:val="24"/>
          <w:szCs w:val="24"/>
          <w:lang w:eastAsia="zh"/>
        </w:rPr>
        <w:t>2.6.</w:t>
      </w:r>
      <w:r w:rsidRPr="002D7421">
        <w:rPr>
          <w:rFonts w:ascii="宋体" w:hAnsi="宋体" w:hint="eastAsia"/>
          <w:b/>
          <w:bCs/>
          <w:sz w:val="24"/>
          <w:szCs w:val="24"/>
        </w:rPr>
        <w:t>4 随机森林结果分析与优化</w:t>
      </w:r>
    </w:p>
    <w:p w14:paraId="25151FB2" w14:textId="7DCC1F28" w:rsidR="00DF26CB" w:rsidRPr="002D7421" w:rsidRDefault="00000000" w:rsidP="002D7421">
      <w:pPr>
        <w:pStyle w:val="ad"/>
        <w:numPr>
          <w:ilvl w:val="0"/>
          <w:numId w:val="13"/>
        </w:numPr>
        <w:spacing w:line="360" w:lineRule="auto"/>
        <w:ind w:firstLineChars="0"/>
        <w:jc w:val="left"/>
        <w:rPr>
          <w:rFonts w:ascii="宋体" w:hAnsi="宋体" w:hint="eastAsia"/>
          <w:b/>
          <w:bCs/>
          <w:sz w:val="24"/>
          <w:szCs w:val="24"/>
        </w:rPr>
      </w:pPr>
      <w:r w:rsidRPr="002D7421">
        <w:rPr>
          <w:rFonts w:ascii="宋体" w:hAnsi="宋体"/>
          <w:b/>
          <w:bCs/>
          <w:sz w:val="24"/>
          <w:szCs w:val="24"/>
        </w:rPr>
        <w:t>模型性能分析</w:t>
      </w:r>
      <w:r w:rsidR="002D7421" w:rsidRPr="002D7421">
        <w:rPr>
          <w:rFonts w:ascii="宋体" w:hAnsi="宋体" w:hint="eastAsia"/>
          <w:b/>
          <w:bCs/>
          <w:sz w:val="24"/>
          <w:szCs w:val="24"/>
        </w:rPr>
        <w:t>：</w:t>
      </w:r>
    </w:p>
    <w:p w14:paraId="366DBF64" w14:textId="212C9410" w:rsidR="00DF26CB" w:rsidRDefault="00000000">
      <w:pPr>
        <w:spacing w:line="360" w:lineRule="auto"/>
        <w:ind w:firstLine="420"/>
        <w:jc w:val="left"/>
        <w:rPr>
          <w:rFonts w:ascii="宋体" w:hAnsi="宋体" w:hint="eastAsia"/>
          <w:sz w:val="24"/>
          <w:szCs w:val="24"/>
        </w:rPr>
      </w:pPr>
      <w:r>
        <w:rPr>
          <w:rFonts w:ascii="宋体" w:hAnsi="宋体"/>
          <w:sz w:val="24"/>
          <w:szCs w:val="24"/>
        </w:rPr>
        <w:t>混淆矩阵：从混淆矩阵中可看出大部分类别的分类效果较好，尤其是类别3和4，正确率接近完美。然而类别5和6出现一定的分类错误，特别是类别5被预测为1和6的次数较多</w:t>
      </w:r>
      <w:r w:rsidR="00C46517">
        <w:rPr>
          <w:rFonts w:ascii="宋体" w:hAnsi="宋体" w:hint="eastAsia"/>
          <w:sz w:val="24"/>
          <w:szCs w:val="24"/>
        </w:rPr>
        <w:t>，</w:t>
      </w:r>
      <w:r>
        <w:rPr>
          <w:rFonts w:ascii="宋体" w:hAnsi="宋体"/>
          <w:sz w:val="24"/>
          <w:szCs w:val="24"/>
        </w:rPr>
        <w:t>说明模型对这两类的识别不够精确，导致混淆。</w:t>
      </w:r>
    </w:p>
    <w:p w14:paraId="2B541CFF" w14:textId="5C40B0AD" w:rsidR="00DF26CB" w:rsidRDefault="00000000">
      <w:pPr>
        <w:spacing w:line="360" w:lineRule="auto"/>
        <w:ind w:firstLine="420"/>
        <w:jc w:val="left"/>
        <w:rPr>
          <w:rFonts w:ascii="宋体" w:hAnsi="宋体" w:hint="eastAsia"/>
          <w:sz w:val="24"/>
          <w:szCs w:val="24"/>
        </w:rPr>
      </w:pPr>
      <w:r>
        <w:rPr>
          <w:rFonts w:ascii="宋体" w:hAnsi="宋体"/>
          <w:sz w:val="24"/>
          <w:szCs w:val="24"/>
        </w:rPr>
        <w:t>分类报告：分类报告中的精确率、召回率和F1分数表明类别4表现最佳，F1分数达到1.00</w:t>
      </w:r>
      <w:r w:rsidR="00A545D4">
        <w:rPr>
          <w:rFonts w:ascii="宋体" w:hAnsi="宋体" w:hint="eastAsia"/>
          <w:sz w:val="24"/>
          <w:szCs w:val="24"/>
        </w:rPr>
        <w:t>，</w:t>
      </w:r>
      <w:r w:rsidR="00A545D4">
        <w:rPr>
          <w:rFonts w:ascii="宋体" w:hAnsi="宋体"/>
          <w:sz w:val="24"/>
          <w:szCs w:val="24"/>
        </w:rPr>
        <w:t>分类</w:t>
      </w:r>
      <w:r>
        <w:rPr>
          <w:rFonts w:ascii="宋体" w:hAnsi="宋体"/>
          <w:sz w:val="24"/>
          <w:szCs w:val="24"/>
        </w:rPr>
        <w:t>完全正确。类别5</w:t>
      </w:r>
      <w:r w:rsidR="00A545D4">
        <w:rPr>
          <w:rFonts w:ascii="宋体" w:hAnsi="宋体" w:hint="eastAsia"/>
          <w:sz w:val="24"/>
          <w:szCs w:val="24"/>
        </w:rPr>
        <w:t>、</w:t>
      </w:r>
      <w:r>
        <w:rPr>
          <w:rFonts w:ascii="宋体" w:hAnsi="宋体"/>
          <w:sz w:val="24"/>
          <w:szCs w:val="24"/>
        </w:rPr>
        <w:t>6的F1分数较低（0.79和</w:t>
      </w:r>
      <w:r>
        <w:rPr>
          <w:rFonts w:ascii="宋体" w:hAnsi="宋体"/>
          <w:sz w:val="24"/>
          <w:szCs w:val="24"/>
        </w:rPr>
        <w:lastRenderedPageBreak/>
        <w:t>0.84），说明在这些类别上模型的表现</w:t>
      </w:r>
      <w:r w:rsidR="00A545D4">
        <w:rPr>
          <w:rFonts w:ascii="宋体" w:hAnsi="宋体" w:hint="eastAsia"/>
          <w:sz w:val="24"/>
          <w:szCs w:val="24"/>
        </w:rPr>
        <w:t>相对不好</w:t>
      </w:r>
      <w:r>
        <w:rPr>
          <w:rFonts w:ascii="宋体" w:hAnsi="宋体"/>
          <w:sz w:val="24"/>
          <w:szCs w:val="24"/>
        </w:rPr>
        <w:t>。</w:t>
      </w:r>
    </w:p>
    <w:p w14:paraId="54E928EB" w14:textId="76E8A02B" w:rsidR="00DF26CB" w:rsidRDefault="00000000">
      <w:pPr>
        <w:spacing w:line="360" w:lineRule="auto"/>
        <w:ind w:firstLine="420"/>
        <w:jc w:val="left"/>
        <w:rPr>
          <w:rFonts w:ascii="宋体" w:hAnsi="宋体" w:hint="eastAsia"/>
          <w:sz w:val="24"/>
          <w:szCs w:val="24"/>
        </w:rPr>
      </w:pPr>
      <w:r>
        <w:rPr>
          <w:rFonts w:ascii="宋体" w:hAnsi="宋体"/>
          <w:sz w:val="24"/>
          <w:szCs w:val="24"/>
        </w:rPr>
        <w:t>K折交叉验证：平均验证准确率0.887，表明模型在验证集上的表现较稳定，但仍有提升空间。</w:t>
      </w:r>
    </w:p>
    <w:p w14:paraId="0FD3A7C0" w14:textId="5EF1AB44" w:rsidR="00DF26CB" w:rsidRDefault="00000000">
      <w:pPr>
        <w:spacing w:line="360" w:lineRule="auto"/>
        <w:ind w:firstLine="420"/>
        <w:jc w:val="left"/>
        <w:rPr>
          <w:rFonts w:ascii="宋体" w:hAnsi="宋体" w:hint="eastAsia"/>
          <w:sz w:val="24"/>
          <w:szCs w:val="24"/>
        </w:rPr>
      </w:pPr>
      <w:r>
        <w:rPr>
          <w:rFonts w:ascii="宋体" w:hAnsi="宋体"/>
          <w:sz w:val="24"/>
          <w:szCs w:val="24"/>
        </w:rPr>
        <w:t>ROC曲线：多分类ROC曲线显示了不同类别的AUC值。类别4</w:t>
      </w:r>
      <w:r w:rsidR="00A545D4">
        <w:rPr>
          <w:rFonts w:ascii="宋体" w:hAnsi="宋体" w:hint="eastAsia"/>
          <w:sz w:val="24"/>
          <w:szCs w:val="24"/>
        </w:rPr>
        <w:t>、</w:t>
      </w:r>
      <w:r>
        <w:rPr>
          <w:rFonts w:ascii="宋体" w:hAnsi="宋体"/>
          <w:sz w:val="24"/>
          <w:szCs w:val="24"/>
        </w:rPr>
        <w:t>3的AUC分数接近1.00，</w:t>
      </w:r>
      <w:r w:rsidR="00A545D4">
        <w:rPr>
          <w:rFonts w:ascii="宋体" w:hAnsi="宋体" w:hint="eastAsia"/>
          <w:sz w:val="24"/>
          <w:szCs w:val="24"/>
        </w:rPr>
        <w:t>表现好</w:t>
      </w:r>
      <w:r>
        <w:rPr>
          <w:rFonts w:ascii="宋体" w:hAnsi="宋体"/>
          <w:sz w:val="24"/>
          <w:szCs w:val="24"/>
        </w:rPr>
        <w:t>；类别5的 AUC分数为0.88，较其他类别低，再次验证了类别5在模型中的辨识度不高。</w:t>
      </w:r>
    </w:p>
    <w:p w14:paraId="45D72533" w14:textId="458FE4FE" w:rsidR="00DF26CB" w:rsidRPr="00A545D4" w:rsidRDefault="00000000" w:rsidP="00A545D4">
      <w:pPr>
        <w:pStyle w:val="ad"/>
        <w:numPr>
          <w:ilvl w:val="0"/>
          <w:numId w:val="13"/>
        </w:numPr>
        <w:spacing w:line="360" w:lineRule="auto"/>
        <w:ind w:firstLineChars="0"/>
        <w:jc w:val="left"/>
        <w:rPr>
          <w:rFonts w:ascii="宋体" w:hAnsi="宋体" w:hint="eastAsia"/>
          <w:b/>
          <w:bCs/>
          <w:sz w:val="24"/>
          <w:szCs w:val="24"/>
        </w:rPr>
      </w:pPr>
      <w:r w:rsidRPr="00A545D4">
        <w:rPr>
          <w:rFonts w:ascii="宋体" w:hAnsi="宋体"/>
          <w:b/>
          <w:bCs/>
          <w:sz w:val="24"/>
          <w:szCs w:val="24"/>
        </w:rPr>
        <w:t>模型优化</w:t>
      </w:r>
      <w:r w:rsidRPr="00A545D4">
        <w:rPr>
          <w:rFonts w:ascii="宋体" w:hAnsi="宋体" w:hint="eastAsia"/>
          <w:b/>
          <w:bCs/>
          <w:sz w:val="24"/>
          <w:szCs w:val="24"/>
        </w:rPr>
        <w:t>方向</w:t>
      </w:r>
    </w:p>
    <w:p w14:paraId="065C535F" w14:textId="31E66DB0" w:rsidR="00DF26CB" w:rsidRDefault="00000000" w:rsidP="00A545D4">
      <w:pPr>
        <w:spacing w:line="360" w:lineRule="auto"/>
        <w:ind w:firstLine="420"/>
        <w:jc w:val="left"/>
        <w:rPr>
          <w:rFonts w:ascii="宋体" w:hAnsi="宋体" w:hint="eastAsia"/>
          <w:sz w:val="24"/>
          <w:szCs w:val="24"/>
        </w:rPr>
      </w:pPr>
      <w:r>
        <w:rPr>
          <w:rFonts w:ascii="宋体" w:hAnsi="宋体"/>
          <w:sz w:val="24"/>
          <w:szCs w:val="24"/>
        </w:rPr>
        <w:t>特征选择和工程：进一步分析特征重要性，</w:t>
      </w:r>
      <w:r w:rsidR="00A545D4">
        <w:rPr>
          <w:rFonts w:ascii="宋体" w:hAnsi="宋体" w:hint="eastAsia"/>
          <w:sz w:val="24"/>
          <w:szCs w:val="24"/>
        </w:rPr>
        <w:t>若</w:t>
      </w:r>
      <w:r>
        <w:rPr>
          <w:rFonts w:ascii="宋体" w:hAnsi="宋体"/>
          <w:sz w:val="24"/>
          <w:szCs w:val="24"/>
        </w:rPr>
        <w:t>存在对类别5和6的识别有贡献的特征</w:t>
      </w:r>
      <w:r w:rsidR="00A545D4">
        <w:rPr>
          <w:rFonts w:ascii="宋体" w:hAnsi="宋体" w:hint="eastAsia"/>
          <w:sz w:val="24"/>
          <w:szCs w:val="24"/>
        </w:rPr>
        <w:t>，</w:t>
      </w:r>
      <w:r>
        <w:rPr>
          <w:rFonts w:ascii="宋体" w:hAnsi="宋体"/>
          <w:sz w:val="24"/>
          <w:szCs w:val="24"/>
        </w:rPr>
        <w:t>可以加大权重或进行特征工程增强。</w:t>
      </w:r>
    </w:p>
    <w:p w14:paraId="0AC07C7D" w14:textId="38808BEB" w:rsidR="00DF26CB" w:rsidRDefault="00000000" w:rsidP="00A545D4">
      <w:pPr>
        <w:spacing w:line="360" w:lineRule="auto"/>
        <w:ind w:firstLine="420"/>
        <w:jc w:val="left"/>
        <w:rPr>
          <w:rFonts w:ascii="宋体" w:hAnsi="宋体" w:hint="eastAsia"/>
          <w:sz w:val="24"/>
          <w:szCs w:val="24"/>
        </w:rPr>
      </w:pPr>
      <w:r>
        <w:rPr>
          <w:rFonts w:ascii="宋体" w:hAnsi="宋体"/>
          <w:sz w:val="24"/>
          <w:szCs w:val="24"/>
        </w:rPr>
        <w:t>增加决策树数量：当前模型</w:t>
      </w:r>
      <w:proofErr w:type="spellStart"/>
      <w:r>
        <w:rPr>
          <w:rFonts w:ascii="宋体" w:hAnsi="宋体"/>
          <w:sz w:val="24"/>
          <w:szCs w:val="24"/>
        </w:rPr>
        <w:t>n_estimators</w:t>
      </w:r>
      <w:proofErr w:type="spellEnd"/>
      <w:r>
        <w:rPr>
          <w:rFonts w:ascii="宋体" w:hAnsi="宋体"/>
          <w:sz w:val="24"/>
          <w:szCs w:val="24"/>
        </w:rPr>
        <w:t>为10。适当增加决策树数量</w:t>
      </w:r>
      <w:r w:rsidR="00A545D4">
        <w:rPr>
          <w:rFonts w:ascii="宋体" w:hAnsi="宋体" w:hint="eastAsia"/>
          <w:sz w:val="24"/>
          <w:szCs w:val="24"/>
        </w:rPr>
        <w:t>为12</w:t>
      </w:r>
      <w:r>
        <w:rPr>
          <w:rFonts w:ascii="宋体" w:hAnsi="宋体"/>
          <w:sz w:val="24"/>
          <w:szCs w:val="24"/>
        </w:rPr>
        <w:t>，</w:t>
      </w:r>
      <w:r w:rsidR="00A545D4">
        <w:rPr>
          <w:rFonts w:ascii="宋体" w:hAnsi="宋体" w:hint="eastAsia"/>
          <w:sz w:val="24"/>
          <w:szCs w:val="24"/>
        </w:rPr>
        <w:t>可</w:t>
      </w:r>
      <w:r>
        <w:rPr>
          <w:rFonts w:ascii="宋体" w:hAnsi="宋体" w:hint="eastAsia"/>
          <w:sz w:val="24"/>
          <w:szCs w:val="24"/>
        </w:rPr>
        <w:t>进一步</w:t>
      </w:r>
      <w:r>
        <w:rPr>
          <w:rFonts w:ascii="宋体" w:hAnsi="宋体"/>
          <w:sz w:val="24"/>
          <w:szCs w:val="24"/>
        </w:rPr>
        <w:t>提升模型的泛化能力，提高对类别5和6的预测准确性。</w:t>
      </w:r>
    </w:p>
    <w:p w14:paraId="157473EC" w14:textId="00F429FF" w:rsidR="00DF26CB" w:rsidRDefault="00000000">
      <w:pPr>
        <w:spacing w:line="360" w:lineRule="auto"/>
        <w:ind w:firstLine="420"/>
        <w:jc w:val="left"/>
        <w:rPr>
          <w:rFonts w:ascii="宋体" w:hAnsi="宋体" w:hint="eastAsia"/>
          <w:sz w:val="24"/>
          <w:szCs w:val="24"/>
        </w:rPr>
      </w:pPr>
      <w:r>
        <w:rPr>
          <w:rFonts w:ascii="宋体" w:hAnsi="宋体"/>
          <w:sz w:val="24"/>
          <w:szCs w:val="24"/>
        </w:rPr>
        <w:t>深度调优：模型当前</w:t>
      </w:r>
      <w:proofErr w:type="spellStart"/>
      <w:r>
        <w:rPr>
          <w:rFonts w:ascii="宋体" w:hAnsi="宋体"/>
          <w:sz w:val="24"/>
          <w:szCs w:val="24"/>
        </w:rPr>
        <w:t>max_depth</w:t>
      </w:r>
      <w:proofErr w:type="spellEnd"/>
      <w:r>
        <w:rPr>
          <w:rFonts w:ascii="宋体" w:hAnsi="宋体"/>
          <w:sz w:val="24"/>
          <w:szCs w:val="24"/>
        </w:rPr>
        <w:t>为10</w:t>
      </w:r>
      <w:r w:rsidR="00A545D4">
        <w:rPr>
          <w:rFonts w:ascii="宋体" w:hAnsi="宋体" w:hint="eastAsia"/>
          <w:sz w:val="24"/>
          <w:szCs w:val="24"/>
        </w:rPr>
        <w:t>，</w:t>
      </w:r>
      <w:r>
        <w:rPr>
          <w:rFonts w:ascii="宋体" w:hAnsi="宋体"/>
          <w:sz w:val="24"/>
          <w:szCs w:val="24"/>
        </w:rPr>
        <w:t>可对不同的</w:t>
      </w:r>
      <w:proofErr w:type="spellStart"/>
      <w:r>
        <w:rPr>
          <w:rFonts w:ascii="宋体" w:hAnsi="宋体"/>
          <w:sz w:val="24"/>
          <w:szCs w:val="24"/>
        </w:rPr>
        <w:t>max_depth</w:t>
      </w:r>
      <w:proofErr w:type="spellEnd"/>
      <w:r>
        <w:rPr>
          <w:rFonts w:ascii="宋体" w:hAnsi="宋体"/>
          <w:sz w:val="24"/>
          <w:szCs w:val="24"/>
        </w:rPr>
        <w:t>进行网格搜索或随机搜索以找到最佳深度。</w:t>
      </w:r>
    </w:p>
    <w:p w14:paraId="2F8FD42A" w14:textId="77777777" w:rsidR="00DF26CB" w:rsidRDefault="00000000">
      <w:pPr>
        <w:spacing w:line="360" w:lineRule="auto"/>
        <w:ind w:firstLine="420"/>
        <w:jc w:val="left"/>
        <w:rPr>
          <w:rFonts w:ascii="宋体" w:hAnsi="宋体" w:hint="eastAsia"/>
          <w:sz w:val="24"/>
          <w:szCs w:val="24"/>
        </w:rPr>
      </w:pPr>
      <w:r>
        <w:rPr>
          <w:rFonts w:ascii="宋体" w:hAnsi="宋体"/>
          <w:sz w:val="24"/>
          <w:szCs w:val="24"/>
        </w:rPr>
        <w:t>最小样本分裂数：当前设置为2，可以适当增大</w:t>
      </w:r>
      <w:proofErr w:type="spellStart"/>
      <w:r>
        <w:rPr>
          <w:rFonts w:ascii="宋体" w:hAnsi="宋体"/>
          <w:sz w:val="24"/>
          <w:szCs w:val="24"/>
        </w:rPr>
        <w:t>min_samples_split</w:t>
      </w:r>
      <w:proofErr w:type="spellEnd"/>
      <w:r>
        <w:rPr>
          <w:rFonts w:ascii="宋体" w:hAnsi="宋体"/>
          <w:sz w:val="24"/>
          <w:szCs w:val="24"/>
        </w:rPr>
        <w:t>值，以减少噪声带来的误差。</w:t>
      </w:r>
    </w:p>
    <w:p w14:paraId="3BCB2846" w14:textId="77777777" w:rsidR="00DF26CB" w:rsidRPr="00A545D4" w:rsidRDefault="00000000">
      <w:pPr>
        <w:spacing w:line="360" w:lineRule="auto"/>
        <w:jc w:val="left"/>
        <w:rPr>
          <w:rFonts w:ascii="宋体" w:hAnsi="宋体" w:hint="eastAsia"/>
          <w:b/>
          <w:bCs/>
          <w:sz w:val="24"/>
          <w:szCs w:val="24"/>
        </w:rPr>
      </w:pPr>
      <w:r w:rsidRPr="00A545D4">
        <w:rPr>
          <w:rFonts w:ascii="宋体" w:hAnsi="宋体" w:hint="eastAsia"/>
          <w:b/>
          <w:bCs/>
          <w:sz w:val="24"/>
          <w:szCs w:val="24"/>
          <w:lang w:eastAsia="zh"/>
        </w:rPr>
        <w:t>2.6.</w:t>
      </w:r>
      <w:r w:rsidRPr="00A545D4">
        <w:rPr>
          <w:rFonts w:ascii="宋体" w:hAnsi="宋体" w:hint="eastAsia"/>
          <w:b/>
          <w:bCs/>
          <w:sz w:val="24"/>
          <w:szCs w:val="24"/>
        </w:rPr>
        <w:t>5 DNN结果分析与优化</w:t>
      </w:r>
    </w:p>
    <w:p w14:paraId="7BD4D72C" w14:textId="77777777" w:rsidR="00DF26CB" w:rsidRDefault="00000000" w:rsidP="00596F09">
      <w:pPr>
        <w:spacing w:line="312" w:lineRule="auto"/>
        <w:ind w:firstLine="420"/>
        <w:jc w:val="left"/>
        <w:rPr>
          <w:rFonts w:ascii="宋体" w:hAnsi="宋体" w:hint="eastAsia"/>
          <w:sz w:val="24"/>
          <w:szCs w:val="24"/>
        </w:rPr>
      </w:pPr>
      <w:r>
        <w:rPr>
          <w:rFonts w:ascii="宋体" w:hAnsi="宋体" w:hint="eastAsia"/>
          <w:sz w:val="24"/>
          <w:szCs w:val="24"/>
        </w:rPr>
        <w:t>初始模型使用了5个隐层，并且层数逐渐减少。而改进后的模型使用了更多的层次（共9个隐层），深度为64、128、256、512等逐渐增大的结构，再逐渐减小。这种逐步加深再缩小的设计可以帮助网络更好地提取特征，并在不同的层次学习不同抽象级别的特征。</w:t>
      </w:r>
    </w:p>
    <w:p w14:paraId="2F4FB9B5" w14:textId="77777777" w:rsidR="00DF26CB" w:rsidRDefault="00000000" w:rsidP="00596F09">
      <w:pPr>
        <w:spacing w:line="312" w:lineRule="auto"/>
        <w:ind w:firstLine="420"/>
        <w:jc w:val="left"/>
        <w:rPr>
          <w:rFonts w:ascii="宋体" w:hAnsi="宋体" w:hint="eastAsia"/>
          <w:sz w:val="24"/>
          <w:szCs w:val="24"/>
        </w:rPr>
      </w:pPr>
      <w:r w:rsidRPr="00596F09">
        <w:rPr>
          <w:rFonts w:ascii="宋体" w:hAnsi="宋体" w:hint="eastAsia"/>
          <w:b/>
          <w:bCs/>
          <w:sz w:val="24"/>
          <w:szCs w:val="24"/>
        </w:rPr>
        <w:t>Dropout 层：</w:t>
      </w:r>
      <w:r>
        <w:rPr>
          <w:rFonts w:ascii="宋体" w:hAnsi="宋体" w:hint="eastAsia"/>
          <w:sz w:val="24"/>
          <w:szCs w:val="24"/>
        </w:rPr>
        <w:t>增加了多个 Dropout 层，在不同层次中使用了不同的 Dropout 比率（如0.05、0.1、0.15），可以帮助进一步防止过拟合，并增强模型的泛化能力。</w:t>
      </w:r>
    </w:p>
    <w:p w14:paraId="20941F03" w14:textId="77777777" w:rsidR="00DF26CB" w:rsidRDefault="00000000" w:rsidP="00596F09">
      <w:pPr>
        <w:spacing w:line="312" w:lineRule="auto"/>
        <w:ind w:firstLine="420"/>
        <w:jc w:val="left"/>
        <w:rPr>
          <w:rFonts w:ascii="宋体" w:hAnsi="宋体" w:hint="eastAsia"/>
          <w:sz w:val="24"/>
          <w:szCs w:val="24"/>
        </w:rPr>
      </w:pPr>
      <w:r>
        <w:rPr>
          <w:rFonts w:ascii="宋体" w:hAnsi="宋体" w:hint="eastAsia"/>
          <w:sz w:val="24"/>
          <w:szCs w:val="24"/>
        </w:rPr>
        <w:t>在训练过程中逐步降低学习率（0.0001、0.00005、0.00001等）。这有助于在模型收敛时进一步精细化权重更新，使得模型可以更精确地找到最优解。</w:t>
      </w:r>
    </w:p>
    <w:p w14:paraId="6D7669CA" w14:textId="77777777" w:rsidR="00DF26CB" w:rsidRDefault="00000000" w:rsidP="00596F09">
      <w:pPr>
        <w:spacing w:line="312" w:lineRule="auto"/>
        <w:ind w:firstLine="420"/>
        <w:jc w:val="left"/>
        <w:rPr>
          <w:rFonts w:ascii="宋体" w:hAnsi="宋体" w:hint="eastAsia"/>
          <w:sz w:val="24"/>
          <w:szCs w:val="24"/>
        </w:rPr>
      </w:pPr>
      <w:r w:rsidRPr="00596F09">
        <w:rPr>
          <w:rFonts w:ascii="宋体" w:hAnsi="宋体" w:hint="eastAsia"/>
          <w:b/>
          <w:bCs/>
          <w:sz w:val="24"/>
          <w:szCs w:val="24"/>
        </w:rPr>
        <w:t>引入5折交叉验证</w:t>
      </w:r>
      <w:r>
        <w:rPr>
          <w:rFonts w:ascii="宋体" w:hAnsi="宋体" w:hint="eastAsia"/>
          <w:sz w:val="24"/>
          <w:szCs w:val="24"/>
        </w:rPr>
        <w:t>，并且通过</w:t>
      </w:r>
      <w:r w:rsidRPr="00596F09">
        <w:rPr>
          <w:rFonts w:ascii="宋体" w:hAnsi="宋体" w:hint="eastAsia"/>
          <w:b/>
          <w:bCs/>
          <w:sz w:val="24"/>
          <w:szCs w:val="24"/>
        </w:rPr>
        <w:t>调整不同的学习率</w:t>
      </w:r>
      <w:r>
        <w:rPr>
          <w:rFonts w:ascii="宋体" w:hAnsi="宋体" w:hint="eastAsia"/>
          <w:sz w:val="24"/>
          <w:szCs w:val="24"/>
        </w:rPr>
        <w:t>来验证模型的性能，比单次训练和验证更能代表模型的真实表现。</w:t>
      </w:r>
    </w:p>
    <w:p w14:paraId="72C550F5" w14:textId="77777777" w:rsidR="00DF26CB" w:rsidRDefault="00000000" w:rsidP="00596F09">
      <w:pPr>
        <w:spacing w:line="312" w:lineRule="auto"/>
        <w:ind w:firstLine="420"/>
        <w:jc w:val="left"/>
        <w:rPr>
          <w:rFonts w:ascii="宋体" w:hAnsi="宋体" w:hint="eastAsia"/>
          <w:sz w:val="24"/>
          <w:szCs w:val="24"/>
        </w:rPr>
      </w:pPr>
      <w:r>
        <w:rPr>
          <w:rFonts w:ascii="宋体" w:hAnsi="宋体" w:hint="eastAsia"/>
          <w:sz w:val="24"/>
          <w:szCs w:val="24"/>
        </w:rPr>
        <w:t>对于复现模型，其在整体分数上与调库模型相差不多，之间的差异几乎可以忽略，但由于复现模型并没有做系统的优化，使得在运行速度上大幅落后于调库模型。</w:t>
      </w:r>
    </w:p>
    <w:p w14:paraId="16BFBA79" w14:textId="77777777" w:rsidR="00DF26CB" w:rsidRDefault="00000000">
      <w:pPr>
        <w:spacing w:line="360" w:lineRule="auto"/>
        <w:jc w:val="left"/>
        <w:rPr>
          <w:rFonts w:ascii="宋体" w:hAnsi="宋体" w:hint="eastAsia"/>
          <w:b/>
          <w:bCs/>
          <w:sz w:val="24"/>
          <w:szCs w:val="24"/>
        </w:rPr>
      </w:pPr>
      <w:r>
        <w:rPr>
          <w:rFonts w:ascii="宋体" w:hAnsi="宋体" w:hint="eastAsia"/>
          <w:b/>
          <w:bCs/>
          <w:sz w:val="24"/>
          <w:szCs w:val="24"/>
          <w:lang w:eastAsia="zh"/>
        </w:rPr>
        <w:t>2.6.</w:t>
      </w:r>
      <w:r>
        <w:rPr>
          <w:rFonts w:ascii="宋体" w:hAnsi="宋体" w:hint="eastAsia"/>
          <w:b/>
          <w:bCs/>
          <w:sz w:val="24"/>
          <w:szCs w:val="24"/>
        </w:rPr>
        <w:t xml:space="preserve">6 </w:t>
      </w:r>
      <w:proofErr w:type="spellStart"/>
      <w:r>
        <w:rPr>
          <w:rFonts w:ascii="宋体" w:hAnsi="宋体" w:hint="eastAsia"/>
          <w:b/>
          <w:bCs/>
          <w:sz w:val="24"/>
          <w:szCs w:val="24"/>
        </w:rPr>
        <w:t>LightGBM</w:t>
      </w:r>
      <w:proofErr w:type="spellEnd"/>
      <w:r>
        <w:rPr>
          <w:rFonts w:ascii="宋体" w:hAnsi="宋体" w:hint="eastAsia"/>
          <w:b/>
          <w:bCs/>
          <w:sz w:val="24"/>
          <w:szCs w:val="24"/>
        </w:rPr>
        <w:t>结果分析与优化</w:t>
      </w:r>
    </w:p>
    <w:p w14:paraId="546163FC" w14:textId="77777777" w:rsidR="00DF26CB" w:rsidRDefault="00000000" w:rsidP="00596F09">
      <w:pPr>
        <w:spacing w:line="312" w:lineRule="auto"/>
        <w:ind w:firstLine="420"/>
        <w:jc w:val="left"/>
        <w:rPr>
          <w:rFonts w:ascii="宋体" w:hAnsi="宋体" w:hint="eastAsia"/>
          <w:sz w:val="24"/>
          <w:szCs w:val="24"/>
        </w:rPr>
      </w:pPr>
      <w:proofErr w:type="spellStart"/>
      <w:r>
        <w:rPr>
          <w:rFonts w:ascii="宋体" w:hAnsi="宋体" w:hint="eastAsia"/>
          <w:sz w:val="24"/>
          <w:szCs w:val="24"/>
        </w:rPr>
        <w:lastRenderedPageBreak/>
        <w:t>LightGBM</w:t>
      </w:r>
      <w:proofErr w:type="spellEnd"/>
      <w:r>
        <w:rPr>
          <w:rFonts w:ascii="宋体" w:hAnsi="宋体" w:hint="eastAsia"/>
          <w:sz w:val="24"/>
          <w:szCs w:val="24"/>
        </w:rPr>
        <w:t>在本次任务中分类结果较好，可能是由于其每次选择分裂增益最大的叶子节点进行分裂，从而更快地达到最优解，另外它自动将连续特征分桶，减少了内存占用和计算时间，同时保持了模型的准确性。</w:t>
      </w:r>
    </w:p>
    <w:p w14:paraId="3745A4F2" w14:textId="62044564" w:rsidR="00DF26CB" w:rsidRDefault="00000000" w:rsidP="00596F09">
      <w:pPr>
        <w:spacing w:line="312" w:lineRule="auto"/>
        <w:ind w:firstLine="420"/>
        <w:jc w:val="left"/>
        <w:rPr>
          <w:rFonts w:ascii="宋体" w:hAnsi="宋体" w:hint="eastAsia"/>
          <w:sz w:val="24"/>
          <w:szCs w:val="24"/>
        </w:rPr>
      </w:pPr>
      <w:r>
        <w:rPr>
          <w:rFonts w:ascii="宋体" w:hAnsi="宋体" w:hint="eastAsia"/>
          <w:sz w:val="24"/>
          <w:szCs w:val="24"/>
        </w:rPr>
        <w:t>为了防止过拟合，在模型中引入L1和L2正则化惩罚项，并将树的层数设置的较深，叶子节点也没有设置的太高：</w:t>
      </w:r>
    </w:p>
    <w:p w14:paraId="05D5AF0F" w14:textId="77777777" w:rsidR="00DF26CB" w:rsidRDefault="00000000" w:rsidP="00596F09">
      <w:pPr>
        <w:spacing w:line="312" w:lineRule="auto"/>
        <w:ind w:firstLine="420"/>
        <w:jc w:val="center"/>
        <w:rPr>
          <w:rFonts w:ascii="宋体" w:hAnsi="宋体" w:hint="eastAsia"/>
          <w:sz w:val="24"/>
          <w:szCs w:val="24"/>
        </w:rPr>
      </w:pPr>
      <w:r>
        <w:rPr>
          <w:rFonts w:ascii="宋体" w:hAnsi="宋体"/>
          <w:noProof/>
          <w:sz w:val="24"/>
          <w:szCs w:val="24"/>
        </w:rPr>
        <w:drawing>
          <wp:inline distT="0" distB="0" distL="0" distR="0" wp14:anchorId="6FA03B57" wp14:editId="679D5330">
            <wp:extent cx="2786063" cy="957157"/>
            <wp:effectExtent l="0" t="0" r="0" b="0"/>
            <wp:docPr id="16103277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27798" name="图片 2"/>
                    <pic:cNvPicPr>
                      <a:picLocks noChangeAspect="1" noChangeArrowheads="1"/>
                    </pic:cNvPicPr>
                  </pic:nvPicPr>
                  <pic:blipFill>
                    <a:blip r:embed="rId39">
                      <a:extLst>
                        <a:ext uri="{28A0092B-C50C-407E-A947-70E740481C1C}">
                          <a14:useLocalDpi xmlns:a14="http://schemas.microsoft.com/office/drawing/2010/main" val="0"/>
                        </a:ext>
                      </a:extLst>
                    </a:blip>
                    <a:srcRect b="14921"/>
                    <a:stretch>
                      <a:fillRect/>
                    </a:stretch>
                  </pic:blipFill>
                  <pic:spPr>
                    <a:xfrm>
                      <a:off x="0" y="0"/>
                      <a:ext cx="2804472" cy="963481"/>
                    </a:xfrm>
                    <a:prstGeom prst="rect">
                      <a:avLst/>
                    </a:prstGeom>
                    <a:noFill/>
                    <a:ln>
                      <a:noFill/>
                    </a:ln>
                  </pic:spPr>
                </pic:pic>
              </a:graphicData>
            </a:graphic>
          </wp:inline>
        </w:drawing>
      </w:r>
    </w:p>
    <w:p w14:paraId="71A98F70" w14:textId="07DD7C28" w:rsidR="00DF26CB" w:rsidRDefault="00000000" w:rsidP="00596F09">
      <w:pPr>
        <w:spacing w:line="312" w:lineRule="auto"/>
        <w:ind w:firstLine="420"/>
        <w:jc w:val="left"/>
        <w:rPr>
          <w:rFonts w:ascii="宋体" w:hAnsi="宋体" w:hint="eastAsia"/>
          <w:sz w:val="24"/>
          <w:szCs w:val="24"/>
        </w:rPr>
      </w:pPr>
      <w:r>
        <w:rPr>
          <w:rFonts w:ascii="宋体" w:hAnsi="宋体" w:hint="eastAsia"/>
          <w:sz w:val="24"/>
          <w:szCs w:val="24"/>
        </w:rPr>
        <w:t>后续优化可以使用模型融合的策略，如使用多个不同的模型（</w:t>
      </w:r>
      <w:proofErr w:type="spellStart"/>
      <w:r>
        <w:rPr>
          <w:rFonts w:ascii="宋体" w:hAnsi="宋体" w:hint="eastAsia"/>
          <w:sz w:val="24"/>
          <w:szCs w:val="24"/>
        </w:rPr>
        <w:t>LightGBM</w:t>
      </w:r>
      <w:proofErr w:type="spellEnd"/>
      <w:r>
        <w:rPr>
          <w:rFonts w:ascii="宋体" w:hAnsi="宋体" w:hint="eastAsia"/>
          <w:sz w:val="24"/>
          <w:szCs w:val="24"/>
        </w:rPr>
        <w:t>、</w:t>
      </w:r>
      <w:proofErr w:type="spellStart"/>
      <w:r>
        <w:rPr>
          <w:rFonts w:ascii="宋体" w:hAnsi="宋体" w:hint="eastAsia"/>
          <w:sz w:val="24"/>
          <w:szCs w:val="24"/>
        </w:rPr>
        <w:t>XGBoost</w:t>
      </w:r>
      <w:proofErr w:type="spellEnd"/>
      <w:r>
        <w:rPr>
          <w:rFonts w:ascii="宋体" w:hAnsi="宋体" w:hint="eastAsia"/>
          <w:sz w:val="24"/>
          <w:szCs w:val="24"/>
        </w:rPr>
        <w:t>、RF等）集成，通过投票或加权平均提高分类性能；或使用Stacking方法，通过堆叠多个模型，将前一个模型的预测结果作为下一个模型的输入特征，进一步提升模型的性能。平台上的高分模型可证明该优化思路的可行性。</w:t>
      </w:r>
    </w:p>
    <w:p w14:paraId="10F0B659" w14:textId="77777777" w:rsidR="00DF26CB" w:rsidRDefault="00000000">
      <w:pPr>
        <w:pStyle w:val="1"/>
        <w:spacing w:before="120" w:after="120" w:line="360" w:lineRule="auto"/>
        <w:ind w:left="425" w:firstLineChars="0" w:firstLine="0"/>
        <w:jc w:val="center"/>
        <w:outlineLvl w:val="0"/>
        <w:rPr>
          <w:rFonts w:ascii="宋体" w:hAnsi="宋体" w:hint="eastAsia"/>
          <w:sz w:val="24"/>
          <w:szCs w:val="24"/>
        </w:rPr>
      </w:pPr>
      <w:r>
        <w:rPr>
          <w:rFonts w:ascii="宋体" w:hAnsi="宋体" w:hint="eastAsia"/>
          <w:b/>
          <w:bCs/>
          <w:sz w:val="28"/>
          <w:szCs w:val="28"/>
        </w:rPr>
        <w:t>三、实验总结</w:t>
      </w:r>
    </w:p>
    <w:p w14:paraId="7D903524" w14:textId="77777777" w:rsidR="00DF26CB" w:rsidRDefault="00000000">
      <w:pPr>
        <w:pStyle w:val="1"/>
        <w:numPr>
          <w:ilvl w:val="0"/>
          <w:numId w:val="3"/>
        </w:numPr>
        <w:spacing w:before="120" w:after="120" w:line="360" w:lineRule="auto"/>
        <w:ind w:firstLineChars="0"/>
        <w:outlineLvl w:val="1"/>
        <w:rPr>
          <w:b/>
          <w:bCs/>
          <w:sz w:val="24"/>
        </w:rPr>
      </w:pPr>
      <w:r>
        <w:rPr>
          <w:rFonts w:hint="eastAsia"/>
          <w:b/>
          <w:bCs/>
          <w:sz w:val="24"/>
        </w:rPr>
        <w:t>总结</w:t>
      </w:r>
    </w:p>
    <w:p w14:paraId="06D925E5" w14:textId="411D662D" w:rsidR="00596F09" w:rsidRDefault="00B711D8" w:rsidP="00596F09">
      <w:pPr>
        <w:spacing w:line="312" w:lineRule="auto"/>
        <w:ind w:firstLine="420"/>
        <w:jc w:val="left"/>
        <w:rPr>
          <w:rFonts w:ascii="宋体" w:hAnsi="宋体" w:hint="eastAsia"/>
          <w:sz w:val="24"/>
          <w:szCs w:val="24"/>
        </w:rPr>
      </w:pPr>
      <w:r w:rsidRPr="00596F09">
        <w:rPr>
          <w:rFonts w:ascii="宋体" w:hAnsi="宋体" w:hint="eastAsia"/>
          <w:sz w:val="24"/>
          <w:szCs w:val="24"/>
        </w:rPr>
        <w:t>本次分类实验中，我们</w:t>
      </w:r>
      <w:r w:rsidR="00596F09">
        <w:rPr>
          <w:rFonts w:ascii="宋体" w:hAnsi="宋体" w:hint="eastAsia"/>
          <w:sz w:val="24"/>
          <w:szCs w:val="24"/>
        </w:rPr>
        <w:t>手写</w:t>
      </w:r>
      <w:r w:rsidRPr="00596F09">
        <w:rPr>
          <w:rFonts w:ascii="宋体" w:hAnsi="宋体" w:hint="eastAsia"/>
          <w:sz w:val="24"/>
          <w:szCs w:val="24"/>
        </w:rPr>
        <w:t>构建了KNN、SVM、随机森林、DNN以及</w:t>
      </w:r>
      <w:proofErr w:type="spellStart"/>
      <w:r w:rsidRPr="00596F09">
        <w:rPr>
          <w:rFonts w:ascii="宋体" w:hAnsi="宋体" w:hint="eastAsia"/>
          <w:sz w:val="24"/>
          <w:szCs w:val="24"/>
        </w:rPr>
        <w:t>LightGBM</w:t>
      </w:r>
      <w:proofErr w:type="spellEnd"/>
      <w:r w:rsidRPr="00596F09">
        <w:rPr>
          <w:rFonts w:ascii="宋体" w:hAnsi="宋体" w:hint="eastAsia"/>
          <w:sz w:val="24"/>
          <w:szCs w:val="24"/>
        </w:rPr>
        <w:t>五种模型，并采用了准确率、F1 Score、ROC曲线和AUC等指标来评估模型性能</w:t>
      </w:r>
      <w:r w:rsidR="00596F09">
        <w:rPr>
          <w:rFonts w:ascii="宋体" w:hAnsi="宋体" w:hint="eastAsia"/>
          <w:sz w:val="24"/>
          <w:szCs w:val="24"/>
        </w:rPr>
        <w:t>，其中</w:t>
      </w:r>
      <w:proofErr w:type="spellStart"/>
      <w:r w:rsidR="00885CAF" w:rsidRPr="00596F09">
        <w:rPr>
          <w:rFonts w:ascii="宋体" w:hAnsi="宋体" w:hint="eastAsia"/>
          <w:sz w:val="24"/>
          <w:szCs w:val="24"/>
        </w:rPr>
        <w:t>Lightgbm</w:t>
      </w:r>
      <w:proofErr w:type="spellEnd"/>
      <w:r w:rsidR="00885CAF" w:rsidRPr="00596F09">
        <w:rPr>
          <w:rFonts w:ascii="宋体" w:hAnsi="宋体" w:hint="eastAsia"/>
          <w:sz w:val="24"/>
          <w:szCs w:val="24"/>
        </w:rPr>
        <w:t>、SVM、随机森林、DNN分类</w:t>
      </w:r>
      <w:r w:rsidRPr="00596F09">
        <w:rPr>
          <w:rFonts w:ascii="宋体" w:hAnsi="宋体" w:hint="eastAsia"/>
          <w:sz w:val="24"/>
          <w:szCs w:val="24"/>
        </w:rPr>
        <w:t>模型在</w:t>
      </w:r>
      <w:r w:rsidR="00885CAF" w:rsidRPr="00596F09">
        <w:rPr>
          <w:rFonts w:ascii="宋体" w:hAnsi="宋体" w:hint="eastAsia"/>
          <w:sz w:val="24"/>
          <w:szCs w:val="24"/>
        </w:rPr>
        <w:t>多分类肥胖风险预测</w:t>
      </w:r>
      <w:r w:rsidRPr="00596F09">
        <w:rPr>
          <w:rFonts w:ascii="宋体" w:hAnsi="宋体" w:hint="eastAsia"/>
          <w:sz w:val="24"/>
          <w:szCs w:val="24"/>
        </w:rPr>
        <w:t>任务中表现</w:t>
      </w:r>
      <w:r w:rsidR="00885CAF" w:rsidRPr="00596F09">
        <w:rPr>
          <w:rFonts w:ascii="宋体" w:hAnsi="宋体" w:hint="eastAsia"/>
          <w:sz w:val="24"/>
          <w:szCs w:val="24"/>
        </w:rPr>
        <w:t>较好</w:t>
      </w:r>
      <w:r w:rsidR="00596F09">
        <w:rPr>
          <w:rFonts w:ascii="宋体" w:hAnsi="宋体" w:hint="eastAsia"/>
          <w:sz w:val="24"/>
          <w:szCs w:val="24"/>
        </w:rPr>
        <w:t>。</w:t>
      </w:r>
    </w:p>
    <w:p w14:paraId="36F7FAF6" w14:textId="2852946D" w:rsidR="00596F09" w:rsidRPr="00596F09" w:rsidRDefault="00596F09" w:rsidP="00596F09">
      <w:pPr>
        <w:spacing w:line="312" w:lineRule="auto"/>
        <w:ind w:firstLine="420"/>
        <w:jc w:val="left"/>
        <w:rPr>
          <w:rFonts w:ascii="宋体" w:hAnsi="宋体" w:hint="eastAsia"/>
          <w:sz w:val="24"/>
          <w:szCs w:val="24"/>
        </w:rPr>
      </w:pPr>
      <w:r>
        <w:rPr>
          <w:rFonts w:ascii="宋体" w:hAnsi="宋体" w:hint="eastAsia"/>
          <w:sz w:val="24"/>
          <w:szCs w:val="24"/>
        </w:rPr>
        <w:t>总体来说：</w:t>
      </w:r>
      <w:r w:rsidRPr="00596F09">
        <w:rPr>
          <w:rFonts w:ascii="宋体" w:hAnsi="宋体" w:hint="eastAsia"/>
          <w:sz w:val="24"/>
          <w:szCs w:val="24"/>
        </w:rPr>
        <w:t>KNN模型在处理高维数据和噪声数据方面表现不佳，SVM模型通过选择合适的核函数和参数调</w:t>
      </w:r>
      <w:proofErr w:type="gramStart"/>
      <w:r w:rsidRPr="00596F09">
        <w:rPr>
          <w:rFonts w:ascii="宋体" w:hAnsi="宋体" w:hint="eastAsia"/>
          <w:sz w:val="24"/>
          <w:szCs w:val="24"/>
        </w:rPr>
        <w:t>优能够</w:t>
      </w:r>
      <w:proofErr w:type="gramEnd"/>
      <w:r w:rsidRPr="00596F09">
        <w:rPr>
          <w:rFonts w:ascii="宋体" w:hAnsi="宋体" w:hint="eastAsia"/>
          <w:sz w:val="24"/>
          <w:szCs w:val="24"/>
        </w:rPr>
        <w:t>处理复杂的非线性关系，但计算成本较高；随机森林模型通过增加模型的差异性和泛化能力表现出色，但在某些特定类别上仍需优化；DNN模型通过多层非线性变换和正则化技术表现出色，但</w:t>
      </w:r>
      <w:proofErr w:type="gramStart"/>
      <w:r w:rsidRPr="00596F09">
        <w:rPr>
          <w:rFonts w:ascii="宋体" w:hAnsi="宋体" w:hint="eastAsia"/>
          <w:sz w:val="24"/>
          <w:szCs w:val="24"/>
        </w:rPr>
        <w:t>手动实现</w:t>
      </w:r>
      <w:proofErr w:type="gramEnd"/>
      <w:r w:rsidRPr="00596F09">
        <w:rPr>
          <w:rFonts w:ascii="宋体" w:hAnsi="宋体" w:hint="eastAsia"/>
          <w:sz w:val="24"/>
          <w:szCs w:val="24"/>
        </w:rPr>
        <w:t>的模型需要进一步优化；</w:t>
      </w:r>
      <w:proofErr w:type="spellStart"/>
      <w:r w:rsidRPr="00596F09">
        <w:rPr>
          <w:rFonts w:ascii="宋体" w:hAnsi="宋体" w:hint="eastAsia"/>
          <w:sz w:val="24"/>
          <w:szCs w:val="24"/>
        </w:rPr>
        <w:t>LightGBM</w:t>
      </w:r>
      <w:proofErr w:type="spellEnd"/>
      <w:r w:rsidRPr="00596F09">
        <w:rPr>
          <w:rFonts w:ascii="宋体" w:hAnsi="宋体" w:hint="eastAsia"/>
          <w:sz w:val="24"/>
          <w:szCs w:val="24"/>
        </w:rPr>
        <w:t>模型通过高效的算法和正则化技术表现出最强的分类能力和最高的泛化能力。我们也对</w:t>
      </w:r>
      <w:r w:rsidR="00B711D8" w:rsidRPr="00596F09">
        <w:rPr>
          <w:rFonts w:ascii="宋体" w:hAnsi="宋体" w:hint="eastAsia"/>
          <w:sz w:val="24"/>
          <w:szCs w:val="24"/>
        </w:rPr>
        <w:t>SVM</w:t>
      </w:r>
      <w:r w:rsidRPr="00596F09">
        <w:rPr>
          <w:rFonts w:ascii="宋体" w:hAnsi="宋体" w:hint="eastAsia"/>
          <w:sz w:val="24"/>
          <w:szCs w:val="24"/>
        </w:rPr>
        <w:t>、随机森林、DNN的结果进行了重点分析与优化</w:t>
      </w:r>
      <w:r>
        <w:rPr>
          <w:rFonts w:ascii="宋体" w:hAnsi="宋体" w:hint="eastAsia"/>
          <w:sz w:val="24"/>
          <w:szCs w:val="24"/>
        </w:rPr>
        <w:t>，</w:t>
      </w:r>
      <w:proofErr w:type="gramStart"/>
      <w:r>
        <w:rPr>
          <w:rFonts w:ascii="宋体" w:hAnsi="宋体" w:hint="eastAsia"/>
          <w:sz w:val="24"/>
          <w:szCs w:val="24"/>
        </w:rPr>
        <w:t>手动实现</w:t>
      </w:r>
      <w:proofErr w:type="gramEnd"/>
      <w:r>
        <w:rPr>
          <w:rFonts w:ascii="宋体" w:hAnsi="宋体" w:hint="eastAsia"/>
          <w:sz w:val="24"/>
          <w:szCs w:val="24"/>
        </w:rPr>
        <w:t>模型的底层代码也让我们对原理的理解更为深刻</w:t>
      </w:r>
      <w:r w:rsidRPr="00596F09">
        <w:rPr>
          <w:rFonts w:ascii="宋体" w:hAnsi="宋体" w:hint="eastAsia"/>
          <w:sz w:val="24"/>
          <w:szCs w:val="24"/>
        </w:rPr>
        <w:t>。</w:t>
      </w:r>
    </w:p>
    <w:p w14:paraId="083ED761" w14:textId="048EE4CD" w:rsidR="00DF26CB" w:rsidRPr="00596F09" w:rsidRDefault="00596F09" w:rsidP="00596F09">
      <w:pPr>
        <w:spacing w:line="312" w:lineRule="auto"/>
        <w:ind w:firstLine="420"/>
        <w:jc w:val="left"/>
        <w:rPr>
          <w:rFonts w:ascii="宋体" w:hAnsi="宋体" w:hint="eastAsia"/>
          <w:sz w:val="24"/>
          <w:szCs w:val="24"/>
        </w:rPr>
      </w:pPr>
      <w:r w:rsidRPr="00596F09">
        <w:rPr>
          <w:rFonts w:ascii="宋体" w:hAnsi="宋体" w:hint="eastAsia"/>
          <w:sz w:val="24"/>
          <w:szCs w:val="24"/>
        </w:rPr>
        <w:t>未来的工作可以进一步探索模型融合和高级优化技术，以提升模型的整体性能。通过本次实验，我们掌握了不同分类模型的使用方法、优缺点及适用场景，深化了对机器学习模型构建、优化及评估的理解，为未来更复杂的建模工作奠定了基础。</w:t>
      </w:r>
    </w:p>
    <w:sectPr w:rsidR="00DF26CB" w:rsidRPr="00596F09">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F92334B"/>
    <w:multiLevelType w:val="multilevel"/>
    <w:tmpl w:val="AF92334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DF7073FF"/>
    <w:multiLevelType w:val="multilevel"/>
    <w:tmpl w:val="DF7073F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F7B63165"/>
    <w:multiLevelType w:val="multilevel"/>
    <w:tmpl w:val="F7B6316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FC77D4E2"/>
    <w:multiLevelType w:val="multilevel"/>
    <w:tmpl w:val="FC77D4E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FD6F6C58"/>
    <w:multiLevelType w:val="multilevel"/>
    <w:tmpl w:val="FD6F6C5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02D26DB8"/>
    <w:multiLevelType w:val="multilevel"/>
    <w:tmpl w:val="02D26DB8"/>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6" w15:restartNumberingAfterBreak="0">
    <w:nsid w:val="22787B63"/>
    <w:multiLevelType w:val="multilevel"/>
    <w:tmpl w:val="22787B63"/>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95D72D1"/>
    <w:multiLevelType w:val="multilevel"/>
    <w:tmpl w:val="395D72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3C610B15"/>
    <w:multiLevelType w:val="multilevel"/>
    <w:tmpl w:val="3C610B15"/>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1A86314"/>
    <w:multiLevelType w:val="hybridMultilevel"/>
    <w:tmpl w:val="9C2CE62A"/>
    <w:lvl w:ilvl="0" w:tplc="52A2EC5A">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2A2EC5A"/>
    <w:multiLevelType w:val="singleLevel"/>
    <w:tmpl w:val="52A2EC5A"/>
    <w:lvl w:ilvl="0">
      <w:start w:val="1"/>
      <w:numFmt w:val="bullet"/>
      <w:lvlText w:val=""/>
      <w:lvlJc w:val="left"/>
      <w:pPr>
        <w:ind w:left="440" w:hanging="440"/>
      </w:pPr>
      <w:rPr>
        <w:rFonts w:ascii="Wingdings" w:hAnsi="Wingdings" w:hint="default"/>
      </w:rPr>
    </w:lvl>
  </w:abstractNum>
  <w:abstractNum w:abstractNumId="11" w15:restartNumberingAfterBreak="0">
    <w:nsid w:val="721E30D1"/>
    <w:multiLevelType w:val="multilevel"/>
    <w:tmpl w:val="721E3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73A41E44"/>
    <w:multiLevelType w:val="multilevel"/>
    <w:tmpl w:val="73A41E4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587151369">
    <w:abstractNumId w:val="6"/>
  </w:num>
  <w:num w:numId="2" w16cid:durableId="791090756">
    <w:abstractNumId w:val="8"/>
  </w:num>
  <w:num w:numId="3" w16cid:durableId="1959793429">
    <w:abstractNumId w:val="11"/>
  </w:num>
  <w:num w:numId="4" w16cid:durableId="124201599">
    <w:abstractNumId w:val="5"/>
  </w:num>
  <w:num w:numId="5" w16cid:durableId="1629553553">
    <w:abstractNumId w:val="12"/>
  </w:num>
  <w:num w:numId="6" w16cid:durableId="1803814239">
    <w:abstractNumId w:val="4"/>
  </w:num>
  <w:num w:numId="7" w16cid:durableId="1833645472">
    <w:abstractNumId w:val="0"/>
  </w:num>
  <w:num w:numId="8" w16cid:durableId="855273285">
    <w:abstractNumId w:val="1"/>
  </w:num>
  <w:num w:numId="9" w16cid:durableId="711881237">
    <w:abstractNumId w:val="2"/>
  </w:num>
  <w:num w:numId="10" w16cid:durableId="407657425">
    <w:abstractNumId w:val="10"/>
  </w:num>
  <w:num w:numId="11" w16cid:durableId="1220047896">
    <w:abstractNumId w:val="7"/>
  </w:num>
  <w:num w:numId="12" w16cid:durableId="1274052012">
    <w:abstractNumId w:val="3"/>
  </w:num>
  <w:num w:numId="13" w16cid:durableId="20466375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6CB"/>
    <w:rsid w:val="002D7421"/>
    <w:rsid w:val="004C0CFE"/>
    <w:rsid w:val="00556C39"/>
    <w:rsid w:val="00596F09"/>
    <w:rsid w:val="005D2049"/>
    <w:rsid w:val="006E4419"/>
    <w:rsid w:val="008423A1"/>
    <w:rsid w:val="00885CAF"/>
    <w:rsid w:val="00892A71"/>
    <w:rsid w:val="009713C6"/>
    <w:rsid w:val="00A358B8"/>
    <w:rsid w:val="00A545D4"/>
    <w:rsid w:val="00B711D8"/>
    <w:rsid w:val="00C46517"/>
    <w:rsid w:val="00CD0473"/>
    <w:rsid w:val="00D671A8"/>
    <w:rsid w:val="00DE28B1"/>
    <w:rsid w:val="00DF26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016C2E"/>
  <w15:docId w15:val="{FE92E304-2235-4E8C-AF75-8D5336F0D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bCs/>
      <w:kern w:val="0"/>
      <w:sz w:val="27"/>
      <w:szCs w:val="27"/>
    </w:rPr>
  </w:style>
  <w:style w:type="paragraph" w:styleId="4">
    <w:name w:val="heading 4"/>
    <w:basedOn w:val="a"/>
    <w:next w:val="a"/>
    <w:uiPriority w:val="9"/>
    <w:unhideWhenUsed/>
    <w:qFormat/>
    <w:pPr>
      <w:spacing w:beforeAutospacing="1" w:afterAutospacing="1"/>
      <w:jc w:val="left"/>
      <w:outlineLvl w:val="3"/>
    </w:pPr>
    <w:rPr>
      <w:rFonts w:ascii="宋体" w:hAnsi="宋体" w:hint="eastAsia"/>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9">
    <w:name w:val="Strong"/>
    <w:basedOn w:val="a0"/>
    <w:uiPriority w:val="22"/>
    <w:qFormat/>
    <w:rPr>
      <w:b/>
    </w:rPr>
  </w:style>
  <w:style w:type="character" w:styleId="aa">
    <w:name w:val="Hyperlink"/>
    <w:basedOn w:val="a0"/>
    <w:uiPriority w:val="99"/>
    <w:unhideWhenUsed/>
    <w:qFormat/>
    <w:rPr>
      <w:color w:val="0563C1" w:themeColor="hyperlink"/>
      <w:u w:val="single"/>
    </w:rPr>
  </w:style>
  <w:style w:type="character" w:styleId="HTML">
    <w:name w:val="HTML Code"/>
    <w:basedOn w:val="a0"/>
    <w:uiPriority w:val="99"/>
    <w:unhideWhenUsed/>
    <w:qFormat/>
    <w:rPr>
      <w:rFonts w:ascii="Courier New" w:hAnsi="Courier New"/>
      <w:sz w:val="20"/>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1">
    <w:name w:val="列表段落1"/>
    <w:basedOn w:val="a"/>
    <w:uiPriority w:val="34"/>
    <w:qFormat/>
    <w:pPr>
      <w:ind w:firstLineChars="200" w:firstLine="420"/>
    </w:pPr>
  </w:style>
  <w:style w:type="character" w:customStyle="1" w:styleId="10">
    <w:name w:val="未处理的提及1"/>
    <w:basedOn w:val="a0"/>
    <w:uiPriority w:val="99"/>
    <w:unhideWhenUsed/>
    <w:qFormat/>
    <w:rPr>
      <w:color w:val="605E5C"/>
      <w:shd w:val="clear" w:color="auto" w:fill="E1DFDD"/>
    </w:rPr>
  </w:style>
  <w:style w:type="character" w:customStyle="1" w:styleId="11">
    <w:name w:val="占位符文本1"/>
    <w:basedOn w:val="a0"/>
    <w:uiPriority w:val="99"/>
    <w:unhideWhenUsed/>
    <w:qFormat/>
    <w:rPr>
      <w:color w:val="666666"/>
    </w:rPr>
  </w:style>
  <w:style w:type="character" w:styleId="ac">
    <w:name w:val="Placeholder Text"/>
    <w:basedOn w:val="a0"/>
    <w:uiPriority w:val="99"/>
    <w:unhideWhenUsed/>
    <w:rsid w:val="00CD0473"/>
    <w:rPr>
      <w:color w:val="666666"/>
    </w:rPr>
  </w:style>
  <w:style w:type="paragraph" w:styleId="ad">
    <w:name w:val="List Paragraph"/>
    <w:basedOn w:val="a"/>
    <w:uiPriority w:val="99"/>
    <w:unhideWhenUsed/>
    <w:rsid w:val="002D742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15</Pages>
  <Words>1120</Words>
  <Characters>6384</Characters>
  <Application>Microsoft Office Word</Application>
  <DocSecurity>0</DocSecurity>
  <Lines>53</Lines>
  <Paragraphs>14</Paragraphs>
  <ScaleCrop>false</ScaleCrop>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kevinwei112358@gmail.com</dc:creator>
  <cp:lastModifiedBy>如酒 夏</cp:lastModifiedBy>
  <cp:revision>11</cp:revision>
  <cp:lastPrinted>2024-11-14T03:49:00Z</cp:lastPrinted>
  <dcterms:created xsi:type="dcterms:W3CDTF">2023-03-01T18:36:00Z</dcterms:created>
  <dcterms:modified xsi:type="dcterms:W3CDTF">2025-02-17T14:37:00Z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2052-12.18.1</vt:lpwstr>
  </property>
  <property fmtid="{D5CDD505-2E9C-101B-9397-08002B2CF9AE}" pid="3" name="ICV">
    <vt:lpwstr>E428D83DB51BD4DA1E6234672A624A97_33</vt:lpwstr>
  </property>
</Properties>
</file>