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20CA0" w14:textId="46DFD17E" w:rsidR="00120C48" w:rsidRPr="00802B78" w:rsidRDefault="00626884" w:rsidP="00727D3A">
      <w:pPr>
        <w:jc w:val="center"/>
        <w:rPr>
          <w:rFonts w:ascii="Times New Roman" w:eastAsia="黑体" w:hAnsi="Times New Roman" w:cs="Times New Roman"/>
          <w:sz w:val="32"/>
        </w:rPr>
      </w:pPr>
      <w:r w:rsidRPr="00802B78">
        <w:rPr>
          <w:rFonts w:ascii="Times New Roman" w:eastAsia="黑体" w:hAnsi="Times New Roman" w:cs="Times New Roman"/>
          <w:sz w:val="32"/>
        </w:rPr>
        <w:t xml:space="preserve"> </w:t>
      </w:r>
      <w:r w:rsidR="001C5CB3">
        <w:rPr>
          <w:rFonts w:ascii="Times New Roman" w:eastAsia="黑体" w:hAnsi="Times New Roman" w:cs="Times New Roman" w:hint="eastAsia"/>
          <w:sz w:val="32"/>
        </w:rPr>
        <w:t>VerilogHDL</w:t>
      </w:r>
      <w:r w:rsidRPr="00802B78">
        <w:rPr>
          <w:rFonts w:ascii="Times New Roman" w:eastAsia="黑体" w:hAnsi="Times New Roman" w:cs="Times New Roman"/>
          <w:sz w:val="32"/>
        </w:rPr>
        <w:t>完成单周期处理器开发</w:t>
      </w:r>
    </w:p>
    <w:p w14:paraId="747B49BD" w14:textId="77777777"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14:paraId="38C8BBEA" w14:textId="77777777"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167F72">
        <w:rPr>
          <w:rFonts w:ascii="Times New Roman" w:hAnsi="Times New Roman" w:cs="Times New Roman"/>
          <w:sz w:val="24"/>
        </w:rPr>
        <w:t>实现</w:t>
      </w:r>
      <w:r w:rsidR="003657FF" w:rsidRPr="00802B78">
        <w:rPr>
          <w:rFonts w:ascii="Times New Roman" w:hAnsi="Times New Roman" w:cs="Times New Roman"/>
          <w:sz w:val="24"/>
        </w:rPr>
        <w:t>MIPS-Lite</w:t>
      </w:r>
      <w:r w:rsidR="00B06C72">
        <w:rPr>
          <w:rFonts w:ascii="Times New Roman" w:hAnsi="Times New Roman" w:cs="Times New Roman" w:hint="eastAsia"/>
          <w:sz w:val="24"/>
        </w:rPr>
        <w:t>1</w:t>
      </w:r>
      <w:r w:rsidR="003A2031">
        <w:rPr>
          <w:rFonts w:ascii="Times New Roman" w:hAnsi="Times New Roman" w:cs="Times New Roman" w:hint="eastAsia"/>
          <w:sz w:val="24"/>
        </w:rPr>
        <w:t>指令集。</w:t>
      </w:r>
    </w:p>
    <w:p w14:paraId="07DDDB59" w14:textId="77777777" w:rsidR="006875A6" w:rsidRDefault="00B06C72" w:rsidP="003A2031">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MIPS-Lite1</w:t>
      </w:r>
      <w:r w:rsidR="003A2031">
        <w:rPr>
          <w:rFonts w:ascii="Times New Roman" w:hAnsi="Times New Roman" w:cs="Times New Roman" w:hint="eastAsia"/>
          <w:sz w:val="24"/>
        </w:rPr>
        <w:t>＝</w:t>
      </w:r>
      <w:r>
        <w:rPr>
          <w:rFonts w:ascii="Times New Roman" w:hAnsi="Times New Roman" w:cs="Times New Roman" w:hint="eastAsia"/>
          <w:sz w:val="24"/>
        </w:rPr>
        <w:t>{MIPS-Lite</w:t>
      </w:r>
      <w:r w:rsidR="006875A6">
        <w:rPr>
          <w:rFonts w:ascii="Times New Roman" w:hAnsi="Times New Roman" w:cs="Times New Roman" w:hint="eastAsia"/>
          <w:sz w:val="24"/>
        </w:rPr>
        <w:t>，</w:t>
      </w:r>
      <w:r w:rsidR="00243367">
        <w:rPr>
          <w:rFonts w:ascii="Times New Roman" w:hAnsi="Times New Roman" w:cs="Times New Roman" w:hint="eastAsia"/>
          <w:sz w:val="24"/>
        </w:rPr>
        <w:t>addi</w:t>
      </w:r>
      <w:r w:rsidR="00243367">
        <w:rPr>
          <w:rFonts w:ascii="Times New Roman" w:hAnsi="Times New Roman" w:cs="Times New Roman" w:hint="eastAsia"/>
          <w:sz w:val="24"/>
        </w:rPr>
        <w:t>，</w:t>
      </w:r>
      <w:r w:rsidR="006875A6">
        <w:rPr>
          <w:rFonts w:ascii="Times New Roman" w:hAnsi="Times New Roman" w:cs="Times New Roman" w:hint="eastAsia"/>
          <w:sz w:val="24"/>
        </w:rPr>
        <w:t>addiu</w:t>
      </w:r>
      <w:r w:rsidR="006875A6">
        <w:rPr>
          <w:rFonts w:ascii="Times New Roman" w:hAnsi="Times New Roman" w:cs="Times New Roman" w:hint="eastAsia"/>
          <w:sz w:val="24"/>
        </w:rPr>
        <w:t>，</w:t>
      </w:r>
      <w:r w:rsidR="00B127C6">
        <w:rPr>
          <w:rFonts w:ascii="Times New Roman" w:hAnsi="Times New Roman" w:cs="Times New Roman" w:hint="eastAsia"/>
          <w:sz w:val="24"/>
        </w:rPr>
        <w:t xml:space="preserve"> slt</w:t>
      </w:r>
      <w:r w:rsidR="006875A6">
        <w:rPr>
          <w:rFonts w:ascii="Times New Roman" w:hAnsi="Times New Roman" w:cs="Times New Roman" w:hint="eastAsia"/>
          <w:sz w:val="24"/>
        </w:rPr>
        <w:t>，</w:t>
      </w:r>
      <w:r w:rsidR="006875A6">
        <w:rPr>
          <w:rFonts w:ascii="Times New Roman" w:hAnsi="Times New Roman" w:cs="Times New Roman" w:hint="eastAsia"/>
          <w:sz w:val="24"/>
        </w:rPr>
        <w:t>jal</w:t>
      </w:r>
      <w:r w:rsidR="006875A6">
        <w:rPr>
          <w:rFonts w:ascii="Times New Roman" w:hAnsi="Times New Roman" w:cs="Times New Roman" w:hint="eastAsia"/>
          <w:sz w:val="24"/>
        </w:rPr>
        <w:t>，</w:t>
      </w:r>
      <w:r w:rsidR="006875A6">
        <w:rPr>
          <w:rFonts w:ascii="Times New Roman" w:hAnsi="Times New Roman" w:cs="Times New Roman" w:hint="eastAsia"/>
          <w:sz w:val="24"/>
        </w:rPr>
        <w:t>jr}</w:t>
      </w:r>
      <w:r w:rsidR="003A2031">
        <w:rPr>
          <w:rFonts w:ascii="Times New Roman" w:hAnsi="Times New Roman" w:cs="Times New Roman" w:hint="eastAsia"/>
          <w:sz w:val="24"/>
        </w:rPr>
        <w:t>。</w:t>
      </w:r>
    </w:p>
    <w:p w14:paraId="6534A8EA" w14:textId="77777777" w:rsidR="00626884" w:rsidRPr="00802B78" w:rsidRDefault="00B06C72" w:rsidP="006875A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w:t>
      </w:r>
      <w:r w:rsidR="006875A6">
        <w:rPr>
          <w:rFonts w:ascii="Times New Roman" w:hAnsi="Times New Roman" w:cs="Times New Roman" w:hint="eastAsia"/>
          <w:sz w:val="24"/>
        </w:rPr>
        <w:t>指令集：</w:t>
      </w:r>
      <w:r w:rsidR="00626884" w:rsidRPr="00802B78">
        <w:rPr>
          <w:rFonts w:ascii="Times New Roman" w:hAnsi="Times New Roman" w:cs="Times New Roman"/>
          <w:sz w:val="24"/>
        </w:rPr>
        <w:t>addu</w:t>
      </w:r>
      <w:r w:rsidR="00626884" w:rsidRPr="00802B78">
        <w:rPr>
          <w:rFonts w:ascii="Times New Roman" w:hAnsi="Times New Roman" w:cs="Times New Roman"/>
          <w:sz w:val="24"/>
        </w:rPr>
        <w:t>，</w:t>
      </w:r>
      <w:r w:rsidR="00626884" w:rsidRPr="00802B78">
        <w:rPr>
          <w:rFonts w:ascii="Times New Roman" w:hAnsi="Times New Roman" w:cs="Times New Roman"/>
          <w:sz w:val="24"/>
        </w:rPr>
        <w:t>subu</w:t>
      </w:r>
      <w:r w:rsidR="00626884" w:rsidRPr="00802B78">
        <w:rPr>
          <w:rFonts w:ascii="Times New Roman" w:hAnsi="Times New Roman" w:cs="Times New Roman"/>
          <w:sz w:val="24"/>
        </w:rPr>
        <w:t>，</w:t>
      </w:r>
      <w:r w:rsidR="00626884" w:rsidRPr="00802B78">
        <w:rPr>
          <w:rFonts w:ascii="Times New Roman" w:hAnsi="Times New Roman" w:cs="Times New Roman"/>
          <w:sz w:val="24"/>
        </w:rPr>
        <w:t>ori</w:t>
      </w:r>
      <w:r w:rsidR="00626884" w:rsidRPr="00802B78">
        <w:rPr>
          <w:rFonts w:ascii="Times New Roman" w:hAnsi="Times New Roman" w:cs="Times New Roman"/>
          <w:sz w:val="24"/>
        </w:rPr>
        <w:t>，</w:t>
      </w:r>
      <w:r w:rsidR="00626884" w:rsidRPr="00802B78">
        <w:rPr>
          <w:rFonts w:ascii="Times New Roman" w:hAnsi="Times New Roman" w:cs="Times New Roman"/>
          <w:sz w:val="24"/>
        </w:rPr>
        <w:t>lw</w:t>
      </w:r>
      <w:r w:rsidR="00626884" w:rsidRPr="00802B78">
        <w:rPr>
          <w:rFonts w:ascii="Times New Roman" w:hAnsi="Times New Roman" w:cs="Times New Roman"/>
          <w:sz w:val="24"/>
        </w:rPr>
        <w:t>，</w:t>
      </w:r>
      <w:r w:rsidR="00626884" w:rsidRPr="00802B78">
        <w:rPr>
          <w:rFonts w:ascii="Times New Roman" w:hAnsi="Times New Roman" w:cs="Times New Roman"/>
          <w:sz w:val="24"/>
        </w:rPr>
        <w:t>sw</w:t>
      </w:r>
      <w:r w:rsidR="00626884" w:rsidRPr="00802B78">
        <w:rPr>
          <w:rFonts w:ascii="Times New Roman" w:hAnsi="Times New Roman" w:cs="Times New Roman"/>
          <w:sz w:val="24"/>
        </w:rPr>
        <w:t>，</w:t>
      </w:r>
      <w:r w:rsidR="00626884" w:rsidRPr="00802B78">
        <w:rPr>
          <w:rFonts w:ascii="Times New Roman" w:hAnsi="Times New Roman" w:cs="Times New Roman"/>
          <w:sz w:val="24"/>
        </w:rPr>
        <w:t>beq</w:t>
      </w:r>
      <w:r w:rsidR="003118E0" w:rsidRPr="00802B78">
        <w:rPr>
          <w:rFonts w:ascii="Times New Roman" w:hAnsi="Times New Roman" w:cs="Times New Roman"/>
          <w:sz w:val="24"/>
        </w:rPr>
        <w:t>，</w:t>
      </w:r>
      <w:r w:rsidR="003118E0" w:rsidRPr="00802B78">
        <w:rPr>
          <w:rFonts w:ascii="Times New Roman" w:hAnsi="Times New Roman" w:cs="Times New Roman"/>
          <w:sz w:val="24"/>
        </w:rPr>
        <w:t>lui</w:t>
      </w:r>
      <w:r w:rsidR="00AB3B75">
        <w:rPr>
          <w:rFonts w:ascii="Times New Roman" w:hAnsi="Times New Roman" w:cs="Times New Roman"/>
          <w:sz w:val="24"/>
        </w:rPr>
        <w:t>，</w:t>
      </w:r>
      <w:r w:rsidR="00AB3B75">
        <w:rPr>
          <w:rFonts w:ascii="Times New Roman" w:hAnsi="Times New Roman" w:cs="Times New Roman"/>
          <w:sz w:val="24"/>
        </w:rPr>
        <w:t>j</w:t>
      </w:r>
      <w:r w:rsidR="002E48B3" w:rsidRPr="00802B78">
        <w:rPr>
          <w:rFonts w:ascii="Times New Roman" w:hAnsi="Times New Roman" w:cs="Times New Roman"/>
          <w:sz w:val="24"/>
        </w:rPr>
        <w:t>。</w:t>
      </w:r>
    </w:p>
    <w:p w14:paraId="30411311" w14:textId="77777777" w:rsidR="002E48B3" w:rsidRDefault="00AB0FBB" w:rsidP="00764728">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sidR="00243367">
        <w:rPr>
          <w:rFonts w:ascii="Times New Roman" w:hAnsi="Times New Roman" w:cs="Times New Roman" w:hint="eastAsia"/>
          <w:sz w:val="24"/>
        </w:rPr>
        <w:t>ddi</w:t>
      </w:r>
      <w:r>
        <w:rPr>
          <w:rFonts w:ascii="Times New Roman" w:hAnsi="Times New Roman" w:cs="Times New Roman"/>
          <w:sz w:val="24"/>
        </w:rPr>
        <w:t>应</w:t>
      </w:r>
      <w:r w:rsidR="00626884" w:rsidRPr="00802B78">
        <w:rPr>
          <w:rFonts w:ascii="Times New Roman" w:hAnsi="Times New Roman" w:cs="Times New Roman"/>
          <w:sz w:val="24"/>
        </w:rPr>
        <w:t>支持溢出</w:t>
      </w:r>
      <w:r w:rsidR="007B75ED">
        <w:rPr>
          <w:rFonts w:ascii="Times New Roman" w:hAnsi="Times New Roman" w:cs="Times New Roman"/>
          <w:sz w:val="24"/>
        </w:rPr>
        <w:t>，</w:t>
      </w:r>
      <w:r w:rsidR="007B75ED">
        <w:rPr>
          <w:rFonts w:ascii="Times New Roman" w:hAnsi="Times New Roman" w:cs="Times New Roman" w:hint="eastAsia"/>
          <w:sz w:val="24"/>
        </w:rPr>
        <w:t>溢出标志写入寄存器</w:t>
      </w:r>
      <w:r w:rsidR="007B75ED">
        <w:rPr>
          <w:rFonts w:ascii="Times New Roman" w:hAnsi="Times New Roman" w:cs="Times New Roman" w:hint="eastAsia"/>
          <w:sz w:val="24"/>
        </w:rPr>
        <w:t>$</w:t>
      </w:r>
      <w:r w:rsidR="007B75ED">
        <w:rPr>
          <w:rFonts w:ascii="Times New Roman" w:hAnsi="Times New Roman" w:cs="Times New Roman"/>
          <w:sz w:val="24"/>
        </w:rPr>
        <w:t>30</w:t>
      </w:r>
      <w:r w:rsidR="007B75ED">
        <w:rPr>
          <w:rFonts w:ascii="Times New Roman" w:hAnsi="Times New Roman" w:cs="Times New Roman" w:hint="eastAsia"/>
          <w:sz w:val="24"/>
        </w:rPr>
        <w:t>中第</w:t>
      </w:r>
      <w:r w:rsidR="007B75ED">
        <w:rPr>
          <w:rFonts w:ascii="Times New Roman" w:hAnsi="Times New Roman" w:cs="Times New Roman" w:hint="eastAsia"/>
          <w:sz w:val="24"/>
        </w:rPr>
        <w:t>0</w:t>
      </w:r>
      <w:r w:rsidR="007B75ED">
        <w:rPr>
          <w:rFonts w:ascii="Times New Roman" w:hAnsi="Times New Roman" w:cs="Times New Roman" w:hint="eastAsia"/>
          <w:sz w:val="24"/>
        </w:rPr>
        <w:t>位</w:t>
      </w:r>
      <w:r w:rsidR="002E48B3" w:rsidRPr="00802B78">
        <w:rPr>
          <w:rFonts w:ascii="Times New Roman" w:hAnsi="Times New Roman" w:cs="Times New Roman"/>
          <w:sz w:val="24"/>
        </w:rPr>
        <w:t>。</w:t>
      </w:r>
    </w:p>
    <w:p w14:paraId="4B8548E5" w14:textId="77777777" w:rsidR="006A23F9" w:rsidRDefault="00626884" w:rsidP="006A23F9">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处理器为单周期设计。</w:t>
      </w:r>
    </w:p>
    <w:p w14:paraId="534A4B3D" w14:textId="77777777"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14:paraId="64353907" w14:textId="77777777" w:rsidR="00C30BA9" w:rsidRDefault="00C30BA9"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单周期处理器由</w:t>
      </w:r>
      <w:r w:rsidR="00D85DEB">
        <w:rPr>
          <w:rFonts w:ascii="Times New Roman" w:hAnsi="Times New Roman" w:cs="Times New Roman" w:hint="eastAsia"/>
          <w:sz w:val="24"/>
          <w:szCs w:val="24"/>
        </w:rPr>
        <w:t>datapath(</w:t>
      </w:r>
      <w:r>
        <w:rPr>
          <w:rFonts w:ascii="Times New Roman" w:hAnsi="Times New Roman" w:cs="Times New Roman" w:hint="eastAsia"/>
          <w:sz w:val="24"/>
          <w:szCs w:val="24"/>
        </w:rPr>
        <w:t>数据通路</w:t>
      </w:r>
      <w:r w:rsidR="00D85DEB">
        <w:rPr>
          <w:rFonts w:ascii="Times New Roman" w:hAnsi="Times New Roman" w:cs="Times New Roman" w:hint="eastAsia"/>
          <w:sz w:val="24"/>
          <w:szCs w:val="24"/>
        </w:rPr>
        <w:t>)</w:t>
      </w:r>
      <w:r>
        <w:rPr>
          <w:rFonts w:ascii="Times New Roman" w:hAnsi="Times New Roman" w:cs="Times New Roman" w:hint="eastAsia"/>
          <w:sz w:val="24"/>
          <w:szCs w:val="24"/>
        </w:rPr>
        <w:t>和</w:t>
      </w:r>
      <w:r w:rsidR="00D85DEB">
        <w:rPr>
          <w:rFonts w:ascii="Times New Roman" w:hAnsi="Times New Roman" w:cs="Times New Roman" w:hint="eastAsia"/>
          <w:sz w:val="24"/>
          <w:szCs w:val="24"/>
        </w:rPr>
        <w:t>controller(</w:t>
      </w:r>
      <w:r>
        <w:rPr>
          <w:rFonts w:ascii="Times New Roman" w:hAnsi="Times New Roman" w:cs="Times New Roman" w:hint="eastAsia"/>
          <w:sz w:val="24"/>
          <w:szCs w:val="24"/>
        </w:rPr>
        <w:t>控制器</w:t>
      </w:r>
      <w:r w:rsidR="00D85DEB">
        <w:rPr>
          <w:rFonts w:ascii="Times New Roman" w:hAnsi="Times New Roman" w:cs="Times New Roman" w:hint="eastAsia"/>
          <w:sz w:val="24"/>
          <w:szCs w:val="24"/>
        </w:rPr>
        <w:t>)</w:t>
      </w:r>
      <w:r>
        <w:rPr>
          <w:rFonts w:ascii="Times New Roman" w:hAnsi="Times New Roman" w:cs="Times New Roman" w:hint="eastAsia"/>
          <w:sz w:val="24"/>
          <w:szCs w:val="24"/>
        </w:rPr>
        <w:t>组成。</w:t>
      </w:r>
    </w:p>
    <w:p w14:paraId="68D9A186" w14:textId="77777777" w:rsidR="006A23F9" w:rsidRDefault="00C30BA9"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数据通路由如下</w:t>
      </w:r>
      <w:r>
        <w:rPr>
          <w:rFonts w:ascii="Times New Roman" w:hAnsi="Times New Roman" w:cs="Times New Roman" w:hint="eastAsia"/>
          <w:sz w:val="24"/>
          <w:szCs w:val="24"/>
        </w:rPr>
        <w:t>module</w:t>
      </w:r>
      <w:r>
        <w:rPr>
          <w:rFonts w:ascii="Times New Roman" w:hAnsi="Times New Roman" w:cs="Times New Roman" w:hint="eastAsia"/>
          <w:sz w:val="24"/>
          <w:szCs w:val="24"/>
        </w:rPr>
        <w:t>组成：</w:t>
      </w:r>
      <w:r>
        <w:rPr>
          <w:rFonts w:ascii="Times New Roman" w:hAnsi="Times New Roman" w:cs="Times New Roman" w:hint="eastAsia"/>
          <w:sz w:val="24"/>
          <w:szCs w:val="24"/>
        </w:rPr>
        <w:t>PC(</w:t>
      </w:r>
      <w:r>
        <w:rPr>
          <w:rFonts w:ascii="Times New Roman" w:hAnsi="Times New Roman" w:cs="Times New Roman" w:hint="eastAsia"/>
          <w:sz w:val="24"/>
          <w:szCs w:val="24"/>
        </w:rPr>
        <w:t>程序计数器</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NPC(NextPC</w:t>
      </w:r>
      <w:r>
        <w:rPr>
          <w:rFonts w:ascii="Times New Roman" w:hAnsi="Times New Roman" w:cs="Times New Roman" w:hint="eastAsia"/>
          <w:sz w:val="24"/>
          <w:szCs w:val="24"/>
        </w:rPr>
        <w:t>计算单元</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GPR</w:t>
      </w:r>
      <w:r w:rsidRPr="00802B78">
        <w:rPr>
          <w:rFonts w:ascii="Times New Roman" w:hAnsi="Times New Roman" w:cs="Times New Roman"/>
          <w:sz w:val="24"/>
          <w:szCs w:val="24"/>
        </w:rPr>
        <w:t xml:space="preserve"> (</w:t>
      </w:r>
      <w:r w:rsidRPr="00802B78">
        <w:rPr>
          <w:rFonts w:ascii="Times New Roman" w:hAnsi="Times New Roman" w:cs="Times New Roman"/>
          <w:sz w:val="24"/>
          <w:szCs w:val="24"/>
        </w:rPr>
        <w:t>通用寄存器组，也称为寄存器文件、寄存器堆</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ALU(</w:t>
      </w:r>
      <w:r w:rsidRPr="00802B78">
        <w:rPr>
          <w:rFonts w:ascii="Times New Roman" w:hAnsi="Times New Roman" w:cs="Times New Roman"/>
          <w:sz w:val="24"/>
          <w:szCs w:val="24"/>
        </w:rPr>
        <w:t>算术逻辑单元</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EXT(</w:t>
      </w:r>
      <w:r w:rsidRPr="00802B78">
        <w:rPr>
          <w:rFonts w:ascii="Times New Roman" w:hAnsi="Times New Roman" w:cs="Times New Roman"/>
          <w:sz w:val="24"/>
          <w:szCs w:val="24"/>
        </w:rPr>
        <w:t>扩展单元</w:t>
      </w:r>
      <w:r w:rsidRPr="00802B78">
        <w:rPr>
          <w:rFonts w:ascii="Times New Roman" w:hAnsi="Times New Roman" w:cs="Times New Roman"/>
          <w:sz w:val="24"/>
          <w:szCs w:val="24"/>
        </w:rPr>
        <w:t>)</w:t>
      </w:r>
      <w:r w:rsidR="007314D9">
        <w:rPr>
          <w:rFonts w:ascii="Times New Roman" w:hAnsi="Times New Roman" w:cs="Times New Roman" w:hint="eastAsia"/>
          <w:sz w:val="24"/>
          <w:szCs w:val="24"/>
        </w:rPr>
        <w:t>、</w:t>
      </w:r>
      <w:r w:rsidR="006A23F9">
        <w:rPr>
          <w:rFonts w:ascii="Times New Roman" w:hAnsi="Times New Roman" w:cs="Times New Roman" w:hint="eastAsia"/>
          <w:sz w:val="24"/>
          <w:szCs w:val="24"/>
        </w:rPr>
        <w:t>IM(</w:t>
      </w:r>
      <w:r w:rsidR="006A23F9">
        <w:rPr>
          <w:rFonts w:ascii="Times New Roman" w:hAnsi="Times New Roman" w:cs="Times New Roman" w:hint="eastAsia"/>
          <w:sz w:val="24"/>
          <w:szCs w:val="24"/>
        </w:rPr>
        <w:t>指令存储器</w:t>
      </w:r>
      <w:r w:rsidR="006A23F9">
        <w:rPr>
          <w:rFonts w:ascii="Times New Roman" w:hAnsi="Times New Roman" w:cs="Times New Roman" w:hint="eastAsia"/>
          <w:sz w:val="24"/>
          <w:szCs w:val="24"/>
        </w:rPr>
        <w:t>)</w:t>
      </w:r>
      <w:r w:rsidR="006A23F9">
        <w:rPr>
          <w:rFonts w:ascii="Times New Roman" w:hAnsi="Times New Roman" w:cs="Times New Roman" w:hint="eastAsia"/>
          <w:sz w:val="24"/>
          <w:szCs w:val="24"/>
        </w:rPr>
        <w:t>、</w:t>
      </w:r>
      <w:r w:rsidR="006A23F9" w:rsidRPr="00802B78">
        <w:rPr>
          <w:rFonts w:ascii="Times New Roman" w:hAnsi="Times New Roman" w:cs="Times New Roman"/>
          <w:sz w:val="24"/>
          <w:szCs w:val="24"/>
        </w:rPr>
        <w:t>DM(</w:t>
      </w:r>
      <w:r w:rsidR="006A23F9" w:rsidRPr="00802B78">
        <w:rPr>
          <w:rFonts w:ascii="Times New Roman" w:hAnsi="Times New Roman" w:cs="Times New Roman"/>
          <w:sz w:val="24"/>
          <w:szCs w:val="24"/>
        </w:rPr>
        <w:t>数据存储器</w:t>
      </w:r>
      <w:r w:rsidR="006A23F9" w:rsidRPr="00802B78">
        <w:rPr>
          <w:rFonts w:ascii="Times New Roman" w:hAnsi="Times New Roman" w:cs="Times New Roman"/>
          <w:sz w:val="24"/>
          <w:szCs w:val="24"/>
        </w:rPr>
        <w:t>)</w:t>
      </w:r>
      <w:r w:rsidR="007314D9">
        <w:rPr>
          <w:rFonts w:ascii="Times New Roman" w:hAnsi="Times New Roman" w:cs="Times New Roman" w:hint="eastAsia"/>
          <w:sz w:val="24"/>
          <w:szCs w:val="24"/>
        </w:rPr>
        <w:t>。</w:t>
      </w:r>
    </w:p>
    <w:p w14:paraId="001685AC" w14:textId="77777777"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0E7836">
        <w:rPr>
          <w:rFonts w:ascii="Times New Roman" w:hAnsi="Times New Roman" w:cs="Times New Roman" w:hint="eastAsia"/>
          <w:sz w:val="24"/>
        </w:rPr>
        <w:t>。</w:t>
      </w:r>
    </w:p>
    <w:p w14:paraId="7B12D1DA" w14:textId="77777777" w:rsidR="000E7836" w:rsidRPr="00233E7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DM</w:t>
      </w:r>
      <w:r>
        <w:rPr>
          <w:rFonts w:ascii="Times New Roman" w:hAnsi="Times New Roman" w:cs="Times New Roman" w:hint="eastAsia"/>
          <w:sz w:val="24"/>
        </w:rPr>
        <w:t>：容量为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291593">
        <w:rPr>
          <w:rFonts w:ascii="Times New Roman" w:hAnsi="Times New Roman" w:cs="Times New Roman"/>
          <w:sz w:val="24"/>
        </w:rPr>
        <w:t>，</w:t>
      </w:r>
      <w:r w:rsidR="00291593">
        <w:rPr>
          <w:rFonts w:ascii="Times New Roman" w:hAnsi="Times New Roman" w:cs="Times New Roman" w:hint="eastAsia"/>
          <w:sz w:val="24"/>
        </w:rPr>
        <w:t>采用小端序</w:t>
      </w:r>
      <w:r w:rsidR="00401B5C">
        <w:rPr>
          <w:rFonts w:ascii="Times New Roman" w:hAnsi="Times New Roman" w:cs="Times New Roman" w:hint="eastAsia"/>
          <w:sz w:val="24"/>
        </w:rPr>
        <w:t>方式</w:t>
      </w:r>
      <w:r w:rsidR="00291593">
        <w:rPr>
          <w:rFonts w:ascii="Times New Roman" w:hAnsi="Times New Roman" w:cs="Times New Roman" w:hint="eastAsia"/>
          <w:sz w:val="24"/>
        </w:rPr>
        <w:t>存取数据</w:t>
      </w:r>
      <w:r>
        <w:rPr>
          <w:rFonts w:ascii="Times New Roman" w:hAnsi="Times New Roman" w:cs="Times New Roman" w:hint="eastAsia"/>
          <w:sz w:val="24"/>
        </w:rPr>
        <w:t>。</w:t>
      </w:r>
    </w:p>
    <w:p w14:paraId="1C098525" w14:textId="77777777"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14:paraId="3445A1C0" w14:textId="77777777"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B06C72">
        <w:rPr>
          <w:rFonts w:ascii="Times New Roman" w:hAnsi="Times New Roman" w:cs="Times New Roman" w:hint="eastAsia"/>
          <w:sz w:val="24"/>
          <w:szCs w:val="24"/>
        </w:rPr>
        <w:t>MIPS-Lite1</w:t>
      </w:r>
      <w:r w:rsidR="00233E76">
        <w:rPr>
          <w:rFonts w:ascii="Times New Roman" w:hAnsi="Times New Roman" w:cs="Times New Roman" w:hint="eastAsia"/>
          <w:sz w:val="24"/>
          <w:szCs w:val="24"/>
        </w:rPr>
        <w:t>。</w:t>
      </w:r>
    </w:p>
    <w:p w14:paraId="6E5B1D43" w14:textId="77777777"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14:paraId="387E7D5D" w14:textId="77777777" w:rsidR="008C2804" w:rsidRPr="00802B78" w:rsidRDefault="007314D9" w:rsidP="008C2804">
      <w:pPr>
        <w:keepNext/>
        <w:adjustRightInd w:val="0"/>
        <w:snapToGrid w:val="0"/>
        <w:rPr>
          <w:rFonts w:ascii="Times New Roman" w:hAnsi="Times New Roman" w:cs="Times New Roman"/>
        </w:rPr>
      </w:pPr>
      <w:r w:rsidRPr="007314D9">
        <w:rPr>
          <w:noProof/>
        </w:rPr>
        <w:drawing>
          <wp:inline distT="0" distB="0" distL="0" distR="0" wp14:anchorId="41B67CF0" wp14:editId="10E3ED10">
            <wp:extent cx="5274310" cy="2400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14:paraId="679C3385" w14:textId="77777777" w:rsidR="008C2804" w:rsidRDefault="008C2804" w:rsidP="008C2804">
      <w:pPr>
        <w:pStyle w:val="ab"/>
        <w:adjustRightInd w:val="0"/>
        <w:snapToGrid w:val="0"/>
        <w:spacing w:afterLines="50" w:after="156"/>
        <w:jc w:val="center"/>
        <w:rPr>
          <w:rFonts w:ascii="Times New Roman" w:hAnsi="Times New Roman" w:cs="Times New Roman"/>
          <w:noProof/>
        </w:rPr>
      </w:pPr>
      <w:bookmarkStart w:id="0"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0"/>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14:paraId="6E71743E" w14:textId="77777777" w:rsidR="00233E76" w:rsidRPr="00233E76" w:rsidRDefault="00233E76" w:rsidP="00233E76"/>
    <w:p w14:paraId="11856331" w14:textId="39247BDD" w:rsidR="00803C79" w:rsidRPr="00F97212" w:rsidRDefault="00630092" w:rsidP="00803C7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1" w:name="OLE_LINK1"/>
      <w:bookmarkStart w:id="2" w:name="OLE_LINK2"/>
      <w:r>
        <w:rPr>
          <w:rFonts w:ascii="Times New Roman" w:hAnsi="Times New Roman" w:cs="Times New Roman" w:hint="eastAsia"/>
          <w:sz w:val="24"/>
        </w:rPr>
        <w:lastRenderedPageBreak/>
        <w:t>使用</w:t>
      </w:r>
      <w:r w:rsidR="00A02FA7">
        <w:rPr>
          <w:rFonts w:ascii="Times New Roman" w:hAnsi="Times New Roman" w:cs="Times New Roman"/>
          <w:sz w:val="24"/>
        </w:rPr>
        <w:t>test</w:t>
      </w:r>
      <w:r w:rsidR="00803C79">
        <w:rPr>
          <w:rFonts w:ascii="Times New Roman" w:hAnsi="Times New Roman" w:cs="Times New Roman" w:hint="eastAsia"/>
          <w:sz w:val="24"/>
        </w:rPr>
        <w:t>.txt</w:t>
      </w:r>
      <w:r>
        <w:rPr>
          <w:rFonts w:ascii="Times New Roman" w:hAnsi="Times New Roman" w:cs="Times New Roman" w:hint="eastAsia"/>
          <w:sz w:val="24"/>
        </w:rPr>
        <w:t>文件</w:t>
      </w:r>
      <w:r w:rsidR="00803C79">
        <w:rPr>
          <w:rFonts w:ascii="Times New Roman" w:hAnsi="Times New Roman" w:cs="Times New Roman" w:hint="eastAsia"/>
          <w:sz w:val="24"/>
        </w:rPr>
        <w:t>存储指令码</w:t>
      </w:r>
    </w:p>
    <w:p w14:paraId="453AFB3C" w14:textId="141DE4C1" w:rsidR="00803C79" w:rsidRPr="006D2C60" w:rsidRDefault="00803C79" w:rsidP="00803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sidRPr="006D2C60">
        <w:rPr>
          <w:rFonts w:ascii="Times New Roman" w:hAnsi="Times New Roman" w:cs="Times New Roman" w:hint="eastAsia"/>
          <w:sz w:val="24"/>
          <w:highlight w:val="yellow"/>
        </w:rPr>
        <w:t>用</w:t>
      </w:r>
      <w:r w:rsidRPr="006D2C60">
        <w:rPr>
          <w:rFonts w:ascii="Times New Roman" w:hAnsi="Times New Roman" w:cs="Times New Roman" w:hint="eastAsia"/>
          <w:sz w:val="24"/>
          <w:highlight w:val="yellow"/>
        </w:rPr>
        <w:t>VerilogHDL</w:t>
      </w:r>
      <w:r w:rsidRPr="006D2C60">
        <w:rPr>
          <w:rFonts w:ascii="Times New Roman" w:hAnsi="Times New Roman" w:cs="Times New Roman" w:hint="eastAsia"/>
          <w:sz w:val="24"/>
          <w:highlight w:val="yellow"/>
        </w:rPr>
        <w:t>建模</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时，必须以读取文件的方式将</w:t>
      </w:r>
      <w:r w:rsidR="00A02FA7">
        <w:rPr>
          <w:rFonts w:ascii="Times New Roman" w:hAnsi="Times New Roman" w:cs="Times New Roman"/>
          <w:sz w:val="24"/>
          <w:highlight w:val="yellow"/>
        </w:rPr>
        <w:t>test</w:t>
      </w:r>
      <w:r w:rsidRPr="006D2C60">
        <w:rPr>
          <w:rFonts w:ascii="Times New Roman" w:hAnsi="Times New Roman" w:cs="Times New Roman" w:hint="eastAsia"/>
          <w:sz w:val="24"/>
          <w:highlight w:val="yellow"/>
        </w:rPr>
        <w:t>.txt</w:t>
      </w:r>
      <w:r w:rsidRPr="006D2C60">
        <w:rPr>
          <w:rFonts w:ascii="Times New Roman" w:hAnsi="Times New Roman" w:cs="Times New Roman" w:hint="eastAsia"/>
          <w:sz w:val="24"/>
          <w:highlight w:val="yellow"/>
        </w:rPr>
        <w:t>中指令加载至</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中。</w:t>
      </w:r>
    </w:p>
    <w:p w14:paraId="02C4FBA0" w14:textId="2FE55587" w:rsidR="00803C79" w:rsidRPr="00F97212" w:rsidRDefault="00A02FA7" w:rsidP="00803C79">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test</w:t>
      </w:r>
      <w:r w:rsidR="00803C79" w:rsidRPr="00F97212">
        <w:rPr>
          <w:rFonts w:ascii="Times New Roman" w:hAnsi="Times New Roman" w:cs="Times New Roman" w:hint="eastAsia"/>
          <w:sz w:val="24"/>
        </w:rPr>
        <w:t>.txt</w:t>
      </w:r>
      <w:r w:rsidR="00803C79" w:rsidRPr="00F97212">
        <w:rPr>
          <w:rFonts w:ascii="Times New Roman" w:hAnsi="Times New Roman" w:cs="Times New Roman" w:hint="eastAsia"/>
          <w:sz w:val="24"/>
        </w:rPr>
        <w:t>的格式如</w:t>
      </w:r>
      <w:r w:rsidR="00803C79" w:rsidRPr="00F97212">
        <w:rPr>
          <w:rFonts w:ascii="Times New Roman" w:hAnsi="Times New Roman" w:cs="Times New Roman"/>
          <w:sz w:val="24"/>
        </w:rPr>
        <w:fldChar w:fldCharType="begin"/>
      </w:r>
      <w:r w:rsidR="00803C79" w:rsidRPr="00F97212">
        <w:rPr>
          <w:rFonts w:ascii="Times New Roman" w:hAnsi="Times New Roman" w:cs="Times New Roman"/>
          <w:sz w:val="24"/>
        </w:rPr>
        <w:instrText xml:space="preserve"> </w:instrText>
      </w:r>
      <w:r w:rsidR="00803C79" w:rsidRPr="00F97212">
        <w:rPr>
          <w:rFonts w:ascii="Times New Roman" w:hAnsi="Times New Roman" w:cs="Times New Roman" w:hint="eastAsia"/>
          <w:sz w:val="24"/>
        </w:rPr>
        <w:instrText>REF _Ref373314174 \h</w:instrText>
      </w:r>
      <w:r w:rsidR="00803C79" w:rsidRPr="00F97212">
        <w:rPr>
          <w:rFonts w:ascii="Times New Roman" w:hAnsi="Times New Roman" w:cs="Times New Roman"/>
          <w:sz w:val="24"/>
        </w:rPr>
        <w:instrText xml:space="preserve"> </w:instrText>
      </w:r>
      <w:r w:rsidR="00803C79">
        <w:rPr>
          <w:rFonts w:ascii="Times New Roman" w:hAnsi="Times New Roman" w:cs="Times New Roman"/>
          <w:sz w:val="24"/>
        </w:rPr>
        <w:instrText xml:space="preserve"> \* MERGEFORMAT </w:instrText>
      </w:r>
      <w:r w:rsidR="00803C79" w:rsidRPr="00F97212">
        <w:rPr>
          <w:rFonts w:ascii="Times New Roman" w:hAnsi="Times New Roman" w:cs="Times New Roman"/>
          <w:sz w:val="24"/>
        </w:rPr>
      </w:r>
      <w:r w:rsidR="00803C79" w:rsidRPr="00F97212">
        <w:rPr>
          <w:rFonts w:ascii="Times New Roman" w:hAnsi="Times New Roman" w:cs="Times New Roman"/>
          <w:sz w:val="24"/>
        </w:rPr>
        <w:fldChar w:fldCharType="separate"/>
      </w:r>
      <w:r w:rsidR="0012058A" w:rsidRPr="0012058A">
        <w:rPr>
          <w:rFonts w:ascii="Times New Roman" w:hAnsi="Times New Roman" w:cs="Times New Roman"/>
          <w:sz w:val="24"/>
        </w:rPr>
        <w:t>Figure</w:t>
      </w:r>
      <w:r w:rsidR="00630092">
        <w:rPr>
          <w:rFonts w:ascii="Times New Roman" w:hAnsi="Times New Roman" w:cs="Times New Roman"/>
          <w:sz w:val="24"/>
        </w:rPr>
        <w:t>2</w:t>
      </w:r>
      <w:r w:rsidR="00803C79" w:rsidRPr="00F97212">
        <w:rPr>
          <w:rFonts w:ascii="Times New Roman" w:hAnsi="Times New Roman" w:cs="Times New Roman"/>
          <w:sz w:val="24"/>
        </w:rPr>
        <w:fldChar w:fldCharType="end"/>
      </w:r>
      <w:r w:rsidR="00803C79">
        <w:rPr>
          <w:rFonts w:ascii="Times New Roman" w:hAnsi="Times New Roman" w:cs="Times New Roman" w:hint="eastAsia"/>
          <w:sz w:val="24"/>
        </w:rPr>
        <w:t>所示</w:t>
      </w:r>
      <w:r w:rsidR="00803C79" w:rsidRPr="00F97212">
        <w:rPr>
          <w:rFonts w:ascii="Times New Roman" w:hAnsi="Times New Roman" w:cs="Times New Roman" w:hint="eastAsia"/>
          <w:sz w:val="24"/>
        </w:rPr>
        <w:t>。</w:t>
      </w:r>
      <w:r w:rsidR="00803C79">
        <w:rPr>
          <w:rFonts w:ascii="Times New Roman" w:hAnsi="Times New Roman" w:cs="Times New Roman" w:hint="eastAsia"/>
          <w:sz w:val="24"/>
        </w:rPr>
        <w:t>每条指令占用</w:t>
      </w:r>
      <w:r w:rsidR="00DB2931">
        <w:rPr>
          <w:rFonts w:ascii="Times New Roman" w:hAnsi="Times New Roman" w:cs="Times New Roman" w:hint="eastAsia"/>
          <w:sz w:val="24"/>
        </w:rPr>
        <w:t>4</w:t>
      </w:r>
      <w:r w:rsidR="00803C79">
        <w:rPr>
          <w:rFonts w:ascii="Times New Roman" w:hAnsi="Times New Roman" w:cs="Times New Roman" w:hint="eastAsia"/>
          <w:sz w:val="24"/>
        </w:rPr>
        <w:t>行，指令二进制码以文本方式存储。</w:t>
      </w:r>
    </w:p>
    <w:p w14:paraId="59F5DFE5" w14:textId="161D60FE" w:rsidR="00803C79" w:rsidRDefault="00A02FA7" w:rsidP="00803C79">
      <w:pPr>
        <w:keepNext/>
        <w:adjustRightInd w:val="0"/>
        <w:snapToGrid w:val="0"/>
        <w:spacing w:line="360" w:lineRule="auto"/>
        <w:jc w:val="center"/>
      </w:pPr>
      <w:r>
        <w:rPr>
          <w:noProof/>
        </w:rPr>
        <w:drawing>
          <wp:inline distT="0" distB="0" distL="0" distR="0" wp14:anchorId="2B6F7542" wp14:editId="113AC17C">
            <wp:extent cx="170815" cy="122110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221105"/>
                    </a:xfrm>
                    <a:prstGeom prst="rect">
                      <a:avLst/>
                    </a:prstGeom>
                    <a:noFill/>
                    <a:ln>
                      <a:noFill/>
                    </a:ln>
                  </pic:spPr>
                </pic:pic>
              </a:graphicData>
            </a:graphic>
          </wp:inline>
        </w:drawing>
      </w:r>
    </w:p>
    <w:p w14:paraId="489B4BEE" w14:textId="76E10122" w:rsidR="00803C79" w:rsidRPr="00F97212" w:rsidRDefault="00803C79" w:rsidP="00803C79">
      <w:pPr>
        <w:pStyle w:val="ab"/>
        <w:jc w:val="center"/>
        <w:rPr>
          <w:rFonts w:ascii="Times New Roman" w:hAnsi="Times New Roman" w:cs="Times New Roman"/>
          <w:sz w:val="24"/>
          <w:szCs w:val="24"/>
        </w:rPr>
      </w:pPr>
      <w:bookmarkStart w:id="3" w:name="_Ref373314174"/>
      <w:r>
        <w:t>Figure</w:t>
      </w:r>
      <w:bookmarkEnd w:id="3"/>
      <w:r w:rsidR="00630092">
        <w:t>2</w:t>
      </w:r>
      <w:r>
        <w:rPr>
          <w:noProof/>
        </w:rPr>
        <w:t xml:space="preserve"> </w:t>
      </w:r>
      <w:r w:rsidR="00A02FA7">
        <w:rPr>
          <w:noProof/>
        </w:rPr>
        <w:t>test</w:t>
      </w:r>
      <w:r>
        <w:rPr>
          <w:rFonts w:hint="eastAsia"/>
          <w:noProof/>
        </w:rPr>
        <w:t>.txt</w:t>
      </w:r>
      <w:r>
        <w:rPr>
          <w:rFonts w:hint="eastAsia"/>
          <w:noProof/>
        </w:rPr>
        <w:t>文件格式</w:t>
      </w:r>
    </w:p>
    <w:p w14:paraId="08BCBDFC" w14:textId="77777777"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为使得代码更加清晰可读，建议多使用宏定义，并将宏定义组织在合理的头文件中。</w:t>
      </w:r>
    </w:p>
    <w:p w14:paraId="4BD11BD4" w14:textId="77777777"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14:paraId="30255F18" w14:textId="77777777"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4"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w:t>
      </w:r>
      <w:r>
        <w:rPr>
          <w:rFonts w:ascii="Times New Roman" w:hAnsi="Times New Roman" w:cs="Times New Roman"/>
          <w:sz w:val="24"/>
          <w:szCs w:val="24"/>
        </w:rPr>
        <w:fldChar w:fldCharType="end"/>
      </w:r>
      <w:r w:rsidR="00630092">
        <w:rPr>
          <w:rFonts w:ascii="Times New Roman" w:hAnsi="Times New Roman" w:cs="Times New Roman"/>
          <w:sz w:val="24"/>
          <w:szCs w:val="24"/>
        </w:rPr>
        <w:t>3</w:t>
      </w:r>
      <w:r>
        <w:rPr>
          <w:rFonts w:ascii="Times New Roman" w:hAnsi="Times New Roman" w:cs="Times New Roman" w:hint="eastAsia"/>
          <w:sz w:val="24"/>
          <w:szCs w:val="24"/>
        </w:rPr>
        <w:t>所示。</w:t>
      </w:r>
      <w:bookmarkEnd w:id="4"/>
    </w:p>
    <w:p w14:paraId="24BDF5B6" w14:textId="77777777" w:rsidR="00D85B89" w:rsidRDefault="00610FCF" w:rsidP="00610FCF">
      <w:pPr>
        <w:pStyle w:val="a4"/>
        <w:keepNext/>
        <w:adjustRightInd w:val="0"/>
        <w:snapToGrid w:val="0"/>
        <w:spacing w:line="360" w:lineRule="auto"/>
        <w:ind w:firstLineChars="0" w:firstLine="0"/>
        <w:jc w:val="center"/>
      </w:pPr>
      <w:r w:rsidRPr="00610FCF">
        <w:rPr>
          <w:noProof/>
        </w:rPr>
        <w:lastRenderedPageBreak/>
        <w:drawing>
          <wp:inline distT="0" distB="0" distL="0" distR="0" wp14:anchorId="71DE1020" wp14:editId="6F1D9B60">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7986" cy="4258045"/>
                    </a:xfrm>
                    <a:prstGeom prst="rect">
                      <a:avLst/>
                    </a:prstGeom>
                  </pic:spPr>
                </pic:pic>
              </a:graphicData>
            </a:graphic>
          </wp:inline>
        </w:drawing>
      </w:r>
    </w:p>
    <w:p w14:paraId="2688005D" w14:textId="77777777" w:rsidR="00DB2931" w:rsidRDefault="00D85B89" w:rsidP="00DB2931">
      <w:pPr>
        <w:pStyle w:val="ab"/>
        <w:jc w:val="center"/>
        <w:rPr>
          <w:noProof/>
        </w:rPr>
      </w:pPr>
      <w:bookmarkStart w:id="5" w:name="_Ref373316340"/>
      <w:r>
        <w:t>Figure</w:t>
      </w:r>
      <w:r w:rsidR="00630092">
        <w:t>3</w:t>
      </w:r>
      <w:bookmarkEnd w:id="5"/>
      <w:r w:rsidR="00630092">
        <w:t xml:space="preserve"> </w:t>
      </w:r>
      <w:r>
        <w:rPr>
          <w:rFonts w:hint="eastAsia"/>
          <w:noProof/>
        </w:rPr>
        <w:t>MIPS</w:t>
      </w:r>
      <w:r>
        <w:rPr>
          <w:rFonts w:hint="eastAsia"/>
          <w:noProof/>
        </w:rPr>
        <w:t>存储配置模式</w:t>
      </w:r>
      <w:r>
        <w:rPr>
          <w:rFonts w:hint="eastAsia"/>
          <w:noProof/>
        </w:rPr>
        <w:t>(MARS memory configuration)</w:t>
      </w:r>
      <w:bookmarkEnd w:id="1"/>
      <w:bookmarkEnd w:id="2"/>
    </w:p>
    <w:p w14:paraId="19F1D734" w14:textId="77777777" w:rsidR="00987161" w:rsidRPr="00802B78" w:rsidRDefault="00DB2931" w:rsidP="00987161">
      <w:pPr>
        <w:pStyle w:val="1"/>
        <w:numPr>
          <w:ilvl w:val="0"/>
          <w:numId w:val="3"/>
        </w:numPr>
        <w:spacing w:before="312" w:after="156"/>
        <w:rPr>
          <w:rFonts w:ascii="Times New Roman" w:eastAsia="黑体" w:hAnsi="Times New Roman" w:cs="Times New Roman"/>
          <w:b w:val="0"/>
        </w:rPr>
      </w:pPr>
      <w:r>
        <w:rPr>
          <w:rFonts w:ascii="Times New Roman" w:eastAsia="黑体" w:hAnsi="Times New Roman" w:cs="Times New Roman" w:hint="eastAsia"/>
          <w:b w:val="0"/>
        </w:rPr>
        <w:t>测试</w:t>
      </w:r>
      <w:r w:rsidR="00987161" w:rsidRPr="00802B78">
        <w:rPr>
          <w:rFonts w:ascii="Times New Roman" w:eastAsia="黑体" w:hAnsi="Times New Roman" w:cs="Times New Roman"/>
          <w:b w:val="0"/>
        </w:rPr>
        <w:t>要求</w:t>
      </w:r>
    </w:p>
    <w:p w14:paraId="6DD9A8F3" w14:textId="7CF49337"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14:paraId="523361EB" w14:textId="77777777"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14:paraId="18406717"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B06C72">
        <w:rPr>
          <w:rFonts w:ascii="Times New Roman" w:hAnsi="Times New Roman" w:cs="Times New Roman" w:hint="eastAsia"/>
          <w:sz w:val="24"/>
        </w:rPr>
        <w:t>1</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14:paraId="79BF945A"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14:paraId="45AB26F9" w14:textId="77777777"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14:paraId="5202F60C" w14:textId="77777777"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14:paraId="56A61129" w14:textId="70FAA583" w:rsidR="00584E31" w:rsidRPr="00802B78" w:rsidRDefault="00FC26E1"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提交的压缩</w:t>
      </w:r>
      <w:r w:rsidR="00584E31" w:rsidRPr="00802B78">
        <w:rPr>
          <w:rFonts w:ascii="Times New Roman" w:hAnsi="Times New Roman" w:cs="Times New Roman"/>
          <w:sz w:val="24"/>
        </w:rPr>
        <w:t>文件</w:t>
      </w:r>
      <w:r>
        <w:rPr>
          <w:rFonts w:ascii="Times New Roman" w:hAnsi="Times New Roman" w:cs="Times New Roman" w:hint="eastAsia"/>
          <w:sz w:val="24"/>
        </w:rPr>
        <w:t>内容</w:t>
      </w:r>
      <w:r w:rsidR="00584E31" w:rsidRPr="00802B78">
        <w:rPr>
          <w:rFonts w:ascii="Times New Roman" w:hAnsi="Times New Roman" w:cs="Times New Roman"/>
          <w:sz w:val="24"/>
        </w:rPr>
        <w:t>：工程</w:t>
      </w:r>
      <w:r>
        <w:rPr>
          <w:rFonts w:ascii="Times New Roman" w:hAnsi="Times New Roman" w:cs="Times New Roman" w:hint="eastAsia"/>
          <w:sz w:val="24"/>
        </w:rPr>
        <w:t>中所有</w:t>
      </w:r>
      <w:r>
        <w:rPr>
          <w:rFonts w:ascii="Times New Roman" w:hAnsi="Times New Roman" w:cs="Times New Roman" w:hint="eastAsia"/>
          <w:sz w:val="24"/>
        </w:rPr>
        <w:t>.</w:t>
      </w:r>
      <w:r>
        <w:rPr>
          <w:rFonts w:ascii="Times New Roman" w:hAnsi="Times New Roman" w:cs="Times New Roman"/>
          <w:sz w:val="24"/>
        </w:rPr>
        <w:t>v</w:t>
      </w:r>
      <w:r w:rsidR="00584E31" w:rsidRPr="00802B78">
        <w:rPr>
          <w:rFonts w:ascii="Times New Roman" w:hAnsi="Times New Roman" w:cs="Times New Roman"/>
          <w:sz w:val="24"/>
        </w:rPr>
        <w:t>文件</w:t>
      </w:r>
      <w:r w:rsidR="00FD27A9">
        <w:rPr>
          <w:rFonts w:ascii="Times New Roman" w:hAnsi="Times New Roman" w:cs="Times New Roman" w:hint="eastAsia"/>
          <w:sz w:val="24"/>
        </w:rPr>
        <w:t>、</w:t>
      </w:r>
      <w:r w:rsidR="00A02FA7">
        <w:rPr>
          <w:rFonts w:ascii="Times New Roman" w:hAnsi="Times New Roman" w:cs="Times New Roman"/>
          <w:sz w:val="24"/>
        </w:rPr>
        <w:t>test</w:t>
      </w:r>
      <w:r w:rsidR="0089626A">
        <w:rPr>
          <w:rFonts w:ascii="Times New Roman" w:hAnsi="Times New Roman" w:cs="Times New Roman" w:hint="eastAsia"/>
          <w:sz w:val="24"/>
        </w:rPr>
        <w:t>.txt</w:t>
      </w:r>
      <w:r w:rsidR="00584E31" w:rsidRPr="00802B78">
        <w:rPr>
          <w:rFonts w:ascii="Times New Roman" w:hAnsi="Times New Roman" w:cs="Times New Roman"/>
          <w:sz w:val="24"/>
        </w:rPr>
        <w:t>、</w:t>
      </w:r>
      <w:r w:rsidR="00A02FA7">
        <w:rPr>
          <w:rFonts w:ascii="Times New Roman" w:hAnsi="Times New Roman" w:cs="Times New Roman" w:hint="eastAsia"/>
          <w:sz w:val="24"/>
        </w:rPr>
        <w:t>test</w:t>
      </w:r>
      <w:r w:rsidR="00FD27A9">
        <w:rPr>
          <w:rFonts w:ascii="Times New Roman" w:hAnsi="Times New Roman" w:cs="Times New Roman" w:hint="eastAsia"/>
          <w:sz w:val="24"/>
        </w:rPr>
        <w:t>.</w:t>
      </w:r>
      <w:r>
        <w:rPr>
          <w:rFonts w:ascii="Times New Roman" w:hAnsi="Times New Roman" w:cs="Times New Roman"/>
          <w:sz w:val="24"/>
        </w:rPr>
        <w:t>asm</w:t>
      </w:r>
      <w:r w:rsidR="00FD27A9">
        <w:rPr>
          <w:rFonts w:ascii="Times New Roman" w:hAnsi="Times New Roman" w:cs="Times New Roman" w:hint="eastAsia"/>
          <w:sz w:val="24"/>
        </w:rPr>
        <w:t>、</w:t>
      </w:r>
      <w:r w:rsidR="00A02FA7">
        <w:rPr>
          <w:rFonts w:ascii="Times New Roman" w:hAnsi="Times New Roman" w:cs="Times New Roman" w:hint="eastAsia"/>
          <w:sz w:val="24"/>
        </w:rPr>
        <w:t>期末大作业</w:t>
      </w:r>
      <w:r w:rsidR="00584E31" w:rsidRPr="00802B78">
        <w:rPr>
          <w:rFonts w:ascii="Times New Roman" w:hAnsi="Times New Roman" w:cs="Times New Roman"/>
          <w:sz w:val="24"/>
        </w:rPr>
        <w:t>报告</w:t>
      </w:r>
      <w:r w:rsidR="00F50B59" w:rsidRPr="00802B78">
        <w:rPr>
          <w:rFonts w:ascii="Times New Roman" w:hAnsi="Times New Roman" w:cs="Times New Roman"/>
          <w:sz w:val="24"/>
        </w:rPr>
        <w:t>。</w:t>
      </w:r>
    </w:p>
    <w:p w14:paraId="3BED33D4" w14:textId="29040D72" w:rsidR="00F50B59" w:rsidRPr="00DB2931" w:rsidRDefault="00F50B59" w:rsidP="00DB29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时间要求：各班指导教师指定。</w:t>
      </w:r>
    </w:p>
    <w:p w14:paraId="15EA0F01" w14:textId="77777777"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lastRenderedPageBreak/>
        <w:t>成绩及</w:t>
      </w:r>
      <w:r>
        <w:rPr>
          <w:rFonts w:ascii="Times New Roman" w:hAnsi="Times New Roman" w:cs="Times New Roman"/>
        </w:rPr>
        <w:t>实验测试</w:t>
      </w:r>
      <w:r>
        <w:rPr>
          <w:rFonts w:ascii="Times New Roman" w:hAnsi="Times New Roman" w:cs="Times New Roman" w:hint="eastAsia"/>
        </w:rPr>
        <w:t>要求</w:t>
      </w:r>
    </w:p>
    <w:p w14:paraId="4F4E5BAD" w14:textId="1F573584" w:rsidR="00EE7041" w:rsidRPr="00802B78" w:rsidRDefault="00A02FA7" w:rsidP="00584E31">
      <w:pPr>
        <w:pStyle w:val="a4"/>
        <w:numPr>
          <w:ilvl w:val="0"/>
          <w:numId w:val="1"/>
        </w:numPr>
        <w:adjustRightInd w:val="0"/>
        <w:snapToGrid w:val="0"/>
        <w:spacing w:line="360" w:lineRule="auto"/>
        <w:ind w:firstLineChars="0"/>
        <w:rPr>
          <w:rFonts w:ascii="Times New Roman" w:hAnsi="Times New Roman" w:cs="Times New Roman"/>
          <w:sz w:val="24"/>
        </w:rPr>
      </w:pPr>
      <w:bookmarkStart w:id="6" w:name="_Hlk104146184"/>
      <w:r>
        <w:rPr>
          <w:rFonts w:ascii="Times New Roman" w:hAnsi="Times New Roman" w:cs="Times New Roman" w:hint="eastAsia"/>
          <w:sz w:val="24"/>
        </w:rPr>
        <w:t>期末大作业</w:t>
      </w:r>
      <w:bookmarkEnd w:id="6"/>
      <w:r w:rsidR="00EE7041" w:rsidRPr="00802B78">
        <w:rPr>
          <w:rFonts w:ascii="Times New Roman" w:hAnsi="Times New Roman" w:cs="Times New Roman"/>
          <w:sz w:val="24"/>
        </w:rPr>
        <w:t>成绩</w:t>
      </w:r>
      <w:r w:rsidR="00233B12">
        <w:rPr>
          <w:rFonts w:ascii="Times New Roman" w:hAnsi="Times New Roman" w:cs="Times New Roman" w:hint="eastAsia"/>
          <w:sz w:val="24"/>
        </w:rPr>
        <w:t>包括但不限于如下内容</w:t>
      </w:r>
      <w:r w:rsidR="00EE7041" w:rsidRPr="00802B78">
        <w:rPr>
          <w:rFonts w:ascii="Times New Roman" w:hAnsi="Times New Roman" w:cs="Times New Roman"/>
          <w:sz w:val="24"/>
        </w:rPr>
        <w:t>：</w:t>
      </w:r>
      <w:r w:rsidR="00233B12">
        <w:rPr>
          <w:rFonts w:ascii="Times New Roman" w:hAnsi="Times New Roman" w:cs="Times New Roman" w:hint="eastAsia"/>
          <w:sz w:val="24"/>
        </w:rPr>
        <w:t>初始设计的</w:t>
      </w:r>
      <w:r w:rsidR="00EE7041"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w:t>
      </w:r>
      <w:r>
        <w:rPr>
          <w:rFonts w:ascii="Times New Roman" w:hAnsi="Times New Roman" w:cs="Times New Roman" w:hint="eastAsia"/>
          <w:sz w:val="24"/>
        </w:rPr>
        <w:t>期末大作业</w:t>
      </w:r>
      <w:r w:rsidR="00233B12">
        <w:rPr>
          <w:rFonts w:ascii="Times New Roman" w:hAnsi="Times New Roman" w:cs="Times New Roman" w:hint="eastAsia"/>
          <w:sz w:val="24"/>
        </w:rPr>
        <w:t>报告</w:t>
      </w:r>
      <w:r w:rsidR="00EE7041" w:rsidRPr="00802B78">
        <w:rPr>
          <w:rFonts w:ascii="Times New Roman" w:hAnsi="Times New Roman" w:cs="Times New Roman"/>
          <w:sz w:val="24"/>
        </w:rPr>
        <w:t>等。</w:t>
      </w:r>
    </w:p>
    <w:p w14:paraId="0C1FCC2D" w14:textId="22651AC3" w:rsidR="00233045" w:rsidRDefault="00A02FA7" w:rsidP="001859C8">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期末大作业</w:t>
      </w:r>
      <w:r w:rsidR="009569B6">
        <w:rPr>
          <w:rFonts w:ascii="Times New Roman" w:hAnsi="Times New Roman" w:cs="Times New Roman" w:hint="eastAsia"/>
          <w:sz w:val="24"/>
        </w:rPr>
        <w:t>测试时，你必须已经完成了处理器设计及开发。</w:t>
      </w:r>
    </w:p>
    <w:p w14:paraId="3AE88309" w14:textId="730775D0" w:rsidR="00EE7041" w:rsidRDefault="00A02FA7"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期末大作业</w:t>
      </w:r>
      <w:r w:rsidR="00EE7041" w:rsidRPr="00802B78">
        <w:rPr>
          <w:rFonts w:ascii="Times New Roman" w:hAnsi="Times New Roman" w:cs="Times New Roman"/>
          <w:sz w:val="24"/>
        </w:rPr>
        <w:t>测试时，你需要展示你的设计并证明其正确性。</w:t>
      </w:r>
    </w:p>
    <w:p w14:paraId="04F7BBF3" w14:textId="77777777"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14:paraId="2EF21E4A" w14:textId="7AF5C075" w:rsidR="00EE7041" w:rsidRDefault="00A47F12" w:rsidP="00EE704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期末大作业</w:t>
      </w:r>
      <w:r w:rsidR="00EE7041" w:rsidRPr="00802B78">
        <w:rPr>
          <w:rFonts w:ascii="Times New Roman" w:hAnsi="Times New Roman" w:cs="Times New Roman"/>
          <w:sz w:val="24"/>
        </w:rPr>
        <w:t>指导教师会临时增加</w:t>
      </w:r>
      <w:r w:rsidR="00EE7041" w:rsidRPr="00802B78">
        <w:rPr>
          <w:rFonts w:ascii="Times New Roman" w:hAnsi="Times New Roman" w:cs="Times New Roman"/>
          <w:sz w:val="24"/>
        </w:rPr>
        <w:t>1</w:t>
      </w:r>
      <w:r w:rsidR="00EE7041" w:rsidRPr="00802B78">
        <w:rPr>
          <w:rFonts w:ascii="Times New Roman" w:hAnsi="Times New Roman" w:cs="Times New Roman"/>
          <w:sz w:val="24"/>
        </w:rPr>
        <w:t>～</w:t>
      </w:r>
      <w:r w:rsidR="00EE7041" w:rsidRPr="00802B78">
        <w:rPr>
          <w:rFonts w:ascii="Times New Roman" w:hAnsi="Times New Roman" w:cs="Times New Roman"/>
          <w:sz w:val="24"/>
        </w:rPr>
        <w:t>2</w:t>
      </w:r>
      <w:r w:rsidR="00EE7041" w:rsidRPr="00802B78">
        <w:rPr>
          <w:rFonts w:ascii="Times New Roman" w:hAnsi="Times New Roman" w:cs="Times New Roman"/>
          <w:sz w:val="24"/>
        </w:rPr>
        <w:t>条指令，你需要在</w:t>
      </w:r>
      <w:r w:rsidR="00EE7041" w:rsidRPr="009569B6">
        <w:rPr>
          <w:rFonts w:ascii="Times New Roman" w:hAnsi="Times New Roman" w:cs="Times New Roman"/>
          <w:sz w:val="24"/>
          <w:highlight w:val="yellow"/>
        </w:rPr>
        <w:t>规定时间</w:t>
      </w:r>
      <w:r w:rsidR="00EE7041" w:rsidRPr="00802B78">
        <w:rPr>
          <w:rFonts w:ascii="Times New Roman" w:hAnsi="Times New Roman" w:cs="Times New Roman"/>
          <w:sz w:val="24"/>
        </w:rPr>
        <w:t>内完成对原有设计的修改，并通过指导教师提供的测试程序。</w:t>
      </w:r>
    </w:p>
    <w:p w14:paraId="1980BB87" w14:textId="21EED6C6"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sidR="00A47F12">
        <w:rPr>
          <w:rFonts w:ascii="Times New Roman" w:hAnsi="Times New Roman" w:cs="Times New Roman" w:hint="eastAsia"/>
          <w:sz w:val="24"/>
          <w:highlight w:val="yellow"/>
        </w:rPr>
        <w:t>test</w:t>
      </w:r>
      <w:r>
        <w:rPr>
          <w:rFonts w:ascii="Times New Roman" w:hAnsi="Times New Roman" w:cs="Times New Roman" w:hint="eastAsia"/>
          <w:sz w:val="24"/>
          <w:highlight w:val="yellow"/>
        </w:rPr>
        <w:t>.txt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14:paraId="7AA6D7D2" w14:textId="77777777"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14:paraId="6DB292D1" w14:textId="77777777"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7" w:name="OLE_LINK3"/>
      <w:bookmarkStart w:id="8" w:name="OLE_LINK4"/>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sidRPr="00802B78">
        <w:rPr>
          <w:rFonts w:ascii="Times New Roman" w:hAnsi="Times New Roman" w:cs="Times New Roman"/>
          <w:sz w:val="24"/>
          <w:szCs w:val="24"/>
        </w:rPr>
        <w:t>》！</w:t>
      </w:r>
      <w:bookmarkEnd w:id="7"/>
      <w:bookmarkEnd w:id="8"/>
    </w:p>
    <w:p w14:paraId="76B73BC2" w14:textId="77777777"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14:paraId="6E7C679A" w14:textId="4DC3FD37" w:rsidR="0005083A" w:rsidRDefault="0005083A" w:rsidP="005363C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$readmemh</w:t>
      </w:r>
      <w:r>
        <w:rPr>
          <w:rFonts w:ascii="Times New Roman" w:hAnsi="Times New Roman" w:cs="Times New Roman" w:hint="eastAsia"/>
          <w:sz w:val="24"/>
          <w:szCs w:val="24"/>
        </w:rPr>
        <w:t>系统任务可以给存储器初始化数据。例如可以把</w:t>
      </w:r>
      <w:r w:rsidR="00A47F12">
        <w:rPr>
          <w:rFonts w:ascii="Times New Roman" w:hAnsi="Times New Roman" w:cs="Times New Roman" w:hint="eastAsia"/>
          <w:sz w:val="24"/>
          <w:szCs w:val="24"/>
        </w:rPr>
        <w:t>test</w:t>
      </w:r>
      <w:r>
        <w:rPr>
          <w:rFonts w:ascii="Times New Roman" w:hAnsi="Times New Roman" w:cs="Times New Roman" w:hint="eastAsia"/>
          <w:sz w:val="24"/>
          <w:szCs w:val="24"/>
        </w:rPr>
        <w:t>.txt</w:t>
      </w:r>
      <w:r>
        <w:rPr>
          <w:rFonts w:ascii="Times New Roman" w:hAnsi="Times New Roman" w:cs="Times New Roman" w:hint="eastAsia"/>
          <w:sz w:val="24"/>
          <w:szCs w:val="24"/>
        </w:rPr>
        <w:t>文件中的数据加载至</w:t>
      </w:r>
      <w:r>
        <w:rPr>
          <w:rFonts w:ascii="Times New Roman" w:hAnsi="Times New Roman" w:cs="Times New Roman" w:hint="eastAsia"/>
          <w:sz w:val="24"/>
          <w:szCs w:val="24"/>
        </w:rPr>
        <w:t>my_memory</w:t>
      </w:r>
      <w:r>
        <w:rPr>
          <w:rFonts w:ascii="Times New Roman" w:hAnsi="Times New Roman" w:cs="Times New Roman" w:hint="eastAsia"/>
          <w:sz w:val="24"/>
          <w:szCs w:val="24"/>
        </w:rPr>
        <w:t>模块。</w:t>
      </w:r>
    </w:p>
    <w:p w14:paraId="359F6EF7" w14:textId="77777777" w:rsidR="001859C8" w:rsidRDefault="001859C8" w:rsidP="001859C8">
      <w:pPr>
        <w:pStyle w:val="a4"/>
        <w:adjustRightInd w:val="0"/>
        <w:snapToGrid w:val="0"/>
        <w:spacing w:line="360" w:lineRule="auto"/>
        <w:ind w:left="420" w:firstLineChars="0" w:firstLine="0"/>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14:paraId="2590F6C4" w14:textId="77777777" w:rsidTr="00737732">
        <w:trPr>
          <w:jc w:val="center"/>
        </w:trPr>
        <w:tc>
          <w:tcPr>
            <w:tcW w:w="7280" w:type="dxa"/>
          </w:tcPr>
          <w:p w14:paraId="4070C27C" w14:textId="77777777" w:rsidR="0005083A" w:rsidRPr="0005083A" w:rsidRDefault="00FC26E1"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reg [7:0] my_memory[1023</w:t>
            </w:r>
            <w:r w:rsidR="0005083A" w:rsidRPr="0005083A">
              <w:rPr>
                <w:rFonts w:ascii="Courier New" w:hAnsi="Courier New" w:cs="Courier New" w:hint="eastAsia"/>
                <w:sz w:val="22"/>
                <w:szCs w:val="24"/>
              </w:rPr>
              <w:t>:0] ;</w:t>
            </w:r>
          </w:p>
          <w:p w14:paraId="40E1F733" w14:textId="77777777" w:rsidR="0005083A" w:rsidRPr="0005083A" w:rsidRDefault="0005083A" w:rsidP="0005083A">
            <w:pPr>
              <w:adjustRightInd w:val="0"/>
              <w:snapToGrid w:val="0"/>
              <w:spacing w:line="360" w:lineRule="auto"/>
              <w:rPr>
                <w:rFonts w:ascii="Courier New" w:hAnsi="Courier New" w:cs="Courier New"/>
                <w:sz w:val="22"/>
                <w:szCs w:val="24"/>
              </w:rPr>
            </w:pPr>
          </w:p>
          <w:p w14:paraId="37D52570" w14:textId="77777777"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initial </w:t>
            </w:r>
          </w:p>
          <w:p w14:paraId="0709FF3A" w14:textId="56E33404"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    $readmemh( </w:t>
            </w:r>
            <w:r w:rsidRPr="0005083A">
              <w:rPr>
                <w:rFonts w:ascii="Courier New" w:hAnsi="Courier New" w:cs="Courier New"/>
                <w:sz w:val="22"/>
                <w:szCs w:val="24"/>
              </w:rPr>
              <w:t>“</w:t>
            </w:r>
            <w:r w:rsidR="00A47F12">
              <w:rPr>
                <w:rFonts w:ascii="Courier New" w:hAnsi="Courier New" w:cs="Courier New" w:hint="eastAsia"/>
                <w:sz w:val="22"/>
                <w:szCs w:val="24"/>
              </w:rPr>
              <w:t>test</w:t>
            </w:r>
            <w:r w:rsidRPr="0005083A">
              <w:rPr>
                <w:rFonts w:ascii="Courier New" w:hAnsi="Courier New" w:cs="Courier New" w:hint="eastAsia"/>
                <w:sz w:val="22"/>
                <w:szCs w:val="24"/>
              </w:rPr>
              <w:t>.txt</w:t>
            </w:r>
            <w:r w:rsidRPr="0005083A">
              <w:rPr>
                <w:rFonts w:ascii="Courier New" w:hAnsi="Courier New" w:cs="Courier New"/>
                <w:sz w:val="22"/>
                <w:szCs w:val="24"/>
              </w:rPr>
              <w:t>”</w:t>
            </w:r>
            <w:r w:rsidRPr="0005083A">
              <w:rPr>
                <w:rFonts w:ascii="Courier New" w:hAnsi="Courier New" w:cs="Courier New" w:hint="eastAsia"/>
                <w:sz w:val="22"/>
                <w:szCs w:val="24"/>
              </w:rPr>
              <w:t>, my_memory ) ;</w:t>
            </w:r>
          </w:p>
        </w:tc>
      </w:tr>
    </w:tbl>
    <w:p w14:paraId="45577480" w14:textId="77777777" w:rsidR="0005083A" w:rsidRDefault="0005083A" w:rsidP="0005083A">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有时我们需要较为集中的在顶层</w:t>
      </w:r>
      <w:r>
        <w:rPr>
          <w:rFonts w:ascii="Times New Roman" w:hAnsi="Times New Roman" w:cs="Times New Roman" w:hint="eastAsia"/>
          <w:sz w:val="24"/>
          <w:szCs w:val="24"/>
        </w:rPr>
        <w:t>testbench</w:t>
      </w:r>
      <w:r>
        <w:rPr>
          <w:rFonts w:ascii="Times New Roman" w:hAnsi="Times New Roman" w:cs="Times New Roman" w:hint="eastAsia"/>
          <w:sz w:val="24"/>
          <w:szCs w:val="24"/>
        </w:rPr>
        <w:t>中</w:t>
      </w:r>
      <w:r w:rsidRPr="0048610E">
        <w:rPr>
          <w:rFonts w:ascii="Times New Roman" w:hAnsi="Times New Roman" w:cs="Times New Roman" w:hint="eastAsia"/>
          <w:sz w:val="24"/>
          <w:szCs w:val="24"/>
          <w:highlight w:val="yellow"/>
        </w:rPr>
        <w:t>观察</w:t>
      </w:r>
      <w:r w:rsidR="0048610E" w:rsidRPr="0048610E">
        <w:rPr>
          <w:rFonts w:ascii="Times New Roman" w:hAnsi="Times New Roman" w:cs="Times New Roman" w:hint="eastAsia"/>
          <w:sz w:val="24"/>
          <w:szCs w:val="24"/>
          <w:highlight w:val="yellow"/>
        </w:rPr>
        <w:t>甚至修改</w:t>
      </w:r>
      <w:r>
        <w:rPr>
          <w:rFonts w:ascii="Times New Roman" w:hAnsi="Times New Roman" w:cs="Times New Roman" w:hint="eastAsia"/>
          <w:sz w:val="24"/>
          <w:szCs w:val="24"/>
        </w:rPr>
        <w:t>下层模块的变量，那么你可以通过使用层次路径名来非常方便的达到这一目的。例如：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14:paraId="4EB1064F" w14:textId="77777777" w:rsidTr="00737732">
        <w:trPr>
          <w:jc w:val="center"/>
        </w:trPr>
        <w:tc>
          <w:tcPr>
            <w:tcW w:w="7280" w:type="dxa"/>
          </w:tcPr>
          <w:p w14:paraId="471D2E49" w14:textId="77777777" w:rsidR="0005083A" w:rsidRDefault="0005083A" w:rsidP="0073773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testbench ;</w:t>
            </w:r>
          </w:p>
          <w:p w14:paraId="458593EA" w14:textId="77777777"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Chil C1(</w:t>
            </w:r>
            <w:r>
              <w:rPr>
                <w:rFonts w:ascii="Courier New" w:hAnsi="Courier New" w:cs="Courier New"/>
                <w:sz w:val="22"/>
                <w:szCs w:val="24"/>
              </w:rPr>
              <w:t>…</w:t>
            </w:r>
            <w:r>
              <w:rPr>
                <w:rFonts w:ascii="Courier New" w:hAnsi="Courier New" w:cs="Courier New" w:hint="eastAsia"/>
                <w:sz w:val="22"/>
                <w:szCs w:val="24"/>
              </w:rPr>
              <w:t>) ;</w:t>
            </w:r>
          </w:p>
          <w:p w14:paraId="30885957" w14:textId="77777777" w:rsidR="0005083A" w:rsidRDefault="0005083A" w:rsidP="0005083A">
            <w:pPr>
              <w:adjustRightInd w:val="0"/>
              <w:snapToGrid w:val="0"/>
              <w:spacing w:line="360" w:lineRule="auto"/>
              <w:ind w:firstLine="528"/>
              <w:rPr>
                <w:rFonts w:ascii="Courier New" w:hAnsi="Courier New" w:cs="Courier New"/>
                <w:sz w:val="22"/>
                <w:szCs w:val="24"/>
              </w:rPr>
            </w:pPr>
          </w:p>
          <w:p w14:paraId="79D83691" w14:textId="77777777"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$display(</w:t>
            </w:r>
            <w:r w:rsidRPr="0048610E">
              <w:rPr>
                <w:rFonts w:ascii="Courier New" w:hAnsi="Courier New" w:cs="Courier New" w:hint="eastAsia"/>
                <w:sz w:val="22"/>
                <w:szCs w:val="24"/>
                <w:highlight w:val="yellow"/>
              </w:rPr>
              <w:t>C1.Art</w:t>
            </w:r>
            <w:r>
              <w:rPr>
                <w:rFonts w:ascii="Courier New" w:hAnsi="Courier New" w:cs="Courier New" w:hint="eastAsia"/>
                <w:sz w:val="22"/>
                <w:szCs w:val="24"/>
              </w:rPr>
              <w:t>) ;</w:t>
            </w:r>
          </w:p>
          <w:p w14:paraId="76B26251" w14:textId="77777777"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p w14:paraId="3472B131" w14:textId="77777777" w:rsidR="0005083A" w:rsidRDefault="0005083A" w:rsidP="0005083A">
            <w:pPr>
              <w:adjustRightInd w:val="0"/>
              <w:snapToGrid w:val="0"/>
              <w:spacing w:line="360" w:lineRule="auto"/>
              <w:rPr>
                <w:rFonts w:ascii="Courier New" w:hAnsi="Courier New" w:cs="Courier New"/>
                <w:sz w:val="22"/>
                <w:szCs w:val="24"/>
              </w:rPr>
            </w:pPr>
          </w:p>
          <w:p w14:paraId="2F0470B4" w14:textId="77777777"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Chil</w:t>
            </w:r>
            <w:r w:rsidR="00EC483C">
              <w:rPr>
                <w:rFonts w:ascii="Courier New" w:hAnsi="Courier New" w:cs="Courier New" w:hint="eastAsia"/>
                <w:sz w:val="22"/>
                <w:szCs w:val="24"/>
              </w:rPr>
              <w:t>(</w:t>
            </w:r>
            <w:r w:rsidR="00EC483C">
              <w:rPr>
                <w:rFonts w:ascii="Courier New" w:hAnsi="Courier New" w:cs="Courier New"/>
                <w:sz w:val="22"/>
                <w:szCs w:val="24"/>
              </w:rPr>
              <w:t>…</w:t>
            </w:r>
            <w:r w:rsidR="00EC483C">
              <w:rPr>
                <w:rFonts w:ascii="Courier New" w:hAnsi="Courier New" w:cs="Courier New" w:hint="eastAsia"/>
                <w:sz w:val="22"/>
                <w:szCs w:val="24"/>
              </w:rPr>
              <w:t>)</w:t>
            </w:r>
            <w:r>
              <w:rPr>
                <w:rFonts w:ascii="Courier New" w:hAnsi="Courier New" w:cs="Courier New" w:hint="eastAsia"/>
                <w:sz w:val="22"/>
                <w:szCs w:val="24"/>
              </w:rPr>
              <w:t xml:space="preserve"> ;</w:t>
            </w:r>
          </w:p>
          <w:p w14:paraId="5864834E" w14:textId="77777777"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reg Art</w:t>
            </w:r>
            <w:r w:rsidR="0005083A">
              <w:rPr>
                <w:rFonts w:ascii="Courier New" w:hAnsi="Courier New" w:cs="Courier New" w:hint="eastAsia"/>
                <w:sz w:val="22"/>
                <w:szCs w:val="24"/>
              </w:rPr>
              <w:t>;</w:t>
            </w:r>
          </w:p>
          <w:p w14:paraId="230E1FFA" w14:textId="77777777" w:rsidR="0005083A" w:rsidRPr="00EC483C" w:rsidRDefault="0005083A" w:rsidP="0005083A">
            <w:pPr>
              <w:adjustRightInd w:val="0"/>
              <w:snapToGrid w:val="0"/>
              <w:spacing w:line="360" w:lineRule="auto"/>
              <w:ind w:firstLine="528"/>
              <w:rPr>
                <w:rFonts w:ascii="Courier New" w:hAnsi="Courier New" w:cs="Courier New"/>
                <w:sz w:val="22"/>
                <w:szCs w:val="24"/>
              </w:rPr>
            </w:pPr>
          </w:p>
          <w:p w14:paraId="6FED8F16" w14:textId="77777777"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sz w:val="22"/>
                <w:szCs w:val="24"/>
              </w:rPr>
              <w:lastRenderedPageBreak/>
              <w:t>…</w:t>
            </w:r>
          </w:p>
          <w:p w14:paraId="079733F6" w14:textId="77777777" w:rsidR="0005083A" w:rsidRP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tc>
      </w:tr>
    </w:tbl>
    <w:p w14:paraId="784BE966" w14:textId="77777777" w:rsidR="00712040" w:rsidRDefault="00712040" w:rsidP="00712040">
      <w:pPr>
        <w:pStyle w:val="1"/>
        <w:numPr>
          <w:ilvl w:val="0"/>
          <w:numId w:val="3"/>
        </w:numPr>
        <w:spacing w:before="312" w:after="156"/>
        <w:rPr>
          <w:rFonts w:ascii="Times New Roman" w:hAnsi="Times New Roman" w:cs="Times New Roman"/>
        </w:rPr>
      </w:pPr>
      <w:r>
        <w:rPr>
          <w:rFonts w:ascii="Times New Roman" w:hAnsi="Times New Roman" w:cs="Times New Roman" w:hint="eastAsia"/>
        </w:rPr>
        <w:lastRenderedPageBreak/>
        <w:t>补充说明</w:t>
      </w:r>
    </w:p>
    <w:p w14:paraId="1345F30E" w14:textId="51BFAE19" w:rsidR="00712040" w:rsidRDefault="00355FED" w:rsidP="00656746">
      <w:pPr>
        <w:adjustRightInd w:val="0"/>
        <w:snapToGrid w:val="0"/>
        <w:spacing w:line="360" w:lineRule="auto"/>
        <w:ind w:leftChars="50" w:left="105" w:firstLineChars="250" w:firstLine="600"/>
        <w:rPr>
          <w:rFonts w:ascii="Times New Roman" w:hAnsi="Times New Roman" w:cs="Times New Roman"/>
          <w:sz w:val="24"/>
          <w:szCs w:val="24"/>
        </w:rPr>
      </w:pPr>
      <w:r>
        <w:rPr>
          <w:rFonts w:ascii="Times New Roman" w:hAnsi="Times New Roman" w:cs="Times New Roman" w:hint="eastAsia"/>
          <w:sz w:val="24"/>
          <w:szCs w:val="24"/>
        </w:rPr>
        <w:t>由于</w:t>
      </w:r>
      <w:r w:rsidR="00B06C72">
        <w:rPr>
          <w:rFonts w:ascii="Times New Roman" w:hAnsi="Times New Roman" w:cs="Times New Roman" w:hint="eastAsia"/>
          <w:sz w:val="24"/>
          <w:szCs w:val="24"/>
        </w:rPr>
        <w:t>MIPS-Lite1</w:t>
      </w:r>
      <w:r w:rsidR="00712040">
        <w:rPr>
          <w:rFonts w:ascii="Times New Roman" w:hAnsi="Times New Roman" w:cs="Times New Roman" w:hint="eastAsia"/>
          <w:sz w:val="24"/>
          <w:szCs w:val="24"/>
        </w:rPr>
        <w:t>部分指令</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主要是</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Pr>
          <w:rFonts w:ascii="Times New Roman" w:hAnsi="Times New Roman" w:cs="Times New Roman" w:hint="eastAsia"/>
          <w:sz w:val="24"/>
          <w:szCs w:val="24"/>
        </w:rPr>
        <w:t>涉及非常复杂的运行模式，故你在阅读</w:t>
      </w:r>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Pr>
          <w:rFonts w:ascii="Times New Roman" w:hAnsi="Times New Roman" w:cs="Times New Roman"/>
          <w:sz w:val="24"/>
          <w:szCs w:val="24"/>
        </w:rPr>
        <w:t>》</w:t>
      </w:r>
      <w:r>
        <w:rPr>
          <w:rFonts w:ascii="Times New Roman" w:hAnsi="Times New Roman" w:cs="Times New Roman" w:hint="eastAsia"/>
          <w:sz w:val="24"/>
          <w:szCs w:val="24"/>
        </w:rPr>
        <w:t>时可能存在困难。为此</w:t>
      </w:r>
      <w:r w:rsidR="00712040">
        <w:rPr>
          <w:rFonts w:ascii="Times New Roman" w:hAnsi="Times New Roman" w:cs="Times New Roman" w:hint="eastAsia"/>
          <w:sz w:val="24"/>
          <w:szCs w:val="24"/>
        </w:rPr>
        <w:t>我们做</w:t>
      </w:r>
      <w:r w:rsidR="001836B9">
        <w:rPr>
          <w:rFonts w:ascii="Times New Roman" w:hAnsi="Times New Roman" w:cs="Times New Roman" w:hint="eastAsia"/>
          <w:sz w:val="24"/>
          <w:szCs w:val="24"/>
        </w:rPr>
        <w:t>了</w:t>
      </w:r>
      <w:r w:rsidR="00712040">
        <w:rPr>
          <w:rFonts w:ascii="Times New Roman" w:hAnsi="Times New Roman" w:cs="Times New Roman" w:hint="eastAsia"/>
          <w:sz w:val="24"/>
          <w:szCs w:val="24"/>
        </w:rPr>
        <w:t>简化</w:t>
      </w:r>
      <w:r>
        <w:rPr>
          <w:rFonts w:ascii="Times New Roman" w:hAnsi="Times New Roman" w:cs="Times New Roman" w:hint="eastAsia"/>
          <w:sz w:val="24"/>
          <w:szCs w:val="24"/>
        </w:rPr>
        <w:t>处理以便于你理解。简化主要</w:t>
      </w:r>
      <w:r w:rsidR="001836B9">
        <w:rPr>
          <w:rFonts w:ascii="Times New Roman" w:hAnsi="Times New Roman" w:cs="Times New Roman" w:hint="eastAsia"/>
          <w:sz w:val="24"/>
          <w:szCs w:val="24"/>
        </w:rPr>
        <w:t>是去除所有与</w:t>
      </w:r>
      <w:r w:rsidR="001836B9">
        <w:rPr>
          <w:rFonts w:ascii="Times New Roman" w:hAnsi="Times New Roman" w:cs="Times New Roman" w:hint="eastAsia"/>
          <w:sz w:val="24"/>
          <w:szCs w:val="24"/>
        </w:rPr>
        <w:t>exception</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delay slot</w:t>
      </w:r>
      <w:r w:rsidR="001836B9">
        <w:rPr>
          <w:rFonts w:ascii="Times New Roman" w:hAnsi="Times New Roman" w:cs="Times New Roman" w:hint="eastAsia"/>
          <w:sz w:val="24"/>
          <w:szCs w:val="24"/>
        </w:rPr>
        <w:t>有关的描述。</w:t>
      </w:r>
      <w:r w:rsidR="001836B9">
        <w:rPr>
          <w:rFonts w:ascii="Times New Roman" w:hAnsi="Times New Roman" w:cs="Times New Roman" w:hint="eastAsia"/>
          <w:sz w:val="24"/>
          <w:szCs w:val="24"/>
        </w:rPr>
        <w:t>J</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sidR="001836B9">
        <w:rPr>
          <w:rFonts w:ascii="Times New Roman" w:hAnsi="Times New Roman" w:cs="Times New Roman" w:hint="eastAsia"/>
          <w:sz w:val="24"/>
          <w:szCs w:val="24"/>
        </w:rPr>
        <w:t>所有简化后的描述陈列如下。</w:t>
      </w:r>
    </w:p>
    <w:p w14:paraId="4186E3C0" w14:textId="6EDC2173" w:rsidR="0069439D" w:rsidRDefault="0069439D" w:rsidP="00656746">
      <w:pPr>
        <w:adjustRightInd w:val="0"/>
        <w:snapToGrid w:val="0"/>
        <w:spacing w:line="360" w:lineRule="auto"/>
        <w:ind w:leftChars="50" w:left="105" w:firstLineChars="250" w:firstLine="600"/>
        <w:rPr>
          <w:rFonts w:ascii="Times New Roman" w:hAnsi="Times New Roman" w:cs="Times New Roman"/>
          <w:sz w:val="24"/>
          <w:szCs w:val="24"/>
        </w:rPr>
      </w:pPr>
    </w:p>
    <w:p w14:paraId="0DFC3DC7" w14:textId="20DABEA8" w:rsidR="0069439D" w:rsidRDefault="0069439D" w:rsidP="00656746">
      <w:pPr>
        <w:adjustRightInd w:val="0"/>
        <w:snapToGrid w:val="0"/>
        <w:spacing w:line="360" w:lineRule="auto"/>
        <w:ind w:leftChars="50" w:left="105" w:firstLineChars="250" w:firstLine="600"/>
        <w:rPr>
          <w:rFonts w:ascii="Times New Roman" w:hAnsi="Times New Roman" w:cs="Times New Roman"/>
          <w:sz w:val="24"/>
          <w:szCs w:val="24"/>
        </w:rPr>
      </w:pPr>
    </w:p>
    <w:p w14:paraId="02D0F1D3" w14:textId="24D9E75F" w:rsidR="0069439D" w:rsidRDefault="0069439D" w:rsidP="00656746">
      <w:pPr>
        <w:adjustRightInd w:val="0"/>
        <w:snapToGrid w:val="0"/>
        <w:spacing w:line="360" w:lineRule="auto"/>
        <w:ind w:leftChars="50" w:left="105" w:firstLineChars="250" w:firstLine="600"/>
        <w:rPr>
          <w:rFonts w:ascii="Times New Roman" w:hAnsi="Times New Roman" w:cs="Times New Roman"/>
          <w:sz w:val="24"/>
          <w:szCs w:val="24"/>
        </w:rPr>
      </w:pPr>
    </w:p>
    <w:p w14:paraId="568DF870" w14:textId="77777777" w:rsidR="0069439D" w:rsidRDefault="0069439D" w:rsidP="00656746">
      <w:pPr>
        <w:adjustRightInd w:val="0"/>
        <w:snapToGrid w:val="0"/>
        <w:spacing w:line="360" w:lineRule="auto"/>
        <w:ind w:leftChars="50" w:left="105" w:firstLineChars="250" w:firstLine="600"/>
        <w:rPr>
          <w:rFonts w:ascii="Times New Roman" w:hAnsi="Times New Roman" w:cs="Times New Roman" w:hint="eastAsia"/>
          <w:sz w:val="24"/>
          <w:szCs w:val="24"/>
        </w:rPr>
      </w:pPr>
    </w:p>
    <w:p w14:paraId="2308FA19" w14:textId="77777777" w:rsidR="005D69B3" w:rsidRDefault="005D69B3"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hint="eastAsia"/>
          <w:sz w:val="24"/>
          <w:szCs w:val="24"/>
        </w:rPr>
        <w:t>指令</w:t>
      </w:r>
    </w:p>
    <w:p w14:paraId="2A6F43CF" w14:textId="6600B245" w:rsidR="005D69B3" w:rsidRDefault="005D69B3" w:rsidP="005D69B3">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DDEA689" wp14:editId="41A7CEEE">
            <wp:extent cx="5695712" cy="383286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712" cy="3832860"/>
                    </a:xfrm>
                    <a:prstGeom prst="rect">
                      <a:avLst/>
                    </a:prstGeom>
                    <a:noFill/>
                    <a:ln>
                      <a:noFill/>
                    </a:ln>
                  </pic:spPr>
                </pic:pic>
              </a:graphicData>
            </a:graphic>
          </wp:inline>
        </w:drawing>
      </w:r>
    </w:p>
    <w:p w14:paraId="43C3E7CB" w14:textId="4DA031B5" w:rsidR="0069439D" w:rsidRDefault="0069439D" w:rsidP="005D69B3">
      <w:pPr>
        <w:adjustRightInd w:val="0"/>
        <w:snapToGrid w:val="0"/>
        <w:spacing w:line="360" w:lineRule="auto"/>
        <w:rPr>
          <w:rFonts w:ascii="Times New Roman" w:hAnsi="Times New Roman" w:cs="Times New Roman"/>
          <w:sz w:val="24"/>
          <w:szCs w:val="24"/>
        </w:rPr>
      </w:pPr>
    </w:p>
    <w:p w14:paraId="3902190D" w14:textId="2087D174" w:rsidR="0069439D" w:rsidRDefault="0069439D" w:rsidP="005D69B3">
      <w:pPr>
        <w:adjustRightInd w:val="0"/>
        <w:snapToGrid w:val="0"/>
        <w:spacing w:line="360" w:lineRule="auto"/>
        <w:rPr>
          <w:rFonts w:ascii="Times New Roman" w:hAnsi="Times New Roman" w:cs="Times New Roman"/>
          <w:sz w:val="24"/>
          <w:szCs w:val="24"/>
        </w:rPr>
      </w:pPr>
      <w:bookmarkStart w:id="9" w:name="_GoBack"/>
      <w:bookmarkEnd w:id="9"/>
    </w:p>
    <w:p w14:paraId="157B1ECB" w14:textId="2F590872" w:rsidR="0069439D" w:rsidRDefault="0069439D" w:rsidP="005D69B3">
      <w:pPr>
        <w:adjustRightInd w:val="0"/>
        <w:snapToGrid w:val="0"/>
        <w:spacing w:line="360" w:lineRule="auto"/>
        <w:rPr>
          <w:rFonts w:ascii="Times New Roman" w:hAnsi="Times New Roman" w:cs="Times New Roman"/>
          <w:sz w:val="24"/>
          <w:szCs w:val="24"/>
        </w:rPr>
      </w:pPr>
    </w:p>
    <w:p w14:paraId="05A5C7D2" w14:textId="43EF84ED" w:rsidR="0069439D" w:rsidRDefault="0069439D" w:rsidP="005D69B3">
      <w:pPr>
        <w:adjustRightInd w:val="0"/>
        <w:snapToGrid w:val="0"/>
        <w:spacing w:line="360" w:lineRule="auto"/>
        <w:rPr>
          <w:rFonts w:ascii="Times New Roman" w:hAnsi="Times New Roman" w:cs="Times New Roman"/>
          <w:sz w:val="24"/>
          <w:szCs w:val="24"/>
        </w:rPr>
      </w:pPr>
    </w:p>
    <w:p w14:paraId="098934EB" w14:textId="77777777"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JR</w:t>
      </w:r>
      <w:r>
        <w:rPr>
          <w:rFonts w:ascii="Times New Roman" w:hAnsi="Times New Roman" w:cs="Times New Roman" w:hint="eastAsia"/>
          <w:sz w:val="24"/>
          <w:szCs w:val="24"/>
        </w:rPr>
        <w:t>指令</w:t>
      </w:r>
    </w:p>
    <w:p w14:paraId="6FBFD13E" w14:textId="77777777" w:rsidR="00B547DD" w:rsidRDefault="00B547DD" w:rsidP="00B547DD">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DBA4F49" wp14:editId="4F8080A8">
            <wp:extent cx="5863432" cy="306324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3432" cy="3063240"/>
                    </a:xfrm>
                    <a:prstGeom prst="rect">
                      <a:avLst/>
                    </a:prstGeom>
                    <a:noFill/>
                    <a:ln>
                      <a:noFill/>
                    </a:ln>
                  </pic:spPr>
                </pic:pic>
              </a:graphicData>
            </a:graphic>
          </wp:inline>
        </w:drawing>
      </w:r>
    </w:p>
    <w:p w14:paraId="2CCB285E" w14:textId="77777777" w:rsidR="00630092" w:rsidRDefault="00630092" w:rsidP="00B547DD">
      <w:pPr>
        <w:adjustRightInd w:val="0"/>
        <w:snapToGrid w:val="0"/>
        <w:spacing w:line="360" w:lineRule="auto"/>
        <w:rPr>
          <w:rFonts w:ascii="Times New Roman" w:hAnsi="Times New Roman" w:cs="Times New Roman"/>
          <w:sz w:val="24"/>
          <w:szCs w:val="24"/>
        </w:rPr>
      </w:pPr>
    </w:p>
    <w:p w14:paraId="586D3C72" w14:textId="77777777" w:rsidR="00630092" w:rsidRPr="00B547DD" w:rsidRDefault="00630092" w:rsidP="00B547DD">
      <w:pPr>
        <w:adjustRightInd w:val="0"/>
        <w:snapToGrid w:val="0"/>
        <w:spacing w:line="360" w:lineRule="auto"/>
        <w:rPr>
          <w:rFonts w:ascii="Times New Roman" w:hAnsi="Times New Roman" w:cs="Times New Roman"/>
          <w:sz w:val="24"/>
          <w:szCs w:val="24"/>
        </w:rPr>
      </w:pPr>
    </w:p>
    <w:p w14:paraId="71B4CD62" w14:textId="77777777"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JAL</w:t>
      </w:r>
      <w:r>
        <w:rPr>
          <w:rFonts w:ascii="Times New Roman" w:hAnsi="Times New Roman" w:cs="Times New Roman" w:hint="eastAsia"/>
          <w:sz w:val="24"/>
          <w:szCs w:val="24"/>
        </w:rPr>
        <w:t>指令</w:t>
      </w:r>
    </w:p>
    <w:p w14:paraId="4409A973" w14:textId="72D615F2" w:rsidR="001836B9" w:rsidRPr="00B547DD" w:rsidRDefault="007A4C1C" w:rsidP="00B547DD">
      <w:pPr>
        <w:adjustRightInd w:val="0"/>
        <w:snapToGrid w:val="0"/>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FD47E68" wp14:editId="6602194C">
            <wp:extent cx="6097986" cy="413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86" cy="4130040"/>
                    </a:xfrm>
                    <a:prstGeom prst="rect">
                      <a:avLst/>
                    </a:prstGeom>
                    <a:noFill/>
                    <a:ln>
                      <a:noFill/>
                    </a:ln>
                  </pic:spPr>
                </pic:pic>
              </a:graphicData>
            </a:graphic>
          </wp:inline>
        </w:drawing>
      </w: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35FA4" w14:textId="77777777" w:rsidR="00550889" w:rsidRDefault="00550889" w:rsidP="009307E2">
      <w:r>
        <w:separator/>
      </w:r>
    </w:p>
  </w:endnote>
  <w:endnote w:type="continuationSeparator" w:id="0">
    <w:p w14:paraId="46AF4796" w14:textId="77777777" w:rsidR="00550889" w:rsidRDefault="00550889"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C95A8" w14:textId="77777777" w:rsidR="00550889" w:rsidRDefault="00550889" w:rsidP="009307E2">
      <w:r>
        <w:separator/>
      </w:r>
    </w:p>
  </w:footnote>
  <w:footnote w:type="continuationSeparator" w:id="0">
    <w:p w14:paraId="5F60233A" w14:textId="77777777" w:rsidR="00550889" w:rsidRDefault="00550889" w:rsidP="009307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B3"/>
    <w:rsid w:val="00042141"/>
    <w:rsid w:val="00043309"/>
    <w:rsid w:val="0005083A"/>
    <w:rsid w:val="000711B7"/>
    <w:rsid w:val="00076678"/>
    <w:rsid w:val="000D14D9"/>
    <w:rsid w:val="000D291D"/>
    <w:rsid w:val="000D3BFF"/>
    <w:rsid w:val="000D4CA0"/>
    <w:rsid w:val="000E7836"/>
    <w:rsid w:val="000F03A8"/>
    <w:rsid w:val="000F63C9"/>
    <w:rsid w:val="001076B6"/>
    <w:rsid w:val="0011762E"/>
    <w:rsid w:val="0012058A"/>
    <w:rsid w:val="00120C48"/>
    <w:rsid w:val="001402A6"/>
    <w:rsid w:val="0016063B"/>
    <w:rsid w:val="001622BC"/>
    <w:rsid w:val="00164431"/>
    <w:rsid w:val="00167F72"/>
    <w:rsid w:val="001836B9"/>
    <w:rsid w:val="001859C8"/>
    <w:rsid w:val="00194F33"/>
    <w:rsid w:val="00196596"/>
    <w:rsid w:val="001A1071"/>
    <w:rsid w:val="001A2DA3"/>
    <w:rsid w:val="001B10C6"/>
    <w:rsid w:val="001C268A"/>
    <w:rsid w:val="001C5CB3"/>
    <w:rsid w:val="001E6217"/>
    <w:rsid w:val="00233045"/>
    <w:rsid w:val="00233B12"/>
    <w:rsid w:val="00233E76"/>
    <w:rsid w:val="00243367"/>
    <w:rsid w:val="0025520E"/>
    <w:rsid w:val="00271F3F"/>
    <w:rsid w:val="00284975"/>
    <w:rsid w:val="00291593"/>
    <w:rsid w:val="002A5EA2"/>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1B5C"/>
    <w:rsid w:val="00404B80"/>
    <w:rsid w:val="00422AB3"/>
    <w:rsid w:val="0042699C"/>
    <w:rsid w:val="00463C84"/>
    <w:rsid w:val="004823F1"/>
    <w:rsid w:val="0048610E"/>
    <w:rsid w:val="004B0285"/>
    <w:rsid w:val="004C18EE"/>
    <w:rsid w:val="00514B7C"/>
    <w:rsid w:val="00525452"/>
    <w:rsid w:val="005363C0"/>
    <w:rsid w:val="00550889"/>
    <w:rsid w:val="00553127"/>
    <w:rsid w:val="0058303D"/>
    <w:rsid w:val="005834F4"/>
    <w:rsid w:val="00584E31"/>
    <w:rsid w:val="005D69B3"/>
    <w:rsid w:val="00610FCF"/>
    <w:rsid w:val="006259F1"/>
    <w:rsid w:val="00626884"/>
    <w:rsid w:val="00630092"/>
    <w:rsid w:val="00632D5D"/>
    <w:rsid w:val="00632EB1"/>
    <w:rsid w:val="00656746"/>
    <w:rsid w:val="00685775"/>
    <w:rsid w:val="006862D8"/>
    <w:rsid w:val="006875A6"/>
    <w:rsid w:val="0069439D"/>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4728"/>
    <w:rsid w:val="00775CD8"/>
    <w:rsid w:val="00786F36"/>
    <w:rsid w:val="007A2F5B"/>
    <w:rsid w:val="007A4C1C"/>
    <w:rsid w:val="007B5D24"/>
    <w:rsid w:val="007B75ED"/>
    <w:rsid w:val="007E0015"/>
    <w:rsid w:val="00802B78"/>
    <w:rsid w:val="00803C79"/>
    <w:rsid w:val="00826E60"/>
    <w:rsid w:val="008434A4"/>
    <w:rsid w:val="00855899"/>
    <w:rsid w:val="00871C79"/>
    <w:rsid w:val="008756C6"/>
    <w:rsid w:val="00893C10"/>
    <w:rsid w:val="0089626A"/>
    <w:rsid w:val="008A0F95"/>
    <w:rsid w:val="008A47EC"/>
    <w:rsid w:val="008A68C8"/>
    <w:rsid w:val="008B6463"/>
    <w:rsid w:val="008C2804"/>
    <w:rsid w:val="008E2EFD"/>
    <w:rsid w:val="008E4555"/>
    <w:rsid w:val="00922294"/>
    <w:rsid w:val="00924BE5"/>
    <w:rsid w:val="009307E2"/>
    <w:rsid w:val="009309B1"/>
    <w:rsid w:val="009569B6"/>
    <w:rsid w:val="00960666"/>
    <w:rsid w:val="00987161"/>
    <w:rsid w:val="00987AEB"/>
    <w:rsid w:val="009D07D1"/>
    <w:rsid w:val="009D2888"/>
    <w:rsid w:val="009F68BA"/>
    <w:rsid w:val="00A02FA7"/>
    <w:rsid w:val="00A22CA8"/>
    <w:rsid w:val="00A32E01"/>
    <w:rsid w:val="00A36DD7"/>
    <w:rsid w:val="00A47F12"/>
    <w:rsid w:val="00A716CD"/>
    <w:rsid w:val="00A860B3"/>
    <w:rsid w:val="00AB0FBB"/>
    <w:rsid w:val="00AB127D"/>
    <w:rsid w:val="00AB3B75"/>
    <w:rsid w:val="00AD0F75"/>
    <w:rsid w:val="00AF2A8C"/>
    <w:rsid w:val="00AF36C5"/>
    <w:rsid w:val="00AF57D6"/>
    <w:rsid w:val="00B06C72"/>
    <w:rsid w:val="00B127C6"/>
    <w:rsid w:val="00B42194"/>
    <w:rsid w:val="00B547DD"/>
    <w:rsid w:val="00B6428D"/>
    <w:rsid w:val="00B816F2"/>
    <w:rsid w:val="00BB06CA"/>
    <w:rsid w:val="00BC6B01"/>
    <w:rsid w:val="00BD7E94"/>
    <w:rsid w:val="00BE2182"/>
    <w:rsid w:val="00C04A0A"/>
    <w:rsid w:val="00C12298"/>
    <w:rsid w:val="00C21FD6"/>
    <w:rsid w:val="00C30BA9"/>
    <w:rsid w:val="00C31F98"/>
    <w:rsid w:val="00C648DC"/>
    <w:rsid w:val="00C76A7F"/>
    <w:rsid w:val="00C82D7D"/>
    <w:rsid w:val="00C94A57"/>
    <w:rsid w:val="00CD4EB7"/>
    <w:rsid w:val="00CE16DD"/>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6071C"/>
  <w15:docId w15:val="{2FCDB04B-0A6E-4768-8959-25A3D9C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15D6A-B062-4062-A724-7D2A0C44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333</Words>
  <Characters>1902</Characters>
  <Application>Microsoft Office Word</Application>
  <DocSecurity>0</DocSecurity>
  <Lines>15</Lines>
  <Paragraphs>4</Paragraphs>
  <ScaleCrop>false</ScaleCrop>
  <Company>BH</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Wei JH</cp:lastModifiedBy>
  <cp:revision>16</cp:revision>
  <cp:lastPrinted>2013-12-02T13:08:00Z</cp:lastPrinted>
  <dcterms:created xsi:type="dcterms:W3CDTF">2020-04-22T07:14:00Z</dcterms:created>
  <dcterms:modified xsi:type="dcterms:W3CDTF">2022-05-23T12:37:00Z</dcterms:modified>
</cp:coreProperties>
</file>