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75FA1" w14:textId="3A760BF3" w:rsidR="001E299F" w:rsidRDefault="006F33A4">
      <w:pPr>
        <w:spacing w:line="380" w:lineRule="exact"/>
        <w:jc w:val="center"/>
        <w:rPr>
          <w:rFonts w:ascii="Times New Roman" w:eastAsia="黑体" w:hAnsi="Times New Roman" w:cs="Times New Roman"/>
          <w:sz w:val="36"/>
        </w:rPr>
      </w:pPr>
      <w:r>
        <w:rPr>
          <w:rFonts w:ascii="Times New Roman" w:eastAsia="黑体" w:hAnsi="Times New Roman" w:cs="Times New Roman" w:hint="eastAsia"/>
          <w:sz w:val="36"/>
        </w:rPr>
        <w:t>计算机组成原理</w:t>
      </w:r>
      <w:r w:rsidR="009F2C03">
        <w:rPr>
          <w:rFonts w:ascii="Times New Roman" w:eastAsia="黑体" w:hAnsi="Times New Roman" w:cs="Times New Roman" w:hint="eastAsia"/>
          <w:sz w:val="36"/>
        </w:rPr>
        <w:t>课程</w:t>
      </w:r>
      <w:r w:rsidR="001511D3">
        <w:rPr>
          <w:rFonts w:ascii="Times New Roman" w:eastAsia="黑体" w:hAnsi="Times New Roman" w:cs="Times New Roman" w:hint="eastAsia"/>
          <w:sz w:val="36"/>
        </w:rPr>
        <w:t>考核</w:t>
      </w:r>
      <w:r w:rsidR="00DF77E0">
        <w:rPr>
          <w:rFonts w:ascii="Times New Roman" w:eastAsia="黑体" w:hAnsi="Times New Roman" w:cs="Times New Roman" w:hint="eastAsia"/>
          <w:sz w:val="36"/>
        </w:rPr>
        <w:t>标准</w:t>
      </w:r>
    </w:p>
    <w:p w14:paraId="59E1EABB" w14:textId="4AF6EBE3" w:rsidR="009F2C03" w:rsidRDefault="009F2C03">
      <w:pPr>
        <w:spacing w:line="380" w:lineRule="exact"/>
        <w:jc w:val="center"/>
        <w:rPr>
          <w:rFonts w:ascii="Times New Roman" w:eastAsia="黑体" w:hAnsi="Times New Roman" w:cs="Times New Roman"/>
          <w:sz w:val="32"/>
        </w:rPr>
      </w:pPr>
    </w:p>
    <w:p w14:paraId="7DC44924" w14:textId="097A9176" w:rsidR="009F2C03" w:rsidRDefault="009F2C03" w:rsidP="009F2C03">
      <w:pPr>
        <w:pStyle w:val="ab"/>
        <w:numPr>
          <w:ilvl w:val="0"/>
          <w:numId w:val="4"/>
        </w:numPr>
        <w:spacing w:line="380" w:lineRule="exact"/>
        <w:ind w:firstLineChars="0"/>
        <w:jc w:val="left"/>
        <w:rPr>
          <w:rFonts w:ascii="Times New Roman" w:eastAsia="黑体" w:hAnsi="Times New Roman" w:cs="Times New Roman"/>
          <w:sz w:val="32"/>
        </w:rPr>
      </w:pPr>
      <w:r w:rsidRPr="009F2C03">
        <w:rPr>
          <w:rFonts w:ascii="Times New Roman" w:eastAsia="黑体" w:hAnsi="Times New Roman" w:cs="Times New Roman" w:hint="eastAsia"/>
          <w:sz w:val="32"/>
        </w:rPr>
        <w:t>平时成绩</w:t>
      </w:r>
      <w:r>
        <w:rPr>
          <w:rFonts w:ascii="Times New Roman" w:eastAsia="黑体" w:hAnsi="Times New Roman" w:cs="Times New Roman" w:hint="eastAsia"/>
          <w:sz w:val="32"/>
        </w:rPr>
        <w:t>（</w:t>
      </w:r>
      <w:r w:rsidRPr="009F2C03">
        <w:rPr>
          <w:rFonts w:ascii="Times New Roman" w:eastAsia="黑体" w:hAnsi="Times New Roman" w:cs="Times New Roman" w:hint="eastAsia"/>
          <w:sz w:val="32"/>
        </w:rPr>
        <w:t>2</w:t>
      </w:r>
      <w:r w:rsidRPr="009F2C03">
        <w:rPr>
          <w:rFonts w:ascii="Times New Roman" w:eastAsia="黑体" w:hAnsi="Times New Roman" w:cs="Times New Roman"/>
          <w:sz w:val="32"/>
        </w:rPr>
        <w:t>0</w:t>
      </w:r>
      <w:r w:rsidRPr="009F2C03">
        <w:rPr>
          <w:rFonts w:ascii="Times New Roman" w:eastAsia="黑体" w:hAnsi="Times New Roman" w:cs="Times New Roman" w:hint="eastAsia"/>
          <w:sz w:val="32"/>
        </w:rPr>
        <w:t>%</w:t>
      </w:r>
      <w:r>
        <w:rPr>
          <w:rFonts w:ascii="Times New Roman" w:eastAsia="黑体" w:hAnsi="Times New Roman" w:cs="Times New Roman" w:hint="eastAsia"/>
          <w:sz w:val="32"/>
        </w:rPr>
        <w:t>）</w:t>
      </w:r>
    </w:p>
    <w:p w14:paraId="40F3438F" w14:textId="09771465" w:rsidR="009F2C03" w:rsidRDefault="009F2C03" w:rsidP="009F2C03">
      <w:pPr>
        <w:pStyle w:val="ab"/>
        <w:numPr>
          <w:ilvl w:val="0"/>
          <w:numId w:val="5"/>
        </w:numPr>
        <w:spacing w:line="380" w:lineRule="exact"/>
        <w:ind w:firstLineChars="0"/>
        <w:jc w:val="left"/>
        <w:rPr>
          <w:rFonts w:ascii="Times New Roman" w:hAnsi="Times New Roman" w:cs="Times New Roman"/>
          <w:sz w:val="24"/>
        </w:rPr>
      </w:pPr>
      <w:r w:rsidRPr="0087189B">
        <w:rPr>
          <w:rFonts w:ascii="Times New Roman" w:hAnsi="Times New Roman" w:cs="Times New Roman" w:hint="eastAsia"/>
          <w:sz w:val="24"/>
        </w:rPr>
        <w:t>课堂出勤</w:t>
      </w:r>
    </w:p>
    <w:p w14:paraId="60F099C3" w14:textId="03C7A635" w:rsidR="00D976B9" w:rsidRDefault="008A754F" w:rsidP="009F2C03">
      <w:pPr>
        <w:pStyle w:val="ab"/>
        <w:numPr>
          <w:ilvl w:val="0"/>
          <w:numId w:val="5"/>
        </w:numPr>
        <w:spacing w:line="380" w:lineRule="exact"/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平时</w:t>
      </w:r>
      <w:r w:rsidR="00D976B9">
        <w:rPr>
          <w:rFonts w:ascii="Times New Roman" w:hAnsi="Times New Roman" w:cs="Times New Roman" w:hint="eastAsia"/>
          <w:sz w:val="24"/>
        </w:rPr>
        <w:t>作业</w:t>
      </w:r>
    </w:p>
    <w:p w14:paraId="334C1DAA" w14:textId="77777777" w:rsidR="00D976B9" w:rsidRPr="0087189B" w:rsidRDefault="00D976B9" w:rsidP="00D976B9">
      <w:pPr>
        <w:pStyle w:val="ab"/>
        <w:spacing w:line="380" w:lineRule="exact"/>
        <w:ind w:left="1080" w:firstLineChars="0" w:firstLine="0"/>
        <w:jc w:val="left"/>
        <w:rPr>
          <w:rFonts w:ascii="Times New Roman" w:hAnsi="Times New Roman" w:cs="Times New Roman"/>
          <w:sz w:val="24"/>
        </w:rPr>
      </w:pPr>
    </w:p>
    <w:p w14:paraId="5D5063AF" w14:textId="4CBEA08A" w:rsidR="009F2C03" w:rsidRDefault="009F2C03" w:rsidP="009F2C03">
      <w:pPr>
        <w:pStyle w:val="ab"/>
        <w:numPr>
          <w:ilvl w:val="0"/>
          <w:numId w:val="4"/>
        </w:numPr>
        <w:spacing w:line="380" w:lineRule="exact"/>
        <w:ind w:firstLineChars="0"/>
        <w:jc w:val="left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 w:hint="eastAsia"/>
          <w:sz w:val="32"/>
        </w:rPr>
        <w:t>课内大作业检查验收（</w:t>
      </w:r>
      <w:r>
        <w:rPr>
          <w:rFonts w:ascii="Times New Roman" w:eastAsia="黑体" w:hAnsi="Times New Roman" w:cs="Times New Roman" w:hint="eastAsia"/>
          <w:sz w:val="32"/>
        </w:rPr>
        <w:t>3</w:t>
      </w:r>
      <w:r>
        <w:rPr>
          <w:rFonts w:ascii="Times New Roman" w:eastAsia="黑体" w:hAnsi="Times New Roman" w:cs="Times New Roman"/>
          <w:sz w:val="32"/>
        </w:rPr>
        <w:t>0</w:t>
      </w:r>
      <w:r>
        <w:rPr>
          <w:rFonts w:ascii="Times New Roman" w:eastAsia="黑体" w:hAnsi="Times New Roman" w:cs="Times New Roman" w:hint="eastAsia"/>
          <w:sz w:val="32"/>
        </w:rPr>
        <w:t>%</w:t>
      </w:r>
      <w:r>
        <w:rPr>
          <w:rFonts w:ascii="Times New Roman" w:eastAsia="黑体" w:hAnsi="Times New Roman" w:cs="Times New Roman" w:hint="eastAsia"/>
          <w:sz w:val="32"/>
        </w:rPr>
        <w:t>）</w:t>
      </w:r>
    </w:p>
    <w:p w14:paraId="12AB2A51" w14:textId="49A7433F" w:rsidR="00FD5CF1" w:rsidRDefault="00426CF6" w:rsidP="009F2C03">
      <w:pPr>
        <w:pStyle w:val="ab"/>
        <w:numPr>
          <w:ilvl w:val="0"/>
          <w:numId w:val="2"/>
        </w:numPr>
        <w:adjustRightInd w:val="0"/>
        <w:snapToGrid w:val="0"/>
        <w:spacing w:line="380" w:lineRule="exact"/>
        <w:ind w:left="851" w:firstLineChars="0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电路</w:t>
      </w:r>
      <w:r w:rsidR="00FD5CF1">
        <w:rPr>
          <w:rFonts w:ascii="Times New Roman" w:hAnsi="Times New Roman" w:cs="Times New Roman" w:hint="eastAsia"/>
          <w:sz w:val="24"/>
        </w:rPr>
        <w:t>运行</w:t>
      </w:r>
      <w:r>
        <w:rPr>
          <w:rFonts w:ascii="Times New Roman" w:hAnsi="Times New Roman" w:cs="Times New Roman" w:hint="eastAsia"/>
          <w:sz w:val="24"/>
        </w:rPr>
        <w:t>的流畅程度</w:t>
      </w:r>
      <w:r w:rsidR="00FD5CF1">
        <w:rPr>
          <w:rFonts w:ascii="Times New Roman" w:hAnsi="Times New Roman" w:cs="Times New Roman"/>
          <w:sz w:val="24"/>
        </w:rPr>
        <w:tab/>
      </w:r>
      <w:r w:rsidR="00FD5CF1">
        <w:rPr>
          <w:rFonts w:ascii="Times New Roman" w:hAnsi="Times New Roman" w:cs="Times New Roman"/>
          <w:sz w:val="24"/>
        </w:rPr>
        <w:tab/>
      </w:r>
      <w:r w:rsidR="00FD5CF1">
        <w:rPr>
          <w:rFonts w:ascii="Times New Roman" w:hAnsi="Times New Roman" w:cs="Times New Roman"/>
          <w:sz w:val="24"/>
        </w:rPr>
        <w:tab/>
      </w:r>
      <w:r w:rsidR="00FD5CF1">
        <w:rPr>
          <w:rFonts w:ascii="Times New Roman" w:hAnsi="Times New Roman" w:cs="Times New Roman"/>
          <w:sz w:val="24"/>
        </w:rPr>
        <w:tab/>
      </w:r>
      <w:r w:rsidR="00FD5CF1">
        <w:rPr>
          <w:rFonts w:ascii="Times New Roman" w:hAnsi="Times New Roman" w:cs="Times New Roman"/>
          <w:sz w:val="24"/>
        </w:rPr>
        <w:tab/>
      </w:r>
      <w:r w:rsidR="00FD5CF1">
        <w:rPr>
          <w:rFonts w:ascii="Times New Roman" w:hAnsi="Times New Roman" w:cs="Times New Roman"/>
          <w:sz w:val="24"/>
        </w:rPr>
        <w:tab/>
      </w:r>
      <w:r w:rsidR="00FD5CF1">
        <w:rPr>
          <w:rFonts w:ascii="Times New Roman" w:hAnsi="Times New Roman" w:cs="Times New Roman"/>
          <w:sz w:val="24"/>
        </w:rPr>
        <w:tab/>
      </w:r>
      <w:r w:rsidR="00FD5CF1">
        <w:rPr>
          <w:rFonts w:ascii="Times New Roman" w:hAnsi="Times New Roman" w:cs="Times New Roman"/>
          <w:sz w:val="24"/>
        </w:rPr>
        <w:tab/>
      </w:r>
      <w:r w:rsidR="00FD5CF1">
        <w:rPr>
          <w:rFonts w:ascii="Times New Roman" w:hAnsi="Times New Roman" w:cs="Times New Roman"/>
          <w:sz w:val="24"/>
        </w:rPr>
        <w:tab/>
      </w:r>
      <w:r w:rsidR="00FD5CF1">
        <w:rPr>
          <w:rFonts w:ascii="Times New Roman" w:hAnsi="Times New Roman" w:cs="Times New Roman"/>
          <w:sz w:val="24"/>
        </w:rPr>
        <w:tab/>
        <w:t xml:space="preserve"> </w:t>
      </w:r>
    </w:p>
    <w:p w14:paraId="40151AE1" w14:textId="733C897A" w:rsidR="009F2C03" w:rsidRDefault="009F2C03" w:rsidP="009F2C03">
      <w:pPr>
        <w:pStyle w:val="ab"/>
        <w:numPr>
          <w:ilvl w:val="0"/>
          <w:numId w:val="2"/>
        </w:numPr>
        <w:adjustRightInd w:val="0"/>
        <w:snapToGrid w:val="0"/>
        <w:spacing w:line="380" w:lineRule="exact"/>
        <w:ind w:left="851" w:firstLineChars="0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所有指令运行结果和</w:t>
      </w:r>
      <w:r>
        <w:rPr>
          <w:rFonts w:ascii="Times New Roman" w:hAnsi="Times New Roman" w:cs="Times New Roman" w:hint="eastAsia"/>
          <w:sz w:val="24"/>
        </w:rPr>
        <w:t>MARS</w:t>
      </w:r>
      <w:r>
        <w:rPr>
          <w:rFonts w:ascii="Times New Roman" w:hAnsi="Times New Roman" w:cs="Times New Roman" w:hint="eastAsia"/>
          <w:sz w:val="24"/>
        </w:rPr>
        <w:t>环境</w:t>
      </w:r>
      <w:proofErr w:type="gramStart"/>
      <w:r>
        <w:rPr>
          <w:rFonts w:ascii="Times New Roman" w:hAnsi="Times New Roman" w:cs="Times New Roman" w:hint="eastAsia"/>
          <w:sz w:val="24"/>
        </w:rPr>
        <w:t>里结果</w:t>
      </w:r>
      <w:proofErr w:type="gramEnd"/>
      <w:r w:rsidR="00426CF6">
        <w:rPr>
          <w:rFonts w:ascii="Times New Roman" w:hAnsi="Times New Roman" w:cs="Times New Roman" w:hint="eastAsia"/>
          <w:sz w:val="24"/>
        </w:rPr>
        <w:t>的一致程度</w:t>
      </w:r>
      <w:r>
        <w:rPr>
          <w:rFonts w:ascii="Times New Roman" w:hAnsi="Times New Roman" w:cs="Times New Roman" w:hint="eastAsia"/>
          <w:sz w:val="24"/>
        </w:rPr>
        <w:t>（共计</w:t>
      </w:r>
      <w:r>
        <w:rPr>
          <w:rFonts w:ascii="Times New Roman" w:hAnsi="Times New Roman" w:cs="Times New Roman" w:hint="eastAsia"/>
          <w:sz w:val="24"/>
        </w:rPr>
        <w:t>7</w:t>
      </w:r>
      <w:r>
        <w:rPr>
          <w:rFonts w:ascii="Times New Roman" w:hAnsi="Times New Roman" w:cs="Times New Roman" w:hint="eastAsia"/>
          <w:sz w:val="24"/>
        </w:rPr>
        <w:t>个寄存器和一个</w:t>
      </w:r>
      <w:r>
        <w:rPr>
          <w:rFonts w:ascii="Times New Roman" w:hAnsi="Times New Roman" w:cs="Times New Roman" w:hint="eastAsia"/>
          <w:sz w:val="24"/>
        </w:rPr>
        <w:t>DM</w:t>
      </w:r>
      <w:r>
        <w:rPr>
          <w:rFonts w:ascii="Times New Roman" w:hAnsi="Times New Roman" w:cs="Times New Roman" w:hint="eastAsia"/>
          <w:sz w:val="24"/>
        </w:rPr>
        <w:t>值）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D976B9">
        <w:rPr>
          <w:rFonts w:ascii="Times New Roman" w:hAnsi="Times New Roman" w:cs="Times New Roman"/>
          <w:sz w:val="24"/>
        </w:rPr>
        <w:tab/>
      </w:r>
      <w:r w:rsidR="00D976B9">
        <w:rPr>
          <w:rFonts w:ascii="Times New Roman" w:hAnsi="Times New Roman" w:cs="Times New Roman"/>
          <w:sz w:val="24"/>
        </w:rPr>
        <w:tab/>
      </w:r>
      <w:r w:rsidR="00D976B9">
        <w:rPr>
          <w:rFonts w:ascii="Times New Roman" w:hAnsi="Times New Roman" w:cs="Times New Roman"/>
          <w:sz w:val="24"/>
        </w:rPr>
        <w:tab/>
      </w:r>
      <w:r w:rsidR="00D976B9">
        <w:rPr>
          <w:rFonts w:ascii="Times New Roman" w:hAnsi="Times New Roman" w:cs="Times New Roman"/>
          <w:sz w:val="24"/>
        </w:rPr>
        <w:tab/>
      </w:r>
      <w:r w:rsidR="00D976B9">
        <w:rPr>
          <w:rFonts w:ascii="Times New Roman" w:hAnsi="Times New Roman" w:cs="Times New Roman"/>
          <w:sz w:val="24"/>
        </w:rPr>
        <w:tab/>
      </w:r>
      <w:r w:rsidR="00D976B9">
        <w:rPr>
          <w:rFonts w:ascii="Times New Roman" w:hAnsi="Times New Roman" w:cs="Times New Roman"/>
          <w:sz w:val="24"/>
        </w:rPr>
        <w:tab/>
      </w:r>
      <w:r w:rsidR="00D976B9">
        <w:rPr>
          <w:rFonts w:ascii="Times New Roman" w:hAnsi="Times New Roman" w:cs="Times New Roman"/>
          <w:sz w:val="24"/>
        </w:rPr>
        <w:tab/>
      </w:r>
      <w:r w:rsidR="002C2925">
        <w:rPr>
          <w:rFonts w:ascii="Times New Roman" w:hAnsi="Times New Roman" w:cs="Times New Roman"/>
          <w:sz w:val="24"/>
        </w:rPr>
        <w:t xml:space="preserve">        </w:t>
      </w:r>
    </w:p>
    <w:p w14:paraId="04B50EF8" w14:textId="3DE3F12B" w:rsidR="009F2C03" w:rsidRDefault="009F2C03" w:rsidP="009F2C03">
      <w:pPr>
        <w:pStyle w:val="ab"/>
        <w:numPr>
          <w:ilvl w:val="0"/>
          <w:numId w:val="2"/>
        </w:numPr>
        <w:adjustRightInd w:val="0"/>
        <w:snapToGrid w:val="0"/>
        <w:spacing w:line="380" w:lineRule="exact"/>
        <w:ind w:left="851" w:firstLineChars="0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所有自行封装电路的逻辑符号以“学号</w:t>
      </w:r>
      <w:r>
        <w:rPr>
          <w:rFonts w:ascii="Times New Roman" w:hAnsi="Times New Roman" w:cs="Times New Roman" w:hint="eastAsia"/>
          <w:sz w:val="24"/>
        </w:rPr>
        <w:t>+</w:t>
      </w:r>
      <w:r>
        <w:rPr>
          <w:rFonts w:ascii="Times New Roman" w:hAnsi="Times New Roman" w:cs="Times New Roman" w:hint="eastAsia"/>
          <w:sz w:val="24"/>
        </w:rPr>
        <w:t>该电路名称”命名</w:t>
      </w:r>
      <w:r>
        <w:rPr>
          <w:rFonts w:ascii="Times New Roman" w:hAnsi="Times New Roman" w:cs="Times New Roman"/>
          <w:sz w:val="24"/>
        </w:rPr>
        <w:tab/>
      </w:r>
      <w:r w:rsidR="00D976B9">
        <w:rPr>
          <w:rFonts w:ascii="Times New Roman" w:hAnsi="Times New Roman" w:cs="Times New Roman"/>
          <w:sz w:val="24"/>
        </w:rPr>
        <w:t xml:space="preserve"> </w:t>
      </w:r>
    </w:p>
    <w:p w14:paraId="310C02C8" w14:textId="6CA7C474" w:rsidR="009F2C03" w:rsidRDefault="009F2C03" w:rsidP="009F2C03">
      <w:pPr>
        <w:pStyle w:val="ab"/>
        <w:numPr>
          <w:ilvl w:val="0"/>
          <w:numId w:val="2"/>
        </w:numPr>
        <w:adjustRightInd w:val="0"/>
        <w:snapToGrid w:val="0"/>
        <w:spacing w:line="380" w:lineRule="exact"/>
        <w:ind w:left="851" w:firstLineChars="0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ALU</w:t>
      </w:r>
      <w:r>
        <w:rPr>
          <w:rFonts w:ascii="Times New Roman" w:hAnsi="Times New Roman" w:cs="Times New Roman" w:hint="eastAsia"/>
          <w:sz w:val="24"/>
        </w:rPr>
        <w:t>中实现组内组间全并行的</w:t>
      </w:r>
      <w:r>
        <w:rPr>
          <w:rFonts w:ascii="Times New Roman" w:hAnsi="Times New Roman" w:cs="Times New Roman" w:hint="eastAsia"/>
          <w:sz w:val="24"/>
        </w:rPr>
        <w:t>32</w:t>
      </w:r>
      <w:r>
        <w:rPr>
          <w:rFonts w:ascii="Times New Roman" w:hAnsi="Times New Roman" w:cs="Times New Roman" w:hint="eastAsia"/>
          <w:sz w:val="24"/>
        </w:rPr>
        <w:t>位并行加法器</w:t>
      </w:r>
      <w:r w:rsidR="00426CF6">
        <w:rPr>
          <w:rFonts w:ascii="Times New Roman" w:hAnsi="Times New Roman" w:cs="Times New Roman" w:hint="eastAsia"/>
          <w:sz w:val="24"/>
        </w:rPr>
        <w:t>的正确度</w:t>
      </w:r>
      <w:r>
        <w:rPr>
          <w:rFonts w:ascii="Times New Roman" w:hAnsi="Times New Roman" w:cs="Times New Roman"/>
          <w:sz w:val="24"/>
        </w:rPr>
        <w:tab/>
      </w:r>
      <w:r w:rsidR="00FD5CF1">
        <w:rPr>
          <w:rFonts w:ascii="Times New Roman" w:hAnsi="Times New Roman" w:cs="Times New Roman"/>
          <w:sz w:val="24"/>
        </w:rPr>
        <w:t xml:space="preserve"> </w:t>
      </w:r>
    </w:p>
    <w:p w14:paraId="34D37F75" w14:textId="7B287B11" w:rsidR="009F2C03" w:rsidRDefault="009F2C03" w:rsidP="009F2C03">
      <w:pPr>
        <w:pStyle w:val="ab"/>
        <w:numPr>
          <w:ilvl w:val="0"/>
          <w:numId w:val="2"/>
        </w:numPr>
        <w:adjustRightInd w:val="0"/>
        <w:snapToGrid w:val="0"/>
        <w:spacing w:line="380" w:lineRule="exact"/>
        <w:ind w:left="851" w:firstLineChars="0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DM</w:t>
      </w:r>
      <w:r>
        <w:rPr>
          <w:rFonts w:ascii="Times New Roman" w:hAnsi="Times New Roman" w:cs="Times New Roman" w:hint="eastAsia"/>
          <w:sz w:val="24"/>
        </w:rPr>
        <w:t>中实现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个存储体并行</w:t>
      </w:r>
      <w:proofErr w:type="gramStart"/>
      <w:r>
        <w:rPr>
          <w:rFonts w:ascii="Times New Roman" w:hAnsi="Times New Roman" w:cs="Times New Roman" w:hint="eastAsia"/>
          <w:sz w:val="24"/>
        </w:rPr>
        <w:t>的小端序</w:t>
      </w:r>
      <w:proofErr w:type="gramEnd"/>
      <w:r>
        <w:rPr>
          <w:rFonts w:ascii="Times New Roman" w:hAnsi="Times New Roman" w:cs="Times New Roman" w:hint="eastAsia"/>
          <w:sz w:val="24"/>
        </w:rPr>
        <w:t>存储方式</w:t>
      </w:r>
      <w:r w:rsidR="00426CF6">
        <w:rPr>
          <w:rFonts w:ascii="Times New Roman" w:hAnsi="Times New Roman" w:cs="Times New Roman" w:hint="eastAsia"/>
          <w:sz w:val="24"/>
        </w:rPr>
        <w:t>的准确度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D976B9">
        <w:rPr>
          <w:rFonts w:ascii="Times New Roman" w:hAnsi="Times New Roman" w:cs="Times New Roman"/>
          <w:sz w:val="24"/>
        </w:rPr>
        <w:t xml:space="preserve"> </w:t>
      </w:r>
    </w:p>
    <w:p w14:paraId="30CD8C50" w14:textId="5B062ECA" w:rsidR="009F2C03" w:rsidRDefault="00FD5CF1" w:rsidP="009F2C03">
      <w:pPr>
        <w:pStyle w:val="ab"/>
        <w:numPr>
          <w:ilvl w:val="0"/>
          <w:numId w:val="2"/>
        </w:numPr>
        <w:adjustRightInd w:val="0"/>
        <w:snapToGrid w:val="0"/>
        <w:spacing w:line="380" w:lineRule="exact"/>
        <w:ind w:left="851" w:firstLineChars="0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j</w:t>
      </w:r>
      <w:r>
        <w:rPr>
          <w:rFonts w:ascii="Times New Roman" w:hAnsi="Times New Roman" w:cs="Times New Roman" w:hint="eastAsia"/>
          <w:sz w:val="24"/>
        </w:rPr>
        <w:t>指令跳转地址形成方式</w:t>
      </w:r>
      <w:r w:rsidR="00426CF6">
        <w:rPr>
          <w:rFonts w:ascii="Times New Roman" w:hAnsi="Times New Roman" w:cs="Times New Roman" w:hint="eastAsia"/>
          <w:sz w:val="24"/>
        </w:rPr>
        <w:t>的准确度</w:t>
      </w:r>
      <w:r w:rsidR="009F2C03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</w:t>
      </w:r>
      <w:r w:rsidR="009F2C03">
        <w:rPr>
          <w:rFonts w:ascii="Times New Roman" w:hAnsi="Times New Roman" w:cs="Times New Roman"/>
          <w:sz w:val="24"/>
        </w:rPr>
        <w:tab/>
      </w:r>
      <w:r w:rsidR="009F2C03">
        <w:rPr>
          <w:rFonts w:ascii="Times New Roman" w:hAnsi="Times New Roman" w:cs="Times New Roman"/>
          <w:sz w:val="24"/>
        </w:rPr>
        <w:tab/>
      </w:r>
      <w:r w:rsidR="009F2C03">
        <w:rPr>
          <w:rFonts w:ascii="Times New Roman" w:hAnsi="Times New Roman" w:cs="Times New Roman" w:hint="eastAsia"/>
          <w:sz w:val="24"/>
        </w:rPr>
        <w:t xml:space="preserve">             </w:t>
      </w:r>
      <w:r>
        <w:rPr>
          <w:rFonts w:ascii="Times New Roman" w:hAnsi="Times New Roman" w:cs="Times New Roman"/>
          <w:sz w:val="24"/>
        </w:rPr>
        <w:t xml:space="preserve">  </w:t>
      </w:r>
    </w:p>
    <w:p w14:paraId="51B6A4C7" w14:textId="6CD94E6E" w:rsidR="009F2C03" w:rsidRPr="009F2C03" w:rsidRDefault="009F2C03" w:rsidP="009F2C03">
      <w:pPr>
        <w:pStyle w:val="ab"/>
        <w:ind w:firstLine="480"/>
        <w:rPr>
          <w:rFonts w:ascii="Times New Roman" w:eastAsia="黑体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14:paraId="4821BF59" w14:textId="44E3B52F" w:rsidR="009F2C03" w:rsidRDefault="009F2C03" w:rsidP="009F2C03">
      <w:pPr>
        <w:pStyle w:val="ab"/>
        <w:numPr>
          <w:ilvl w:val="0"/>
          <w:numId w:val="4"/>
        </w:numPr>
        <w:spacing w:line="380" w:lineRule="exact"/>
        <w:ind w:firstLineChars="0"/>
        <w:jc w:val="left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 w:hint="eastAsia"/>
          <w:sz w:val="32"/>
        </w:rPr>
        <w:t>期末大作业检查验收（</w:t>
      </w:r>
      <w:r>
        <w:rPr>
          <w:rFonts w:ascii="Times New Roman" w:eastAsia="黑体" w:hAnsi="Times New Roman" w:cs="Times New Roman" w:hint="eastAsia"/>
          <w:sz w:val="32"/>
        </w:rPr>
        <w:t>3</w:t>
      </w:r>
      <w:r>
        <w:rPr>
          <w:rFonts w:ascii="Times New Roman" w:eastAsia="黑体" w:hAnsi="Times New Roman" w:cs="Times New Roman"/>
          <w:sz w:val="32"/>
        </w:rPr>
        <w:t>0</w:t>
      </w:r>
      <w:r>
        <w:rPr>
          <w:rFonts w:ascii="Times New Roman" w:eastAsia="黑体" w:hAnsi="Times New Roman" w:cs="Times New Roman" w:hint="eastAsia"/>
          <w:sz w:val="32"/>
        </w:rPr>
        <w:t>%</w:t>
      </w:r>
      <w:r>
        <w:rPr>
          <w:rFonts w:ascii="Times New Roman" w:eastAsia="黑体" w:hAnsi="Times New Roman" w:cs="Times New Roman" w:hint="eastAsia"/>
          <w:sz w:val="32"/>
        </w:rPr>
        <w:t>）</w:t>
      </w:r>
    </w:p>
    <w:p w14:paraId="6EAA9E45" w14:textId="77777777" w:rsidR="00097509" w:rsidRDefault="00097509" w:rsidP="00097509">
      <w:pPr>
        <w:pStyle w:val="ab"/>
        <w:spacing w:line="380" w:lineRule="exact"/>
        <w:ind w:left="720" w:firstLineChars="0" w:firstLine="0"/>
        <w:jc w:val="left"/>
        <w:rPr>
          <w:rFonts w:ascii="Times New Roman" w:eastAsia="黑体" w:hAnsi="Times New Roman" w:cs="Times New Roman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2370"/>
      </w:tblGrid>
      <w:tr w:rsidR="001511D3" w:rsidRPr="00C51CCB" w14:paraId="3C68DFF3" w14:textId="77777777" w:rsidTr="00097509">
        <w:trPr>
          <w:jc w:val="center"/>
        </w:trPr>
        <w:tc>
          <w:tcPr>
            <w:tcW w:w="2480" w:type="dxa"/>
            <w:shd w:val="clear" w:color="auto" w:fill="D9D9D9"/>
          </w:tcPr>
          <w:p w14:paraId="5DA29A93" w14:textId="77777777" w:rsidR="001511D3" w:rsidRPr="00C51CCB" w:rsidRDefault="001511D3" w:rsidP="0057027A">
            <w:pPr>
              <w:pStyle w:val="ac"/>
              <w:spacing w:line="320" w:lineRule="exact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C51CCB">
              <w:rPr>
                <w:rFonts w:hint="eastAsia"/>
                <w:b/>
                <w:sz w:val="28"/>
                <w:szCs w:val="28"/>
              </w:rPr>
              <w:t>档次</w:t>
            </w:r>
          </w:p>
        </w:tc>
        <w:tc>
          <w:tcPr>
            <w:tcW w:w="2370" w:type="dxa"/>
            <w:shd w:val="clear" w:color="auto" w:fill="D9D9D9"/>
          </w:tcPr>
          <w:p w14:paraId="1D11514E" w14:textId="77777777" w:rsidR="001511D3" w:rsidRPr="00C51CCB" w:rsidRDefault="001511D3" w:rsidP="0057027A">
            <w:pPr>
              <w:pStyle w:val="ac"/>
              <w:spacing w:line="320" w:lineRule="exact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验收</w:t>
            </w:r>
            <w:r>
              <w:rPr>
                <w:b/>
                <w:sz w:val="28"/>
                <w:szCs w:val="28"/>
              </w:rPr>
              <w:t>情况</w:t>
            </w:r>
          </w:p>
        </w:tc>
      </w:tr>
      <w:tr w:rsidR="001511D3" w:rsidRPr="00C51CCB" w14:paraId="5AD4690C" w14:textId="77777777" w:rsidTr="00097509">
        <w:trPr>
          <w:jc w:val="center"/>
        </w:trPr>
        <w:tc>
          <w:tcPr>
            <w:tcW w:w="2480" w:type="dxa"/>
            <w:shd w:val="clear" w:color="auto" w:fill="auto"/>
          </w:tcPr>
          <w:p w14:paraId="1E64331D" w14:textId="77777777" w:rsidR="001511D3" w:rsidRPr="00C51CCB" w:rsidRDefault="001511D3" w:rsidP="0057027A">
            <w:pPr>
              <w:pStyle w:val="ac"/>
              <w:spacing w:line="320" w:lineRule="exact"/>
              <w:ind w:firstLineChars="0" w:firstLine="0"/>
              <w:jc w:val="center"/>
              <w:rPr>
                <w:sz w:val="28"/>
                <w:szCs w:val="28"/>
              </w:rPr>
            </w:pPr>
            <w:r w:rsidRPr="00E53A13">
              <w:rPr>
                <w:rFonts w:ascii="宋体" w:hAnsi="宋体" w:cs="宋体" w:hint="eastAsia"/>
                <w:kern w:val="0"/>
                <w:sz w:val="24"/>
                <w:szCs w:val="24"/>
              </w:rPr>
              <w:t>A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+</w:t>
            </w:r>
          </w:p>
        </w:tc>
        <w:tc>
          <w:tcPr>
            <w:tcW w:w="2370" w:type="dxa"/>
          </w:tcPr>
          <w:p w14:paraId="5D03189F" w14:textId="77777777" w:rsidR="001511D3" w:rsidRPr="007D260E" w:rsidRDefault="001511D3" w:rsidP="0057027A">
            <w:pPr>
              <w:pStyle w:val="ac"/>
              <w:spacing w:line="320" w:lineRule="exact"/>
              <w:ind w:firstLineChars="0" w:firstLine="0"/>
              <w:jc w:val="center"/>
              <w:rPr>
                <w:rFonts w:ascii="宋体" w:hAnsi="宋体" w:cs="宋体"/>
                <w:kern w:val="0"/>
                <w:sz w:val="18"/>
                <w:szCs w:val="24"/>
              </w:rPr>
            </w:pPr>
            <w:r w:rsidRPr="007D260E">
              <w:rPr>
                <w:rFonts w:ascii="宋体" w:hAnsi="宋体" w:cs="宋体" w:hint="eastAsia"/>
                <w:kern w:val="0"/>
                <w:sz w:val="18"/>
                <w:szCs w:val="24"/>
              </w:rPr>
              <w:t>规定</w:t>
            </w:r>
            <w:r w:rsidRPr="007D260E">
              <w:rPr>
                <w:rFonts w:ascii="宋体" w:hAnsi="宋体" w:cs="宋体"/>
                <w:kern w:val="0"/>
                <w:sz w:val="18"/>
                <w:szCs w:val="24"/>
              </w:rPr>
              <w:t>时间自行完成新指令</w:t>
            </w:r>
          </w:p>
        </w:tc>
      </w:tr>
      <w:tr w:rsidR="001511D3" w:rsidRPr="00C51CCB" w14:paraId="5DC2EA66" w14:textId="77777777" w:rsidTr="00097509">
        <w:trPr>
          <w:jc w:val="center"/>
        </w:trPr>
        <w:tc>
          <w:tcPr>
            <w:tcW w:w="2480" w:type="dxa"/>
            <w:shd w:val="clear" w:color="auto" w:fill="auto"/>
          </w:tcPr>
          <w:p w14:paraId="21CED0AC" w14:textId="77777777" w:rsidR="001511D3" w:rsidRPr="00C51CCB" w:rsidRDefault="001511D3" w:rsidP="0057027A">
            <w:pPr>
              <w:pStyle w:val="ac"/>
              <w:spacing w:line="320" w:lineRule="exact"/>
              <w:ind w:firstLineChars="0" w:firstLine="0"/>
              <w:jc w:val="center"/>
              <w:rPr>
                <w:sz w:val="28"/>
                <w:szCs w:val="28"/>
              </w:rPr>
            </w:pPr>
            <w:r w:rsidRPr="00E53A13">
              <w:rPr>
                <w:rFonts w:ascii="宋体" w:hAnsi="宋体" w:cs="宋体"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2370" w:type="dxa"/>
          </w:tcPr>
          <w:p w14:paraId="1957F0F0" w14:textId="77777777" w:rsidR="001511D3" w:rsidRPr="007D260E" w:rsidRDefault="001511D3" w:rsidP="0057027A">
            <w:pPr>
              <w:pStyle w:val="ac"/>
              <w:spacing w:line="320" w:lineRule="exact"/>
              <w:ind w:firstLineChars="0" w:firstLine="0"/>
              <w:jc w:val="center"/>
              <w:rPr>
                <w:rFonts w:ascii="宋体" w:hAnsi="宋体" w:cs="宋体"/>
                <w:kern w:val="0"/>
                <w:sz w:val="18"/>
                <w:szCs w:val="24"/>
              </w:rPr>
            </w:pPr>
            <w:r w:rsidRPr="007D260E">
              <w:rPr>
                <w:rFonts w:ascii="宋体" w:hAnsi="宋体" w:cs="宋体" w:hint="eastAsia"/>
                <w:kern w:val="0"/>
                <w:sz w:val="18"/>
                <w:szCs w:val="24"/>
              </w:rPr>
              <w:t>超时</w:t>
            </w:r>
            <w:r>
              <w:rPr>
                <w:rFonts w:ascii="宋体" w:hAnsi="宋体" w:cs="宋体" w:hint="eastAsia"/>
                <w:kern w:val="0"/>
                <w:sz w:val="18"/>
                <w:szCs w:val="24"/>
              </w:rPr>
              <w:t>自行</w:t>
            </w:r>
            <w:r w:rsidRPr="007D260E">
              <w:rPr>
                <w:rFonts w:ascii="宋体" w:hAnsi="宋体" w:cs="宋体"/>
                <w:kern w:val="0"/>
                <w:sz w:val="18"/>
                <w:szCs w:val="24"/>
              </w:rPr>
              <w:t>完成新指令</w:t>
            </w:r>
          </w:p>
        </w:tc>
      </w:tr>
      <w:tr w:rsidR="001511D3" w:rsidRPr="00C51CCB" w14:paraId="1C93E4FA" w14:textId="77777777" w:rsidTr="00097509">
        <w:trPr>
          <w:jc w:val="center"/>
        </w:trPr>
        <w:tc>
          <w:tcPr>
            <w:tcW w:w="2480" w:type="dxa"/>
            <w:shd w:val="clear" w:color="auto" w:fill="auto"/>
          </w:tcPr>
          <w:p w14:paraId="19A72246" w14:textId="77777777" w:rsidR="001511D3" w:rsidRPr="00C51CCB" w:rsidRDefault="001511D3" w:rsidP="0057027A">
            <w:pPr>
              <w:pStyle w:val="ac"/>
              <w:spacing w:line="320" w:lineRule="exact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A-</w:t>
            </w:r>
          </w:p>
        </w:tc>
        <w:tc>
          <w:tcPr>
            <w:tcW w:w="2370" w:type="dxa"/>
          </w:tcPr>
          <w:p w14:paraId="4C881B80" w14:textId="77777777" w:rsidR="001511D3" w:rsidRPr="007D260E" w:rsidRDefault="001511D3" w:rsidP="0057027A">
            <w:pPr>
              <w:pStyle w:val="ac"/>
              <w:spacing w:line="320" w:lineRule="exact"/>
              <w:ind w:firstLineChars="0" w:firstLine="0"/>
              <w:jc w:val="center"/>
              <w:rPr>
                <w:rFonts w:ascii="宋体" w:hAnsi="宋体" w:cs="宋体"/>
                <w:kern w:val="0"/>
                <w:sz w:val="18"/>
                <w:szCs w:val="24"/>
              </w:rPr>
            </w:pPr>
            <w:r w:rsidRPr="00A15741">
              <w:rPr>
                <w:rFonts w:ascii="宋体" w:hAnsi="宋体" w:cs="宋体" w:hint="eastAsia"/>
                <w:kern w:val="0"/>
                <w:sz w:val="18"/>
                <w:szCs w:val="24"/>
              </w:rPr>
              <w:t>在他人帮助下完成新指令</w:t>
            </w:r>
          </w:p>
        </w:tc>
      </w:tr>
      <w:tr w:rsidR="001511D3" w:rsidRPr="00C51CCB" w14:paraId="65671AC0" w14:textId="77777777" w:rsidTr="00097509">
        <w:trPr>
          <w:jc w:val="center"/>
        </w:trPr>
        <w:tc>
          <w:tcPr>
            <w:tcW w:w="2480" w:type="dxa"/>
            <w:shd w:val="clear" w:color="auto" w:fill="auto"/>
          </w:tcPr>
          <w:p w14:paraId="70C41EBD" w14:textId="77777777" w:rsidR="001511D3" w:rsidRPr="00C51CCB" w:rsidRDefault="001511D3" w:rsidP="0057027A">
            <w:pPr>
              <w:pStyle w:val="ac"/>
              <w:spacing w:line="320" w:lineRule="exact"/>
              <w:ind w:firstLineChars="0" w:firstLine="0"/>
              <w:jc w:val="center"/>
              <w:rPr>
                <w:sz w:val="28"/>
                <w:szCs w:val="28"/>
              </w:rPr>
            </w:pPr>
            <w:r w:rsidRPr="00E53A13">
              <w:rPr>
                <w:rFonts w:ascii="宋体" w:hAnsi="宋体" w:cs="宋体" w:hint="eastAsia"/>
                <w:kern w:val="0"/>
                <w:sz w:val="24"/>
                <w:szCs w:val="24"/>
              </w:rPr>
              <w:t>B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+</w:t>
            </w:r>
          </w:p>
        </w:tc>
        <w:tc>
          <w:tcPr>
            <w:tcW w:w="2370" w:type="dxa"/>
          </w:tcPr>
          <w:p w14:paraId="4E426D47" w14:textId="77777777" w:rsidR="001511D3" w:rsidRPr="007D260E" w:rsidRDefault="001511D3" w:rsidP="0057027A">
            <w:pPr>
              <w:pStyle w:val="ac"/>
              <w:spacing w:line="320" w:lineRule="exact"/>
              <w:ind w:firstLineChars="0" w:firstLine="0"/>
              <w:jc w:val="center"/>
              <w:rPr>
                <w:rFonts w:ascii="宋体" w:hAnsi="宋体" w:cs="宋体"/>
                <w:kern w:val="0"/>
                <w:sz w:val="18"/>
                <w:szCs w:val="24"/>
              </w:rPr>
            </w:pPr>
            <w:r w:rsidRPr="007D260E">
              <w:rPr>
                <w:rFonts w:ascii="宋体" w:hAnsi="宋体" w:cs="宋体" w:hint="eastAsia"/>
                <w:kern w:val="0"/>
                <w:sz w:val="18"/>
                <w:szCs w:val="24"/>
              </w:rPr>
              <w:t>完全</w:t>
            </w:r>
            <w:r w:rsidRPr="007D260E">
              <w:rPr>
                <w:rFonts w:ascii="宋体" w:hAnsi="宋体" w:cs="宋体"/>
                <w:kern w:val="0"/>
                <w:sz w:val="18"/>
                <w:szCs w:val="24"/>
              </w:rPr>
              <w:t>理解设计</w:t>
            </w:r>
            <w:r w:rsidRPr="007D260E">
              <w:rPr>
                <w:rFonts w:ascii="宋体" w:hAnsi="宋体" w:cs="宋体" w:hint="eastAsia"/>
                <w:kern w:val="0"/>
                <w:sz w:val="18"/>
                <w:szCs w:val="24"/>
              </w:rPr>
              <w:t>思想</w:t>
            </w:r>
            <w:r w:rsidRPr="007D260E">
              <w:rPr>
                <w:rFonts w:ascii="宋体" w:hAnsi="宋体" w:cs="宋体"/>
                <w:kern w:val="0"/>
                <w:sz w:val="18"/>
                <w:szCs w:val="24"/>
              </w:rPr>
              <w:t>，</w:t>
            </w:r>
            <w:r w:rsidRPr="007D260E">
              <w:rPr>
                <w:rFonts w:ascii="宋体" w:hAnsi="宋体" w:cs="宋体" w:hint="eastAsia"/>
                <w:kern w:val="0"/>
                <w:sz w:val="18"/>
                <w:szCs w:val="24"/>
              </w:rPr>
              <w:t>但</w:t>
            </w:r>
            <w:r w:rsidRPr="007D260E">
              <w:rPr>
                <w:rFonts w:ascii="宋体" w:hAnsi="宋体" w:cs="宋体"/>
                <w:kern w:val="0"/>
                <w:sz w:val="18"/>
                <w:szCs w:val="24"/>
              </w:rPr>
              <w:t>不能完成新指令</w:t>
            </w:r>
          </w:p>
        </w:tc>
      </w:tr>
      <w:tr w:rsidR="001511D3" w:rsidRPr="00C51CCB" w14:paraId="25673C41" w14:textId="77777777" w:rsidTr="00097509">
        <w:trPr>
          <w:jc w:val="center"/>
        </w:trPr>
        <w:tc>
          <w:tcPr>
            <w:tcW w:w="2480" w:type="dxa"/>
            <w:shd w:val="clear" w:color="auto" w:fill="auto"/>
          </w:tcPr>
          <w:p w14:paraId="3F7A2F69" w14:textId="77777777" w:rsidR="001511D3" w:rsidRPr="00C51CCB" w:rsidRDefault="001511D3" w:rsidP="0057027A">
            <w:pPr>
              <w:pStyle w:val="ac"/>
              <w:spacing w:line="320" w:lineRule="exact"/>
              <w:ind w:firstLineChars="0" w:firstLine="0"/>
              <w:jc w:val="center"/>
              <w:rPr>
                <w:sz w:val="28"/>
                <w:szCs w:val="28"/>
              </w:rPr>
            </w:pPr>
            <w:r w:rsidRPr="00E53A13">
              <w:rPr>
                <w:rFonts w:ascii="宋体" w:hAnsi="宋体" w:cs="宋体"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2370" w:type="dxa"/>
          </w:tcPr>
          <w:p w14:paraId="4FCA77EA" w14:textId="77777777" w:rsidR="001511D3" w:rsidRPr="007D260E" w:rsidRDefault="001511D3" w:rsidP="0057027A">
            <w:pPr>
              <w:pStyle w:val="ac"/>
              <w:spacing w:line="320" w:lineRule="exact"/>
              <w:ind w:firstLineChars="0" w:firstLine="0"/>
              <w:jc w:val="center"/>
              <w:rPr>
                <w:rFonts w:ascii="宋体" w:hAnsi="宋体" w:cs="宋体"/>
                <w:kern w:val="0"/>
                <w:sz w:val="18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4"/>
              </w:rPr>
              <w:t>对</w:t>
            </w:r>
            <w:r w:rsidRPr="007D260E">
              <w:rPr>
                <w:rFonts w:ascii="宋体" w:hAnsi="宋体" w:cs="宋体"/>
                <w:kern w:val="0"/>
                <w:sz w:val="18"/>
                <w:szCs w:val="24"/>
              </w:rPr>
              <w:t>设计</w:t>
            </w:r>
            <w:r w:rsidRPr="007D260E">
              <w:rPr>
                <w:rFonts w:ascii="宋体" w:hAnsi="宋体" w:cs="宋体" w:hint="eastAsia"/>
                <w:kern w:val="0"/>
                <w:sz w:val="18"/>
                <w:szCs w:val="24"/>
              </w:rPr>
              <w:t>思想</w:t>
            </w:r>
            <w:r>
              <w:rPr>
                <w:rFonts w:ascii="宋体" w:hAnsi="宋体" w:cs="宋体" w:hint="eastAsia"/>
                <w:kern w:val="0"/>
                <w:sz w:val="18"/>
                <w:szCs w:val="24"/>
              </w:rPr>
              <w:t>比较理解</w:t>
            </w:r>
            <w:r w:rsidRPr="007D260E">
              <w:rPr>
                <w:rFonts w:ascii="宋体" w:hAnsi="宋体" w:cs="宋体"/>
                <w:kern w:val="0"/>
                <w:sz w:val="18"/>
                <w:szCs w:val="24"/>
              </w:rPr>
              <w:t>，</w:t>
            </w:r>
            <w:r w:rsidRPr="007D260E">
              <w:rPr>
                <w:rFonts w:ascii="宋体" w:hAnsi="宋体" w:cs="宋体" w:hint="eastAsia"/>
                <w:kern w:val="0"/>
                <w:sz w:val="18"/>
                <w:szCs w:val="24"/>
              </w:rPr>
              <w:t>但</w:t>
            </w:r>
            <w:r w:rsidRPr="007D260E">
              <w:rPr>
                <w:rFonts w:ascii="宋体" w:hAnsi="宋体" w:cs="宋体"/>
                <w:kern w:val="0"/>
                <w:sz w:val="18"/>
                <w:szCs w:val="24"/>
              </w:rPr>
              <w:t>不能完成新指令</w:t>
            </w:r>
          </w:p>
        </w:tc>
      </w:tr>
      <w:tr w:rsidR="001511D3" w:rsidRPr="00C51CCB" w14:paraId="67400F30" w14:textId="77777777" w:rsidTr="00097509">
        <w:trPr>
          <w:jc w:val="center"/>
        </w:trPr>
        <w:tc>
          <w:tcPr>
            <w:tcW w:w="2480" w:type="dxa"/>
            <w:shd w:val="clear" w:color="auto" w:fill="auto"/>
          </w:tcPr>
          <w:p w14:paraId="047F40D7" w14:textId="77777777" w:rsidR="001511D3" w:rsidRPr="00C51CCB" w:rsidRDefault="001511D3" w:rsidP="0057027A">
            <w:pPr>
              <w:pStyle w:val="ac"/>
              <w:spacing w:line="320" w:lineRule="exact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B-</w:t>
            </w:r>
          </w:p>
        </w:tc>
        <w:tc>
          <w:tcPr>
            <w:tcW w:w="2370" w:type="dxa"/>
          </w:tcPr>
          <w:p w14:paraId="5EBF2D77" w14:textId="77777777" w:rsidR="001511D3" w:rsidRPr="007D260E" w:rsidRDefault="001511D3" w:rsidP="0057027A">
            <w:pPr>
              <w:pStyle w:val="ac"/>
              <w:spacing w:line="320" w:lineRule="exact"/>
              <w:ind w:firstLineChars="0" w:firstLine="0"/>
              <w:jc w:val="center"/>
              <w:rPr>
                <w:rFonts w:ascii="宋体" w:hAnsi="宋体" w:cs="宋体"/>
                <w:kern w:val="0"/>
                <w:sz w:val="18"/>
                <w:szCs w:val="24"/>
              </w:rPr>
            </w:pPr>
            <w:r w:rsidRPr="007D260E">
              <w:rPr>
                <w:rFonts w:ascii="宋体" w:hAnsi="宋体" w:cs="宋体" w:hint="eastAsia"/>
                <w:kern w:val="0"/>
                <w:sz w:val="18"/>
                <w:szCs w:val="24"/>
              </w:rPr>
              <w:t>基本理解</w:t>
            </w:r>
            <w:r w:rsidRPr="007D260E">
              <w:rPr>
                <w:rFonts w:ascii="宋体" w:hAnsi="宋体" w:cs="宋体"/>
                <w:kern w:val="0"/>
                <w:sz w:val="18"/>
                <w:szCs w:val="24"/>
              </w:rPr>
              <w:t>设计</w:t>
            </w:r>
            <w:r w:rsidRPr="007D260E">
              <w:rPr>
                <w:rFonts w:ascii="宋体" w:hAnsi="宋体" w:cs="宋体" w:hint="eastAsia"/>
                <w:kern w:val="0"/>
                <w:sz w:val="18"/>
                <w:szCs w:val="24"/>
              </w:rPr>
              <w:t>思想</w:t>
            </w:r>
            <w:r w:rsidRPr="007D260E">
              <w:rPr>
                <w:rFonts w:ascii="宋体" w:hAnsi="宋体" w:cs="宋体"/>
                <w:kern w:val="0"/>
                <w:sz w:val="18"/>
                <w:szCs w:val="24"/>
              </w:rPr>
              <w:t>，</w:t>
            </w:r>
            <w:r w:rsidRPr="007D260E">
              <w:rPr>
                <w:rFonts w:ascii="宋体" w:hAnsi="宋体" w:cs="宋体" w:hint="eastAsia"/>
                <w:kern w:val="0"/>
                <w:sz w:val="18"/>
                <w:szCs w:val="24"/>
              </w:rPr>
              <w:t>但</w:t>
            </w:r>
            <w:r w:rsidRPr="007D260E">
              <w:rPr>
                <w:rFonts w:ascii="宋体" w:hAnsi="宋体" w:cs="宋体"/>
                <w:kern w:val="0"/>
                <w:sz w:val="18"/>
                <w:szCs w:val="24"/>
              </w:rPr>
              <w:t>不能完成新指令</w:t>
            </w:r>
          </w:p>
        </w:tc>
      </w:tr>
      <w:tr w:rsidR="001511D3" w:rsidRPr="00C51CCB" w14:paraId="5FCA0F85" w14:textId="77777777" w:rsidTr="00097509">
        <w:trPr>
          <w:jc w:val="center"/>
        </w:trPr>
        <w:tc>
          <w:tcPr>
            <w:tcW w:w="2480" w:type="dxa"/>
            <w:shd w:val="clear" w:color="auto" w:fill="auto"/>
          </w:tcPr>
          <w:p w14:paraId="1F937FED" w14:textId="77777777" w:rsidR="001511D3" w:rsidRPr="00C51CCB" w:rsidRDefault="001511D3" w:rsidP="0057027A">
            <w:pPr>
              <w:pStyle w:val="ac"/>
              <w:spacing w:line="320" w:lineRule="exact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53A13">
              <w:rPr>
                <w:rFonts w:ascii="宋体" w:hAnsi="宋体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+</w:t>
            </w:r>
          </w:p>
        </w:tc>
        <w:tc>
          <w:tcPr>
            <w:tcW w:w="2370" w:type="dxa"/>
          </w:tcPr>
          <w:p w14:paraId="18E33738" w14:textId="77777777" w:rsidR="001511D3" w:rsidRPr="007D260E" w:rsidRDefault="001511D3" w:rsidP="0057027A">
            <w:pPr>
              <w:pStyle w:val="ac"/>
              <w:spacing w:line="320" w:lineRule="exact"/>
              <w:ind w:firstLineChars="0" w:firstLine="0"/>
              <w:jc w:val="center"/>
              <w:rPr>
                <w:rFonts w:ascii="宋体" w:hAnsi="宋体" w:cs="宋体"/>
                <w:kern w:val="0"/>
                <w:sz w:val="18"/>
                <w:szCs w:val="24"/>
              </w:rPr>
            </w:pPr>
            <w:r w:rsidRPr="007D260E">
              <w:rPr>
                <w:rFonts w:ascii="宋体" w:hAnsi="宋体" w:cs="宋体" w:hint="eastAsia"/>
                <w:kern w:val="0"/>
                <w:sz w:val="18"/>
                <w:szCs w:val="24"/>
              </w:rPr>
              <w:t>在</w:t>
            </w:r>
            <w:r w:rsidRPr="007D260E">
              <w:rPr>
                <w:rFonts w:ascii="宋体" w:hAnsi="宋体" w:cs="宋体"/>
                <w:kern w:val="0"/>
                <w:sz w:val="18"/>
                <w:szCs w:val="24"/>
              </w:rPr>
              <w:t>他人帮助下完成</w:t>
            </w:r>
            <w:r w:rsidRPr="007D260E">
              <w:rPr>
                <w:rFonts w:ascii="宋体" w:hAnsi="宋体" w:cs="宋体" w:hint="eastAsia"/>
                <w:kern w:val="0"/>
                <w:sz w:val="18"/>
                <w:szCs w:val="24"/>
              </w:rPr>
              <w:t>，</w:t>
            </w:r>
            <w:r w:rsidRPr="007D260E">
              <w:rPr>
                <w:rFonts w:ascii="宋体" w:hAnsi="宋体" w:cs="宋体"/>
                <w:kern w:val="0"/>
                <w:sz w:val="18"/>
                <w:szCs w:val="24"/>
              </w:rPr>
              <w:t>并基本理解设计思想</w:t>
            </w:r>
          </w:p>
        </w:tc>
      </w:tr>
      <w:tr w:rsidR="001511D3" w:rsidRPr="00C51CCB" w14:paraId="717B25E8" w14:textId="77777777" w:rsidTr="00097509">
        <w:trPr>
          <w:jc w:val="center"/>
        </w:trPr>
        <w:tc>
          <w:tcPr>
            <w:tcW w:w="2480" w:type="dxa"/>
            <w:shd w:val="clear" w:color="auto" w:fill="auto"/>
          </w:tcPr>
          <w:p w14:paraId="65C259A6" w14:textId="77777777" w:rsidR="001511D3" w:rsidRPr="00C51CCB" w:rsidRDefault="001511D3" w:rsidP="0057027A">
            <w:pPr>
              <w:pStyle w:val="ac"/>
              <w:spacing w:line="320" w:lineRule="exact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53A13">
              <w:rPr>
                <w:rFonts w:ascii="宋体" w:hAnsi="宋体" w:cs="宋体" w:hint="eastAsia"/>
                <w:kern w:val="0"/>
                <w:sz w:val="24"/>
                <w:szCs w:val="24"/>
              </w:rPr>
              <w:t>C</w:t>
            </w:r>
          </w:p>
        </w:tc>
        <w:tc>
          <w:tcPr>
            <w:tcW w:w="2370" w:type="dxa"/>
          </w:tcPr>
          <w:p w14:paraId="5DCBE0C7" w14:textId="77777777" w:rsidR="001511D3" w:rsidRPr="007D260E" w:rsidRDefault="001511D3" w:rsidP="0057027A">
            <w:pPr>
              <w:pStyle w:val="ac"/>
              <w:spacing w:line="320" w:lineRule="exact"/>
              <w:ind w:firstLineChars="0" w:firstLine="0"/>
              <w:jc w:val="center"/>
              <w:rPr>
                <w:rFonts w:ascii="宋体" w:hAnsi="宋体" w:cs="宋体"/>
                <w:kern w:val="0"/>
                <w:sz w:val="18"/>
                <w:szCs w:val="24"/>
              </w:rPr>
            </w:pPr>
            <w:r w:rsidRPr="007D260E">
              <w:rPr>
                <w:rFonts w:ascii="宋体" w:hAnsi="宋体" w:cs="宋体" w:hint="eastAsia"/>
                <w:kern w:val="0"/>
                <w:sz w:val="18"/>
                <w:szCs w:val="24"/>
              </w:rPr>
              <w:t>在</w:t>
            </w:r>
            <w:r w:rsidRPr="007D260E">
              <w:rPr>
                <w:rFonts w:ascii="宋体" w:hAnsi="宋体" w:cs="宋体"/>
                <w:kern w:val="0"/>
                <w:sz w:val="18"/>
                <w:szCs w:val="24"/>
              </w:rPr>
              <w:t>他人帮助下完成</w:t>
            </w:r>
            <w:r w:rsidRPr="007D260E">
              <w:rPr>
                <w:rFonts w:ascii="宋体" w:hAnsi="宋体" w:cs="宋体" w:hint="eastAsia"/>
                <w:kern w:val="0"/>
                <w:sz w:val="18"/>
                <w:szCs w:val="24"/>
              </w:rPr>
              <w:t>，不能</w:t>
            </w:r>
            <w:r w:rsidRPr="007D260E">
              <w:rPr>
                <w:rFonts w:ascii="宋体" w:hAnsi="宋体" w:cs="宋体"/>
                <w:kern w:val="0"/>
                <w:sz w:val="18"/>
                <w:szCs w:val="24"/>
              </w:rPr>
              <w:t>完全理解设计思想</w:t>
            </w:r>
          </w:p>
        </w:tc>
      </w:tr>
    </w:tbl>
    <w:p w14:paraId="618A05D4" w14:textId="77777777" w:rsidR="00097509" w:rsidRPr="00097509" w:rsidRDefault="00097509" w:rsidP="00097509">
      <w:pPr>
        <w:pStyle w:val="ab"/>
        <w:spacing w:line="380" w:lineRule="exact"/>
        <w:ind w:left="720" w:firstLineChars="0" w:firstLine="0"/>
        <w:jc w:val="left"/>
        <w:rPr>
          <w:rFonts w:ascii="Times New Roman" w:eastAsia="黑体" w:hAnsi="Times New Roman" w:cs="Times New Roman"/>
          <w:sz w:val="32"/>
        </w:rPr>
      </w:pPr>
    </w:p>
    <w:p w14:paraId="45F929F2" w14:textId="54B03AFF" w:rsidR="009F2C03" w:rsidRDefault="009F2C03" w:rsidP="009F2C03">
      <w:pPr>
        <w:pStyle w:val="ab"/>
        <w:numPr>
          <w:ilvl w:val="0"/>
          <w:numId w:val="4"/>
        </w:numPr>
        <w:spacing w:line="380" w:lineRule="exact"/>
        <w:ind w:firstLineChars="0"/>
        <w:jc w:val="left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 w:hint="eastAsia"/>
          <w:sz w:val="32"/>
        </w:rPr>
        <w:t>期末大作业报告（</w:t>
      </w:r>
      <w:r>
        <w:rPr>
          <w:rFonts w:ascii="Times New Roman" w:eastAsia="黑体" w:hAnsi="Times New Roman" w:cs="Times New Roman" w:hint="eastAsia"/>
          <w:sz w:val="32"/>
        </w:rPr>
        <w:t>2</w:t>
      </w:r>
      <w:r>
        <w:rPr>
          <w:rFonts w:ascii="Times New Roman" w:eastAsia="黑体" w:hAnsi="Times New Roman" w:cs="Times New Roman"/>
          <w:sz w:val="32"/>
        </w:rPr>
        <w:t>0</w:t>
      </w:r>
      <w:r>
        <w:rPr>
          <w:rFonts w:ascii="Times New Roman" w:eastAsia="黑体" w:hAnsi="Times New Roman" w:cs="Times New Roman" w:hint="eastAsia"/>
          <w:sz w:val="32"/>
        </w:rPr>
        <w:t>%</w:t>
      </w:r>
      <w:r>
        <w:rPr>
          <w:rFonts w:ascii="Times New Roman" w:eastAsia="黑体" w:hAnsi="Times New Roman" w:cs="Times New Roman" w:hint="eastAsia"/>
          <w:sz w:val="32"/>
        </w:rPr>
        <w:t>）</w:t>
      </w:r>
    </w:p>
    <w:p w14:paraId="72AB9A5D" w14:textId="1659D82D" w:rsidR="001E299F" w:rsidRDefault="001511D3" w:rsidP="009A7596">
      <w:pPr>
        <w:ind w:firstLineChars="250" w:firstLine="700"/>
        <w:rPr>
          <w:color w:val="FF0000"/>
          <w:sz w:val="28"/>
          <w:szCs w:val="32"/>
        </w:rPr>
      </w:pPr>
      <w:r w:rsidRPr="00103CE3">
        <w:rPr>
          <w:rFonts w:hint="eastAsia"/>
          <w:color w:val="FF0000"/>
          <w:sz w:val="28"/>
          <w:szCs w:val="32"/>
        </w:rPr>
        <w:t>如报告内容与其他同学雷同，双方均降档扣分。</w:t>
      </w:r>
    </w:p>
    <w:p w14:paraId="47F99B94" w14:textId="77777777" w:rsidR="004D2FFA" w:rsidRDefault="004D2FFA" w:rsidP="009A7596">
      <w:pPr>
        <w:ind w:firstLineChars="250" w:firstLine="700"/>
        <w:rPr>
          <w:color w:val="FF0000"/>
          <w:sz w:val="28"/>
          <w:szCs w:val="32"/>
        </w:rPr>
      </w:pPr>
      <w:r>
        <w:rPr>
          <w:rFonts w:hint="eastAsia"/>
          <w:color w:val="FF0000"/>
          <w:sz w:val="28"/>
          <w:szCs w:val="32"/>
        </w:rPr>
        <w:t>期末大作业的线上检查时间和任课教师协商确定。</w:t>
      </w:r>
    </w:p>
    <w:p w14:paraId="734B3DC8" w14:textId="7291370B" w:rsidR="00163FA3" w:rsidRPr="00163FA3" w:rsidRDefault="00163FA3" w:rsidP="009A7596">
      <w:pPr>
        <w:ind w:firstLineChars="250" w:firstLine="700"/>
        <w:rPr>
          <w:rFonts w:ascii="Times New Roman" w:hAnsi="Times New Roman" w:cs="Times New Roman"/>
        </w:rPr>
      </w:pPr>
      <w:r>
        <w:rPr>
          <w:rFonts w:hint="eastAsia"/>
          <w:color w:val="FF0000"/>
          <w:sz w:val="28"/>
          <w:szCs w:val="32"/>
        </w:rPr>
        <w:t>期末大作业及报告提交截止时间：</w:t>
      </w:r>
      <w:r>
        <w:rPr>
          <w:rFonts w:hint="eastAsia"/>
          <w:color w:val="FF0000"/>
          <w:sz w:val="28"/>
          <w:szCs w:val="32"/>
        </w:rPr>
        <w:t>1</w:t>
      </w:r>
      <w:r w:rsidR="00AE1D84">
        <w:rPr>
          <w:color w:val="FF0000"/>
          <w:sz w:val="28"/>
          <w:szCs w:val="32"/>
        </w:rPr>
        <w:t>7</w:t>
      </w:r>
      <w:r>
        <w:rPr>
          <w:rFonts w:hint="eastAsia"/>
          <w:color w:val="FF0000"/>
          <w:sz w:val="28"/>
          <w:szCs w:val="32"/>
        </w:rPr>
        <w:t>周周</w:t>
      </w:r>
      <w:r w:rsidR="00AE1D84">
        <w:rPr>
          <w:rFonts w:hint="eastAsia"/>
          <w:color w:val="FF0000"/>
          <w:sz w:val="28"/>
          <w:szCs w:val="32"/>
        </w:rPr>
        <w:t>二</w:t>
      </w:r>
      <w:r>
        <w:rPr>
          <w:rFonts w:hint="eastAsia"/>
          <w:color w:val="FF0000"/>
          <w:sz w:val="28"/>
          <w:szCs w:val="32"/>
        </w:rPr>
        <w:t>6</w:t>
      </w:r>
      <w:r>
        <w:rPr>
          <w:rFonts w:hint="eastAsia"/>
          <w:color w:val="FF0000"/>
          <w:sz w:val="28"/>
          <w:szCs w:val="32"/>
        </w:rPr>
        <w:t>月</w:t>
      </w:r>
      <w:r>
        <w:rPr>
          <w:rFonts w:hint="eastAsia"/>
          <w:color w:val="FF0000"/>
          <w:sz w:val="28"/>
          <w:szCs w:val="32"/>
        </w:rPr>
        <w:t>1</w:t>
      </w:r>
      <w:r w:rsidR="00AE1D84">
        <w:rPr>
          <w:color w:val="FF0000"/>
          <w:sz w:val="28"/>
          <w:szCs w:val="32"/>
        </w:rPr>
        <w:t>4</w:t>
      </w:r>
      <w:r>
        <w:rPr>
          <w:rFonts w:hint="eastAsia"/>
          <w:color w:val="FF0000"/>
          <w:sz w:val="28"/>
          <w:szCs w:val="32"/>
        </w:rPr>
        <w:t>日</w:t>
      </w:r>
      <w:r>
        <w:rPr>
          <w:rFonts w:hint="eastAsia"/>
          <w:color w:val="FF0000"/>
          <w:sz w:val="28"/>
          <w:szCs w:val="32"/>
        </w:rPr>
        <w:t>2</w:t>
      </w:r>
      <w:r>
        <w:rPr>
          <w:color w:val="FF0000"/>
          <w:sz w:val="28"/>
          <w:szCs w:val="32"/>
        </w:rPr>
        <w:t>3</w:t>
      </w:r>
      <w:r>
        <w:rPr>
          <w:rFonts w:hint="eastAsia"/>
          <w:color w:val="FF0000"/>
          <w:sz w:val="28"/>
          <w:szCs w:val="32"/>
        </w:rPr>
        <w:t>:5</w:t>
      </w:r>
      <w:r>
        <w:rPr>
          <w:color w:val="FF0000"/>
          <w:sz w:val="28"/>
          <w:szCs w:val="32"/>
        </w:rPr>
        <w:t>9</w:t>
      </w:r>
    </w:p>
    <w:sectPr w:rsidR="00163FA3" w:rsidRPr="00163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CEDD2" w14:textId="77777777" w:rsidR="000451E7" w:rsidRDefault="000451E7" w:rsidP="001511D3">
      <w:r>
        <w:separator/>
      </w:r>
    </w:p>
  </w:endnote>
  <w:endnote w:type="continuationSeparator" w:id="0">
    <w:p w14:paraId="4796413D" w14:textId="77777777" w:rsidR="000451E7" w:rsidRDefault="000451E7" w:rsidP="00151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F8904" w14:textId="77777777" w:rsidR="000451E7" w:rsidRDefault="000451E7" w:rsidP="001511D3">
      <w:r>
        <w:separator/>
      </w:r>
    </w:p>
  </w:footnote>
  <w:footnote w:type="continuationSeparator" w:id="0">
    <w:p w14:paraId="3626A50D" w14:textId="77777777" w:rsidR="000451E7" w:rsidRDefault="000451E7" w:rsidP="00151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E1794"/>
    <w:multiLevelType w:val="hybridMultilevel"/>
    <w:tmpl w:val="273471CA"/>
    <w:lvl w:ilvl="0" w:tplc="863AD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65604FE"/>
    <w:multiLevelType w:val="hybridMultilevel"/>
    <w:tmpl w:val="D056F168"/>
    <w:lvl w:ilvl="0" w:tplc="3E7A47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1E089A"/>
    <w:multiLevelType w:val="multilevel"/>
    <w:tmpl w:val="1F1E089A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decimal"/>
      <w:lvlText w:val="%3）"/>
      <w:lvlJc w:val="left"/>
      <w:pPr>
        <w:ind w:left="20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82F305E"/>
    <w:multiLevelType w:val="multilevel"/>
    <w:tmpl w:val="382F305E"/>
    <w:lvl w:ilvl="0">
      <w:start w:val="1"/>
      <w:numFmt w:val="chineseCountingThousand"/>
      <w:lvlText w:val="%1、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E7621C"/>
    <w:multiLevelType w:val="multilevel"/>
    <w:tmpl w:val="3EE7621C"/>
    <w:lvl w:ilvl="0">
      <w:start w:val="1"/>
      <w:numFmt w:val="decimal"/>
      <w:lvlText w:val="(%1)"/>
      <w:lvlJc w:val="left"/>
      <w:pPr>
        <w:ind w:left="840" w:hanging="420"/>
      </w:pPr>
      <w:rPr>
        <w:rFonts w:ascii="Times New Roman" w:eastAsia="黑体" w:hAns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04E5849"/>
    <w:multiLevelType w:val="hybridMultilevel"/>
    <w:tmpl w:val="2C6455D4"/>
    <w:lvl w:ilvl="0" w:tplc="EF80B1E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 w15:restartNumberingAfterBreak="0">
    <w:nsid w:val="7A624A26"/>
    <w:multiLevelType w:val="hybridMultilevel"/>
    <w:tmpl w:val="53345FB2"/>
    <w:lvl w:ilvl="0" w:tplc="C3DA36DA">
      <w:start w:val="1"/>
      <w:numFmt w:val="decimal"/>
      <w:lvlText w:val="（%1）"/>
      <w:lvlJc w:val="left"/>
      <w:pPr>
        <w:ind w:left="11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829292617">
    <w:abstractNumId w:val="3"/>
  </w:num>
  <w:num w:numId="2" w16cid:durableId="81297340">
    <w:abstractNumId w:val="2"/>
  </w:num>
  <w:num w:numId="3" w16cid:durableId="32996660">
    <w:abstractNumId w:val="4"/>
  </w:num>
  <w:num w:numId="4" w16cid:durableId="91702497">
    <w:abstractNumId w:val="1"/>
  </w:num>
  <w:num w:numId="5" w16cid:durableId="1678730508">
    <w:abstractNumId w:val="0"/>
  </w:num>
  <w:num w:numId="6" w16cid:durableId="654839463">
    <w:abstractNumId w:val="6"/>
  </w:num>
  <w:num w:numId="7" w16cid:durableId="12336161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8B3"/>
    <w:rsid w:val="00025C3D"/>
    <w:rsid w:val="00042141"/>
    <w:rsid w:val="00043309"/>
    <w:rsid w:val="000451E7"/>
    <w:rsid w:val="000711B7"/>
    <w:rsid w:val="00097509"/>
    <w:rsid w:val="000D14D9"/>
    <w:rsid w:val="000D3BFF"/>
    <w:rsid w:val="000F03A8"/>
    <w:rsid w:val="000F63C9"/>
    <w:rsid w:val="00103CE3"/>
    <w:rsid w:val="0011762E"/>
    <w:rsid w:val="00120C48"/>
    <w:rsid w:val="00121BEA"/>
    <w:rsid w:val="001402A6"/>
    <w:rsid w:val="001511D3"/>
    <w:rsid w:val="00163FA3"/>
    <w:rsid w:val="00164431"/>
    <w:rsid w:val="00194F33"/>
    <w:rsid w:val="001C268A"/>
    <w:rsid w:val="001E299F"/>
    <w:rsid w:val="00266A91"/>
    <w:rsid w:val="00284975"/>
    <w:rsid w:val="002C2925"/>
    <w:rsid w:val="002D10FB"/>
    <w:rsid w:val="002E48B3"/>
    <w:rsid w:val="003118E0"/>
    <w:rsid w:val="0031345C"/>
    <w:rsid w:val="00353063"/>
    <w:rsid w:val="00360617"/>
    <w:rsid w:val="003651A5"/>
    <w:rsid w:val="003657FF"/>
    <w:rsid w:val="00404B80"/>
    <w:rsid w:val="00422AB3"/>
    <w:rsid w:val="00426CF6"/>
    <w:rsid w:val="004823F1"/>
    <w:rsid w:val="004C2A26"/>
    <w:rsid w:val="004D2FFA"/>
    <w:rsid w:val="004D6E49"/>
    <w:rsid w:val="00525452"/>
    <w:rsid w:val="005530C8"/>
    <w:rsid w:val="00553127"/>
    <w:rsid w:val="005834F4"/>
    <w:rsid w:val="00584E31"/>
    <w:rsid w:val="005A625E"/>
    <w:rsid w:val="006259F1"/>
    <w:rsid w:val="00626884"/>
    <w:rsid w:val="00671EB4"/>
    <w:rsid w:val="006862D8"/>
    <w:rsid w:val="0069756C"/>
    <w:rsid w:val="006B4CDF"/>
    <w:rsid w:val="006C27EE"/>
    <w:rsid w:val="006C4FA7"/>
    <w:rsid w:val="006C6A4D"/>
    <w:rsid w:val="006E5BF6"/>
    <w:rsid w:val="006F33A4"/>
    <w:rsid w:val="006F3468"/>
    <w:rsid w:val="00727D3A"/>
    <w:rsid w:val="007427EF"/>
    <w:rsid w:val="007566D2"/>
    <w:rsid w:val="00764728"/>
    <w:rsid w:val="00775CD8"/>
    <w:rsid w:val="00802B78"/>
    <w:rsid w:val="00826E60"/>
    <w:rsid w:val="0087189B"/>
    <w:rsid w:val="008756C6"/>
    <w:rsid w:val="00892A45"/>
    <w:rsid w:val="00893C10"/>
    <w:rsid w:val="00894C4D"/>
    <w:rsid w:val="008A754F"/>
    <w:rsid w:val="008C2804"/>
    <w:rsid w:val="00924BE5"/>
    <w:rsid w:val="009307E2"/>
    <w:rsid w:val="009309B1"/>
    <w:rsid w:val="00987161"/>
    <w:rsid w:val="00987AEB"/>
    <w:rsid w:val="009A7596"/>
    <w:rsid w:val="009B7161"/>
    <w:rsid w:val="009C7D43"/>
    <w:rsid w:val="009D2888"/>
    <w:rsid w:val="009D5ACC"/>
    <w:rsid w:val="009F2C03"/>
    <w:rsid w:val="00A22CA8"/>
    <w:rsid w:val="00A32E01"/>
    <w:rsid w:val="00A36DD7"/>
    <w:rsid w:val="00AB127D"/>
    <w:rsid w:val="00AC184E"/>
    <w:rsid w:val="00AE1D84"/>
    <w:rsid w:val="00AF2A8C"/>
    <w:rsid w:val="00AF36C5"/>
    <w:rsid w:val="00AF57D6"/>
    <w:rsid w:val="00B27220"/>
    <w:rsid w:val="00B816F2"/>
    <w:rsid w:val="00BB06CA"/>
    <w:rsid w:val="00BD7E94"/>
    <w:rsid w:val="00BE2182"/>
    <w:rsid w:val="00BF630F"/>
    <w:rsid w:val="00C12298"/>
    <w:rsid w:val="00C94A57"/>
    <w:rsid w:val="00CB0595"/>
    <w:rsid w:val="00CD4EB7"/>
    <w:rsid w:val="00CE16DD"/>
    <w:rsid w:val="00D60E35"/>
    <w:rsid w:val="00D7039A"/>
    <w:rsid w:val="00D813BC"/>
    <w:rsid w:val="00D976B9"/>
    <w:rsid w:val="00DA3471"/>
    <w:rsid w:val="00DA3C35"/>
    <w:rsid w:val="00DA44F3"/>
    <w:rsid w:val="00DE5795"/>
    <w:rsid w:val="00DF1BD5"/>
    <w:rsid w:val="00DF77E0"/>
    <w:rsid w:val="00E63415"/>
    <w:rsid w:val="00E746FC"/>
    <w:rsid w:val="00E7513C"/>
    <w:rsid w:val="00EE7041"/>
    <w:rsid w:val="00F16A52"/>
    <w:rsid w:val="00F31A9F"/>
    <w:rsid w:val="00F50B59"/>
    <w:rsid w:val="00F52906"/>
    <w:rsid w:val="00F56F00"/>
    <w:rsid w:val="00FA109C"/>
    <w:rsid w:val="00FA3A31"/>
    <w:rsid w:val="00FD5CF1"/>
    <w:rsid w:val="00FE071D"/>
    <w:rsid w:val="00FE754C"/>
    <w:rsid w:val="21800582"/>
    <w:rsid w:val="49054C17"/>
    <w:rsid w:val="723F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30CD6"/>
  <w15:docId w15:val="{96776ED8-339B-48A8-B9E3-C9E398BA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napToGrid w:val="0"/>
      <w:spacing w:beforeLines="100" w:before="100" w:afterLines="50" w:after="5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28"/>
      <w:szCs w:val="44"/>
    </w:rPr>
  </w:style>
  <w:style w:type="character" w:customStyle="1" w:styleId="a9">
    <w:name w:val="页眉 字符"/>
    <w:basedOn w:val="a0"/>
    <w:link w:val="a8"/>
    <w:uiPriority w:val="99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customStyle="1" w:styleId="ac">
    <w:basedOn w:val="a"/>
    <w:next w:val="ab"/>
    <w:uiPriority w:val="34"/>
    <w:qFormat/>
    <w:rsid w:val="009B7161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2328FC-534A-48E4-AA39-F35ABC1F6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79</Words>
  <Characters>454</Characters>
  <Application>Microsoft Office Word</Application>
  <DocSecurity>0</DocSecurity>
  <Lines>3</Lines>
  <Paragraphs>1</Paragraphs>
  <ScaleCrop>false</ScaleCrop>
  <Company>BH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gxp</dc:creator>
  <cp:lastModifiedBy>Administrator</cp:lastModifiedBy>
  <cp:revision>28</cp:revision>
  <cp:lastPrinted>2013-11-10T03:21:00Z</cp:lastPrinted>
  <dcterms:created xsi:type="dcterms:W3CDTF">2020-04-12T14:10:00Z</dcterms:created>
  <dcterms:modified xsi:type="dcterms:W3CDTF">2022-05-22T12:56:00Z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