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5A6A1" w14:textId="781933DD" w:rsidR="00253648" w:rsidRDefault="00253648" w:rsidP="0025364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Raw results:</w:t>
      </w:r>
    </w:p>
    <w:p w14:paraId="43D91FC8" w14:textId="6EB0F4FF" w:rsidR="00253648" w:rsidRPr="00253648" w:rsidRDefault="00253648" w:rsidP="00253648">
      <w:pPr>
        <w:rPr>
          <w:rFonts w:ascii="Courier New" w:hAnsi="Courier New" w:cs="Courier New"/>
          <w:b/>
          <w:bCs/>
          <w:sz w:val="20"/>
          <w:szCs w:val="20"/>
        </w:rPr>
      </w:pPr>
      <w:r w:rsidRPr="00253648">
        <w:rPr>
          <w:rFonts w:ascii="Courier New" w:hAnsi="Courier New" w:cs="Courier New"/>
          <w:b/>
          <w:bCs/>
          <w:sz w:val="20"/>
          <w:szCs w:val="20"/>
        </w:rPr>
        <w:t>English Kinship Term Frequencies: Counter({'son': 31, 'mother': 13, 'father': 9, 'daughter': 4, 'brother': 2, 'uncle': 1, 'aunt': 1, 'grandmother': 1, 'sister': 1})</w:t>
      </w:r>
      <w:r w:rsidRPr="00253648">
        <w:rPr>
          <w:rFonts w:ascii="Courier New" w:hAnsi="Courier New" w:cs="Courier New"/>
          <w:b/>
          <w:bCs/>
          <w:sz w:val="20"/>
          <w:szCs w:val="20"/>
        </w:rPr>
        <w:br/>
        <w:t>Arabic Kinship Term Frequencies: Counter({'</w:t>
      </w:r>
      <w:proofErr w:type="spellStart"/>
      <w:r w:rsidRPr="00253648">
        <w:rPr>
          <w:rFonts w:ascii="Courier New" w:hAnsi="Courier New" w:cs="Courier New"/>
          <w:b/>
          <w:bCs/>
          <w:sz w:val="20"/>
          <w:szCs w:val="20"/>
        </w:rPr>
        <w:t>ابن</w:t>
      </w:r>
      <w:proofErr w:type="spellEnd"/>
      <w:r w:rsidRPr="00253648">
        <w:rPr>
          <w:rFonts w:ascii="Courier New" w:hAnsi="Courier New" w:cs="Courier New"/>
          <w:b/>
          <w:bCs/>
          <w:sz w:val="20"/>
          <w:szCs w:val="20"/>
        </w:rPr>
        <w:t>': 21, '</w:t>
      </w:r>
      <w:proofErr w:type="spellStart"/>
      <w:r w:rsidRPr="00253648">
        <w:rPr>
          <w:rFonts w:ascii="Courier New" w:hAnsi="Courier New" w:cs="Courier New"/>
          <w:b/>
          <w:bCs/>
          <w:sz w:val="20"/>
          <w:szCs w:val="20"/>
        </w:rPr>
        <w:t>عم</w:t>
      </w:r>
      <w:proofErr w:type="spellEnd"/>
      <w:r w:rsidRPr="00253648">
        <w:rPr>
          <w:rFonts w:ascii="Courier New" w:hAnsi="Courier New" w:cs="Courier New"/>
          <w:b/>
          <w:bCs/>
          <w:sz w:val="20"/>
          <w:szCs w:val="20"/>
        </w:rPr>
        <w:t>': 8, '</w:t>
      </w:r>
      <w:proofErr w:type="spellStart"/>
      <w:r w:rsidRPr="00253648">
        <w:rPr>
          <w:rFonts w:ascii="Courier New" w:hAnsi="Courier New" w:cs="Courier New"/>
          <w:b/>
          <w:bCs/>
          <w:sz w:val="20"/>
          <w:szCs w:val="20"/>
        </w:rPr>
        <w:t>أم</w:t>
      </w:r>
      <w:proofErr w:type="spellEnd"/>
      <w:r w:rsidRPr="00253648">
        <w:rPr>
          <w:rFonts w:ascii="Courier New" w:hAnsi="Courier New" w:cs="Courier New"/>
          <w:b/>
          <w:bCs/>
          <w:sz w:val="20"/>
          <w:szCs w:val="20"/>
        </w:rPr>
        <w:t>': 8, '</w:t>
      </w:r>
      <w:proofErr w:type="spellStart"/>
      <w:r w:rsidRPr="00253648">
        <w:rPr>
          <w:rFonts w:ascii="Courier New" w:hAnsi="Courier New" w:cs="Courier New"/>
          <w:b/>
          <w:bCs/>
          <w:sz w:val="20"/>
          <w:szCs w:val="20"/>
        </w:rPr>
        <w:t>خال</w:t>
      </w:r>
      <w:proofErr w:type="spellEnd"/>
      <w:r w:rsidRPr="00253648">
        <w:rPr>
          <w:rFonts w:ascii="Courier New" w:hAnsi="Courier New" w:cs="Courier New"/>
          <w:b/>
          <w:bCs/>
          <w:sz w:val="20"/>
          <w:szCs w:val="20"/>
        </w:rPr>
        <w:t>': 6, '</w:t>
      </w:r>
      <w:proofErr w:type="spellStart"/>
      <w:r w:rsidRPr="00253648">
        <w:rPr>
          <w:rFonts w:ascii="Courier New" w:hAnsi="Courier New" w:cs="Courier New"/>
          <w:b/>
          <w:bCs/>
          <w:sz w:val="20"/>
          <w:szCs w:val="20"/>
        </w:rPr>
        <w:t>أخ</w:t>
      </w:r>
      <w:proofErr w:type="spellEnd"/>
      <w:r w:rsidRPr="00253648">
        <w:rPr>
          <w:rFonts w:ascii="Courier New" w:hAnsi="Courier New" w:cs="Courier New"/>
          <w:b/>
          <w:bCs/>
          <w:sz w:val="20"/>
          <w:szCs w:val="20"/>
        </w:rPr>
        <w:t>': 6, '</w:t>
      </w:r>
      <w:proofErr w:type="spellStart"/>
      <w:r w:rsidRPr="00253648">
        <w:rPr>
          <w:rFonts w:ascii="Courier New" w:hAnsi="Courier New" w:cs="Courier New"/>
          <w:b/>
          <w:bCs/>
          <w:sz w:val="20"/>
          <w:szCs w:val="20"/>
        </w:rPr>
        <w:t>جد</w:t>
      </w:r>
      <w:proofErr w:type="spellEnd"/>
      <w:r w:rsidRPr="00253648">
        <w:rPr>
          <w:rFonts w:ascii="Courier New" w:hAnsi="Courier New" w:cs="Courier New"/>
          <w:b/>
          <w:bCs/>
          <w:sz w:val="20"/>
          <w:szCs w:val="20"/>
        </w:rPr>
        <w:t>': 4, '</w:t>
      </w:r>
      <w:proofErr w:type="spellStart"/>
      <w:r w:rsidRPr="00253648">
        <w:rPr>
          <w:rFonts w:ascii="Courier New" w:hAnsi="Courier New" w:cs="Courier New"/>
          <w:b/>
          <w:bCs/>
          <w:sz w:val="20"/>
          <w:szCs w:val="20"/>
        </w:rPr>
        <w:t>أب</w:t>
      </w:r>
      <w:proofErr w:type="spellEnd"/>
      <w:r w:rsidRPr="00253648">
        <w:rPr>
          <w:rFonts w:ascii="Courier New" w:hAnsi="Courier New" w:cs="Courier New"/>
          <w:b/>
          <w:bCs/>
          <w:sz w:val="20"/>
          <w:szCs w:val="20"/>
        </w:rPr>
        <w:t>': 4, '</w:t>
      </w:r>
      <w:proofErr w:type="spellStart"/>
      <w:r w:rsidRPr="00253648">
        <w:rPr>
          <w:rFonts w:ascii="Courier New" w:hAnsi="Courier New" w:cs="Courier New"/>
          <w:b/>
          <w:bCs/>
          <w:sz w:val="20"/>
          <w:szCs w:val="20"/>
        </w:rPr>
        <w:t>أخت</w:t>
      </w:r>
      <w:proofErr w:type="spellEnd"/>
      <w:r w:rsidRPr="00253648">
        <w:rPr>
          <w:rFonts w:ascii="Courier New" w:hAnsi="Courier New" w:cs="Courier New"/>
          <w:b/>
          <w:bCs/>
          <w:sz w:val="20"/>
          <w:szCs w:val="20"/>
        </w:rPr>
        <w:t>': 2})</w:t>
      </w:r>
      <w:r w:rsidRPr="00253648">
        <w:rPr>
          <w:rFonts w:ascii="Courier New" w:hAnsi="Courier New" w:cs="Courier New"/>
          <w:b/>
          <w:bCs/>
          <w:sz w:val="20"/>
          <w:szCs w:val="20"/>
        </w:rPr>
        <w:br/>
        <w:t>English Sentiment Summary: {'mother': -0.23076923076923078, 'father': 0.0, 'uncle': 0.0, 'aunt': 0.0, 'son': -0.1935483870967742, 'daughter': -0.25, 'brother': 0.5, 'sister': 0.0, 'grandmother': -1.0}</w:t>
      </w:r>
      <w:r w:rsidRPr="00253648">
        <w:rPr>
          <w:rFonts w:ascii="Courier New" w:hAnsi="Courier New" w:cs="Courier New"/>
          <w:b/>
          <w:bCs/>
          <w:sz w:val="20"/>
          <w:szCs w:val="20"/>
        </w:rPr>
        <w:br/>
        <w:t>Arabic Sentiment Summary: {'</w:t>
      </w:r>
      <w:proofErr w:type="spellStart"/>
      <w:r w:rsidRPr="00253648">
        <w:rPr>
          <w:rFonts w:ascii="Courier New" w:hAnsi="Courier New" w:cs="Courier New"/>
          <w:b/>
          <w:bCs/>
          <w:sz w:val="20"/>
          <w:szCs w:val="20"/>
        </w:rPr>
        <w:t>أم</w:t>
      </w:r>
      <w:proofErr w:type="spellEnd"/>
      <w:r w:rsidRPr="00253648">
        <w:rPr>
          <w:rFonts w:ascii="Courier New" w:hAnsi="Courier New" w:cs="Courier New"/>
          <w:b/>
          <w:bCs/>
          <w:sz w:val="20"/>
          <w:szCs w:val="20"/>
        </w:rPr>
        <w:t>': -0.375, '</w:t>
      </w:r>
      <w:proofErr w:type="spellStart"/>
      <w:r w:rsidRPr="00253648">
        <w:rPr>
          <w:rFonts w:ascii="Courier New" w:hAnsi="Courier New" w:cs="Courier New"/>
          <w:b/>
          <w:bCs/>
          <w:sz w:val="20"/>
          <w:szCs w:val="20"/>
        </w:rPr>
        <w:t>أب</w:t>
      </w:r>
      <w:proofErr w:type="spellEnd"/>
      <w:r w:rsidRPr="00253648">
        <w:rPr>
          <w:rFonts w:ascii="Courier New" w:hAnsi="Courier New" w:cs="Courier New"/>
          <w:b/>
          <w:bCs/>
          <w:sz w:val="20"/>
          <w:szCs w:val="20"/>
        </w:rPr>
        <w:t>': -0.5, '</w:t>
      </w:r>
      <w:proofErr w:type="spellStart"/>
      <w:r w:rsidRPr="00253648">
        <w:rPr>
          <w:rFonts w:ascii="Courier New" w:hAnsi="Courier New" w:cs="Courier New"/>
          <w:b/>
          <w:bCs/>
          <w:sz w:val="20"/>
          <w:szCs w:val="20"/>
        </w:rPr>
        <w:t>خال</w:t>
      </w:r>
      <w:proofErr w:type="spellEnd"/>
      <w:r w:rsidRPr="00253648">
        <w:rPr>
          <w:rFonts w:ascii="Courier New" w:hAnsi="Courier New" w:cs="Courier New"/>
          <w:b/>
          <w:bCs/>
          <w:sz w:val="20"/>
          <w:szCs w:val="20"/>
        </w:rPr>
        <w:t>': 0.0, '</w:t>
      </w:r>
      <w:proofErr w:type="spellStart"/>
      <w:r w:rsidRPr="00253648">
        <w:rPr>
          <w:rFonts w:ascii="Courier New" w:hAnsi="Courier New" w:cs="Courier New"/>
          <w:b/>
          <w:bCs/>
          <w:sz w:val="20"/>
          <w:szCs w:val="20"/>
        </w:rPr>
        <w:t>عم</w:t>
      </w:r>
      <w:proofErr w:type="spellEnd"/>
      <w:r w:rsidRPr="00253648">
        <w:rPr>
          <w:rFonts w:ascii="Courier New" w:hAnsi="Courier New" w:cs="Courier New"/>
          <w:b/>
          <w:bCs/>
          <w:sz w:val="20"/>
          <w:szCs w:val="20"/>
        </w:rPr>
        <w:t>': 0.125, '</w:t>
      </w:r>
      <w:proofErr w:type="spellStart"/>
      <w:r w:rsidRPr="00253648">
        <w:rPr>
          <w:rFonts w:ascii="Courier New" w:hAnsi="Courier New" w:cs="Courier New"/>
          <w:b/>
          <w:bCs/>
          <w:sz w:val="20"/>
          <w:szCs w:val="20"/>
        </w:rPr>
        <w:t>ابن</w:t>
      </w:r>
      <w:proofErr w:type="spellEnd"/>
      <w:r w:rsidRPr="00253648">
        <w:rPr>
          <w:rFonts w:ascii="Courier New" w:hAnsi="Courier New" w:cs="Courier New"/>
          <w:b/>
          <w:bCs/>
          <w:sz w:val="20"/>
          <w:szCs w:val="20"/>
        </w:rPr>
        <w:t>': -0.5714285714285714, '</w:t>
      </w:r>
      <w:proofErr w:type="spellStart"/>
      <w:r w:rsidRPr="00253648">
        <w:rPr>
          <w:rFonts w:ascii="Courier New" w:hAnsi="Courier New" w:cs="Courier New"/>
          <w:b/>
          <w:bCs/>
          <w:sz w:val="20"/>
          <w:szCs w:val="20"/>
        </w:rPr>
        <w:t>أخ</w:t>
      </w:r>
      <w:proofErr w:type="spellEnd"/>
      <w:r w:rsidRPr="00253648">
        <w:rPr>
          <w:rFonts w:ascii="Courier New" w:hAnsi="Courier New" w:cs="Courier New"/>
          <w:b/>
          <w:bCs/>
          <w:sz w:val="20"/>
          <w:szCs w:val="20"/>
        </w:rPr>
        <w:t>': 0.0, '</w:t>
      </w:r>
      <w:proofErr w:type="spellStart"/>
      <w:r w:rsidRPr="00253648">
        <w:rPr>
          <w:rFonts w:ascii="Courier New" w:hAnsi="Courier New" w:cs="Courier New"/>
          <w:b/>
          <w:bCs/>
          <w:sz w:val="20"/>
          <w:szCs w:val="20"/>
        </w:rPr>
        <w:t>أخت</w:t>
      </w:r>
      <w:proofErr w:type="spellEnd"/>
      <w:r w:rsidRPr="00253648">
        <w:rPr>
          <w:rFonts w:ascii="Courier New" w:hAnsi="Courier New" w:cs="Courier New"/>
          <w:b/>
          <w:bCs/>
          <w:sz w:val="20"/>
          <w:szCs w:val="20"/>
        </w:rPr>
        <w:t>': 0.0, '</w:t>
      </w:r>
      <w:proofErr w:type="spellStart"/>
      <w:r w:rsidRPr="00253648">
        <w:rPr>
          <w:rFonts w:ascii="Courier New" w:hAnsi="Courier New" w:cs="Courier New"/>
          <w:b/>
          <w:bCs/>
          <w:sz w:val="20"/>
          <w:szCs w:val="20"/>
        </w:rPr>
        <w:t>جد</w:t>
      </w:r>
      <w:proofErr w:type="spellEnd"/>
      <w:r w:rsidRPr="00253648">
        <w:rPr>
          <w:rFonts w:ascii="Courier New" w:hAnsi="Courier New" w:cs="Courier New"/>
          <w:b/>
          <w:bCs/>
          <w:sz w:val="20"/>
          <w:szCs w:val="20"/>
        </w:rPr>
        <w:t>': -0.25}</w:t>
      </w:r>
      <w:r w:rsidRPr="00253648">
        <w:rPr>
          <w:rFonts w:ascii="Courier New" w:hAnsi="Courier New" w:cs="Courier New"/>
          <w:b/>
          <w:bCs/>
          <w:sz w:val="20"/>
          <w:szCs w:val="20"/>
        </w:rPr>
        <w:br/>
        <w:t>English Roles: {'mother': {'actor': 3, 'patient': 3, 'experiencer': 4}, 'father': {'actor': 2, 'patient': 3, 'experiencer': 2}, 'uncle': {'actor': 0, 'patient': 0, 'experiencer': 0}, 'aunt': {'actor': 0, 'patient': 0, 'experiencer': 0}, 'son': {'actor': 1, 'patient': 1, 'experiencer': 0}, 'daughter': {'actor': 1, 'patient': 2, 'experiencer': 0}, 'brother': {'actor': 0, 'patient': 1, 'experiencer': 0}, 'sister': {'actor': 0, 'patient': 1, 'experiencer': 0}, 'cousin': {'actor': 0, 'patient': 0, 'experiencer': 0}, 'grandfather': {'actor': 0, 'patient': 0, 'experiencer': 0}, 'grandmother': {'actor': 0, 'patient': 1, 'experiencer': 0}}</w:t>
      </w:r>
      <w:r w:rsidRPr="00253648">
        <w:rPr>
          <w:rFonts w:ascii="Courier New" w:hAnsi="Courier New" w:cs="Courier New"/>
          <w:b/>
          <w:bCs/>
          <w:sz w:val="20"/>
          <w:szCs w:val="20"/>
        </w:rPr>
        <w:br/>
        <w:t>Arabic Roles: {'</w:t>
      </w:r>
      <w:proofErr w:type="spellStart"/>
      <w:r w:rsidRPr="00253648">
        <w:rPr>
          <w:rFonts w:ascii="Courier New" w:hAnsi="Courier New" w:cs="Courier New"/>
          <w:b/>
          <w:bCs/>
          <w:sz w:val="20"/>
          <w:szCs w:val="20"/>
        </w:rPr>
        <w:t>أم</w:t>
      </w:r>
      <w:proofErr w:type="spellEnd"/>
      <w:r w:rsidRPr="00253648">
        <w:rPr>
          <w:rFonts w:ascii="Courier New" w:hAnsi="Courier New" w:cs="Courier New"/>
          <w:b/>
          <w:bCs/>
          <w:sz w:val="20"/>
          <w:szCs w:val="20"/>
        </w:rPr>
        <w:t>': {'actor': 0, 'patient': 0, 'experiencer': 1}, '</w:t>
      </w:r>
      <w:proofErr w:type="spellStart"/>
      <w:r w:rsidRPr="00253648">
        <w:rPr>
          <w:rFonts w:ascii="Courier New" w:hAnsi="Courier New" w:cs="Courier New"/>
          <w:b/>
          <w:bCs/>
          <w:sz w:val="20"/>
          <w:szCs w:val="20"/>
        </w:rPr>
        <w:t>أب</w:t>
      </w:r>
      <w:proofErr w:type="spellEnd"/>
      <w:r w:rsidRPr="00253648">
        <w:rPr>
          <w:rFonts w:ascii="Courier New" w:hAnsi="Courier New" w:cs="Courier New"/>
          <w:b/>
          <w:bCs/>
          <w:sz w:val="20"/>
          <w:szCs w:val="20"/>
        </w:rPr>
        <w:t>': {'actor': 0, 'patient': 0, 'experiencer': 0}, '</w:t>
      </w:r>
      <w:proofErr w:type="spellStart"/>
      <w:r w:rsidRPr="00253648">
        <w:rPr>
          <w:rFonts w:ascii="Courier New" w:hAnsi="Courier New" w:cs="Courier New"/>
          <w:b/>
          <w:bCs/>
          <w:sz w:val="20"/>
          <w:szCs w:val="20"/>
        </w:rPr>
        <w:t>خال</w:t>
      </w:r>
      <w:proofErr w:type="spellEnd"/>
      <w:r w:rsidRPr="00253648">
        <w:rPr>
          <w:rFonts w:ascii="Courier New" w:hAnsi="Courier New" w:cs="Courier New"/>
          <w:b/>
          <w:bCs/>
          <w:sz w:val="20"/>
          <w:szCs w:val="20"/>
        </w:rPr>
        <w:t>': {'actor': 0, 'patient': 0, 'experiencer': 0}, '</w:t>
      </w:r>
      <w:proofErr w:type="spellStart"/>
      <w:r w:rsidRPr="00253648">
        <w:rPr>
          <w:rFonts w:ascii="Courier New" w:hAnsi="Courier New" w:cs="Courier New"/>
          <w:b/>
          <w:bCs/>
          <w:sz w:val="20"/>
          <w:szCs w:val="20"/>
        </w:rPr>
        <w:t>خالة</w:t>
      </w:r>
      <w:proofErr w:type="spellEnd"/>
      <w:r w:rsidRPr="00253648">
        <w:rPr>
          <w:rFonts w:ascii="Courier New" w:hAnsi="Courier New" w:cs="Courier New"/>
          <w:b/>
          <w:bCs/>
          <w:sz w:val="20"/>
          <w:szCs w:val="20"/>
        </w:rPr>
        <w:t>': {'actor': 0, 'patient': 0, 'experiencer': 0}, '</w:t>
      </w:r>
      <w:proofErr w:type="spellStart"/>
      <w:r w:rsidRPr="00253648">
        <w:rPr>
          <w:rFonts w:ascii="Courier New" w:hAnsi="Courier New" w:cs="Courier New"/>
          <w:b/>
          <w:bCs/>
          <w:sz w:val="20"/>
          <w:szCs w:val="20"/>
        </w:rPr>
        <w:t>عم</w:t>
      </w:r>
      <w:proofErr w:type="spellEnd"/>
      <w:r w:rsidRPr="00253648">
        <w:rPr>
          <w:rFonts w:ascii="Courier New" w:hAnsi="Courier New" w:cs="Courier New"/>
          <w:b/>
          <w:bCs/>
          <w:sz w:val="20"/>
          <w:szCs w:val="20"/>
        </w:rPr>
        <w:t>': {'actor': 0, 'patient': 0, 'experiencer': 0}, '</w:t>
      </w:r>
      <w:proofErr w:type="spellStart"/>
      <w:r w:rsidRPr="00253648">
        <w:rPr>
          <w:rFonts w:ascii="Courier New" w:hAnsi="Courier New" w:cs="Courier New"/>
          <w:b/>
          <w:bCs/>
          <w:sz w:val="20"/>
          <w:szCs w:val="20"/>
        </w:rPr>
        <w:t>عمة</w:t>
      </w:r>
      <w:proofErr w:type="spellEnd"/>
      <w:r w:rsidRPr="00253648">
        <w:rPr>
          <w:rFonts w:ascii="Courier New" w:hAnsi="Courier New" w:cs="Courier New"/>
          <w:b/>
          <w:bCs/>
          <w:sz w:val="20"/>
          <w:szCs w:val="20"/>
        </w:rPr>
        <w:t>': {'actor': 0, 'patient': 0, 'experiencer': 0}, '</w:t>
      </w:r>
      <w:proofErr w:type="spellStart"/>
      <w:r w:rsidRPr="00253648">
        <w:rPr>
          <w:rFonts w:ascii="Courier New" w:hAnsi="Courier New" w:cs="Courier New"/>
          <w:b/>
          <w:bCs/>
          <w:sz w:val="20"/>
          <w:szCs w:val="20"/>
        </w:rPr>
        <w:t>ابن</w:t>
      </w:r>
      <w:proofErr w:type="spellEnd"/>
      <w:r w:rsidRPr="00253648">
        <w:rPr>
          <w:rFonts w:ascii="Courier New" w:hAnsi="Courier New" w:cs="Courier New"/>
          <w:b/>
          <w:bCs/>
          <w:sz w:val="20"/>
          <w:szCs w:val="20"/>
        </w:rPr>
        <w:t>': {'actor': 0, 'patient': 0, 'experiencer': 6}, '</w:t>
      </w:r>
      <w:proofErr w:type="spellStart"/>
      <w:r w:rsidRPr="00253648">
        <w:rPr>
          <w:rFonts w:ascii="Courier New" w:hAnsi="Courier New" w:cs="Courier New"/>
          <w:b/>
          <w:bCs/>
          <w:sz w:val="20"/>
          <w:szCs w:val="20"/>
        </w:rPr>
        <w:t>ابنة</w:t>
      </w:r>
      <w:proofErr w:type="spellEnd"/>
      <w:r w:rsidRPr="00253648">
        <w:rPr>
          <w:rFonts w:ascii="Courier New" w:hAnsi="Courier New" w:cs="Courier New"/>
          <w:b/>
          <w:bCs/>
          <w:sz w:val="20"/>
          <w:szCs w:val="20"/>
        </w:rPr>
        <w:t>': {'actor': 0, 'patient': 0, 'experiencer': 0}, '</w:t>
      </w:r>
      <w:proofErr w:type="spellStart"/>
      <w:r w:rsidRPr="00253648">
        <w:rPr>
          <w:rFonts w:ascii="Courier New" w:hAnsi="Courier New" w:cs="Courier New"/>
          <w:b/>
          <w:bCs/>
          <w:sz w:val="20"/>
          <w:szCs w:val="20"/>
        </w:rPr>
        <w:t>أخ</w:t>
      </w:r>
      <w:proofErr w:type="spellEnd"/>
      <w:r w:rsidRPr="00253648">
        <w:rPr>
          <w:rFonts w:ascii="Courier New" w:hAnsi="Courier New" w:cs="Courier New"/>
          <w:b/>
          <w:bCs/>
          <w:sz w:val="20"/>
          <w:szCs w:val="20"/>
        </w:rPr>
        <w:t>': {'actor': 0, 'patient': 0, 'experiencer': 0}, '</w:t>
      </w:r>
      <w:proofErr w:type="spellStart"/>
      <w:r w:rsidRPr="00253648">
        <w:rPr>
          <w:rFonts w:ascii="Courier New" w:hAnsi="Courier New" w:cs="Courier New"/>
          <w:b/>
          <w:bCs/>
          <w:sz w:val="20"/>
          <w:szCs w:val="20"/>
        </w:rPr>
        <w:t>أخت</w:t>
      </w:r>
      <w:proofErr w:type="spellEnd"/>
      <w:r w:rsidRPr="00253648">
        <w:rPr>
          <w:rFonts w:ascii="Courier New" w:hAnsi="Courier New" w:cs="Courier New"/>
          <w:b/>
          <w:bCs/>
          <w:sz w:val="20"/>
          <w:szCs w:val="20"/>
        </w:rPr>
        <w:t>': {'actor': 0, 'patient': 0, 'experiencer': 0}, '</w:t>
      </w:r>
      <w:proofErr w:type="spellStart"/>
      <w:r w:rsidRPr="00253648">
        <w:rPr>
          <w:rFonts w:ascii="Courier New" w:hAnsi="Courier New" w:cs="Courier New"/>
          <w:b/>
          <w:bCs/>
          <w:sz w:val="20"/>
          <w:szCs w:val="20"/>
        </w:rPr>
        <w:t>جد</w:t>
      </w:r>
      <w:proofErr w:type="spellEnd"/>
      <w:r w:rsidRPr="00253648">
        <w:rPr>
          <w:rFonts w:ascii="Courier New" w:hAnsi="Courier New" w:cs="Courier New"/>
          <w:b/>
          <w:bCs/>
          <w:sz w:val="20"/>
          <w:szCs w:val="20"/>
        </w:rPr>
        <w:t>': {'actor': 0, 'patient': 0, 'experiencer': 0}, '</w:t>
      </w:r>
      <w:proofErr w:type="spellStart"/>
      <w:r w:rsidRPr="00253648">
        <w:rPr>
          <w:rFonts w:ascii="Courier New" w:hAnsi="Courier New" w:cs="Courier New"/>
          <w:b/>
          <w:bCs/>
          <w:sz w:val="20"/>
          <w:szCs w:val="20"/>
        </w:rPr>
        <w:t>جدة</w:t>
      </w:r>
      <w:proofErr w:type="spellEnd"/>
      <w:r w:rsidRPr="00253648">
        <w:rPr>
          <w:rFonts w:ascii="Courier New" w:hAnsi="Courier New" w:cs="Courier New"/>
          <w:b/>
          <w:bCs/>
          <w:sz w:val="20"/>
          <w:szCs w:val="20"/>
        </w:rPr>
        <w:t>': {'actor': 0, 'patient': 0, 'experiencer': 0}}</w:t>
      </w:r>
    </w:p>
    <w:p w14:paraId="637CF4B6" w14:textId="77777777" w:rsidR="00253648" w:rsidRDefault="00253648" w:rsidP="00253648">
      <w:pPr>
        <w:rPr>
          <w:rFonts w:ascii="Segoe UI Emoji" w:hAnsi="Segoe UI Emoji" w:cs="Segoe UI Emoji"/>
          <w:b/>
          <w:bCs/>
        </w:rPr>
      </w:pPr>
    </w:p>
    <w:p w14:paraId="0E56570E" w14:textId="1A1645B5" w:rsidR="00253648" w:rsidRPr="00253648" w:rsidRDefault="00253648" w:rsidP="00253648">
      <w:pPr>
        <w:rPr>
          <w:b/>
          <w:bCs/>
        </w:rPr>
      </w:pPr>
      <w:r w:rsidRPr="00253648">
        <w:rPr>
          <w:rFonts w:ascii="Segoe UI Emoji" w:hAnsi="Segoe UI Emoji" w:cs="Segoe UI Emoji"/>
          <w:b/>
          <w:bCs/>
        </w:rPr>
        <w:t>✅</w:t>
      </w:r>
      <w:r w:rsidRPr="00253648">
        <w:rPr>
          <w:b/>
          <w:bCs/>
        </w:rPr>
        <w:t> 1. Kinship Term Frequencies</w:t>
      </w:r>
    </w:p>
    <w:p w14:paraId="21567713" w14:textId="77777777" w:rsidR="00253648" w:rsidRPr="00253648" w:rsidRDefault="00253648" w:rsidP="00253648">
      <w:pPr>
        <w:rPr>
          <w:b/>
          <w:bCs/>
        </w:rPr>
      </w:pPr>
      <w:r w:rsidRPr="00253648">
        <w:rPr>
          <w:rFonts w:ascii="Segoe UI Emoji" w:hAnsi="Segoe UI Emoji" w:cs="Segoe UI Emoji"/>
          <w:b/>
          <w:bCs/>
        </w:rPr>
        <w:t>🔹</w:t>
      </w:r>
      <w:r w:rsidRPr="00253648">
        <w:rPr>
          <w:b/>
          <w:bCs/>
        </w:rPr>
        <w:t> English:</w:t>
      </w:r>
    </w:p>
    <w:p w14:paraId="0D22D638" w14:textId="77777777" w:rsidR="00253648" w:rsidRPr="00253648" w:rsidRDefault="00253648" w:rsidP="00253648">
      <w:r w:rsidRPr="00253648">
        <w:t>'son': 31, 'mother': 13, 'father': 9, 'daughter': 4, ...</w:t>
      </w:r>
    </w:p>
    <w:p w14:paraId="0C80CC4F" w14:textId="77777777" w:rsidR="00253648" w:rsidRPr="00253648" w:rsidRDefault="00253648" w:rsidP="00253648">
      <w:pPr>
        <w:numPr>
          <w:ilvl w:val="0"/>
          <w:numId w:val="1"/>
        </w:numPr>
      </w:pPr>
      <w:r w:rsidRPr="00253648">
        <w:rPr>
          <w:b/>
          <w:bCs/>
        </w:rPr>
        <w:t>Observation:</w:t>
      </w:r>
      <w:r w:rsidRPr="00253648">
        <w:t> "son" is by far the most frequently referenced kinship term, followed by "mother" and "father".</w:t>
      </w:r>
    </w:p>
    <w:p w14:paraId="442A9B63" w14:textId="77777777" w:rsidR="00253648" w:rsidRPr="00253648" w:rsidRDefault="00253648" w:rsidP="00253648">
      <w:pPr>
        <w:numPr>
          <w:ilvl w:val="0"/>
          <w:numId w:val="1"/>
        </w:numPr>
      </w:pPr>
      <w:r w:rsidRPr="00253648">
        <w:rPr>
          <w:b/>
          <w:bCs/>
        </w:rPr>
        <w:t>Interpretation:</w:t>
      </w:r>
      <w:r w:rsidRPr="00253648">
        <w:t> This may reflect a cultural emphasis on </w:t>
      </w:r>
      <w:r w:rsidRPr="00253648">
        <w:rPr>
          <w:b/>
          <w:bCs/>
        </w:rPr>
        <w:t>patrilineal descent</w:t>
      </w:r>
      <w:r w:rsidRPr="00253648">
        <w:t>, inheritance, or expectations placed on sons.</w:t>
      </w:r>
    </w:p>
    <w:p w14:paraId="3197F0A5" w14:textId="77777777" w:rsidR="00253648" w:rsidRPr="00253648" w:rsidRDefault="00253648" w:rsidP="00253648">
      <w:pPr>
        <w:numPr>
          <w:ilvl w:val="0"/>
          <w:numId w:val="1"/>
        </w:numPr>
      </w:pPr>
      <w:r w:rsidRPr="00253648">
        <w:rPr>
          <w:b/>
          <w:bCs/>
        </w:rPr>
        <w:t>Low frequency</w:t>
      </w:r>
      <w:r w:rsidRPr="00253648">
        <w:t> of "uncle", "aunt", and "grandmother" suggests extended family appears less prominently in English proverbs.</w:t>
      </w:r>
    </w:p>
    <w:p w14:paraId="2CF7AEF4" w14:textId="77777777" w:rsidR="00253648" w:rsidRPr="00253648" w:rsidRDefault="00253648" w:rsidP="00253648">
      <w:pPr>
        <w:rPr>
          <w:b/>
          <w:bCs/>
        </w:rPr>
      </w:pPr>
      <w:r w:rsidRPr="00253648">
        <w:rPr>
          <w:rFonts w:ascii="Segoe UI Emoji" w:hAnsi="Segoe UI Emoji" w:cs="Segoe UI Emoji"/>
          <w:b/>
          <w:bCs/>
        </w:rPr>
        <w:lastRenderedPageBreak/>
        <w:t>🔹</w:t>
      </w:r>
      <w:r w:rsidRPr="00253648">
        <w:rPr>
          <w:b/>
          <w:bCs/>
        </w:rPr>
        <w:t> Arabic:</w:t>
      </w:r>
    </w:p>
    <w:p w14:paraId="34FF8548" w14:textId="77777777" w:rsidR="00253648" w:rsidRPr="00253648" w:rsidRDefault="00253648" w:rsidP="00253648">
      <w:r w:rsidRPr="00253648">
        <w:t>'</w:t>
      </w:r>
      <w:proofErr w:type="spellStart"/>
      <w:r w:rsidRPr="00253648">
        <w:rPr>
          <w:rFonts w:ascii="Arial" w:hAnsi="Arial" w:cs="Arial"/>
        </w:rPr>
        <w:t>ابن</w:t>
      </w:r>
      <w:proofErr w:type="spellEnd"/>
      <w:r w:rsidRPr="00253648">
        <w:t>': 21, '</w:t>
      </w:r>
      <w:proofErr w:type="spellStart"/>
      <w:r w:rsidRPr="00253648">
        <w:rPr>
          <w:rFonts w:ascii="Arial" w:hAnsi="Arial" w:cs="Arial"/>
        </w:rPr>
        <w:t>عم</w:t>
      </w:r>
      <w:proofErr w:type="spellEnd"/>
      <w:r w:rsidRPr="00253648">
        <w:t>': 8, '</w:t>
      </w:r>
      <w:proofErr w:type="spellStart"/>
      <w:r w:rsidRPr="00253648">
        <w:rPr>
          <w:rFonts w:ascii="Arial" w:hAnsi="Arial" w:cs="Arial"/>
        </w:rPr>
        <w:t>أم</w:t>
      </w:r>
      <w:proofErr w:type="spellEnd"/>
      <w:r w:rsidRPr="00253648">
        <w:t>': 8, '</w:t>
      </w:r>
      <w:proofErr w:type="spellStart"/>
      <w:r w:rsidRPr="00253648">
        <w:rPr>
          <w:rFonts w:ascii="Arial" w:hAnsi="Arial" w:cs="Arial"/>
        </w:rPr>
        <w:t>خال</w:t>
      </w:r>
      <w:proofErr w:type="spellEnd"/>
      <w:r w:rsidRPr="00253648">
        <w:t>': 6, ...</w:t>
      </w:r>
    </w:p>
    <w:p w14:paraId="49A8EF4D" w14:textId="77777777" w:rsidR="00253648" w:rsidRPr="00253648" w:rsidRDefault="00253648" w:rsidP="00253648">
      <w:pPr>
        <w:numPr>
          <w:ilvl w:val="0"/>
          <w:numId w:val="2"/>
        </w:numPr>
      </w:pPr>
      <w:r w:rsidRPr="00253648">
        <w:rPr>
          <w:b/>
          <w:bCs/>
        </w:rPr>
        <w:t>Observation:</w:t>
      </w:r>
      <w:r w:rsidRPr="00253648">
        <w:t> "</w:t>
      </w:r>
      <w:proofErr w:type="spellStart"/>
      <w:r w:rsidRPr="00253648">
        <w:rPr>
          <w:rFonts w:ascii="Arial" w:hAnsi="Arial" w:cs="Arial"/>
        </w:rPr>
        <w:t>ابن</w:t>
      </w:r>
      <w:proofErr w:type="spellEnd"/>
      <w:r w:rsidRPr="00253648">
        <w:t>" (son) is again dominant, but extended kin like "</w:t>
      </w:r>
      <w:proofErr w:type="spellStart"/>
      <w:r w:rsidRPr="00253648">
        <w:rPr>
          <w:rFonts w:ascii="Arial" w:hAnsi="Arial" w:cs="Arial"/>
        </w:rPr>
        <w:t>عم</w:t>
      </w:r>
      <w:proofErr w:type="spellEnd"/>
      <w:r w:rsidRPr="00253648">
        <w:t>" (paternal uncle), "</w:t>
      </w:r>
      <w:proofErr w:type="spellStart"/>
      <w:r w:rsidRPr="00253648">
        <w:rPr>
          <w:rFonts w:ascii="Arial" w:hAnsi="Arial" w:cs="Arial"/>
        </w:rPr>
        <w:t>خال</w:t>
      </w:r>
      <w:proofErr w:type="spellEnd"/>
      <w:r w:rsidRPr="00253648">
        <w:t>" (maternal uncle), and "</w:t>
      </w:r>
      <w:proofErr w:type="spellStart"/>
      <w:r w:rsidRPr="00253648">
        <w:rPr>
          <w:rFonts w:ascii="Arial" w:hAnsi="Arial" w:cs="Arial"/>
        </w:rPr>
        <w:t>جد</w:t>
      </w:r>
      <w:proofErr w:type="spellEnd"/>
      <w:r w:rsidRPr="00253648">
        <w:t>" (grandfather) are more frequent than in English.</w:t>
      </w:r>
    </w:p>
    <w:p w14:paraId="70F13622" w14:textId="77777777" w:rsidR="00253648" w:rsidRPr="00253648" w:rsidRDefault="00253648" w:rsidP="00253648">
      <w:pPr>
        <w:numPr>
          <w:ilvl w:val="0"/>
          <w:numId w:val="2"/>
        </w:numPr>
      </w:pPr>
      <w:r w:rsidRPr="00253648">
        <w:rPr>
          <w:b/>
          <w:bCs/>
        </w:rPr>
        <w:t>Interpretation:</w:t>
      </w:r>
      <w:r w:rsidRPr="00253648">
        <w:t> Reflects the </w:t>
      </w:r>
      <w:r w:rsidRPr="00253648">
        <w:rPr>
          <w:b/>
          <w:bCs/>
        </w:rPr>
        <w:t>importance of extended patriarchal kinship ties</w:t>
      </w:r>
      <w:r w:rsidRPr="00253648">
        <w:t> in Arabic culture — especially paternal uncles (</w:t>
      </w:r>
      <w:proofErr w:type="spellStart"/>
      <w:r w:rsidRPr="00253648">
        <w:rPr>
          <w:rFonts w:ascii="Arial" w:hAnsi="Arial" w:cs="Arial"/>
        </w:rPr>
        <w:t>عم</w:t>
      </w:r>
      <w:proofErr w:type="spellEnd"/>
      <w:r w:rsidRPr="00253648">
        <w:t>), who often play significant roles in family honor, protection, or inheritance.</w:t>
      </w:r>
    </w:p>
    <w:p w14:paraId="70B6BC65" w14:textId="77777777" w:rsidR="00253648" w:rsidRPr="00253648" w:rsidRDefault="00253648" w:rsidP="00253648">
      <w:r w:rsidRPr="00253648">
        <w:pict w14:anchorId="0039C66C">
          <v:rect id="_x0000_i1086" style="width:0;height:.75pt" o:hralign="center" o:hrstd="t" o:hrnoshade="t" o:hr="t" fillcolor="#3b3b3b" stroked="f"/>
        </w:pict>
      </w:r>
    </w:p>
    <w:p w14:paraId="2D666D3F" w14:textId="77777777" w:rsidR="00253648" w:rsidRPr="00253648" w:rsidRDefault="00253648" w:rsidP="00253648">
      <w:pPr>
        <w:rPr>
          <w:b/>
          <w:bCs/>
        </w:rPr>
      </w:pPr>
      <w:r w:rsidRPr="00253648">
        <w:rPr>
          <w:rFonts w:ascii="Segoe UI Emoji" w:hAnsi="Segoe UI Emoji" w:cs="Segoe UI Emoji"/>
          <w:b/>
          <w:bCs/>
        </w:rPr>
        <w:t>✅</w:t>
      </w:r>
      <w:r w:rsidRPr="00253648">
        <w:rPr>
          <w:b/>
          <w:bCs/>
        </w:rPr>
        <w:t> 2. Sentiment Summary</w:t>
      </w:r>
    </w:p>
    <w:p w14:paraId="4D79DBC8" w14:textId="77777777" w:rsidR="00253648" w:rsidRPr="00253648" w:rsidRDefault="00253648" w:rsidP="00253648">
      <w:pPr>
        <w:rPr>
          <w:b/>
          <w:bCs/>
        </w:rPr>
      </w:pPr>
      <w:r w:rsidRPr="00253648">
        <w:rPr>
          <w:rFonts w:ascii="Segoe UI Emoji" w:hAnsi="Segoe UI Emoji" w:cs="Segoe UI Emoji"/>
          <w:b/>
          <w:bCs/>
        </w:rPr>
        <w:t>🔹</w:t>
      </w:r>
      <w:r w:rsidRPr="00253648">
        <w:rPr>
          <w:b/>
          <w:bCs/>
        </w:rPr>
        <w:t> English:</w:t>
      </w:r>
    </w:p>
    <w:p w14:paraId="56F175F3" w14:textId="77777777" w:rsidR="00253648" w:rsidRPr="00253648" w:rsidRDefault="00253648" w:rsidP="00253648">
      <w:r w:rsidRPr="00253648">
        <w:t>'grandmother': -1.0, 'mother': -0.23, 'son': -0.19</w:t>
      </w:r>
    </w:p>
    <w:p w14:paraId="0846D382" w14:textId="77777777" w:rsidR="00253648" w:rsidRPr="00253648" w:rsidRDefault="00253648" w:rsidP="00253648">
      <w:pPr>
        <w:numPr>
          <w:ilvl w:val="0"/>
          <w:numId w:val="3"/>
        </w:numPr>
      </w:pPr>
      <w:r w:rsidRPr="00253648">
        <w:rPr>
          <w:b/>
          <w:bCs/>
        </w:rPr>
        <w:t>Interpretation:</w:t>
      </w:r>
      <w:r w:rsidRPr="00253648">
        <w:t> Surprisingly, most kinship terms (even "mother" and "daughter") skew </w:t>
      </w:r>
      <w:r w:rsidRPr="00253648">
        <w:rPr>
          <w:b/>
          <w:bCs/>
        </w:rPr>
        <w:t>negative</w:t>
      </w:r>
      <w:r w:rsidRPr="00253648">
        <w:t> in sentiment.</w:t>
      </w:r>
    </w:p>
    <w:p w14:paraId="202CC8BE" w14:textId="77777777" w:rsidR="00253648" w:rsidRPr="00253648" w:rsidRDefault="00253648" w:rsidP="00253648">
      <w:pPr>
        <w:numPr>
          <w:ilvl w:val="0"/>
          <w:numId w:val="3"/>
        </w:numPr>
      </w:pPr>
      <w:r w:rsidRPr="00253648">
        <w:t>Could imply that English proverbs often use kinship figures in </w:t>
      </w:r>
      <w:r w:rsidRPr="00253648">
        <w:rPr>
          <w:b/>
          <w:bCs/>
        </w:rPr>
        <w:t>cautionary, ironic, or critical</w:t>
      </w:r>
      <w:r w:rsidRPr="00253648">
        <w:t> contexts (e.g., “Spare the rod and spoil the child”).</w:t>
      </w:r>
    </w:p>
    <w:p w14:paraId="711DE26F" w14:textId="77777777" w:rsidR="00253648" w:rsidRPr="00253648" w:rsidRDefault="00253648" w:rsidP="00253648">
      <w:pPr>
        <w:rPr>
          <w:b/>
          <w:bCs/>
        </w:rPr>
      </w:pPr>
      <w:r w:rsidRPr="00253648">
        <w:rPr>
          <w:rFonts w:ascii="Segoe UI Emoji" w:hAnsi="Segoe UI Emoji" w:cs="Segoe UI Emoji"/>
          <w:b/>
          <w:bCs/>
        </w:rPr>
        <w:t>🔹</w:t>
      </w:r>
      <w:r w:rsidRPr="00253648">
        <w:rPr>
          <w:b/>
          <w:bCs/>
        </w:rPr>
        <w:t> Arabic:</w:t>
      </w:r>
    </w:p>
    <w:p w14:paraId="2284AC1F" w14:textId="77777777" w:rsidR="00253648" w:rsidRPr="00253648" w:rsidRDefault="00253648" w:rsidP="00253648">
      <w:r w:rsidRPr="00253648">
        <w:t>'</w:t>
      </w:r>
      <w:proofErr w:type="spellStart"/>
      <w:r w:rsidRPr="00253648">
        <w:rPr>
          <w:rFonts w:ascii="Arial" w:hAnsi="Arial" w:cs="Arial"/>
        </w:rPr>
        <w:t>أم</w:t>
      </w:r>
      <w:proofErr w:type="spellEnd"/>
      <w:r w:rsidRPr="00253648">
        <w:t>': -0.375, '</w:t>
      </w:r>
      <w:proofErr w:type="spellStart"/>
      <w:r w:rsidRPr="00253648">
        <w:rPr>
          <w:rFonts w:ascii="Arial" w:hAnsi="Arial" w:cs="Arial"/>
        </w:rPr>
        <w:t>أب</w:t>
      </w:r>
      <w:proofErr w:type="spellEnd"/>
      <w:r w:rsidRPr="00253648">
        <w:t>': -0.5, '</w:t>
      </w:r>
      <w:proofErr w:type="spellStart"/>
      <w:r w:rsidRPr="00253648">
        <w:rPr>
          <w:rFonts w:ascii="Arial" w:hAnsi="Arial" w:cs="Arial"/>
        </w:rPr>
        <w:t>ابن</w:t>
      </w:r>
      <w:proofErr w:type="spellEnd"/>
      <w:r w:rsidRPr="00253648">
        <w:t>': -0.57</w:t>
      </w:r>
    </w:p>
    <w:p w14:paraId="56CBD509" w14:textId="77777777" w:rsidR="00253648" w:rsidRPr="00253648" w:rsidRDefault="00253648" w:rsidP="00253648">
      <w:pPr>
        <w:numPr>
          <w:ilvl w:val="0"/>
          <w:numId w:val="4"/>
        </w:numPr>
      </w:pPr>
      <w:r w:rsidRPr="00253648">
        <w:t>Again, negative sentiment dominates — especially toward "</w:t>
      </w:r>
      <w:proofErr w:type="spellStart"/>
      <w:r w:rsidRPr="00253648">
        <w:rPr>
          <w:rFonts w:ascii="Arial" w:hAnsi="Arial" w:cs="Arial"/>
        </w:rPr>
        <w:t>ابن</w:t>
      </w:r>
      <w:proofErr w:type="spellEnd"/>
      <w:r w:rsidRPr="00253648">
        <w:t>" (son).</w:t>
      </w:r>
    </w:p>
    <w:p w14:paraId="64B8A7D0" w14:textId="77777777" w:rsidR="00253648" w:rsidRPr="00253648" w:rsidRDefault="00253648" w:rsidP="00253648">
      <w:pPr>
        <w:numPr>
          <w:ilvl w:val="0"/>
          <w:numId w:val="4"/>
        </w:numPr>
      </w:pPr>
      <w:r w:rsidRPr="00253648">
        <w:t>Could reflect </w:t>
      </w:r>
      <w:r w:rsidRPr="00253648">
        <w:rPr>
          <w:b/>
          <w:bCs/>
        </w:rPr>
        <w:t>discipline, responsibility, or sacrifice</w:t>
      </w:r>
      <w:r w:rsidRPr="00253648">
        <w:t> tied to kinship roles in traditional sayings.</w:t>
      </w:r>
    </w:p>
    <w:p w14:paraId="1B0AC5D5" w14:textId="77777777" w:rsidR="00253648" w:rsidRPr="00253648" w:rsidRDefault="00253648" w:rsidP="00253648">
      <w:pPr>
        <w:numPr>
          <w:ilvl w:val="0"/>
          <w:numId w:val="4"/>
        </w:numPr>
      </w:pPr>
      <w:r w:rsidRPr="00253648">
        <w:t>Neutral terms like "</w:t>
      </w:r>
      <w:proofErr w:type="spellStart"/>
      <w:r w:rsidRPr="00253648">
        <w:rPr>
          <w:rFonts w:ascii="Arial" w:hAnsi="Arial" w:cs="Arial"/>
        </w:rPr>
        <w:t>خال</w:t>
      </w:r>
      <w:proofErr w:type="spellEnd"/>
      <w:r w:rsidRPr="00253648">
        <w:t>" or "</w:t>
      </w:r>
      <w:proofErr w:type="spellStart"/>
      <w:r w:rsidRPr="00253648">
        <w:rPr>
          <w:rFonts w:ascii="Arial" w:hAnsi="Arial" w:cs="Arial"/>
        </w:rPr>
        <w:t>أخ</w:t>
      </w:r>
      <w:proofErr w:type="spellEnd"/>
      <w:r w:rsidRPr="00253648">
        <w:t>" may appear in </w:t>
      </w:r>
      <w:r w:rsidRPr="00253648">
        <w:rPr>
          <w:b/>
          <w:bCs/>
        </w:rPr>
        <w:t>descriptive</w:t>
      </w:r>
      <w:r w:rsidRPr="00253648">
        <w:t> rather than emotionally charged contexts.</w:t>
      </w:r>
    </w:p>
    <w:p w14:paraId="07544C1B" w14:textId="77777777" w:rsidR="00253648" w:rsidRPr="00253648" w:rsidRDefault="00253648" w:rsidP="00253648">
      <w:r w:rsidRPr="00253648">
        <w:rPr>
          <w:rFonts w:ascii="Segoe UI Emoji" w:hAnsi="Segoe UI Emoji" w:cs="Segoe UI Emoji"/>
        </w:rPr>
        <w:t>✳️</w:t>
      </w:r>
      <w:r w:rsidRPr="00253648">
        <w:t xml:space="preserve"> In both cultures, </w:t>
      </w:r>
      <w:r w:rsidRPr="00253648">
        <w:rPr>
          <w:b/>
          <w:bCs/>
        </w:rPr>
        <w:t>kinship roles are often vehicles for moral teaching</w:t>
      </w:r>
      <w:r w:rsidRPr="00253648">
        <w:t>, which may come across negatively in sentiment models not trained on proverb-style moral language.</w:t>
      </w:r>
    </w:p>
    <w:p w14:paraId="47F86579" w14:textId="77777777" w:rsidR="00253648" w:rsidRPr="00253648" w:rsidRDefault="00253648" w:rsidP="00253648">
      <w:r w:rsidRPr="00253648">
        <w:pict w14:anchorId="437DC432">
          <v:rect id="_x0000_i1087" style="width:0;height:.75pt" o:hralign="center" o:hrstd="t" o:hrnoshade="t" o:hr="t" fillcolor="#3b3b3b" stroked="f"/>
        </w:pict>
      </w:r>
    </w:p>
    <w:p w14:paraId="1F59BF9B" w14:textId="77777777" w:rsidR="00253648" w:rsidRPr="00253648" w:rsidRDefault="00253648" w:rsidP="00253648">
      <w:pPr>
        <w:rPr>
          <w:b/>
          <w:bCs/>
        </w:rPr>
      </w:pPr>
      <w:r w:rsidRPr="00253648">
        <w:rPr>
          <w:rFonts w:ascii="Segoe UI Emoji" w:hAnsi="Segoe UI Emoji" w:cs="Segoe UI Emoji"/>
          <w:b/>
          <w:bCs/>
        </w:rPr>
        <w:t>✅</w:t>
      </w:r>
      <w:r w:rsidRPr="00253648">
        <w:rPr>
          <w:b/>
          <w:bCs/>
        </w:rPr>
        <w:t> 3. Role Classification (Agency)</w:t>
      </w:r>
    </w:p>
    <w:p w14:paraId="51185F52" w14:textId="77777777" w:rsidR="00253648" w:rsidRPr="00253648" w:rsidRDefault="00253648" w:rsidP="00253648">
      <w:pPr>
        <w:rPr>
          <w:b/>
          <w:bCs/>
        </w:rPr>
      </w:pPr>
      <w:r w:rsidRPr="00253648">
        <w:rPr>
          <w:rFonts w:ascii="Segoe UI Emoji" w:hAnsi="Segoe UI Emoji" w:cs="Segoe UI Emoji"/>
          <w:b/>
          <w:bCs/>
        </w:rPr>
        <w:t>🔹</w:t>
      </w:r>
      <w:r w:rsidRPr="00253648">
        <w:rPr>
          <w:b/>
          <w:bCs/>
        </w:rPr>
        <w:t> English:</w:t>
      </w:r>
    </w:p>
    <w:p w14:paraId="2F0DA79A" w14:textId="77777777" w:rsidR="00253648" w:rsidRPr="00253648" w:rsidRDefault="00253648" w:rsidP="00253648">
      <w:r w:rsidRPr="00253648">
        <w:lastRenderedPageBreak/>
        <w:t>'mother': actor: 3, patient: 3, experiencer: 4</w:t>
      </w:r>
    </w:p>
    <w:p w14:paraId="39E39E7B" w14:textId="77777777" w:rsidR="00253648" w:rsidRPr="00253648" w:rsidRDefault="00253648" w:rsidP="00253648">
      <w:r w:rsidRPr="00253648">
        <w:t>'son': actor: 1, patient: 1</w:t>
      </w:r>
    </w:p>
    <w:p w14:paraId="6C439EDC" w14:textId="77777777" w:rsidR="00253648" w:rsidRPr="00253648" w:rsidRDefault="00253648" w:rsidP="00253648">
      <w:pPr>
        <w:numPr>
          <w:ilvl w:val="0"/>
          <w:numId w:val="5"/>
        </w:numPr>
      </w:pPr>
      <w:r w:rsidRPr="00253648">
        <w:rPr>
          <w:b/>
          <w:bCs/>
        </w:rPr>
        <w:t>Interpretation:</w:t>
      </w:r>
      <w:r w:rsidRPr="00253648">
        <w:t> "Mother" has a </w:t>
      </w:r>
      <w:r w:rsidRPr="00253648">
        <w:rPr>
          <w:b/>
          <w:bCs/>
        </w:rPr>
        <w:t>balanced agency</w:t>
      </w:r>
      <w:r w:rsidRPr="00253648">
        <w:t> profile — suggesting both action and emotional experience.</w:t>
      </w:r>
    </w:p>
    <w:p w14:paraId="79325761" w14:textId="77777777" w:rsidR="00253648" w:rsidRPr="00253648" w:rsidRDefault="00253648" w:rsidP="00253648">
      <w:pPr>
        <w:numPr>
          <w:ilvl w:val="0"/>
          <w:numId w:val="5"/>
        </w:numPr>
      </w:pPr>
      <w:r w:rsidRPr="00253648">
        <w:t>"Son" appears as both actor and patient, reflecting a </w:t>
      </w:r>
      <w:r w:rsidRPr="00253648">
        <w:rPr>
          <w:b/>
          <w:bCs/>
        </w:rPr>
        <w:t>reciprocal role</w:t>
      </w:r>
      <w:r w:rsidRPr="00253648">
        <w:t>: active and passive in the family.</w:t>
      </w:r>
    </w:p>
    <w:p w14:paraId="1B4F0F03" w14:textId="77777777" w:rsidR="00253648" w:rsidRPr="00253648" w:rsidRDefault="00253648" w:rsidP="00253648">
      <w:pPr>
        <w:numPr>
          <w:ilvl w:val="0"/>
          <w:numId w:val="5"/>
        </w:numPr>
      </w:pPr>
      <w:r w:rsidRPr="00253648">
        <w:t>Extended family terms (uncle, aunt, cousin) have </w:t>
      </w:r>
      <w:r w:rsidRPr="00253648">
        <w:rPr>
          <w:b/>
          <w:bCs/>
        </w:rPr>
        <w:t>zero roles</w:t>
      </w:r>
      <w:r w:rsidRPr="00253648">
        <w:t>, implying they're </w:t>
      </w:r>
      <w:r w:rsidRPr="00253648">
        <w:rPr>
          <w:b/>
          <w:bCs/>
        </w:rPr>
        <w:t>mentioned but not central agents</w:t>
      </w:r>
      <w:r w:rsidRPr="00253648">
        <w:t> in actions.</w:t>
      </w:r>
    </w:p>
    <w:p w14:paraId="42FFB9C9" w14:textId="77777777" w:rsidR="00253648" w:rsidRPr="00253648" w:rsidRDefault="00253648" w:rsidP="00253648">
      <w:pPr>
        <w:rPr>
          <w:b/>
          <w:bCs/>
        </w:rPr>
      </w:pPr>
      <w:r w:rsidRPr="00253648">
        <w:rPr>
          <w:rFonts w:ascii="Segoe UI Emoji" w:hAnsi="Segoe UI Emoji" w:cs="Segoe UI Emoji"/>
          <w:b/>
          <w:bCs/>
        </w:rPr>
        <w:t>🔹</w:t>
      </w:r>
      <w:r w:rsidRPr="00253648">
        <w:rPr>
          <w:b/>
          <w:bCs/>
        </w:rPr>
        <w:t> Arabic:</w:t>
      </w:r>
    </w:p>
    <w:p w14:paraId="678729BC" w14:textId="77777777" w:rsidR="00253648" w:rsidRPr="00253648" w:rsidRDefault="00253648" w:rsidP="00253648">
      <w:r w:rsidRPr="00253648">
        <w:t>'</w:t>
      </w:r>
      <w:proofErr w:type="spellStart"/>
      <w:r w:rsidRPr="00253648">
        <w:rPr>
          <w:rFonts w:ascii="Arial" w:hAnsi="Arial" w:cs="Arial"/>
        </w:rPr>
        <w:t>ابن</w:t>
      </w:r>
      <w:proofErr w:type="spellEnd"/>
      <w:r w:rsidRPr="00253648">
        <w:t>': experiencer: 6, all others near zero</w:t>
      </w:r>
    </w:p>
    <w:p w14:paraId="475909B5" w14:textId="77777777" w:rsidR="00253648" w:rsidRPr="00253648" w:rsidRDefault="00253648" w:rsidP="00253648">
      <w:pPr>
        <w:numPr>
          <w:ilvl w:val="0"/>
          <w:numId w:val="6"/>
        </w:numPr>
      </w:pPr>
      <w:r w:rsidRPr="00253648">
        <w:t>Only "</w:t>
      </w:r>
      <w:proofErr w:type="spellStart"/>
      <w:r w:rsidRPr="00253648">
        <w:rPr>
          <w:rFonts w:ascii="Arial" w:hAnsi="Arial" w:cs="Arial"/>
        </w:rPr>
        <w:t>ابن</w:t>
      </w:r>
      <w:proofErr w:type="spellEnd"/>
      <w:r w:rsidRPr="00253648">
        <w:t>" (son) has notable agency — </w:t>
      </w:r>
      <w:r w:rsidRPr="00253648">
        <w:rPr>
          <w:b/>
          <w:bCs/>
        </w:rPr>
        <w:t xml:space="preserve">purely as an </w:t>
      </w:r>
      <w:proofErr w:type="spellStart"/>
      <w:r w:rsidRPr="00253648">
        <w:rPr>
          <w:b/>
          <w:bCs/>
        </w:rPr>
        <w:t>experiencer</w:t>
      </w:r>
      <w:proofErr w:type="spellEnd"/>
      <w:r w:rsidRPr="00253648">
        <w:t>.</w:t>
      </w:r>
    </w:p>
    <w:p w14:paraId="3DD63A9F" w14:textId="77777777" w:rsidR="00253648" w:rsidRPr="00253648" w:rsidRDefault="00253648" w:rsidP="00253648">
      <w:pPr>
        <w:numPr>
          <w:ilvl w:val="0"/>
          <w:numId w:val="6"/>
        </w:numPr>
      </w:pPr>
      <w:r w:rsidRPr="00253648">
        <w:t>Others have no recorded syntactic roles — this is likely a </w:t>
      </w:r>
      <w:r w:rsidRPr="00253648">
        <w:rPr>
          <w:b/>
          <w:bCs/>
        </w:rPr>
        <w:t xml:space="preserve">limitation of the POS-only role detection via </w:t>
      </w:r>
      <w:proofErr w:type="spellStart"/>
      <w:r w:rsidRPr="00253648">
        <w:rPr>
          <w:b/>
          <w:bCs/>
        </w:rPr>
        <w:t>CAMeL</w:t>
      </w:r>
      <w:proofErr w:type="spellEnd"/>
      <w:r w:rsidRPr="00253648">
        <w:rPr>
          <w:b/>
          <w:bCs/>
        </w:rPr>
        <w:t xml:space="preserve"> Tools</w:t>
      </w:r>
      <w:r w:rsidRPr="00253648">
        <w:t>, not a true cultural absence of agency.</w:t>
      </w:r>
    </w:p>
    <w:p w14:paraId="5E93C5BE" w14:textId="77777777" w:rsidR="00253648" w:rsidRPr="00253648" w:rsidRDefault="00253648" w:rsidP="00253648">
      <w:pPr>
        <w:numPr>
          <w:ilvl w:val="0"/>
          <w:numId w:val="6"/>
        </w:numPr>
      </w:pPr>
      <w:r w:rsidRPr="00253648">
        <w:rPr>
          <w:b/>
          <w:bCs/>
        </w:rPr>
        <w:t>Cultural Implication:</w:t>
      </w:r>
      <w:r w:rsidRPr="00253648">
        <w:t> Sons are emotionally central in Arabic proverbs (subject to suffering, fate, or honor).</w:t>
      </w:r>
    </w:p>
    <w:p w14:paraId="6615FE03" w14:textId="77777777" w:rsidR="00253648" w:rsidRPr="00253648" w:rsidRDefault="00253648" w:rsidP="00253648">
      <w:r w:rsidRPr="00253648">
        <w:pict w14:anchorId="4ADC9D63">
          <v:rect id="_x0000_i1088" style="width:0;height:.75pt" o:hralign="center" o:hrstd="t" o:hrnoshade="t" o:hr="t" fillcolor="#3b3b3b" stroked="f"/>
        </w:pict>
      </w:r>
    </w:p>
    <w:p w14:paraId="74BE99D2" w14:textId="77777777" w:rsidR="00253648" w:rsidRPr="00253648" w:rsidRDefault="00253648" w:rsidP="00253648">
      <w:pPr>
        <w:rPr>
          <w:b/>
          <w:bCs/>
        </w:rPr>
      </w:pPr>
      <w:r w:rsidRPr="00253648">
        <w:rPr>
          <w:rFonts w:ascii="Segoe UI Emoji" w:hAnsi="Segoe UI Emoji" w:cs="Segoe UI Emoji"/>
          <w:b/>
          <w:bCs/>
        </w:rPr>
        <w:t>🧠</w:t>
      </w:r>
      <w:r w:rsidRPr="00253648">
        <w:rPr>
          <w:b/>
          <w:bCs/>
        </w:rPr>
        <w:t xml:space="preserve"> Summary of Findings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3079"/>
        <w:gridCol w:w="3686"/>
      </w:tblGrid>
      <w:tr w:rsidR="00253648" w:rsidRPr="00253648" w14:paraId="00223EBC" w14:textId="77777777" w:rsidTr="00253648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1FFA3C" w14:textId="77777777" w:rsidR="00253648" w:rsidRPr="00253648" w:rsidRDefault="00253648" w:rsidP="00253648">
            <w:pPr>
              <w:rPr>
                <w:b/>
                <w:bCs/>
              </w:rPr>
            </w:pPr>
            <w:r w:rsidRPr="00253648">
              <w:rPr>
                <w:b/>
                <w:bCs/>
              </w:rPr>
              <w:t>Aspect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CFADD6" w14:textId="77777777" w:rsidR="00253648" w:rsidRPr="00253648" w:rsidRDefault="00253648" w:rsidP="00253648">
            <w:pPr>
              <w:rPr>
                <w:b/>
                <w:bCs/>
              </w:rPr>
            </w:pPr>
            <w:r w:rsidRPr="00253648">
              <w:rPr>
                <w:b/>
                <w:bCs/>
              </w:rPr>
              <w:t>English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4C9CA4" w14:textId="77777777" w:rsidR="00253648" w:rsidRPr="00253648" w:rsidRDefault="00253648" w:rsidP="00253648">
            <w:pPr>
              <w:rPr>
                <w:b/>
                <w:bCs/>
              </w:rPr>
            </w:pPr>
            <w:r w:rsidRPr="00253648">
              <w:rPr>
                <w:b/>
                <w:bCs/>
              </w:rPr>
              <w:t>Arabic</w:t>
            </w:r>
          </w:p>
        </w:tc>
      </w:tr>
      <w:tr w:rsidR="00253648" w:rsidRPr="00253648" w14:paraId="499C492F" w14:textId="77777777" w:rsidTr="00253648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CD6F37" w14:textId="77777777" w:rsidR="00253648" w:rsidRPr="00253648" w:rsidRDefault="00253648" w:rsidP="00253648">
            <w:r w:rsidRPr="00253648">
              <w:rPr>
                <w:b/>
                <w:bCs/>
              </w:rPr>
              <w:t>Most Frequent Kin Term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305E4F" w14:textId="77777777" w:rsidR="00253648" w:rsidRPr="00253648" w:rsidRDefault="00253648" w:rsidP="00253648">
            <w:r w:rsidRPr="00253648">
              <w:t>son (31)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9ECFF2" w14:textId="77777777" w:rsidR="00253648" w:rsidRPr="00253648" w:rsidRDefault="00253648" w:rsidP="00253648">
            <w:proofErr w:type="spellStart"/>
            <w:r w:rsidRPr="00253648">
              <w:rPr>
                <w:rFonts w:ascii="Arial" w:hAnsi="Arial" w:cs="Arial"/>
              </w:rPr>
              <w:t>ابن</w:t>
            </w:r>
            <w:proofErr w:type="spellEnd"/>
            <w:r w:rsidRPr="00253648">
              <w:t> (21)</w:t>
            </w:r>
          </w:p>
        </w:tc>
      </w:tr>
      <w:tr w:rsidR="00253648" w:rsidRPr="00253648" w14:paraId="109AEB00" w14:textId="77777777" w:rsidTr="00253648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B07ADA" w14:textId="77777777" w:rsidR="00253648" w:rsidRPr="00253648" w:rsidRDefault="00253648" w:rsidP="00253648">
            <w:r w:rsidRPr="00253648">
              <w:rPr>
                <w:b/>
                <w:bCs/>
              </w:rPr>
              <w:t>Extended Kin Presence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65AA75" w14:textId="77777777" w:rsidR="00253648" w:rsidRPr="00253648" w:rsidRDefault="00253648" w:rsidP="00253648">
            <w:r w:rsidRPr="00253648">
              <w:t>Minimal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48F2E4" w14:textId="77777777" w:rsidR="00253648" w:rsidRPr="00253648" w:rsidRDefault="00253648" w:rsidP="00253648">
            <w:pPr>
              <w:rPr>
                <w:lang w:val="fr-FR"/>
              </w:rPr>
            </w:pPr>
            <w:proofErr w:type="spellStart"/>
            <w:r w:rsidRPr="00253648">
              <w:rPr>
                <w:lang w:val="fr-FR"/>
              </w:rPr>
              <w:t>Significant</w:t>
            </w:r>
            <w:proofErr w:type="spellEnd"/>
            <w:r w:rsidRPr="00253648">
              <w:rPr>
                <w:lang w:val="fr-FR"/>
              </w:rPr>
              <w:t xml:space="preserve"> (e.g., </w:t>
            </w:r>
            <w:proofErr w:type="spellStart"/>
            <w:r w:rsidRPr="00253648">
              <w:rPr>
                <w:rFonts w:ascii="Arial" w:hAnsi="Arial" w:cs="Arial"/>
              </w:rPr>
              <w:t>عم</w:t>
            </w:r>
            <w:proofErr w:type="spellEnd"/>
            <w:r w:rsidRPr="00253648">
              <w:rPr>
                <w:lang w:val="fr-FR"/>
              </w:rPr>
              <w:t>, </w:t>
            </w:r>
            <w:proofErr w:type="spellStart"/>
            <w:r w:rsidRPr="00253648">
              <w:rPr>
                <w:rFonts w:ascii="Arial" w:hAnsi="Arial" w:cs="Arial"/>
              </w:rPr>
              <w:t>خال</w:t>
            </w:r>
            <w:proofErr w:type="spellEnd"/>
            <w:r w:rsidRPr="00253648">
              <w:rPr>
                <w:lang w:val="fr-FR"/>
              </w:rPr>
              <w:t>)</w:t>
            </w:r>
          </w:p>
        </w:tc>
      </w:tr>
      <w:tr w:rsidR="00253648" w:rsidRPr="00253648" w14:paraId="72EEBC38" w14:textId="77777777" w:rsidTr="00253648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360E22" w14:textId="77777777" w:rsidR="00253648" w:rsidRPr="00253648" w:rsidRDefault="00253648" w:rsidP="00253648">
            <w:r w:rsidRPr="00253648">
              <w:rPr>
                <w:b/>
                <w:bCs/>
              </w:rPr>
              <w:t>Sentiment Toward Kin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C8EB7F" w14:textId="77777777" w:rsidR="00253648" w:rsidRPr="00253648" w:rsidRDefault="00253648" w:rsidP="00253648">
            <w:r w:rsidRPr="00253648">
              <w:t>Mostly Negative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FF2301" w14:textId="77777777" w:rsidR="00253648" w:rsidRPr="00253648" w:rsidRDefault="00253648" w:rsidP="00253648">
            <w:r w:rsidRPr="00253648">
              <w:t>Mostly Negative</w:t>
            </w:r>
          </w:p>
        </w:tc>
      </w:tr>
      <w:tr w:rsidR="00253648" w:rsidRPr="00253648" w14:paraId="0BCC93C5" w14:textId="77777777" w:rsidTr="00253648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B7AEE6" w14:textId="77777777" w:rsidR="00253648" w:rsidRPr="00253648" w:rsidRDefault="00253648" w:rsidP="00253648">
            <w:r w:rsidRPr="00253648">
              <w:rPr>
                <w:b/>
                <w:bCs/>
              </w:rPr>
              <w:t>Agency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BD7F73" w14:textId="77777777" w:rsidR="00253648" w:rsidRPr="00253648" w:rsidRDefault="00253648" w:rsidP="00253648">
            <w:r w:rsidRPr="00253648">
              <w:t>More evenly spread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CF4D12" w14:textId="77777777" w:rsidR="00253648" w:rsidRPr="00253648" w:rsidRDefault="00253648" w:rsidP="00253648">
            <w:r w:rsidRPr="00253648">
              <w:t>Centered on </w:t>
            </w:r>
            <w:proofErr w:type="spellStart"/>
            <w:r w:rsidRPr="00253648">
              <w:rPr>
                <w:rFonts w:ascii="Arial" w:hAnsi="Arial" w:cs="Arial"/>
              </w:rPr>
              <w:t>ابن</w:t>
            </w:r>
            <w:proofErr w:type="spellEnd"/>
            <w:r w:rsidRPr="00253648">
              <w:t> (son) as experiencer</w:t>
            </w:r>
          </w:p>
        </w:tc>
      </w:tr>
      <w:tr w:rsidR="00253648" w:rsidRPr="00253648" w14:paraId="7938C0BC" w14:textId="77777777" w:rsidTr="00253648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4D9314" w14:textId="77777777" w:rsidR="00253648" w:rsidRPr="00253648" w:rsidRDefault="00253648" w:rsidP="00253648">
            <w:r w:rsidRPr="00253648">
              <w:rPr>
                <w:b/>
                <w:bCs/>
              </w:rPr>
              <w:lastRenderedPageBreak/>
              <w:t>Cultural Hint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104E0B" w14:textId="77777777" w:rsidR="00253648" w:rsidRPr="00253648" w:rsidRDefault="00253648" w:rsidP="00253648">
            <w:r w:rsidRPr="00253648">
              <w:t>Individual moral responsibility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8EC56D" w14:textId="77777777" w:rsidR="00253648" w:rsidRPr="00253648" w:rsidRDefault="00253648" w:rsidP="00253648">
            <w:r w:rsidRPr="00253648">
              <w:t>Family honor, intergenerational roles</w:t>
            </w:r>
          </w:p>
        </w:tc>
      </w:tr>
    </w:tbl>
    <w:p w14:paraId="1146D9D8" w14:textId="77777777" w:rsidR="00253648" w:rsidRPr="00253648" w:rsidRDefault="00253648" w:rsidP="00253648">
      <w:r w:rsidRPr="00253648">
        <w:pict w14:anchorId="0C8EC46C">
          <v:rect id="_x0000_i1089" style="width:0;height:.75pt" o:hralign="center" o:hrstd="t" o:hrnoshade="t" o:hr="t" fillcolor="#3b3b3b" stroked="f"/>
        </w:pict>
      </w:r>
    </w:p>
    <w:p w14:paraId="7CDE3AD0" w14:textId="77777777" w:rsidR="00253648" w:rsidRDefault="00253648" w:rsidP="00253648">
      <w:r>
        <w:rPr>
          <w:noProof/>
        </w:rPr>
        <w:drawing>
          <wp:inline distT="0" distB="0" distL="0" distR="0" wp14:anchorId="1EC61734" wp14:editId="6DA52F53">
            <wp:extent cx="4600575" cy="2757396"/>
            <wp:effectExtent l="0" t="0" r="0" b="5080"/>
            <wp:docPr id="183808454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84547" name="Picture 1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698" cy="276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06D9B" w14:textId="77777777" w:rsidR="00253648" w:rsidRDefault="00253648" w:rsidP="00253648">
      <w:pPr>
        <w:pBdr>
          <w:bottom w:val="single" w:sz="6" w:space="1" w:color="auto"/>
        </w:pBdr>
      </w:pPr>
    </w:p>
    <w:p w14:paraId="74D1F87F" w14:textId="77777777" w:rsidR="00253648" w:rsidRDefault="00253648" w:rsidP="00253648"/>
    <w:p w14:paraId="0086B04D" w14:textId="24E9C055" w:rsidR="007B3E70" w:rsidRPr="00253648" w:rsidRDefault="00253648" w:rsidP="00253648">
      <w:r>
        <w:rPr>
          <w:noProof/>
        </w:rPr>
        <w:drawing>
          <wp:inline distT="0" distB="0" distL="0" distR="0" wp14:anchorId="7326699D" wp14:editId="2A920B4C">
            <wp:extent cx="4513322" cy="2705100"/>
            <wp:effectExtent l="0" t="0" r="1905" b="0"/>
            <wp:docPr id="15781371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336" cy="270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3E70" w:rsidRPr="00253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90E7B"/>
    <w:multiLevelType w:val="multilevel"/>
    <w:tmpl w:val="65F6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24E3E"/>
    <w:multiLevelType w:val="multilevel"/>
    <w:tmpl w:val="E98C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A4D13"/>
    <w:multiLevelType w:val="multilevel"/>
    <w:tmpl w:val="3C84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7531A"/>
    <w:multiLevelType w:val="multilevel"/>
    <w:tmpl w:val="B9F8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9C6FAD"/>
    <w:multiLevelType w:val="multilevel"/>
    <w:tmpl w:val="0DDE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C27509"/>
    <w:multiLevelType w:val="multilevel"/>
    <w:tmpl w:val="4188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1764240">
    <w:abstractNumId w:val="4"/>
  </w:num>
  <w:num w:numId="2" w16cid:durableId="1115640486">
    <w:abstractNumId w:val="2"/>
  </w:num>
  <w:num w:numId="3" w16cid:durableId="678585384">
    <w:abstractNumId w:val="5"/>
  </w:num>
  <w:num w:numId="4" w16cid:durableId="1995334070">
    <w:abstractNumId w:val="0"/>
  </w:num>
  <w:num w:numId="5" w16cid:durableId="9961779">
    <w:abstractNumId w:val="3"/>
  </w:num>
  <w:num w:numId="6" w16cid:durableId="1483503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E70"/>
    <w:rsid w:val="00253648"/>
    <w:rsid w:val="007B3E70"/>
    <w:rsid w:val="00B9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B7EA"/>
  <w15:chartTrackingRefBased/>
  <w15:docId w15:val="{EC3A1ADF-D3F8-4E2A-B3AB-3507C7CAE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E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E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1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19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2957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41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21384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9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724</Words>
  <Characters>4131</Characters>
  <Application>Microsoft Office Word</Application>
  <DocSecurity>0</DocSecurity>
  <Lines>34</Lines>
  <Paragraphs>9</Paragraphs>
  <ScaleCrop>false</ScaleCrop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Fouad</dc:creator>
  <cp:keywords/>
  <dc:description/>
  <cp:lastModifiedBy>Ahmad Fouad</cp:lastModifiedBy>
  <cp:revision>2</cp:revision>
  <dcterms:created xsi:type="dcterms:W3CDTF">2025-05-07T07:05:00Z</dcterms:created>
  <dcterms:modified xsi:type="dcterms:W3CDTF">2025-05-07T07:15:00Z</dcterms:modified>
</cp:coreProperties>
</file>