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r>
        <w:t>ShouldFindAll &amp; ShouldFindJasmin use the above</w:t>
      </w:r>
    </w:p>
    <w:p w14:paraId="3D971BFC" w14:textId="4778A54F" w:rsidR="00FF758D" w:rsidRDefault="00FF758D">
      <w:r>
        <w:t>ShouldAdd &amp; ShouldCreateNewFile in the bin…</w:t>
      </w:r>
    </w:p>
    <w:p w14:paraId="7A6A9DA4" w14:textId="4EFB09A2" w:rsidR="00057F74" w:rsidRPr="00014FD0" w:rsidRDefault="00057F74">
      <w:r>
        <w:t>For testing purposes, this may be sufficient, but in the future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>Added Add(</w:t>
      </w:r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>Added Serialize</w:t>
      </w:r>
      <w:r w:rsidR="009D4E49">
        <w:t>(</w:t>
      </w:r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>Added Write(</w:t>
      </w:r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>Added ShouldFindJasmin()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>Added ShouldAdd()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>Added ShouldCreateNewFile()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>Not a test, but added MakeForagerRick()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0FB9774B" w:rsidR="00124750" w:rsidRPr="00124750" w:rsidRDefault="00124750" w:rsidP="00124750">
      <w:pPr>
        <w:rPr>
          <w:u w:val="single"/>
        </w:rPr>
      </w:pPr>
      <w:r w:rsidRPr="00124750">
        <w:rPr>
          <w:u w:val="single"/>
        </w:rPr>
        <w:t>ForageService:</w:t>
      </w:r>
    </w:p>
    <w:p w14:paraId="6B789EC6" w14:textId="592231DD" w:rsidR="00934C57" w:rsidRDefault="00934C57" w:rsidP="00124750">
      <w:pPr>
        <w:pStyle w:val="ListParagraph"/>
        <w:numPr>
          <w:ilvl w:val="0"/>
          <w:numId w:val="10"/>
        </w:numPr>
      </w:pPr>
      <w:r>
        <w:t>Validation for Forage duplication combo implemented and tested</w:t>
      </w:r>
    </w:p>
    <w:p w14:paraId="0FDFDF47" w14:textId="6AD2A145" w:rsidR="00AC7151" w:rsidRDefault="00AC7151" w:rsidP="00AC7151">
      <w:r>
        <w:t xml:space="preserve">ForagerService: </w:t>
      </w:r>
      <w:r w:rsidRPr="00C0250E">
        <w:rPr>
          <w:highlight w:val="cyan"/>
        </w:rPr>
        <w:t>must implement View Foragers</w:t>
      </w:r>
      <w:r w:rsidR="007D3CBF" w:rsidRPr="00C0250E">
        <w:rPr>
          <w:highlight w:val="cyan"/>
        </w:rPr>
        <w:t>: View, Controller</w:t>
      </w:r>
    </w:p>
    <w:p w14:paraId="06854FFC" w14:textId="49C8E3DD" w:rsidR="00124750" w:rsidRDefault="00124750" w:rsidP="00124750">
      <w:pPr>
        <w:pStyle w:val="ListParagraph"/>
        <w:numPr>
          <w:ilvl w:val="0"/>
          <w:numId w:val="10"/>
        </w:numPr>
      </w:pPr>
      <w:r>
        <w:t xml:space="preserve">FindByState </w:t>
      </w:r>
      <w:r w:rsidR="00206092">
        <w:t>, was this method given?</w:t>
      </w:r>
    </w:p>
    <w:p w14:paraId="521F6E59" w14:textId="11558186" w:rsidR="00AC7151" w:rsidRDefault="00AC7151" w:rsidP="00124750">
      <w:pPr>
        <w:pStyle w:val="ListParagraph"/>
        <w:numPr>
          <w:ilvl w:val="0"/>
          <w:numId w:val="10"/>
        </w:numPr>
        <w:rPr>
          <w:highlight w:val="yellow"/>
        </w:rPr>
      </w:pPr>
      <w:r w:rsidRPr="00094154">
        <w:rPr>
          <w:highlight w:val="yellow"/>
        </w:rPr>
        <w:t>Find By Last Name initial perhaps</w:t>
      </w:r>
      <w:r w:rsidR="00094154">
        <w:rPr>
          <w:highlight w:val="yellow"/>
        </w:rPr>
        <w:t>, refine the process by asking for another specification</w:t>
      </w:r>
    </w:p>
    <w:p w14:paraId="1856A5E8" w14:textId="6F5E4C3C" w:rsidR="006668B7" w:rsidRPr="00094154" w:rsidRDefault="006668B7" w:rsidP="006668B7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Getforagername prefix</w:t>
      </w:r>
    </w:p>
    <w:p w14:paraId="05D9FD7A" w14:textId="239C7EF9" w:rsidR="00A334AF" w:rsidRDefault="00A334AF" w:rsidP="00A334AF">
      <w:r>
        <w:t>Controller</w:t>
      </w:r>
      <w:r w:rsidR="00F274BB">
        <w:t>:</w:t>
      </w:r>
      <w:r>
        <w:t xml:space="preserve"> </w:t>
      </w:r>
      <w:r w:rsidRPr="00CB46EB">
        <w:rPr>
          <w:highlight w:val="cyan"/>
        </w:rPr>
        <w:t>Enter State Initials:</w:t>
      </w:r>
    </w:p>
    <w:p w14:paraId="41443E13" w14:textId="6877E266" w:rsidR="00AF530D" w:rsidRDefault="00FE1951" w:rsidP="00AF530D">
      <w:r w:rsidRPr="00FE1951">
        <w:rPr>
          <w:highlight w:val="yellow"/>
        </w:rPr>
        <w:t>Need a special view for Reports?</w:t>
      </w:r>
    </w:p>
    <w:p w14:paraId="5A355578" w14:textId="7E98C853" w:rsidR="000F014F" w:rsidRDefault="000F014F" w:rsidP="00AF530D">
      <w:r>
        <w:t>Mock repo in ForageBLL Test to see about reports</w:t>
      </w:r>
    </w:p>
    <w:p w14:paraId="464A1D99" w14:textId="2AADD54E" w:rsidR="00F01503" w:rsidRDefault="00F01503" w:rsidP="00AF530D">
      <w:r>
        <w:lastRenderedPageBreak/>
        <w:t>Create models for both Reports (CategoryValue &amp; )</w:t>
      </w:r>
    </w:p>
    <w:p w14:paraId="69DCDDD6" w14:textId="228AB655" w:rsidR="002275FA" w:rsidRPr="00B1534B" w:rsidRDefault="002275FA" w:rsidP="00AF530D">
      <w:r>
        <w:t>Remove things now that we have ninject?</w:t>
      </w:r>
    </w:p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Pr="00E44692" w:rsidRDefault="004650BE" w:rsidP="00E42F1E">
      <w:pPr>
        <w:pStyle w:val="ListParagraph"/>
        <w:numPr>
          <w:ilvl w:val="1"/>
          <w:numId w:val="8"/>
        </w:numPr>
        <w:rPr>
          <w:strike/>
        </w:rPr>
      </w:pPr>
      <w:r w:rsidRPr="00E44692">
        <w:rPr>
          <w:strike/>
        </w:rPr>
        <w:t>Implement missing validation for the two other services</w:t>
      </w:r>
      <w:r w:rsidR="00AB2E3B" w:rsidRPr="00E44692">
        <w:rPr>
          <w:strike/>
        </w:rPr>
        <w:t xml:space="preserve"> (at least the underlined)</w:t>
      </w:r>
    </w:p>
    <w:p w14:paraId="3087BCE9" w14:textId="1D7CDAE5" w:rsidR="008D3838" w:rsidRPr="00E44692" w:rsidRDefault="008D3838" w:rsidP="008D3838">
      <w:pPr>
        <w:pStyle w:val="ListParagraph"/>
        <w:numPr>
          <w:ilvl w:val="2"/>
          <w:numId w:val="8"/>
        </w:numPr>
        <w:rPr>
          <w:strike/>
        </w:rPr>
      </w:pPr>
      <w:r w:rsidRPr="00E44692">
        <w:rPr>
          <w:strike/>
        </w:rPr>
        <w:t>“glorified if statement”</w:t>
      </w:r>
      <w:r w:rsidR="00F604A1" w:rsidRPr="00E44692">
        <w:rPr>
          <w:strike/>
        </w:rPr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 w:rsidP="0025148A">
      <w:pPr>
        <w:pStyle w:val="Heading5"/>
      </w:pPr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18FFCFCA" w14:textId="5FAAE6A8" w:rsidR="00285166" w:rsidRDefault="00285166" w:rsidP="00882909">
      <w:pPr>
        <w:pStyle w:val="Heading5"/>
      </w:pPr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70189787" w:rsidR="008A7FEE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7A7A0F33" w14:textId="2AA6B691" w:rsidR="00E54018" w:rsidRPr="00285166" w:rsidRDefault="00E54018" w:rsidP="007639DA">
      <w:pPr>
        <w:numPr>
          <w:ilvl w:val="1"/>
          <w:numId w:val="3"/>
        </w:numPr>
      </w:pPr>
      <w:r>
        <w:t>Would be cool to add from which state had the highest collection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C7261AB" w14:textId="795E5B95" w:rsidR="00C16017" w:rsidRPr="00C16017" w:rsidRDefault="00C16017" w:rsidP="00882909">
      <w:pPr>
        <w:pStyle w:val="Heading5"/>
      </w:pPr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lastRenderedPageBreak/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82909">
      <w:pPr>
        <w:pStyle w:val="Heading5"/>
      </w:pPr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3AF7B5B8" w14:textId="77777777" w:rsidR="00D90ECD" w:rsidRDefault="00D90ECD" w:rsidP="00D90ECD">
      <w:pPr>
        <w:pStyle w:val="Heading3"/>
      </w:pPr>
      <w:r>
        <w:t>Check validation</w:t>
      </w:r>
    </w:p>
    <w:p w14:paraId="4C032E95" w14:textId="77777777" w:rsidR="00D90ECD" w:rsidRPr="0094426E" w:rsidRDefault="00D90ECD" w:rsidP="00D90ECD">
      <w:pPr>
        <w:pStyle w:val="Heading4"/>
        <w:rPr>
          <w:rFonts w:ascii="Helvetica" w:hAnsi="Helvetica" w:cs="Helvetica"/>
          <w:sz w:val="24"/>
          <w:szCs w:val="24"/>
        </w:rPr>
      </w:pPr>
      <w:r w:rsidRPr="0094426E">
        <w:rPr>
          <w:rFonts w:ascii="Helvetica" w:hAnsi="Helvetica" w:cs="Helvetica"/>
          <w:sz w:val="24"/>
          <w:szCs w:val="24"/>
        </w:rPr>
        <w:t>Items</w:t>
      </w:r>
    </w:p>
    <w:p w14:paraId="311EE2B2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08EB94F8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</w:t>
      </w:r>
      <w:r w:rsidRPr="003145EF">
        <w:rPr>
          <w:rFonts w:ascii="Helvetica" w:hAnsi="Helvetica" w:cs="Helvetica"/>
          <w:i/>
          <w:iCs/>
          <w:color w:val="212529"/>
        </w:rPr>
        <w:t xml:space="preserve"> val</w:t>
      </w:r>
      <w:r>
        <w:rPr>
          <w:rFonts w:ascii="Helvetica" w:hAnsi="Helvetica" w:cs="Helvetica"/>
          <w:i/>
          <w:iCs/>
          <w:color w:val="212529"/>
        </w:rPr>
        <w:t xml:space="preserve"> (test)</w:t>
      </w:r>
    </w:p>
    <w:p w14:paraId="50BE9A73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 val</w:t>
      </w:r>
    </w:p>
    <w:p w14:paraId="3B381BFF" w14:textId="77777777" w:rsidR="00D90ECD" w:rsidRPr="00BC00C8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Pr="00BC00C8">
        <w:rPr>
          <w:rFonts w:ascii="Helvetica" w:hAnsi="Helvetica" w:cs="Helvetica"/>
          <w:color w:val="212529"/>
        </w:rPr>
        <w:tab/>
      </w:r>
      <w:r w:rsidRPr="00BC00C8">
        <w:rPr>
          <w:rFonts w:ascii="Helvetica" w:hAnsi="Helvetica" w:cs="Helvetica"/>
          <w:i/>
          <w:iCs/>
          <w:color w:val="212529"/>
        </w:rPr>
        <w:t>Not in service</w:t>
      </w:r>
      <w:r>
        <w:rPr>
          <w:rFonts w:ascii="Helvetica" w:hAnsi="Helvetica" w:cs="Helvetica"/>
          <w:i/>
          <w:iCs/>
          <w:color w:val="212529"/>
        </w:rPr>
        <w:t>, in View</w:t>
      </w:r>
      <w:r w:rsidRPr="00BC00C8">
        <w:rPr>
          <w:rFonts w:ascii="Helvetica" w:hAnsi="Helvetica" w:cs="Helvetica"/>
          <w:i/>
          <w:iCs/>
          <w:color w:val="212529"/>
        </w:rPr>
        <w:t>, need to val</w:t>
      </w:r>
      <w:r w:rsidRPr="00BC00C8">
        <w:rPr>
          <w:rFonts w:ascii="Helvetica" w:hAnsi="Helvetica" w:cs="Helvetica"/>
          <w:color w:val="212529"/>
        </w:rPr>
        <w:tab/>
      </w:r>
    </w:p>
    <w:p w14:paraId="7296E6E4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>Tested</w:t>
      </w:r>
    </w:p>
    <w:p w14:paraId="2224B031" w14:textId="77777777" w:rsidR="00D90ECD" w:rsidRPr="00844EB9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HashCode?, need to val</w:t>
      </w:r>
    </w:p>
    <w:p w14:paraId="748808E9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21CACCEE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7C248AB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20EAA0E5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642B21F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65C30A72" w14:textId="77777777" w:rsidR="00D90ECD" w:rsidRPr="009F50FF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0674B213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45E043A4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478FC205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711312AE" w14:textId="77777777" w:rsidR="00D90ECD" w:rsidRPr="00E01CA5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3C08763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C16A348" w14:textId="77777777" w:rsidR="00D90ECD" w:rsidRPr="00CF035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F0356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Pr="00CF0356">
        <w:rPr>
          <w:rFonts w:ascii="Helvetica" w:hAnsi="Helvetica" w:cs="Helvetica"/>
          <w:color w:val="212529"/>
          <w:u w:val="single"/>
        </w:rPr>
        <w:tab/>
      </w:r>
      <w:r w:rsidRPr="00CF0356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5B82AB1D" w14:textId="77777777" w:rsidR="00D90ECD" w:rsidRPr="0028516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36"/>
    <w:rsid w:val="00014FD0"/>
    <w:rsid w:val="0005394D"/>
    <w:rsid w:val="00057F74"/>
    <w:rsid w:val="00082ECA"/>
    <w:rsid w:val="0008764F"/>
    <w:rsid w:val="00094154"/>
    <w:rsid w:val="000A3969"/>
    <w:rsid w:val="000C1792"/>
    <w:rsid w:val="000E4180"/>
    <w:rsid w:val="000F014F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06092"/>
    <w:rsid w:val="00225A97"/>
    <w:rsid w:val="002275FA"/>
    <w:rsid w:val="00233D80"/>
    <w:rsid w:val="002349F8"/>
    <w:rsid w:val="0025148A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668B7"/>
    <w:rsid w:val="00676514"/>
    <w:rsid w:val="006807D7"/>
    <w:rsid w:val="0068627E"/>
    <w:rsid w:val="006B587C"/>
    <w:rsid w:val="006F1DE3"/>
    <w:rsid w:val="007639DA"/>
    <w:rsid w:val="007C20EE"/>
    <w:rsid w:val="007D3CBF"/>
    <w:rsid w:val="007D5F0E"/>
    <w:rsid w:val="007D6DE4"/>
    <w:rsid w:val="00815921"/>
    <w:rsid w:val="00844EB9"/>
    <w:rsid w:val="00882909"/>
    <w:rsid w:val="00887FA3"/>
    <w:rsid w:val="008A7FEE"/>
    <w:rsid w:val="008C3E37"/>
    <w:rsid w:val="008D3838"/>
    <w:rsid w:val="00912CB9"/>
    <w:rsid w:val="00914566"/>
    <w:rsid w:val="00920261"/>
    <w:rsid w:val="00934C57"/>
    <w:rsid w:val="0094426E"/>
    <w:rsid w:val="009D4E49"/>
    <w:rsid w:val="009F50FF"/>
    <w:rsid w:val="00A334AF"/>
    <w:rsid w:val="00A54FD8"/>
    <w:rsid w:val="00A7139E"/>
    <w:rsid w:val="00A7523F"/>
    <w:rsid w:val="00AA7AC6"/>
    <w:rsid w:val="00AB2E3B"/>
    <w:rsid w:val="00AC7151"/>
    <w:rsid w:val="00AF530D"/>
    <w:rsid w:val="00B1534B"/>
    <w:rsid w:val="00B5585D"/>
    <w:rsid w:val="00B735BE"/>
    <w:rsid w:val="00BA7C16"/>
    <w:rsid w:val="00BC00C8"/>
    <w:rsid w:val="00BD1F58"/>
    <w:rsid w:val="00BD7A13"/>
    <w:rsid w:val="00BE6B7A"/>
    <w:rsid w:val="00C0250E"/>
    <w:rsid w:val="00C16017"/>
    <w:rsid w:val="00C46370"/>
    <w:rsid w:val="00C50006"/>
    <w:rsid w:val="00C516C3"/>
    <w:rsid w:val="00C67B58"/>
    <w:rsid w:val="00CA79A8"/>
    <w:rsid w:val="00CB46EB"/>
    <w:rsid w:val="00CE0DFB"/>
    <w:rsid w:val="00CF0356"/>
    <w:rsid w:val="00CF11B7"/>
    <w:rsid w:val="00CF1836"/>
    <w:rsid w:val="00D053F5"/>
    <w:rsid w:val="00D54D6B"/>
    <w:rsid w:val="00D635AE"/>
    <w:rsid w:val="00D90ECD"/>
    <w:rsid w:val="00DB1AF1"/>
    <w:rsid w:val="00E01CA5"/>
    <w:rsid w:val="00E0504C"/>
    <w:rsid w:val="00E41BC1"/>
    <w:rsid w:val="00E42F1E"/>
    <w:rsid w:val="00E44692"/>
    <w:rsid w:val="00E54018"/>
    <w:rsid w:val="00EC3AB3"/>
    <w:rsid w:val="00EE206E"/>
    <w:rsid w:val="00F01503"/>
    <w:rsid w:val="00F17C73"/>
    <w:rsid w:val="00F274BB"/>
    <w:rsid w:val="00F334B4"/>
    <w:rsid w:val="00F604A1"/>
    <w:rsid w:val="00F71B9C"/>
    <w:rsid w:val="00F842E1"/>
    <w:rsid w:val="00F87D83"/>
    <w:rsid w:val="00F97E0E"/>
    <w:rsid w:val="00FA2A33"/>
    <w:rsid w:val="00FB4B37"/>
    <w:rsid w:val="00FE1951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docId w15:val="{F69FB34C-DB64-4ECB-8869-7FDD090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29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11</cp:revision>
  <dcterms:created xsi:type="dcterms:W3CDTF">2022-03-31T13:49:00Z</dcterms:created>
  <dcterms:modified xsi:type="dcterms:W3CDTF">2022-04-04T02:45:00Z</dcterms:modified>
</cp:coreProperties>
</file>