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9488E08" w14:textId="78A2E6F8" w:rsidR="003801AA" w:rsidRPr="003801AA" w:rsidRDefault="00560692" w:rsidP="00EB071F">
      <w:pPr>
        <w:spacing w:line="360" w:lineRule="auto"/>
        <w:ind w:firstLine="0"/>
        <w:jc w:val="center"/>
        <w:rPr>
          <w:b/>
        </w:rPr>
      </w:pPr>
      <w:r>
        <w:rPr>
          <w:b/>
        </w:rPr>
        <w:t>Кейс-задача</w:t>
      </w:r>
    </w:p>
    <w:p w14:paraId="17B95554" w14:textId="44400DBD" w:rsidR="00EB071F" w:rsidRPr="00EB071F" w:rsidRDefault="00BA644E" w:rsidP="00EB071F">
      <w:pPr>
        <w:spacing w:line="360" w:lineRule="auto"/>
        <w:ind w:firstLine="0"/>
        <w:jc w:val="center"/>
        <w:rPr>
          <w:sz w:val="32"/>
        </w:rPr>
      </w:pPr>
      <w:r>
        <w:rPr>
          <w:sz w:val="32"/>
        </w:rPr>
        <w:t xml:space="preserve"> </w:t>
      </w:r>
      <w:r w:rsidR="00E724F3">
        <w:rPr>
          <w:sz w:val="32"/>
        </w:rPr>
        <w:t>«</w:t>
      </w:r>
      <w:r w:rsidR="0064315F">
        <w:rPr>
          <w:sz w:val="32"/>
        </w:rPr>
        <w:t>Реализация</w:t>
      </w:r>
      <w:r w:rsidR="00924358">
        <w:rPr>
          <w:sz w:val="32"/>
        </w:rPr>
        <w:t xml:space="preserve"> сортировки и поиска</w:t>
      </w:r>
      <w:r w:rsidR="00EB071F" w:rsidRPr="00EB071F">
        <w:rPr>
          <w:sz w:val="32"/>
        </w:rPr>
        <w:t>»</w:t>
      </w:r>
    </w:p>
    <w:p w14:paraId="68C760FF" w14:textId="758CD903" w:rsidR="00E724F3" w:rsidRDefault="00EB071F" w:rsidP="00BA644E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376E3782" w14:textId="4DD3F12D" w:rsidR="00DF59B8" w:rsidRPr="00DF59B8" w:rsidRDefault="00DF59B8" w:rsidP="00BA644E">
      <w:pPr>
        <w:spacing w:line="360" w:lineRule="auto"/>
        <w:ind w:firstLine="709"/>
      </w:pPr>
      <w:r>
        <w:t>Для реализации сортировки необходимо добавить событие «</w:t>
      </w:r>
      <w:r>
        <w:rPr>
          <w:lang w:val="en-US"/>
        </w:rPr>
        <w:t>Click</w:t>
      </w:r>
      <w:r>
        <w:t>» для кнопки «</w:t>
      </w:r>
      <w:proofErr w:type="spellStart"/>
      <w:r>
        <w:rPr>
          <w:lang w:val="en-US"/>
        </w:rPr>
        <w:t>buttonSort</w:t>
      </w:r>
      <w:proofErr w:type="spellEnd"/>
      <w:r>
        <w:t>»</w:t>
      </w:r>
      <w:r w:rsidR="009864EE">
        <w:t>. В</w:t>
      </w:r>
      <w:r>
        <w:t xml:space="preserve"> </w:t>
      </w:r>
      <w:r w:rsidR="00BC1C4B">
        <w:t xml:space="preserve">данном событии </w:t>
      </w:r>
      <w:r>
        <w:t>следует указать команду, которая при</w:t>
      </w:r>
      <w:r w:rsidR="00BC1C4B">
        <w:t xml:space="preserve"> вводе наименования столбца, по которому будет осуществлять сортировка и нажатии на кнопку «Сортировать»</w:t>
      </w:r>
      <w:r w:rsidR="009864EE">
        <w:t>,</w:t>
      </w:r>
      <w:r w:rsidR="00BC1C4B">
        <w:t xml:space="preserve"> будет выполнять сортировку запис</w:t>
      </w:r>
      <w:bookmarkStart w:id="0" w:name="_GoBack"/>
      <w:bookmarkEnd w:id="0"/>
      <w:r w:rsidR="00BC1C4B">
        <w:t>ей по данному столбцу по возрастанию</w:t>
      </w:r>
      <w:r w:rsidRPr="00DF59B8">
        <w:t>.</w:t>
      </w:r>
    </w:p>
    <w:p w14:paraId="50E762B8" w14:textId="77777777" w:rsidR="00A02A2B" w:rsidRDefault="00924358" w:rsidP="00A02A2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1D734CF" wp14:editId="7713C208">
            <wp:extent cx="5568950" cy="6744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9516" cy="6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92A7" w14:textId="6138F9C9" w:rsidR="00924358" w:rsidRDefault="00A02A2B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1</w:t>
      </w:r>
      <w:r w:rsidR="00560692">
        <w:rPr>
          <w:noProof/>
        </w:rPr>
        <w:fldChar w:fldCharType="end"/>
      </w:r>
      <w:r w:rsidRPr="00B62F66">
        <w:t xml:space="preserve"> - </w:t>
      </w:r>
      <w:r>
        <w:t>Событие "</w:t>
      </w:r>
      <w:proofErr w:type="spellStart"/>
      <w:r>
        <w:rPr>
          <w:lang w:val="en-US"/>
        </w:rPr>
        <w:t>buttonSort</w:t>
      </w:r>
      <w:proofErr w:type="spellEnd"/>
      <w:r w:rsidRPr="00B62F66">
        <w:t>_</w:t>
      </w:r>
      <w:r>
        <w:rPr>
          <w:lang w:val="en-US"/>
        </w:rPr>
        <w:t>Click</w:t>
      </w:r>
      <w:r>
        <w:t>"</w:t>
      </w:r>
    </w:p>
    <w:p w14:paraId="00A99CEA" w14:textId="734366C9" w:rsidR="009864EE" w:rsidRPr="009864EE" w:rsidRDefault="009864EE" w:rsidP="009864EE">
      <w:pPr>
        <w:spacing w:line="360" w:lineRule="auto"/>
      </w:pPr>
      <w:r w:rsidRPr="009864EE">
        <w:t xml:space="preserve">Для реализации функции поиска необходимо использовать конструкцию </w:t>
      </w:r>
      <w:proofErr w:type="spellStart"/>
      <w:r w:rsidRPr="009864EE">
        <w:t>switch-case</w:t>
      </w:r>
      <w:proofErr w:type="spellEnd"/>
      <w:r w:rsidRPr="009864EE">
        <w:t xml:space="preserve">. </w:t>
      </w:r>
      <w:r>
        <w:t>К</w:t>
      </w:r>
      <w:r w:rsidRPr="009864EE">
        <w:t xml:space="preserve">аждый </w:t>
      </w:r>
      <w:proofErr w:type="spellStart"/>
      <w:r w:rsidRPr="009864EE">
        <w:t>case</w:t>
      </w:r>
      <w:proofErr w:type="spellEnd"/>
      <w:r w:rsidRPr="009864EE">
        <w:t xml:space="preserve"> отвечает за </w:t>
      </w:r>
      <w:r w:rsidR="0042273F">
        <w:t xml:space="preserve">поиск соответствий в </w:t>
      </w:r>
      <w:r w:rsidRPr="009864EE">
        <w:t>соответствующей т</w:t>
      </w:r>
      <w:r w:rsidR="0042273F">
        <w:t>аблице</w:t>
      </w:r>
      <w:r w:rsidRPr="009864EE">
        <w:t xml:space="preserve">. На примере </w:t>
      </w:r>
      <w:proofErr w:type="spellStart"/>
      <w:r w:rsidRPr="009864EE">
        <w:t>case</w:t>
      </w:r>
      <w:proofErr w:type="spellEnd"/>
      <w:r w:rsidRPr="009864EE">
        <w:t xml:space="preserve"> 1 для таблицы «Склад» будет рассмотрен</w:t>
      </w:r>
      <w:r w:rsidR="0042273F">
        <w:t xml:space="preserve"> примерный принцип работы</w:t>
      </w:r>
      <w:r w:rsidRPr="009864EE">
        <w:t>. Первая команда</w:t>
      </w:r>
      <w:r w:rsidR="0042273F">
        <w:t xml:space="preserve"> </w:t>
      </w:r>
      <w:r w:rsidRPr="009864EE">
        <w:t xml:space="preserve">создает подключение к </w:t>
      </w:r>
      <w:proofErr w:type="spellStart"/>
      <w:r w:rsidRPr="009864EE">
        <w:t>MySql</w:t>
      </w:r>
      <w:proofErr w:type="spellEnd"/>
      <w:r w:rsidRPr="009864EE">
        <w:t xml:space="preserve">, в скобочках переданы необходимые параметры. Далее открывается подключение, создается новый адаптер, </w:t>
      </w:r>
      <w:r w:rsidR="0042273F">
        <w:t xml:space="preserve">согласно введенному в </w:t>
      </w:r>
      <w:proofErr w:type="spellStart"/>
      <w:r w:rsidR="0042273F">
        <w:rPr>
          <w:lang w:val="en-US"/>
        </w:rPr>
        <w:t>textBoxSearch</w:t>
      </w:r>
      <w:proofErr w:type="spellEnd"/>
      <w:r w:rsidR="0042273F">
        <w:t xml:space="preserve"> пользователем тексту осуществляется поиск соответствий среди данных </w:t>
      </w:r>
      <w:r w:rsidRPr="009864EE">
        <w:t>таблицы «</w:t>
      </w:r>
      <w:proofErr w:type="spellStart"/>
      <w:r w:rsidRPr="009864EE">
        <w:t>Sklad</w:t>
      </w:r>
      <w:proofErr w:type="spellEnd"/>
      <w:r w:rsidRPr="009864EE">
        <w:t>» базы данных «</w:t>
      </w:r>
      <w:proofErr w:type="spellStart"/>
      <w:r w:rsidRPr="009864EE">
        <w:t>Magazin_avtozapchastey</w:t>
      </w:r>
      <w:proofErr w:type="spellEnd"/>
      <w:r w:rsidRPr="009864EE">
        <w:t>» и создается новая таблица. При помощи адаптера ранее созданная таблица заполняется выбранными данными, из таблицы «</w:t>
      </w:r>
      <w:proofErr w:type="spellStart"/>
      <w:r w:rsidRPr="009864EE">
        <w:t>Sklad</w:t>
      </w:r>
      <w:proofErr w:type="spellEnd"/>
      <w:r w:rsidRPr="009864EE">
        <w:t xml:space="preserve">». </w:t>
      </w:r>
      <w:proofErr w:type="spellStart"/>
      <w:r w:rsidRPr="009864EE">
        <w:t>DataSource</w:t>
      </w:r>
      <w:proofErr w:type="spellEnd"/>
      <w:r w:rsidRPr="009864EE">
        <w:t xml:space="preserve"> </w:t>
      </w:r>
      <w:r w:rsidR="0042273F">
        <w:t>задает источник данных</w:t>
      </w:r>
      <w:r w:rsidRPr="009864EE">
        <w:t xml:space="preserve">. Затем </w:t>
      </w:r>
      <w:r w:rsidR="0042273F">
        <w:t xml:space="preserve">скрывается </w:t>
      </w:r>
      <w:r w:rsidRPr="009864EE">
        <w:t>столбец, содержащий первичные ключи. И наконец, подключение закрывается.</w:t>
      </w:r>
    </w:p>
    <w:p w14:paraId="62E78B6E" w14:textId="77777777" w:rsidR="00A02A2B" w:rsidRDefault="00924358" w:rsidP="00A02A2B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0D038BF1" wp14:editId="69A74830">
            <wp:extent cx="5372100" cy="2608164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6607" cy="26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FA72" w14:textId="7F223238" w:rsidR="00095B88" w:rsidRDefault="00A02A2B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2</w:t>
      </w:r>
      <w:r w:rsidR="00560692">
        <w:rPr>
          <w:noProof/>
        </w:rPr>
        <w:fldChar w:fldCharType="end"/>
      </w:r>
      <w:r w:rsidRPr="00A02A2B">
        <w:t xml:space="preserve"> - Конструкция </w:t>
      </w:r>
      <w:r>
        <w:rPr>
          <w:lang w:val="en-US"/>
        </w:rPr>
        <w:t>case</w:t>
      </w:r>
      <w:r w:rsidRPr="00A02A2B">
        <w:t xml:space="preserve"> 1 для </w:t>
      </w:r>
      <w:r>
        <w:t>поиска в таблице</w:t>
      </w:r>
      <w:r w:rsidRPr="00A02A2B">
        <w:t xml:space="preserve"> "</w:t>
      </w:r>
      <w:proofErr w:type="spellStart"/>
      <w:r>
        <w:rPr>
          <w:lang w:val="en-US"/>
        </w:rPr>
        <w:t>Sklad</w:t>
      </w:r>
      <w:proofErr w:type="spellEnd"/>
      <w:r w:rsidRPr="00A02A2B">
        <w:t>"</w:t>
      </w:r>
    </w:p>
    <w:p w14:paraId="7C4C079C" w14:textId="4FEAEDEA" w:rsidR="0042273F" w:rsidRDefault="0042273F" w:rsidP="0042273F">
      <w:pPr>
        <w:pStyle w:val="10"/>
        <w:ind w:firstLine="709"/>
      </w:pPr>
      <w:r w:rsidRPr="00E61BE6">
        <w:lastRenderedPageBreak/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осуществления поиска в таблице «</w:t>
      </w:r>
      <w:r w:rsidRPr="00AF4400">
        <w:t>Склад</w:t>
      </w:r>
      <w:r>
        <w:t>» показан на рисунке 3</w:t>
      </w:r>
      <w:r w:rsidRPr="000F7B29">
        <w:t>.</w:t>
      </w:r>
    </w:p>
    <w:p w14:paraId="02FF375E" w14:textId="77777777" w:rsidR="0042273F" w:rsidRDefault="0042273F" w:rsidP="00342C6E">
      <w:pPr>
        <w:pStyle w:val="10"/>
        <w:keepNext/>
        <w:ind w:firstLine="0"/>
        <w:jc w:val="center"/>
      </w:pPr>
      <w:r>
        <w:rPr>
          <w:noProof/>
        </w:rPr>
        <w:drawing>
          <wp:inline distT="0" distB="0" distL="0" distR="0" wp14:anchorId="2DD29FF0" wp14:editId="05911E31">
            <wp:extent cx="6569710" cy="215773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1370" w14:textId="3BFD12B2" w:rsidR="0042273F" w:rsidRDefault="0042273F" w:rsidP="0042273F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3</w:t>
      </w:r>
      <w:r w:rsidR="00560692">
        <w:rPr>
          <w:noProof/>
        </w:rPr>
        <w:fldChar w:fldCharType="end"/>
      </w:r>
      <w:r>
        <w:t xml:space="preserve"> </w:t>
      </w:r>
      <w:r w:rsidRPr="003024D9">
        <w:t xml:space="preserve">- </w:t>
      </w:r>
      <w:r>
        <w:t>Поиск информации в таблице</w:t>
      </w:r>
      <w:r w:rsidRPr="003024D9">
        <w:t xml:space="preserve"> "Склад"</w:t>
      </w:r>
    </w:p>
    <w:p w14:paraId="28E9CB1C" w14:textId="28E0249A" w:rsidR="00342C6E" w:rsidRPr="00342C6E" w:rsidRDefault="00342C6E" w:rsidP="00342C6E">
      <w:pPr>
        <w:pStyle w:val="10"/>
        <w:ind w:firstLine="709"/>
        <w:rPr>
          <w:szCs w:val="28"/>
        </w:rPr>
      </w:pPr>
      <w:r w:rsidRPr="00C8666E">
        <w:rPr>
          <w:szCs w:val="28"/>
        </w:rPr>
        <w:t xml:space="preserve">По аналогии с </w:t>
      </w:r>
      <w:r>
        <w:rPr>
          <w:szCs w:val="28"/>
        </w:rPr>
        <w:t xml:space="preserve">созданием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</w:t>
      </w:r>
      <w:r w:rsidRPr="00C8666E">
        <w:rPr>
          <w:szCs w:val="28"/>
        </w:rPr>
        <w:t>необходимо</w:t>
      </w:r>
      <w:r>
        <w:rPr>
          <w:szCs w:val="28"/>
        </w:rPr>
        <w:t xml:space="preserve"> описать</w:t>
      </w:r>
      <w:r w:rsidRPr="00C8666E">
        <w:rPr>
          <w:szCs w:val="28"/>
        </w:rPr>
        <w:t xml:space="preserve">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2</w:t>
      </w:r>
      <w:r w:rsidRPr="00AF4400">
        <w:t xml:space="preserve"> </w:t>
      </w:r>
      <w:r>
        <w:t>для таблицы «Клиенты»</w:t>
      </w:r>
      <w:r w:rsidRPr="00C8666E">
        <w:rPr>
          <w:szCs w:val="28"/>
        </w:rPr>
        <w:t xml:space="preserve">.  </w:t>
      </w:r>
    </w:p>
    <w:p w14:paraId="4C15AB6F" w14:textId="77777777" w:rsidR="00A02A2B" w:rsidRDefault="00924358" w:rsidP="00A02A2B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1189151A" wp14:editId="20A3C343">
            <wp:extent cx="6261100" cy="2600420"/>
            <wp:effectExtent l="0" t="0" r="635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4634" cy="26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19AC" w14:textId="4CCE470A" w:rsidR="00924358" w:rsidRDefault="00A02A2B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4</w:t>
      </w:r>
      <w:r w:rsidR="00560692">
        <w:rPr>
          <w:noProof/>
        </w:rPr>
        <w:fldChar w:fldCharType="end"/>
      </w:r>
      <w:r w:rsidRPr="00A02A2B">
        <w:t xml:space="preserve"> - Конструкция </w:t>
      </w:r>
      <w:r>
        <w:rPr>
          <w:lang w:val="en-US"/>
        </w:rPr>
        <w:t>case</w:t>
      </w:r>
      <w:r w:rsidRPr="00A02A2B">
        <w:t xml:space="preserve"> 2 для поиска в таблице "</w:t>
      </w:r>
      <w:proofErr w:type="spellStart"/>
      <w:r>
        <w:rPr>
          <w:lang w:val="en-US"/>
        </w:rPr>
        <w:t>Klients</w:t>
      </w:r>
      <w:proofErr w:type="spellEnd"/>
      <w:r w:rsidRPr="00A02A2B">
        <w:t>"</w:t>
      </w:r>
    </w:p>
    <w:p w14:paraId="58C851DC" w14:textId="5E288EF9" w:rsidR="00342C6E" w:rsidRPr="00342C6E" w:rsidRDefault="00342C6E" w:rsidP="00342C6E">
      <w:pPr>
        <w:pStyle w:val="10"/>
        <w:ind w:firstLine="709"/>
      </w:pPr>
      <w:r w:rsidRPr="00E61BE6"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2</w:t>
      </w:r>
      <w:r w:rsidRPr="00AF4400">
        <w:t xml:space="preserve"> </w:t>
      </w:r>
      <w:r>
        <w:t>для осуществления поиска в таблице «Клиенты» показан на рисунке 5</w:t>
      </w:r>
      <w:r w:rsidRPr="000F7B29">
        <w:t>.</w:t>
      </w:r>
    </w:p>
    <w:p w14:paraId="59E4C099" w14:textId="77777777" w:rsidR="00342C6E" w:rsidRDefault="00342C6E" w:rsidP="00342C6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8D2548" wp14:editId="11C0C762">
            <wp:extent cx="6569710" cy="216027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C2C6" w14:textId="46E9B45C" w:rsidR="00342C6E" w:rsidRDefault="00342C6E" w:rsidP="0043050E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5</w:t>
      </w:r>
      <w:r w:rsidR="00560692">
        <w:rPr>
          <w:noProof/>
        </w:rPr>
        <w:fldChar w:fldCharType="end"/>
      </w:r>
      <w:r>
        <w:t xml:space="preserve"> </w:t>
      </w:r>
      <w:r w:rsidRPr="003327B9">
        <w:t>- П</w:t>
      </w:r>
      <w:r>
        <w:t>оиск информации в таблице "Клиенты</w:t>
      </w:r>
      <w:r w:rsidRPr="003327B9">
        <w:t>"</w:t>
      </w:r>
    </w:p>
    <w:p w14:paraId="594F6D58" w14:textId="74526803" w:rsidR="00342C6E" w:rsidRPr="00342C6E" w:rsidRDefault="00342C6E" w:rsidP="00342C6E">
      <w:pPr>
        <w:pStyle w:val="10"/>
        <w:ind w:firstLine="709"/>
        <w:rPr>
          <w:szCs w:val="28"/>
        </w:rPr>
      </w:pPr>
      <w:r w:rsidRPr="00C8666E">
        <w:rPr>
          <w:szCs w:val="28"/>
        </w:rPr>
        <w:lastRenderedPageBreak/>
        <w:t xml:space="preserve">По аналогии с </w:t>
      </w:r>
      <w:r>
        <w:rPr>
          <w:szCs w:val="28"/>
        </w:rPr>
        <w:t xml:space="preserve">созданием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</w:t>
      </w:r>
      <w:r w:rsidRPr="00C8666E">
        <w:rPr>
          <w:szCs w:val="28"/>
        </w:rPr>
        <w:t>необходимо</w:t>
      </w:r>
      <w:r>
        <w:rPr>
          <w:szCs w:val="28"/>
        </w:rPr>
        <w:t xml:space="preserve"> описать</w:t>
      </w:r>
      <w:r w:rsidRPr="00C8666E">
        <w:rPr>
          <w:szCs w:val="28"/>
        </w:rPr>
        <w:t xml:space="preserve">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="00B62F66">
        <w:t xml:space="preserve"> </w:t>
      </w:r>
      <w:r w:rsidR="00B62F66" w:rsidRPr="00B62F66">
        <w:t>3</w:t>
      </w:r>
      <w:r w:rsidRPr="00AF4400">
        <w:t xml:space="preserve"> </w:t>
      </w:r>
      <w:r>
        <w:t>для таблицы «Поставщики»</w:t>
      </w:r>
      <w:r w:rsidRPr="00C8666E">
        <w:rPr>
          <w:szCs w:val="28"/>
        </w:rPr>
        <w:t xml:space="preserve">.  </w:t>
      </w:r>
    </w:p>
    <w:p w14:paraId="59C1A144" w14:textId="77777777" w:rsidR="00A02A2B" w:rsidRDefault="00924358" w:rsidP="00A02A2B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5246800C" wp14:editId="4159D9B6">
            <wp:extent cx="6569710" cy="2266315"/>
            <wp:effectExtent l="0" t="0" r="254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4406" w14:textId="177F0C43" w:rsidR="00924358" w:rsidRDefault="00A02A2B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6</w:t>
      </w:r>
      <w:r w:rsidR="00560692">
        <w:rPr>
          <w:noProof/>
        </w:rPr>
        <w:fldChar w:fldCharType="end"/>
      </w:r>
      <w:r w:rsidRPr="00A02A2B">
        <w:t xml:space="preserve"> - Конструкция </w:t>
      </w:r>
      <w:r>
        <w:rPr>
          <w:lang w:val="en-US"/>
        </w:rPr>
        <w:t>case</w:t>
      </w:r>
      <w:r w:rsidRPr="00A02A2B">
        <w:t xml:space="preserve"> 3 для поиска в таблице "</w:t>
      </w:r>
      <w:proofErr w:type="spellStart"/>
      <w:r>
        <w:rPr>
          <w:lang w:val="en-US"/>
        </w:rPr>
        <w:t>Postavschiki</w:t>
      </w:r>
      <w:proofErr w:type="spellEnd"/>
      <w:r w:rsidRPr="00A02A2B">
        <w:t>"</w:t>
      </w:r>
    </w:p>
    <w:p w14:paraId="0575DE07" w14:textId="3A47E784" w:rsidR="00C05292" w:rsidRDefault="00C05292" w:rsidP="00C05292">
      <w:pPr>
        <w:pStyle w:val="10"/>
        <w:ind w:firstLine="709"/>
      </w:pPr>
      <w:r w:rsidRPr="00E61BE6"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3</w:t>
      </w:r>
      <w:r w:rsidRPr="00AF4400">
        <w:t xml:space="preserve"> </w:t>
      </w:r>
      <w:r>
        <w:t>для осуществления поиска в таблице «Поставщики» показан на рисунке 7</w:t>
      </w:r>
      <w:r w:rsidRPr="000F7B29">
        <w:t>.</w:t>
      </w:r>
    </w:p>
    <w:p w14:paraId="5842DFE5" w14:textId="77777777" w:rsidR="00C05292" w:rsidRDefault="00C05292" w:rsidP="00C052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D7256A" wp14:editId="41237054">
            <wp:extent cx="6569710" cy="2165985"/>
            <wp:effectExtent l="0" t="0" r="254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03FE" w14:textId="5D9BE43C" w:rsidR="00C05292" w:rsidRPr="00C05292" w:rsidRDefault="00C05292" w:rsidP="0043050E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7</w:t>
      </w:r>
      <w:r w:rsidR="00560692">
        <w:rPr>
          <w:noProof/>
        </w:rPr>
        <w:fldChar w:fldCharType="end"/>
      </w:r>
      <w:r>
        <w:t xml:space="preserve"> </w:t>
      </w:r>
      <w:r w:rsidRPr="005D00C0">
        <w:t>- Пои</w:t>
      </w:r>
      <w:r>
        <w:t>ск информации в таблице "Поставщики</w:t>
      </w:r>
      <w:r w:rsidRPr="005D00C0">
        <w:t>"</w:t>
      </w:r>
    </w:p>
    <w:p w14:paraId="5EE52B0D" w14:textId="5A22C5A8" w:rsidR="00342C6E" w:rsidRPr="00342C6E" w:rsidRDefault="00342C6E" w:rsidP="00342C6E">
      <w:pPr>
        <w:pStyle w:val="10"/>
        <w:ind w:firstLine="709"/>
        <w:rPr>
          <w:szCs w:val="28"/>
        </w:rPr>
      </w:pPr>
      <w:r w:rsidRPr="00C8666E">
        <w:rPr>
          <w:szCs w:val="28"/>
        </w:rPr>
        <w:t xml:space="preserve">По аналогии с </w:t>
      </w:r>
      <w:r>
        <w:rPr>
          <w:szCs w:val="28"/>
        </w:rPr>
        <w:t xml:space="preserve">созданием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</w:t>
      </w:r>
      <w:r w:rsidRPr="00C8666E">
        <w:rPr>
          <w:szCs w:val="28"/>
        </w:rPr>
        <w:t>необходимо</w:t>
      </w:r>
      <w:r>
        <w:rPr>
          <w:szCs w:val="28"/>
        </w:rPr>
        <w:t xml:space="preserve"> описать</w:t>
      </w:r>
      <w:r w:rsidRPr="00C8666E">
        <w:rPr>
          <w:szCs w:val="28"/>
        </w:rPr>
        <w:t xml:space="preserve">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4</w:t>
      </w:r>
      <w:r w:rsidRPr="00AF4400">
        <w:t xml:space="preserve"> </w:t>
      </w:r>
      <w:r>
        <w:t>для таблицы «Детали»</w:t>
      </w:r>
      <w:r w:rsidRPr="00C8666E">
        <w:rPr>
          <w:szCs w:val="28"/>
        </w:rPr>
        <w:t xml:space="preserve">.  </w:t>
      </w:r>
    </w:p>
    <w:p w14:paraId="6A781FA8" w14:textId="77777777" w:rsidR="00A02A2B" w:rsidRDefault="00924358" w:rsidP="00A02A2B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12133C7F" wp14:editId="4F3D2C7C">
            <wp:extent cx="6569710" cy="2164080"/>
            <wp:effectExtent l="0" t="0" r="254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AD6A" w14:textId="3FFC9182" w:rsidR="00C05292" w:rsidRDefault="00A02A2B" w:rsidP="00C05292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8</w:t>
      </w:r>
      <w:r w:rsidR="00560692">
        <w:rPr>
          <w:noProof/>
        </w:rPr>
        <w:fldChar w:fldCharType="end"/>
      </w:r>
      <w:r w:rsidRPr="00A02A2B">
        <w:t xml:space="preserve"> - Конструкция </w:t>
      </w:r>
      <w:r>
        <w:rPr>
          <w:lang w:val="en-US"/>
        </w:rPr>
        <w:t>case</w:t>
      </w:r>
      <w:r w:rsidRPr="00A02A2B">
        <w:t xml:space="preserve"> 4 для поиска в таблице "</w:t>
      </w:r>
      <w:proofErr w:type="spellStart"/>
      <w:r>
        <w:rPr>
          <w:lang w:val="en-US"/>
        </w:rPr>
        <w:t>Detali</w:t>
      </w:r>
      <w:proofErr w:type="spellEnd"/>
      <w:r w:rsidRPr="00A02A2B">
        <w:t>"</w:t>
      </w:r>
    </w:p>
    <w:p w14:paraId="55122B88" w14:textId="77777777" w:rsidR="00C05292" w:rsidRDefault="00C05292">
      <w:pPr>
        <w:rPr>
          <w:iCs/>
          <w:sz w:val="24"/>
          <w:szCs w:val="18"/>
        </w:rPr>
      </w:pPr>
      <w:r>
        <w:br w:type="page"/>
      </w:r>
    </w:p>
    <w:p w14:paraId="486276E2" w14:textId="7A7C46CC" w:rsidR="00C05292" w:rsidRDefault="00C05292" w:rsidP="00C05292">
      <w:pPr>
        <w:pStyle w:val="10"/>
        <w:ind w:firstLine="709"/>
      </w:pPr>
      <w:r w:rsidRPr="00E61BE6">
        <w:lastRenderedPageBreak/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4</w:t>
      </w:r>
      <w:r w:rsidRPr="00AF4400">
        <w:t xml:space="preserve"> </w:t>
      </w:r>
      <w:r>
        <w:t>для осуществления поиска в таблице «Детали» показан на рисунке 9</w:t>
      </w:r>
      <w:r w:rsidRPr="000F7B29">
        <w:t>.</w:t>
      </w:r>
    </w:p>
    <w:p w14:paraId="0D4066AF" w14:textId="77777777" w:rsidR="00C05292" w:rsidRDefault="00C05292" w:rsidP="00C05292">
      <w:pPr>
        <w:pStyle w:val="a5"/>
        <w:keepNext/>
        <w:ind w:firstLine="0"/>
      </w:pPr>
      <w:r>
        <w:rPr>
          <w:noProof/>
        </w:rPr>
        <w:drawing>
          <wp:inline distT="0" distB="0" distL="0" distR="0" wp14:anchorId="153F22D9" wp14:editId="2A905C29">
            <wp:extent cx="6569710" cy="215773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8E2" w14:textId="56A42B18" w:rsidR="00C05292" w:rsidRPr="00C05292" w:rsidRDefault="00C05292" w:rsidP="0043050E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9</w:t>
      </w:r>
      <w:r w:rsidR="00560692">
        <w:rPr>
          <w:noProof/>
        </w:rPr>
        <w:fldChar w:fldCharType="end"/>
      </w:r>
      <w:r>
        <w:t xml:space="preserve"> </w:t>
      </w:r>
      <w:r w:rsidRPr="006B01BC">
        <w:t xml:space="preserve">- Поиск </w:t>
      </w:r>
      <w:r>
        <w:t>информации в таблице "Детали</w:t>
      </w:r>
      <w:r w:rsidRPr="006B01BC">
        <w:t>"</w:t>
      </w:r>
    </w:p>
    <w:p w14:paraId="0AB6BFA2" w14:textId="7D684751" w:rsidR="00342C6E" w:rsidRPr="00342C6E" w:rsidRDefault="00342C6E" w:rsidP="00342C6E">
      <w:pPr>
        <w:pStyle w:val="10"/>
        <w:ind w:firstLine="709"/>
        <w:rPr>
          <w:szCs w:val="28"/>
        </w:rPr>
      </w:pPr>
      <w:r w:rsidRPr="00C8666E">
        <w:rPr>
          <w:szCs w:val="28"/>
        </w:rPr>
        <w:t xml:space="preserve">По аналогии с </w:t>
      </w:r>
      <w:r>
        <w:rPr>
          <w:szCs w:val="28"/>
        </w:rPr>
        <w:t xml:space="preserve">созданием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</w:t>
      </w:r>
      <w:r w:rsidRPr="00C8666E">
        <w:rPr>
          <w:szCs w:val="28"/>
        </w:rPr>
        <w:t>необходимо</w:t>
      </w:r>
      <w:r>
        <w:rPr>
          <w:szCs w:val="28"/>
        </w:rPr>
        <w:t xml:space="preserve"> описать</w:t>
      </w:r>
      <w:r w:rsidRPr="00C8666E">
        <w:rPr>
          <w:szCs w:val="28"/>
        </w:rPr>
        <w:t xml:space="preserve">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5 для таблицы «Поставка»</w:t>
      </w:r>
      <w:r w:rsidRPr="00C8666E">
        <w:rPr>
          <w:szCs w:val="28"/>
        </w:rPr>
        <w:t xml:space="preserve">.  </w:t>
      </w:r>
    </w:p>
    <w:p w14:paraId="432DB6F0" w14:textId="77777777" w:rsidR="00DF59B8" w:rsidRDefault="00924358" w:rsidP="00DF59B8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6B485EC7" wp14:editId="6AB2A481">
            <wp:extent cx="6569710" cy="2317115"/>
            <wp:effectExtent l="0" t="0" r="254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B04E" w14:textId="75AB22E0" w:rsidR="00924358" w:rsidRDefault="00DF59B8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10</w:t>
      </w:r>
      <w:r w:rsidR="00560692">
        <w:rPr>
          <w:noProof/>
        </w:rPr>
        <w:fldChar w:fldCharType="end"/>
      </w:r>
      <w:r w:rsidRPr="00DF59B8">
        <w:t xml:space="preserve"> - Конструкция </w:t>
      </w:r>
      <w:r>
        <w:rPr>
          <w:lang w:val="en-US"/>
        </w:rPr>
        <w:t>case</w:t>
      </w:r>
      <w:r>
        <w:t xml:space="preserve"> 5</w:t>
      </w:r>
      <w:r w:rsidRPr="00DF59B8">
        <w:t xml:space="preserve"> для поиска в таблице "</w:t>
      </w:r>
      <w:proofErr w:type="spellStart"/>
      <w:r>
        <w:rPr>
          <w:lang w:val="en-US"/>
        </w:rPr>
        <w:t>Postavka</w:t>
      </w:r>
      <w:proofErr w:type="spellEnd"/>
      <w:r w:rsidRPr="00DF59B8">
        <w:t>"</w:t>
      </w:r>
    </w:p>
    <w:p w14:paraId="0773F8FD" w14:textId="42FC8C16" w:rsidR="00F02522" w:rsidRDefault="00F02522" w:rsidP="00F02522">
      <w:pPr>
        <w:pStyle w:val="10"/>
        <w:ind w:firstLine="709"/>
      </w:pPr>
      <w:r w:rsidRPr="00E61BE6"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5</w:t>
      </w:r>
      <w:r w:rsidRPr="00AF4400">
        <w:t xml:space="preserve"> </w:t>
      </w:r>
      <w:r>
        <w:t>для осуществления поиска в таблице «Поставка» показан на рисунке 11</w:t>
      </w:r>
      <w:r w:rsidRPr="000F7B29">
        <w:t>.</w:t>
      </w:r>
    </w:p>
    <w:p w14:paraId="3AF3289E" w14:textId="77777777" w:rsidR="00F02522" w:rsidRDefault="00F02522" w:rsidP="00F0252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14C623" wp14:editId="283578E4">
            <wp:extent cx="6569710" cy="2162175"/>
            <wp:effectExtent l="0" t="0" r="254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F69A" w14:textId="665ECA41" w:rsidR="00F02522" w:rsidRPr="00F02522" w:rsidRDefault="00F02522" w:rsidP="0043050E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11</w:t>
      </w:r>
      <w:r w:rsidR="00560692">
        <w:rPr>
          <w:noProof/>
        </w:rPr>
        <w:fldChar w:fldCharType="end"/>
      </w:r>
      <w:r>
        <w:t xml:space="preserve"> </w:t>
      </w:r>
      <w:r w:rsidRPr="007B0D9D">
        <w:t>- Поиск информации в таблице "Детали"</w:t>
      </w:r>
    </w:p>
    <w:p w14:paraId="1AF1662B" w14:textId="01251A45" w:rsidR="00342C6E" w:rsidRPr="00342C6E" w:rsidRDefault="00342C6E" w:rsidP="00342C6E">
      <w:pPr>
        <w:pStyle w:val="10"/>
        <w:ind w:firstLine="709"/>
        <w:rPr>
          <w:szCs w:val="28"/>
        </w:rPr>
      </w:pPr>
      <w:r w:rsidRPr="00C8666E">
        <w:rPr>
          <w:szCs w:val="28"/>
        </w:rPr>
        <w:lastRenderedPageBreak/>
        <w:t xml:space="preserve">По аналогии с </w:t>
      </w:r>
      <w:r>
        <w:rPr>
          <w:szCs w:val="28"/>
        </w:rPr>
        <w:t xml:space="preserve">созданием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</w:t>
      </w:r>
      <w:r w:rsidRPr="00C8666E">
        <w:rPr>
          <w:szCs w:val="28"/>
        </w:rPr>
        <w:t>необходимо</w:t>
      </w:r>
      <w:r>
        <w:rPr>
          <w:szCs w:val="28"/>
        </w:rPr>
        <w:t xml:space="preserve"> описать</w:t>
      </w:r>
      <w:r w:rsidRPr="00C8666E">
        <w:rPr>
          <w:szCs w:val="28"/>
        </w:rPr>
        <w:t xml:space="preserve">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6</w:t>
      </w:r>
      <w:r w:rsidRPr="00AF4400">
        <w:t xml:space="preserve"> </w:t>
      </w:r>
      <w:r>
        <w:t>для таблицы «Продажа»</w:t>
      </w:r>
      <w:r w:rsidRPr="00C8666E">
        <w:rPr>
          <w:szCs w:val="28"/>
        </w:rPr>
        <w:t xml:space="preserve">.  </w:t>
      </w:r>
    </w:p>
    <w:p w14:paraId="4EAD5616" w14:textId="77777777" w:rsidR="00DF59B8" w:rsidRDefault="00A02A2B" w:rsidP="00DF59B8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1D1B7663" wp14:editId="0981102B">
            <wp:extent cx="6569710" cy="229298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9E72" w14:textId="5208F2D9" w:rsidR="00A02A2B" w:rsidRDefault="00DF59B8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12</w:t>
      </w:r>
      <w:r w:rsidR="00560692">
        <w:rPr>
          <w:noProof/>
        </w:rPr>
        <w:fldChar w:fldCharType="end"/>
      </w:r>
      <w:r w:rsidRPr="00DF59B8">
        <w:t xml:space="preserve"> - Конструкция </w:t>
      </w:r>
      <w:r>
        <w:rPr>
          <w:lang w:val="en-US"/>
        </w:rPr>
        <w:t>case</w:t>
      </w:r>
      <w:r w:rsidRPr="00DF59B8">
        <w:t xml:space="preserve"> 6 для поиска в таблице "</w:t>
      </w:r>
      <w:proofErr w:type="spellStart"/>
      <w:r w:rsidRPr="00C87BB1">
        <w:rPr>
          <w:lang w:val="en-US"/>
        </w:rPr>
        <w:t>P</w:t>
      </w:r>
      <w:r>
        <w:rPr>
          <w:lang w:val="en-US"/>
        </w:rPr>
        <w:t>rodazha</w:t>
      </w:r>
      <w:proofErr w:type="spellEnd"/>
      <w:r w:rsidRPr="00DF59B8">
        <w:t>"</w:t>
      </w:r>
    </w:p>
    <w:p w14:paraId="5D56E455" w14:textId="72AE2ADE" w:rsidR="00B62F66" w:rsidRDefault="00B62F66" w:rsidP="00B62F66">
      <w:pPr>
        <w:pStyle w:val="10"/>
        <w:ind w:firstLine="709"/>
      </w:pPr>
      <w:r w:rsidRPr="00E61BE6"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6</w:t>
      </w:r>
      <w:r w:rsidRPr="00AF4400">
        <w:t xml:space="preserve"> </w:t>
      </w:r>
      <w:r>
        <w:t>для осуществления поиска в таблице «Продажа» показан на рисунке 13</w:t>
      </w:r>
      <w:r w:rsidRPr="000F7B29">
        <w:t>.</w:t>
      </w:r>
    </w:p>
    <w:p w14:paraId="78B6540D" w14:textId="77777777" w:rsidR="0043050E" w:rsidRDefault="00B62F66" w:rsidP="004305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BEA8AA" wp14:editId="57538DC5">
            <wp:extent cx="6569710" cy="21551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043D" w14:textId="44C2380F" w:rsidR="00B62F66" w:rsidRPr="00B62F66" w:rsidRDefault="0043050E" w:rsidP="0043050E">
      <w:pPr>
        <w:pStyle w:val="a5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</w:t>
      </w:r>
      <w:r w:rsidRPr="00A5665E">
        <w:t>- По</w:t>
      </w:r>
      <w:r>
        <w:t>иск информации в таблице "Продажа</w:t>
      </w:r>
      <w:r w:rsidRPr="00A5665E">
        <w:t>"</w:t>
      </w:r>
    </w:p>
    <w:p w14:paraId="10B116C1" w14:textId="576A81FA" w:rsidR="00342C6E" w:rsidRPr="00342C6E" w:rsidRDefault="00342C6E" w:rsidP="00342C6E">
      <w:pPr>
        <w:pStyle w:val="10"/>
        <w:ind w:firstLine="709"/>
        <w:rPr>
          <w:szCs w:val="28"/>
        </w:rPr>
      </w:pPr>
      <w:r w:rsidRPr="00C8666E">
        <w:rPr>
          <w:szCs w:val="28"/>
        </w:rPr>
        <w:t xml:space="preserve">По аналогии с </w:t>
      </w:r>
      <w:r>
        <w:rPr>
          <w:szCs w:val="28"/>
        </w:rPr>
        <w:t xml:space="preserve">созданием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</w:t>
      </w:r>
      <w:r w:rsidRPr="00C8666E">
        <w:rPr>
          <w:szCs w:val="28"/>
        </w:rPr>
        <w:t>необходимо</w:t>
      </w:r>
      <w:r>
        <w:rPr>
          <w:szCs w:val="28"/>
        </w:rPr>
        <w:t xml:space="preserve"> описать</w:t>
      </w:r>
      <w:r w:rsidRPr="00C8666E">
        <w:rPr>
          <w:szCs w:val="28"/>
        </w:rPr>
        <w:t xml:space="preserve">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7 для таблицы «Брак»</w:t>
      </w:r>
      <w:r w:rsidRPr="00C8666E">
        <w:rPr>
          <w:szCs w:val="28"/>
        </w:rPr>
        <w:t xml:space="preserve">.  </w:t>
      </w:r>
    </w:p>
    <w:p w14:paraId="4080351F" w14:textId="77777777" w:rsidR="00DF59B8" w:rsidRDefault="00A02A2B" w:rsidP="00DF59B8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3E39FB7A" wp14:editId="2B94DE71">
            <wp:extent cx="5524500" cy="23484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5875" cy="23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0E13" w14:textId="14FB302B" w:rsidR="00A02A2B" w:rsidRDefault="00DF59B8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14</w:t>
      </w:r>
      <w:r w:rsidR="00560692">
        <w:rPr>
          <w:noProof/>
        </w:rPr>
        <w:fldChar w:fldCharType="end"/>
      </w:r>
      <w:r w:rsidRPr="00DF59B8">
        <w:t xml:space="preserve"> - Конструкция </w:t>
      </w:r>
      <w:r>
        <w:rPr>
          <w:lang w:val="en-US"/>
        </w:rPr>
        <w:t>case</w:t>
      </w:r>
      <w:r w:rsidRPr="00DF59B8">
        <w:t xml:space="preserve"> 7 для поиска в таблице "</w:t>
      </w:r>
      <w:proofErr w:type="spellStart"/>
      <w:r>
        <w:rPr>
          <w:lang w:val="en-US"/>
        </w:rPr>
        <w:t>Brak</w:t>
      </w:r>
      <w:proofErr w:type="spellEnd"/>
      <w:r w:rsidRPr="00DF59B8">
        <w:t>"</w:t>
      </w:r>
    </w:p>
    <w:p w14:paraId="02F3DCB1" w14:textId="26D5E529" w:rsidR="0043050E" w:rsidRDefault="0043050E" w:rsidP="0043050E">
      <w:pPr>
        <w:pStyle w:val="10"/>
        <w:ind w:firstLine="709"/>
      </w:pPr>
      <w:r w:rsidRPr="00E61BE6">
        <w:lastRenderedPageBreak/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7</w:t>
      </w:r>
      <w:r w:rsidRPr="00AF4400">
        <w:t xml:space="preserve"> </w:t>
      </w:r>
      <w:r>
        <w:t>для осуществления поиска в таблице «Брак» показан на рисунке 15</w:t>
      </w:r>
      <w:r w:rsidRPr="000F7B29">
        <w:t>.</w:t>
      </w:r>
    </w:p>
    <w:p w14:paraId="784C042C" w14:textId="77777777" w:rsidR="0043050E" w:rsidRDefault="0043050E" w:rsidP="004305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1819C0" wp14:editId="794F771E">
            <wp:extent cx="6569710" cy="215392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226B" w14:textId="2E502365" w:rsidR="0043050E" w:rsidRPr="0043050E" w:rsidRDefault="0043050E" w:rsidP="0043050E">
      <w:pPr>
        <w:pStyle w:val="a5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</w:t>
      </w:r>
      <w:r w:rsidRPr="009A4DA1">
        <w:t>- Пои</w:t>
      </w:r>
      <w:r>
        <w:t>ск информации в таблице "Брак</w:t>
      </w:r>
      <w:r w:rsidRPr="009A4DA1">
        <w:t>"</w:t>
      </w:r>
    </w:p>
    <w:p w14:paraId="7B3FCEFD" w14:textId="67A4F8CF" w:rsidR="00342C6E" w:rsidRPr="00C05292" w:rsidRDefault="00342C6E" w:rsidP="00C05292">
      <w:pPr>
        <w:pStyle w:val="10"/>
        <w:ind w:firstLine="709"/>
        <w:rPr>
          <w:szCs w:val="28"/>
        </w:rPr>
      </w:pPr>
      <w:r w:rsidRPr="00C8666E">
        <w:rPr>
          <w:szCs w:val="28"/>
        </w:rPr>
        <w:t xml:space="preserve">По аналогии с </w:t>
      </w:r>
      <w:r>
        <w:rPr>
          <w:szCs w:val="28"/>
        </w:rPr>
        <w:t xml:space="preserve">созданием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</w:t>
      </w:r>
      <w:r w:rsidRPr="00C8666E">
        <w:rPr>
          <w:szCs w:val="28"/>
        </w:rPr>
        <w:t>необходимо</w:t>
      </w:r>
      <w:r>
        <w:rPr>
          <w:szCs w:val="28"/>
        </w:rPr>
        <w:t xml:space="preserve"> описать</w:t>
      </w:r>
      <w:r w:rsidRPr="00C8666E">
        <w:rPr>
          <w:szCs w:val="28"/>
        </w:rPr>
        <w:t xml:space="preserve">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="00C05292">
        <w:t xml:space="preserve"> 8</w:t>
      </w:r>
      <w:r w:rsidRPr="00AF4400">
        <w:t xml:space="preserve"> </w:t>
      </w:r>
      <w:r w:rsidR="00C05292">
        <w:t>для таблицы «Заявки</w:t>
      </w:r>
      <w:r>
        <w:t>»</w:t>
      </w:r>
      <w:r w:rsidRPr="00C8666E">
        <w:rPr>
          <w:szCs w:val="28"/>
        </w:rPr>
        <w:t xml:space="preserve">.  </w:t>
      </w:r>
    </w:p>
    <w:p w14:paraId="018954D0" w14:textId="77777777" w:rsidR="00DF59B8" w:rsidRDefault="00A02A2B" w:rsidP="00DF59B8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195BC39A" wp14:editId="1ACB216D">
            <wp:extent cx="6569710" cy="2889250"/>
            <wp:effectExtent l="0" t="0" r="254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F7AD" w14:textId="22430D68" w:rsidR="0043050E" w:rsidRDefault="00DF59B8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16</w:t>
      </w:r>
      <w:r w:rsidR="00560692">
        <w:rPr>
          <w:noProof/>
        </w:rPr>
        <w:fldChar w:fldCharType="end"/>
      </w:r>
      <w:r w:rsidRPr="00DF59B8">
        <w:t xml:space="preserve"> - Конструкция </w:t>
      </w:r>
      <w:r>
        <w:rPr>
          <w:lang w:val="en-US"/>
        </w:rPr>
        <w:t>case</w:t>
      </w:r>
      <w:r w:rsidRPr="00DF59B8">
        <w:t xml:space="preserve"> 8 для поиска в таблице "</w:t>
      </w:r>
      <w:proofErr w:type="spellStart"/>
      <w:r>
        <w:rPr>
          <w:lang w:val="en-US"/>
        </w:rPr>
        <w:t>Zayavki</w:t>
      </w:r>
      <w:proofErr w:type="spellEnd"/>
      <w:r w:rsidRPr="00DF59B8">
        <w:t>"</w:t>
      </w:r>
    </w:p>
    <w:p w14:paraId="2927EB84" w14:textId="15388E05" w:rsidR="00A02A2B" w:rsidRPr="0043050E" w:rsidRDefault="0043050E" w:rsidP="0043050E">
      <w:pPr>
        <w:rPr>
          <w:iCs/>
          <w:sz w:val="24"/>
          <w:szCs w:val="18"/>
        </w:rPr>
      </w:pPr>
      <w:r>
        <w:br w:type="page"/>
      </w:r>
    </w:p>
    <w:p w14:paraId="1530D427" w14:textId="436990CF" w:rsidR="0043050E" w:rsidRDefault="0043050E" w:rsidP="0043050E">
      <w:pPr>
        <w:pStyle w:val="10"/>
        <w:ind w:firstLine="709"/>
      </w:pPr>
      <w:r w:rsidRPr="00E61BE6">
        <w:lastRenderedPageBreak/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8</w:t>
      </w:r>
      <w:r w:rsidRPr="00AF4400">
        <w:t xml:space="preserve"> </w:t>
      </w:r>
      <w:r>
        <w:t>для осуществления поиска в таблице «Заявки» показан на рисунке 17</w:t>
      </w:r>
      <w:r w:rsidRPr="000F7B29">
        <w:t>.</w:t>
      </w:r>
    </w:p>
    <w:p w14:paraId="170A08DF" w14:textId="77777777" w:rsidR="0043050E" w:rsidRDefault="0043050E" w:rsidP="004305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2EAE4E" wp14:editId="62A3C1A3">
            <wp:extent cx="6569710" cy="2167255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4DEF" w14:textId="78A4812C" w:rsidR="0043050E" w:rsidRPr="0043050E" w:rsidRDefault="0043050E" w:rsidP="0043050E">
      <w:pPr>
        <w:pStyle w:val="a5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</w:t>
      </w:r>
      <w:r w:rsidRPr="00CE2CD5">
        <w:t xml:space="preserve">- </w:t>
      </w:r>
      <w:r>
        <w:t>Поиск информации в таблице "Заявки</w:t>
      </w:r>
      <w:r w:rsidRPr="00CE2CD5">
        <w:t>"</w:t>
      </w:r>
    </w:p>
    <w:p w14:paraId="34602D9C" w14:textId="29D317DA" w:rsidR="00C05292" w:rsidRPr="00C05292" w:rsidRDefault="00C05292" w:rsidP="00C05292">
      <w:pPr>
        <w:pStyle w:val="10"/>
        <w:ind w:firstLine="709"/>
        <w:rPr>
          <w:szCs w:val="28"/>
        </w:rPr>
      </w:pPr>
      <w:r w:rsidRPr="00C8666E">
        <w:rPr>
          <w:szCs w:val="28"/>
        </w:rPr>
        <w:t xml:space="preserve">По аналогии с </w:t>
      </w:r>
      <w:r>
        <w:rPr>
          <w:szCs w:val="28"/>
        </w:rPr>
        <w:t xml:space="preserve">созданием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</w:t>
      </w:r>
      <w:r w:rsidRPr="00C8666E">
        <w:rPr>
          <w:szCs w:val="28"/>
        </w:rPr>
        <w:t>необходимо</w:t>
      </w:r>
      <w:r>
        <w:rPr>
          <w:szCs w:val="28"/>
        </w:rPr>
        <w:t xml:space="preserve"> описать</w:t>
      </w:r>
      <w:r w:rsidRPr="00C8666E">
        <w:rPr>
          <w:szCs w:val="28"/>
        </w:rPr>
        <w:t xml:space="preserve">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9</w:t>
      </w:r>
      <w:r w:rsidRPr="00AF4400">
        <w:t xml:space="preserve"> </w:t>
      </w:r>
      <w:r>
        <w:t>для таблицы «Выписка»</w:t>
      </w:r>
      <w:r w:rsidRPr="00C8666E">
        <w:rPr>
          <w:szCs w:val="28"/>
        </w:rPr>
        <w:t xml:space="preserve">.  </w:t>
      </w:r>
    </w:p>
    <w:p w14:paraId="3CCB97AA" w14:textId="77777777" w:rsidR="00DF59B8" w:rsidRDefault="00A02A2B" w:rsidP="00DF59B8">
      <w:pPr>
        <w:pStyle w:val="a8"/>
        <w:keepNext/>
      </w:pPr>
      <w:r>
        <w:rPr>
          <w:noProof/>
          <w:lang w:eastAsia="ru-RU"/>
        </w:rPr>
        <w:drawing>
          <wp:inline distT="0" distB="0" distL="0" distR="0" wp14:anchorId="16FB4C28" wp14:editId="7604B7AF">
            <wp:extent cx="5645150" cy="221473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474" cy="22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C91C" w14:textId="2C701E97" w:rsidR="00A02A2B" w:rsidRDefault="00DF59B8" w:rsidP="00DF59B8">
      <w:pPr>
        <w:pStyle w:val="a5"/>
        <w:ind w:firstLine="0"/>
      </w:pPr>
      <w:r>
        <w:t xml:space="preserve">Рисунок </w:t>
      </w:r>
      <w:r w:rsidR="00560692">
        <w:fldChar w:fldCharType="begin"/>
      </w:r>
      <w:r w:rsidR="00560692">
        <w:instrText xml:space="preserve"> SEQ Рисунок \* ARABIC </w:instrText>
      </w:r>
      <w:r w:rsidR="00560692">
        <w:fldChar w:fldCharType="separate"/>
      </w:r>
      <w:r w:rsidR="0043050E">
        <w:rPr>
          <w:noProof/>
        </w:rPr>
        <w:t>18</w:t>
      </w:r>
      <w:r w:rsidR="00560692">
        <w:rPr>
          <w:noProof/>
        </w:rPr>
        <w:fldChar w:fldCharType="end"/>
      </w:r>
      <w:r w:rsidRPr="00DF59B8">
        <w:t xml:space="preserve"> - Конструкция </w:t>
      </w:r>
      <w:r w:rsidRPr="00975537">
        <w:rPr>
          <w:lang w:val="en-US"/>
        </w:rPr>
        <w:t>case</w:t>
      </w:r>
      <w:r w:rsidRPr="00DF59B8">
        <w:t xml:space="preserve"> </w:t>
      </w:r>
      <w:r>
        <w:t>9</w:t>
      </w:r>
      <w:r w:rsidRPr="00DF59B8">
        <w:t xml:space="preserve"> для поиска в таблице "</w:t>
      </w:r>
      <w:proofErr w:type="spellStart"/>
      <w:r>
        <w:rPr>
          <w:lang w:val="en-US"/>
        </w:rPr>
        <w:t>Vipiska</w:t>
      </w:r>
      <w:proofErr w:type="spellEnd"/>
      <w:r w:rsidRPr="00DF59B8">
        <w:t>"</w:t>
      </w:r>
    </w:p>
    <w:p w14:paraId="4819DD86" w14:textId="49F66656" w:rsidR="0043050E" w:rsidRDefault="0043050E" w:rsidP="0043050E">
      <w:pPr>
        <w:pStyle w:val="10"/>
        <w:ind w:firstLine="709"/>
      </w:pPr>
      <w:r w:rsidRPr="00E61BE6"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>
        <w:t xml:space="preserve"> 9</w:t>
      </w:r>
      <w:r w:rsidRPr="00AF4400">
        <w:t xml:space="preserve"> </w:t>
      </w:r>
      <w:r>
        <w:t>для осуществления поиска в таблице «Выписка» показан на рисунке 19</w:t>
      </w:r>
      <w:r w:rsidRPr="000F7B29">
        <w:t>.</w:t>
      </w:r>
    </w:p>
    <w:p w14:paraId="04F90CC5" w14:textId="77777777" w:rsidR="0043050E" w:rsidRDefault="0043050E" w:rsidP="004305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AD4E7B" wp14:editId="36E721F8">
            <wp:extent cx="6569710" cy="2150110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F41" w14:textId="542A7F62" w:rsidR="0043050E" w:rsidRPr="0043050E" w:rsidRDefault="0043050E" w:rsidP="0043050E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</w:t>
      </w:r>
      <w:r w:rsidRPr="003D4596">
        <w:t>- Поиск информации в таб</w:t>
      </w:r>
      <w:r>
        <w:t>лице "Выписка</w:t>
      </w:r>
      <w:r w:rsidRPr="003D4596">
        <w:t>"</w:t>
      </w:r>
    </w:p>
    <w:sectPr w:rsidR="0043050E" w:rsidRPr="0043050E">
      <w:footerReference w:type="default" r:id="rId26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730DB4" w14:textId="77777777" w:rsidR="006C2D10" w:rsidRDefault="006C2D10">
      <w:pPr>
        <w:spacing w:line="240" w:lineRule="auto"/>
      </w:pPr>
      <w:r>
        <w:separator/>
      </w:r>
    </w:p>
  </w:endnote>
  <w:endnote w:type="continuationSeparator" w:id="0">
    <w:p w14:paraId="64B043DE" w14:textId="77777777" w:rsidR="006C2D10" w:rsidRDefault="006C2D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A" w14:textId="77777777" w:rsidR="00E724F3" w:rsidRDefault="00E724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34BD49" w14:textId="77777777" w:rsidR="006C2D10" w:rsidRDefault="006C2D10">
      <w:pPr>
        <w:spacing w:line="240" w:lineRule="auto"/>
      </w:pPr>
      <w:r>
        <w:separator/>
      </w:r>
    </w:p>
  </w:footnote>
  <w:footnote w:type="continuationSeparator" w:id="0">
    <w:p w14:paraId="476DFE7D" w14:textId="77777777" w:rsidR="006C2D10" w:rsidRDefault="006C2D1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D60"/>
    <w:rsid w:val="000070C4"/>
    <w:rsid w:val="00026330"/>
    <w:rsid w:val="000444CD"/>
    <w:rsid w:val="00065AA5"/>
    <w:rsid w:val="00070157"/>
    <w:rsid w:val="0008575B"/>
    <w:rsid w:val="00095B88"/>
    <w:rsid w:val="000A53A9"/>
    <w:rsid w:val="000B38ED"/>
    <w:rsid w:val="000C0AE0"/>
    <w:rsid w:val="000E0173"/>
    <w:rsid w:val="000E649B"/>
    <w:rsid w:val="000F6CD8"/>
    <w:rsid w:val="000F7B29"/>
    <w:rsid w:val="00100B84"/>
    <w:rsid w:val="00131F53"/>
    <w:rsid w:val="00140393"/>
    <w:rsid w:val="00141967"/>
    <w:rsid w:val="00143EC3"/>
    <w:rsid w:val="00146729"/>
    <w:rsid w:val="00151B6A"/>
    <w:rsid w:val="00163AC5"/>
    <w:rsid w:val="00167112"/>
    <w:rsid w:val="00173B68"/>
    <w:rsid w:val="0019636F"/>
    <w:rsid w:val="001E0A93"/>
    <w:rsid w:val="001F4EAC"/>
    <w:rsid w:val="00205E5A"/>
    <w:rsid w:val="00221FD9"/>
    <w:rsid w:val="0023024B"/>
    <w:rsid w:val="002379BF"/>
    <w:rsid w:val="002529E1"/>
    <w:rsid w:val="00253734"/>
    <w:rsid w:val="002628D0"/>
    <w:rsid w:val="002804FC"/>
    <w:rsid w:val="0032042C"/>
    <w:rsid w:val="00334C7D"/>
    <w:rsid w:val="003358C6"/>
    <w:rsid w:val="00342C6E"/>
    <w:rsid w:val="003548D5"/>
    <w:rsid w:val="00371284"/>
    <w:rsid w:val="00372E42"/>
    <w:rsid w:val="003801AA"/>
    <w:rsid w:val="003948F3"/>
    <w:rsid w:val="003D4478"/>
    <w:rsid w:val="00403F4A"/>
    <w:rsid w:val="00414B19"/>
    <w:rsid w:val="00422570"/>
    <w:rsid w:val="0042273F"/>
    <w:rsid w:val="0043050E"/>
    <w:rsid w:val="00442412"/>
    <w:rsid w:val="004527AF"/>
    <w:rsid w:val="00496CA0"/>
    <w:rsid w:val="004A322E"/>
    <w:rsid w:val="004B2B0A"/>
    <w:rsid w:val="004B3FB1"/>
    <w:rsid w:val="004C4C27"/>
    <w:rsid w:val="00504BAB"/>
    <w:rsid w:val="00521256"/>
    <w:rsid w:val="00521A18"/>
    <w:rsid w:val="00526134"/>
    <w:rsid w:val="0052793D"/>
    <w:rsid w:val="00537E45"/>
    <w:rsid w:val="005524AA"/>
    <w:rsid w:val="00560692"/>
    <w:rsid w:val="00566CFA"/>
    <w:rsid w:val="00573DDE"/>
    <w:rsid w:val="00584A05"/>
    <w:rsid w:val="00596244"/>
    <w:rsid w:val="005B6331"/>
    <w:rsid w:val="005C4419"/>
    <w:rsid w:val="005F51E4"/>
    <w:rsid w:val="006056C0"/>
    <w:rsid w:val="006424AA"/>
    <w:rsid w:val="0064315F"/>
    <w:rsid w:val="00643AE0"/>
    <w:rsid w:val="00645D8B"/>
    <w:rsid w:val="00662F85"/>
    <w:rsid w:val="006727F0"/>
    <w:rsid w:val="006861EE"/>
    <w:rsid w:val="006A2F3A"/>
    <w:rsid w:val="006B4AC6"/>
    <w:rsid w:val="006C2D10"/>
    <w:rsid w:val="006D3C45"/>
    <w:rsid w:val="006E1F2D"/>
    <w:rsid w:val="006F29F3"/>
    <w:rsid w:val="006F6757"/>
    <w:rsid w:val="006F69FC"/>
    <w:rsid w:val="00717275"/>
    <w:rsid w:val="007414FF"/>
    <w:rsid w:val="0074635C"/>
    <w:rsid w:val="00747D1F"/>
    <w:rsid w:val="00775DE8"/>
    <w:rsid w:val="00796D18"/>
    <w:rsid w:val="00796F9C"/>
    <w:rsid w:val="007A266A"/>
    <w:rsid w:val="007A43C3"/>
    <w:rsid w:val="007B42E7"/>
    <w:rsid w:val="007C6103"/>
    <w:rsid w:val="007E03B4"/>
    <w:rsid w:val="007F3938"/>
    <w:rsid w:val="008011EC"/>
    <w:rsid w:val="00815956"/>
    <w:rsid w:val="00857B87"/>
    <w:rsid w:val="00861900"/>
    <w:rsid w:val="008660B8"/>
    <w:rsid w:val="008748D4"/>
    <w:rsid w:val="00893CBE"/>
    <w:rsid w:val="008B31F9"/>
    <w:rsid w:val="008B4CDF"/>
    <w:rsid w:val="008B7D60"/>
    <w:rsid w:val="008C1D4B"/>
    <w:rsid w:val="008C1EFA"/>
    <w:rsid w:val="008D3310"/>
    <w:rsid w:val="008E4748"/>
    <w:rsid w:val="00907A45"/>
    <w:rsid w:val="00924358"/>
    <w:rsid w:val="009565C8"/>
    <w:rsid w:val="009864EE"/>
    <w:rsid w:val="00990ABC"/>
    <w:rsid w:val="0099165E"/>
    <w:rsid w:val="009F4E10"/>
    <w:rsid w:val="00A02A2B"/>
    <w:rsid w:val="00A2517E"/>
    <w:rsid w:val="00A303B6"/>
    <w:rsid w:val="00A46E9E"/>
    <w:rsid w:val="00A562BC"/>
    <w:rsid w:val="00A60E05"/>
    <w:rsid w:val="00A63AB7"/>
    <w:rsid w:val="00A669D4"/>
    <w:rsid w:val="00A71A6E"/>
    <w:rsid w:val="00A90B80"/>
    <w:rsid w:val="00AB0101"/>
    <w:rsid w:val="00AB5A59"/>
    <w:rsid w:val="00AC5FE2"/>
    <w:rsid w:val="00AE6D6E"/>
    <w:rsid w:val="00AF11B7"/>
    <w:rsid w:val="00AF4400"/>
    <w:rsid w:val="00B562E3"/>
    <w:rsid w:val="00B62F66"/>
    <w:rsid w:val="00B6435E"/>
    <w:rsid w:val="00B71979"/>
    <w:rsid w:val="00B86323"/>
    <w:rsid w:val="00B91156"/>
    <w:rsid w:val="00BA2F08"/>
    <w:rsid w:val="00BA644E"/>
    <w:rsid w:val="00BB39C9"/>
    <w:rsid w:val="00BC1C4B"/>
    <w:rsid w:val="00BC27BC"/>
    <w:rsid w:val="00BE43E8"/>
    <w:rsid w:val="00BE4876"/>
    <w:rsid w:val="00BE7DFA"/>
    <w:rsid w:val="00BF11BF"/>
    <w:rsid w:val="00C05292"/>
    <w:rsid w:val="00C13489"/>
    <w:rsid w:val="00C164F4"/>
    <w:rsid w:val="00C27D24"/>
    <w:rsid w:val="00C303FF"/>
    <w:rsid w:val="00C35B98"/>
    <w:rsid w:val="00C464E9"/>
    <w:rsid w:val="00C52676"/>
    <w:rsid w:val="00C679AE"/>
    <w:rsid w:val="00C73D61"/>
    <w:rsid w:val="00C8666E"/>
    <w:rsid w:val="00C9732A"/>
    <w:rsid w:val="00CD7BE0"/>
    <w:rsid w:val="00D102E0"/>
    <w:rsid w:val="00D14C0A"/>
    <w:rsid w:val="00D233E3"/>
    <w:rsid w:val="00D757AE"/>
    <w:rsid w:val="00D7778F"/>
    <w:rsid w:val="00D8684E"/>
    <w:rsid w:val="00DA1721"/>
    <w:rsid w:val="00DB4E49"/>
    <w:rsid w:val="00DB7AF5"/>
    <w:rsid w:val="00DC30B6"/>
    <w:rsid w:val="00DD357F"/>
    <w:rsid w:val="00DF4253"/>
    <w:rsid w:val="00DF59B8"/>
    <w:rsid w:val="00DF795E"/>
    <w:rsid w:val="00E039EA"/>
    <w:rsid w:val="00E262CA"/>
    <w:rsid w:val="00E57E7E"/>
    <w:rsid w:val="00E61BE6"/>
    <w:rsid w:val="00E7029F"/>
    <w:rsid w:val="00E724F3"/>
    <w:rsid w:val="00E94496"/>
    <w:rsid w:val="00EB071F"/>
    <w:rsid w:val="00EF093D"/>
    <w:rsid w:val="00F02522"/>
    <w:rsid w:val="00F35B39"/>
    <w:rsid w:val="00F37A7A"/>
    <w:rsid w:val="00F56E05"/>
    <w:rsid w:val="00F619A7"/>
    <w:rsid w:val="00F725C9"/>
    <w:rsid w:val="00F87D50"/>
    <w:rsid w:val="00F91ACF"/>
    <w:rsid w:val="00F930C2"/>
    <w:rsid w:val="00FA3C12"/>
    <w:rsid w:val="00FA3F42"/>
    <w:rsid w:val="00FE157C"/>
    <w:rsid w:val="00FF4EA4"/>
    <w:rsid w:val="00FF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37CA1325-63B5-4D64-9DD5-E14A776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864EE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A02A2B"/>
    <w:pPr>
      <w:spacing w:line="360" w:lineRule="auto"/>
      <w:jc w:val="center"/>
    </w:pPr>
    <w:rPr>
      <w:iCs/>
      <w:sz w:val="24"/>
      <w:szCs w:val="18"/>
    </w:rPr>
  </w:style>
  <w:style w:type="paragraph" w:customStyle="1" w:styleId="10">
    <w:name w:val="Стиль1"/>
    <w:basedOn w:val="a5"/>
    <w:link w:val="11"/>
    <w:qFormat/>
    <w:rsid w:val="0042273F"/>
    <w:pPr>
      <w:jc w:val="both"/>
    </w:pPr>
    <w:rPr>
      <w:sz w:val="28"/>
    </w:rPr>
  </w:style>
  <w:style w:type="character" w:customStyle="1" w:styleId="a6">
    <w:name w:val="Название объекта Знак"/>
    <w:basedOn w:val="a0"/>
    <w:link w:val="a5"/>
    <w:uiPriority w:val="35"/>
    <w:rsid w:val="00A02A2B"/>
    <w:rPr>
      <w:iCs/>
      <w:sz w:val="24"/>
      <w:szCs w:val="18"/>
    </w:rPr>
  </w:style>
  <w:style w:type="character" w:customStyle="1" w:styleId="11">
    <w:name w:val="Стиль1 Знак"/>
    <w:basedOn w:val="a6"/>
    <w:link w:val="10"/>
    <w:rsid w:val="0042273F"/>
    <w:rPr>
      <w:iCs/>
      <w:sz w:val="24"/>
      <w:szCs w:val="18"/>
    </w:rPr>
  </w:style>
  <w:style w:type="paragraph" w:styleId="a7">
    <w:name w:val="No Spacing"/>
    <w:uiPriority w:val="1"/>
    <w:qFormat/>
    <w:rsid w:val="00BA644E"/>
    <w:pPr>
      <w:spacing w:line="240" w:lineRule="auto"/>
    </w:pPr>
  </w:style>
  <w:style w:type="paragraph" w:customStyle="1" w:styleId="a8">
    <w:name w:val="подпис"/>
    <w:basedOn w:val="a5"/>
    <w:qFormat/>
    <w:rsid w:val="00573DDE"/>
    <w:pPr>
      <w:ind w:firstLine="0"/>
    </w:pPr>
    <w:rPr>
      <w:rFonts w:eastAsiaTheme="minorHAnsi" w:cstheme="minorBidi"/>
      <w:i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8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2881D-1AC9-4B9B-8C58-9A2F4576B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7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Бельченко Нина Владимировна</cp:lastModifiedBy>
  <cp:revision>56</cp:revision>
  <dcterms:created xsi:type="dcterms:W3CDTF">2022-09-22T07:34:00Z</dcterms:created>
  <dcterms:modified xsi:type="dcterms:W3CDTF">2024-06-18T10:48:00Z</dcterms:modified>
</cp:coreProperties>
</file>