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>Кейс №6</w:t>
      </w:r>
    </w:p>
    <w:p>
      <w:pPr>
        <w:pStyle w:val="Normal"/>
        <w:spacing w:lineRule="auto" w:line="360"/>
        <w:ind w:hanging="0"/>
        <w:jc w:val="center"/>
        <w:rPr>
          <w:highlight w:val="none"/>
          <w:shd w:fill="FFFFFF" w:val="clear"/>
        </w:rPr>
      </w:pPr>
      <w:r>
        <w:rPr>
          <w:b/>
          <w:shd w:fill="FFFFFF" w:val="clear"/>
        </w:rPr>
        <w:t xml:space="preserve"> </w:t>
      </w:r>
      <w:r>
        <w:rPr>
          <w:b/>
          <w:shd w:fill="FFFFFF" w:val="clear"/>
        </w:rPr>
        <w:t>«</w:t>
      </w:r>
      <w:r>
        <w:rPr>
          <w:b/>
          <w:shd w:fill="FFFFFF" w:val="clear"/>
        </w:rPr>
        <w:t>Реализация возможности вносить пожертвования</w:t>
      </w:r>
      <w:r>
        <w:rPr>
          <w:b/>
          <w:shd w:fill="FFFFFF" w:val="clear"/>
        </w:rPr>
        <w:t>»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b/>
          <w:shd w:fill="FFFFFF" w:val="clear"/>
        </w:rPr>
        <w:t>Выполнение работы: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</w:rPr>
        <w:t>Теперь рассмотрим то, как реализованны пожертвования. По сути у нас у каждого проекта есть сумма средств, которые мы хотим собрать и уже собранная сумма. Логично, что проект стартует с 0 собранных средств. Однако средства поступают в проект от пользователей. И данные обновляются. Также нам нужно помнить, что у нас есть таблица HistoryDonations, в которой хранятся все переводы пользователей в проекты. В нее тоже надо внести изменения. И все это делается в одном route.</w:t>
      </w:r>
      <w:r>
        <w:rPr>
          <w:shd w:fill="FFFFFF" w:val="clear"/>
        </w:rPr>
        <w:t xml:space="preserve"> 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4431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jc w:val="both"/>
        <w:rPr>
          <w:sz w:val="28"/>
        </w:rPr>
      </w:pPr>
      <w:r>
        <w:rPr>
          <w:shd w:fill="FFFFFF" w:val="clear"/>
        </w:rPr>
      </w:r>
    </w:p>
    <w:p>
      <w:pPr>
        <w:pStyle w:val="11"/>
        <w:keepNext w:val="true"/>
        <w:ind w:hanging="0"/>
        <w:rPr>
          <w:highlight w:val="none"/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4582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clear" w:pos="720"/>
          <w:tab w:val="left" w:pos="0" w:leader="none"/>
        </w:tabs>
        <w:ind w:hanging="0"/>
        <w:rPr>
          <w:highlight w:val="none"/>
          <w:shd w:fill="FFFFFF" w:val="clear"/>
        </w:rPr>
      </w:pP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</w:r>
    </w:p>
    <w:p>
      <w:pPr>
        <w:pStyle w:val="Normal"/>
        <w:rPr>
          <w:iCs/>
          <w:sz w:val="24"/>
          <w:szCs w:val="18"/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>Очень большой route, пришлось сделать два скриншота.</w:t>
      </w:r>
    </w:p>
    <w:p>
      <w:pPr>
        <w:pStyle w:val="Normal"/>
        <w:ind w:hanging="0"/>
        <w:rPr>
          <w:highlight w:val="none"/>
          <w:shd w:fill="FFFFFF" w:val="clear"/>
        </w:rPr>
      </w:pPr>
      <w:r>
        <w:rPr>
          <w:iCs/>
          <w:sz w:val="24"/>
          <w:szCs w:val="18"/>
          <w:shd w:fill="FFFFFF" w:val="clear"/>
        </w:rPr>
        <w:t xml:space="preserve">Давайте его разберем, для начала тут присутствует валидация тела запроса. Так как данные пойдут в базу данных их нужно тщательно провалидировать. </w:t>
      </w:r>
    </w:p>
    <w:p>
      <w:pPr>
        <w:pStyle w:val="Normal"/>
        <w:ind w:hanging="0"/>
        <w:rPr>
          <w:iCs/>
          <w:sz w:val="24"/>
          <w:szCs w:val="18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82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3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 xml:space="preserve">Далее идет поиск записи о донатере в базе данных, в случае отсутствия, возвращаем ошибку. Так же делаем для проекта, в случае наличия записей из двух таблиц, проверяем, что у пользователя достаточно денег. В случае провала проверки, возвращаем ошибку.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И в конце делаем записи в таблицы базы данных. Добавляем деньги в собранные деньги в проекте и убавляем деньги у донатера.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Возвращаем код ошибки.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Сделав этот route, я не смог его протестировать, так как у пользователя небыло денег, по этому я добавил простой route, добавляющий деньги.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784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4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После чего протестировал его.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Сейчас у пользователя 200 условных единиц денег. Давайте добавим ему 100.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161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5</w:t>
      </w:r>
      <w:r>
        <w:rPr>
          <w:shd w:fill="FFFFFF" w:val="clear"/>
        </w:rPr>
        <w:fldChar w:fldCharType="end"/>
      </w:r>
    </w:p>
    <w:p>
      <w:pPr>
        <w:pStyle w:val="11"/>
        <w:ind w:hanging="0"/>
        <w:jc w:val="left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z w:val="28"/>
          <w:szCs w:val="28"/>
          <w:shd w:fill="FFFFFF" w:val="clear"/>
        </w:rPr>
        <w:t>Запрос прошел успешно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3868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6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hd w:fill="FFFFFF" w:val="clear"/>
        </w:rPr>
        <w:t>Далее попробуем получить информацию о пользователе и проверить его баланс.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517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7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Spacing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Spacing"/>
        <w:spacing w:lineRule="auto" w:line="360"/>
        <w:ind w:firstLine="709"/>
        <w:rPr>
          <w:highlight w:val="none"/>
          <w:shd w:fill="FFFFFF" w:val="clear"/>
        </w:rPr>
      </w:pPr>
      <w:r>
        <w:rPr>
          <w:shd w:fill="FFFFFF" w:val="clear"/>
        </w:rPr>
        <w:t>Как видно, баланс пополнился. Теперь сделаем пожертвование.</w:t>
      </w:r>
    </w:p>
    <w:p>
      <w:pPr>
        <w:pStyle w:val="NoSpacing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  <w:t>Для этого я создал проект. На данный момент на нем лежит 0.</w:t>
      </w:r>
    </w:p>
    <w:p>
      <w:pPr>
        <w:pStyle w:val="NoSpacing"/>
        <w:spacing w:lineRule="auto" w:line="360"/>
        <w:ind w:hanging="0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806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8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>Добавим в этот проект 200.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 xml:space="preserve"> </w:t>
      </w:r>
      <w:r>
        <w:rPr>
          <w:shd w:fill="FFFFFF" w:val="clear"/>
        </w:rPr>
        <w:t>Для этого нам нужен донатер, с деньгами.</w:t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>Вот у нас есть донатер с id = 2, у него 300 денег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815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9</w:t>
      </w:r>
      <w:r>
        <w:rPr>
          <w:shd w:fill="FFFFFF" w:val="clear"/>
        </w:rPr>
        <w:fldChar w:fldCharType="end"/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>Добавим ему 300.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5722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10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hanging="0"/>
        <w:jc w:val="both"/>
        <w:rPr>
          <w:sz w:val="28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ab/>
        <w:t>Предпредыдущий скриншот, сделанный после пополнения. Как видите, теперь у него 600, как мы и пополнили.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2720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11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Normal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z w:val="28"/>
        </w:rPr>
      </w:pPr>
      <w:r>
        <w:rPr>
          <w:shd w:fill="FFFFFF" w:val="clear"/>
        </w:rPr>
      </w:r>
    </w:p>
    <w:p>
      <w:pPr>
        <w:pStyle w:val="Normal"/>
        <w:rPr>
          <w:sz w:val="28"/>
        </w:rPr>
      </w:pPr>
      <w:r>
        <w:rPr>
          <w:shd w:fill="FFFFFF" w:val="clear"/>
        </w:rPr>
      </w:r>
    </w:p>
    <w:p>
      <w:pPr>
        <w:pStyle w:val="Normal"/>
        <w:rPr>
          <w:sz w:val="28"/>
        </w:rPr>
      </w:pPr>
      <w:r>
        <w:rPr>
          <w:shd w:fill="FFFFFF" w:val="clear"/>
        </w:rPr>
      </w:r>
    </w:p>
    <w:p>
      <w:pPr>
        <w:pStyle w:val="Normal"/>
        <w:rPr>
          <w:highlight w:val="none"/>
          <w:shd w:fill="FFFFFF" w:val="clear"/>
        </w:rPr>
      </w:pPr>
      <w:r>
        <w:rPr>
          <w:sz w:val="28"/>
          <w:shd w:fill="FFFFFF" w:val="clear"/>
        </w:rPr>
        <w:t>Теперь сделаем пожертвование в проект. Задонатим 200.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45605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12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20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hd w:fill="FFFFFF" w:val="clear"/>
        </w:rPr>
        <w:tab/>
      </w:r>
      <w:r>
        <w:rPr>
          <w:sz w:val="28"/>
          <w:szCs w:val="28"/>
          <w:shd w:fill="FFFFFF" w:val="clear"/>
        </w:rPr>
        <w:t>И проверим баланс проекта, там должно быть 200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7470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13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hanging="0"/>
        <w:jc w:val="both"/>
        <w:rPr>
          <w:sz w:val="28"/>
        </w:rPr>
      </w:pPr>
      <w:r>
        <w:rPr>
          <w:shd w:fill="FFFFFF" w:val="clear"/>
        </w:rPr>
      </w:r>
    </w:p>
    <w:p>
      <w:pPr>
        <w:pStyle w:val="11"/>
        <w:ind w:hanging="0"/>
        <w:jc w:val="both"/>
        <w:rPr>
          <w:highlight w:val="none"/>
          <w:shd w:fill="FFFFFF" w:val="clear"/>
        </w:rPr>
      </w:pPr>
      <w:r>
        <w:rPr>
          <w:sz w:val="28"/>
          <w:shd w:fill="FFFFFF" w:val="clear"/>
        </w:rPr>
        <w:tab/>
        <w:t>И убедимся, что у пользователя тоже списались деньги</w:t>
      </w:r>
    </w:p>
    <w:p>
      <w:pPr>
        <w:pStyle w:val="11"/>
        <w:ind w:hanging="0"/>
        <w:rPr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5077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val="clear"/>
        </w:rPr>
        <w:t xml:space="preserve">Рисунок </w:t>
      </w:r>
      <w:r>
        <w:rPr>
          <w:shd w:fill="FFFFFF" w:val="clear"/>
        </w:rPr>
        <w:fldChar w:fldCharType="begin"/>
      </w:r>
      <w:r>
        <w:rPr>
          <w:shd w:fill="FFFFFF" w:val="clear"/>
        </w:rPr>
        <w:instrText xml:space="preserve"> SEQ Рисунок \* ARABIC </w:instrText>
      </w:r>
      <w:r>
        <w:rPr>
          <w:shd w:fill="FFFFFF" w:val="clear"/>
        </w:rPr>
        <w:fldChar w:fldCharType="separate"/>
      </w:r>
      <w:r>
        <w:rPr>
          <w:shd w:fill="FFFFFF" w:val="clear"/>
        </w:rPr>
        <w:t>14</w:t>
      </w:r>
      <w:r>
        <w:rPr>
          <w:shd w:fill="FFFFFF" w:val="clear"/>
        </w:rPr>
        <w:fldChar w:fldCharType="end"/>
      </w:r>
      <w:r>
        <w:rPr>
          <w:shd w:fill="FFFFFF" w:val="clear"/>
        </w:rPr>
        <w:t xml:space="preserve"> </w:t>
      </w:r>
    </w:p>
    <w:p>
      <w:pPr>
        <w:pStyle w:val="11"/>
        <w:ind w:firstLine="709"/>
        <w:jc w:val="both"/>
        <w:rPr>
          <w:highlight w:val="none"/>
          <w:shd w:fill="FFFFFF" w:val="clear"/>
        </w:rPr>
      </w:pPr>
      <w:r>
        <w:rPr>
          <w:shd w:fill="FFFFFF" w:val="clear"/>
        </w:rPr>
      </w:r>
    </w:p>
    <w:p>
      <w:pPr>
        <w:pStyle w:val="11"/>
        <w:ind w:firstLine="709"/>
        <w:jc w:val="both"/>
        <w:rPr>
          <w:sz w:val="28"/>
          <w:lang w:val="en-US"/>
        </w:rPr>
      </w:pPr>
      <w:r>
        <w:rPr>
          <w:shd w:fill="FFFFFF" w:val="clear"/>
        </w:rPr>
      </w:r>
    </w:p>
    <w:sectPr>
      <w:footerReference w:type="default" r:id="rId16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7d50"/>
    <w:pPr>
      <w:widowControl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Название объекта Знак"/>
    <w:basedOn w:val="DefaultParagraphFont"/>
    <w:link w:val="Caption1"/>
    <w:uiPriority w:val="35"/>
    <w:qFormat/>
    <w:rsid w:val="00eb071f"/>
    <w:rPr>
      <w:i/>
      <w:iCs/>
      <w:color w:val="1F497D" w:themeColor="text2"/>
      <w:sz w:val="18"/>
      <w:szCs w:val="18"/>
    </w:rPr>
  </w:style>
  <w:style w:type="character" w:styleId="1" w:customStyle="1">
    <w:name w:val="Стиль1 Знак"/>
    <w:basedOn w:val="Style8"/>
    <w:link w:val="11"/>
    <w:qFormat/>
    <w:rsid w:val="00af11b7"/>
    <w:rPr>
      <w:i w:val="false"/>
      <w:iCs/>
      <w:color w:val="1F497D" w:themeColor="text2"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"/>
    <w:basedOn w:val="Normal"/>
    <w:next w:val="Normal"/>
    <w:link w:val="Style8"/>
    <w:uiPriority w:val="35"/>
    <w:unhideWhenUsed/>
    <w:qFormat/>
    <w:rsid w:val="00eb071f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11" w:customStyle="1">
    <w:name w:val="Стиль1"/>
    <w:basedOn w:val="Caption1"/>
    <w:link w:val="1"/>
    <w:qFormat/>
    <w:rsid w:val="00af11b7"/>
    <w:pPr>
      <w:spacing w:lineRule="auto" w:line="360" w:before="0" w:after="0"/>
      <w:jc w:val="center"/>
    </w:pPr>
    <w:rPr>
      <w:i w:val="false"/>
      <w:color w:val="auto"/>
      <w:sz w:val="24"/>
    </w:rPr>
  </w:style>
  <w:style w:type="paragraph" w:styleId="NoSpacing">
    <w:name w:val="No Spacing"/>
    <w:uiPriority w:val="1"/>
    <w:qFormat/>
    <w:rsid w:val="00ba644e"/>
    <w:pPr>
      <w:widowControl/>
      <w:bidi w:val="0"/>
      <w:spacing w:lineRule="auto" w:line="24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173" w:leader="none"/>
        <w:tab w:val="right" w:pos="1034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545F-6351-4A0F-8473-7BD6492A2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Application>LibreOffice/7.4.7.2$Linux_X86_64 LibreOffice_project/40$Build-2</Application>
  <AppVersion>15.0000</AppVersion>
  <Pages>6</Pages>
  <Words>334</Words>
  <Characters>1808</Characters>
  <CharactersWithSpaces>2127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2024-10-23T04:38:20Z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