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36513" w14:textId="77777777" w:rsidR="007C7338" w:rsidRDefault="007C7338" w:rsidP="007C7338">
      <w:pPr>
        <w:pStyle w:val="Heading1"/>
        <w:jc w:val="center"/>
        <w:rPr>
          <w:color w:val="auto"/>
        </w:rPr>
      </w:pPr>
    </w:p>
    <w:p w14:paraId="3E455D6D" w14:textId="264F54C2" w:rsidR="00974144" w:rsidRDefault="00000000" w:rsidP="007C7338">
      <w:pPr>
        <w:pStyle w:val="Heading1"/>
        <w:jc w:val="center"/>
        <w:rPr>
          <w:color w:val="auto"/>
        </w:rPr>
      </w:pPr>
      <w:r w:rsidRPr="007C7338">
        <w:rPr>
          <w:color w:val="auto"/>
        </w:rPr>
        <w:t>Life Expectancy and Health Indicators Analysis</w:t>
      </w:r>
    </w:p>
    <w:p w14:paraId="5A907DDF" w14:textId="77777777" w:rsidR="007C7338" w:rsidRDefault="007C7338" w:rsidP="007C7338"/>
    <w:p w14:paraId="65257D7A" w14:textId="319D6852" w:rsidR="007C7338" w:rsidRDefault="007C7338" w:rsidP="007C7338">
      <w:r>
        <w:tab/>
      </w:r>
      <w:r>
        <w:tab/>
      </w:r>
      <w:r>
        <w:tab/>
      </w:r>
      <w:r>
        <w:tab/>
        <w:t>(Semantic Technologies)</w:t>
      </w:r>
    </w:p>
    <w:p w14:paraId="720A9041" w14:textId="77777777" w:rsidR="001A19FD" w:rsidRPr="007C7338" w:rsidRDefault="001A19FD" w:rsidP="007C7338"/>
    <w:p w14:paraId="448EEC5B" w14:textId="609BF2B0" w:rsidR="00974144" w:rsidRPr="007C7338" w:rsidRDefault="00000000" w:rsidP="007C7338">
      <w:pPr>
        <w:pStyle w:val="Heading2"/>
        <w:jc w:val="center"/>
        <w:rPr>
          <w:i/>
          <w:iCs/>
          <w:color w:val="auto"/>
          <w:u w:val="single"/>
        </w:rPr>
      </w:pPr>
      <w:r w:rsidRPr="007C7338">
        <w:rPr>
          <w:i/>
          <w:iCs/>
          <w:color w:val="auto"/>
          <w:u w:val="single"/>
        </w:rPr>
        <w:t>Author: Abhishek Bargujar</w:t>
      </w:r>
    </w:p>
    <w:p w14:paraId="5773BE83" w14:textId="77777777" w:rsidR="007C7338" w:rsidRDefault="007C7338" w:rsidP="007C7338">
      <w:pPr>
        <w:jc w:val="center"/>
      </w:pPr>
    </w:p>
    <w:p w14:paraId="295D5319" w14:textId="08894DEB" w:rsidR="007C7338" w:rsidRPr="007C7338" w:rsidRDefault="007C7338" w:rsidP="007C7338">
      <w:pPr>
        <w:jc w:val="center"/>
        <w:rPr>
          <w:b/>
          <w:bCs/>
          <w:i/>
          <w:iCs/>
          <w:sz w:val="26"/>
          <w:szCs w:val="26"/>
          <w:u w:val="single"/>
        </w:rPr>
      </w:pPr>
      <w:r w:rsidRPr="007C7338">
        <w:rPr>
          <w:b/>
          <w:bCs/>
          <w:i/>
          <w:iCs/>
          <w:sz w:val="26"/>
          <w:szCs w:val="26"/>
          <w:u w:val="single"/>
        </w:rPr>
        <w:t>Professor: Dr. Franconi Enrico</w:t>
      </w:r>
    </w:p>
    <w:p w14:paraId="3A0E28CA" w14:textId="77777777" w:rsidR="00974144" w:rsidRDefault="00000000">
      <w:r>
        <w:br w:type="page"/>
      </w:r>
    </w:p>
    <w:tbl>
      <w:tblPr>
        <w:tblStyle w:val="TableGrid"/>
        <w:tblpPr w:leftFromText="141" w:rightFromText="141" w:horzAnchor="page" w:tblpX="877" w:tblpY="-744"/>
        <w:tblW w:w="10925" w:type="dxa"/>
        <w:tblLook w:val="04A0" w:firstRow="1" w:lastRow="0" w:firstColumn="1" w:lastColumn="0" w:noHBand="0" w:noVBand="1"/>
      </w:tblPr>
      <w:tblGrid>
        <w:gridCol w:w="10925"/>
      </w:tblGrid>
      <w:tr w:rsidR="00317667" w14:paraId="4029C5D4" w14:textId="77777777" w:rsidTr="00317667">
        <w:trPr>
          <w:trHeight w:val="2232"/>
        </w:trPr>
        <w:tc>
          <w:tcPr>
            <w:tcW w:w="10925" w:type="dxa"/>
          </w:tcPr>
          <w:p w14:paraId="21EA9A2F" w14:textId="7EF8905F" w:rsidR="00317667" w:rsidRDefault="00317667" w:rsidP="00317667">
            <w:pPr>
              <w:pStyle w:val="Heading1"/>
            </w:pPr>
            <w:r w:rsidRPr="00317667">
              <w:lastRenderedPageBreak/>
              <w:t>Table of Contents</w:t>
            </w:r>
          </w:p>
        </w:tc>
      </w:tr>
      <w:tr w:rsidR="00317667" w14:paraId="78F87B2D" w14:textId="77777777" w:rsidTr="00317667">
        <w:trPr>
          <w:trHeight w:val="919"/>
        </w:trPr>
        <w:tc>
          <w:tcPr>
            <w:tcW w:w="10925" w:type="dxa"/>
          </w:tcPr>
          <w:p w14:paraId="619A5695" w14:textId="00446E87" w:rsidR="00317667" w:rsidRDefault="00317667" w:rsidP="00317667">
            <w:r w:rsidRPr="00317667">
              <w:rPr>
                <w:sz w:val="28"/>
                <w:szCs w:val="28"/>
              </w:rPr>
              <w:t>1. Introduction</w:t>
            </w:r>
          </w:p>
        </w:tc>
      </w:tr>
      <w:tr w:rsidR="00317667" w14:paraId="4E38BD87" w14:textId="77777777" w:rsidTr="00317667">
        <w:trPr>
          <w:trHeight w:val="886"/>
        </w:trPr>
        <w:tc>
          <w:tcPr>
            <w:tcW w:w="10925" w:type="dxa"/>
          </w:tcPr>
          <w:p w14:paraId="1D973E2B" w14:textId="13A30A4C" w:rsidR="00317667" w:rsidRPr="00317667" w:rsidRDefault="00317667" w:rsidP="00317667">
            <w:pPr>
              <w:rPr>
                <w:sz w:val="28"/>
                <w:szCs w:val="28"/>
              </w:rPr>
            </w:pPr>
            <w:r w:rsidRPr="00317667">
              <w:rPr>
                <w:sz w:val="28"/>
                <w:szCs w:val="28"/>
              </w:rPr>
              <w:t>2. Data Sources</w:t>
            </w:r>
          </w:p>
        </w:tc>
      </w:tr>
      <w:tr w:rsidR="00317667" w14:paraId="32F5199B" w14:textId="77777777" w:rsidTr="00317667">
        <w:trPr>
          <w:trHeight w:val="886"/>
        </w:trPr>
        <w:tc>
          <w:tcPr>
            <w:tcW w:w="10925" w:type="dxa"/>
          </w:tcPr>
          <w:p w14:paraId="71CBCFF0" w14:textId="118A7219" w:rsidR="00317667" w:rsidRPr="00317667" w:rsidRDefault="00317667" w:rsidP="00317667">
            <w:pPr>
              <w:rPr>
                <w:sz w:val="28"/>
                <w:szCs w:val="28"/>
              </w:rPr>
            </w:pPr>
            <w:r w:rsidRPr="00317667">
              <w:rPr>
                <w:sz w:val="28"/>
                <w:szCs w:val="28"/>
              </w:rPr>
              <w:t>3. SQL Schema and Data Import</w:t>
            </w:r>
          </w:p>
        </w:tc>
      </w:tr>
      <w:tr w:rsidR="00317667" w14:paraId="6FA0E1C0" w14:textId="77777777" w:rsidTr="00317667">
        <w:trPr>
          <w:trHeight w:val="886"/>
        </w:trPr>
        <w:tc>
          <w:tcPr>
            <w:tcW w:w="10925" w:type="dxa"/>
          </w:tcPr>
          <w:p w14:paraId="7FE42D0A" w14:textId="33F2F73A" w:rsidR="00317667" w:rsidRPr="00317667" w:rsidRDefault="00317667" w:rsidP="00317667">
            <w:pPr>
              <w:rPr>
                <w:sz w:val="28"/>
                <w:szCs w:val="28"/>
              </w:rPr>
            </w:pPr>
            <w:r w:rsidRPr="00317667">
              <w:rPr>
                <w:sz w:val="28"/>
                <w:szCs w:val="28"/>
              </w:rPr>
              <w:t>4. RDF and Ontology</w:t>
            </w:r>
          </w:p>
        </w:tc>
      </w:tr>
      <w:tr w:rsidR="00317667" w14:paraId="739FC3B3" w14:textId="77777777" w:rsidTr="00317667">
        <w:trPr>
          <w:trHeight w:val="886"/>
        </w:trPr>
        <w:tc>
          <w:tcPr>
            <w:tcW w:w="10925" w:type="dxa"/>
          </w:tcPr>
          <w:p w14:paraId="0A016C2D" w14:textId="1FE67829" w:rsidR="00317667" w:rsidRPr="00317667" w:rsidRDefault="00317667" w:rsidP="00317667">
            <w:pPr>
              <w:rPr>
                <w:sz w:val="28"/>
                <w:szCs w:val="28"/>
              </w:rPr>
            </w:pPr>
            <w:r w:rsidRPr="00317667">
              <w:rPr>
                <w:sz w:val="28"/>
                <w:szCs w:val="28"/>
              </w:rPr>
              <w:t>5. Visualization</w:t>
            </w:r>
          </w:p>
        </w:tc>
      </w:tr>
      <w:tr w:rsidR="00317667" w14:paraId="194696C5" w14:textId="77777777" w:rsidTr="00317667">
        <w:trPr>
          <w:trHeight w:val="886"/>
        </w:trPr>
        <w:tc>
          <w:tcPr>
            <w:tcW w:w="10925" w:type="dxa"/>
          </w:tcPr>
          <w:p w14:paraId="5323A38F" w14:textId="3CEDA123" w:rsidR="00317667" w:rsidRPr="00317667" w:rsidRDefault="00317667" w:rsidP="00317667">
            <w:pPr>
              <w:rPr>
                <w:sz w:val="28"/>
                <w:szCs w:val="28"/>
              </w:rPr>
            </w:pPr>
            <w:r w:rsidRPr="00317667">
              <w:rPr>
                <w:sz w:val="28"/>
                <w:szCs w:val="28"/>
              </w:rPr>
              <w:t>6. Flask Application for SPARQL Queries</w:t>
            </w:r>
          </w:p>
        </w:tc>
      </w:tr>
      <w:tr w:rsidR="00317667" w14:paraId="1C83987D" w14:textId="77777777" w:rsidTr="00317667">
        <w:trPr>
          <w:trHeight w:val="919"/>
        </w:trPr>
        <w:tc>
          <w:tcPr>
            <w:tcW w:w="10925" w:type="dxa"/>
          </w:tcPr>
          <w:p w14:paraId="4412B3AC" w14:textId="1E0B43B1" w:rsidR="00317667" w:rsidRPr="00317667" w:rsidRDefault="00317667" w:rsidP="00317667">
            <w:pPr>
              <w:rPr>
                <w:sz w:val="28"/>
                <w:szCs w:val="28"/>
              </w:rPr>
            </w:pPr>
            <w:r w:rsidRPr="00317667">
              <w:rPr>
                <w:sz w:val="28"/>
                <w:szCs w:val="28"/>
              </w:rPr>
              <w:t>7. Conclusion</w:t>
            </w:r>
          </w:p>
        </w:tc>
      </w:tr>
      <w:tr w:rsidR="00317667" w14:paraId="17324DB1" w14:textId="77777777" w:rsidTr="00317667">
        <w:trPr>
          <w:trHeight w:val="886"/>
        </w:trPr>
        <w:tc>
          <w:tcPr>
            <w:tcW w:w="10925" w:type="dxa"/>
          </w:tcPr>
          <w:p w14:paraId="7F7DC66D" w14:textId="393D47CF" w:rsidR="00317667" w:rsidRPr="00317667" w:rsidRDefault="00317667" w:rsidP="00317667">
            <w:pPr>
              <w:rPr>
                <w:sz w:val="28"/>
                <w:szCs w:val="28"/>
              </w:rPr>
            </w:pPr>
            <w:r w:rsidRPr="00317667">
              <w:rPr>
                <w:sz w:val="28"/>
                <w:szCs w:val="28"/>
              </w:rPr>
              <w:t>8. Appendices</w:t>
            </w:r>
          </w:p>
        </w:tc>
      </w:tr>
    </w:tbl>
    <w:p w14:paraId="72EB32D9" w14:textId="77777777" w:rsidR="00974144" w:rsidRDefault="00000000">
      <w:r>
        <w:br w:type="page"/>
      </w:r>
    </w:p>
    <w:p w14:paraId="348EF086" w14:textId="77777777" w:rsidR="005B6D29" w:rsidRDefault="005B6D29">
      <w:pPr>
        <w:pStyle w:val="Heading1"/>
      </w:pPr>
    </w:p>
    <w:p w14:paraId="440AB361" w14:textId="3DD5223A" w:rsidR="00974144" w:rsidRDefault="00000000">
      <w:pPr>
        <w:pStyle w:val="Heading1"/>
      </w:pPr>
      <w:r>
        <w:t>1.</w:t>
      </w:r>
      <w:r w:rsidRPr="005B6D29">
        <w:rPr>
          <w:sz w:val="32"/>
          <w:szCs w:val="32"/>
        </w:rPr>
        <w:t xml:space="preserve"> Introduction</w:t>
      </w:r>
    </w:p>
    <w:p w14:paraId="467C08C7" w14:textId="663B6D2A" w:rsidR="005F6A45" w:rsidRDefault="005F6A45" w:rsidP="005F6A45">
      <w:pPr>
        <w:pStyle w:val="Heading2"/>
      </w:pPr>
    </w:p>
    <w:p w14:paraId="683B4196" w14:textId="77777777" w:rsidR="00253197" w:rsidRPr="005B6D29" w:rsidRDefault="00253197" w:rsidP="00253197">
      <w:pPr>
        <w:pStyle w:val="NormalWeb"/>
        <w:rPr>
          <w:sz w:val="28"/>
          <w:szCs w:val="28"/>
          <w:lang w:val="en-GB"/>
        </w:rPr>
      </w:pPr>
      <w:r w:rsidRPr="005B6D29">
        <w:rPr>
          <w:sz w:val="28"/>
          <w:szCs w:val="28"/>
          <w:lang w:val="en-GB"/>
        </w:rPr>
        <w:t>This report provides an in-depth analysis of life expectancy and various health indicators using data sourced from the World Health Organization and Kaggle. The project aims to create a comprehensive data processing pipeline that transforms the raw data into both SQL and RDF formats, facilitating efficient querying and analysis.</w:t>
      </w:r>
    </w:p>
    <w:p w14:paraId="4450002B" w14:textId="77777777" w:rsidR="00253197" w:rsidRPr="005B6D29" w:rsidRDefault="00253197" w:rsidP="00253197">
      <w:pPr>
        <w:pStyle w:val="NormalWeb"/>
        <w:rPr>
          <w:sz w:val="28"/>
          <w:szCs w:val="28"/>
          <w:lang w:val="en-GB"/>
        </w:rPr>
      </w:pPr>
      <w:r w:rsidRPr="005B6D29">
        <w:rPr>
          <w:sz w:val="28"/>
          <w:szCs w:val="28"/>
          <w:lang w:val="en-GB"/>
        </w:rPr>
        <w:t>By leveraging structured and semantic data, this report explores the integration of different data sources, processing techniques, and tools to generate meaningful insights. The data is standardized and processed using SQL for relational storage and RDF for semantic querying, allowing for flexible data interaction and analysis.</w:t>
      </w:r>
    </w:p>
    <w:p w14:paraId="4C2341F2" w14:textId="77777777" w:rsidR="00253197" w:rsidRPr="005B6D29" w:rsidRDefault="00253197" w:rsidP="00253197">
      <w:pPr>
        <w:pStyle w:val="NormalWeb"/>
        <w:rPr>
          <w:sz w:val="28"/>
          <w:szCs w:val="28"/>
          <w:lang w:val="en-GB"/>
        </w:rPr>
      </w:pPr>
      <w:r w:rsidRPr="005B6D29">
        <w:rPr>
          <w:sz w:val="28"/>
          <w:szCs w:val="28"/>
          <w:lang w:val="en-GB"/>
        </w:rPr>
        <w:t>A significant part of the project involves using Ontop, a powerful OBDA (Ontology-Based Data Access) tool, to generate RDF mappings and materialize data into RDF format. Ontop enables the seamless integration of SQL databases with RDF, supporting complex queries and enhancing data interoperability.</w:t>
      </w:r>
    </w:p>
    <w:p w14:paraId="7FA5AFF6" w14:textId="77777777" w:rsidR="00253197" w:rsidRPr="005B6D29" w:rsidRDefault="00253197" w:rsidP="00253197">
      <w:pPr>
        <w:pStyle w:val="NormalWeb"/>
        <w:rPr>
          <w:sz w:val="28"/>
          <w:szCs w:val="28"/>
          <w:lang w:val="en-GB"/>
        </w:rPr>
      </w:pPr>
      <w:r w:rsidRPr="005B6D29">
        <w:rPr>
          <w:sz w:val="28"/>
          <w:szCs w:val="28"/>
          <w:lang w:val="en-GB"/>
        </w:rPr>
        <w:t>The project also includes the development of a web-based application using Flask, which provides a user-friendly interface for performing SPARQL queries on the RDF datasets. This application demonstrates the practical utility of combining traditional relational databases with modern semantic technologies to enhance data accessibility and analysis capabilities.</w:t>
      </w:r>
    </w:p>
    <w:p w14:paraId="4A3A0E42" w14:textId="4A435BA5" w:rsidR="005F6A45" w:rsidRDefault="005F6A45">
      <w:pPr>
        <w:rPr>
          <w:lang w:val="en-GB"/>
        </w:rPr>
      </w:pPr>
    </w:p>
    <w:p w14:paraId="17E30B52" w14:textId="77777777" w:rsidR="00F83D1A" w:rsidRDefault="00F83D1A">
      <w:pPr>
        <w:rPr>
          <w:lang w:val="en-GB"/>
        </w:rPr>
      </w:pPr>
    </w:p>
    <w:p w14:paraId="69EE8151" w14:textId="77777777" w:rsidR="005B6D29" w:rsidRDefault="005B6D29" w:rsidP="00F83D1A">
      <w:pPr>
        <w:pStyle w:val="Heading3"/>
      </w:pPr>
    </w:p>
    <w:p w14:paraId="2D696423" w14:textId="77777777" w:rsidR="005B6D29" w:rsidRDefault="005B6D29" w:rsidP="00F83D1A">
      <w:pPr>
        <w:pStyle w:val="Heading3"/>
      </w:pPr>
    </w:p>
    <w:p w14:paraId="347F69DE" w14:textId="77777777" w:rsidR="005B6D29" w:rsidRDefault="005B6D29" w:rsidP="00F83D1A">
      <w:pPr>
        <w:pStyle w:val="Heading3"/>
      </w:pPr>
    </w:p>
    <w:p w14:paraId="2A394836" w14:textId="6AAE1C45" w:rsidR="005B6D29" w:rsidRPr="005B6D29" w:rsidRDefault="005B6D29" w:rsidP="00F83D1A">
      <w:pPr>
        <w:pStyle w:val="Heading3"/>
        <w:rPr>
          <w:sz w:val="32"/>
          <w:szCs w:val="32"/>
        </w:rPr>
      </w:pPr>
      <w:r w:rsidRPr="005B6D29">
        <w:rPr>
          <w:sz w:val="32"/>
          <w:szCs w:val="32"/>
        </w:rPr>
        <w:t>DATA SOURCES</w:t>
      </w:r>
    </w:p>
    <w:p w14:paraId="5E810B45" w14:textId="77777777" w:rsidR="00F83D1A" w:rsidRPr="005B6D29" w:rsidRDefault="00F83D1A" w:rsidP="00F83D1A">
      <w:pPr>
        <w:pStyle w:val="NormalWeb"/>
        <w:numPr>
          <w:ilvl w:val="0"/>
          <w:numId w:val="20"/>
        </w:numPr>
        <w:rPr>
          <w:sz w:val="28"/>
          <w:szCs w:val="28"/>
          <w:lang w:val="en-GB"/>
        </w:rPr>
      </w:pPr>
      <w:r w:rsidRPr="005B6D29">
        <w:rPr>
          <w:rStyle w:val="Strong"/>
          <w:sz w:val="28"/>
          <w:szCs w:val="28"/>
          <w:lang w:val="en-GB"/>
        </w:rPr>
        <w:t>WHO National Life Expectancy Data (</w:t>
      </w:r>
      <w:r w:rsidRPr="005B6D29">
        <w:rPr>
          <w:rStyle w:val="HTMLCode"/>
          <w:b/>
          <w:bCs/>
          <w:sz w:val="28"/>
          <w:szCs w:val="28"/>
          <w:lang w:val="en-GB"/>
        </w:rPr>
        <w:t>who_life_exp.csv</w:t>
      </w:r>
      <w:r w:rsidRPr="005B6D29">
        <w:rPr>
          <w:rStyle w:val="Strong"/>
          <w:sz w:val="28"/>
          <w:szCs w:val="28"/>
          <w:lang w:val="en-GB"/>
        </w:rPr>
        <w:t>)</w:t>
      </w:r>
    </w:p>
    <w:p w14:paraId="179A33CE" w14:textId="77777777" w:rsidR="00F83D1A" w:rsidRPr="005B6D29" w:rsidRDefault="00F83D1A" w:rsidP="00F83D1A">
      <w:pPr>
        <w:numPr>
          <w:ilvl w:val="1"/>
          <w:numId w:val="20"/>
        </w:numPr>
        <w:spacing w:before="100" w:beforeAutospacing="1" w:after="100" w:afterAutospacing="1" w:line="240" w:lineRule="auto"/>
        <w:rPr>
          <w:sz w:val="28"/>
          <w:szCs w:val="28"/>
        </w:rPr>
      </w:pPr>
      <w:r w:rsidRPr="005B6D29">
        <w:rPr>
          <w:rStyle w:val="Strong"/>
          <w:sz w:val="28"/>
          <w:szCs w:val="28"/>
        </w:rPr>
        <w:t>Source:</w:t>
      </w:r>
      <w:r w:rsidRPr="005B6D29">
        <w:rPr>
          <w:sz w:val="28"/>
          <w:szCs w:val="28"/>
        </w:rPr>
        <w:t xml:space="preserve"> </w:t>
      </w:r>
      <w:hyperlink r:id="rId6" w:tgtFrame="_new" w:history="1">
        <w:r w:rsidRPr="005B6D29">
          <w:rPr>
            <w:rStyle w:val="Hyperlink"/>
            <w:sz w:val="28"/>
            <w:szCs w:val="28"/>
          </w:rPr>
          <w:t>Kaggle Life Expectancy Dataset</w:t>
        </w:r>
      </w:hyperlink>
    </w:p>
    <w:p w14:paraId="11C2223B" w14:textId="77777777" w:rsidR="00F83D1A" w:rsidRDefault="00F83D1A" w:rsidP="00F83D1A">
      <w:pPr>
        <w:numPr>
          <w:ilvl w:val="1"/>
          <w:numId w:val="20"/>
        </w:numPr>
        <w:spacing w:before="100" w:beforeAutospacing="1" w:after="100" w:afterAutospacing="1" w:line="240" w:lineRule="auto"/>
        <w:rPr>
          <w:sz w:val="28"/>
          <w:szCs w:val="28"/>
        </w:rPr>
      </w:pPr>
      <w:r w:rsidRPr="005B6D29">
        <w:rPr>
          <w:rStyle w:val="Strong"/>
          <w:sz w:val="28"/>
          <w:szCs w:val="28"/>
        </w:rPr>
        <w:t>Description:</w:t>
      </w:r>
      <w:r w:rsidRPr="005B6D29">
        <w:rPr>
          <w:sz w:val="28"/>
          <w:szCs w:val="28"/>
        </w:rPr>
        <w:t xml:space="preserve"> This dataset contains information about life expectancy at the national level. It includes various health indicators such as life expectancy, adult mortality, infant deaths, alcohol consumption, BMI, and many other factors influencing life expectancy.</w:t>
      </w:r>
    </w:p>
    <w:p w14:paraId="7419561D" w14:textId="77777777" w:rsidR="005B6D29" w:rsidRPr="005B6D29" w:rsidRDefault="005B6D29" w:rsidP="005B6D29">
      <w:pPr>
        <w:spacing w:before="100" w:beforeAutospacing="1" w:after="100" w:afterAutospacing="1" w:line="240" w:lineRule="auto"/>
        <w:ind w:left="1440"/>
        <w:rPr>
          <w:sz w:val="28"/>
          <w:szCs w:val="28"/>
        </w:rPr>
      </w:pPr>
    </w:p>
    <w:p w14:paraId="5FA7F458" w14:textId="77777777" w:rsidR="00F83D1A" w:rsidRPr="005B6D29" w:rsidRDefault="00F83D1A" w:rsidP="00F83D1A">
      <w:pPr>
        <w:pStyle w:val="NormalWeb"/>
        <w:numPr>
          <w:ilvl w:val="0"/>
          <w:numId w:val="20"/>
        </w:numPr>
        <w:rPr>
          <w:sz w:val="28"/>
          <w:szCs w:val="28"/>
          <w:lang w:val="en-GB"/>
        </w:rPr>
      </w:pPr>
      <w:r w:rsidRPr="005B6D29">
        <w:rPr>
          <w:rStyle w:val="Strong"/>
          <w:sz w:val="28"/>
          <w:szCs w:val="28"/>
          <w:lang w:val="en-GB"/>
        </w:rPr>
        <w:t>Relay World Health Statistics (</w:t>
      </w:r>
      <w:r w:rsidRPr="005B6D29">
        <w:rPr>
          <w:rStyle w:val="HTMLCode"/>
          <w:b/>
          <w:bCs/>
          <w:sz w:val="28"/>
          <w:szCs w:val="28"/>
          <w:lang w:val="en-GB"/>
        </w:rPr>
        <w:t>RELAY_WHS.csv</w:t>
      </w:r>
      <w:r w:rsidRPr="005B6D29">
        <w:rPr>
          <w:rStyle w:val="Strong"/>
          <w:sz w:val="28"/>
          <w:szCs w:val="28"/>
          <w:lang w:val="en-GB"/>
        </w:rPr>
        <w:t>)</w:t>
      </w:r>
    </w:p>
    <w:p w14:paraId="4955B5AD" w14:textId="77777777" w:rsidR="00F83D1A" w:rsidRPr="005B6D29" w:rsidRDefault="00F83D1A" w:rsidP="00F83D1A">
      <w:pPr>
        <w:numPr>
          <w:ilvl w:val="1"/>
          <w:numId w:val="20"/>
        </w:numPr>
        <w:spacing w:before="100" w:beforeAutospacing="1" w:after="100" w:afterAutospacing="1" w:line="240" w:lineRule="auto"/>
        <w:rPr>
          <w:sz w:val="28"/>
          <w:szCs w:val="28"/>
        </w:rPr>
      </w:pPr>
      <w:r w:rsidRPr="005B6D29">
        <w:rPr>
          <w:rStyle w:val="Strong"/>
          <w:sz w:val="28"/>
          <w:szCs w:val="28"/>
        </w:rPr>
        <w:t>Source:</w:t>
      </w:r>
      <w:r w:rsidRPr="005B6D29">
        <w:rPr>
          <w:sz w:val="28"/>
          <w:szCs w:val="28"/>
        </w:rPr>
        <w:t xml:space="preserve"> </w:t>
      </w:r>
      <w:hyperlink r:id="rId7" w:tgtFrame="_new" w:history="1">
        <w:r w:rsidRPr="005B6D29">
          <w:rPr>
            <w:rStyle w:val="Hyperlink"/>
            <w:sz w:val="28"/>
            <w:szCs w:val="28"/>
          </w:rPr>
          <w:t>WHO Country Data</w:t>
        </w:r>
      </w:hyperlink>
    </w:p>
    <w:p w14:paraId="7827824A" w14:textId="77777777" w:rsidR="00F83D1A" w:rsidRDefault="00F83D1A" w:rsidP="00F83D1A">
      <w:pPr>
        <w:numPr>
          <w:ilvl w:val="1"/>
          <w:numId w:val="20"/>
        </w:numPr>
        <w:spacing w:before="100" w:beforeAutospacing="1" w:after="100" w:afterAutospacing="1" w:line="240" w:lineRule="auto"/>
        <w:rPr>
          <w:sz w:val="28"/>
          <w:szCs w:val="28"/>
        </w:rPr>
      </w:pPr>
      <w:r w:rsidRPr="005B6D29">
        <w:rPr>
          <w:rStyle w:val="Strong"/>
          <w:sz w:val="28"/>
          <w:szCs w:val="28"/>
        </w:rPr>
        <w:t>Description:</w:t>
      </w:r>
      <w:r w:rsidRPr="005B6D29">
        <w:rPr>
          <w:sz w:val="28"/>
          <w:szCs w:val="28"/>
        </w:rPr>
        <w:t xml:space="preserve"> This dataset includes various health statistics for different countries. It covers a range of indicators, such as healthcare access, disease prevalence, and demographic data.</w:t>
      </w:r>
    </w:p>
    <w:p w14:paraId="06620B05" w14:textId="77777777" w:rsidR="005B6D29" w:rsidRPr="005B6D29" w:rsidRDefault="005B6D29" w:rsidP="005B6D29">
      <w:pPr>
        <w:spacing w:before="100" w:beforeAutospacing="1" w:after="100" w:afterAutospacing="1" w:line="240" w:lineRule="auto"/>
        <w:ind w:left="1440"/>
        <w:rPr>
          <w:sz w:val="28"/>
          <w:szCs w:val="28"/>
        </w:rPr>
      </w:pPr>
    </w:p>
    <w:p w14:paraId="1EBE45EC" w14:textId="77777777" w:rsidR="00F83D1A" w:rsidRPr="005B6D29" w:rsidRDefault="00F83D1A" w:rsidP="00F83D1A">
      <w:pPr>
        <w:pStyle w:val="NormalWeb"/>
        <w:numPr>
          <w:ilvl w:val="0"/>
          <w:numId w:val="20"/>
        </w:numPr>
        <w:rPr>
          <w:sz w:val="28"/>
          <w:szCs w:val="28"/>
          <w:lang w:val="en-GB"/>
        </w:rPr>
      </w:pPr>
      <w:r w:rsidRPr="005B6D29">
        <w:rPr>
          <w:rStyle w:val="Strong"/>
          <w:sz w:val="28"/>
          <w:szCs w:val="28"/>
          <w:lang w:val="en-GB"/>
        </w:rPr>
        <w:t>Modified Relay World Health Statistics (</w:t>
      </w:r>
      <w:r w:rsidRPr="005B6D29">
        <w:rPr>
          <w:rStyle w:val="HTMLCode"/>
          <w:b/>
          <w:bCs/>
          <w:sz w:val="28"/>
          <w:szCs w:val="28"/>
          <w:lang w:val="en-GB"/>
        </w:rPr>
        <w:t>relay_whs_modified.csv</w:t>
      </w:r>
      <w:r w:rsidRPr="005B6D29">
        <w:rPr>
          <w:rStyle w:val="Strong"/>
          <w:sz w:val="28"/>
          <w:szCs w:val="28"/>
          <w:lang w:val="en-GB"/>
        </w:rPr>
        <w:t>)</w:t>
      </w:r>
    </w:p>
    <w:p w14:paraId="048D3E16" w14:textId="77777777" w:rsidR="00F83D1A" w:rsidRPr="005B6D29" w:rsidRDefault="00F83D1A" w:rsidP="00F83D1A">
      <w:pPr>
        <w:numPr>
          <w:ilvl w:val="1"/>
          <w:numId w:val="20"/>
        </w:numPr>
        <w:spacing w:before="100" w:beforeAutospacing="1" w:after="100" w:afterAutospacing="1" w:line="240" w:lineRule="auto"/>
        <w:rPr>
          <w:sz w:val="28"/>
          <w:szCs w:val="28"/>
        </w:rPr>
      </w:pPr>
      <w:r w:rsidRPr="005B6D29">
        <w:rPr>
          <w:rStyle w:val="Strong"/>
          <w:sz w:val="28"/>
          <w:szCs w:val="28"/>
        </w:rPr>
        <w:t>Source:</w:t>
      </w:r>
      <w:r w:rsidRPr="005B6D29">
        <w:rPr>
          <w:sz w:val="28"/>
          <w:szCs w:val="28"/>
        </w:rPr>
        <w:t xml:space="preserve"> Generated from the original </w:t>
      </w:r>
      <w:r w:rsidRPr="005B6D29">
        <w:rPr>
          <w:rStyle w:val="HTMLCode"/>
          <w:rFonts w:eastAsiaTheme="minorEastAsia"/>
          <w:sz w:val="28"/>
          <w:szCs w:val="28"/>
        </w:rPr>
        <w:t>RELAY_WHS.csv</w:t>
      </w:r>
    </w:p>
    <w:p w14:paraId="3993932E" w14:textId="77777777" w:rsidR="00F83D1A" w:rsidRPr="005B6D29" w:rsidRDefault="00F83D1A" w:rsidP="00F83D1A">
      <w:pPr>
        <w:numPr>
          <w:ilvl w:val="1"/>
          <w:numId w:val="20"/>
        </w:numPr>
        <w:spacing w:before="100" w:beforeAutospacing="1" w:after="100" w:afterAutospacing="1" w:line="240" w:lineRule="auto"/>
        <w:rPr>
          <w:sz w:val="28"/>
          <w:szCs w:val="28"/>
        </w:rPr>
      </w:pPr>
      <w:r w:rsidRPr="005B6D29">
        <w:rPr>
          <w:rStyle w:val="Strong"/>
          <w:sz w:val="28"/>
          <w:szCs w:val="28"/>
        </w:rPr>
        <w:t>Description:</w:t>
      </w:r>
      <w:r w:rsidRPr="005B6D29">
        <w:rPr>
          <w:sz w:val="28"/>
          <w:szCs w:val="28"/>
        </w:rPr>
        <w:t xml:space="preserve"> This file is a modified version of the </w:t>
      </w:r>
      <w:r w:rsidRPr="005B6D29">
        <w:rPr>
          <w:rStyle w:val="HTMLCode"/>
          <w:rFonts w:eastAsiaTheme="minorEastAsia"/>
          <w:sz w:val="28"/>
          <w:szCs w:val="28"/>
        </w:rPr>
        <w:t>RELAY_WHS.csv</w:t>
      </w:r>
      <w:r w:rsidRPr="005B6D29">
        <w:rPr>
          <w:sz w:val="28"/>
          <w:szCs w:val="28"/>
        </w:rPr>
        <w:t xml:space="preserve"> dataset. It includes a combined indicator column created by merging </w:t>
      </w:r>
      <w:r w:rsidRPr="005B6D29">
        <w:rPr>
          <w:rStyle w:val="HTMLCode"/>
          <w:rFonts w:eastAsiaTheme="minorEastAsia"/>
          <w:sz w:val="28"/>
          <w:szCs w:val="28"/>
        </w:rPr>
        <w:t>IND_NAME</w:t>
      </w:r>
      <w:r w:rsidRPr="005B6D29">
        <w:rPr>
          <w:sz w:val="28"/>
          <w:szCs w:val="28"/>
        </w:rPr>
        <w:t xml:space="preserve"> and </w:t>
      </w:r>
      <w:r w:rsidRPr="005B6D29">
        <w:rPr>
          <w:rStyle w:val="HTMLCode"/>
          <w:rFonts w:eastAsiaTheme="minorEastAsia"/>
          <w:sz w:val="28"/>
          <w:szCs w:val="28"/>
        </w:rPr>
        <w:t>DIM_SEX</w:t>
      </w:r>
      <w:r w:rsidRPr="005B6D29">
        <w:rPr>
          <w:sz w:val="28"/>
          <w:szCs w:val="28"/>
        </w:rPr>
        <w:t xml:space="preserve"> columns for easier querying and analysis.</w:t>
      </w:r>
    </w:p>
    <w:p w14:paraId="6D822699" w14:textId="77777777" w:rsidR="00F83D1A" w:rsidRPr="005B6D29" w:rsidRDefault="00F83D1A" w:rsidP="00F83D1A">
      <w:pPr>
        <w:pStyle w:val="Heading3"/>
        <w:rPr>
          <w:sz w:val="32"/>
          <w:szCs w:val="32"/>
        </w:rPr>
      </w:pPr>
      <w:r w:rsidRPr="005B6D29">
        <w:rPr>
          <w:sz w:val="32"/>
          <w:szCs w:val="32"/>
        </w:rPr>
        <w:t>Modification Process</w:t>
      </w:r>
    </w:p>
    <w:p w14:paraId="350FA216" w14:textId="77777777" w:rsidR="00F83D1A" w:rsidRPr="005B6D29" w:rsidRDefault="00F83D1A" w:rsidP="00F83D1A">
      <w:pPr>
        <w:pStyle w:val="NormalWeb"/>
        <w:rPr>
          <w:sz w:val="28"/>
          <w:szCs w:val="28"/>
          <w:lang w:val="en-GB"/>
        </w:rPr>
      </w:pPr>
      <w:r w:rsidRPr="005B6D29">
        <w:rPr>
          <w:sz w:val="28"/>
          <w:szCs w:val="28"/>
          <w:lang w:val="en-GB"/>
        </w:rPr>
        <w:t xml:space="preserve">The modification process involved transforming the </w:t>
      </w:r>
      <w:r w:rsidRPr="005B6D29">
        <w:rPr>
          <w:rStyle w:val="HTMLCode"/>
          <w:sz w:val="28"/>
          <w:szCs w:val="28"/>
          <w:lang w:val="en-GB"/>
        </w:rPr>
        <w:t>RELAY_WHS.csv</w:t>
      </w:r>
      <w:r w:rsidRPr="005B6D29">
        <w:rPr>
          <w:sz w:val="28"/>
          <w:szCs w:val="28"/>
          <w:lang w:val="en-GB"/>
        </w:rPr>
        <w:t xml:space="preserve"> file to create </w:t>
      </w:r>
      <w:r w:rsidRPr="005B6D29">
        <w:rPr>
          <w:rStyle w:val="HTMLCode"/>
          <w:sz w:val="28"/>
          <w:szCs w:val="28"/>
          <w:lang w:val="en-GB"/>
        </w:rPr>
        <w:t>relay_whs_modified.csv</w:t>
      </w:r>
      <w:r w:rsidRPr="005B6D29">
        <w:rPr>
          <w:sz w:val="28"/>
          <w:szCs w:val="28"/>
          <w:lang w:val="en-GB"/>
        </w:rPr>
        <w:t xml:space="preserve">. This transformation was done </w:t>
      </w:r>
      <w:r w:rsidRPr="005B6D29">
        <w:rPr>
          <w:sz w:val="28"/>
          <w:szCs w:val="28"/>
          <w:lang w:val="en-GB"/>
        </w:rPr>
        <w:lastRenderedPageBreak/>
        <w:t>using the provided Python script (</w:t>
      </w:r>
      <w:r w:rsidRPr="005B6D29">
        <w:rPr>
          <w:rStyle w:val="HTMLCode"/>
          <w:sz w:val="28"/>
          <w:szCs w:val="28"/>
          <w:lang w:val="en-GB"/>
        </w:rPr>
        <w:t>whl_relay.py</w:t>
      </w:r>
      <w:r w:rsidRPr="005B6D29">
        <w:rPr>
          <w:sz w:val="28"/>
          <w:szCs w:val="28"/>
          <w:lang w:val="en-GB"/>
        </w:rPr>
        <w:t>). Below is a detailed explanation of the script and the modification logic.</w:t>
      </w:r>
    </w:p>
    <w:p w14:paraId="0217FE87" w14:textId="77777777" w:rsidR="00F83D1A" w:rsidRDefault="00F83D1A" w:rsidP="00F83D1A">
      <w:pPr>
        <w:pStyle w:val="NormalWeb"/>
        <w:rPr>
          <w:lang w:val="en-GB"/>
        </w:rPr>
      </w:pPr>
    </w:p>
    <w:p w14:paraId="3790DAF0" w14:textId="77777777" w:rsidR="00F83D1A" w:rsidRDefault="00F83D1A" w:rsidP="00F83D1A">
      <w:pPr>
        <w:pStyle w:val="NormalWeb"/>
        <w:rPr>
          <w:lang w:val="en-GB"/>
        </w:rPr>
      </w:pPr>
    </w:p>
    <w:p w14:paraId="17173FEC" w14:textId="77777777" w:rsidR="00F83D1A" w:rsidRPr="005B6D29" w:rsidRDefault="00F83D1A" w:rsidP="00F83D1A">
      <w:pPr>
        <w:pStyle w:val="Heading3"/>
        <w:rPr>
          <w:sz w:val="32"/>
          <w:szCs w:val="32"/>
        </w:rPr>
      </w:pPr>
      <w:r w:rsidRPr="005B6D29">
        <w:rPr>
          <w:sz w:val="32"/>
          <w:szCs w:val="32"/>
        </w:rPr>
        <w:t>3. SQL Schema and Data Import</w:t>
      </w:r>
    </w:p>
    <w:p w14:paraId="71FBF1BC" w14:textId="77777777" w:rsidR="00F83D1A" w:rsidRPr="005B6D29" w:rsidRDefault="00F83D1A" w:rsidP="00F83D1A">
      <w:pPr>
        <w:pStyle w:val="Heading4"/>
        <w:rPr>
          <w:sz w:val="28"/>
          <w:szCs w:val="28"/>
        </w:rPr>
      </w:pPr>
      <w:r w:rsidRPr="005B6D29">
        <w:rPr>
          <w:sz w:val="28"/>
          <w:szCs w:val="28"/>
        </w:rPr>
        <w:t>3.1 SQL Tables</w:t>
      </w:r>
    </w:p>
    <w:p w14:paraId="6975B18E" w14:textId="77777777" w:rsidR="00F83D1A" w:rsidRPr="005B6D29" w:rsidRDefault="00F83D1A" w:rsidP="00F83D1A">
      <w:pPr>
        <w:pStyle w:val="NormalWeb"/>
        <w:rPr>
          <w:sz w:val="28"/>
          <w:szCs w:val="28"/>
          <w:lang w:val="en-GB"/>
        </w:rPr>
      </w:pPr>
      <w:r w:rsidRPr="005B6D29">
        <w:rPr>
          <w:sz w:val="28"/>
          <w:szCs w:val="28"/>
          <w:lang w:val="en-GB"/>
        </w:rPr>
        <w:t>The project utilizes two main SQL tables to store and manage the life expectancy and health indicators data:</w:t>
      </w:r>
    </w:p>
    <w:p w14:paraId="632982F4" w14:textId="77777777" w:rsidR="00F83D1A" w:rsidRPr="005B6D29" w:rsidRDefault="00F83D1A" w:rsidP="00F83D1A">
      <w:pPr>
        <w:pStyle w:val="NormalWeb"/>
        <w:numPr>
          <w:ilvl w:val="0"/>
          <w:numId w:val="21"/>
        </w:numPr>
        <w:rPr>
          <w:sz w:val="28"/>
          <w:szCs w:val="28"/>
        </w:rPr>
      </w:pPr>
      <w:r w:rsidRPr="005B6D29">
        <w:rPr>
          <w:rStyle w:val="HTMLCode"/>
          <w:rFonts w:eastAsiaTheme="majorEastAsia"/>
          <w:b/>
          <w:bCs/>
          <w:sz w:val="28"/>
          <w:szCs w:val="28"/>
        </w:rPr>
        <w:t>life_expectancy</w:t>
      </w:r>
      <w:r w:rsidRPr="005B6D29">
        <w:rPr>
          <w:rStyle w:val="Strong"/>
          <w:sz w:val="28"/>
          <w:szCs w:val="28"/>
        </w:rPr>
        <w:t xml:space="preserve"> Table</w:t>
      </w:r>
    </w:p>
    <w:p w14:paraId="4A91B9D5" w14:textId="77777777" w:rsidR="00F83D1A" w:rsidRPr="005B6D29" w:rsidRDefault="00F83D1A" w:rsidP="00F83D1A">
      <w:pPr>
        <w:pStyle w:val="NormalWeb"/>
        <w:numPr>
          <w:ilvl w:val="1"/>
          <w:numId w:val="21"/>
        </w:numPr>
        <w:rPr>
          <w:sz w:val="28"/>
          <w:szCs w:val="28"/>
          <w:lang w:val="en-GB"/>
        </w:rPr>
      </w:pPr>
      <w:r w:rsidRPr="005B6D29">
        <w:rPr>
          <w:rStyle w:val="Strong"/>
          <w:sz w:val="28"/>
          <w:szCs w:val="28"/>
          <w:lang w:val="en-GB"/>
        </w:rPr>
        <w:t>Description:</w:t>
      </w:r>
      <w:r w:rsidRPr="005B6D29">
        <w:rPr>
          <w:sz w:val="28"/>
          <w:szCs w:val="28"/>
          <w:lang w:val="en-GB"/>
        </w:rPr>
        <w:t xml:space="preserve"> This table stores detailed life expectancy and various health-related metrics for different countries. It includes fields such as country name, country code, region, year, and numerous health indicators like adult mortality, infant deaths, alcohol consumption, BMI, hepatitis, measles, and access to basic water, among others.</w:t>
      </w:r>
    </w:p>
    <w:p w14:paraId="53930F7F" w14:textId="77777777" w:rsidR="00F83D1A" w:rsidRPr="005B6D29" w:rsidRDefault="00F83D1A" w:rsidP="00F83D1A">
      <w:pPr>
        <w:pStyle w:val="NormalWeb"/>
        <w:numPr>
          <w:ilvl w:val="1"/>
          <w:numId w:val="21"/>
        </w:numPr>
        <w:rPr>
          <w:sz w:val="28"/>
          <w:szCs w:val="28"/>
        </w:rPr>
      </w:pPr>
      <w:r w:rsidRPr="005B6D29">
        <w:rPr>
          <w:rStyle w:val="Strong"/>
          <w:sz w:val="28"/>
          <w:szCs w:val="28"/>
        </w:rPr>
        <w:t>Key Fields:</w:t>
      </w:r>
    </w:p>
    <w:p w14:paraId="4BC66349" w14:textId="77777777" w:rsidR="00F83D1A" w:rsidRPr="005B6D29" w:rsidRDefault="00F83D1A" w:rsidP="00F83D1A">
      <w:pPr>
        <w:numPr>
          <w:ilvl w:val="2"/>
          <w:numId w:val="21"/>
        </w:numPr>
        <w:spacing w:before="100" w:beforeAutospacing="1" w:after="100" w:afterAutospacing="1" w:line="240" w:lineRule="auto"/>
        <w:rPr>
          <w:sz w:val="28"/>
          <w:szCs w:val="28"/>
        </w:rPr>
      </w:pPr>
      <w:r w:rsidRPr="005B6D29">
        <w:rPr>
          <w:rStyle w:val="HTMLCode"/>
          <w:rFonts w:eastAsiaTheme="majorEastAsia"/>
          <w:sz w:val="28"/>
          <w:szCs w:val="28"/>
        </w:rPr>
        <w:t>Country</w:t>
      </w:r>
      <w:r w:rsidRPr="005B6D29">
        <w:rPr>
          <w:sz w:val="28"/>
          <w:szCs w:val="28"/>
        </w:rPr>
        <w:t>: Name of the country.</w:t>
      </w:r>
    </w:p>
    <w:p w14:paraId="14DBD3CB" w14:textId="77777777" w:rsidR="00F83D1A" w:rsidRPr="005B6D29" w:rsidRDefault="00F83D1A" w:rsidP="00F83D1A">
      <w:pPr>
        <w:numPr>
          <w:ilvl w:val="2"/>
          <w:numId w:val="21"/>
        </w:numPr>
        <w:spacing w:before="100" w:beforeAutospacing="1" w:after="100" w:afterAutospacing="1" w:line="240" w:lineRule="auto"/>
        <w:rPr>
          <w:sz w:val="28"/>
          <w:szCs w:val="28"/>
        </w:rPr>
      </w:pPr>
      <w:r w:rsidRPr="005B6D29">
        <w:rPr>
          <w:rStyle w:val="HTMLCode"/>
          <w:rFonts w:eastAsiaTheme="majorEastAsia"/>
          <w:sz w:val="28"/>
          <w:szCs w:val="28"/>
        </w:rPr>
        <w:t>country_code</w:t>
      </w:r>
      <w:r w:rsidRPr="005B6D29">
        <w:rPr>
          <w:sz w:val="28"/>
          <w:szCs w:val="28"/>
        </w:rPr>
        <w:t>: ISO code of the country.</w:t>
      </w:r>
    </w:p>
    <w:p w14:paraId="5058D847" w14:textId="77777777" w:rsidR="00F83D1A" w:rsidRPr="005B6D29" w:rsidRDefault="00F83D1A" w:rsidP="00F83D1A">
      <w:pPr>
        <w:numPr>
          <w:ilvl w:val="2"/>
          <w:numId w:val="21"/>
        </w:numPr>
        <w:spacing w:before="100" w:beforeAutospacing="1" w:after="100" w:afterAutospacing="1" w:line="240" w:lineRule="auto"/>
        <w:rPr>
          <w:sz w:val="28"/>
          <w:szCs w:val="28"/>
        </w:rPr>
      </w:pPr>
      <w:r w:rsidRPr="005B6D29">
        <w:rPr>
          <w:rStyle w:val="HTMLCode"/>
          <w:rFonts w:eastAsiaTheme="majorEastAsia"/>
          <w:sz w:val="28"/>
          <w:szCs w:val="28"/>
        </w:rPr>
        <w:t>region</w:t>
      </w:r>
      <w:r w:rsidRPr="005B6D29">
        <w:rPr>
          <w:sz w:val="28"/>
          <w:szCs w:val="28"/>
        </w:rPr>
        <w:t>: Region of the country.</w:t>
      </w:r>
    </w:p>
    <w:p w14:paraId="7B6E0B35" w14:textId="77777777" w:rsidR="00F83D1A" w:rsidRPr="005B6D29" w:rsidRDefault="00F83D1A" w:rsidP="00F83D1A">
      <w:pPr>
        <w:numPr>
          <w:ilvl w:val="2"/>
          <w:numId w:val="21"/>
        </w:numPr>
        <w:spacing w:before="100" w:beforeAutospacing="1" w:after="100" w:afterAutospacing="1" w:line="240" w:lineRule="auto"/>
        <w:rPr>
          <w:sz w:val="28"/>
          <w:szCs w:val="28"/>
        </w:rPr>
      </w:pPr>
      <w:r w:rsidRPr="005B6D29">
        <w:rPr>
          <w:rStyle w:val="HTMLCode"/>
          <w:rFonts w:eastAsiaTheme="majorEastAsia"/>
          <w:sz w:val="28"/>
          <w:szCs w:val="28"/>
        </w:rPr>
        <w:t>Year</w:t>
      </w:r>
      <w:r w:rsidRPr="005B6D29">
        <w:rPr>
          <w:sz w:val="28"/>
          <w:szCs w:val="28"/>
        </w:rPr>
        <w:t>: Year of the data entry.</w:t>
      </w:r>
    </w:p>
    <w:p w14:paraId="47B0F447" w14:textId="77777777" w:rsidR="00F83D1A" w:rsidRPr="005B6D29" w:rsidRDefault="00F83D1A" w:rsidP="00F83D1A">
      <w:pPr>
        <w:numPr>
          <w:ilvl w:val="2"/>
          <w:numId w:val="21"/>
        </w:numPr>
        <w:spacing w:before="100" w:beforeAutospacing="1" w:after="100" w:afterAutospacing="1" w:line="240" w:lineRule="auto"/>
        <w:rPr>
          <w:sz w:val="28"/>
          <w:szCs w:val="28"/>
        </w:rPr>
      </w:pPr>
      <w:r w:rsidRPr="005B6D29">
        <w:rPr>
          <w:rStyle w:val="HTMLCode"/>
          <w:rFonts w:eastAsiaTheme="majorEastAsia"/>
          <w:sz w:val="28"/>
          <w:szCs w:val="28"/>
        </w:rPr>
        <w:t>Life_Expectancy</w:t>
      </w:r>
      <w:r w:rsidRPr="005B6D29">
        <w:rPr>
          <w:sz w:val="28"/>
          <w:szCs w:val="28"/>
        </w:rPr>
        <w:t>: Life expectancy in years.</w:t>
      </w:r>
    </w:p>
    <w:p w14:paraId="6A9823BA" w14:textId="77777777" w:rsidR="00F83D1A" w:rsidRPr="005B6D29" w:rsidRDefault="00F83D1A" w:rsidP="00F83D1A">
      <w:pPr>
        <w:numPr>
          <w:ilvl w:val="2"/>
          <w:numId w:val="21"/>
        </w:numPr>
        <w:spacing w:before="100" w:beforeAutospacing="1" w:after="100" w:afterAutospacing="1" w:line="240" w:lineRule="auto"/>
        <w:rPr>
          <w:sz w:val="28"/>
          <w:szCs w:val="28"/>
        </w:rPr>
      </w:pPr>
      <w:r w:rsidRPr="005B6D29">
        <w:rPr>
          <w:rStyle w:val="HTMLCode"/>
          <w:rFonts w:eastAsiaTheme="majorEastAsia"/>
          <w:sz w:val="28"/>
          <w:szCs w:val="28"/>
        </w:rPr>
        <w:t>Adult_Mortality</w:t>
      </w:r>
      <w:r w:rsidRPr="005B6D29">
        <w:rPr>
          <w:sz w:val="28"/>
          <w:szCs w:val="28"/>
        </w:rPr>
        <w:t xml:space="preserve">, </w:t>
      </w:r>
      <w:r w:rsidRPr="005B6D29">
        <w:rPr>
          <w:rStyle w:val="HTMLCode"/>
          <w:rFonts w:eastAsiaTheme="majorEastAsia"/>
          <w:sz w:val="28"/>
          <w:szCs w:val="28"/>
        </w:rPr>
        <w:t>Infant_Deaths</w:t>
      </w:r>
      <w:r w:rsidRPr="005B6D29">
        <w:rPr>
          <w:sz w:val="28"/>
          <w:szCs w:val="28"/>
        </w:rPr>
        <w:t xml:space="preserve">, </w:t>
      </w:r>
      <w:r w:rsidRPr="005B6D29">
        <w:rPr>
          <w:rStyle w:val="HTMLCode"/>
          <w:rFonts w:eastAsiaTheme="majorEastAsia"/>
          <w:sz w:val="28"/>
          <w:szCs w:val="28"/>
        </w:rPr>
        <w:t>bmi</w:t>
      </w:r>
      <w:r w:rsidRPr="005B6D29">
        <w:rPr>
          <w:sz w:val="28"/>
          <w:szCs w:val="28"/>
        </w:rPr>
        <w:t xml:space="preserve">, </w:t>
      </w:r>
      <w:r w:rsidRPr="005B6D29">
        <w:rPr>
          <w:rStyle w:val="HTMLCode"/>
          <w:rFonts w:eastAsiaTheme="majorEastAsia"/>
          <w:sz w:val="28"/>
          <w:szCs w:val="28"/>
        </w:rPr>
        <w:t>alcohol</w:t>
      </w:r>
      <w:r w:rsidRPr="005B6D29">
        <w:rPr>
          <w:sz w:val="28"/>
          <w:szCs w:val="28"/>
        </w:rPr>
        <w:t>, etc.: Various health indicators.</w:t>
      </w:r>
    </w:p>
    <w:p w14:paraId="699F91E6" w14:textId="77777777" w:rsidR="00F83D1A" w:rsidRPr="005B6D29" w:rsidRDefault="00F83D1A" w:rsidP="00F83D1A">
      <w:pPr>
        <w:pStyle w:val="NormalWeb"/>
        <w:numPr>
          <w:ilvl w:val="0"/>
          <w:numId w:val="21"/>
        </w:numPr>
        <w:rPr>
          <w:sz w:val="28"/>
          <w:szCs w:val="28"/>
        </w:rPr>
      </w:pPr>
      <w:r w:rsidRPr="005B6D29">
        <w:rPr>
          <w:rStyle w:val="HTMLCode"/>
          <w:rFonts w:eastAsiaTheme="majorEastAsia"/>
          <w:b/>
          <w:bCs/>
          <w:sz w:val="28"/>
          <w:szCs w:val="28"/>
        </w:rPr>
        <w:t>relay_whs</w:t>
      </w:r>
      <w:r w:rsidRPr="005B6D29">
        <w:rPr>
          <w:rStyle w:val="Strong"/>
          <w:sz w:val="28"/>
          <w:szCs w:val="28"/>
        </w:rPr>
        <w:t xml:space="preserve"> Table</w:t>
      </w:r>
    </w:p>
    <w:p w14:paraId="29AD2402" w14:textId="77777777" w:rsidR="00F83D1A" w:rsidRPr="005B6D29" w:rsidRDefault="00F83D1A" w:rsidP="00F83D1A">
      <w:pPr>
        <w:pStyle w:val="NormalWeb"/>
        <w:numPr>
          <w:ilvl w:val="1"/>
          <w:numId w:val="21"/>
        </w:numPr>
        <w:rPr>
          <w:sz w:val="28"/>
          <w:szCs w:val="28"/>
          <w:lang w:val="en-GB"/>
        </w:rPr>
      </w:pPr>
      <w:r w:rsidRPr="005B6D29">
        <w:rPr>
          <w:rStyle w:val="Strong"/>
          <w:sz w:val="28"/>
          <w:szCs w:val="28"/>
          <w:lang w:val="en-GB"/>
        </w:rPr>
        <w:t>Description:</w:t>
      </w:r>
      <w:r w:rsidRPr="005B6D29">
        <w:rPr>
          <w:sz w:val="28"/>
          <w:szCs w:val="28"/>
          <w:lang w:val="en-GB"/>
        </w:rPr>
        <w:t xml:space="preserve"> This table stores health statistics from the World Health Organization (WHO) for different countries. It includes fields for the country, indicator name, sex dimension, value of the indicator, and a combined indicator column for easier querying.</w:t>
      </w:r>
    </w:p>
    <w:p w14:paraId="724B3970" w14:textId="77777777" w:rsidR="00F83D1A" w:rsidRPr="005B6D29" w:rsidRDefault="00F83D1A" w:rsidP="00F83D1A">
      <w:pPr>
        <w:pStyle w:val="NormalWeb"/>
        <w:numPr>
          <w:ilvl w:val="1"/>
          <w:numId w:val="21"/>
        </w:numPr>
        <w:rPr>
          <w:sz w:val="28"/>
          <w:szCs w:val="28"/>
        </w:rPr>
      </w:pPr>
      <w:r w:rsidRPr="005B6D29">
        <w:rPr>
          <w:rStyle w:val="Strong"/>
          <w:sz w:val="28"/>
          <w:szCs w:val="28"/>
        </w:rPr>
        <w:t>Key Fields:</w:t>
      </w:r>
    </w:p>
    <w:p w14:paraId="4AE7804A" w14:textId="77777777" w:rsidR="00F83D1A" w:rsidRPr="005B6D29" w:rsidRDefault="00F83D1A" w:rsidP="00F83D1A">
      <w:pPr>
        <w:numPr>
          <w:ilvl w:val="2"/>
          <w:numId w:val="21"/>
        </w:numPr>
        <w:spacing w:before="100" w:beforeAutospacing="1" w:after="100" w:afterAutospacing="1" w:line="240" w:lineRule="auto"/>
        <w:rPr>
          <w:sz w:val="28"/>
          <w:szCs w:val="28"/>
        </w:rPr>
      </w:pPr>
      <w:r w:rsidRPr="005B6D29">
        <w:rPr>
          <w:rStyle w:val="HTMLCode"/>
          <w:rFonts w:eastAsiaTheme="majorEastAsia"/>
          <w:sz w:val="28"/>
          <w:szCs w:val="28"/>
        </w:rPr>
        <w:t>Country</w:t>
      </w:r>
      <w:r w:rsidRPr="005B6D29">
        <w:rPr>
          <w:sz w:val="28"/>
          <w:szCs w:val="28"/>
        </w:rPr>
        <w:t>: Name of the country.</w:t>
      </w:r>
    </w:p>
    <w:p w14:paraId="2E316170" w14:textId="77777777" w:rsidR="00F83D1A" w:rsidRPr="005B6D29" w:rsidRDefault="00F83D1A" w:rsidP="00F83D1A">
      <w:pPr>
        <w:numPr>
          <w:ilvl w:val="2"/>
          <w:numId w:val="21"/>
        </w:numPr>
        <w:spacing w:before="100" w:beforeAutospacing="1" w:after="100" w:afterAutospacing="1" w:line="240" w:lineRule="auto"/>
        <w:rPr>
          <w:sz w:val="28"/>
          <w:szCs w:val="28"/>
        </w:rPr>
      </w:pPr>
      <w:r w:rsidRPr="005B6D29">
        <w:rPr>
          <w:rStyle w:val="HTMLCode"/>
          <w:rFonts w:eastAsiaTheme="majorEastAsia"/>
          <w:sz w:val="28"/>
          <w:szCs w:val="28"/>
        </w:rPr>
        <w:t>IND_NAME</w:t>
      </w:r>
      <w:r w:rsidRPr="005B6D29">
        <w:rPr>
          <w:sz w:val="28"/>
          <w:szCs w:val="28"/>
        </w:rPr>
        <w:t>: Name of the health indicator.</w:t>
      </w:r>
    </w:p>
    <w:p w14:paraId="3773D543" w14:textId="77777777" w:rsidR="00F83D1A" w:rsidRPr="005B6D29" w:rsidRDefault="00F83D1A" w:rsidP="00F83D1A">
      <w:pPr>
        <w:numPr>
          <w:ilvl w:val="2"/>
          <w:numId w:val="21"/>
        </w:numPr>
        <w:spacing w:before="100" w:beforeAutospacing="1" w:after="100" w:afterAutospacing="1" w:line="240" w:lineRule="auto"/>
        <w:rPr>
          <w:sz w:val="28"/>
          <w:szCs w:val="28"/>
        </w:rPr>
      </w:pPr>
      <w:r w:rsidRPr="005B6D29">
        <w:rPr>
          <w:rStyle w:val="HTMLCode"/>
          <w:rFonts w:eastAsiaTheme="majorEastAsia"/>
          <w:sz w:val="28"/>
          <w:szCs w:val="28"/>
        </w:rPr>
        <w:t>DIM_SEX</w:t>
      </w:r>
      <w:r w:rsidRPr="005B6D29">
        <w:rPr>
          <w:sz w:val="28"/>
          <w:szCs w:val="28"/>
        </w:rPr>
        <w:t>: Sex dimension (e.g., Male, Female).</w:t>
      </w:r>
    </w:p>
    <w:p w14:paraId="71C9416E" w14:textId="77777777" w:rsidR="00F83D1A" w:rsidRPr="005B6D29" w:rsidRDefault="00F83D1A" w:rsidP="00F83D1A">
      <w:pPr>
        <w:numPr>
          <w:ilvl w:val="2"/>
          <w:numId w:val="21"/>
        </w:numPr>
        <w:spacing w:before="100" w:beforeAutospacing="1" w:after="100" w:afterAutospacing="1" w:line="240" w:lineRule="auto"/>
        <w:rPr>
          <w:sz w:val="28"/>
          <w:szCs w:val="28"/>
        </w:rPr>
      </w:pPr>
      <w:r w:rsidRPr="005B6D29">
        <w:rPr>
          <w:rStyle w:val="HTMLCode"/>
          <w:rFonts w:eastAsiaTheme="majorEastAsia"/>
          <w:sz w:val="28"/>
          <w:szCs w:val="28"/>
        </w:rPr>
        <w:lastRenderedPageBreak/>
        <w:t>Value</w:t>
      </w:r>
      <w:r w:rsidRPr="005B6D29">
        <w:rPr>
          <w:sz w:val="28"/>
          <w:szCs w:val="28"/>
        </w:rPr>
        <w:t>: Value of the health indicator.</w:t>
      </w:r>
    </w:p>
    <w:p w14:paraId="50E00DD9" w14:textId="77777777" w:rsidR="00F83D1A" w:rsidRPr="005B6D29" w:rsidRDefault="00F83D1A" w:rsidP="00F83D1A">
      <w:pPr>
        <w:numPr>
          <w:ilvl w:val="2"/>
          <w:numId w:val="21"/>
        </w:numPr>
        <w:spacing w:before="100" w:beforeAutospacing="1" w:after="100" w:afterAutospacing="1" w:line="240" w:lineRule="auto"/>
        <w:rPr>
          <w:sz w:val="28"/>
          <w:szCs w:val="28"/>
        </w:rPr>
      </w:pPr>
      <w:r w:rsidRPr="005B6D29">
        <w:rPr>
          <w:rStyle w:val="HTMLCode"/>
          <w:rFonts w:eastAsiaTheme="majorEastAsia"/>
          <w:sz w:val="28"/>
          <w:szCs w:val="28"/>
        </w:rPr>
        <w:t>Indicator</w:t>
      </w:r>
      <w:r w:rsidRPr="005B6D29">
        <w:rPr>
          <w:sz w:val="28"/>
          <w:szCs w:val="28"/>
        </w:rPr>
        <w:t xml:space="preserve">: A combined column created by merging </w:t>
      </w:r>
      <w:r w:rsidRPr="005B6D29">
        <w:rPr>
          <w:rStyle w:val="HTMLCode"/>
          <w:rFonts w:eastAsiaTheme="majorEastAsia"/>
          <w:sz w:val="28"/>
          <w:szCs w:val="28"/>
        </w:rPr>
        <w:t>IND_NAME</w:t>
      </w:r>
      <w:r w:rsidRPr="005B6D29">
        <w:rPr>
          <w:sz w:val="28"/>
          <w:szCs w:val="28"/>
        </w:rPr>
        <w:t xml:space="preserve"> and </w:t>
      </w:r>
      <w:r w:rsidRPr="005B6D29">
        <w:rPr>
          <w:rStyle w:val="HTMLCode"/>
          <w:rFonts w:eastAsiaTheme="majorEastAsia"/>
          <w:sz w:val="28"/>
          <w:szCs w:val="28"/>
        </w:rPr>
        <w:t>DIM_SEX</w:t>
      </w:r>
      <w:r w:rsidRPr="005B6D29">
        <w:rPr>
          <w:sz w:val="28"/>
          <w:szCs w:val="28"/>
        </w:rPr>
        <w:t xml:space="preserve"> for unique identification.</w:t>
      </w:r>
    </w:p>
    <w:p w14:paraId="3E802575" w14:textId="77777777" w:rsidR="00F83D1A" w:rsidRPr="005B6D29" w:rsidRDefault="00F83D1A" w:rsidP="00F83D1A">
      <w:pPr>
        <w:pStyle w:val="Heading4"/>
        <w:rPr>
          <w:sz w:val="28"/>
          <w:szCs w:val="28"/>
        </w:rPr>
      </w:pPr>
      <w:r w:rsidRPr="005B6D29">
        <w:rPr>
          <w:sz w:val="28"/>
          <w:szCs w:val="28"/>
        </w:rPr>
        <w:t>3.2 Data Import Instructions</w:t>
      </w:r>
    </w:p>
    <w:p w14:paraId="5529DB5C" w14:textId="77777777" w:rsidR="00F83D1A" w:rsidRPr="005B6D29" w:rsidRDefault="00F83D1A" w:rsidP="00F83D1A">
      <w:pPr>
        <w:pStyle w:val="NormalWeb"/>
        <w:rPr>
          <w:sz w:val="28"/>
          <w:szCs w:val="28"/>
          <w:lang w:val="en-GB"/>
        </w:rPr>
      </w:pPr>
      <w:r w:rsidRPr="005B6D29">
        <w:rPr>
          <w:sz w:val="28"/>
          <w:szCs w:val="28"/>
          <w:lang w:val="en-GB"/>
        </w:rPr>
        <w:t>To populate these tables with data from the provided CSV files, follow these steps:</w:t>
      </w:r>
    </w:p>
    <w:p w14:paraId="41D13ACE" w14:textId="77777777" w:rsidR="00F83D1A" w:rsidRPr="005B6D29" w:rsidRDefault="00F83D1A" w:rsidP="00F83D1A">
      <w:pPr>
        <w:pStyle w:val="NormalWeb"/>
        <w:numPr>
          <w:ilvl w:val="0"/>
          <w:numId w:val="22"/>
        </w:numPr>
        <w:rPr>
          <w:sz w:val="28"/>
          <w:szCs w:val="28"/>
          <w:lang w:val="en-GB"/>
        </w:rPr>
      </w:pPr>
      <w:r w:rsidRPr="005B6D29">
        <w:rPr>
          <w:rStyle w:val="Strong"/>
          <w:sz w:val="28"/>
          <w:szCs w:val="28"/>
          <w:lang w:val="en-GB"/>
        </w:rPr>
        <w:t>Ensure Accessibility:</w:t>
      </w:r>
      <w:r w:rsidRPr="005B6D29">
        <w:rPr>
          <w:sz w:val="28"/>
          <w:szCs w:val="28"/>
          <w:lang w:val="en-GB"/>
        </w:rPr>
        <w:t xml:space="preserve"> Make sure the CSV files (</w:t>
      </w:r>
      <w:r w:rsidRPr="005B6D29">
        <w:rPr>
          <w:rStyle w:val="HTMLCode"/>
          <w:rFonts w:eastAsiaTheme="majorEastAsia"/>
          <w:sz w:val="28"/>
          <w:szCs w:val="28"/>
          <w:lang w:val="en-GB"/>
        </w:rPr>
        <w:t>who_life_exp.csv</w:t>
      </w:r>
      <w:r w:rsidRPr="005B6D29">
        <w:rPr>
          <w:sz w:val="28"/>
          <w:szCs w:val="28"/>
          <w:lang w:val="en-GB"/>
        </w:rPr>
        <w:t xml:space="preserve"> and </w:t>
      </w:r>
      <w:r w:rsidRPr="005B6D29">
        <w:rPr>
          <w:rStyle w:val="HTMLCode"/>
          <w:rFonts w:eastAsiaTheme="majorEastAsia"/>
          <w:sz w:val="28"/>
          <w:szCs w:val="28"/>
          <w:lang w:val="en-GB"/>
        </w:rPr>
        <w:t>RELAY_WHS.csv</w:t>
      </w:r>
      <w:r w:rsidRPr="005B6D29">
        <w:rPr>
          <w:sz w:val="28"/>
          <w:szCs w:val="28"/>
          <w:lang w:val="en-GB"/>
        </w:rPr>
        <w:t>) are accessible from your system.</w:t>
      </w:r>
    </w:p>
    <w:p w14:paraId="12C9B746" w14:textId="77777777" w:rsidR="00F83D1A" w:rsidRPr="005B6D29" w:rsidRDefault="00F83D1A" w:rsidP="00F83D1A">
      <w:pPr>
        <w:pStyle w:val="NormalWeb"/>
        <w:numPr>
          <w:ilvl w:val="0"/>
          <w:numId w:val="22"/>
        </w:numPr>
        <w:rPr>
          <w:sz w:val="28"/>
          <w:szCs w:val="28"/>
          <w:lang w:val="en-GB"/>
        </w:rPr>
      </w:pPr>
      <w:r w:rsidRPr="005B6D29">
        <w:rPr>
          <w:rStyle w:val="Strong"/>
          <w:sz w:val="28"/>
          <w:szCs w:val="28"/>
          <w:lang w:val="en-GB"/>
        </w:rPr>
        <w:t>Data Import Commands:</w:t>
      </w:r>
      <w:r w:rsidRPr="005B6D29">
        <w:rPr>
          <w:sz w:val="28"/>
          <w:szCs w:val="28"/>
          <w:lang w:val="en-GB"/>
        </w:rPr>
        <w:t xml:space="preserve"> Use the PostgreSQL </w:t>
      </w:r>
      <w:r w:rsidRPr="005B6D29">
        <w:rPr>
          <w:rStyle w:val="HTMLCode"/>
          <w:rFonts w:eastAsiaTheme="majorEastAsia"/>
          <w:sz w:val="28"/>
          <w:szCs w:val="28"/>
          <w:lang w:val="en-GB"/>
        </w:rPr>
        <w:t>psql</w:t>
      </w:r>
      <w:r w:rsidRPr="005B6D29">
        <w:rPr>
          <w:sz w:val="28"/>
          <w:szCs w:val="28"/>
          <w:lang w:val="en-GB"/>
        </w:rPr>
        <w:t xml:space="preserve"> client to execute the data import commands. The </w:t>
      </w:r>
      <w:r w:rsidRPr="005B6D29">
        <w:rPr>
          <w:rStyle w:val="HTMLCode"/>
          <w:rFonts w:eastAsiaTheme="majorEastAsia"/>
          <w:sz w:val="28"/>
          <w:szCs w:val="28"/>
          <w:lang w:val="en-GB"/>
        </w:rPr>
        <w:t>\copy</w:t>
      </w:r>
      <w:r w:rsidRPr="005B6D29">
        <w:rPr>
          <w:sz w:val="28"/>
          <w:szCs w:val="28"/>
          <w:lang w:val="en-GB"/>
        </w:rPr>
        <w:t xml:space="preserve"> command is used to copy data from the CSV files into the respective tables.</w:t>
      </w:r>
    </w:p>
    <w:p w14:paraId="5F88A203" w14:textId="77777777" w:rsidR="00F83D1A" w:rsidRPr="005B6D29" w:rsidRDefault="00F83D1A" w:rsidP="00F83D1A">
      <w:pPr>
        <w:pStyle w:val="NormalWeb"/>
        <w:numPr>
          <w:ilvl w:val="0"/>
          <w:numId w:val="22"/>
        </w:numPr>
        <w:rPr>
          <w:sz w:val="28"/>
          <w:szCs w:val="28"/>
          <w:lang w:val="en-GB"/>
        </w:rPr>
      </w:pPr>
      <w:r w:rsidRPr="005B6D29">
        <w:rPr>
          <w:rStyle w:val="Strong"/>
          <w:sz w:val="28"/>
          <w:szCs w:val="28"/>
          <w:lang w:val="en-GB"/>
        </w:rPr>
        <w:t>Combining Columns:</w:t>
      </w:r>
      <w:r w:rsidRPr="005B6D29">
        <w:rPr>
          <w:sz w:val="28"/>
          <w:szCs w:val="28"/>
          <w:lang w:val="en-GB"/>
        </w:rPr>
        <w:t xml:space="preserve"> For the </w:t>
      </w:r>
      <w:r w:rsidRPr="005B6D29">
        <w:rPr>
          <w:rStyle w:val="HTMLCode"/>
          <w:rFonts w:eastAsiaTheme="majorEastAsia"/>
          <w:sz w:val="28"/>
          <w:szCs w:val="28"/>
          <w:lang w:val="en-GB"/>
        </w:rPr>
        <w:t>relay_whs</w:t>
      </w:r>
      <w:r w:rsidRPr="005B6D29">
        <w:rPr>
          <w:sz w:val="28"/>
          <w:szCs w:val="28"/>
          <w:lang w:val="en-GB"/>
        </w:rPr>
        <w:t xml:space="preserve"> table, an additional step is required to create the </w:t>
      </w:r>
      <w:proofErr w:type="gramStart"/>
      <w:r w:rsidRPr="005B6D29">
        <w:rPr>
          <w:rStyle w:val="HTMLCode"/>
          <w:rFonts w:eastAsiaTheme="majorEastAsia"/>
          <w:sz w:val="28"/>
          <w:szCs w:val="28"/>
          <w:lang w:val="en-GB"/>
        </w:rPr>
        <w:t>Indicator</w:t>
      </w:r>
      <w:proofErr w:type="gramEnd"/>
      <w:r w:rsidRPr="005B6D29">
        <w:rPr>
          <w:sz w:val="28"/>
          <w:szCs w:val="28"/>
          <w:lang w:val="en-GB"/>
        </w:rPr>
        <w:t xml:space="preserve"> column by concatenating </w:t>
      </w:r>
      <w:r w:rsidRPr="005B6D29">
        <w:rPr>
          <w:rStyle w:val="HTMLCode"/>
          <w:rFonts w:eastAsiaTheme="majorEastAsia"/>
          <w:sz w:val="28"/>
          <w:szCs w:val="28"/>
          <w:lang w:val="en-GB"/>
        </w:rPr>
        <w:t>IND_NAME</w:t>
      </w:r>
      <w:r w:rsidRPr="005B6D29">
        <w:rPr>
          <w:sz w:val="28"/>
          <w:szCs w:val="28"/>
          <w:lang w:val="en-GB"/>
        </w:rPr>
        <w:t xml:space="preserve"> and </w:t>
      </w:r>
      <w:r w:rsidRPr="005B6D29">
        <w:rPr>
          <w:rStyle w:val="HTMLCode"/>
          <w:rFonts w:eastAsiaTheme="majorEastAsia"/>
          <w:sz w:val="28"/>
          <w:szCs w:val="28"/>
          <w:lang w:val="en-GB"/>
        </w:rPr>
        <w:t>DIM_SEX</w:t>
      </w:r>
      <w:r w:rsidRPr="005B6D29">
        <w:rPr>
          <w:sz w:val="28"/>
          <w:szCs w:val="28"/>
          <w:lang w:val="en-GB"/>
        </w:rPr>
        <w:t xml:space="preserve"> fields.</w:t>
      </w:r>
    </w:p>
    <w:p w14:paraId="026E2AAA" w14:textId="219ACF73" w:rsidR="00164D16" w:rsidRPr="001A19FD" w:rsidRDefault="00164D16" w:rsidP="001A19FD">
      <w:pPr>
        <w:rPr>
          <w:lang w:val="en-GB"/>
        </w:rPr>
      </w:pPr>
    </w:p>
    <w:p w14:paraId="74771FCA" w14:textId="159D376F" w:rsidR="00164D16" w:rsidRPr="005B6D29" w:rsidRDefault="00164D16" w:rsidP="00164D16">
      <w:pPr>
        <w:pStyle w:val="Heading4"/>
        <w:rPr>
          <w:sz w:val="28"/>
          <w:szCs w:val="28"/>
        </w:rPr>
      </w:pPr>
      <w:r w:rsidRPr="005B6D29">
        <w:rPr>
          <w:sz w:val="28"/>
          <w:szCs w:val="28"/>
        </w:rPr>
        <w:t xml:space="preserve"> Ontology</w:t>
      </w:r>
    </w:p>
    <w:p w14:paraId="190B842B" w14:textId="06F227B8" w:rsidR="00164D16" w:rsidRPr="005B6D29" w:rsidRDefault="00164D16" w:rsidP="00164D16">
      <w:pPr>
        <w:pStyle w:val="NormalWeb"/>
        <w:rPr>
          <w:sz w:val="28"/>
          <w:szCs w:val="28"/>
          <w:lang w:val="en-GB"/>
        </w:rPr>
      </w:pPr>
      <w:r w:rsidRPr="005B6D29">
        <w:rPr>
          <w:sz w:val="28"/>
          <w:szCs w:val="28"/>
          <w:lang w:val="en-GB"/>
        </w:rPr>
        <w:t xml:space="preserve">The ontology developed for this project provides a structured framework for representing and </w:t>
      </w:r>
      <w:r w:rsidR="001A19FD" w:rsidRPr="005B6D29">
        <w:rPr>
          <w:sz w:val="28"/>
          <w:szCs w:val="28"/>
          <w:lang w:val="en-GB"/>
        </w:rPr>
        <w:t>analysing</w:t>
      </w:r>
      <w:r w:rsidRPr="005B6D29">
        <w:rPr>
          <w:sz w:val="28"/>
          <w:szCs w:val="28"/>
          <w:lang w:val="en-GB"/>
        </w:rPr>
        <w:t xml:space="preserve"> life expectancy and health indicators data. It uses standard vocabularies and namespaces to organize and interlink the data, defining entities, properties, and relationships between them. This ontology enables detailed analyses and meaningful insights into the domain. In the following sections, we explore each part of the ontology separately.</w:t>
      </w:r>
    </w:p>
    <w:p w14:paraId="69DA1BCB" w14:textId="77777777" w:rsidR="00164D16" w:rsidRDefault="00000000" w:rsidP="00164D16">
      <w:r>
        <w:pict w14:anchorId="65685277">
          <v:rect id="_x0000_i1025" style="width:0;height:1.5pt" o:hralign="center" o:hrstd="t" o:hr="t" fillcolor="#a0a0a0" stroked="f"/>
        </w:pict>
      </w:r>
    </w:p>
    <w:p w14:paraId="6F692118" w14:textId="66734C7E" w:rsidR="00164D16" w:rsidRPr="005B6D29" w:rsidRDefault="00317667" w:rsidP="00164D16">
      <w:pPr>
        <w:pStyle w:val="Heading4"/>
        <w:rPr>
          <w:sz w:val="28"/>
          <w:szCs w:val="28"/>
        </w:rPr>
      </w:pPr>
      <w:r>
        <w:rPr>
          <w:sz w:val="28"/>
          <w:szCs w:val="28"/>
        </w:rPr>
        <w:t>0</w:t>
      </w:r>
      <w:r w:rsidR="00164D16" w:rsidRPr="005B6D29">
        <w:rPr>
          <w:sz w:val="28"/>
          <w:szCs w:val="28"/>
        </w:rPr>
        <w:t xml:space="preserve">.1 Life Expectancy Ontology </w:t>
      </w:r>
    </w:p>
    <w:p w14:paraId="2F279A91" w14:textId="490131D4" w:rsidR="00164D16" w:rsidRDefault="00164D16" w:rsidP="00164D16">
      <w:pPr>
        <w:pStyle w:val="NormalWeb"/>
        <w:rPr>
          <w:sz w:val="28"/>
          <w:szCs w:val="28"/>
          <w:lang w:val="en-GB"/>
        </w:rPr>
      </w:pPr>
      <w:r w:rsidRPr="005B6D29">
        <w:rPr>
          <w:sz w:val="28"/>
          <w:szCs w:val="28"/>
          <w:lang w:val="en-GB"/>
        </w:rPr>
        <w:t xml:space="preserve">The main ontology, referred to as Life Expectancy, encompasses the life expectancy and health indicators graph. This section </w:t>
      </w:r>
      <w:r w:rsidR="001A19FD" w:rsidRPr="005B6D29">
        <w:rPr>
          <w:sz w:val="28"/>
          <w:szCs w:val="28"/>
          <w:lang w:val="en-GB"/>
        </w:rPr>
        <w:t>analyses</w:t>
      </w:r>
      <w:r w:rsidRPr="005B6D29">
        <w:rPr>
          <w:sz w:val="28"/>
          <w:szCs w:val="28"/>
          <w:lang w:val="en-GB"/>
        </w:rPr>
        <w:t xml:space="preserve"> the structure of the dataset, its namespaces, classes, properties, and their relationships. The RDF dataset under analysis is referred to as the Life Expectancy dataset. It contains information related to health and life expectancy data and is accessible through the base URI provided in the project setup.</w:t>
      </w:r>
    </w:p>
    <w:p w14:paraId="620C57C8" w14:textId="592F4B7E" w:rsidR="008B1769" w:rsidRPr="005B6D29" w:rsidRDefault="008B1769" w:rsidP="00164D16">
      <w:pPr>
        <w:pStyle w:val="NormalWeb"/>
        <w:rPr>
          <w:sz w:val="28"/>
          <w:szCs w:val="28"/>
          <w:lang w:val="en-GB"/>
        </w:rPr>
      </w:pPr>
      <w:r>
        <w:rPr>
          <w:noProof/>
          <w:sz w:val="28"/>
          <w:szCs w:val="28"/>
          <w:lang w:val="en-GB"/>
        </w:rPr>
        <w:lastRenderedPageBreak/>
        <w:drawing>
          <wp:inline distT="0" distB="0" distL="0" distR="0" wp14:anchorId="0670075B" wp14:editId="3137F036">
            <wp:extent cx="6263005" cy="2135511"/>
            <wp:effectExtent l="152400" t="152400" r="233045" b="226695"/>
            <wp:docPr id="1354837892" name="Picture 17"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37892" name="Picture 17" descr="A screenshot of a computer"/>
                    <pic:cNvPicPr/>
                  </pic:nvPicPr>
                  <pic:blipFill>
                    <a:blip r:embed="rId8"/>
                    <a:stretch>
                      <a:fillRect/>
                    </a:stretch>
                  </pic:blipFill>
                  <pic:spPr>
                    <a:xfrm>
                      <a:off x="0" y="0"/>
                      <a:ext cx="6282851" cy="2142278"/>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D618877" w14:textId="77777777" w:rsidR="00164D16" w:rsidRPr="005B6D29" w:rsidRDefault="00164D16" w:rsidP="00164D16">
      <w:pPr>
        <w:pStyle w:val="Heading5"/>
        <w:rPr>
          <w:sz w:val="28"/>
          <w:szCs w:val="28"/>
        </w:rPr>
      </w:pPr>
      <w:r w:rsidRPr="005B6D29">
        <w:rPr>
          <w:sz w:val="28"/>
          <w:szCs w:val="28"/>
        </w:rPr>
        <w:t>Dataset Description</w:t>
      </w:r>
    </w:p>
    <w:p w14:paraId="41BD0443" w14:textId="77777777" w:rsidR="00164D16" w:rsidRPr="005B6D29" w:rsidRDefault="00164D16" w:rsidP="00164D16">
      <w:pPr>
        <w:pStyle w:val="NormalWeb"/>
        <w:rPr>
          <w:sz w:val="28"/>
          <w:szCs w:val="28"/>
          <w:lang w:val="en-GB"/>
        </w:rPr>
      </w:pPr>
      <w:r w:rsidRPr="005B6D29">
        <w:rPr>
          <w:sz w:val="28"/>
          <w:szCs w:val="28"/>
          <w:lang w:val="en-GB"/>
        </w:rPr>
        <w:t>The dataset is defined as an OWL ontology with the following properties:</w:t>
      </w:r>
    </w:p>
    <w:p w14:paraId="0B595FAD" w14:textId="77777777" w:rsidR="00164D16" w:rsidRPr="005B6D29" w:rsidRDefault="00164D16" w:rsidP="00164D16">
      <w:pPr>
        <w:numPr>
          <w:ilvl w:val="0"/>
          <w:numId w:val="23"/>
        </w:numPr>
        <w:spacing w:before="100" w:beforeAutospacing="1" w:after="100" w:afterAutospacing="1" w:line="240" w:lineRule="auto"/>
        <w:rPr>
          <w:rStyle w:val="Strong"/>
          <w:sz w:val="28"/>
          <w:szCs w:val="28"/>
        </w:rPr>
      </w:pPr>
      <w:r w:rsidRPr="005B6D29">
        <w:rPr>
          <w:rStyle w:val="Strong"/>
          <w:sz w:val="28"/>
          <w:szCs w:val="28"/>
        </w:rPr>
        <w:t>rdf</w:t>
      </w:r>
    </w:p>
    <w:p w14:paraId="7EB82172" w14:textId="77777777" w:rsidR="00164D16" w:rsidRPr="005B6D29" w:rsidRDefault="00164D16" w:rsidP="00164D16">
      <w:pPr>
        <w:spacing w:before="100" w:beforeAutospacing="1" w:after="100" w:afterAutospacing="1"/>
        <w:ind w:left="720"/>
        <w:rPr>
          <w:sz w:val="28"/>
          <w:szCs w:val="28"/>
        </w:rPr>
      </w:pPr>
      <w:r w:rsidRPr="005B6D29">
        <w:rPr>
          <w:sz w:val="28"/>
          <w:szCs w:val="28"/>
        </w:rPr>
        <w:t>: Specifies that the dataset is an ontology.</w:t>
      </w:r>
    </w:p>
    <w:p w14:paraId="78E81C0E" w14:textId="77777777" w:rsidR="00164D16" w:rsidRPr="005B6D29" w:rsidRDefault="00164D16" w:rsidP="00164D16">
      <w:pPr>
        <w:numPr>
          <w:ilvl w:val="0"/>
          <w:numId w:val="23"/>
        </w:numPr>
        <w:spacing w:before="100" w:beforeAutospacing="1" w:after="100" w:afterAutospacing="1" w:line="240" w:lineRule="auto"/>
        <w:rPr>
          <w:rStyle w:val="Strong"/>
          <w:sz w:val="28"/>
          <w:szCs w:val="28"/>
        </w:rPr>
      </w:pPr>
      <w:r w:rsidRPr="005B6D29">
        <w:rPr>
          <w:rStyle w:val="Strong"/>
          <w:sz w:val="28"/>
          <w:szCs w:val="28"/>
        </w:rPr>
        <w:t>dcterms</w:t>
      </w:r>
    </w:p>
    <w:p w14:paraId="7B8938D9" w14:textId="77777777" w:rsidR="00164D16" w:rsidRPr="005B6D29" w:rsidRDefault="00164D16" w:rsidP="00164D16">
      <w:pPr>
        <w:spacing w:before="100" w:beforeAutospacing="1" w:after="100" w:afterAutospacing="1"/>
        <w:ind w:left="720"/>
        <w:rPr>
          <w:sz w:val="28"/>
          <w:szCs w:val="28"/>
        </w:rPr>
      </w:pPr>
      <w:r w:rsidRPr="005B6D29">
        <w:rPr>
          <w:sz w:val="28"/>
          <w:szCs w:val="28"/>
        </w:rPr>
        <w:t>: Indicates the last modification date of the dataset.</w:t>
      </w:r>
    </w:p>
    <w:p w14:paraId="5A56CF19" w14:textId="77777777" w:rsidR="00164D16" w:rsidRPr="005B6D29" w:rsidRDefault="00164D16" w:rsidP="00164D16">
      <w:pPr>
        <w:numPr>
          <w:ilvl w:val="0"/>
          <w:numId w:val="23"/>
        </w:numPr>
        <w:spacing w:before="100" w:beforeAutospacing="1" w:after="100" w:afterAutospacing="1" w:line="240" w:lineRule="auto"/>
        <w:rPr>
          <w:rStyle w:val="Strong"/>
          <w:sz w:val="28"/>
          <w:szCs w:val="28"/>
        </w:rPr>
      </w:pPr>
      <w:r w:rsidRPr="005B6D29">
        <w:rPr>
          <w:rStyle w:val="Strong"/>
          <w:sz w:val="28"/>
          <w:szCs w:val="28"/>
        </w:rPr>
        <w:t>rdfs</w:t>
      </w:r>
    </w:p>
    <w:p w14:paraId="4F53CC12" w14:textId="77777777" w:rsidR="00164D16" w:rsidRPr="005B6D29" w:rsidRDefault="00164D16" w:rsidP="00164D16">
      <w:pPr>
        <w:spacing w:before="100" w:beforeAutospacing="1" w:after="100" w:afterAutospacing="1"/>
        <w:ind w:left="720"/>
        <w:rPr>
          <w:sz w:val="28"/>
          <w:szCs w:val="28"/>
        </w:rPr>
      </w:pPr>
      <w:r w:rsidRPr="005B6D29">
        <w:rPr>
          <w:sz w:val="28"/>
          <w:szCs w:val="28"/>
        </w:rPr>
        <w:t>: Provides a comment stating that the dataset was created by the project team.</w:t>
      </w:r>
    </w:p>
    <w:p w14:paraId="5CC8AE25" w14:textId="77777777" w:rsidR="00164D16" w:rsidRPr="005B6D29" w:rsidRDefault="00164D16" w:rsidP="00164D16">
      <w:pPr>
        <w:numPr>
          <w:ilvl w:val="0"/>
          <w:numId w:val="23"/>
        </w:numPr>
        <w:spacing w:before="100" w:beforeAutospacing="1" w:after="100" w:afterAutospacing="1" w:line="240" w:lineRule="auto"/>
        <w:rPr>
          <w:rStyle w:val="Strong"/>
          <w:sz w:val="28"/>
          <w:szCs w:val="28"/>
        </w:rPr>
      </w:pPr>
      <w:r w:rsidRPr="005B6D29">
        <w:rPr>
          <w:rStyle w:val="Strong"/>
          <w:sz w:val="28"/>
          <w:szCs w:val="28"/>
        </w:rPr>
        <w:t>owl</w:t>
      </w:r>
    </w:p>
    <w:p w14:paraId="19CDB8F4" w14:textId="77777777" w:rsidR="00164D16" w:rsidRPr="005B6D29" w:rsidRDefault="00164D16" w:rsidP="00164D16">
      <w:pPr>
        <w:spacing w:before="100" w:beforeAutospacing="1" w:after="100" w:afterAutospacing="1"/>
        <w:ind w:left="720"/>
        <w:rPr>
          <w:sz w:val="28"/>
          <w:szCs w:val="28"/>
        </w:rPr>
      </w:pPr>
      <w:r w:rsidRPr="005B6D29">
        <w:rPr>
          <w:sz w:val="28"/>
          <w:szCs w:val="28"/>
        </w:rPr>
        <w:t>: Imports multiple ontologies, including specifications, schemas, and vocabularies related to health and demographics.</w:t>
      </w:r>
    </w:p>
    <w:p w14:paraId="043D379E" w14:textId="77777777" w:rsidR="00164D16" w:rsidRPr="005B6D29" w:rsidRDefault="00164D16" w:rsidP="00164D16">
      <w:pPr>
        <w:numPr>
          <w:ilvl w:val="0"/>
          <w:numId w:val="23"/>
        </w:numPr>
        <w:spacing w:before="100" w:beforeAutospacing="1" w:after="100" w:afterAutospacing="1" w:line="240" w:lineRule="auto"/>
        <w:rPr>
          <w:rStyle w:val="Strong"/>
          <w:sz w:val="28"/>
          <w:szCs w:val="28"/>
        </w:rPr>
      </w:pPr>
      <w:r w:rsidRPr="005B6D29">
        <w:rPr>
          <w:rStyle w:val="Strong"/>
          <w:sz w:val="28"/>
          <w:szCs w:val="28"/>
        </w:rPr>
        <w:t>owl</w:t>
      </w:r>
    </w:p>
    <w:p w14:paraId="3B8B6D1C" w14:textId="77777777" w:rsidR="00164D16" w:rsidRPr="005B6D29" w:rsidRDefault="00164D16" w:rsidP="00164D16">
      <w:pPr>
        <w:spacing w:before="100" w:beforeAutospacing="1" w:after="100" w:afterAutospacing="1"/>
        <w:ind w:left="720"/>
        <w:rPr>
          <w:sz w:val="28"/>
          <w:szCs w:val="28"/>
        </w:rPr>
      </w:pPr>
      <w:r w:rsidRPr="005B6D29">
        <w:rPr>
          <w:sz w:val="28"/>
          <w:szCs w:val="28"/>
        </w:rPr>
        <w:t>: Indicates the version of the dataset.</w:t>
      </w:r>
    </w:p>
    <w:p w14:paraId="78773299" w14:textId="77777777" w:rsidR="00164D16" w:rsidRPr="005B6D29" w:rsidRDefault="00164D16" w:rsidP="00164D16">
      <w:pPr>
        <w:pStyle w:val="Heading5"/>
        <w:rPr>
          <w:sz w:val="28"/>
          <w:szCs w:val="28"/>
        </w:rPr>
      </w:pPr>
      <w:r w:rsidRPr="005B6D29">
        <w:rPr>
          <w:sz w:val="28"/>
          <w:szCs w:val="28"/>
        </w:rPr>
        <w:lastRenderedPageBreak/>
        <w:t>Classes and Properties</w:t>
      </w:r>
    </w:p>
    <w:p w14:paraId="0FDD15B1" w14:textId="77777777" w:rsidR="00164D16" w:rsidRPr="005B6D29" w:rsidRDefault="00164D16" w:rsidP="00164D16">
      <w:pPr>
        <w:pStyle w:val="NormalWeb"/>
        <w:rPr>
          <w:sz w:val="28"/>
          <w:szCs w:val="28"/>
        </w:rPr>
      </w:pPr>
      <w:r w:rsidRPr="005B6D29">
        <w:rPr>
          <w:sz w:val="28"/>
          <w:szCs w:val="28"/>
          <w:lang w:val="en-GB"/>
        </w:rPr>
        <w:t xml:space="preserve">The ontology defines various classes, object properties, and datatype properties. </w:t>
      </w:r>
      <w:r w:rsidRPr="005B6D29">
        <w:rPr>
          <w:sz w:val="28"/>
          <w:szCs w:val="28"/>
        </w:rPr>
        <w:t>Some notable classes include:</w:t>
      </w:r>
    </w:p>
    <w:p w14:paraId="2F95CF64" w14:textId="77777777" w:rsidR="00164D16" w:rsidRPr="005B6D29" w:rsidRDefault="00164D16" w:rsidP="00164D16">
      <w:pPr>
        <w:numPr>
          <w:ilvl w:val="0"/>
          <w:numId w:val="24"/>
        </w:numPr>
        <w:spacing w:before="100" w:beforeAutospacing="1" w:after="100" w:afterAutospacing="1" w:line="240" w:lineRule="auto"/>
        <w:rPr>
          <w:sz w:val="28"/>
          <w:szCs w:val="28"/>
        </w:rPr>
      </w:pPr>
      <w:r w:rsidRPr="005B6D29">
        <w:rPr>
          <w:sz w:val="28"/>
          <w:szCs w:val="28"/>
        </w:rPr>
        <w:t>: A class representing life expectancy data.</w:t>
      </w:r>
    </w:p>
    <w:p w14:paraId="2141E9A0" w14:textId="77777777" w:rsidR="00164D16" w:rsidRPr="005B6D29" w:rsidRDefault="00164D16" w:rsidP="00164D16">
      <w:pPr>
        <w:numPr>
          <w:ilvl w:val="0"/>
          <w:numId w:val="24"/>
        </w:numPr>
        <w:spacing w:before="100" w:beforeAutospacing="1" w:after="100" w:afterAutospacing="1" w:line="240" w:lineRule="auto"/>
        <w:rPr>
          <w:sz w:val="28"/>
          <w:szCs w:val="28"/>
        </w:rPr>
      </w:pPr>
      <w:r w:rsidRPr="005B6D29">
        <w:rPr>
          <w:sz w:val="28"/>
          <w:szCs w:val="28"/>
        </w:rPr>
        <w:t>: A class representing different health indicators.</w:t>
      </w:r>
    </w:p>
    <w:p w14:paraId="78AC5EBC" w14:textId="77777777" w:rsidR="00164D16" w:rsidRPr="005B6D29" w:rsidRDefault="00164D16" w:rsidP="00164D16">
      <w:pPr>
        <w:pStyle w:val="NormalWeb"/>
        <w:rPr>
          <w:sz w:val="28"/>
          <w:szCs w:val="28"/>
          <w:lang w:val="en-GB"/>
        </w:rPr>
      </w:pPr>
      <w:r w:rsidRPr="005B6D29">
        <w:rPr>
          <w:sz w:val="28"/>
          <w:szCs w:val="28"/>
          <w:lang w:val="en-GB"/>
        </w:rPr>
        <w:t>The dataset also defines various properties, including:</w:t>
      </w:r>
    </w:p>
    <w:p w14:paraId="07BB5AAC" w14:textId="77777777" w:rsidR="00164D16" w:rsidRPr="005B6D29" w:rsidRDefault="00164D16" w:rsidP="00164D16">
      <w:pPr>
        <w:numPr>
          <w:ilvl w:val="0"/>
          <w:numId w:val="25"/>
        </w:numPr>
        <w:spacing w:before="100" w:beforeAutospacing="1" w:after="100" w:afterAutospacing="1" w:line="240" w:lineRule="auto"/>
        <w:rPr>
          <w:sz w:val="28"/>
          <w:szCs w:val="28"/>
        </w:rPr>
      </w:pPr>
      <w:r w:rsidRPr="005B6D29">
        <w:rPr>
          <w:sz w:val="28"/>
          <w:szCs w:val="28"/>
        </w:rPr>
        <w:t>: Links a country to its life expectancy data.</w:t>
      </w:r>
    </w:p>
    <w:p w14:paraId="39921C13" w14:textId="77777777" w:rsidR="00164D16" w:rsidRPr="005B6D29" w:rsidRDefault="00164D16" w:rsidP="00164D16">
      <w:pPr>
        <w:numPr>
          <w:ilvl w:val="0"/>
          <w:numId w:val="25"/>
        </w:numPr>
        <w:spacing w:before="100" w:beforeAutospacing="1" w:after="100" w:afterAutospacing="1" w:line="240" w:lineRule="auto"/>
        <w:rPr>
          <w:sz w:val="28"/>
          <w:szCs w:val="28"/>
        </w:rPr>
      </w:pPr>
      <w:r w:rsidRPr="005B6D29">
        <w:rPr>
          <w:sz w:val="28"/>
          <w:szCs w:val="28"/>
        </w:rPr>
        <w:t>: Links a country to various health indicators.</w:t>
      </w:r>
    </w:p>
    <w:p w14:paraId="354BE975" w14:textId="77777777" w:rsidR="00164D16" w:rsidRPr="005B6D29" w:rsidRDefault="00164D16" w:rsidP="00164D16">
      <w:pPr>
        <w:pStyle w:val="Heading5"/>
        <w:rPr>
          <w:sz w:val="28"/>
          <w:szCs w:val="28"/>
        </w:rPr>
      </w:pPr>
      <w:r w:rsidRPr="005B6D29">
        <w:rPr>
          <w:sz w:val="28"/>
          <w:szCs w:val="28"/>
        </w:rPr>
        <w:t>Limitations and Recommendations</w:t>
      </w:r>
    </w:p>
    <w:p w14:paraId="3C47FE34" w14:textId="77777777" w:rsidR="00164D16" w:rsidRPr="005B6D29" w:rsidRDefault="00164D16" w:rsidP="00164D16">
      <w:pPr>
        <w:pStyle w:val="NormalWeb"/>
        <w:rPr>
          <w:sz w:val="28"/>
          <w:szCs w:val="28"/>
          <w:lang w:val="en-GB"/>
        </w:rPr>
      </w:pPr>
      <w:r w:rsidRPr="005B6D29">
        <w:rPr>
          <w:sz w:val="28"/>
          <w:szCs w:val="28"/>
          <w:lang w:val="en-GB"/>
        </w:rPr>
        <w:t>To further improve the dataset, it is recommended to provide more extensive documentation, including examples and usage guidelines for each class and property. Additionally, clarifying the relationships between imported ontologies and the dataset's classes and properties would enhance understanding and interoperability with other related datasets.</w:t>
      </w:r>
    </w:p>
    <w:p w14:paraId="30EFDC6B" w14:textId="77777777" w:rsidR="00164D16" w:rsidRPr="005B6D29" w:rsidRDefault="00000000" w:rsidP="00164D16">
      <w:pPr>
        <w:rPr>
          <w:sz w:val="28"/>
          <w:szCs w:val="28"/>
        </w:rPr>
      </w:pPr>
      <w:r>
        <w:rPr>
          <w:sz w:val="28"/>
          <w:szCs w:val="28"/>
        </w:rPr>
        <w:pict w14:anchorId="6E307DA3">
          <v:rect id="_x0000_i1026" style="width:0;height:1.5pt" o:hralign="center" o:hrstd="t" o:hr="t" fillcolor="#a0a0a0" stroked="f"/>
        </w:pict>
      </w:r>
    </w:p>
    <w:p w14:paraId="7CE7D24E" w14:textId="6F748F2E" w:rsidR="00164D16" w:rsidRPr="005B6D29" w:rsidRDefault="00317667" w:rsidP="00164D16">
      <w:pPr>
        <w:pStyle w:val="Heading4"/>
        <w:rPr>
          <w:sz w:val="28"/>
          <w:szCs w:val="28"/>
        </w:rPr>
      </w:pPr>
      <w:r>
        <w:rPr>
          <w:sz w:val="28"/>
          <w:szCs w:val="28"/>
        </w:rPr>
        <w:t>0</w:t>
      </w:r>
      <w:r w:rsidR="00164D16" w:rsidRPr="005B6D29">
        <w:rPr>
          <w:sz w:val="28"/>
          <w:szCs w:val="28"/>
        </w:rPr>
        <w:t xml:space="preserve">.2 Health Indicators Ontology </w:t>
      </w:r>
    </w:p>
    <w:p w14:paraId="647BE794" w14:textId="77777777" w:rsidR="00164D16" w:rsidRPr="005B6D29" w:rsidRDefault="00164D16" w:rsidP="00164D16">
      <w:pPr>
        <w:pStyle w:val="NormalWeb"/>
        <w:rPr>
          <w:sz w:val="28"/>
          <w:szCs w:val="28"/>
          <w:lang w:val="en-GB"/>
        </w:rPr>
      </w:pPr>
      <w:r w:rsidRPr="005B6D29">
        <w:rPr>
          <w:sz w:val="28"/>
          <w:szCs w:val="28"/>
          <w:lang w:val="en-GB"/>
        </w:rPr>
        <w:t>The dataset contains information about various health indicators related to the project. The analysis focuses on the structure of the dataset, including its namespaces, properties, and the information provided for each indicator. The RDF dataset under investigation is a collection of information about health indicators serialized in RDF. The dataset's main resource is identified by the base URI provided in the project setup.</w:t>
      </w:r>
    </w:p>
    <w:p w14:paraId="007012AE" w14:textId="77777777" w:rsidR="00164D16" w:rsidRPr="005B6D29" w:rsidRDefault="00164D16" w:rsidP="00164D16">
      <w:pPr>
        <w:pStyle w:val="Heading5"/>
        <w:rPr>
          <w:sz w:val="28"/>
          <w:szCs w:val="28"/>
        </w:rPr>
      </w:pPr>
      <w:r w:rsidRPr="005B6D29">
        <w:rPr>
          <w:sz w:val="28"/>
          <w:szCs w:val="28"/>
        </w:rPr>
        <w:t>Dataset Description</w:t>
      </w:r>
    </w:p>
    <w:p w14:paraId="66893EA0" w14:textId="77777777" w:rsidR="00164D16" w:rsidRPr="005B6D29" w:rsidRDefault="00164D16" w:rsidP="00164D16">
      <w:pPr>
        <w:pStyle w:val="NormalWeb"/>
        <w:rPr>
          <w:sz w:val="28"/>
          <w:szCs w:val="28"/>
          <w:lang w:val="en-GB"/>
        </w:rPr>
      </w:pPr>
      <w:r w:rsidRPr="005B6D29">
        <w:rPr>
          <w:sz w:val="28"/>
          <w:szCs w:val="28"/>
          <w:lang w:val="en-GB"/>
        </w:rPr>
        <w:t>The dataset is classified as a dctype</w:t>
      </w:r>
    </w:p>
    <w:p w14:paraId="3A3480C7" w14:textId="77777777" w:rsidR="00164D16" w:rsidRPr="005B6D29" w:rsidRDefault="00164D16" w:rsidP="00164D16">
      <w:pPr>
        <w:rPr>
          <w:sz w:val="28"/>
          <w:szCs w:val="28"/>
        </w:rPr>
      </w:pPr>
      <w:r w:rsidRPr="005B6D29">
        <w:rPr>
          <w:sz w:val="28"/>
          <w:szCs w:val="28"/>
        </w:rPr>
        <w:t>and has various properties:</w:t>
      </w:r>
    </w:p>
    <w:p w14:paraId="0B3D32E1" w14:textId="77777777" w:rsidR="00164D16" w:rsidRPr="005B6D29" w:rsidRDefault="00164D16" w:rsidP="00164D16">
      <w:pPr>
        <w:numPr>
          <w:ilvl w:val="0"/>
          <w:numId w:val="26"/>
        </w:numPr>
        <w:spacing w:before="100" w:beforeAutospacing="1" w:after="100" w:afterAutospacing="1" w:line="240" w:lineRule="auto"/>
        <w:rPr>
          <w:rStyle w:val="Strong"/>
          <w:sz w:val="28"/>
          <w:szCs w:val="28"/>
        </w:rPr>
      </w:pPr>
      <w:r w:rsidRPr="005B6D29">
        <w:rPr>
          <w:rStyle w:val="Strong"/>
          <w:sz w:val="28"/>
          <w:szCs w:val="28"/>
        </w:rPr>
        <w:t>dcterms</w:t>
      </w:r>
    </w:p>
    <w:p w14:paraId="45D59A62" w14:textId="77777777" w:rsidR="00164D16" w:rsidRPr="005B6D29" w:rsidRDefault="00164D16" w:rsidP="00164D16">
      <w:pPr>
        <w:spacing w:before="100" w:beforeAutospacing="1" w:after="100" w:afterAutospacing="1"/>
        <w:ind w:left="720"/>
        <w:rPr>
          <w:sz w:val="28"/>
          <w:szCs w:val="28"/>
        </w:rPr>
      </w:pPr>
      <w:r w:rsidRPr="005B6D29">
        <w:rPr>
          <w:sz w:val="28"/>
          <w:szCs w:val="28"/>
        </w:rPr>
        <w:lastRenderedPageBreak/>
        <w:t>: Indicates the last modification date of the dataset.</w:t>
      </w:r>
    </w:p>
    <w:p w14:paraId="2E9087BB" w14:textId="77777777" w:rsidR="00164D16" w:rsidRPr="005B6D29" w:rsidRDefault="00164D16" w:rsidP="00164D16">
      <w:pPr>
        <w:numPr>
          <w:ilvl w:val="0"/>
          <w:numId w:val="26"/>
        </w:numPr>
        <w:spacing w:before="100" w:beforeAutospacing="1" w:after="100" w:afterAutospacing="1" w:line="240" w:lineRule="auto"/>
        <w:rPr>
          <w:rStyle w:val="Strong"/>
          <w:sz w:val="28"/>
          <w:szCs w:val="28"/>
        </w:rPr>
      </w:pPr>
      <w:r w:rsidRPr="005B6D29">
        <w:rPr>
          <w:rStyle w:val="Strong"/>
          <w:sz w:val="28"/>
          <w:szCs w:val="28"/>
        </w:rPr>
        <w:t>schema</w:t>
      </w:r>
    </w:p>
    <w:p w14:paraId="79B3DA83" w14:textId="77777777" w:rsidR="00164D16" w:rsidRPr="005B6D29" w:rsidRDefault="00164D16" w:rsidP="00164D16">
      <w:pPr>
        <w:spacing w:before="100" w:beforeAutospacing="1" w:after="100" w:afterAutospacing="1"/>
        <w:ind w:left="720"/>
        <w:rPr>
          <w:sz w:val="28"/>
          <w:szCs w:val="28"/>
        </w:rPr>
      </w:pPr>
      <w:r w:rsidRPr="005B6D29">
        <w:rPr>
          <w:sz w:val="28"/>
          <w:szCs w:val="28"/>
        </w:rPr>
        <w:t>: Specifies the licensing terms for the dataset.</w:t>
      </w:r>
    </w:p>
    <w:p w14:paraId="03D2BBAB" w14:textId="77777777" w:rsidR="00164D16" w:rsidRPr="005B6D29" w:rsidRDefault="00164D16" w:rsidP="00164D16">
      <w:pPr>
        <w:numPr>
          <w:ilvl w:val="0"/>
          <w:numId w:val="26"/>
        </w:numPr>
        <w:spacing w:before="100" w:beforeAutospacing="1" w:after="100" w:afterAutospacing="1" w:line="240" w:lineRule="auto"/>
        <w:rPr>
          <w:rStyle w:val="Strong"/>
          <w:sz w:val="28"/>
          <w:szCs w:val="28"/>
        </w:rPr>
      </w:pPr>
      <w:r w:rsidRPr="005B6D29">
        <w:rPr>
          <w:rStyle w:val="Strong"/>
          <w:sz w:val="28"/>
          <w:szCs w:val="28"/>
        </w:rPr>
        <w:t>dcterms</w:t>
      </w:r>
    </w:p>
    <w:p w14:paraId="46764E23" w14:textId="77777777" w:rsidR="00164D16" w:rsidRPr="005B6D29" w:rsidRDefault="00164D16" w:rsidP="00164D16">
      <w:pPr>
        <w:spacing w:before="100" w:beforeAutospacing="1" w:after="100" w:afterAutospacing="1"/>
        <w:ind w:left="720"/>
        <w:rPr>
          <w:sz w:val="28"/>
          <w:szCs w:val="28"/>
        </w:rPr>
      </w:pPr>
      <w:r w:rsidRPr="005B6D29">
        <w:rPr>
          <w:sz w:val="28"/>
          <w:szCs w:val="28"/>
        </w:rPr>
        <w:t>: Provides a brief overview of the dataset.</w:t>
      </w:r>
    </w:p>
    <w:p w14:paraId="43A06556" w14:textId="77777777" w:rsidR="00164D16" w:rsidRPr="005B6D29" w:rsidRDefault="00164D16" w:rsidP="00164D16">
      <w:pPr>
        <w:numPr>
          <w:ilvl w:val="0"/>
          <w:numId w:val="26"/>
        </w:numPr>
        <w:spacing w:before="100" w:beforeAutospacing="1" w:after="100" w:afterAutospacing="1" w:line="240" w:lineRule="auto"/>
        <w:rPr>
          <w:rStyle w:val="Strong"/>
          <w:sz w:val="28"/>
          <w:szCs w:val="28"/>
        </w:rPr>
      </w:pPr>
      <w:r w:rsidRPr="005B6D29">
        <w:rPr>
          <w:rStyle w:val="Strong"/>
          <w:sz w:val="28"/>
          <w:szCs w:val="28"/>
        </w:rPr>
        <w:t>owl</w:t>
      </w:r>
    </w:p>
    <w:p w14:paraId="7B5C7F29" w14:textId="77777777" w:rsidR="00164D16" w:rsidRPr="005B6D29" w:rsidRDefault="00164D16" w:rsidP="00164D16">
      <w:pPr>
        <w:spacing w:before="100" w:beforeAutospacing="1" w:after="100" w:afterAutospacing="1"/>
        <w:ind w:left="720"/>
        <w:rPr>
          <w:sz w:val="28"/>
          <w:szCs w:val="28"/>
        </w:rPr>
      </w:pPr>
      <w:r w:rsidRPr="005B6D29">
        <w:rPr>
          <w:sz w:val="28"/>
          <w:szCs w:val="28"/>
        </w:rPr>
        <w:t>: Indicates that the dataset imports other ontologies.</w:t>
      </w:r>
    </w:p>
    <w:p w14:paraId="26874FD1" w14:textId="77777777" w:rsidR="00164D16" w:rsidRPr="005B6D29" w:rsidRDefault="00164D16" w:rsidP="00164D16">
      <w:pPr>
        <w:numPr>
          <w:ilvl w:val="0"/>
          <w:numId w:val="26"/>
        </w:numPr>
        <w:spacing w:before="100" w:beforeAutospacing="1" w:after="100" w:afterAutospacing="1" w:line="240" w:lineRule="auto"/>
        <w:rPr>
          <w:rStyle w:val="Strong"/>
          <w:sz w:val="28"/>
          <w:szCs w:val="28"/>
        </w:rPr>
      </w:pPr>
      <w:r w:rsidRPr="005B6D29">
        <w:rPr>
          <w:rStyle w:val="Strong"/>
          <w:sz w:val="28"/>
          <w:szCs w:val="28"/>
        </w:rPr>
        <w:t>owl</w:t>
      </w:r>
    </w:p>
    <w:p w14:paraId="300DCB96" w14:textId="77777777" w:rsidR="00164D16" w:rsidRPr="005B6D29" w:rsidRDefault="00164D16" w:rsidP="00164D16">
      <w:pPr>
        <w:spacing w:before="100" w:beforeAutospacing="1" w:after="100" w:afterAutospacing="1"/>
        <w:ind w:left="720"/>
        <w:rPr>
          <w:sz w:val="28"/>
          <w:szCs w:val="28"/>
        </w:rPr>
      </w:pPr>
      <w:r w:rsidRPr="005B6D29">
        <w:rPr>
          <w:sz w:val="28"/>
          <w:szCs w:val="28"/>
        </w:rPr>
        <w:t>: Mentions the version of the dataset and its creator.</w:t>
      </w:r>
    </w:p>
    <w:p w14:paraId="1C47F7FC" w14:textId="77777777" w:rsidR="00164D16" w:rsidRPr="005B6D29" w:rsidRDefault="00164D16" w:rsidP="00164D16">
      <w:pPr>
        <w:pStyle w:val="Heading5"/>
        <w:rPr>
          <w:sz w:val="28"/>
          <w:szCs w:val="28"/>
        </w:rPr>
      </w:pPr>
      <w:r w:rsidRPr="005B6D29">
        <w:rPr>
          <w:sz w:val="28"/>
          <w:szCs w:val="28"/>
        </w:rPr>
        <w:t>Classes and Properties</w:t>
      </w:r>
    </w:p>
    <w:p w14:paraId="100144C2" w14:textId="77777777" w:rsidR="00164D16" w:rsidRPr="005B6D29" w:rsidRDefault="00164D16" w:rsidP="00164D16">
      <w:pPr>
        <w:pStyle w:val="NormalWeb"/>
        <w:rPr>
          <w:sz w:val="28"/>
          <w:szCs w:val="28"/>
          <w:lang w:val="en-GB"/>
        </w:rPr>
      </w:pPr>
      <w:r w:rsidRPr="005B6D29">
        <w:rPr>
          <w:sz w:val="28"/>
          <w:szCs w:val="28"/>
          <w:lang w:val="en-GB"/>
        </w:rPr>
        <w:t>The dataset provides information about various health indicators. Each indicator is represented as a schema</w:t>
      </w:r>
    </w:p>
    <w:p w14:paraId="1BB78186" w14:textId="77777777" w:rsidR="00164D16" w:rsidRPr="005B6D29" w:rsidRDefault="00164D16" w:rsidP="00164D16">
      <w:pPr>
        <w:rPr>
          <w:sz w:val="28"/>
          <w:szCs w:val="28"/>
        </w:rPr>
      </w:pPr>
      <w:r w:rsidRPr="005B6D29">
        <w:rPr>
          <w:sz w:val="28"/>
          <w:szCs w:val="28"/>
        </w:rPr>
        <w:t>and has the following properties:</w:t>
      </w:r>
    </w:p>
    <w:p w14:paraId="69F0AA40" w14:textId="77777777" w:rsidR="00164D16" w:rsidRPr="005B6D29" w:rsidRDefault="00164D16" w:rsidP="00164D16">
      <w:pPr>
        <w:numPr>
          <w:ilvl w:val="0"/>
          <w:numId w:val="27"/>
        </w:numPr>
        <w:spacing w:before="100" w:beforeAutospacing="1" w:after="100" w:afterAutospacing="1" w:line="240" w:lineRule="auto"/>
        <w:rPr>
          <w:rStyle w:val="Strong"/>
          <w:sz w:val="28"/>
          <w:szCs w:val="28"/>
        </w:rPr>
      </w:pPr>
      <w:r w:rsidRPr="005B6D29">
        <w:rPr>
          <w:rStyle w:val="Strong"/>
          <w:sz w:val="28"/>
          <w:szCs w:val="28"/>
        </w:rPr>
        <w:t>rdfs</w:t>
      </w:r>
    </w:p>
    <w:p w14:paraId="50C03869" w14:textId="77777777" w:rsidR="00164D16" w:rsidRPr="005B6D29" w:rsidRDefault="00164D16" w:rsidP="00164D16">
      <w:pPr>
        <w:spacing w:before="100" w:beforeAutospacing="1" w:after="100" w:afterAutospacing="1"/>
        <w:ind w:left="720"/>
        <w:rPr>
          <w:sz w:val="28"/>
          <w:szCs w:val="28"/>
        </w:rPr>
      </w:pPr>
      <w:r w:rsidRPr="005B6D29">
        <w:rPr>
          <w:sz w:val="28"/>
          <w:szCs w:val="28"/>
        </w:rPr>
        <w:t>: Provides the name or label of the indicator.</w:t>
      </w:r>
    </w:p>
    <w:p w14:paraId="7940E1D8" w14:textId="77777777" w:rsidR="00164D16" w:rsidRPr="005B6D29" w:rsidRDefault="00164D16" w:rsidP="00164D16">
      <w:pPr>
        <w:numPr>
          <w:ilvl w:val="0"/>
          <w:numId w:val="27"/>
        </w:numPr>
        <w:spacing w:before="100" w:beforeAutospacing="1" w:after="100" w:afterAutospacing="1" w:line="240" w:lineRule="auto"/>
        <w:rPr>
          <w:rStyle w:val="Strong"/>
          <w:sz w:val="28"/>
          <w:szCs w:val="28"/>
        </w:rPr>
      </w:pPr>
      <w:r w:rsidRPr="005B6D29">
        <w:rPr>
          <w:rStyle w:val="Strong"/>
          <w:sz w:val="28"/>
          <w:szCs w:val="28"/>
        </w:rPr>
        <w:t>schema</w:t>
      </w:r>
    </w:p>
    <w:p w14:paraId="4925032B" w14:textId="77777777" w:rsidR="00164D16" w:rsidRPr="005B6D29" w:rsidRDefault="00164D16" w:rsidP="00164D16">
      <w:pPr>
        <w:spacing w:before="100" w:beforeAutospacing="1" w:after="100" w:afterAutospacing="1"/>
        <w:ind w:left="720"/>
        <w:rPr>
          <w:sz w:val="28"/>
          <w:szCs w:val="28"/>
        </w:rPr>
      </w:pPr>
      <w:r w:rsidRPr="005B6D29">
        <w:rPr>
          <w:sz w:val="28"/>
          <w:szCs w:val="28"/>
        </w:rPr>
        <w:t>: Specifies the description of the indicator.</w:t>
      </w:r>
    </w:p>
    <w:p w14:paraId="2BF77173" w14:textId="77777777" w:rsidR="00164D16" w:rsidRPr="005B6D29" w:rsidRDefault="00164D16" w:rsidP="00164D16">
      <w:pPr>
        <w:pStyle w:val="Heading5"/>
        <w:rPr>
          <w:sz w:val="28"/>
          <w:szCs w:val="28"/>
        </w:rPr>
      </w:pPr>
      <w:r w:rsidRPr="005B6D29">
        <w:rPr>
          <w:sz w:val="28"/>
          <w:szCs w:val="28"/>
        </w:rPr>
        <w:t>Limitations and Recommendations</w:t>
      </w:r>
    </w:p>
    <w:p w14:paraId="4EC800AC" w14:textId="77777777" w:rsidR="00164D16" w:rsidRPr="005B6D29" w:rsidRDefault="00164D16" w:rsidP="00164D16">
      <w:pPr>
        <w:pStyle w:val="NormalWeb"/>
        <w:rPr>
          <w:sz w:val="28"/>
          <w:szCs w:val="28"/>
          <w:lang w:val="en-GB"/>
        </w:rPr>
      </w:pPr>
      <w:r w:rsidRPr="005B6D29">
        <w:rPr>
          <w:sz w:val="28"/>
          <w:szCs w:val="28"/>
          <w:lang w:val="en-GB"/>
        </w:rPr>
        <w:t>To enhance the usability of the dataset, it is recommended to provide more detailed properties for each health indicator, such as their definitions, measurement units, and relevance. Expanding the dataset to include more health indicators would increase its value and provide a more comprehensive resource for research.</w:t>
      </w:r>
    </w:p>
    <w:p w14:paraId="69CEB3A7" w14:textId="77777777" w:rsidR="00164D16" w:rsidRPr="005B6D29" w:rsidRDefault="00000000" w:rsidP="00164D16">
      <w:pPr>
        <w:rPr>
          <w:sz w:val="28"/>
          <w:szCs w:val="28"/>
        </w:rPr>
      </w:pPr>
      <w:r>
        <w:rPr>
          <w:sz w:val="28"/>
          <w:szCs w:val="28"/>
        </w:rPr>
        <w:lastRenderedPageBreak/>
        <w:pict w14:anchorId="5550D152">
          <v:rect id="_x0000_i1027" style="width:0;height:1.5pt" o:hralign="center" o:hrstd="t" o:hr="t" fillcolor="#a0a0a0" stroked="f"/>
        </w:pict>
      </w:r>
    </w:p>
    <w:p w14:paraId="39CF0075" w14:textId="21EC70B6" w:rsidR="00164D16" w:rsidRPr="005B6D29" w:rsidRDefault="00317667" w:rsidP="00164D16">
      <w:pPr>
        <w:pStyle w:val="Heading4"/>
        <w:rPr>
          <w:sz w:val="28"/>
          <w:szCs w:val="28"/>
        </w:rPr>
      </w:pPr>
      <w:r>
        <w:rPr>
          <w:sz w:val="28"/>
          <w:szCs w:val="28"/>
        </w:rPr>
        <w:t>0</w:t>
      </w:r>
      <w:r w:rsidR="00164D16" w:rsidRPr="005B6D29">
        <w:rPr>
          <w:sz w:val="28"/>
          <w:szCs w:val="28"/>
        </w:rPr>
        <w:t xml:space="preserve">.3 Ontology Metrics </w:t>
      </w:r>
    </w:p>
    <w:p w14:paraId="55516CD5" w14:textId="77777777" w:rsidR="00164D16" w:rsidRPr="005B6D29" w:rsidRDefault="00164D16" w:rsidP="00164D16">
      <w:pPr>
        <w:pStyle w:val="NormalWeb"/>
        <w:rPr>
          <w:sz w:val="28"/>
          <w:szCs w:val="28"/>
          <w:lang w:val="en-GB"/>
        </w:rPr>
      </w:pPr>
      <w:r w:rsidRPr="005B6D29">
        <w:rPr>
          <w:sz w:val="28"/>
          <w:szCs w:val="28"/>
          <w:lang w:val="en-GB"/>
        </w:rPr>
        <w:t>The ontology metrics provide a quantitative overview of the ontology's structure and complexity. These metrics include the number of axioms, classes, properties, and individuals defined in the ontology. The figure below illustrates the detailed metrics of the ontology.</w:t>
      </w:r>
    </w:p>
    <w:p w14:paraId="4E7FA4A9" w14:textId="77777777" w:rsidR="00164D16" w:rsidRPr="005B6D29" w:rsidRDefault="00164D16" w:rsidP="00164D16">
      <w:pPr>
        <w:pStyle w:val="NormalWeb"/>
        <w:rPr>
          <w:sz w:val="28"/>
          <w:szCs w:val="28"/>
          <w:lang w:val="en-GB"/>
        </w:rPr>
      </w:pPr>
      <w:r w:rsidRPr="005B6D29">
        <w:rPr>
          <w:sz w:val="28"/>
          <w:szCs w:val="28"/>
          <w:lang w:val="en-GB"/>
        </w:rPr>
        <w:t>The metrics provide insights into the structure and complexity of the ontology, highlighting the following key points:</w:t>
      </w:r>
    </w:p>
    <w:p w14:paraId="11DCC3B6" w14:textId="77777777" w:rsidR="00164D16" w:rsidRPr="005B6D29" w:rsidRDefault="00164D16" w:rsidP="00164D16">
      <w:pPr>
        <w:numPr>
          <w:ilvl w:val="0"/>
          <w:numId w:val="28"/>
        </w:numPr>
        <w:spacing w:before="100" w:beforeAutospacing="1" w:after="100" w:afterAutospacing="1" w:line="240" w:lineRule="auto"/>
        <w:rPr>
          <w:sz w:val="28"/>
          <w:szCs w:val="28"/>
        </w:rPr>
      </w:pPr>
      <w:r w:rsidRPr="005B6D29">
        <w:rPr>
          <w:rStyle w:val="Strong"/>
          <w:sz w:val="28"/>
          <w:szCs w:val="28"/>
        </w:rPr>
        <w:t>Axiom Count</w:t>
      </w:r>
      <w:r w:rsidRPr="005B6D29">
        <w:rPr>
          <w:sz w:val="28"/>
          <w:szCs w:val="28"/>
        </w:rPr>
        <w:t>: The total number of axioms defined in the ontology.</w:t>
      </w:r>
    </w:p>
    <w:p w14:paraId="5D4CC833" w14:textId="77777777" w:rsidR="00164D16" w:rsidRPr="005B6D29" w:rsidRDefault="00164D16" w:rsidP="00164D16">
      <w:pPr>
        <w:numPr>
          <w:ilvl w:val="0"/>
          <w:numId w:val="28"/>
        </w:numPr>
        <w:spacing w:before="100" w:beforeAutospacing="1" w:after="100" w:afterAutospacing="1" w:line="240" w:lineRule="auto"/>
        <w:rPr>
          <w:sz w:val="28"/>
          <w:szCs w:val="28"/>
        </w:rPr>
      </w:pPr>
      <w:r w:rsidRPr="005B6D29">
        <w:rPr>
          <w:rStyle w:val="Strong"/>
          <w:sz w:val="28"/>
          <w:szCs w:val="28"/>
        </w:rPr>
        <w:t>Class Count</w:t>
      </w:r>
      <w:r w:rsidRPr="005B6D29">
        <w:rPr>
          <w:sz w:val="28"/>
          <w:szCs w:val="28"/>
        </w:rPr>
        <w:t>: The number of classes present in the ontology.</w:t>
      </w:r>
    </w:p>
    <w:p w14:paraId="65A93760" w14:textId="77777777" w:rsidR="00164D16" w:rsidRPr="005B6D29" w:rsidRDefault="00164D16" w:rsidP="00164D16">
      <w:pPr>
        <w:numPr>
          <w:ilvl w:val="0"/>
          <w:numId w:val="28"/>
        </w:numPr>
        <w:spacing w:before="100" w:beforeAutospacing="1" w:after="100" w:afterAutospacing="1" w:line="240" w:lineRule="auto"/>
        <w:rPr>
          <w:sz w:val="28"/>
          <w:szCs w:val="28"/>
        </w:rPr>
      </w:pPr>
      <w:r w:rsidRPr="005B6D29">
        <w:rPr>
          <w:rStyle w:val="Strong"/>
          <w:sz w:val="28"/>
          <w:szCs w:val="28"/>
        </w:rPr>
        <w:t>Object Property Count</w:t>
      </w:r>
      <w:r w:rsidRPr="005B6D29">
        <w:rPr>
          <w:sz w:val="28"/>
          <w:szCs w:val="28"/>
        </w:rPr>
        <w:t>: The number of object properties, which define relationships between classes.</w:t>
      </w:r>
    </w:p>
    <w:p w14:paraId="27BE3877" w14:textId="77777777" w:rsidR="00164D16" w:rsidRPr="005B6D29" w:rsidRDefault="00164D16" w:rsidP="00164D16">
      <w:pPr>
        <w:numPr>
          <w:ilvl w:val="0"/>
          <w:numId w:val="28"/>
        </w:numPr>
        <w:spacing w:before="100" w:beforeAutospacing="1" w:after="100" w:afterAutospacing="1" w:line="240" w:lineRule="auto"/>
        <w:rPr>
          <w:sz w:val="28"/>
          <w:szCs w:val="28"/>
        </w:rPr>
      </w:pPr>
      <w:r w:rsidRPr="005B6D29">
        <w:rPr>
          <w:rStyle w:val="Strong"/>
          <w:sz w:val="28"/>
          <w:szCs w:val="28"/>
        </w:rPr>
        <w:t>Data Property Count</w:t>
      </w:r>
      <w:r w:rsidRPr="005B6D29">
        <w:rPr>
          <w:sz w:val="28"/>
          <w:szCs w:val="28"/>
        </w:rPr>
        <w:t>: The number of data properties, which define attributes of classes.</w:t>
      </w:r>
    </w:p>
    <w:p w14:paraId="4788F7DC" w14:textId="77777777" w:rsidR="00164D16" w:rsidRPr="005B6D29" w:rsidRDefault="00164D16" w:rsidP="00164D16">
      <w:pPr>
        <w:numPr>
          <w:ilvl w:val="0"/>
          <w:numId w:val="28"/>
        </w:numPr>
        <w:spacing w:before="100" w:beforeAutospacing="1" w:after="100" w:afterAutospacing="1" w:line="240" w:lineRule="auto"/>
        <w:rPr>
          <w:sz w:val="28"/>
          <w:szCs w:val="28"/>
        </w:rPr>
      </w:pPr>
      <w:r w:rsidRPr="005B6D29">
        <w:rPr>
          <w:rStyle w:val="Strong"/>
          <w:sz w:val="28"/>
          <w:szCs w:val="28"/>
        </w:rPr>
        <w:t>Individual Count</w:t>
      </w:r>
      <w:r w:rsidRPr="005B6D29">
        <w:rPr>
          <w:sz w:val="28"/>
          <w:szCs w:val="28"/>
        </w:rPr>
        <w:t>: The number of individual instances defined in the ontology.</w:t>
      </w:r>
    </w:p>
    <w:p w14:paraId="6C998976" w14:textId="77777777" w:rsidR="00164D16" w:rsidRPr="005B6D29" w:rsidRDefault="00164D16" w:rsidP="00164D16">
      <w:pPr>
        <w:pStyle w:val="NormalWeb"/>
        <w:rPr>
          <w:sz w:val="28"/>
          <w:szCs w:val="28"/>
          <w:lang w:val="en-GB"/>
        </w:rPr>
      </w:pPr>
      <w:r w:rsidRPr="005B6D29">
        <w:rPr>
          <w:sz w:val="28"/>
          <w:szCs w:val="28"/>
          <w:lang w:val="en-GB"/>
        </w:rPr>
        <w:t>These metrics help in understanding the richness and depth of the ontology, providing a snapshot of its structural elements.</w:t>
      </w:r>
    </w:p>
    <w:p w14:paraId="593B6C33" w14:textId="77777777" w:rsidR="00164D16" w:rsidRPr="005B6D29" w:rsidRDefault="00000000" w:rsidP="00164D16">
      <w:pPr>
        <w:rPr>
          <w:sz w:val="28"/>
          <w:szCs w:val="28"/>
        </w:rPr>
      </w:pPr>
      <w:r>
        <w:rPr>
          <w:sz w:val="28"/>
          <w:szCs w:val="28"/>
        </w:rPr>
        <w:pict w14:anchorId="187B216A">
          <v:rect id="_x0000_i1028" style="width:0;height:1.5pt" o:hralign="center" o:hrstd="t" o:hr="t" fillcolor="#a0a0a0" stroked="f"/>
        </w:pict>
      </w:r>
    </w:p>
    <w:p w14:paraId="57B2D5F0" w14:textId="2BCA3D2C" w:rsidR="00164D16" w:rsidRPr="005B6D29" w:rsidRDefault="00317667" w:rsidP="00164D16">
      <w:pPr>
        <w:pStyle w:val="Heading3"/>
        <w:rPr>
          <w:sz w:val="28"/>
          <w:szCs w:val="28"/>
        </w:rPr>
      </w:pPr>
      <w:r>
        <w:rPr>
          <w:sz w:val="28"/>
          <w:szCs w:val="28"/>
        </w:rPr>
        <w:t>0</w:t>
      </w:r>
      <w:r w:rsidR="00164D16" w:rsidRPr="005B6D29">
        <w:rPr>
          <w:sz w:val="28"/>
          <w:szCs w:val="28"/>
        </w:rPr>
        <w:t>.4 Ontology Overview</w:t>
      </w:r>
    </w:p>
    <w:p w14:paraId="02C64A3B" w14:textId="77777777" w:rsidR="00164D16" w:rsidRPr="005B6D29" w:rsidRDefault="00164D16" w:rsidP="00164D16">
      <w:pPr>
        <w:pStyle w:val="NormalWeb"/>
        <w:rPr>
          <w:sz w:val="28"/>
          <w:szCs w:val="28"/>
          <w:lang w:val="en-GB"/>
        </w:rPr>
      </w:pPr>
      <w:r w:rsidRPr="005B6D29">
        <w:rPr>
          <w:sz w:val="28"/>
          <w:szCs w:val="28"/>
          <w:lang w:val="en-GB"/>
        </w:rPr>
        <w:t>The ontology screenshot provides an overview of the entire ontology, showcasing the various classes, properties, and relationships defined within the dataset. This visual representation helps in understanding the hierarchical structure and the interconnections between different entities in the ontology.</w:t>
      </w:r>
    </w:p>
    <w:p w14:paraId="6F719A0E" w14:textId="77777777" w:rsidR="00164D16" w:rsidRPr="005B6D29" w:rsidRDefault="00164D16" w:rsidP="00164D16">
      <w:pPr>
        <w:pStyle w:val="NormalWeb"/>
        <w:rPr>
          <w:sz w:val="28"/>
          <w:szCs w:val="28"/>
          <w:lang w:val="en-GB"/>
        </w:rPr>
      </w:pPr>
      <w:r w:rsidRPr="005B6D29">
        <w:rPr>
          <w:sz w:val="28"/>
          <w:szCs w:val="28"/>
          <w:lang w:val="en-GB"/>
        </w:rPr>
        <w:t>The ontology is structured into several main components:</w:t>
      </w:r>
    </w:p>
    <w:p w14:paraId="742FF639" w14:textId="77777777" w:rsidR="00164D16" w:rsidRPr="005B6D29" w:rsidRDefault="00164D16" w:rsidP="00164D16">
      <w:pPr>
        <w:numPr>
          <w:ilvl w:val="0"/>
          <w:numId w:val="29"/>
        </w:numPr>
        <w:spacing w:before="100" w:beforeAutospacing="1" w:after="100" w:afterAutospacing="1" w:line="240" w:lineRule="auto"/>
        <w:rPr>
          <w:sz w:val="28"/>
          <w:szCs w:val="28"/>
        </w:rPr>
      </w:pPr>
      <w:r w:rsidRPr="005B6D29">
        <w:rPr>
          <w:rStyle w:val="Strong"/>
          <w:sz w:val="28"/>
          <w:szCs w:val="28"/>
        </w:rPr>
        <w:t>Classes</w:t>
      </w:r>
      <w:r w:rsidRPr="005B6D29">
        <w:rPr>
          <w:sz w:val="28"/>
          <w:szCs w:val="28"/>
        </w:rPr>
        <w:t>: Represent the main entities within the ontology, such as countries, health indicators, and life expectancy data.</w:t>
      </w:r>
    </w:p>
    <w:p w14:paraId="6F05D008" w14:textId="77777777" w:rsidR="00164D16" w:rsidRPr="005B6D29" w:rsidRDefault="00164D16" w:rsidP="00164D16">
      <w:pPr>
        <w:numPr>
          <w:ilvl w:val="0"/>
          <w:numId w:val="29"/>
        </w:numPr>
        <w:spacing w:before="100" w:beforeAutospacing="1" w:after="100" w:afterAutospacing="1" w:line="240" w:lineRule="auto"/>
        <w:rPr>
          <w:sz w:val="28"/>
          <w:szCs w:val="28"/>
        </w:rPr>
      </w:pPr>
      <w:r w:rsidRPr="005B6D29">
        <w:rPr>
          <w:rStyle w:val="Strong"/>
          <w:sz w:val="28"/>
          <w:szCs w:val="28"/>
        </w:rPr>
        <w:lastRenderedPageBreak/>
        <w:t>Object Properties</w:t>
      </w:r>
      <w:r w:rsidRPr="005B6D29">
        <w:rPr>
          <w:sz w:val="28"/>
          <w:szCs w:val="28"/>
        </w:rPr>
        <w:t>: Define relationships between different classes, such as a country having a specific life expectancy or a health indicator.</w:t>
      </w:r>
    </w:p>
    <w:p w14:paraId="4D0AAF54" w14:textId="77777777" w:rsidR="00164D16" w:rsidRPr="005B6D29" w:rsidRDefault="00164D16" w:rsidP="00164D16">
      <w:pPr>
        <w:numPr>
          <w:ilvl w:val="0"/>
          <w:numId w:val="29"/>
        </w:numPr>
        <w:spacing w:before="100" w:beforeAutospacing="1" w:after="100" w:afterAutospacing="1" w:line="240" w:lineRule="auto"/>
        <w:rPr>
          <w:sz w:val="28"/>
          <w:szCs w:val="28"/>
        </w:rPr>
      </w:pPr>
      <w:r w:rsidRPr="005B6D29">
        <w:rPr>
          <w:rStyle w:val="Strong"/>
          <w:sz w:val="28"/>
          <w:szCs w:val="28"/>
        </w:rPr>
        <w:t>Data Properties</w:t>
      </w:r>
      <w:r w:rsidRPr="005B6D29">
        <w:rPr>
          <w:sz w:val="28"/>
          <w:szCs w:val="28"/>
        </w:rPr>
        <w:t>: Define attributes of the classes, such as the value of life expectancy or the measurement of a health indicator.</w:t>
      </w:r>
    </w:p>
    <w:p w14:paraId="2DF4FD10" w14:textId="77777777" w:rsidR="00164D16" w:rsidRPr="005B6D29" w:rsidRDefault="00164D16" w:rsidP="00164D16">
      <w:pPr>
        <w:pStyle w:val="NormalWeb"/>
        <w:rPr>
          <w:sz w:val="28"/>
          <w:szCs w:val="28"/>
          <w:lang w:val="en-GB"/>
        </w:rPr>
      </w:pPr>
      <w:r w:rsidRPr="005B6D29">
        <w:rPr>
          <w:sz w:val="28"/>
          <w:szCs w:val="28"/>
          <w:lang w:val="en-GB"/>
        </w:rPr>
        <w:t>This comprehensive structure allows for detailed analysis and querying of the dataset, facilitating the extraction of meaningful insights and data-driven decision-making.</w:t>
      </w:r>
    </w:p>
    <w:p w14:paraId="2A9D1698" w14:textId="77777777" w:rsidR="00164D16" w:rsidRPr="005B6D29" w:rsidRDefault="00000000" w:rsidP="00164D16">
      <w:pPr>
        <w:rPr>
          <w:sz w:val="28"/>
          <w:szCs w:val="28"/>
        </w:rPr>
      </w:pPr>
      <w:r>
        <w:rPr>
          <w:sz w:val="28"/>
          <w:szCs w:val="28"/>
        </w:rPr>
        <w:pict w14:anchorId="46BDA531">
          <v:rect id="_x0000_i1029" style="width:0;height:1.5pt" o:hralign="center" o:hrstd="t" o:hr="t" fillcolor="#a0a0a0" stroked="f"/>
        </w:pict>
      </w:r>
    </w:p>
    <w:p w14:paraId="67789F81" w14:textId="06BE8EDF" w:rsidR="00164D16" w:rsidRPr="005B6D29" w:rsidRDefault="00317667" w:rsidP="00164D16">
      <w:pPr>
        <w:pStyle w:val="Heading3"/>
        <w:rPr>
          <w:sz w:val="28"/>
          <w:szCs w:val="28"/>
        </w:rPr>
      </w:pPr>
      <w:r>
        <w:rPr>
          <w:sz w:val="28"/>
          <w:szCs w:val="28"/>
        </w:rPr>
        <w:t>0</w:t>
      </w:r>
      <w:r w:rsidR="00164D16" w:rsidRPr="005B6D29">
        <w:rPr>
          <w:sz w:val="28"/>
          <w:szCs w:val="28"/>
        </w:rPr>
        <w:t>.5 RDF and Ontology Integration</w:t>
      </w:r>
    </w:p>
    <w:p w14:paraId="198C1359" w14:textId="77777777" w:rsidR="00164D16" w:rsidRPr="005B6D29" w:rsidRDefault="00164D16" w:rsidP="00164D16">
      <w:pPr>
        <w:pStyle w:val="NormalWeb"/>
        <w:rPr>
          <w:sz w:val="28"/>
          <w:szCs w:val="28"/>
        </w:rPr>
      </w:pPr>
      <w:r w:rsidRPr="005B6D29">
        <w:rPr>
          <w:sz w:val="28"/>
          <w:szCs w:val="28"/>
          <w:lang w:val="en-GB"/>
        </w:rPr>
        <w:t xml:space="preserve">The RDF and ontology integration process involves transforming the life expectancy and health indicators data into RDF format, which facilitates semantic querying and interoperability. </w:t>
      </w:r>
      <w:r w:rsidRPr="005B6D29">
        <w:rPr>
          <w:sz w:val="28"/>
          <w:szCs w:val="28"/>
        </w:rPr>
        <w:t>This process includes:</w:t>
      </w:r>
    </w:p>
    <w:p w14:paraId="2DCEFDFF" w14:textId="77777777" w:rsidR="00164D16" w:rsidRPr="005B6D29" w:rsidRDefault="00164D16" w:rsidP="00164D16">
      <w:pPr>
        <w:numPr>
          <w:ilvl w:val="0"/>
          <w:numId w:val="30"/>
        </w:numPr>
        <w:spacing w:before="100" w:beforeAutospacing="1" w:after="100" w:afterAutospacing="1" w:line="240" w:lineRule="auto"/>
        <w:rPr>
          <w:sz w:val="28"/>
          <w:szCs w:val="28"/>
        </w:rPr>
      </w:pPr>
      <w:r w:rsidRPr="005B6D29">
        <w:rPr>
          <w:rStyle w:val="Strong"/>
          <w:sz w:val="28"/>
          <w:szCs w:val="28"/>
        </w:rPr>
        <w:t>Generating Direct Mapping Using Ontop CLI</w:t>
      </w:r>
      <w:r w:rsidRPr="005B6D29">
        <w:rPr>
          <w:sz w:val="28"/>
          <w:szCs w:val="28"/>
        </w:rPr>
        <w:t>: Creating the initial RDF mappings from the relational data.</w:t>
      </w:r>
    </w:p>
    <w:p w14:paraId="78F2F01B" w14:textId="77777777" w:rsidR="00164D16" w:rsidRPr="005B6D29" w:rsidRDefault="00164D16" w:rsidP="00164D16">
      <w:pPr>
        <w:numPr>
          <w:ilvl w:val="0"/>
          <w:numId w:val="30"/>
        </w:numPr>
        <w:spacing w:before="100" w:beforeAutospacing="1" w:after="100" w:afterAutospacing="1" w:line="240" w:lineRule="auto"/>
        <w:rPr>
          <w:sz w:val="28"/>
          <w:szCs w:val="28"/>
        </w:rPr>
      </w:pPr>
      <w:r w:rsidRPr="005B6D29">
        <w:rPr>
          <w:rStyle w:val="Strong"/>
          <w:sz w:val="28"/>
          <w:szCs w:val="28"/>
        </w:rPr>
        <w:t>Converting OBDA Mapping to R2RML</w:t>
      </w:r>
      <w:r w:rsidRPr="005B6D29">
        <w:rPr>
          <w:sz w:val="28"/>
          <w:szCs w:val="28"/>
        </w:rPr>
        <w:t>: Ensuring the mappings conform to RDF standards.</w:t>
      </w:r>
    </w:p>
    <w:p w14:paraId="1AF23F29" w14:textId="77777777" w:rsidR="00164D16" w:rsidRPr="005B6D29" w:rsidRDefault="00164D16" w:rsidP="00164D16">
      <w:pPr>
        <w:numPr>
          <w:ilvl w:val="0"/>
          <w:numId w:val="30"/>
        </w:numPr>
        <w:spacing w:before="100" w:beforeAutospacing="1" w:after="100" w:afterAutospacing="1" w:line="240" w:lineRule="auto"/>
        <w:rPr>
          <w:sz w:val="28"/>
          <w:szCs w:val="28"/>
        </w:rPr>
      </w:pPr>
      <w:r w:rsidRPr="005B6D29">
        <w:rPr>
          <w:rStyle w:val="Strong"/>
          <w:sz w:val="28"/>
          <w:szCs w:val="28"/>
        </w:rPr>
        <w:t>Materializing Data into RDF Format</w:t>
      </w:r>
      <w:r w:rsidRPr="005B6D29">
        <w:rPr>
          <w:sz w:val="28"/>
          <w:szCs w:val="28"/>
        </w:rPr>
        <w:t>: Finalizing the RDF datasets for use</w:t>
      </w:r>
    </w:p>
    <w:p w14:paraId="71B6D077" w14:textId="77777777" w:rsidR="001B3B95" w:rsidRPr="005B6D29" w:rsidRDefault="001B3B95" w:rsidP="001B3B95">
      <w:pPr>
        <w:spacing w:before="100" w:beforeAutospacing="1" w:after="100" w:afterAutospacing="1" w:line="240" w:lineRule="auto"/>
        <w:rPr>
          <w:sz w:val="28"/>
          <w:szCs w:val="28"/>
        </w:rPr>
      </w:pPr>
    </w:p>
    <w:p w14:paraId="7492F87C" w14:textId="77777777" w:rsidR="001B3B95" w:rsidRDefault="001B3B95" w:rsidP="001B3B95">
      <w:pPr>
        <w:spacing w:before="100" w:beforeAutospacing="1" w:after="100" w:afterAutospacing="1" w:line="240" w:lineRule="auto"/>
      </w:pPr>
    </w:p>
    <w:p w14:paraId="752FF5B0" w14:textId="77777777" w:rsidR="008E4012" w:rsidRDefault="001B3B95" w:rsidP="001B3B95">
      <w:pPr>
        <w:spacing w:before="100" w:beforeAutospacing="1" w:after="100" w:afterAutospacing="1" w:line="240" w:lineRule="auto"/>
        <w:rPr>
          <w:color w:val="548DD4" w:themeColor="text2" w:themeTint="99"/>
          <w:sz w:val="28"/>
          <w:szCs w:val="28"/>
        </w:rPr>
      </w:pPr>
      <w:r w:rsidRPr="00187F0B">
        <w:rPr>
          <w:color w:val="548DD4" w:themeColor="text2" w:themeTint="99"/>
          <w:sz w:val="28"/>
          <w:szCs w:val="28"/>
        </w:rPr>
        <w:t xml:space="preserve"> </w:t>
      </w:r>
    </w:p>
    <w:p w14:paraId="07256873" w14:textId="77777777" w:rsidR="008E4012" w:rsidRDefault="008E4012" w:rsidP="001B3B95">
      <w:pPr>
        <w:spacing w:before="100" w:beforeAutospacing="1" w:after="100" w:afterAutospacing="1" w:line="240" w:lineRule="auto"/>
        <w:rPr>
          <w:color w:val="548DD4" w:themeColor="text2" w:themeTint="99"/>
          <w:sz w:val="28"/>
          <w:szCs w:val="28"/>
        </w:rPr>
      </w:pPr>
    </w:p>
    <w:p w14:paraId="36F63D0A" w14:textId="77777777" w:rsidR="008E4012" w:rsidRDefault="008E4012" w:rsidP="001B3B95">
      <w:pPr>
        <w:spacing w:before="100" w:beforeAutospacing="1" w:after="100" w:afterAutospacing="1" w:line="240" w:lineRule="auto"/>
        <w:rPr>
          <w:color w:val="548DD4" w:themeColor="text2" w:themeTint="99"/>
          <w:sz w:val="28"/>
          <w:szCs w:val="28"/>
        </w:rPr>
      </w:pPr>
    </w:p>
    <w:p w14:paraId="03692A79" w14:textId="77777777" w:rsidR="008E4012" w:rsidRDefault="008E4012" w:rsidP="001B3B95">
      <w:pPr>
        <w:spacing w:before="100" w:beforeAutospacing="1" w:after="100" w:afterAutospacing="1" w:line="240" w:lineRule="auto"/>
        <w:rPr>
          <w:color w:val="548DD4" w:themeColor="text2" w:themeTint="99"/>
          <w:sz w:val="28"/>
          <w:szCs w:val="28"/>
        </w:rPr>
      </w:pPr>
    </w:p>
    <w:p w14:paraId="302F72BF" w14:textId="77777777" w:rsidR="008E4012" w:rsidRDefault="008E4012" w:rsidP="001B3B95">
      <w:pPr>
        <w:spacing w:before="100" w:beforeAutospacing="1" w:after="100" w:afterAutospacing="1" w:line="240" w:lineRule="auto"/>
        <w:rPr>
          <w:color w:val="548DD4" w:themeColor="text2" w:themeTint="99"/>
          <w:sz w:val="28"/>
          <w:szCs w:val="28"/>
        </w:rPr>
      </w:pPr>
    </w:p>
    <w:p w14:paraId="0C2232C3" w14:textId="77777777" w:rsidR="008E4012" w:rsidRDefault="008E4012" w:rsidP="001B3B95">
      <w:pPr>
        <w:spacing w:before="100" w:beforeAutospacing="1" w:after="100" w:afterAutospacing="1" w:line="240" w:lineRule="auto"/>
        <w:rPr>
          <w:color w:val="548DD4" w:themeColor="text2" w:themeTint="99"/>
          <w:sz w:val="28"/>
          <w:szCs w:val="28"/>
        </w:rPr>
      </w:pPr>
    </w:p>
    <w:p w14:paraId="36276234" w14:textId="2751E746" w:rsidR="001B3B95" w:rsidRDefault="00187F0B" w:rsidP="001B3B95">
      <w:pPr>
        <w:spacing w:before="100" w:beforeAutospacing="1" w:after="100" w:afterAutospacing="1" w:line="240" w:lineRule="auto"/>
        <w:rPr>
          <w:b/>
          <w:bCs/>
          <w:color w:val="548DD4" w:themeColor="text2" w:themeTint="99"/>
          <w:sz w:val="28"/>
          <w:szCs w:val="28"/>
        </w:rPr>
      </w:pPr>
      <w:r w:rsidRPr="00187F0B">
        <w:rPr>
          <w:b/>
          <w:bCs/>
          <w:color w:val="548DD4" w:themeColor="text2" w:themeTint="99"/>
          <w:sz w:val="28"/>
          <w:szCs w:val="28"/>
        </w:rPr>
        <w:lastRenderedPageBreak/>
        <w:t>Visualizations</w:t>
      </w:r>
      <w:r>
        <w:rPr>
          <w:b/>
          <w:bCs/>
          <w:color w:val="548DD4" w:themeColor="text2" w:themeTint="99"/>
          <w:sz w:val="28"/>
          <w:szCs w:val="28"/>
        </w:rPr>
        <w:t>:</w:t>
      </w:r>
    </w:p>
    <w:p w14:paraId="292EB6FE" w14:textId="205E4E48" w:rsidR="00187F0B" w:rsidRPr="00187F0B" w:rsidRDefault="007E2422" w:rsidP="001B3B95">
      <w:pPr>
        <w:spacing w:before="100" w:beforeAutospacing="1" w:after="100" w:afterAutospacing="1" w:line="240" w:lineRule="auto"/>
        <w:rPr>
          <w:b/>
          <w:bCs/>
        </w:rPr>
      </w:pPr>
      <w:r>
        <w:rPr>
          <w:b/>
          <w:bCs/>
          <w:noProof/>
        </w:rPr>
        <w:drawing>
          <wp:inline distT="0" distB="0" distL="0" distR="0" wp14:anchorId="5CEDF2A7" wp14:editId="7463618B">
            <wp:extent cx="6435725" cy="4175760"/>
            <wp:effectExtent l="0" t="0" r="3175" b="0"/>
            <wp:docPr id="1176566827" name="Picture 16" descr="A diagram of 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66827" name="Picture 16" descr="A diagram of a network"/>
                    <pic:cNvPicPr/>
                  </pic:nvPicPr>
                  <pic:blipFill>
                    <a:blip r:embed="rId9"/>
                    <a:stretch>
                      <a:fillRect/>
                    </a:stretch>
                  </pic:blipFill>
                  <pic:spPr>
                    <a:xfrm>
                      <a:off x="0" y="0"/>
                      <a:ext cx="6443613" cy="4180878"/>
                    </a:xfrm>
                    <a:prstGeom prst="rect">
                      <a:avLst/>
                    </a:prstGeom>
                  </pic:spPr>
                </pic:pic>
              </a:graphicData>
            </a:graphic>
          </wp:inline>
        </w:drawing>
      </w:r>
    </w:p>
    <w:p w14:paraId="08295757" w14:textId="77777777" w:rsidR="001B3B95" w:rsidRDefault="001B3B95" w:rsidP="001B3B95">
      <w:pPr>
        <w:spacing w:before="100" w:beforeAutospacing="1" w:after="100" w:afterAutospacing="1" w:line="240" w:lineRule="auto"/>
      </w:pPr>
    </w:p>
    <w:p w14:paraId="0F7F4705" w14:textId="0EAC48B6" w:rsidR="00974144" w:rsidRDefault="00000000">
      <w:r>
        <w:br w:type="page"/>
      </w:r>
    </w:p>
    <w:p w14:paraId="20D4360D" w14:textId="77777777" w:rsidR="00974144" w:rsidRPr="008B1769" w:rsidRDefault="00000000">
      <w:pPr>
        <w:pStyle w:val="Heading1"/>
      </w:pPr>
      <w:r w:rsidRPr="008B1769">
        <w:lastRenderedPageBreak/>
        <w:t>6. Flask Application for SPARQL Queries</w:t>
      </w:r>
    </w:p>
    <w:p w14:paraId="53B70294" w14:textId="77777777" w:rsidR="00164D16" w:rsidRPr="008B1769" w:rsidRDefault="00164D16" w:rsidP="00164D16">
      <w:pPr>
        <w:pStyle w:val="Heading4"/>
        <w:rPr>
          <w:sz w:val="28"/>
          <w:szCs w:val="28"/>
        </w:rPr>
      </w:pPr>
      <w:r w:rsidRPr="008B1769">
        <w:rPr>
          <w:sz w:val="28"/>
          <w:szCs w:val="28"/>
        </w:rPr>
        <w:t>6.1 Overview</w:t>
      </w:r>
    </w:p>
    <w:p w14:paraId="2EEAD84F" w14:textId="77777777" w:rsidR="00164D16" w:rsidRPr="008B1769" w:rsidRDefault="00164D16" w:rsidP="00164D16">
      <w:pPr>
        <w:pStyle w:val="NormalWeb"/>
        <w:rPr>
          <w:sz w:val="28"/>
          <w:szCs w:val="28"/>
          <w:lang w:val="en-GB"/>
        </w:rPr>
      </w:pPr>
      <w:r w:rsidRPr="008B1769">
        <w:rPr>
          <w:sz w:val="28"/>
          <w:szCs w:val="28"/>
          <w:lang w:val="en-GB"/>
        </w:rPr>
        <w:t>The project includes a Flask-based web application designed to provide a user-friendly interface for querying RDF datasets using SPARQL. This application allows users to interact with the life expectancy and health indicators data by submitting SPARQL queries through a web form and viewing the results directly on the webpage.</w:t>
      </w:r>
    </w:p>
    <w:p w14:paraId="027921CC" w14:textId="77777777" w:rsidR="00164D16" w:rsidRPr="008B1769" w:rsidRDefault="00164D16" w:rsidP="00164D16">
      <w:pPr>
        <w:pStyle w:val="Heading4"/>
        <w:rPr>
          <w:sz w:val="28"/>
          <w:szCs w:val="28"/>
        </w:rPr>
      </w:pPr>
      <w:r w:rsidRPr="008B1769">
        <w:rPr>
          <w:sz w:val="28"/>
          <w:szCs w:val="28"/>
        </w:rPr>
        <w:t>6.2 Application Functionality</w:t>
      </w:r>
    </w:p>
    <w:p w14:paraId="7C125371" w14:textId="77777777" w:rsidR="00164D16" w:rsidRPr="008B1769" w:rsidRDefault="00164D16" w:rsidP="00164D16">
      <w:pPr>
        <w:pStyle w:val="NormalWeb"/>
        <w:rPr>
          <w:sz w:val="28"/>
          <w:szCs w:val="28"/>
        </w:rPr>
      </w:pPr>
      <w:r w:rsidRPr="008B1769">
        <w:rPr>
          <w:rStyle w:val="Strong"/>
          <w:sz w:val="28"/>
          <w:szCs w:val="28"/>
        </w:rPr>
        <w:t>Main Features:</w:t>
      </w:r>
    </w:p>
    <w:p w14:paraId="66180911" w14:textId="77777777" w:rsidR="00164D16" w:rsidRPr="008B1769" w:rsidRDefault="00164D16" w:rsidP="00164D16">
      <w:pPr>
        <w:numPr>
          <w:ilvl w:val="0"/>
          <w:numId w:val="31"/>
        </w:numPr>
        <w:spacing w:before="100" w:beforeAutospacing="1" w:after="100" w:afterAutospacing="1" w:line="240" w:lineRule="auto"/>
        <w:rPr>
          <w:sz w:val="28"/>
          <w:szCs w:val="28"/>
        </w:rPr>
      </w:pPr>
      <w:r w:rsidRPr="008B1769">
        <w:rPr>
          <w:rStyle w:val="Strong"/>
          <w:sz w:val="28"/>
          <w:szCs w:val="28"/>
        </w:rPr>
        <w:t>Web Interface:</w:t>
      </w:r>
      <w:r w:rsidRPr="008B1769">
        <w:rPr>
          <w:sz w:val="28"/>
          <w:szCs w:val="28"/>
        </w:rPr>
        <w:t xml:space="preserve"> The application features a simple and intuitive web interface where users can input their SPARQL queries.</w:t>
      </w:r>
    </w:p>
    <w:p w14:paraId="4320BB0D" w14:textId="77777777" w:rsidR="00164D16" w:rsidRPr="008B1769" w:rsidRDefault="00164D16" w:rsidP="00164D16">
      <w:pPr>
        <w:numPr>
          <w:ilvl w:val="0"/>
          <w:numId w:val="31"/>
        </w:numPr>
        <w:spacing w:before="100" w:beforeAutospacing="1" w:after="100" w:afterAutospacing="1" w:line="240" w:lineRule="auto"/>
        <w:rPr>
          <w:sz w:val="28"/>
          <w:szCs w:val="28"/>
        </w:rPr>
      </w:pPr>
      <w:r w:rsidRPr="008B1769">
        <w:rPr>
          <w:rStyle w:val="Strong"/>
          <w:sz w:val="28"/>
          <w:szCs w:val="28"/>
        </w:rPr>
        <w:t>Data Loading:</w:t>
      </w:r>
      <w:r w:rsidRPr="008B1769">
        <w:rPr>
          <w:sz w:val="28"/>
          <w:szCs w:val="28"/>
        </w:rPr>
        <w:t xml:space="preserve"> It loads the RDF datasets (</w:t>
      </w:r>
      <w:r w:rsidRPr="008B1769">
        <w:rPr>
          <w:rStyle w:val="HTMLCode"/>
          <w:rFonts w:eastAsiaTheme="majorEastAsia"/>
          <w:sz w:val="28"/>
          <w:szCs w:val="28"/>
        </w:rPr>
        <w:t>life_expectancy_rdf_dataset.ttl</w:t>
      </w:r>
      <w:r w:rsidRPr="008B1769">
        <w:rPr>
          <w:sz w:val="28"/>
          <w:szCs w:val="28"/>
        </w:rPr>
        <w:t xml:space="preserve"> and </w:t>
      </w:r>
      <w:r w:rsidRPr="008B1769">
        <w:rPr>
          <w:rStyle w:val="HTMLCode"/>
          <w:rFonts w:eastAsiaTheme="majorEastAsia"/>
          <w:sz w:val="28"/>
          <w:szCs w:val="28"/>
        </w:rPr>
        <w:t>relay_whs_rdf_dataset.ttl</w:t>
      </w:r>
      <w:r w:rsidRPr="008B1769">
        <w:rPr>
          <w:sz w:val="28"/>
          <w:szCs w:val="28"/>
        </w:rPr>
        <w:t>) into memory for querying.</w:t>
      </w:r>
    </w:p>
    <w:p w14:paraId="59B4AE73" w14:textId="77777777" w:rsidR="00164D16" w:rsidRPr="008B1769" w:rsidRDefault="00164D16" w:rsidP="00164D16">
      <w:pPr>
        <w:numPr>
          <w:ilvl w:val="0"/>
          <w:numId w:val="31"/>
        </w:numPr>
        <w:spacing w:before="100" w:beforeAutospacing="1" w:after="100" w:afterAutospacing="1" w:line="240" w:lineRule="auto"/>
        <w:rPr>
          <w:sz w:val="28"/>
          <w:szCs w:val="28"/>
        </w:rPr>
      </w:pPr>
      <w:r w:rsidRPr="008B1769">
        <w:rPr>
          <w:rStyle w:val="Strong"/>
          <w:sz w:val="28"/>
          <w:szCs w:val="28"/>
        </w:rPr>
        <w:t>SPARQL Query Execution:</w:t>
      </w:r>
      <w:r w:rsidRPr="008B1769">
        <w:rPr>
          <w:sz w:val="28"/>
          <w:szCs w:val="28"/>
        </w:rPr>
        <w:t xml:space="preserve"> Upon receiving a query, the application executes it against the loaded RDF datasets.</w:t>
      </w:r>
    </w:p>
    <w:p w14:paraId="03954B9F" w14:textId="77777777" w:rsidR="00164D16" w:rsidRPr="008B1769" w:rsidRDefault="00164D16" w:rsidP="00164D16">
      <w:pPr>
        <w:numPr>
          <w:ilvl w:val="0"/>
          <w:numId w:val="31"/>
        </w:numPr>
        <w:spacing w:before="100" w:beforeAutospacing="1" w:after="100" w:afterAutospacing="1" w:line="240" w:lineRule="auto"/>
        <w:rPr>
          <w:sz w:val="28"/>
          <w:szCs w:val="28"/>
        </w:rPr>
      </w:pPr>
      <w:r w:rsidRPr="008B1769">
        <w:rPr>
          <w:rStyle w:val="Strong"/>
          <w:sz w:val="28"/>
          <w:szCs w:val="28"/>
        </w:rPr>
        <w:t>Result Display:</w:t>
      </w:r>
      <w:r w:rsidRPr="008B1769">
        <w:rPr>
          <w:sz w:val="28"/>
          <w:szCs w:val="28"/>
        </w:rPr>
        <w:t xml:space="preserve"> The results of the SPARQL query are displayed in a tabular format on the web page.</w:t>
      </w:r>
    </w:p>
    <w:p w14:paraId="1182BE13" w14:textId="77777777" w:rsidR="00164D16" w:rsidRPr="008B1769" w:rsidRDefault="00164D16" w:rsidP="00164D16">
      <w:pPr>
        <w:pStyle w:val="Heading4"/>
        <w:rPr>
          <w:sz w:val="28"/>
          <w:szCs w:val="28"/>
        </w:rPr>
      </w:pPr>
      <w:r w:rsidRPr="008B1769">
        <w:rPr>
          <w:sz w:val="28"/>
          <w:szCs w:val="28"/>
        </w:rPr>
        <w:t>6.3 Technical Details</w:t>
      </w:r>
    </w:p>
    <w:p w14:paraId="5FC291ED" w14:textId="77777777" w:rsidR="00164D16" w:rsidRPr="008B1769" w:rsidRDefault="00164D16" w:rsidP="00164D16">
      <w:pPr>
        <w:pStyle w:val="NormalWeb"/>
        <w:rPr>
          <w:sz w:val="28"/>
          <w:szCs w:val="28"/>
        </w:rPr>
      </w:pPr>
      <w:r w:rsidRPr="008B1769">
        <w:rPr>
          <w:rStyle w:val="Strong"/>
          <w:sz w:val="28"/>
          <w:szCs w:val="28"/>
        </w:rPr>
        <w:t>Application Components:</w:t>
      </w:r>
    </w:p>
    <w:p w14:paraId="466525B0" w14:textId="77777777" w:rsidR="00164D16" w:rsidRPr="008B1769" w:rsidRDefault="00164D16" w:rsidP="00164D16">
      <w:pPr>
        <w:numPr>
          <w:ilvl w:val="0"/>
          <w:numId w:val="32"/>
        </w:numPr>
        <w:spacing w:before="100" w:beforeAutospacing="1" w:after="100" w:afterAutospacing="1" w:line="240" w:lineRule="auto"/>
        <w:rPr>
          <w:sz w:val="28"/>
          <w:szCs w:val="28"/>
        </w:rPr>
      </w:pPr>
      <w:r w:rsidRPr="008B1769">
        <w:rPr>
          <w:rStyle w:val="Strong"/>
          <w:sz w:val="28"/>
          <w:szCs w:val="28"/>
        </w:rPr>
        <w:t>Flask Framework:</w:t>
      </w:r>
      <w:r w:rsidRPr="008B1769">
        <w:rPr>
          <w:sz w:val="28"/>
          <w:szCs w:val="28"/>
        </w:rPr>
        <w:t xml:space="preserve"> The web application is built using Flask, a lightweight Python web framework that simplifies web development and enables the integration of various libraries and tools.</w:t>
      </w:r>
    </w:p>
    <w:p w14:paraId="31639CB1" w14:textId="77777777" w:rsidR="00164D16" w:rsidRPr="008B1769" w:rsidRDefault="00164D16" w:rsidP="00164D16">
      <w:pPr>
        <w:numPr>
          <w:ilvl w:val="0"/>
          <w:numId w:val="32"/>
        </w:numPr>
        <w:spacing w:before="100" w:beforeAutospacing="1" w:after="100" w:afterAutospacing="1" w:line="240" w:lineRule="auto"/>
        <w:rPr>
          <w:sz w:val="28"/>
          <w:szCs w:val="28"/>
        </w:rPr>
      </w:pPr>
      <w:r w:rsidRPr="008B1769">
        <w:rPr>
          <w:rStyle w:val="Strong"/>
          <w:sz w:val="28"/>
          <w:szCs w:val="28"/>
        </w:rPr>
        <w:t>RDFlib Library:</w:t>
      </w:r>
      <w:r w:rsidRPr="008B1769">
        <w:rPr>
          <w:sz w:val="28"/>
          <w:szCs w:val="28"/>
        </w:rPr>
        <w:t xml:space="preserve"> RDFlib is used to parse and query the RDF datasets. It supports SPARQL and provides a convenient interface for handling RDF data.</w:t>
      </w:r>
    </w:p>
    <w:p w14:paraId="557EFE47" w14:textId="77777777" w:rsidR="00164D16" w:rsidRPr="008B1769" w:rsidRDefault="00164D16" w:rsidP="00164D16">
      <w:pPr>
        <w:pStyle w:val="NormalWeb"/>
        <w:rPr>
          <w:sz w:val="28"/>
          <w:szCs w:val="28"/>
        </w:rPr>
      </w:pPr>
      <w:r w:rsidRPr="008B1769">
        <w:rPr>
          <w:rStyle w:val="Strong"/>
          <w:sz w:val="28"/>
          <w:szCs w:val="28"/>
        </w:rPr>
        <w:t>Workflow:</w:t>
      </w:r>
    </w:p>
    <w:p w14:paraId="03EDCAAE" w14:textId="77777777" w:rsidR="00164D16" w:rsidRPr="008B1769" w:rsidRDefault="00164D16" w:rsidP="00164D16">
      <w:pPr>
        <w:numPr>
          <w:ilvl w:val="0"/>
          <w:numId w:val="33"/>
        </w:numPr>
        <w:spacing w:before="100" w:beforeAutospacing="1" w:after="100" w:afterAutospacing="1" w:line="240" w:lineRule="auto"/>
        <w:rPr>
          <w:sz w:val="28"/>
          <w:szCs w:val="28"/>
        </w:rPr>
      </w:pPr>
      <w:r w:rsidRPr="008B1769">
        <w:rPr>
          <w:rStyle w:val="Strong"/>
          <w:sz w:val="28"/>
          <w:szCs w:val="28"/>
        </w:rPr>
        <w:t>Home Page:</w:t>
      </w:r>
      <w:r w:rsidRPr="008B1769">
        <w:rPr>
          <w:sz w:val="28"/>
          <w:szCs w:val="28"/>
        </w:rPr>
        <w:t xml:space="preserve"> The home page displays a form where users can enter their SPARQL queries.</w:t>
      </w:r>
    </w:p>
    <w:p w14:paraId="5485235E" w14:textId="77777777" w:rsidR="00164D16" w:rsidRPr="008B1769" w:rsidRDefault="00164D16" w:rsidP="00164D16">
      <w:pPr>
        <w:numPr>
          <w:ilvl w:val="0"/>
          <w:numId w:val="33"/>
        </w:numPr>
        <w:spacing w:before="100" w:beforeAutospacing="1" w:after="100" w:afterAutospacing="1" w:line="240" w:lineRule="auto"/>
        <w:rPr>
          <w:sz w:val="28"/>
          <w:szCs w:val="28"/>
        </w:rPr>
      </w:pPr>
      <w:r w:rsidRPr="008B1769">
        <w:rPr>
          <w:rStyle w:val="Strong"/>
          <w:sz w:val="28"/>
          <w:szCs w:val="28"/>
        </w:rPr>
        <w:lastRenderedPageBreak/>
        <w:t>Form Submission:</w:t>
      </w:r>
      <w:r w:rsidRPr="008B1769">
        <w:rPr>
          <w:sz w:val="28"/>
          <w:szCs w:val="28"/>
        </w:rPr>
        <w:t xml:space="preserve"> When the form is submitted, the application processes the query and executes it against the RDF datasets.</w:t>
      </w:r>
    </w:p>
    <w:p w14:paraId="12AAA2CB" w14:textId="77777777" w:rsidR="00164D16" w:rsidRPr="008B1769" w:rsidRDefault="00164D16" w:rsidP="00164D16">
      <w:pPr>
        <w:numPr>
          <w:ilvl w:val="0"/>
          <w:numId w:val="33"/>
        </w:numPr>
        <w:spacing w:before="100" w:beforeAutospacing="1" w:after="100" w:afterAutospacing="1" w:line="240" w:lineRule="auto"/>
        <w:rPr>
          <w:sz w:val="28"/>
          <w:szCs w:val="28"/>
        </w:rPr>
      </w:pPr>
      <w:r w:rsidRPr="008B1769">
        <w:rPr>
          <w:rStyle w:val="Strong"/>
          <w:sz w:val="28"/>
          <w:szCs w:val="28"/>
        </w:rPr>
        <w:t>Query Execution:</w:t>
      </w:r>
      <w:r w:rsidRPr="008B1769">
        <w:rPr>
          <w:sz w:val="28"/>
          <w:szCs w:val="28"/>
        </w:rPr>
        <w:t xml:space="preserve"> The RDFlib library parses the RDF data and executes the SPARQL query.</w:t>
      </w:r>
    </w:p>
    <w:p w14:paraId="373410D3" w14:textId="77777777" w:rsidR="00164D16" w:rsidRPr="008B1769" w:rsidRDefault="00164D16" w:rsidP="00164D16">
      <w:pPr>
        <w:numPr>
          <w:ilvl w:val="0"/>
          <w:numId w:val="33"/>
        </w:numPr>
        <w:spacing w:before="100" w:beforeAutospacing="1" w:after="100" w:afterAutospacing="1" w:line="240" w:lineRule="auto"/>
        <w:rPr>
          <w:sz w:val="28"/>
          <w:szCs w:val="28"/>
        </w:rPr>
      </w:pPr>
      <w:r w:rsidRPr="008B1769">
        <w:rPr>
          <w:rStyle w:val="Strong"/>
          <w:sz w:val="28"/>
          <w:szCs w:val="28"/>
        </w:rPr>
        <w:t>Result Rendering:</w:t>
      </w:r>
      <w:r w:rsidRPr="008B1769">
        <w:rPr>
          <w:sz w:val="28"/>
          <w:szCs w:val="28"/>
        </w:rPr>
        <w:t xml:space="preserve"> The results are rendered in an HTML table and displayed on the web page.</w:t>
      </w:r>
    </w:p>
    <w:p w14:paraId="637648A4" w14:textId="77777777" w:rsidR="00164D16" w:rsidRPr="008B1769" w:rsidRDefault="00164D16" w:rsidP="00164D16">
      <w:pPr>
        <w:pStyle w:val="Heading4"/>
        <w:rPr>
          <w:sz w:val="28"/>
          <w:szCs w:val="28"/>
        </w:rPr>
      </w:pPr>
      <w:r w:rsidRPr="008B1769">
        <w:rPr>
          <w:sz w:val="28"/>
          <w:szCs w:val="28"/>
        </w:rPr>
        <w:t>6.4 Example Usage</w:t>
      </w:r>
    </w:p>
    <w:p w14:paraId="4BCD9B30" w14:textId="77777777" w:rsidR="00164D16" w:rsidRPr="008B1769" w:rsidRDefault="00164D16" w:rsidP="00164D16">
      <w:pPr>
        <w:pStyle w:val="NormalWeb"/>
        <w:rPr>
          <w:sz w:val="28"/>
          <w:szCs w:val="28"/>
        </w:rPr>
      </w:pPr>
      <w:r w:rsidRPr="008B1769">
        <w:rPr>
          <w:rStyle w:val="Strong"/>
          <w:sz w:val="28"/>
          <w:szCs w:val="28"/>
        </w:rPr>
        <w:t>User Interaction:</w:t>
      </w:r>
    </w:p>
    <w:p w14:paraId="29C75196" w14:textId="77777777" w:rsidR="00164D16" w:rsidRPr="008B1769" w:rsidRDefault="00164D16" w:rsidP="00164D16">
      <w:pPr>
        <w:numPr>
          <w:ilvl w:val="0"/>
          <w:numId w:val="34"/>
        </w:numPr>
        <w:spacing w:before="100" w:beforeAutospacing="1" w:after="100" w:afterAutospacing="1" w:line="240" w:lineRule="auto"/>
        <w:rPr>
          <w:sz w:val="28"/>
          <w:szCs w:val="28"/>
        </w:rPr>
      </w:pPr>
      <w:r w:rsidRPr="008B1769">
        <w:rPr>
          <w:rStyle w:val="Strong"/>
          <w:sz w:val="28"/>
          <w:szCs w:val="28"/>
        </w:rPr>
        <w:t>Input Query:</w:t>
      </w:r>
      <w:r w:rsidRPr="008B1769">
        <w:rPr>
          <w:sz w:val="28"/>
          <w:szCs w:val="28"/>
        </w:rPr>
        <w:t xml:space="preserve"> The user enters a SPARQL query in the provided text area on the web page.</w:t>
      </w:r>
    </w:p>
    <w:p w14:paraId="5E91B677" w14:textId="77777777" w:rsidR="00164D16" w:rsidRPr="008B1769" w:rsidRDefault="00164D16" w:rsidP="00164D16">
      <w:pPr>
        <w:numPr>
          <w:ilvl w:val="0"/>
          <w:numId w:val="34"/>
        </w:numPr>
        <w:spacing w:before="100" w:beforeAutospacing="1" w:after="100" w:afterAutospacing="1" w:line="240" w:lineRule="auto"/>
        <w:rPr>
          <w:sz w:val="28"/>
          <w:szCs w:val="28"/>
        </w:rPr>
      </w:pPr>
      <w:r w:rsidRPr="008B1769">
        <w:rPr>
          <w:rStyle w:val="Strong"/>
          <w:sz w:val="28"/>
          <w:szCs w:val="28"/>
        </w:rPr>
        <w:t>Submit Query:</w:t>
      </w:r>
      <w:r w:rsidRPr="008B1769">
        <w:rPr>
          <w:sz w:val="28"/>
          <w:szCs w:val="28"/>
        </w:rPr>
        <w:t xml:space="preserve"> The user submits the query by clicking the submit button.</w:t>
      </w:r>
    </w:p>
    <w:p w14:paraId="4DB76AC0" w14:textId="77777777" w:rsidR="007A5496" w:rsidRPr="008B1769" w:rsidRDefault="00164D16" w:rsidP="00164D16">
      <w:pPr>
        <w:numPr>
          <w:ilvl w:val="0"/>
          <w:numId w:val="34"/>
        </w:numPr>
        <w:spacing w:before="100" w:beforeAutospacing="1" w:after="100" w:afterAutospacing="1" w:line="240" w:lineRule="auto"/>
        <w:rPr>
          <w:sz w:val="28"/>
          <w:szCs w:val="28"/>
        </w:rPr>
      </w:pPr>
      <w:r w:rsidRPr="008B1769">
        <w:rPr>
          <w:rStyle w:val="Strong"/>
          <w:sz w:val="28"/>
          <w:szCs w:val="28"/>
        </w:rPr>
        <w:t>View Results:</w:t>
      </w:r>
      <w:r w:rsidRPr="008B1769">
        <w:rPr>
          <w:sz w:val="28"/>
          <w:szCs w:val="28"/>
        </w:rPr>
        <w:t xml:space="preserve"> The application processes the query, executes it, and displays the results in a tabular format.</w:t>
      </w:r>
    </w:p>
    <w:p w14:paraId="1D6CE5F3" w14:textId="212AD06D" w:rsidR="005B6D29" w:rsidRDefault="005B6D29" w:rsidP="005B6D29">
      <w:pPr>
        <w:spacing w:before="100" w:beforeAutospacing="1" w:after="100" w:afterAutospacing="1" w:line="240" w:lineRule="auto"/>
      </w:pPr>
      <w:r>
        <w:rPr>
          <w:noProof/>
        </w:rPr>
        <w:drawing>
          <wp:inline distT="0" distB="0" distL="0" distR="0" wp14:anchorId="028AA092" wp14:editId="6E86692B">
            <wp:extent cx="4714240" cy="1988820"/>
            <wp:effectExtent l="0" t="0" r="0" b="0"/>
            <wp:docPr id="714683071" name="Picture 15"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83071" name="Picture 15" descr="A screenshot of a computer"/>
                    <pic:cNvPicPr/>
                  </pic:nvPicPr>
                  <pic:blipFill>
                    <a:blip r:embed="rId10"/>
                    <a:stretch>
                      <a:fillRect/>
                    </a:stretch>
                  </pic:blipFill>
                  <pic:spPr>
                    <a:xfrm>
                      <a:off x="0" y="0"/>
                      <a:ext cx="4723046" cy="1992535"/>
                    </a:xfrm>
                    <a:prstGeom prst="rect">
                      <a:avLst/>
                    </a:prstGeom>
                  </pic:spPr>
                </pic:pic>
              </a:graphicData>
            </a:graphic>
          </wp:inline>
        </w:drawing>
      </w:r>
    </w:p>
    <w:p w14:paraId="2C5CA14E" w14:textId="77777777" w:rsidR="007A5496" w:rsidRPr="007A5496" w:rsidRDefault="007A5496" w:rsidP="007A5496">
      <w:pPr>
        <w:spacing w:before="100" w:beforeAutospacing="1" w:after="100" w:afterAutospacing="1" w:line="240" w:lineRule="auto"/>
        <w:ind w:left="720"/>
        <w:rPr>
          <w:rStyle w:val="Strong"/>
          <w:b w:val="0"/>
          <w:bCs w:val="0"/>
        </w:rPr>
      </w:pPr>
    </w:p>
    <w:p w14:paraId="2EB97140" w14:textId="77777777" w:rsidR="007A5496" w:rsidRDefault="007A5496" w:rsidP="007A5496">
      <w:pPr>
        <w:spacing w:before="100" w:beforeAutospacing="1" w:after="100" w:afterAutospacing="1" w:line="240" w:lineRule="auto"/>
        <w:ind w:left="720"/>
        <w:rPr>
          <w:rStyle w:val="Strong"/>
          <w:lang w:val="en-GB"/>
        </w:rPr>
      </w:pPr>
    </w:p>
    <w:p w14:paraId="238A1F78" w14:textId="7CA706B6" w:rsidR="00164D16" w:rsidRPr="008B1769" w:rsidRDefault="00164D16" w:rsidP="007A5496">
      <w:pPr>
        <w:spacing w:before="100" w:beforeAutospacing="1" w:after="100" w:afterAutospacing="1" w:line="240" w:lineRule="auto"/>
        <w:ind w:left="720"/>
        <w:rPr>
          <w:rStyle w:val="Strong"/>
          <w:sz w:val="28"/>
          <w:szCs w:val="28"/>
          <w:lang w:val="en-GB"/>
        </w:rPr>
      </w:pPr>
      <w:r w:rsidRPr="007A5496">
        <w:rPr>
          <w:rStyle w:val="Strong"/>
          <w:lang w:val="en-GB"/>
        </w:rPr>
        <w:t xml:space="preserve"> </w:t>
      </w:r>
      <w:r w:rsidRPr="008B1769">
        <w:rPr>
          <w:rStyle w:val="Strong"/>
          <w:sz w:val="28"/>
          <w:szCs w:val="28"/>
          <w:lang w:val="en-GB"/>
        </w:rPr>
        <w:t>SPARQL Query:</w:t>
      </w:r>
    </w:p>
    <w:p w14:paraId="2A3E357C" w14:textId="5CFAE04B" w:rsidR="007A5496" w:rsidRPr="008B1769" w:rsidRDefault="007A5496" w:rsidP="007A5496">
      <w:pPr>
        <w:spacing w:before="100" w:beforeAutospacing="1" w:after="100" w:afterAutospacing="1" w:line="240" w:lineRule="auto"/>
        <w:ind w:left="720"/>
        <w:rPr>
          <w:sz w:val="28"/>
          <w:szCs w:val="28"/>
        </w:rPr>
      </w:pPr>
      <w:r w:rsidRPr="008B1769">
        <w:rPr>
          <w:sz w:val="28"/>
          <w:szCs w:val="28"/>
        </w:rPr>
        <w:t>In this section, we will execute a series of queries on the catalog ontology. Through this exercise, we aim to delve into the rich and varied information contained within the ontology, demonstrating the practical application of data retrieval and manipulation techniques.</w:t>
      </w:r>
    </w:p>
    <w:p w14:paraId="6348C27A" w14:textId="5FD657DE" w:rsidR="007A5496" w:rsidRPr="008B1769" w:rsidRDefault="00101006" w:rsidP="00101006">
      <w:pPr>
        <w:pStyle w:val="ListParagraph"/>
        <w:numPr>
          <w:ilvl w:val="1"/>
          <w:numId w:val="32"/>
        </w:numPr>
        <w:spacing w:before="100" w:beforeAutospacing="1" w:after="100" w:afterAutospacing="1" w:line="240" w:lineRule="auto"/>
        <w:rPr>
          <w:sz w:val="28"/>
          <w:szCs w:val="28"/>
        </w:rPr>
      </w:pPr>
      <w:r w:rsidRPr="008B1769">
        <w:rPr>
          <w:sz w:val="28"/>
          <w:szCs w:val="28"/>
        </w:rPr>
        <w:lastRenderedPageBreak/>
        <w:t>Life Expectancy by Country and year</w:t>
      </w:r>
    </w:p>
    <w:p w14:paraId="6B234407" w14:textId="77777777" w:rsidR="00101006" w:rsidRDefault="00101006">
      <w:r>
        <w:t xml:space="preserve">                               </w:t>
      </w:r>
      <w:r>
        <w:rPr>
          <w:noProof/>
        </w:rPr>
        <w:drawing>
          <wp:inline distT="0" distB="0" distL="0" distR="0" wp14:anchorId="2AFC5B51" wp14:editId="2FF86CC9">
            <wp:extent cx="4446079" cy="1234440"/>
            <wp:effectExtent l="0" t="0" r="0" b="3810"/>
            <wp:docPr id="5391322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32248" name="Picture 1" descr="A screen shot of a computer&#10;&#10;Description automatically generated"/>
                    <pic:cNvPicPr/>
                  </pic:nvPicPr>
                  <pic:blipFill>
                    <a:blip r:embed="rId11"/>
                    <a:stretch>
                      <a:fillRect/>
                    </a:stretch>
                  </pic:blipFill>
                  <pic:spPr>
                    <a:xfrm>
                      <a:off x="0" y="0"/>
                      <a:ext cx="4514762" cy="1253510"/>
                    </a:xfrm>
                    <a:prstGeom prst="rect">
                      <a:avLst/>
                    </a:prstGeom>
                  </pic:spPr>
                </pic:pic>
              </a:graphicData>
            </a:graphic>
          </wp:inline>
        </w:drawing>
      </w:r>
    </w:p>
    <w:p w14:paraId="495376BF" w14:textId="77777777" w:rsidR="00101006" w:rsidRDefault="00101006">
      <w:r>
        <w:t xml:space="preserve">                               </w:t>
      </w:r>
      <w:r>
        <w:rPr>
          <w:noProof/>
        </w:rPr>
        <w:drawing>
          <wp:inline distT="0" distB="0" distL="0" distR="0" wp14:anchorId="1B43FEDE" wp14:editId="4B17DD30">
            <wp:extent cx="5983803" cy="3300095"/>
            <wp:effectExtent l="0" t="0" r="0" b="0"/>
            <wp:docPr id="229561900" name="Picture 2" descr="A screenshot of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61900" name="Picture 2" descr="A screenshot of a table"/>
                    <pic:cNvPicPr/>
                  </pic:nvPicPr>
                  <pic:blipFill>
                    <a:blip r:embed="rId12"/>
                    <a:stretch>
                      <a:fillRect/>
                    </a:stretch>
                  </pic:blipFill>
                  <pic:spPr>
                    <a:xfrm>
                      <a:off x="0" y="0"/>
                      <a:ext cx="5985808" cy="3301201"/>
                    </a:xfrm>
                    <a:prstGeom prst="rect">
                      <a:avLst/>
                    </a:prstGeom>
                  </pic:spPr>
                </pic:pic>
              </a:graphicData>
            </a:graphic>
          </wp:inline>
        </w:drawing>
      </w:r>
    </w:p>
    <w:p w14:paraId="77344B36" w14:textId="45D7EDDC" w:rsidR="00101006" w:rsidRPr="008B1769" w:rsidRDefault="00101006" w:rsidP="00101006">
      <w:pPr>
        <w:pStyle w:val="ListParagraph"/>
        <w:numPr>
          <w:ilvl w:val="0"/>
          <w:numId w:val="32"/>
        </w:numPr>
        <w:rPr>
          <w:sz w:val="28"/>
          <w:szCs w:val="28"/>
        </w:rPr>
      </w:pPr>
      <w:r w:rsidRPr="008B1769">
        <w:rPr>
          <w:sz w:val="28"/>
          <w:szCs w:val="28"/>
        </w:rPr>
        <w:t>life_expectancy_values_with_associated_countries_and_years_and_alcohol</w:t>
      </w:r>
    </w:p>
    <w:p w14:paraId="4562F017" w14:textId="71B055A0" w:rsidR="00101006" w:rsidRDefault="00101006" w:rsidP="00101006">
      <w:pPr>
        <w:pStyle w:val="ListParagraph"/>
      </w:pPr>
      <w:r>
        <w:rPr>
          <w:noProof/>
        </w:rPr>
        <w:drawing>
          <wp:inline distT="0" distB="0" distL="0" distR="0" wp14:anchorId="14D1D509" wp14:editId="2668B725">
            <wp:extent cx="4909268" cy="1417320"/>
            <wp:effectExtent l="0" t="0" r="5715" b="0"/>
            <wp:docPr id="1571081383"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81383" name="Picture 3" descr="A computer screen with white text&#10;&#10;Description automatically generated"/>
                    <pic:cNvPicPr/>
                  </pic:nvPicPr>
                  <pic:blipFill>
                    <a:blip r:embed="rId13"/>
                    <a:stretch>
                      <a:fillRect/>
                    </a:stretch>
                  </pic:blipFill>
                  <pic:spPr>
                    <a:xfrm>
                      <a:off x="0" y="0"/>
                      <a:ext cx="4913102" cy="1418427"/>
                    </a:xfrm>
                    <a:prstGeom prst="rect">
                      <a:avLst/>
                    </a:prstGeom>
                  </pic:spPr>
                </pic:pic>
              </a:graphicData>
            </a:graphic>
          </wp:inline>
        </w:drawing>
      </w:r>
    </w:p>
    <w:p w14:paraId="7943ECE3" w14:textId="483BE00D" w:rsidR="00101006" w:rsidRDefault="00101006" w:rsidP="00101006">
      <w:r>
        <w:rPr>
          <w:noProof/>
        </w:rPr>
        <w:lastRenderedPageBreak/>
        <w:drawing>
          <wp:inline distT="0" distB="0" distL="0" distR="0" wp14:anchorId="47BA089D" wp14:editId="6E27CBC1">
            <wp:extent cx="5059023" cy="2773680"/>
            <wp:effectExtent l="0" t="0" r="8890" b="7620"/>
            <wp:docPr id="570720010" name="Picture 4" descr="A table with number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20010" name="Picture 4" descr="A table with numbers and numbers"/>
                    <pic:cNvPicPr/>
                  </pic:nvPicPr>
                  <pic:blipFill>
                    <a:blip r:embed="rId14"/>
                    <a:stretch>
                      <a:fillRect/>
                    </a:stretch>
                  </pic:blipFill>
                  <pic:spPr>
                    <a:xfrm>
                      <a:off x="0" y="0"/>
                      <a:ext cx="5071902" cy="2780741"/>
                    </a:xfrm>
                    <a:prstGeom prst="rect">
                      <a:avLst/>
                    </a:prstGeom>
                  </pic:spPr>
                </pic:pic>
              </a:graphicData>
            </a:graphic>
          </wp:inline>
        </w:drawing>
      </w:r>
    </w:p>
    <w:p w14:paraId="68177689" w14:textId="77777777" w:rsidR="006078BF" w:rsidRDefault="006078BF" w:rsidP="00101006"/>
    <w:p w14:paraId="060DDD7B" w14:textId="08053F8B" w:rsidR="006078BF" w:rsidRPr="008B1769" w:rsidRDefault="006078BF" w:rsidP="006078BF">
      <w:pPr>
        <w:pStyle w:val="ListParagraph"/>
        <w:numPr>
          <w:ilvl w:val="0"/>
          <w:numId w:val="32"/>
        </w:numPr>
        <w:rPr>
          <w:sz w:val="28"/>
          <w:szCs w:val="28"/>
        </w:rPr>
      </w:pPr>
      <w:r w:rsidRPr="008B1769">
        <w:rPr>
          <w:sz w:val="28"/>
          <w:szCs w:val="28"/>
        </w:rPr>
        <w:t>Retrieve_Measles_Cases_by_Country</w:t>
      </w:r>
    </w:p>
    <w:p w14:paraId="54A98FFA" w14:textId="0302BD3C" w:rsidR="006078BF" w:rsidRDefault="006078BF" w:rsidP="006078BF">
      <w:pPr>
        <w:pStyle w:val="ListParagraph"/>
      </w:pPr>
      <w:r>
        <w:rPr>
          <w:noProof/>
        </w:rPr>
        <w:drawing>
          <wp:inline distT="0" distB="0" distL="0" distR="0" wp14:anchorId="1B226284" wp14:editId="68DE49A2">
            <wp:extent cx="3855720" cy="1108372"/>
            <wp:effectExtent l="0" t="0" r="0" b="0"/>
            <wp:docPr id="1748451496"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51496" name="Picture 5" descr="A screen shot of a computer&#10;&#10;Description automatically generated"/>
                    <pic:cNvPicPr/>
                  </pic:nvPicPr>
                  <pic:blipFill>
                    <a:blip r:embed="rId15"/>
                    <a:stretch>
                      <a:fillRect/>
                    </a:stretch>
                  </pic:blipFill>
                  <pic:spPr>
                    <a:xfrm>
                      <a:off x="0" y="0"/>
                      <a:ext cx="3875745" cy="1114129"/>
                    </a:xfrm>
                    <a:prstGeom prst="rect">
                      <a:avLst/>
                    </a:prstGeom>
                  </pic:spPr>
                </pic:pic>
              </a:graphicData>
            </a:graphic>
          </wp:inline>
        </w:drawing>
      </w:r>
    </w:p>
    <w:p w14:paraId="7AA40BD3" w14:textId="77777777" w:rsidR="008B1769" w:rsidRDefault="008B1769" w:rsidP="006078BF">
      <w:pPr>
        <w:pStyle w:val="ListParagraph"/>
      </w:pPr>
    </w:p>
    <w:p w14:paraId="68F3C7A0" w14:textId="4C729628" w:rsidR="006078BF" w:rsidRDefault="006078BF" w:rsidP="006078BF">
      <w:pPr>
        <w:pStyle w:val="ListParagraph"/>
      </w:pPr>
      <w:r>
        <w:rPr>
          <w:noProof/>
        </w:rPr>
        <w:drawing>
          <wp:inline distT="0" distB="0" distL="0" distR="0" wp14:anchorId="62F75877" wp14:editId="1F979B2B">
            <wp:extent cx="5295900" cy="3012043"/>
            <wp:effectExtent l="0" t="0" r="0" b="0"/>
            <wp:docPr id="1751471535" name="Picture 6" descr="A screenshot of 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71535" name="Picture 6" descr="A screenshot of a results"/>
                    <pic:cNvPicPr/>
                  </pic:nvPicPr>
                  <pic:blipFill>
                    <a:blip r:embed="rId16"/>
                    <a:stretch>
                      <a:fillRect/>
                    </a:stretch>
                  </pic:blipFill>
                  <pic:spPr>
                    <a:xfrm>
                      <a:off x="0" y="0"/>
                      <a:ext cx="5312060" cy="3021234"/>
                    </a:xfrm>
                    <a:prstGeom prst="rect">
                      <a:avLst/>
                    </a:prstGeom>
                  </pic:spPr>
                </pic:pic>
              </a:graphicData>
            </a:graphic>
          </wp:inline>
        </w:drawing>
      </w:r>
    </w:p>
    <w:p w14:paraId="2C9E0ADB" w14:textId="77777777" w:rsidR="008B1769" w:rsidRDefault="008B1769" w:rsidP="006078BF">
      <w:pPr>
        <w:pStyle w:val="ListParagraph"/>
      </w:pPr>
    </w:p>
    <w:p w14:paraId="41221519" w14:textId="60914A03" w:rsidR="006078BF" w:rsidRPr="008B1769" w:rsidRDefault="006078BF" w:rsidP="006078BF">
      <w:pPr>
        <w:pStyle w:val="ListParagraph"/>
        <w:numPr>
          <w:ilvl w:val="0"/>
          <w:numId w:val="32"/>
        </w:numPr>
        <w:rPr>
          <w:sz w:val="28"/>
          <w:szCs w:val="28"/>
        </w:rPr>
      </w:pPr>
      <w:r>
        <w:lastRenderedPageBreak/>
        <w:t>I</w:t>
      </w:r>
      <w:r w:rsidRPr="006078BF">
        <w:t>nd</w:t>
      </w:r>
      <w:r w:rsidRPr="008B1769">
        <w:rPr>
          <w:sz w:val="28"/>
          <w:szCs w:val="28"/>
        </w:rPr>
        <w:t>icator_and_their_Values</w:t>
      </w:r>
    </w:p>
    <w:p w14:paraId="4926622E" w14:textId="3729EDCB" w:rsidR="006078BF" w:rsidRDefault="006078BF" w:rsidP="006078BF">
      <w:pPr>
        <w:pStyle w:val="ListParagraph"/>
      </w:pPr>
      <w:r>
        <w:rPr>
          <w:noProof/>
        </w:rPr>
        <w:drawing>
          <wp:inline distT="0" distB="0" distL="0" distR="0" wp14:anchorId="5E945704" wp14:editId="560730B7">
            <wp:extent cx="3942119" cy="1386840"/>
            <wp:effectExtent l="0" t="0" r="1270" b="3810"/>
            <wp:docPr id="1894802082"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02082" name="Picture 7" descr="A screen shot of a computer code&#10;&#10;Description automatically generated"/>
                    <pic:cNvPicPr/>
                  </pic:nvPicPr>
                  <pic:blipFill>
                    <a:blip r:embed="rId17"/>
                    <a:stretch>
                      <a:fillRect/>
                    </a:stretch>
                  </pic:blipFill>
                  <pic:spPr>
                    <a:xfrm>
                      <a:off x="0" y="0"/>
                      <a:ext cx="3942461" cy="1386960"/>
                    </a:xfrm>
                    <a:prstGeom prst="rect">
                      <a:avLst/>
                    </a:prstGeom>
                  </pic:spPr>
                </pic:pic>
              </a:graphicData>
            </a:graphic>
          </wp:inline>
        </w:drawing>
      </w:r>
    </w:p>
    <w:p w14:paraId="08A8272F" w14:textId="69145ABD" w:rsidR="006078BF" w:rsidRDefault="006078BF" w:rsidP="006078BF">
      <w:pPr>
        <w:pStyle w:val="ListParagraph"/>
      </w:pPr>
      <w:r>
        <w:rPr>
          <w:noProof/>
        </w:rPr>
        <w:drawing>
          <wp:inline distT="0" distB="0" distL="0" distR="0" wp14:anchorId="4CE9EBFC" wp14:editId="1629F2A6">
            <wp:extent cx="5486400" cy="3061970"/>
            <wp:effectExtent l="0" t="0" r="0" b="5080"/>
            <wp:docPr id="956327564" name="Picture 8"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27564" name="Picture 8" descr="A screenshot of a computer screen"/>
                    <pic:cNvPicPr/>
                  </pic:nvPicPr>
                  <pic:blipFill>
                    <a:blip r:embed="rId18"/>
                    <a:stretch>
                      <a:fillRect/>
                    </a:stretch>
                  </pic:blipFill>
                  <pic:spPr>
                    <a:xfrm>
                      <a:off x="0" y="0"/>
                      <a:ext cx="5486400" cy="3061970"/>
                    </a:xfrm>
                    <a:prstGeom prst="rect">
                      <a:avLst/>
                    </a:prstGeom>
                  </pic:spPr>
                </pic:pic>
              </a:graphicData>
            </a:graphic>
          </wp:inline>
        </w:drawing>
      </w:r>
    </w:p>
    <w:p w14:paraId="2D45C94B" w14:textId="52B21CC4" w:rsidR="006078BF" w:rsidRDefault="006078BF" w:rsidP="006078BF">
      <w:pPr>
        <w:pStyle w:val="ListParagraph"/>
      </w:pPr>
    </w:p>
    <w:p w14:paraId="6B273D63" w14:textId="3BD7C25F" w:rsidR="006078BF" w:rsidRPr="008B1769" w:rsidRDefault="006078BF" w:rsidP="006078BF">
      <w:pPr>
        <w:pStyle w:val="ListParagraph"/>
        <w:numPr>
          <w:ilvl w:val="0"/>
          <w:numId w:val="32"/>
        </w:numPr>
        <w:rPr>
          <w:sz w:val="28"/>
          <w:szCs w:val="28"/>
        </w:rPr>
      </w:pPr>
      <w:r w:rsidRPr="008B1769">
        <w:rPr>
          <w:sz w:val="28"/>
          <w:szCs w:val="28"/>
        </w:rPr>
        <w:t>Life_Expectancy_Values_With_Associated_Countries_And_Years_And_Alcohol</w:t>
      </w:r>
    </w:p>
    <w:p w14:paraId="0CAF4ADD" w14:textId="647998C5" w:rsidR="006078BF" w:rsidRDefault="006078BF" w:rsidP="006078BF">
      <w:pPr>
        <w:pStyle w:val="ListParagraph"/>
      </w:pPr>
      <w:r>
        <w:rPr>
          <w:noProof/>
        </w:rPr>
        <w:drawing>
          <wp:inline distT="0" distB="0" distL="0" distR="0" wp14:anchorId="27E6B262" wp14:editId="2922574D">
            <wp:extent cx="4600419" cy="1554480"/>
            <wp:effectExtent l="0" t="0" r="0" b="7620"/>
            <wp:docPr id="2052896416" name="Picture 9"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96416" name="Picture 9" descr="A screen shot of a computer program"/>
                    <pic:cNvPicPr/>
                  </pic:nvPicPr>
                  <pic:blipFill>
                    <a:blip r:embed="rId19"/>
                    <a:stretch>
                      <a:fillRect/>
                    </a:stretch>
                  </pic:blipFill>
                  <pic:spPr>
                    <a:xfrm>
                      <a:off x="0" y="0"/>
                      <a:ext cx="4610262" cy="1557806"/>
                    </a:xfrm>
                    <a:prstGeom prst="rect">
                      <a:avLst/>
                    </a:prstGeom>
                  </pic:spPr>
                </pic:pic>
              </a:graphicData>
            </a:graphic>
          </wp:inline>
        </w:drawing>
      </w:r>
    </w:p>
    <w:p w14:paraId="79E446B3" w14:textId="58BC9B1D" w:rsidR="006078BF" w:rsidRDefault="006078BF" w:rsidP="006078BF">
      <w:pPr>
        <w:pStyle w:val="ListParagraph"/>
      </w:pPr>
      <w:r>
        <w:rPr>
          <w:noProof/>
        </w:rPr>
        <w:lastRenderedPageBreak/>
        <w:drawing>
          <wp:inline distT="0" distB="0" distL="0" distR="0" wp14:anchorId="56977BE7" wp14:editId="56F2A932">
            <wp:extent cx="5196840" cy="2849240"/>
            <wp:effectExtent l="0" t="0" r="3810" b="8890"/>
            <wp:docPr id="1310945222" name="Picture 10"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45222" name="Picture 10" descr="A table with numbers and numbers&#10;&#10;Description automatically generated"/>
                    <pic:cNvPicPr/>
                  </pic:nvPicPr>
                  <pic:blipFill>
                    <a:blip r:embed="rId14"/>
                    <a:stretch>
                      <a:fillRect/>
                    </a:stretch>
                  </pic:blipFill>
                  <pic:spPr>
                    <a:xfrm>
                      <a:off x="0" y="0"/>
                      <a:ext cx="5218271" cy="2860990"/>
                    </a:xfrm>
                    <a:prstGeom prst="rect">
                      <a:avLst/>
                    </a:prstGeom>
                  </pic:spPr>
                </pic:pic>
              </a:graphicData>
            </a:graphic>
          </wp:inline>
        </w:drawing>
      </w:r>
    </w:p>
    <w:p w14:paraId="3554F6C6" w14:textId="77777777" w:rsidR="008B1769" w:rsidRDefault="008B1769" w:rsidP="006078BF">
      <w:pPr>
        <w:pStyle w:val="ListParagraph"/>
      </w:pPr>
    </w:p>
    <w:p w14:paraId="7D577F14" w14:textId="357DE960" w:rsidR="006078BF" w:rsidRPr="008B1769" w:rsidRDefault="006078BF" w:rsidP="006078BF">
      <w:pPr>
        <w:pStyle w:val="ListParagraph"/>
        <w:numPr>
          <w:ilvl w:val="0"/>
          <w:numId w:val="32"/>
        </w:numPr>
        <w:rPr>
          <w:sz w:val="28"/>
          <w:szCs w:val="28"/>
        </w:rPr>
      </w:pPr>
      <w:r w:rsidRPr="008B1769">
        <w:rPr>
          <w:sz w:val="28"/>
          <w:szCs w:val="28"/>
        </w:rPr>
        <w:t>Gni</w:t>
      </w:r>
      <w:r w:rsidR="00894F41" w:rsidRPr="008B1769">
        <w:rPr>
          <w:sz w:val="28"/>
          <w:szCs w:val="28"/>
        </w:rPr>
        <w:t xml:space="preserve"> P</w:t>
      </w:r>
      <w:r w:rsidRPr="008B1769">
        <w:rPr>
          <w:sz w:val="28"/>
          <w:szCs w:val="28"/>
        </w:rPr>
        <w:t>er</w:t>
      </w:r>
      <w:r w:rsidR="00894F41" w:rsidRPr="008B1769">
        <w:rPr>
          <w:sz w:val="28"/>
          <w:szCs w:val="28"/>
        </w:rPr>
        <w:t xml:space="preserve"> C</w:t>
      </w:r>
      <w:r w:rsidRPr="008B1769">
        <w:rPr>
          <w:sz w:val="28"/>
          <w:szCs w:val="28"/>
        </w:rPr>
        <w:t>apita</w:t>
      </w:r>
      <w:r w:rsidR="00894F41" w:rsidRPr="008B1769">
        <w:rPr>
          <w:sz w:val="28"/>
          <w:szCs w:val="28"/>
        </w:rPr>
        <w:t xml:space="preserve"> </w:t>
      </w:r>
      <w:r w:rsidRPr="008B1769">
        <w:rPr>
          <w:sz w:val="28"/>
          <w:szCs w:val="28"/>
        </w:rPr>
        <w:t>by</w:t>
      </w:r>
      <w:r w:rsidR="00894F41" w:rsidRPr="008B1769">
        <w:rPr>
          <w:sz w:val="28"/>
          <w:szCs w:val="28"/>
        </w:rPr>
        <w:t xml:space="preserve"> C</w:t>
      </w:r>
      <w:r w:rsidRPr="008B1769">
        <w:rPr>
          <w:sz w:val="28"/>
          <w:szCs w:val="28"/>
        </w:rPr>
        <w:t>ountry</w:t>
      </w:r>
    </w:p>
    <w:p w14:paraId="3374AEE4" w14:textId="51365731" w:rsidR="006078BF" w:rsidRDefault="006078BF" w:rsidP="006078BF">
      <w:pPr>
        <w:pStyle w:val="ListParagraph"/>
      </w:pPr>
      <w:r>
        <w:rPr>
          <w:noProof/>
        </w:rPr>
        <w:drawing>
          <wp:inline distT="0" distB="0" distL="0" distR="0" wp14:anchorId="2CBBD08A" wp14:editId="7EB33402">
            <wp:extent cx="4942093" cy="1478280"/>
            <wp:effectExtent l="0" t="0" r="0" b="7620"/>
            <wp:docPr id="867373310" name="Picture 1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73310" name="Picture 11" descr="A screen shot of a computer code&#10;&#10;Description automatically generated"/>
                    <pic:cNvPicPr/>
                  </pic:nvPicPr>
                  <pic:blipFill>
                    <a:blip r:embed="rId20"/>
                    <a:stretch>
                      <a:fillRect/>
                    </a:stretch>
                  </pic:blipFill>
                  <pic:spPr>
                    <a:xfrm>
                      <a:off x="0" y="0"/>
                      <a:ext cx="4950107" cy="1480677"/>
                    </a:xfrm>
                    <a:prstGeom prst="rect">
                      <a:avLst/>
                    </a:prstGeom>
                  </pic:spPr>
                </pic:pic>
              </a:graphicData>
            </a:graphic>
          </wp:inline>
        </w:drawing>
      </w:r>
    </w:p>
    <w:p w14:paraId="1E586C46" w14:textId="77777777" w:rsidR="008B1769" w:rsidRDefault="008B1769" w:rsidP="006078BF">
      <w:pPr>
        <w:pStyle w:val="ListParagraph"/>
      </w:pPr>
    </w:p>
    <w:p w14:paraId="7BFFD540" w14:textId="751E3D66" w:rsidR="006078BF" w:rsidRDefault="006078BF" w:rsidP="006078BF">
      <w:pPr>
        <w:pStyle w:val="ListParagraph"/>
      </w:pPr>
      <w:r>
        <w:rPr>
          <w:noProof/>
        </w:rPr>
        <w:drawing>
          <wp:inline distT="0" distB="0" distL="0" distR="0" wp14:anchorId="24267794" wp14:editId="1D15ED67">
            <wp:extent cx="5326380" cy="3002254"/>
            <wp:effectExtent l="0" t="0" r="7620" b="8255"/>
            <wp:docPr id="1251249466"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49466" name="Picture 12" descr="A screenshot of a computer&#10;&#10;Description automatically generated"/>
                    <pic:cNvPicPr/>
                  </pic:nvPicPr>
                  <pic:blipFill>
                    <a:blip r:embed="rId21"/>
                    <a:stretch>
                      <a:fillRect/>
                    </a:stretch>
                  </pic:blipFill>
                  <pic:spPr>
                    <a:xfrm>
                      <a:off x="0" y="0"/>
                      <a:ext cx="5341454" cy="3010751"/>
                    </a:xfrm>
                    <a:prstGeom prst="rect">
                      <a:avLst/>
                    </a:prstGeom>
                  </pic:spPr>
                </pic:pic>
              </a:graphicData>
            </a:graphic>
          </wp:inline>
        </w:drawing>
      </w:r>
    </w:p>
    <w:p w14:paraId="1C6BAB7F" w14:textId="77777777" w:rsidR="00894F41" w:rsidRDefault="00894F41" w:rsidP="006078BF">
      <w:pPr>
        <w:pStyle w:val="ListParagraph"/>
      </w:pPr>
    </w:p>
    <w:p w14:paraId="0DB9F045" w14:textId="28F5A1CC" w:rsidR="00894F41" w:rsidRPr="008B1769" w:rsidRDefault="00894F41" w:rsidP="00894F41">
      <w:pPr>
        <w:pStyle w:val="ListParagraph"/>
        <w:numPr>
          <w:ilvl w:val="0"/>
          <w:numId w:val="32"/>
        </w:numPr>
        <w:rPr>
          <w:sz w:val="28"/>
          <w:szCs w:val="28"/>
        </w:rPr>
      </w:pPr>
      <w:r w:rsidRPr="008B1769">
        <w:rPr>
          <w:sz w:val="28"/>
          <w:szCs w:val="28"/>
        </w:rPr>
        <w:lastRenderedPageBreak/>
        <w:t>Hospitals_by_country</w:t>
      </w:r>
    </w:p>
    <w:p w14:paraId="2DF1E025" w14:textId="3593FB83" w:rsidR="00894F41" w:rsidRDefault="00894F41" w:rsidP="00894F41">
      <w:pPr>
        <w:pStyle w:val="ListParagraph"/>
      </w:pPr>
      <w:r>
        <w:rPr>
          <w:noProof/>
        </w:rPr>
        <w:drawing>
          <wp:inline distT="0" distB="0" distL="0" distR="0" wp14:anchorId="0924AB2F" wp14:editId="23EFB5E0">
            <wp:extent cx="4527562" cy="1272540"/>
            <wp:effectExtent l="0" t="0" r="6350" b="3810"/>
            <wp:docPr id="1209900353"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00353" name="Picture 13" descr="A screen shot of a computer&#10;&#10;Description automatically generated"/>
                    <pic:cNvPicPr/>
                  </pic:nvPicPr>
                  <pic:blipFill>
                    <a:blip r:embed="rId22"/>
                    <a:stretch>
                      <a:fillRect/>
                    </a:stretch>
                  </pic:blipFill>
                  <pic:spPr>
                    <a:xfrm>
                      <a:off x="0" y="0"/>
                      <a:ext cx="4547717" cy="1278205"/>
                    </a:xfrm>
                    <a:prstGeom prst="rect">
                      <a:avLst/>
                    </a:prstGeom>
                  </pic:spPr>
                </pic:pic>
              </a:graphicData>
            </a:graphic>
          </wp:inline>
        </w:drawing>
      </w:r>
    </w:p>
    <w:p w14:paraId="7F215E21" w14:textId="77777777" w:rsidR="008B1769" w:rsidRDefault="008B1769" w:rsidP="00894F41">
      <w:pPr>
        <w:pStyle w:val="ListParagraph"/>
      </w:pPr>
    </w:p>
    <w:p w14:paraId="30405FFF" w14:textId="77777777" w:rsidR="008B1769" w:rsidRDefault="008B1769" w:rsidP="00894F41">
      <w:pPr>
        <w:pStyle w:val="ListParagraph"/>
      </w:pPr>
    </w:p>
    <w:p w14:paraId="2E26DBA9" w14:textId="7406D923" w:rsidR="00894F41" w:rsidRDefault="00894F41" w:rsidP="00894F41">
      <w:pPr>
        <w:pStyle w:val="ListParagraph"/>
      </w:pPr>
      <w:r>
        <w:rPr>
          <w:noProof/>
        </w:rPr>
        <w:drawing>
          <wp:inline distT="0" distB="0" distL="0" distR="0" wp14:anchorId="45C51604" wp14:editId="683F2A53">
            <wp:extent cx="5904033" cy="3016250"/>
            <wp:effectExtent l="0" t="0" r="1905" b="0"/>
            <wp:docPr id="1294083479"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83479" name="Picture 14" descr="A screenshot of a computer&#10;&#10;Description automatically generated"/>
                    <pic:cNvPicPr/>
                  </pic:nvPicPr>
                  <pic:blipFill>
                    <a:blip r:embed="rId23"/>
                    <a:stretch>
                      <a:fillRect/>
                    </a:stretch>
                  </pic:blipFill>
                  <pic:spPr>
                    <a:xfrm>
                      <a:off x="0" y="0"/>
                      <a:ext cx="5910000" cy="3019299"/>
                    </a:xfrm>
                    <a:prstGeom prst="rect">
                      <a:avLst/>
                    </a:prstGeom>
                  </pic:spPr>
                </pic:pic>
              </a:graphicData>
            </a:graphic>
          </wp:inline>
        </w:drawing>
      </w:r>
    </w:p>
    <w:p w14:paraId="0FF4977B" w14:textId="77777777" w:rsidR="006078BF" w:rsidRDefault="006078BF" w:rsidP="006078BF">
      <w:pPr>
        <w:pStyle w:val="ListParagraph"/>
      </w:pPr>
    </w:p>
    <w:p w14:paraId="0DE70592" w14:textId="77777777" w:rsidR="006078BF" w:rsidRDefault="006078BF" w:rsidP="006078BF">
      <w:pPr>
        <w:pStyle w:val="ListParagraph"/>
      </w:pPr>
    </w:p>
    <w:p w14:paraId="20F57BAC" w14:textId="77777777" w:rsidR="00164D16" w:rsidRDefault="00164D16"/>
    <w:p w14:paraId="3F437237" w14:textId="77777777" w:rsidR="00164D16" w:rsidRPr="008B1769" w:rsidRDefault="00164D16" w:rsidP="00164D16">
      <w:pPr>
        <w:pStyle w:val="Heading3"/>
        <w:rPr>
          <w:sz w:val="28"/>
          <w:szCs w:val="28"/>
        </w:rPr>
      </w:pPr>
      <w:r w:rsidRPr="008B1769">
        <w:rPr>
          <w:sz w:val="28"/>
          <w:szCs w:val="28"/>
        </w:rPr>
        <w:t>7. Conclusion</w:t>
      </w:r>
    </w:p>
    <w:p w14:paraId="1981902C" w14:textId="77777777" w:rsidR="00164D16" w:rsidRPr="008B1769" w:rsidRDefault="00164D16" w:rsidP="00164D16">
      <w:pPr>
        <w:pStyle w:val="NormalWeb"/>
        <w:rPr>
          <w:sz w:val="28"/>
          <w:szCs w:val="28"/>
          <w:lang w:val="en-GB"/>
        </w:rPr>
      </w:pPr>
      <w:r w:rsidRPr="008B1769">
        <w:rPr>
          <w:sz w:val="28"/>
          <w:szCs w:val="28"/>
          <w:lang w:val="en-GB"/>
        </w:rPr>
        <w:t>In this project, we developed a robust and comprehensive system for analyzing life expectancy and various health indicators using datasets from the World Health Organization (WHO) and Kaggle. By transforming the raw data into both SQL and RDF formats, we enhanced the accessibility and interoperability of the data, enabling more sophisticated analyses and insights.</w:t>
      </w:r>
    </w:p>
    <w:p w14:paraId="1A849E3C" w14:textId="77777777" w:rsidR="00164D16" w:rsidRPr="008B1769" w:rsidRDefault="00164D16" w:rsidP="00164D16">
      <w:pPr>
        <w:pStyle w:val="NormalWeb"/>
        <w:rPr>
          <w:sz w:val="28"/>
          <w:szCs w:val="28"/>
          <w:lang w:val="en-GB"/>
        </w:rPr>
      </w:pPr>
      <w:r w:rsidRPr="008B1769">
        <w:rPr>
          <w:sz w:val="28"/>
          <w:szCs w:val="28"/>
          <w:lang w:val="en-GB"/>
        </w:rPr>
        <w:t>Our system encompasses multiple components:</w:t>
      </w:r>
    </w:p>
    <w:p w14:paraId="6CB72AC0" w14:textId="77777777" w:rsidR="00164D16" w:rsidRPr="008B1769" w:rsidRDefault="00164D16" w:rsidP="00164D16">
      <w:pPr>
        <w:pStyle w:val="NormalWeb"/>
        <w:numPr>
          <w:ilvl w:val="0"/>
          <w:numId w:val="35"/>
        </w:numPr>
        <w:rPr>
          <w:sz w:val="28"/>
          <w:szCs w:val="28"/>
        </w:rPr>
      </w:pPr>
      <w:r w:rsidRPr="008B1769">
        <w:rPr>
          <w:rStyle w:val="Strong"/>
          <w:sz w:val="28"/>
          <w:szCs w:val="28"/>
        </w:rPr>
        <w:t>Data Integration and Transformation:</w:t>
      </w:r>
    </w:p>
    <w:p w14:paraId="49F0087A" w14:textId="77777777" w:rsidR="00164D16" w:rsidRPr="008B1769" w:rsidRDefault="00164D16" w:rsidP="00164D16">
      <w:pPr>
        <w:numPr>
          <w:ilvl w:val="1"/>
          <w:numId w:val="35"/>
        </w:numPr>
        <w:spacing w:before="100" w:beforeAutospacing="1" w:after="100" w:afterAutospacing="1" w:line="240" w:lineRule="auto"/>
        <w:rPr>
          <w:sz w:val="28"/>
          <w:szCs w:val="28"/>
        </w:rPr>
      </w:pPr>
      <w:r w:rsidRPr="008B1769">
        <w:rPr>
          <w:sz w:val="28"/>
          <w:szCs w:val="28"/>
        </w:rPr>
        <w:lastRenderedPageBreak/>
        <w:t>We imported and processed life expectancy and health indicators data from CSV files into SQL databases. This step included cleaning and modifying the datasets to ensure consistency and accuracy, as well as creating combined indicator columns for improved data querying.</w:t>
      </w:r>
    </w:p>
    <w:p w14:paraId="18820C8F" w14:textId="77777777" w:rsidR="00164D16" w:rsidRPr="008B1769" w:rsidRDefault="00164D16" w:rsidP="00164D16">
      <w:pPr>
        <w:pStyle w:val="NormalWeb"/>
        <w:numPr>
          <w:ilvl w:val="0"/>
          <w:numId w:val="35"/>
        </w:numPr>
        <w:rPr>
          <w:sz w:val="28"/>
          <w:szCs w:val="28"/>
        </w:rPr>
      </w:pPr>
      <w:r w:rsidRPr="008B1769">
        <w:rPr>
          <w:rStyle w:val="Strong"/>
          <w:sz w:val="28"/>
          <w:szCs w:val="28"/>
        </w:rPr>
        <w:t>Ontology and RDF Mapping:</w:t>
      </w:r>
    </w:p>
    <w:p w14:paraId="5028946D" w14:textId="77777777" w:rsidR="00164D16" w:rsidRPr="008B1769" w:rsidRDefault="00164D16" w:rsidP="00164D16">
      <w:pPr>
        <w:numPr>
          <w:ilvl w:val="1"/>
          <w:numId w:val="35"/>
        </w:numPr>
        <w:spacing w:before="100" w:beforeAutospacing="1" w:after="100" w:afterAutospacing="1" w:line="240" w:lineRule="auto"/>
        <w:rPr>
          <w:sz w:val="28"/>
          <w:szCs w:val="28"/>
        </w:rPr>
      </w:pPr>
      <w:r w:rsidRPr="008B1769">
        <w:rPr>
          <w:sz w:val="28"/>
          <w:szCs w:val="28"/>
        </w:rPr>
        <w:t>Using Ontop CLI, we generated RDF datasets from the SQL data, leveraging ontology-based data access (OBDA) mappings. This conversion facilitated semantic querying and provided a structured framework for representing complex health data relationships.</w:t>
      </w:r>
    </w:p>
    <w:p w14:paraId="3FD30891" w14:textId="77777777" w:rsidR="00164D16" w:rsidRPr="008B1769" w:rsidRDefault="00164D16" w:rsidP="00164D16">
      <w:pPr>
        <w:pStyle w:val="NormalWeb"/>
        <w:numPr>
          <w:ilvl w:val="0"/>
          <w:numId w:val="35"/>
        </w:numPr>
        <w:rPr>
          <w:sz w:val="28"/>
          <w:szCs w:val="28"/>
        </w:rPr>
      </w:pPr>
      <w:r w:rsidRPr="008B1769">
        <w:rPr>
          <w:rStyle w:val="Strong"/>
          <w:sz w:val="28"/>
          <w:szCs w:val="28"/>
        </w:rPr>
        <w:t>Web Application Development:</w:t>
      </w:r>
    </w:p>
    <w:p w14:paraId="1DFC7CE4" w14:textId="77777777" w:rsidR="00164D16" w:rsidRPr="008B1769" w:rsidRDefault="00164D16" w:rsidP="00164D16">
      <w:pPr>
        <w:numPr>
          <w:ilvl w:val="1"/>
          <w:numId w:val="35"/>
        </w:numPr>
        <w:spacing w:before="100" w:beforeAutospacing="1" w:after="100" w:afterAutospacing="1" w:line="240" w:lineRule="auto"/>
        <w:rPr>
          <w:sz w:val="28"/>
          <w:szCs w:val="28"/>
        </w:rPr>
      </w:pPr>
      <w:r w:rsidRPr="008B1769">
        <w:rPr>
          <w:sz w:val="28"/>
          <w:szCs w:val="28"/>
        </w:rPr>
        <w:t>We developed a Flask-based web application that allows users to perform SPARQL queries on the RDF datasets through a user-friendly interface. The application loads the RDF data into memory, executes user-submitted queries, and displays the results in a comprehensible tabular format.</w:t>
      </w:r>
    </w:p>
    <w:p w14:paraId="7A5004FA" w14:textId="77777777" w:rsidR="00164D16" w:rsidRPr="008B1769" w:rsidRDefault="00164D16" w:rsidP="00164D16">
      <w:pPr>
        <w:pStyle w:val="NormalWeb"/>
        <w:rPr>
          <w:sz w:val="28"/>
          <w:szCs w:val="28"/>
          <w:lang w:val="en-GB"/>
        </w:rPr>
      </w:pPr>
      <w:r w:rsidRPr="008B1769">
        <w:rPr>
          <w:sz w:val="28"/>
          <w:szCs w:val="28"/>
          <w:lang w:val="en-GB"/>
        </w:rPr>
        <w:t>The integration of SQL and RDF technologies in this project demonstrates the power and flexibility of combining traditional relational databases with modern semantic web standards. The RDF datasets enhance data interoperability and facilitate complex queries that would be difficult to execute with SQL alone.</w:t>
      </w:r>
    </w:p>
    <w:p w14:paraId="6ADBD5F7" w14:textId="77777777" w:rsidR="00164D16" w:rsidRPr="008B1769" w:rsidRDefault="00164D16" w:rsidP="00164D16">
      <w:pPr>
        <w:pStyle w:val="NormalWeb"/>
        <w:rPr>
          <w:sz w:val="28"/>
          <w:szCs w:val="28"/>
        </w:rPr>
      </w:pPr>
      <w:r w:rsidRPr="008B1769">
        <w:rPr>
          <w:rStyle w:val="Strong"/>
          <w:sz w:val="28"/>
          <w:szCs w:val="28"/>
        </w:rPr>
        <w:t>Key Achievements:</w:t>
      </w:r>
    </w:p>
    <w:p w14:paraId="0EAC5B58" w14:textId="77777777" w:rsidR="00164D16" w:rsidRPr="008B1769" w:rsidRDefault="00164D16" w:rsidP="00164D16">
      <w:pPr>
        <w:numPr>
          <w:ilvl w:val="0"/>
          <w:numId w:val="36"/>
        </w:numPr>
        <w:spacing w:before="100" w:beforeAutospacing="1" w:after="100" w:afterAutospacing="1" w:line="240" w:lineRule="auto"/>
        <w:rPr>
          <w:sz w:val="28"/>
          <w:szCs w:val="28"/>
        </w:rPr>
      </w:pPr>
      <w:r w:rsidRPr="008B1769">
        <w:rPr>
          <w:rStyle w:val="Strong"/>
          <w:sz w:val="28"/>
          <w:szCs w:val="28"/>
        </w:rPr>
        <w:t>Enhanced Data Accessibility:</w:t>
      </w:r>
      <w:r w:rsidRPr="008B1769">
        <w:rPr>
          <w:sz w:val="28"/>
          <w:szCs w:val="28"/>
        </w:rPr>
        <w:t xml:space="preserve"> The transformation of data into RDF format, combined with a web-based SPARQL query interface, makes it easier for users to access and analyze complex health data.</w:t>
      </w:r>
    </w:p>
    <w:p w14:paraId="05390721" w14:textId="77777777" w:rsidR="00164D16" w:rsidRPr="008B1769" w:rsidRDefault="00164D16" w:rsidP="00164D16">
      <w:pPr>
        <w:numPr>
          <w:ilvl w:val="0"/>
          <w:numId w:val="36"/>
        </w:numPr>
        <w:spacing w:before="100" w:beforeAutospacing="1" w:after="100" w:afterAutospacing="1" w:line="240" w:lineRule="auto"/>
        <w:rPr>
          <w:sz w:val="28"/>
          <w:szCs w:val="28"/>
        </w:rPr>
      </w:pPr>
      <w:r w:rsidRPr="008B1769">
        <w:rPr>
          <w:rStyle w:val="Strong"/>
          <w:sz w:val="28"/>
          <w:szCs w:val="28"/>
        </w:rPr>
        <w:t>Improved Data Interoperability:</w:t>
      </w:r>
      <w:r w:rsidRPr="008B1769">
        <w:rPr>
          <w:sz w:val="28"/>
          <w:szCs w:val="28"/>
        </w:rPr>
        <w:t xml:space="preserve"> The use of standardized ontologies ensures that our datasets can interoperate with other datasets and systems, fostering greater collaboration and data sharing.</w:t>
      </w:r>
    </w:p>
    <w:p w14:paraId="77D32D64" w14:textId="77777777" w:rsidR="00164D16" w:rsidRPr="008B1769" w:rsidRDefault="00164D16" w:rsidP="00164D16">
      <w:pPr>
        <w:numPr>
          <w:ilvl w:val="0"/>
          <w:numId w:val="36"/>
        </w:numPr>
        <w:spacing w:before="100" w:beforeAutospacing="1" w:after="100" w:afterAutospacing="1" w:line="240" w:lineRule="auto"/>
        <w:rPr>
          <w:sz w:val="28"/>
          <w:szCs w:val="28"/>
        </w:rPr>
      </w:pPr>
      <w:r w:rsidRPr="008B1769">
        <w:rPr>
          <w:rStyle w:val="Strong"/>
          <w:sz w:val="28"/>
          <w:szCs w:val="28"/>
        </w:rPr>
        <w:t>Flexible Data Analysis:</w:t>
      </w:r>
      <w:r w:rsidRPr="008B1769">
        <w:rPr>
          <w:sz w:val="28"/>
          <w:szCs w:val="28"/>
        </w:rPr>
        <w:t xml:space="preserve"> By providing both SQL and RDF representations of the data, we offer flexible options for querying and analyzing the data, catering to different user needs and expertise levels.</w:t>
      </w:r>
    </w:p>
    <w:p w14:paraId="7B813C34" w14:textId="3BD93E08" w:rsidR="00164D16" w:rsidRPr="008B1769" w:rsidRDefault="00164D16" w:rsidP="00164D16">
      <w:pPr>
        <w:pStyle w:val="NormalWeb"/>
        <w:rPr>
          <w:sz w:val="28"/>
          <w:szCs w:val="28"/>
          <w:lang w:val="en-GB"/>
        </w:rPr>
      </w:pPr>
      <w:r w:rsidRPr="008B1769">
        <w:rPr>
          <w:sz w:val="28"/>
          <w:szCs w:val="28"/>
          <w:lang w:val="en-GB"/>
        </w:rPr>
        <w:lastRenderedPageBreak/>
        <w:t xml:space="preserve">In conclusion, this project showcases an effective approach to integrating, transforming, and </w:t>
      </w:r>
      <w:r w:rsidR="007A5496" w:rsidRPr="008B1769">
        <w:rPr>
          <w:sz w:val="28"/>
          <w:szCs w:val="28"/>
          <w:lang w:val="en-GB"/>
        </w:rPr>
        <w:t>analysing</w:t>
      </w:r>
      <w:r w:rsidRPr="008B1769">
        <w:rPr>
          <w:sz w:val="28"/>
          <w:szCs w:val="28"/>
          <w:lang w:val="en-GB"/>
        </w:rPr>
        <w:t xml:space="preserve"> health data. By leveraging the strengths of SQL for structured data storage and RDF for semantic querying, we created a versatile system that can support a wide range of data analysis workflows. This approach can be extended to other domains, demonstrating its potential for broader applications in data science and analytics.</w:t>
      </w:r>
    </w:p>
    <w:p w14:paraId="13A20985" w14:textId="77777777" w:rsidR="00164D16" w:rsidRPr="00164D16" w:rsidRDefault="00164D16">
      <w:pPr>
        <w:rPr>
          <w:lang w:val="en-GB"/>
        </w:rPr>
      </w:pPr>
    </w:p>
    <w:p w14:paraId="65A1F4BA" w14:textId="77777777" w:rsidR="00974144" w:rsidRDefault="00000000">
      <w:r>
        <w:br w:type="page"/>
      </w:r>
    </w:p>
    <w:p w14:paraId="11367C95" w14:textId="77777777" w:rsidR="00974144" w:rsidRPr="008B1769" w:rsidRDefault="00000000">
      <w:pPr>
        <w:pStyle w:val="Heading1"/>
        <w:rPr>
          <w:sz w:val="24"/>
          <w:szCs w:val="24"/>
        </w:rPr>
      </w:pPr>
      <w:r w:rsidRPr="008B1769">
        <w:rPr>
          <w:sz w:val="24"/>
          <w:szCs w:val="24"/>
        </w:rPr>
        <w:lastRenderedPageBreak/>
        <w:t>8. Appendices</w:t>
      </w:r>
    </w:p>
    <w:p w14:paraId="3EDADA47" w14:textId="77777777" w:rsidR="00164D16" w:rsidRPr="008B1769" w:rsidRDefault="00164D16" w:rsidP="00164D16">
      <w:pPr>
        <w:rPr>
          <w:sz w:val="24"/>
          <w:szCs w:val="24"/>
        </w:rPr>
      </w:pPr>
    </w:p>
    <w:p w14:paraId="01F72C0B" w14:textId="60DFBE18" w:rsidR="00164D16" w:rsidRPr="008B1769" w:rsidRDefault="00164D16" w:rsidP="00164D16">
      <w:pPr>
        <w:rPr>
          <w:sz w:val="24"/>
          <w:szCs w:val="24"/>
        </w:rPr>
      </w:pPr>
      <w:r w:rsidRPr="008B1769">
        <w:rPr>
          <w:sz w:val="24"/>
          <w:szCs w:val="24"/>
        </w:rPr>
        <w:t>Appendix A: Python Code for Data Processing</w:t>
      </w:r>
    </w:p>
    <w:p w14:paraId="743DDAEC" w14:textId="77777777" w:rsidR="00164D16" w:rsidRPr="008B1769" w:rsidRDefault="00164D16" w:rsidP="00164D16">
      <w:pPr>
        <w:rPr>
          <w:sz w:val="24"/>
          <w:szCs w:val="24"/>
        </w:rPr>
      </w:pPr>
      <w:r w:rsidRPr="008B1769">
        <w:rPr>
          <w:sz w:val="24"/>
          <w:szCs w:val="24"/>
        </w:rPr>
        <w:t>import pandas as pd</w:t>
      </w:r>
    </w:p>
    <w:p w14:paraId="04047D6F" w14:textId="77777777" w:rsidR="00164D16" w:rsidRPr="008B1769" w:rsidRDefault="00164D16" w:rsidP="00164D16">
      <w:pPr>
        <w:rPr>
          <w:sz w:val="24"/>
          <w:szCs w:val="24"/>
        </w:rPr>
      </w:pPr>
    </w:p>
    <w:p w14:paraId="3B4CBBCE" w14:textId="77777777" w:rsidR="00164D16" w:rsidRPr="008B1769" w:rsidRDefault="00164D16" w:rsidP="00164D16">
      <w:pPr>
        <w:rPr>
          <w:sz w:val="24"/>
          <w:szCs w:val="24"/>
        </w:rPr>
      </w:pPr>
      <w:r w:rsidRPr="008B1769">
        <w:rPr>
          <w:sz w:val="24"/>
          <w:szCs w:val="24"/>
        </w:rPr>
        <w:t># Load the CSV file</w:t>
      </w:r>
    </w:p>
    <w:p w14:paraId="09CD9552" w14:textId="77777777" w:rsidR="00164D16" w:rsidRPr="008B1769" w:rsidRDefault="00164D16" w:rsidP="00164D16">
      <w:pPr>
        <w:rPr>
          <w:sz w:val="24"/>
          <w:szCs w:val="24"/>
        </w:rPr>
      </w:pPr>
      <w:r w:rsidRPr="008B1769">
        <w:rPr>
          <w:sz w:val="24"/>
          <w:szCs w:val="24"/>
        </w:rPr>
        <w:t xml:space="preserve">relay_whs_df = </w:t>
      </w:r>
      <w:proofErr w:type="gramStart"/>
      <w:r w:rsidRPr="008B1769">
        <w:rPr>
          <w:sz w:val="24"/>
          <w:szCs w:val="24"/>
        </w:rPr>
        <w:t>pd.read</w:t>
      </w:r>
      <w:proofErr w:type="gramEnd"/>
      <w:r w:rsidRPr="008B1769">
        <w:rPr>
          <w:sz w:val="24"/>
          <w:szCs w:val="24"/>
        </w:rPr>
        <w:t>_csv('RELAY_WHS.csv')</w:t>
      </w:r>
    </w:p>
    <w:p w14:paraId="2EE62935" w14:textId="77777777" w:rsidR="00164D16" w:rsidRPr="008B1769" w:rsidRDefault="00164D16" w:rsidP="00164D16">
      <w:pPr>
        <w:rPr>
          <w:sz w:val="24"/>
          <w:szCs w:val="24"/>
        </w:rPr>
      </w:pPr>
    </w:p>
    <w:p w14:paraId="4EC7957E" w14:textId="77777777" w:rsidR="00164D16" w:rsidRPr="008B1769" w:rsidRDefault="00164D16" w:rsidP="00164D16">
      <w:pPr>
        <w:rPr>
          <w:sz w:val="24"/>
          <w:szCs w:val="24"/>
        </w:rPr>
      </w:pPr>
      <w:r w:rsidRPr="008B1769">
        <w:rPr>
          <w:sz w:val="24"/>
          <w:szCs w:val="24"/>
        </w:rPr>
        <w:t># Rename columns for relay_whs</w:t>
      </w:r>
    </w:p>
    <w:p w14:paraId="59BEE84D" w14:textId="77777777" w:rsidR="00164D16" w:rsidRPr="008B1769" w:rsidRDefault="00164D16" w:rsidP="00164D16">
      <w:pPr>
        <w:rPr>
          <w:sz w:val="24"/>
          <w:szCs w:val="24"/>
        </w:rPr>
      </w:pPr>
      <w:r w:rsidRPr="008B1769">
        <w:rPr>
          <w:sz w:val="24"/>
          <w:szCs w:val="24"/>
        </w:rPr>
        <w:t>relay_whs_</w:t>
      </w:r>
      <w:proofErr w:type="gramStart"/>
      <w:r w:rsidRPr="008B1769">
        <w:rPr>
          <w:sz w:val="24"/>
          <w:szCs w:val="24"/>
        </w:rPr>
        <w:t>df.rename</w:t>
      </w:r>
      <w:proofErr w:type="gramEnd"/>
      <w:r w:rsidRPr="008B1769">
        <w:rPr>
          <w:sz w:val="24"/>
          <w:szCs w:val="24"/>
        </w:rPr>
        <w:t>(columns={</w:t>
      </w:r>
    </w:p>
    <w:p w14:paraId="0BE2B089" w14:textId="77777777" w:rsidR="00164D16" w:rsidRPr="008B1769" w:rsidRDefault="00164D16" w:rsidP="00164D16">
      <w:pPr>
        <w:rPr>
          <w:sz w:val="24"/>
          <w:szCs w:val="24"/>
        </w:rPr>
      </w:pPr>
      <w:r w:rsidRPr="008B1769">
        <w:rPr>
          <w:sz w:val="24"/>
          <w:szCs w:val="24"/>
        </w:rPr>
        <w:t xml:space="preserve">    'GEO_NAME_SHORT': 'Country',</w:t>
      </w:r>
    </w:p>
    <w:p w14:paraId="129B3417" w14:textId="77777777" w:rsidR="00164D16" w:rsidRPr="008B1769" w:rsidRDefault="00164D16" w:rsidP="00164D16">
      <w:pPr>
        <w:rPr>
          <w:sz w:val="24"/>
          <w:szCs w:val="24"/>
        </w:rPr>
      </w:pPr>
      <w:r w:rsidRPr="008B1769">
        <w:rPr>
          <w:sz w:val="24"/>
          <w:szCs w:val="24"/>
        </w:rPr>
        <w:t xml:space="preserve">    'AMOUNT_N': 'Value'</w:t>
      </w:r>
    </w:p>
    <w:p w14:paraId="672A124C" w14:textId="77777777" w:rsidR="00164D16" w:rsidRPr="008B1769" w:rsidRDefault="00164D16" w:rsidP="00164D16">
      <w:pPr>
        <w:rPr>
          <w:sz w:val="24"/>
          <w:szCs w:val="24"/>
        </w:rPr>
      </w:pPr>
      <w:r w:rsidRPr="008B1769">
        <w:rPr>
          <w:sz w:val="24"/>
          <w:szCs w:val="24"/>
        </w:rPr>
        <w:t>}, inplace=True)</w:t>
      </w:r>
    </w:p>
    <w:p w14:paraId="540CD370" w14:textId="77777777" w:rsidR="00164D16" w:rsidRPr="008B1769" w:rsidRDefault="00164D16" w:rsidP="00164D16">
      <w:pPr>
        <w:rPr>
          <w:sz w:val="24"/>
          <w:szCs w:val="24"/>
        </w:rPr>
      </w:pPr>
    </w:p>
    <w:p w14:paraId="0B1843C3" w14:textId="77777777" w:rsidR="00164D16" w:rsidRPr="008B1769" w:rsidRDefault="00164D16" w:rsidP="00164D16">
      <w:pPr>
        <w:rPr>
          <w:sz w:val="24"/>
          <w:szCs w:val="24"/>
        </w:rPr>
      </w:pPr>
      <w:r w:rsidRPr="008B1769">
        <w:rPr>
          <w:sz w:val="24"/>
          <w:szCs w:val="24"/>
        </w:rPr>
        <w:t># Create a combined indicator column</w:t>
      </w:r>
    </w:p>
    <w:p w14:paraId="3CEC3BAC" w14:textId="77777777" w:rsidR="00164D16" w:rsidRPr="008B1769" w:rsidRDefault="00164D16" w:rsidP="00164D16">
      <w:pPr>
        <w:rPr>
          <w:sz w:val="24"/>
          <w:szCs w:val="24"/>
        </w:rPr>
      </w:pPr>
      <w:r w:rsidRPr="008B1769">
        <w:rPr>
          <w:sz w:val="24"/>
          <w:szCs w:val="24"/>
        </w:rPr>
        <w:t>relay_whs_df['Indicator'] = relay_whs_</w:t>
      </w:r>
      <w:proofErr w:type="gramStart"/>
      <w:r w:rsidRPr="008B1769">
        <w:rPr>
          <w:sz w:val="24"/>
          <w:szCs w:val="24"/>
        </w:rPr>
        <w:t>df.apply</w:t>
      </w:r>
      <w:proofErr w:type="gramEnd"/>
      <w:r w:rsidRPr="008B1769">
        <w:rPr>
          <w:sz w:val="24"/>
          <w:szCs w:val="24"/>
        </w:rPr>
        <w:t>(lambda row: f"{row['IND_NAME']} ({row['DIM_SEX']})", axis=1)</w:t>
      </w:r>
    </w:p>
    <w:p w14:paraId="4DBA194A" w14:textId="77777777" w:rsidR="00164D16" w:rsidRPr="008B1769" w:rsidRDefault="00164D16" w:rsidP="00164D16">
      <w:pPr>
        <w:rPr>
          <w:sz w:val="24"/>
          <w:szCs w:val="24"/>
        </w:rPr>
      </w:pPr>
    </w:p>
    <w:p w14:paraId="7769039F" w14:textId="77777777" w:rsidR="00164D16" w:rsidRPr="008B1769" w:rsidRDefault="00164D16" w:rsidP="00164D16">
      <w:pPr>
        <w:rPr>
          <w:sz w:val="24"/>
          <w:szCs w:val="24"/>
        </w:rPr>
      </w:pPr>
      <w:r w:rsidRPr="008B1769">
        <w:rPr>
          <w:sz w:val="24"/>
          <w:szCs w:val="24"/>
        </w:rPr>
        <w:t># Save the modified CSV</w:t>
      </w:r>
    </w:p>
    <w:p w14:paraId="2CE251B8" w14:textId="12BCDF81" w:rsidR="00974144" w:rsidRPr="008B1769" w:rsidRDefault="00164D16" w:rsidP="00164D16">
      <w:pPr>
        <w:rPr>
          <w:sz w:val="24"/>
          <w:szCs w:val="24"/>
        </w:rPr>
      </w:pPr>
      <w:r w:rsidRPr="008B1769">
        <w:rPr>
          <w:sz w:val="24"/>
          <w:szCs w:val="24"/>
        </w:rPr>
        <w:t>relay_whs_</w:t>
      </w:r>
      <w:proofErr w:type="gramStart"/>
      <w:r w:rsidRPr="008B1769">
        <w:rPr>
          <w:sz w:val="24"/>
          <w:szCs w:val="24"/>
        </w:rPr>
        <w:t>df[</w:t>
      </w:r>
      <w:proofErr w:type="gramEnd"/>
      <w:r w:rsidRPr="008B1769">
        <w:rPr>
          <w:sz w:val="24"/>
          <w:szCs w:val="24"/>
        </w:rPr>
        <w:t>['Country', 'Indicator', 'Value']].to_csv('relay_whs_modified.csv', index=False)</w:t>
      </w:r>
    </w:p>
    <w:p w14:paraId="6604A910" w14:textId="77777777" w:rsidR="00164D16" w:rsidRPr="008B1769" w:rsidRDefault="00164D16" w:rsidP="00164D16">
      <w:pPr>
        <w:rPr>
          <w:sz w:val="24"/>
          <w:szCs w:val="24"/>
        </w:rPr>
      </w:pPr>
    </w:p>
    <w:p w14:paraId="56492E64" w14:textId="77777777" w:rsidR="00164D16" w:rsidRPr="008B1769" w:rsidRDefault="00164D16" w:rsidP="00164D16">
      <w:pPr>
        <w:rPr>
          <w:sz w:val="24"/>
          <w:szCs w:val="24"/>
        </w:rPr>
      </w:pPr>
    </w:p>
    <w:p w14:paraId="3061A825" w14:textId="7CA0D565" w:rsidR="00164D16" w:rsidRPr="008B1769" w:rsidRDefault="00164D16" w:rsidP="00164D16">
      <w:pPr>
        <w:rPr>
          <w:sz w:val="24"/>
          <w:szCs w:val="24"/>
        </w:rPr>
      </w:pPr>
      <w:r w:rsidRPr="008B1769">
        <w:rPr>
          <w:sz w:val="24"/>
          <w:szCs w:val="24"/>
        </w:rPr>
        <w:t>Appendix B: SQL Scripts</w:t>
      </w:r>
    </w:p>
    <w:p w14:paraId="4C6E6D6E" w14:textId="77777777" w:rsidR="00164D16" w:rsidRPr="008B1769" w:rsidRDefault="00164D16" w:rsidP="00164D16">
      <w:pPr>
        <w:rPr>
          <w:sz w:val="24"/>
          <w:szCs w:val="24"/>
        </w:rPr>
      </w:pPr>
    </w:p>
    <w:p w14:paraId="2BB7DEFB" w14:textId="100EFF89" w:rsidR="00164D16" w:rsidRPr="008B1769" w:rsidRDefault="00164D16" w:rsidP="00164D16">
      <w:pPr>
        <w:rPr>
          <w:sz w:val="24"/>
          <w:szCs w:val="24"/>
        </w:rPr>
      </w:pPr>
      <w:r w:rsidRPr="008B1769">
        <w:rPr>
          <w:sz w:val="24"/>
          <w:szCs w:val="24"/>
        </w:rPr>
        <w:t xml:space="preserve">SQL Script for Creating the </w:t>
      </w:r>
      <w:r w:rsidRPr="008B1769">
        <w:rPr>
          <w:rStyle w:val="HTMLCode"/>
          <w:rFonts w:eastAsiaTheme="minorEastAsia"/>
          <w:sz w:val="24"/>
          <w:szCs w:val="24"/>
        </w:rPr>
        <w:t>life_expectancy</w:t>
      </w:r>
      <w:r w:rsidRPr="008B1769">
        <w:rPr>
          <w:sz w:val="24"/>
          <w:szCs w:val="24"/>
        </w:rPr>
        <w:t xml:space="preserve"> Table:</w:t>
      </w:r>
    </w:p>
    <w:p w14:paraId="240FD91C" w14:textId="77777777" w:rsidR="00164D16" w:rsidRPr="008B1769" w:rsidRDefault="00164D16" w:rsidP="00164D16">
      <w:pPr>
        <w:rPr>
          <w:sz w:val="24"/>
          <w:szCs w:val="24"/>
        </w:rPr>
      </w:pPr>
    </w:p>
    <w:p w14:paraId="05A5979D" w14:textId="77777777" w:rsidR="00164D16" w:rsidRPr="008B1769" w:rsidRDefault="00164D16" w:rsidP="00164D16">
      <w:pPr>
        <w:rPr>
          <w:sz w:val="24"/>
          <w:szCs w:val="24"/>
        </w:rPr>
      </w:pPr>
      <w:r w:rsidRPr="008B1769">
        <w:rPr>
          <w:sz w:val="24"/>
          <w:szCs w:val="24"/>
        </w:rPr>
        <w:t>DROP TABLE IF EXISTS life_</w:t>
      </w:r>
      <w:proofErr w:type="gramStart"/>
      <w:r w:rsidRPr="008B1769">
        <w:rPr>
          <w:sz w:val="24"/>
          <w:szCs w:val="24"/>
        </w:rPr>
        <w:t>expectancy;</w:t>
      </w:r>
      <w:proofErr w:type="gramEnd"/>
    </w:p>
    <w:p w14:paraId="3CB61D01" w14:textId="77777777" w:rsidR="00164D16" w:rsidRPr="008B1769" w:rsidRDefault="00164D16" w:rsidP="00164D16">
      <w:pPr>
        <w:rPr>
          <w:sz w:val="24"/>
          <w:szCs w:val="24"/>
        </w:rPr>
      </w:pPr>
    </w:p>
    <w:p w14:paraId="31838755" w14:textId="77777777" w:rsidR="00164D16" w:rsidRPr="008B1769" w:rsidRDefault="00164D16" w:rsidP="00164D16">
      <w:pPr>
        <w:rPr>
          <w:sz w:val="24"/>
          <w:szCs w:val="24"/>
        </w:rPr>
      </w:pPr>
      <w:r w:rsidRPr="008B1769">
        <w:rPr>
          <w:sz w:val="24"/>
          <w:szCs w:val="24"/>
        </w:rPr>
        <w:t>CREATE TABLE life_expectancy (</w:t>
      </w:r>
    </w:p>
    <w:p w14:paraId="1DEB84CC" w14:textId="77777777" w:rsidR="00164D16" w:rsidRPr="008B1769" w:rsidRDefault="00164D16" w:rsidP="00164D16">
      <w:pPr>
        <w:rPr>
          <w:sz w:val="24"/>
          <w:szCs w:val="24"/>
        </w:rPr>
      </w:pPr>
      <w:r w:rsidRPr="008B1769">
        <w:rPr>
          <w:sz w:val="24"/>
          <w:szCs w:val="24"/>
        </w:rPr>
        <w:t xml:space="preserve">    Country </w:t>
      </w:r>
      <w:proofErr w:type="gramStart"/>
      <w:r w:rsidRPr="008B1769">
        <w:rPr>
          <w:sz w:val="24"/>
          <w:szCs w:val="24"/>
        </w:rPr>
        <w:t>VARCHAR(</w:t>
      </w:r>
      <w:proofErr w:type="gramEnd"/>
      <w:r w:rsidRPr="008B1769">
        <w:rPr>
          <w:sz w:val="24"/>
          <w:szCs w:val="24"/>
        </w:rPr>
        <w:t>100),</w:t>
      </w:r>
    </w:p>
    <w:p w14:paraId="6F52536F" w14:textId="77777777" w:rsidR="00164D16" w:rsidRPr="008B1769" w:rsidRDefault="00164D16" w:rsidP="00164D16">
      <w:pPr>
        <w:rPr>
          <w:sz w:val="24"/>
          <w:szCs w:val="24"/>
        </w:rPr>
      </w:pPr>
      <w:r w:rsidRPr="008B1769">
        <w:rPr>
          <w:sz w:val="24"/>
          <w:szCs w:val="24"/>
        </w:rPr>
        <w:t xml:space="preserve">    country_code </w:t>
      </w:r>
      <w:proofErr w:type="gramStart"/>
      <w:r w:rsidRPr="008B1769">
        <w:rPr>
          <w:sz w:val="24"/>
          <w:szCs w:val="24"/>
        </w:rPr>
        <w:t>VARCHAR(</w:t>
      </w:r>
      <w:proofErr w:type="gramEnd"/>
      <w:r w:rsidRPr="008B1769">
        <w:rPr>
          <w:sz w:val="24"/>
          <w:szCs w:val="24"/>
        </w:rPr>
        <w:t>10),</w:t>
      </w:r>
    </w:p>
    <w:p w14:paraId="4457B48C" w14:textId="77777777" w:rsidR="00164D16" w:rsidRPr="008B1769" w:rsidRDefault="00164D16" w:rsidP="00164D16">
      <w:pPr>
        <w:rPr>
          <w:sz w:val="24"/>
          <w:szCs w:val="24"/>
        </w:rPr>
      </w:pPr>
      <w:r w:rsidRPr="008B1769">
        <w:rPr>
          <w:sz w:val="24"/>
          <w:szCs w:val="24"/>
        </w:rPr>
        <w:t xml:space="preserve">    region </w:t>
      </w:r>
      <w:proofErr w:type="gramStart"/>
      <w:r w:rsidRPr="008B1769">
        <w:rPr>
          <w:sz w:val="24"/>
          <w:szCs w:val="24"/>
        </w:rPr>
        <w:t>VARCHAR(</w:t>
      </w:r>
      <w:proofErr w:type="gramEnd"/>
      <w:r w:rsidRPr="008B1769">
        <w:rPr>
          <w:sz w:val="24"/>
          <w:szCs w:val="24"/>
        </w:rPr>
        <w:t>100),</w:t>
      </w:r>
    </w:p>
    <w:p w14:paraId="73B63600" w14:textId="77777777" w:rsidR="00164D16" w:rsidRPr="008B1769" w:rsidRDefault="00164D16" w:rsidP="00164D16">
      <w:pPr>
        <w:rPr>
          <w:sz w:val="24"/>
          <w:szCs w:val="24"/>
        </w:rPr>
      </w:pPr>
      <w:r w:rsidRPr="008B1769">
        <w:rPr>
          <w:sz w:val="24"/>
          <w:szCs w:val="24"/>
        </w:rPr>
        <w:t xml:space="preserve">    Year INT,</w:t>
      </w:r>
    </w:p>
    <w:p w14:paraId="3042815B" w14:textId="77777777" w:rsidR="00164D16" w:rsidRPr="008B1769" w:rsidRDefault="00164D16" w:rsidP="00164D16">
      <w:pPr>
        <w:rPr>
          <w:sz w:val="24"/>
          <w:szCs w:val="24"/>
        </w:rPr>
      </w:pPr>
      <w:r w:rsidRPr="008B1769">
        <w:rPr>
          <w:sz w:val="24"/>
          <w:szCs w:val="24"/>
        </w:rPr>
        <w:t xml:space="preserve">    Life_Expectancy FLOAT,</w:t>
      </w:r>
    </w:p>
    <w:p w14:paraId="02695482" w14:textId="77777777" w:rsidR="00164D16" w:rsidRPr="008B1769" w:rsidRDefault="00164D16" w:rsidP="00164D16">
      <w:pPr>
        <w:rPr>
          <w:sz w:val="24"/>
          <w:szCs w:val="24"/>
        </w:rPr>
      </w:pPr>
      <w:r w:rsidRPr="008B1769">
        <w:rPr>
          <w:sz w:val="24"/>
          <w:szCs w:val="24"/>
        </w:rPr>
        <w:t xml:space="preserve">    life_exp60 FLOAT,</w:t>
      </w:r>
    </w:p>
    <w:p w14:paraId="1DDBA78A" w14:textId="77777777" w:rsidR="00164D16" w:rsidRPr="008B1769" w:rsidRDefault="00164D16" w:rsidP="00164D16">
      <w:pPr>
        <w:rPr>
          <w:sz w:val="24"/>
          <w:szCs w:val="24"/>
        </w:rPr>
      </w:pPr>
      <w:r w:rsidRPr="008B1769">
        <w:rPr>
          <w:sz w:val="24"/>
          <w:szCs w:val="24"/>
        </w:rPr>
        <w:t xml:space="preserve">    Adult_Mortality FLOAT,</w:t>
      </w:r>
    </w:p>
    <w:p w14:paraId="0EB72856" w14:textId="77777777" w:rsidR="00164D16" w:rsidRPr="008B1769" w:rsidRDefault="00164D16" w:rsidP="00164D16">
      <w:pPr>
        <w:rPr>
          <w:sz w:val="24"/>
          <w:szCs w:val="24"/>
        </w:rPr>
      </w:pPr>
      <w:r w:rsidRPr="008B1769">
        <w:rPr>
          <w:sz w:val="24"/>
          <w:szCs w:val="24"/>
        </w:rPr>
        <w:t xml:space="preserve">    Infant_Deaths FLOAT,</w:t>
      </w:r>
    </w:p>
    <w:p w14:paraId="23933580" w14:textId="77777777" w:rsidR="00164D16" w:rsidRPr="008B1769" w:rsidRDefault="00164D16" w:rsidP="00164D16">
      <w:pPr>
        <w:rPr>
          <w:sz w:val="24"/>
          <w:szCs w:val="24"/>
        </w:rPr>
      </w:pPr>
      <w:r w:rsidRPr="008B1769">
        <w:rPr>
          <w:sz w:val="24"/>
          <w:szCs w:val="24"/>
        </w:rPr>
        <w:t xml:space="preserve">    age1_4mort FLOAT,</w:t>
      </w:r>
    </w:p>
    <w:p w14:paraId="61782333" w14:textId="77777777" w:rsidR="00164D16" w:rsidRPr="008B1769" w:rsidRDefault="00164D16" w:rsidP="00164D16">
      <w:pPr>
        <w:rPr>
          <w:sz w:val="24"/>
          <w:szCs w:val="24"/>
        </w:rPr>
      </w:pPr>
      <w:r w:rsidRPr="008B1769">
        <w:rPr>
          <w:sz w:val="24"/>
          <w:szCs w:val="24"/>
        </w:rPr>
        <w:t xml:space="preserve">    alcohol FLOAT,</w:t>
      </w:r>
    </w:p>
    <w:p w14:paraId="58EB421A" w14:textId="77777777" w:rsidR="00164D16" w:rsidRPr="008B1769" w:rsidRDefault="00164D16" w:rsidP="00164D16">
      <w:pPr>
        <w:rPr>
          <w:sz w:val="24"/>
          <w:szCs w:val="24"/>
        </w:rPr>
      </w:pPr>
      <w:r w:rsidRPr="008B1769">
        <w:rPr>
          <w:sz w:val="24"/>
          <w:szCs w:val="24"/>
        </w:rPr>
        <w:t xml:space="preserve">    bmi FLOAT,</w:t>
      </w:r>
    </w:p>
    <w:p w14:paraId="5453D2D5" w14:textId="77777777" w:rsidR="00164D16" w:rsidRPr="008B1769" w:rsidRDefault="00164D16" w:rsidP="00164D16">
      <w:pPr>
        <w:rPr>
          <w:sz w:val="24"/>
          <w:szCs w:val="24"/>
        </w:rPr>
      </w:pPr>
      <w:r w:rsidRPr="008B1769">
        <w:rPr>
          <w:sz w:val="24"/>
          <w:szCs w:val="24"/>
        </w:rPr>
        <w:t xml:space="preserve">    age5_19thinness FLOAT,</w:t>
      </w:r>
    </w:p>
    <w:p w14:paraId="2ECC2B18" w14:textId="77777777" w:rsidR="00164D16" w:rsidRPr="008B1769" w:rsidRDefault="00164D16" w:rsidP="00164D16">
      <w:pPr>
        <w:rPr>
          <w:sz w:val="24"/>
          <w:szCs w:val="24"/>
        </w:rPr>
      </w:pPr>
      <w:r w:rsidRPr="008B1769">
        <w:rPr>
          <w:sz w:val="24"/>
          <w:szCs w:val="24"/>
        </w:rPr>
        <w:t xml:space="preserve">    age5_19obesity FLOAT,</w:t>
      </w:r>
    </w:p>
    <w:p w14:paraId="699DF8E7" w14:textId="77777777" w:rsidR="00164D16" w:rsidRPr="008B1769" w:rsidRDefault="00164D16" w:rsidP="00164D16">
      <w:pPr>
        <w:rPr>
          <w:sz w:val="24"/>
          <w:szCs w:val="24"/>
        </w:rPr>
      </w:pPr>
      <w:r w:rsidRPr="008B1769">
        <w:rPr>
          <w:sz w:val="24"/>
          <w:szCs w:val="24"/>
        </w:rPr>
        <w:t xml:space="preserve">    hepatitis FLOAT,</w:t>
      </w:r>
    </w:p>
    <w:p w14:paraId="6C62B72B" w14:textId="77777777" w:rsidR="00164D16" w:rsidRPr="008B1769" w:rsidRDefault="00164D16" w:rsidP="00164D16">
      <w:pPr>
        <w:rPr>
          <w:sz w:val="24"/>
          <w:szCs w:val="24"/>
        </w:rPr>
      </w:pPr>
      <w:r w:rsidRPr="008B1769">
        <w:rPr>
          <w:sz w:val="24"/>
          <w:szCs w:val="24"/>
        </w:rPr>
        <w:t xml:space="preserve">    measles FLOAT,</w:t>
      </w:r>
    </w:p>
    <w:p w14:paraId="2219D320" w14:textId="77777777" w:rsidR="00164D16" w:rsidRPr="008B1769" w:rsidRDefault="00164D16" w:rsidP="00164D16">
      <w:pPr>
        <w:rPr>
          <w:sz w:val="24"/>
          <w:szCs w:val="24"/>
        </w:rPr>
      </w:pPr>
      <w:r w:rsidRPr="008B1769">
        <w:rPr>
          <w:sz w:val="24"/>
          <w:szCs w:val="24"/>
        </w:rPr>
        <w:t xml:space="preserve">    polio FLOAT,</w:t>
      </w:r>
    </w:p>
    <w:p w14:paraId="53C538AF" w14:textId="77777777" w:rsidR="00164D16" w:rsidRPr="008B1769" w:rsidRDefault="00164D16" w:rsidP="00164D16">
      <w:pPr>
        <w:rPr>
          <w:sz w:val="24"/>
          <w:szCs w:val="24"/>
        </w:rPr>
      </w:pPr>
      <w:r w:rsidRPr="008B1769">
        <w:rPr>
          <w:sz w:val="24"/>
          <w:szCs w:val="24"/>
        </w:rPr>
        <w:t xml:space="preserve">    diphtheria FLOAT,</w:t>
      </w:r>
    </w:p>
    <w:p w14:paraId="501C650B" w14:textId="77777777" w:rsidR="00164D16" w:rsidRPr="008B1769" w:rsidRDefault="00164D16" w:rsidP="00164D16">
      <w:pPr>
        <w:rPr>
          <w:sz w:val="24"/>
          <w:szCs w:val="24"/>
        </w:rPr>
      </w:pPr>
      <w:r w:rsidRPr="008B1769">
        <w:rPr>
          <w:sz w:val="24"/>
          <w:szCs w:val="24"/>
        </w:rPr>
        <w:t xml:space="preserve">    basic_water FLOAT,</w:t>
      </w:r>
    </w:p>
    <w:p w14:paraId="6C5D3E2C" w14:textId="77777777" w:rsidR="00164D16" w:rsidRPr="008B1769" w:rsidRDefault="00164D16" w:rsidP="00164D16">
      <w:pPr>
        <w:rPr>
          <w:sz w:val="24"/>
          <w:szCs w:val="24"/>
        </w:rPr>
      </w:pPr>
      <w:r w:rsidRPr="008B1769">
        <w:rPr>
          <w:sz w:val="24"/>
          <w:szCs w:val="24"/>
        </w:rPr>
        <w:t xml:space="preserve">    doctors FLOAT,</w:t>
      </w:r>
    </w:p>
    <w:p w14:paraId="5026FC65" w14:textId="77777777" w:rsidR="00164D16" w:rsidRPr="008B1769" w:rsidRDefault="00164D16" w:rsidP="00164D16">
      <w:pPr>
        <w:rPr>
          <w:sz w:val="24"/>
          <w:szCs w:val="24"/>
        </w:rPr>
      </w:pPr>
      <w:r w:rsidRPr="008B1769">
        <w:rPr>
          <w:sz w:val="24"/>
          <w:szCs w:val="24"/>
        </w:rPr>
        <w:t xml:space="preserve">    hospitals FLOAT,</w:t>
      </w:r>
    </w:p>
    <w:p w14:paraId="02AD8370" w14:textId="77777777" w:rsidR="00164D16" w:rsidRPr="008B1769" w:rsidRDefault="00164D16" w:rsidP="00164D16">
      <w:pPr>
        <w:rPr>
          <w:sz w:val="24"/>
          <w:szCs w:val="24"/>
        </w:rPr>
      </w:pPr>
      <w:r w:rsidRPr="008B1769">
        <w:rPr>
          <w:sz w:val="24"/>
          <w:szCs w:val="24"/>
        </w:rPr>
        <w:t xml:space="preserve">    gni_capita FLOAT,</w:t>
      </w:r>
    </w:p>
    <w:p w14:paraId="559823DF" w14:textId="77777777" w:rsidR="00164D16" w:rsidRPr="008B1769" w:rsidRDefault="00164D16" w:rsidP="00164D16">
      <w:pPr>
        <w:rPr>
          <w:sz w:val="24"/>
          <w:szCs w:val="24"/>
        </w:rPr>
      </w:pPr>
      <w:r w:rsidRPr="008B1769">
        <w:rPr>
          <w:sz w:val="24"/>
          <w:szCs w:val="24"/>
        </w:rPr>
        <w:lastRenderedPageBreak/>
        <w:t xml:space="preserve">    gghe_d FLOAT,</w:t>
      </w:r>
    </w:p>
    <w:p w14:paraId="48A50718" w14:textId="77777777" w:rsidR="00164D16" w:rsidRPr="008B1769" w:rsidRDefault="00164D16" w:rsidP="00164D16">
      <w:pPr>
        <w:rPr>
          <w:sz w:val="24"/>
          <w:szCs w:val="24"/>
        </w:rPr>
      </w:pPr>
      <w:r w:rsidRPr="008B1769">
        <w:rPr>
          <w:sz w:val="24"/>
          <w:szCs w:val="24"/>
        </w:rPr>
        <w:t xml:space="preserve">    che_gdp FLOAT,</w:t>
      </w:r>
    </w:p>
    <w:p w14:paraId="7E0DEF78" w14:textId="77777777" w:rsidR="00164D16" w:rsidRPr="008B1769" w:rsidRDefault="00164D16" w:rsidP="00164D16">
      <w:pPr>
        <w:rPr>
          <w:sz w:val="24"/>
          <w:szCs w:val="24"/>
        </w:rPr>
      </w:pPr>
      <w:r w:rsidRPr="008B1769">
        <w:rPr>
          <w:sz w:val="24"/>
          <w:szCs w:val="24"/>
        </w:rPr>
        <w:t xml:space="preserve">    une_pop FLOAT,</w:t>
      </w:r>
    </w:p>
    <w:p w14:paraId="77A8C0EE" w14:textId="77777777" w:rsidR="00164D16" w:rsidRPr="008B1769" w:rsidRDefault="00164D16" w:rsidP="00164D16">
      <w:pPr>
        <w:rPr>
          <w:sz w:val="24"/>
          <w:szCs w:val="24"/>
        </w:rPr>
      </w:pPr>
      <w:r w:rsidRPr="008B1769">
        <w:rPr>
          <w:sz w:val="24"/>
          <w:szCs w:val="24"/>
        </w:rPr>
        <w:t xml:space="preserve">    une_infant FLOAT,</w:t>
      </w:r>
    </w:p>
    <w:p w14:paraId="1FFE71DC" w14:textId="77777777" w:rsidR="00164D16" w:rsidRPr="008B1769" w:rsidRDefault="00164D16" w:rsidP="00164D16">
      <w:pPr>
        <w:rPr>
          <w:sz w:val="24"/>
          <w:szCs w:val="24"/>
        </w:rPr>
      </w:pPr>
      <w:r w:rsidRPr="008B1769">
        <w:rPr>
          <w:sz w:val="24"/>
          <w:szCs w:val="24"/>
        </w:rPr>
        <w:t xml:space="preserve">    une_life FLOAT,</w:t>
      </w:r>
    </w:p>
    <w:p w14:paraId="7F62C116" w14:textId="77777777" w:rsidR="00164D16" w:rsidRPr="008B1769" w:rsidRDefault="00164D16" w:rsidP="00164D16">
      <w:pPr>
        <w:rPr>
          <w:sz w:val="24"/>
          <w:szCs w:val="24"/>
        </w:rPr>
      </w:pPr>
      <w:r w:rsidRPr="008B1769">
        <w:rPr>
          <w:sz w:val="24"/>
          <w:szCs w:val="24"/>
        </w:rPr>
        <w:t xml:space="preserve">    une_hiv FLOAT,</w:t>
      </w:r>
    </w:p>
    <w:p w14:paraId="0A9663BA" w14:textId="77777777" w:rsidR="00164D16" w:rsidRPr="008B1769" w:rsidRDefault="00164D16" w:rsidP="00164D16">
      <w:pPr>
        <w:rPr>
          <w:sz w:val="24"/>
          <w:szCs w:val="24"/>
        </w:rPr>
      </w:pPr>
      <w:r w:rsidRPr="008B1769">
        <w:rPr>
          <w:sz w:val="24"/>
          <w:szCs w:val="24"/>
        </w:rPr>
        <w:t xml:space="preserve">    une_gni FLOAT,</w:t>
      </w:r>
    </w:p>
    <w:p w14:paraId="467C9E6D" w14:textId="77777777" w:rsidR="00164D16" w:rsidRPr="008B1769" w:rsidRDefault="00164D16" w:rsidP="00164D16">
      <w:pPr>
        <w:rPr>
          <w:sz w:val="24"/>
          <w:szCs w:val="24"/>
        </w:rPr>
      </w:pPr>
      <w:r w:rsidRPr="008B1769">
        <w:rPr>
          <w:sz w:val="24"/>
          <w:szCs w:val="24"/>
        </w:rPr>
        <w:t xml:space="preserve">    une_poverty FLOAT,</w:t>
      </w:r>
    </w:p>
    <w:p w14:paraId="35D69CDB" w14:textId="77777777" w:rsidR="00164D16" w:rsidRPr="008B1769" w:rsidRDefault="00164D16" w:rsidP="00164D16">
      <w:pPr>
        <w:rPr>
          <w:sz w:val="24"/>
          <w:szCs w:val="24"/>
        </w:rPr>
      </w:pPr>
      <w:r w:rsidRPr="008B1769">
        <w:rPr>
          <w:sz w:val="24"/>
          <w:szCs w:val="24"/>
        </w:rPr>
        <w:t xml:space="preserve">    une_edu_spend FLOAT,</w:t>
      </w:r>
    </w:p>
    <w:p w14:paraId="054C4E8F" w14:textId="77777777" w:rsidR="00164D16" w:rsidRPr="008B1769" w:rsidRDefault="00164D16" w:rsidP="00164D16">
      <w:pPr>
        <w:rPr>
          <w:sz w:val="24"/>
          <w:szCs w:val="24"/>
        </w:rPr>
      </w:pPr>
      <w:r w:rsidRPr="008B1769">
        <w:rPr>
          <w:sz w:val="24"/>
          <w:szCs w:val="24"/>
        </w:rPr>
        <w:t xml:space="preserve">    une_literacy FLOAT,</w:t>
      </w:r>
    </w:p>
    <w:p w14:paraId="5B6E84FC" w14:textId="77777777" w:rsidR="00164D16" w:rsidRPr="008B1769" w:rsidRDefault="00164D16" w:rsidP="00164D16">
      <w:pPr>
        <w:rPr>
          <w:sz w:val="24"/>
          <w:szCs w:val="24"/>
        </w:rPr>
      </w:pPr>
      <w:r w:rsidRPr="008B1769">
        <w:rPr>
          <w:sz w:val="24"/>
          <w:szCs w:val="24"/>
        </w:rPr>
        <w:t xml:space="preserve">    une_school FLOAT</w:t>
      </w:r>
    </w:p>
    <w:p w14:paraId="605FBC46" w14:textId="39F0AADD" w:rsidR="00164D16" w:rsidRPr="008B1769" w:rsidRDefault="00164D16" w:rsidP="00164D16">
      <w:pPr>
        <w:rPr>
          <w:sz w:val="24"/>
          <w:szCs w:val="24"/>
        </w:rPr>
      </w:pPr>
      <w:r w:rsidRPr="008B1769">
        <w:rPr>
          <w:sz w:val="24"/>
          <w:szCs w:val="24"/>
        </w:rPr>
        <w:t>);</w:t>
      </w:r>
    </w:p>
    <w:p w14:paraId="4415ACCA" w14:textId="77777777" w:rsidR="00164D16" w:rsidRPr="008B1769" w:rsidRDefault="00164D16" w:rsidP="00164D16">
      <w:pPr>
        <w:rPr>
          <w:sz w:val="24"/>
          <w:szCs w:val="24"/>
        </w:rPr>
      </w:pPr>
    </w:p>
    <w:p w14:paraId="2A1A42B7" w14:textId="09579FCE" w:rsidR="00164D16" w:rsidRPr="008B1769" w:rsidRDefault="00164D16" w:rsidP="00164D16">
      <w:pPr>
        <w:rPr>
          <w:sz w:val="24"/>
          <w:szCs w:val="24"/>
        </w:rPr>
      </w:pPr>
      <w:r w:rsidRPr="008B1769">
        <w:rPr>
          <w:sz w:val="24"/>
          <w:szCs w:val="24"/>
        </w:rPr>
        <w:t xml:space="preserve">SQL Script for Creating the </w:t>
      </w:r>
      <w:r w:rsidRPr="008B1769">
        <w:rPr>
          <w:rStyle w:val="HTMLCode"/>
          <w:rFonts w:eastAsiaTheme="minorEastAsia"/>
          <w:sz w:val="24"/>
          <w:szCs w:val="24"/>
        </w:rPr>
        <w:t>relay_whs</w:t>
      </w:r>
      <w:r w:rsidRPr="008B1769">
        <w:rPr>
          <w:sz w:val="24"/>
          <w:szCs w:val="24"/>
        </w:rPr>
        <w:t xml:space="preserve"> Table:</w:t>
      </w:r>
    </w:p>
    <w:p w14:paraId="36C6525D" w14:textId="77777777" w:rsidR="00164D16" w:rsidRPr="008B1769" w:rsidRDefault="00164D16" w:rsidP="00164D16">
      <w:pPr>
        <w:rPr>
          <w:sz w:val="24"/>
          <w:szCs w:val="24"/>
        </w:rPr>
      </w:pPr>
    </w:p>
    <w:p w14:paraId="75947605" w14:textId="77777777" w:rsidR="00164D16" w:rsidRPr="008B1769" w:rsidRDefault="00164D16" w:rsidP="00164D16">
      <w:pPr>
        <w:rPr>
          <w:sz w:val="24"/>
          <w:szCs w:val="24"/>
        </w:rPr>
      </w:pPr>
      <w:r w:rsidRPr="008B1769">
        <w:rPr>
          <w:sz w:val="24"/>
          <w:szCs w:val="24"/>
        </w:rPr>
        <w:t>DROP TABLE IF EXISTS relay_</w:t>
      </w:r>
      <w:proofErr w:type="gramStart"/>
      <w:r w:rsidRPr="008B1769">
        <w:rPr>
          <w:sz w:val="24"/>
          <w:szCs w:val="24"/>
        </w:rPr>
        <w:t>whs;</w:t>
      </w:r>
      <w:proofErr w:type="gramEnd"/>
    </w:p>
    <w:p w14:paraId="5B80A416" w14:textId="77777777" w:rsidR="00164D16" w:rsidRPr="008B1769" w:rsidRDefault="00164D16" w:rsidP="00164D16">
      <w:pPr>
        <w:rPr>
          <w:sz w:val="24"/>
          <w:szCs w:val="24"/>
        </w:rPr>
      </w:pPr>
    </w:p>
    <w:p w14:paraId="7123CD03" w14:textId="77777777" w:rsidR="00164D16" w:rsidRPr="008B1769" w:rsidRDefault="00164D16" w:rsidP="00164D16">
      <w:pPr>
        <w:rPr>
          <w:sz w:val="24"/>
          <w:szCs w:val="24"/>
        </w:rPr>
      </w:pPr>
      <w:r w:rsidRPr="008B1769">
        <w:rPr>
          <w:sz w:val="24"/>
          <w:szCs w:val="24"/>
        </w:rPr>
        <w:t>CREATE TABLE relay_whs (</w:t>
      </w:r>
    </w:p>
    <w:p w14:paraId="67F33868" w14:textId="328EA242" w:rsidR="00164D16" w:rsidRPr="008B1769" w:rsidRDefault="00164D16" w:rsidP="00164D16">
      <w:pPr>
        <w:rPr>
          <w:sz w:val="24"/>
          <w:szCs w:val="24"/>
        </w:rPr>
      </w:pPr>
      <w:r w:rsidRPr="008B1769">
        <w:rPr>
          <w:sz w:val="24"/>
          <w:szCs w:val="24"/>
        </w:rPr>
        <w:t xml:space="preserve">    Country </w:t>
      </w:r>
      <w:proofErr w:type="gramStart"/>
      <w:r w:rsidRPr="008B1769">
        <w:rPr>
          <w:sz w:val="24"/>
          <w:szCs w:val="24"/>
        </w:rPr>
        <w:t>VARCHAR(</w:t>
      </w:r>
      <w:proofErr w:type="gramEnd"/>
      <w:r w:rsidRPr="008B1769">
        <w:rPr>
          <w:sz w:val="24"/>
          <w:szCs w:val="24"/>
        </w:rPr>
        <w:t>100),</w:t>
      </w:r>
    </w:p>
    <w:p w14:paraId="78C7EAD5" w14:textId="77777777" w:rsidR="00164D16" w:rsidRPr="008B1769" w:rsidRDefault="00164D16" w:rsidP="00164D16">
      <w:pPr>
        <w:rPr>
          <w:sz w:val="24"/>
          <w:szCs w:val="24"/>
        </w:rPr>
      </w:pPr>
      <w:r w:rsidRPr="008B1769">
        <w:rPr>
          <w:sz w:val="24"/>
          <w:szCs w:val="24"/>
        </w:rPr>
        <w:t xml:space="preserve">    Value FLOAT,</w:t>
      </w:r>
    </w:p>
    <w:p w14:paraId="2888F3A7" w14:textId="77777777" w:rsidR="00164D16" w:rsidRPr="008B1769" w:rsidRDefault="00164D16" w:rsidP="00164D16">
      <w:pPr>
        <w:rPr>
          <w:sz w:val="24"/>
          <w:szCs w:val="24"/>
        </w:rPr>
      </w:pPr>
      <w:r w:rsidRPr="008B1769">
        <w:rPr>
          <w:sz w:val="24"/>
          <w:szCs w:val="24"/>
        </w:rPr>
        <w:t xml:space="preserve">    Indicator </w:t>
      </w:r>
      <w:proofErr w:type="gramStart"/>
      <w:r w:rsidRPr="008B1769">
        <w:rPr>
          <w:sz w:val="24"/>
          <w:szCs w:val="24"/>
        </w:rPr>
        <w:t>VARCHAR(</w:t>
      </w:r>
      <w:proofErr w:type="gramEnd"/>
      <w:r w:rsidRPr="008B1769">
        <w:rPr>
          <w:sz w:val="24"/>
          <w:szCs w:val="24"/>
        </w:rPr>
        <w:t>200)</w:t>
      </w:r>
    </w:p>
    <w:p w14:paraId="08E4C811" w14:textId="28F81454" w:rsidR="00164D16" w:rsidRPr="008B1769" w:rsidRDefault="00164D16" w:rsidP="00164D16">
      <w:pPr>
        <w:rPr>
          <w:sz w:val="24"/>
          <w:szCs w:val="24"/>
        </w:rPr>
      </w:pPr>
      <w:r w:rsidRPr="008B1769">
        <w:rPr>
          <w:sz w:val="24"/>
          <w:szCs w:val="24"/>
        </w:rPr>
        <w:t>);</w:t>
      </w:r>
    </w:p>
    <w:p w14:paraId="2E36D411" w14:textId="77777777" w:rsidR="00164D16" w:rsidRPr="008B1769" w:rsidRDefault="00164D16" w:rsidP="00164D16">
      <w:pPr>
        <w:rPr>
          <w:sz w:val="24"/>
          <w:szCs w:val="24"/>
        </w:rPr>
      </w:pPr>
    </w:p>
    <w:p w14:paraId="27517906" w14:textId="77777777" w:rsidR="00164D16" w:rsidRPr="008B1769" w:rsidRDefault="00164D16" w:rsidP="00164D16">
      <w:pPr>
        <w:rPr>
          <w:sz w:val="24"/>
          <w:szCs w:val="24"/>
        </w:rPr>
      </w:pPr>
    </w:p>
    <w:p w14:paraId="7E69F8BD" w14:textId="77777777" w:rsidR="00164D16" w:rsidRPr="008B1769" w:rsidRDefault="00164D16" w:rsidP="00164D16">
      <w:pPr>
        <w:pStyle w:val="Heading4"/>
        <w:rPr>
          <w:sz w:val="24"/>
          <w:szCs w:val="24"/>
        </w:rPr>
      </w:pPr>
      <w:r w:rsidRPr="008B1769">
        <w:rPr>
          <w:sz w:val="24"/>
          <w:szCs w:val="24"/>
        </w:rPr>
        <w:lastRenderedPageBreak/>
        <w:t>Appendix C: RDF and Ontology Example</w:t>
      </w:r>
    </w:p>
    <w:p w14:paraId="4278567B" w14:textId="77777777" w:rsidR="00164D16" w:rsidRPr="008B1769" w:rsidRDefault="00164D16" w:rsidP="00164D16">
      <w:pPr>
        <w:pStyle w:val="NormalWeb"/>
        <w:rPr>
          <w:lang w:val="en-GB"/>
        </w:rPr>
      </w:pPr>
      <w:r w:rsidRPr="008B1769">
        <w:rPr>
          <w:rStyle w:val="Strong"/>
          <w:lang w:val="en-GB"/>
        </w:rPr>
        <w:t>Example Ontology:</w:t>
      </w:r>
    </w:p>
    <w:p w14:paraId="5AD353F3" w14:textId="77777777" w:rsidR="00164D16" w:rsidRPr="008B1769" w:rsidRDefault="00164D16" w:rsidP="00164D16">
      <w:pPr>
        <w:rPr>
          <w:sz w:val="24"/>
          <w:szCs w:val="24"/>
        </w:rPr>
      </w:pPr>
      <w:r w:rsidRPr="008B1769">
        <w:rPr>
          <w:sz w:val="24"/>
          <w:szCs w:val="24"/>
        </w:rPr>
        <w:t>@</w:t>
      </w:r>
      <w:proofErr w:type="gramStart"/>
      <w:r w:rsidRPr="008B1769">
        <w:rPr>
          <w:sz w:val="24"/>
          <w:szCs w:val="24"/>
        </w:rPr>
        <w:t>prefix :</w:t>
      </w:r>
      <w:proofErr w:type="gramEnd"/>
      <w:r w:rsidRPr="008B1769">
        <w:rPr>
          <w:sz w:val="24"/>
          <w:szCs w:val="24"/>
        </w:rPr>
        <w:t xml:space="preserve"> &lt;http://www.example.org/ontology#&gt; .</w:t>
      </w:r>
    </w:p>
    <w:p w14:paraId="78487D65" w14:textId="77777777" w:rsidR="00164D16" w:rsidRPr="008B1769" w:rsidRDefault="00164D16" w:rsidP="00164D16">
      <w:pPr>
        <w:rPr>
          <w:sz w:val="24"/>
          <w:szCs w:val="24"/>
        </w:rPr>
      </w:pPr>
      <w:r w:rsidRPr="008B1769">
        <w:rPr>
          <w:sz w:val="24"/>
          <w:szCs w:val="24"/>
        </w:rPr>
        <w:t>@prefix rdf: &lt;http://www.w3.org/1999/02/22-rdf-syntax-ns#</w:t>
      </w:r>
      <w:proofErr w:type="gramStart"/>
      <w:r w:rsidRPr="008B1769">
        <w:rPr>
          <w:sz w:val="24"/>
          <w:szCs w:val="24"/>
        </w:rPr>
        <w:t>&gt; .</w:t>
      </w:r>
      <w:proofErr w:type="gramEnd"/>
    </w:p>
    <w:p w14:paraId="0FFF9005" w14:textId="77777777" w:rsidR="00164D16" w:rsidRPr="008B1769" w:rsidRDefault="00164D16" w:rsidP="00164D16">
      <w:pPr>
        <w:rPr>
          <w:sz w:val="24"/>
          <w:szCs w:val="24"/>
        </w:rPr>
      </w:pPr>
      <w:r w:rsidRPr="008B1769">
        <w:rPr>
          <w:sz w:val="24"/>
          <w:szCs w:val="24"/>
        </w:rPr>
        <w:t>@prefix rdfs: &lt;http://www.w3.org/2000/01/rdf-schema#</w:t>
      </w:r>
      <w:proofErr w:type="gramStart"/>
      <w:r w:rsidRPr="008B1769">
        <w:rPr>
          <w:sz w:val="24"/>
          <w:szCs w:val="24"/>
        </w:rPr>
        <w:t>&gt; .</w:t>
      </w:r>
      <w:proofErr w:type="gramEnd"/>
    </w:p>
    <w:p w14:paraId="5A44BAE6" w14:textId="77777777" w:rsidR="00164D16" w:rsidRPr="008B1769" w:rsidRDefault="00164D16" w:rsidP="00164D16">
      <w:pPr>
        <w:rPr>
          <w:sz w:val="24"/>
          <w:szCs w:val="24"/>
        </w:rPr>
      </w:pPr>
      <w:r w:rsidRPr="008B1769">
        <w:rPr>
          <w:sz w:val="24"/>
          <w:szCs w:val="24"/>
        </w:rPr>
        <w:t>@prefix xsd: &lt;http://www.w3.org/2001/XMLSchema#</w:t>
      </w:r>
      <w:proofErr w:type="gramStart"/>
      <w:r w:rsidRPr="008B1769">
        <w:rPr>
          <w:sz w:val="24"/>
          <w:szCs w:val="24"/>
        </w:rPr>
        <w:t>&gt; .</w:t>
      </w:r>
      <w:proofErr w:type="gramEnd"/>
    </w:p>
    <w:p w14:paraId="19C2F468" w14:textId="77777777" w:rsidR="00164D16" w:rsidRPr="008B1769" w:rsidRDefault="00164D16" w:rsidP="00164D16">
      <w:pPr>
        <w:rPr>
          <w:sz w:val="24"/>
          <w:szCs w:val="24"/>
        </w:rPr>
      </w:pPr>
    </w:p>
    <w:p w14:paraId="6726EE01" w14:textId="77777777" w:rsidR="00164D16" w:rsidRPr="008B1769" w:rsidRDefault="00164D16" w:rsidP="00164D16">
      <w:pPr>
        <w:rPr>
          <w:sz w:val="24"/>
          <w:szCs w:val="24"/>
        </w:rPr>
      </w:pPr>
      <w:proofErr w:type="gramStart"/>
      <w:r w:rsidRPr="008B1769">
        <w:rPr>
          <w:sz w:val="24"/>
          <w:szCs w:val="24"/>
        </w:rPr>
        <w:t>:Country</w:t>
      </w:r>
      <w:proofErr w:type="gramEnd"/>
      <w:r w:rsidRPr="008B1769">
        <w:rPr>
          <w:sz w:val="24"/>
          <w:szCs w:val="24"/>
        </w:rPr>
        <w:t xml:space="preserve"> a rdf:Class ;</w:t>
      </w:r>
    </w:p>
    <w:p w14:paraId="5B858D5B" w14:textId="77777777" w:rsidR="00164D16" w:rsidRPr="008B1769" w:rsidRDefault="00164D16" w:rsidP="00164D16">
      <w:pPr>
        <w:rPr>
          <w:sz w:val="24"/>
          <w:szCs w:val="24"/>
        </w:rPr>
      </w:pPr>
      <w:r w:rsidRPr="008B1769">
        <w:rPr>
          <w:sz w:val="24"/>
          <w:szCs w:val="24"/>
        </w:rPr>
        <w:t xml:space="preserve">    </w:t>
      </w:r>
      <w:proofErr w:type="gramStart"/>
      <w:r w:rsidRPr="008B1769">
        <w:rPr>
          <w:sz w:val="24"/>
          <w:szCs w:val="24"/>
        </w:rPr>
        <w:t>rdfs:label</w:t>
      </w:r>
      <w:proofErr w:type="gramEnd"/>
      <w:r w:rsidRPr="008B1769">
        <w:rPr>
          <w:sz w:val="24"/>
          <w:szCs w:val="24"/>
        </w:rPr>
        <w:t xml:space="preserve"> "Country" ;</w:t>
      </w:r>
    </w:p>
    <w:p w14:paraId="2D8CB29A" w14:textId="77777777" w:rsidR="00164D16" w:rsidRPr="008B1769" w:rsidRDefault="00164D16" w:rsidP="00164D16">
      <w:pPr>
        <w:rPr>
          <w:sz w:val="24"/>
          <w:szCs w:val="24"/>
        </w:rPr>
      </w:pPr>
      <w:r w:rsidRPr="008B1769">
        <w:rPr>
          <w:sz w:val="24"/>
          <w:szCs w:val="24"/>
        </w:rPr>
        <w:t xml:space="preserve">    </w:t>
      </w:r>
      <w:proofErr w:type="gramStart"/>
      <w:r w:rsidRPr="008B1769">
        <w:rPr>
          <w:sz w:val="24"/>
          <w:szCs w:val="24"/>
        </w:rPr>
        <w:t>rdfs:comment</w:t>
      </w:r>
      <w:proofErr w:type="gramEnd"/>
      <w:r w:rsidRPr="008B1769">
        <w:rPr>
          <w:sz w:val="24"/>
          <w:szCs w:val="24"/>
        </w:rPr>
        <w:t xml:space="preserve"> "A country entity." .</w:t>
      </w:r>
    </w:p>
    <w:p w14:paraId="09AC8FEC" w14:textId="77777777" w:rsidR="00164D16" w:rsidRPr="008B1769" w:rsidRDefault="00164D16" w:rsidP="00164D16">
      <w:pPr>
        <w:rPr>
          <w:sz w:val="24"/>
          <w:szCs w:val="24"/>
        </w:rPr>
      </w:pPr>
    </w:p>
    <w:p w14:paraId="3C19F945" w14:textId="77777777" w:rsidR="00164D16" w:rsidRPr="008B1769" w:rsidRDefault="00164D16" w:rsidP="00164D16">
      <w:pPr>
        <w:rPr>
          <w:sz w:val="24"/>
          <w:szCs w:val="24"/>
        </w:rPr>
      </w:pPr>
      <w:proofErr w:type="gramStart"/>
      <w:r w:rsidRPr="008B1769">
        <w:rPr>
          <w:sz w:val="24"/>
          <w:szCs w:val="24"/>
        </w:rPr>
        <w:t>:LifeExpectancy</w:t>
      </w:r>
      <w:proofErr w:type="gramEnd"/>
      <w:r w:rsidRPr="008B1769">
        <w:rPr>
          <w:sz w:val="24"/>
          <w:szCs w:val="24"/>
        </w:rPr>
        <w:t xml:space="preserve"> a rdf:Property ;</w:t>
      </w:r>
    </w:p>
    <w:p w14:paraId="4B7CB02C" w14:textId="77777777" w:rsidR="00164D16" w:rsidRPr="008B1769" w:rsidRDefault="00164D16" w:rsidP="00164D16">
      <w:pPr>
        <w:rPr>
          <w:sz w:val="24"/>
          <w:szCs w:val="24"/>
        </w:rPr>
      </w:pPr>
      <w:r w:rsidRPr="008B1769">
        <w:rPr>
          <w:sz w:val="24"/>
          <w:szCs w:val="24"/>
        </w:rPr>
        <w:t xml:space="preserve">    </w:t>
      </w:r>
      <w:proofErr w:type="gramStart"/>
      <w:r w:rsidRPr="008B1769">
        <w:rPr>
          <w:sz w:val="24"/>
          <w:szCs w:val="24"/>
        </w:rPr>
        <w:t>rdfs:domain</w:t>
      </w:r>
      <w:proofErr w:type="gramEnd"/>
      <w:r w:rsidRPr="008B1769">
        <w:rPr>
          <w:sz w:val="24"/>
          <w:szCs w:val="24"/>
        </w:rPr>
        <w:t xml:space="preserve"> :Country ;</w:t>
      </w:r>
    </w:p>
    <w:p w14:paraId="097F553D" w14:textId="77777777" w:rsidR="00164D16" w:rsidRPr="008B1769" w:rsidRDefault="00164D16" w:rsidP="00164D16">
      <w:pPr>
        <w:rPr>
          <w:sz w:val="24"/>
          <w:szCs w:val="24"/>
        </w:rPr>
      </w:pPr>
      <w:r w:rsidRPr="008B1769">
        <w:rPr>
          <w:sz w:val="24"/>
          <w:szCs w:val="24"/>
        </w:rPr>
        <w:t xml:space="preserve">    </w:t>
      </w:r>
      <w:proofErr w:type="gramStart"/>
      <w:r w:rsidRPr="008B1769">
        <w:rPr>
          <w:sz w:val="24"/>
          <w:szCs w:val="24"/>
        </w:rPr>
        <w:t>rdfs:range</w:t>
      </w:r>
      <w:proofErr w:type="gramEnd"/>
      <w:r w:rsidRPr="008B1769">
        <w:rPr>
          <w:sz w:val="24"/>
          <w:szCs w:val="24"/>
        </w:rPr>
        <w:t xml:space="preserve"> xsd:float ;</w:t>
      </w:r>
    </w:p>
    <w:p w14:paraId="74F5C30C" w14:textId="77777777" w:rsidR="00164D16" w:rsidRPr="008B1769" w:rsidRDefault="00164D16" w:rsidP="00164D16">
      <w:pPr>
        <w:rPr>
          <w:sz w:val="24"/>
          <w:szCs w:val="24"/>
        </w:rPr>
      </w:pPr>
      <w:r w:rsidRPr="008B1769">
        <w:rPr>
          <w:sz w:val="24"/>
          <w:szCs w:val="24"/>
        </w:rPr>
        <w:t xml:space="preserve">    </w:t>
      </w:r>
      <w:proofErr w:type="gramStart"/>
      <w:r w:rsidRPr="008B1769">
        <w:rPr>
          <w:sz w:val="24"/>
          <w:szCs w:val="24"/>
        </w:rPr>
        <w:t>rdfs:label</w:t>
      </w:r>
      <w:proofErr w:type="gramEnd"/>
      <w:r w:rsidRPr="008B1769">
        <w:rPr>
          <w:sz w:val="24"/>
          <w:szCs w:val="24"/>
        </w:rPr>
        <w:t xml:space="preserve"> "Life Expectancy" ;</w:t>
      </w:r>
    </w:p>
    <w:p w14:paraId="451B9B06" w14:textId="1348A4EA" w:rsidR="00164D16" w:rsidRPr="008B1769" w:rsidRDefault="00164D16" w:rsidP="00164D16">
      <w:pPr>
        <w:rPr>
          <w:sz w:val="24"/>
          <w:szCs w:val="24"/>
        </w:rPr>
      </w:pPr>
      <w:r w:rsidRPr="008B1769">
        <w:rPr>
          <w:sz w:val="24"/>
          <w:szCs w:val="24"/>
        </w:rPr>
        <w:t xml:space="preserve">    </w:t>
      </w:r>
      <w:proofErr w:type="gramStart"/>
      <w:r w:rsidRPr="008B1769">
        <w:rPr>
          <w:sz w:val="24"/>
          <w:szCs w:val="24"/>
        </w:rPr>
        <w:t>rdfs:comment</w:t>
      </w:r>
      <w:proofErr w:type="gramEnd"/>
      <w:r w:rsidRPr="008B1769">
        <w:rPr>
          <w:sz w:val="24"/>
          <w:szCs w:val="24"/>
        </w:rPr>
        <w:t xml:space="preserve"> "Life expectancy of the country." .</w:t>
      </w:r>
    </w:p>
    <w:p w14:paraId="4DDFFE82" w14:textId="77777777" w:rsidR="002D7380" w:rsidRPr="008B1769" w:rsidRDefault="002D7380" w:rsidP="00164D16">
      <w:pPr>
        <w:rPr>
          <w:sz w:val="24"/>
          <w:szCs w:val="24"/>
        </w:rPr>
      </w:pPr>
    </w:p>
    <w:p w14:paraId="4AE72948" w14:textId="77777777" w:rsidR="002D7380" w:rsidRPr="008B1769" w:rsidRDefault="002D7380" w:rsidP="00164D16">
      <w:pPr>
        <w:rPr>
          <w:sz w:val="24"/>
          <w:szCs w:val="24"/>
        </w:rPr>
      </w:pPr>
    </w:p>
    <w:p w14:paraId="0751B2B2" w14:textId="703FA47F" w:rsidR="002D7380" w:rsidRPr="008B1769" w:rsidRDefault="002D7380" w:rsidP="00164D16">
      <w:pPr>
        <w:rPr>
          <w:sz w:val="24"/>
          <w:szCs w:val="24"/>
        </w:rPr>
      </w:pPr>
      <w:r w:rsidRPr="008B1769">
        <w:rPr>
          <w:sz w:val="24"/>
          <w:szCs w:val="24"/>
        </w:rPr>
        <w:t>Example RDF Data:</w:t>
      </w:r>
    </w:p>
    <w:p w14:paraId="38011172" w14:textId="77777777" w:rsidR="002D7380" w:rsidRPr="008B1769" w:rsidRDefault="002D7380" w:rsidP="002D7380">
      <w:pPr>
        <w:rPr>
          <w:sz w:val="24"/>
          <w:szCs w:val="24"/>
        </w:rPr>
      </w:pPr>
      <w:r w:rsidRPr="008B1769">
        <w:rPr>
          <w:sz w:val="24"/>
          <w:szCs w:val="24"/>
        </w:rPr>
        <w:t>@</w:t>
      </w:r>
      <w:proofErr w:type="gramStart"/>
      <w:r w:rsidRPr="008B1769">
        <w:rPr>
          <w:sz w:val="24"/>
          <w:szCs w:val="24"/>
        </w:rPr>
        <w:t>prefix :</w:t>
      </w:r>
      <w:proofErr w:type="gramEnd"/>
      <w:r w:rsidRPr="008B1769">
        <w:rPr>
          <w:sz w:val="24"/>
          <w:szCs w:val="24"/>
        </w:rPr>
        <w:t xml:space="preserve"> &lt;http://www.example.org/ontology#&gt; .</w:t>
      </w:r>
    </w:p>
    <w:p w14:paraId="1C071AD5" w14:textId="77777777" w:rsidR="002D7380" w:rsidRPr="008B1769" w:rsidRDefault="002D7380" w:rsidP="002D7380">
      <w:pPr>
        <w:rPr>
          <w:sz w:val="24"/>
          <w:szCs w:val="24"/>
        </w:rPr>
      </w:pPr>
      <w:r w:rsidRPr="008B1769">
        <w:rPr>
          <w:sz w:val="24"/>
          <w:szCs w:val="24"/>
        </w:rPr>
        <w:t>@prefix rdf: &lt;http://www.w3.org/1999/02/22-rdf-syntax-ns#</w:t>
      </w:r>
      <w:proofErr w:type="gramStart"/>
      <w:r w:rsidRPr="008B1769">
        <w:rPr>
          <w:sz w:val="24"/>
          <w:szCs w:val="24"/>
        </w:rPr>
        <w:t>&gt; .</w:t>
      </w:r>
      <w:proofErr w:type="gramEnd"/>
    </w:p>
    <w:p w14:paraId="579D1DBE" w14:textId="77777777" w:rsidR="002D7380" w:rsidRPr="008B1769" w:rsidRDefault="002D7380" w:rsidP="002D7380">
      <w:pPr>
        <w:rPr>
          <w:sz w:val="24"/>
          <w:szCs w:val="24"/>
        </w:rPr>
      </w:pPr>
      <w:r w:rsidRPr="008B1769">
        <w:rPr>
          <w:sz w:val="24"/>
          <w:szCs w:val="24"/>
        </w:rPr>
        <w:t>@prefix xsd: &lt;http://www.w3.org/2001/XMLSchema#</w:t>
      </w:r>
      <w:proofErr w:type="gramStart"/>
      <w:r w:rsidRPr="008B1769">
        <w:rPr>
          <w:sz w:val="24"/>
          <w:szCs w:val="24"/>
        </w:rPr>
        <w:t>&gt; .</w:t>
      </w:r>
      <w:proofErr w:type="gramEnd"/>
    </w:p>
    <w:p w14:paraId="418ADCFD" w14:textId="77777777" w:rsidR="002D7380" w:rsidRPr="008B1769" w:rsidRDefault="002D7380" w:rsidP="002D7380">
      <w:pPr>
        <w:rPr>
          <w:sz w:val="24"/>
          <w:szCs w:val="24"/>
        </w:rPr>
      </w:pPr>
    </w:p>
    <w:p w14:paraId="074C9D05" w14:textId="77777777" w:rsidR="002D7380" w:rsidRPr="008B1769" w:rsidRDefault="002D7380" w:rsidP="002D7380">
      <w:pPr>
        <w:rPr>
          <w:sz w:val="24"/>
          <w:szCs w:val="24"/>
        </w:rPr>
      </w:pPr>
      <w:proofErr w:type="gramStart"/>
      <w:r w:rsidRPr="008B1769">
        <w:rPr>
          <w:sz w:val="24"/>
          <w:szCs w:val="24"/>
        </w:rPr>
        <w:t>:Country</w:t>
      </w:r>
      <w:proofErr w:type="gramEnd"/>
      <w:r w:rsidRPr="008B1769">
        <w:rPr>
          <w:sz w:val="24"/>
          <w:szCs w:val="24"/>
        </w:rPr>
        <w:t>_1 a :Country ;</w:t>
      </w:r>
    </w:p>
    <w:p w14:paraId="21308AC1" w14:textId="77777777" w:rsidR="002D7380" w:rsidRPr="008B1769" w:rsidRDefault="002D7380" w:rsidP="002D7380">
      <w:pPr>
        <w:rPr>
          <w:sz w:val="24"/>
          <w:szCs w:val="24"/>
        </w:rPr>
      </w:pPr>
      <w:r w:rsidRPr="008B1769">
        <w:rPr>
          <w:sz w:val="24"/>
          <w:szCs w:val="24"/>
        </w:rPr>
        <w:lastRenderedPageBreak/>
        <w:t xml:space="preserve">    :name "Country A</w:t>
      </w:r>
      <w:proofErr w:type="gramStart"/>
      <w:r w:rsidRPr="008B1769">
        <w:rPr>
          <w:sz w:val="24"/>
          <w:szCs w:val="24"/>
        </w:rPr>
        <w:t>" ;</w:t>
      </w:r>
      <w:proofErr w:type="gramEnd"/>
    </w:p>
    <w:p w14:paraId="7F86002F" w14:textId="5E47E1F5" w:rsidR="002D7380" w:rsidRPr="008B1769" w:rsidRDefault="002D7380" w:rsidP="002D7380">
      <w:pPr>
        <w:rPr>
          <w:sz w:val="24"/>
          <w:szCs w:val="24"/>
        </w:rPr>
      </w:pPr>
      <w:r w:rsidRPr="008B1769">
        <w:rPr>
          <w:sz w:val="24"/>
          <w:szCs w:val="24"/>
        </w:rPr>
        <w:t xml:space="preserve">    </w:t>
      </w:r>
      <w:proofErr w:type="gramStart"/>
      <w:r w:rsidRPr="008B1769">
        <w:rPr>
          <w:sz w:val="24"/>
          <w:szCs w:val="24"/>
        </w:rPr>
        <w:t>:LifeExpectancy</w:t>
      </w:r>
      <w:proofErr w:type="gramEnd"/>
      <w:r w:rsidRPr="008B1769">
        <w:rPr>
          <w:sz w:val="24"/>
          <w:szCs w:val="24"/>
        </w:rPr>
        <w:t xml:space="preserve"> 75.5 .</w:t>
      </w:r>
    </w:p>
    <w:sectPr w:rsidR="002D7380" w:rsidRPr="008B17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BA6F07"/>
    <w:multiLevelType w:val="multilevel"/>
    <w:tmpl w:val="44FA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E3C44"/>
    <w:multiLevelType w:val="multilevel"/>
    <w:tmpl w:val="58344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A10DF5"/>
    <w:multiLevelType w:val="multilevel"/>
    <w:tmpl w:val="5E4C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06D45"/>
    <w:multiLevelType w:val="multilevel"/>
    <w:tmpl w:val="8D5E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C31D93"/>
    <w:multiLevelType w:val="multilevel"/>
    <w:tmpl w:val="38AC868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8F4B58"/>
    <w:multiLevelType w:val="multilevel"/>
    <w:tmpl w:val="8C92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2B7A6F"/>
    <w:multiLevelType w:val="multilevel"/>
    <w:tmpl w:val="9D2A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F6318C"/>
    <w:multiLevelType w:val="multilevel"/>
    <w:tmpl w:val="EE82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FF2356"/>
    <w:multiLevelType w:val="multilevel"/>
    <w:tmpl w:val="871E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F16B5C"/>
    <w:multiLevelType w:val="multilevel"/>
    <w:tmpl w:val="000A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6537BC"/>
    <w:multiLevelType w:val="multilevel"/>
    <w:tmpl w:val="B3545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092333"/>
    <w:multiLevelType w:val="multilevel"/>
    <w:tmpl w:val="049E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7B39BD"/>
    <w:multiLevelType w:val="multilevel"/>
    <w:tmpl w:val="7CDCA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AF328B"/>
    <w:multiLevelType w:val="multilevel"/>
    <w:tmpl w:val="9C66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42517"/>
    <w:multiLevelType w:val="multilevel"/>
    <w:tmpl w:val="5BBE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240B03"/>
    <w:multiLevelType w:val="multilevel"/>
    <w:tmpl w:val="6458ECC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EC5039"/>
    <w:multiLevelType w:val="multilevel"/>
    <w:tmpl w:val="C424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9601A5"/>
    <w:multiLevelType w:val="multilevel"/>
    <w:tmpl w:val="67AC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C51B5D"/>
    <w:multiLevelType w:val="multilevel"/>
    <w:tmpl w:val="D568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B417A9"/>
    <w:multiLevelType w:val="multilevel"/>
    <w:tmpl w:val="DDCC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4C59F6"/>
    <w:multiLevelType w:val="multilevel"/>
    <w:tmpl w:val="E6EC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576556"/>
    <w:multiLevelType w:val="multilevel"/>
    <w:tmpl w:val="C37A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674C36"/>
    <w:multiLevelType w:val="multilevel"/>
    <w:tmpl w:val="FA0A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9933F8"/>
    <w:multiLevelType w:val="multilevel"/>
    <w:tmpl w:val="CEEE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40913"/>
    <w:multiLevelType w:val="multilevel"/>
    <w:tmpl w:val="899E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B24036"/>
    <w:multiLevelType w:val="multilevel"/>
    <w:tmpl w:val="354C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485978"/>
    <w:multiLevelType w:val="multilevel"/>
    <w:tmpl w:val="1030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797722">
    <w:abstractNumId w:val="8"/>
  </w:num>
  <w:num w:numId="2" w16cid:durableId="967121968">
    <w:abstractNumId w:val="6"/>
  </w:num>
  <w:num w:numId="3" w16cid:durableId="1930308797">
    <w:abstractNumId w:val="5"/>
  </w:num>
  <w:num w:numId="4" w16cid:durableId="371809919">
    <w:abstractNumId w:val="4"/>
  </w:num>
  <w:num w:numId="5" w16cid:durableId="269288123">
    <w:abstractNumId w:val="7"/>
  </w:num>
  <w:num w:numId="6" w16cid:durableId="943533059">
    <w:abstractNumId w:val="3"/>
  </w:num>
  <w:num w:numId="7" w16cid:durableId="1708992180">
    <w:abstractNumId w:val="2"/>
  </w:num>
  <w:num w:numId="8" w16cid:durableId="1192651317">
    <w:abstractNumId w:val="1"/>
  </w:num>
  <w:num w:numId="9" w16cid:durableId="1237934391">
    <w:abstractNumId w:val="0"/>
  </w:num>
  <w:num w:numId="10" w16cid:durableId="463622166">
    <w:abstractNumId w:val="23"/>
  </w:num>
  <w:num w:numId="11" w16cid:durableId="48892563">
    <w:abstractNumId w:val="33"/>
  </w:num>
  <w:num w:numId="12" w16cid:durableId="1720937727">
    <w:abstractNumId w:val="31"/>
  </w:num>
  <w:num w:numId="13" w16cid:durableId="1275017807">
    <w:abstractNumId w:val="32"/>
  </w:num>
  <w:num w:numId="14" w16cid:durableId="2074351929">
    <w:abstractNumId w:val="22"/>
  </w:num>
  <w:num w:numId="15" w16cid:durableId="1369531739">
    <w:abstractNumId w:val="26"/>
  </w:num>
  <w:num w:numId="16" w16cid:durableId="816578696">
    <w:abstractNumId w:val="18"/>
  </w:num>
  <w:num w:numId="17" w16cid:durableId="1685790390">
    <w:abstractNumId w:val="35"/>
  </w:num>
  <w:num w:numId="18" w16cid:durableId="2103603701">
    <w:abstractNumId w:val="28"/>
  </w:num>
  <w:num w:numId="19" w16cid:durableId="897253540">
    <w:abstractNumId w:val="16"/>
  </w:num>
  <w:num w:numId="20" w16cid:durableId="1878930194">
    <w:abstractNumId w:val="19"/>
  </w:num>
  <w:num w:numId="21" w16cid:durableId="1932230641">
    <w:abstractNumId w:val="21"/>
  </w:num>
  <w:num w:numId="22" w16cid:durableId="882792691">
    <w:abstractNumId w:val="12"/>
  </w:num>
  <w:num w:numId="23" w16cid:durableId="446778888">
    <w:abstractNumId w:val="25"/>
  </w:num>
  <w:num w:numId="24" w16cid:durableId="1144275945">
    <w:abstractNumId w:val="24"/>
  </w:num>
  <w:num w:numId="25" w16cid:durableId="483087452">
    <w:abstractNumId w:val="9"/>
  </w:num>
  <w:num w:numId="26" w16cid:durableId="13116460">
    <w:abstractNumId w:val="15"/>
  </w:num>
  <w:num w:numId="27" w16cid:durableId="1042483013">
    <w:abstractNumId w:val="34"/>
  </w:num>
  <w:num w:numId="28" w16cid:durableId="1502770262">
    <w:abstractNumId w:val="14"/>
  </w:num>
  <w:num w:numId="29" w16cid:durableId="1819758873">
    <w:abstractNumId w:val="29"/>
  </w:num>
  <w:num w:numId="30" w16cid:durableId="119228180">
    <w:abstractNumId w:val="30"/>
  </w:num>
  <w:num w:numId="31" w16cid:durableId="151726793">
    <w:abstractNumId w:val="11"/>
  </w:num>
  <w:num w:numId="32" w16cid:durableId="1497115221">
    <w:abstractNumId w:val="13"/>
  </w:num>
  <w:num w:numId="33" w16cid:durableId="219022329">
    <w:abstractNumId w:val="20"/>
  </w:num>
  <w:num w:numId="34" w16cid:durableId="1473905747">
    <w:abstractNumId w:val="17"/>
  </w:num>
  <w:num w:numId="35" w16cid:durableId="172696333">
    <w:abstractNumId w:val="10"/>
  </w:num>
  <w:num w:numId="36" w16cid:durableId="11183285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40B"/>
    <w:rsid w:val="00034616"/>
    <w:rsid w:val="0006063C"/>
    <w:rsid w:val="00101006"/>
    <w:rsid w:val="0015074B"/>
    <w:rsid w:val="00164D16"/>
    <w:rsid w:val="00187F0B"/>
    <w:rsid w:val="001A19FD"/>
    <w:rsid w:val="001B3B95"/>
    <w:rsid w:val="00253197"/>
    <w:rsid w:val="0029639D"/>
    <w:rsid w:val="002D7380"/>
    <w:rsid w:val="00317667"/>
    <w:rsid w:val="00326F90"/>
    <w:rsid w:val="005B6D29"/>
    <w:rsid w:val="005F6A45"/>
    <w:rsid w:val="006078BF"/>
    <w:rsid w:val="007A5496"/>
    <w:rsid w:val="007B5248"/>
    <w:rsid w:val="007C7338"/>
    <w:rsid w:val="007E2422"/>
    <w:rsid w:val="00894F41"/>
    <w:rsid w:val="008B1769"/>
    <w:rsid w:val="008E4012"/>
    <w:rsid w:val="0091480B"/>
    <w:rsid w:val="00974144"/>
    <w:rsid w:val="009A242B"/>
    <w:rsid w:val="00AA1D8D"/>
    <w:rsid w:val="00B47730"/>
    <w:rsid w:val="00CB0664"/>
    <w:rsid w:val="00F83D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B6925"/>
  <w14:defaultImageDpi w14:val="300"/>
  <w15:docId w15:val="{EB5EEF00-361F-49FB-BA60-63B3E87D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5F6A45"/>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styleId="HTMLCode">
    <w:name w:val="HTML Code"/>
    <w:basedOn w:val="DefaultParagraphFont"/>
    <w:uiPriority w:val="99"/>
    <w:semiHidden/>
    <w:unhideWhenUsed/>
    <w:rsid w:val="00F83D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3D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317714">
      <w:bodyDiv w:val="1"/>
      <w:marLeft w:val="0"/>
      <w:marRight w:val="0"/>
      <w:marTop w:val="0"/>
      <w:marBottom w:val="0"/>
      <w:divBdr>
        <w:top w:val="none" w:sz="0" w:space="0" w:color="auto"/>
        <w:left w:val="none" w:sz="0" w:space="0" w:color="auto"/>
        <w:bottom w:val="none" w:sz="0" w:space="0" w:color="auto"/>
        <w:right w:val="none" w:sz="0" w:space="0" w:color="auto"/>
      </w:divBdr>
    </w:div>
    <w:div w:id="445779622">
      <w:bodyDiv w:val="1"/>
      <w:marLeft w:val="0"/>
      <w:marRight w:val="0"/>
      <w:marTop w:val="0"/>
      <w:marBottom w:val="0"/>
      <w:divBdr>
        <w:top w:val="none" w:sz="0" w:space="0" w:color="auto"/>
        <w:left w:val="none" w:sz="0" w:space="0" w:color="auto"/>
        <w:bottom w:val="none" w:sz="0" w:space="0" w:color="auto"/>
        <w:right w:val="none" w:sz="0" w:space="0" w:color="auto"/>
      </w:divBdr>
    </w:div>
    <w:div w:id="471825063">
      <w:bodyDiv w:val="1"/>
      <w:marLeft w:val="0"/>
      <w:marRight w:val="0"/>
      <w:marTop w:val="0"/>
      <w:marBottom w:val="0"/>
      <w:divBdr>
        <w:top w:val="none" w:sz="0" w:space="0" w:color="auto"/>
        <w:left w:val="none" w:sz="0" w:space="0" w:color="auto"/>
        <w:bottom w:val="none" w:sz="0" w:space="0" w:color="auto"/>
        <w:right w:val="none" w:sz="0" w:space="0" w:color="auto"/>
      </w:divBdr>
    </w:div>
    <w:div w:id="513347849">
      <w:bodyDiv w:val="1"/>
      <w:marLeft w:val="0"/>
      <w:marRight w:val="0"/>
      <w:marTop w:val="0"/>
      <w:marBottom w:val="0"/>
      <w:divBdr>
        <w:top w:val="none" w:sz="0" w:space="0" w:color="auto"/>
        <w:left w:val="none" w:sz="0" w:space="0" w:color="auto"/>
        <w:bottom w:val="none" w:sz="0" w:space="0" w:color="auto"/>
        <w:right w:val="none" w:sz="0" w:space="0" w:color="auto"/>
      </w:divBdr>
    </w:div>
    <w:div w:id="624190856">
      <w:bodyDiv w:val="1"/>
      <w:marLeft w:val="0"/>
      <w:marRight w:val="0"/>
      <w:marTop w:val="0"/>
      <w:marBottom w:val="0"/>
      <w:divBdr>
        <w:top w:val="none" w:sz="0" w:space="0" w:color="auto"/>
        <w:left w:val="none" w:sz="0" w:space="0" w:color="auto"/>
        <w:bottom w:val="none" w:sz="0" w:space="0" w:color="auto"/>
        <w:right w:val="none" w:sz="0" w:space="0" w:color="auto"/>
      </w:divBdr>
    </w:div>
    <w:div w:id="661086919">
      <w:bodyDiv w:val="1"/>
      <w:marLeft w:val="0"/>
      <w:marRight w:val="0"/>
      <w:marTop w:val="0"/>
      <w:marBottom w:val="0"/>
      <w:divBdr>
        <w:top w:val="none" w:sz="0" w:space="0" w:color="auto"/>
        <w:left w:val="none" w:sz="0" w:space="0" w:color="auto"/>
        <w:bottom w:val="none" w:sz="0" w:space="0" w:color="auto"/>
        <w:right w:val="none" w:sz="0" w:space="0" w:color="auto"/>
      </w:divBdr>
    </w:div>
    <w:div w:id="870728538">
      <w:bodyDiv w:val="1"/>
      <w:marLeft w:val="0"/>
      <w:marRight w:val="0"/>
      <w:marTop w:val="0"/>
      <w:marBottom w:val="0"/>
      <w:divBdr>
        <w:top w:val="none" w:sz="0" w:space="0" w:color="auto"/>
        <w:left w:val="none" w:sz="0" w:space="0" w:color="auto"/>
        <w:bottom w:val="none" w:sz="0" w:space="0" w:color="auto"/>
        <w:right w:val="none" w:sz="0" w:space="0" w:color="auto"/>
      </w:divBdr>
    </w:div>
    <w:div w:id="901910046">
      <w:bodyDiv w:val="1"/>
      <w:marLeft w:val="0"/>
      <w:marRight w:val="0"/>
      <w:marTop w:val="0"/>
      <w:marBottom w:val="0"/>
      <w:divBdr>
        <w:top w:val="none" w:sz="0" w:space="0" w:color="auto"/>
        <w:left w:val="none" w:sz="0" w:space="0" w:color="auto"/>
        <w:bottom w:val="none" w:sz="0" w:space="0" w:color="auto"/>
        <w:right w:val="none" w:sz="0" w:space="0" w:color="auto"/>
      </w:divBdr>
    </w:div>
    <w:div w:id="1142623871">
      <w:bodyDiv w:val="1"/>
      <w:marLeft w:val="0"/>
      <w:marRight w:val="0"/>
      <w:marTop w:val="0"/>
      <w:marBottom w:val="0"/>
      <w:divBdr>
        <w:top w:val="none" w:sz="0" w:space="0" w:color="auto"/>
        <w:left w:val="none" w:sz="0" w:space="0" w:color="auto"/>
        <w:bottom w:val="none" w:sz="0" w:space="0" w:color="auto"/>
        <w:right w:val="none" w:sz="0" w:space="0" w:color="auto"/>
      </w:divBdr>
    </w:div>
    <w:div w:id="1373454251">
      <w:bodyDiv w:val="1"/>
      <w:marLeft w:val="0"/>
      <w:marRight w:val="0"/>
      <w:marTop w:val="0"/>
      <w:marBottom w:val="0"/>
      <w:divBdr>
        <w:top w:val="none" w:sz="0" w:space="0" w:color="auto"/>
        <w:left w:val="none" w:sz="0" w:space="0" w:color="auto"/>
        <w:bottom w:val="none" w:sz="0" w:space="0" w:color="auto"/>
        <w:right w:val="none" w:sz="0" w:space="0" w:color="auto"/>
      </w:divBdr>
      <w:divsChild>
        <w:div w:id="288980145">
          <w:marLeft w:val="0"/>
          <w:marRight w:val="0"/>
          <w:marTop w:val="0"/>
          <w:marBottom w:val="0"/>
          <w:divBdr>
            <w:top w:val="none" w:sz="0" w:space="0" w:color="auto"/>
            <w:left w:val="none" w:sz="0" w:space="0" w:color="auto"/>
            <w:bottom w:val="none" w:sz="0" w:space="0" w:color="auto"/>
            <w:right w:val="none" w:sz="0" w:space="0" w:color="auto"/>
          </w:divBdr>
          <w:divsChild>
            <w:div w:id="1554585408">
              <w:marLeft w:val="0"/>
              <w:marRight w:val="0"/>
              <w:marTop w:val="0"/>
              <w:marBottom w:val="0"/>
              <w:divBdr>
                <w:top w:val="none" w:sz="0" w:space="0" w:color="auto"/>
                <w:left w:val="none" w:sz="0" w:space="0" w:color="auto"/>
                <w:bottom w:val="none" w:sz="0" w:space="0" w:color="auto"/>
                <w:right w:val="none" w:sz="0" w:space="0" w:color="auto"/>
              </w:divBdr>
              <w:divsChild>
                <w:div w:id="1199008451">
                  <w:marLeft w:val="0"/>
                  <w:marRight w:val="0"/>
                  <w:marTop w:val="0"/>
                  <w:marBottom w:val="0"/>
                  <w:divBdr>
                    <w:top w:val="none" w:sz="0" w:space="0" w:color="auto"/>
                    <w:left w:val="none" w:sz="0" w:space="0" w:color="auto"/>
                    <w:bottom w:val="none" w:sz="0" w:space="0" w:color="auto"/>
                    <w:right w:val="none" w:sz="0" w:space="0" w:color="auto"/>
                  </w:divBdr>
                  <w:divsChild>
                    <w:div w:id="207685231">
                      <w:marLeft w:val="0"/>
                      <w:marRight w:val="0"/>
                      <w:marTop w:val="0"/>
                      <w:marBottom w:val="0"/>
                      <w:divBdr>
                        <w:top w:val="none" w:sz="0" w:space="0" w:color="auto"/>
                        <w:left w:val="none" w:sz="0" w:space="0" w:color="auto"/>
                        <w:bottom w:val="none" w:sz="0" w:space="0" w:color="auto"/>
                        <w:right w:val="none" w:sz="0" w:space="0" w:color="auto"/>
                      </w:divBdr>
                      <w:divsChild>
                        <w:div w:id="513494916">
                          <w:marLeft w:val="0"/>
                          <w:marRight w:val="0"/>
                          <w:marTop w:val="0"/>
                          <w:marBottom w:val="0"/>
                          <w:divBdr>
                            <w:top w:val="none" w:sz="0" w:space="0" w:color="auto"/>
                            <w:left w:val="none" w:sz="0" w:space="0" w:color="auto"/>
                            <w:bottom w:val="none" w:sz="0" w:space="0" w:color="auto"/>
                            <w:right w:val="none" w:sz="0" w:space="0" w:color="auto"/>
                          </w:divBdr>
                          <w:divsChild>
                            <w:div w:id="13359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598954">
      <w:bodyDiv w:val="1"/>
      <w:marLeft w:val="0"/>
      <w:marRight w:val="0"/>
      <w:marTop w:val="0"/>
      <w:marBottom w:val="0"/>
      <w:divBdr>
        <w:top w:val="none" w:sz="0" w:space="0" w:color="auto"/>
        <w:left w:val="none" w:sz="0" w:space="0" w:color="auto"/>
        <w:bottom w:val="none" w:sz="0" w:space="0" w:color="auto"/>
        <w:right w:val="none" w:sz="0" w:space="0" w:color="auto"/>
      </w:divBdr>
    </w:div>
    <w:div w:id="1973170674">
      <w:bodyDiv w:val="1"/>
      <w:marLeft w:val="0"/>
      <w:marRight w:val="0"/>
      <w:marTop w:val="0"/>
      <w:marBottom w:val="0"/>
      <w:divBdr>
        <w:top w:val="none" w:sz="0" w:space="0" w:color="auto"/>
        <w:left w:val="none" w:sz="0" w:space="0" w:color="auto"/>
        <w:bottom w:val="none" w:sz="0" w:space="0" w:color="auto"/>
        <w:right w:val="none" w:sz="0" w:space="0" w:color="auto"/>
      </w:divBdr>
    </w:div>
    <w:div w:id="21097365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data.who.int/countries/380"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kaggle.com/datasets/mmattson/who-national-life-expectancy"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26</Pages>
  <Words>2781</Words>
  <Characters>15853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Bargujar Abhishek (Student ENG 23)</cp:lastModifiedBy>
  <cp:revision>11</cp:revision>
  <dcterms:created xsi:type="dcterms:W3CDTF">2013-12-23T23:15:00Z</dcterms:created>
  <dcterms:modified xsi:type="dcterms:W3CDTF">2024-06-29T15:32:00Z</dcterms:modified>
  <cp:category/>
</cp:coreProperties>
</file>