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6EB0EDF4" w14:textId="0DB3B544" w:rsidR="00F765FC" w:rsidRPr="00F765FC" w:rsidRDefault="75C26A47" w:rsidP="5E1230C0">
      <w:pPr>
        <w:pStyle w:val="Graphicsanchor"/>
        <w:jc w:val="center"/>
        <w:rPr>
          <w:sz w:val="52"/>
          <w:szCs w:val="52"/>
          <w:u w:val="single"/>
        </w:rPr>
      </w:pPr>
      <w:r w:rsidRPr="5E1230C0">
        <w:rPr>
          <w:sz w:val="56"/>
          <w:szCs w:val="56"/>
          <w:u w:val="single"/>
        </w:rPr>
        <w:t>MIPS</w:t>
      </w:r>
      <w:r w:rsidRPr="5E1230C0">
        <w:rPr>
          <w:sz w:val="52"/>
          <w:szCs w:val="52"/>
          <w:u w:val="single"/>
        </w:rPr>
        <w:t xml:space="preserve"> Architecture Design</w:t>
      </w:r>
    </w:p>
    <w:p w14:paraId="43157CFA" w14:textId="3E8012C0" w:rsidR="00F765FC" w:rsidRPr="00F765FC" w:rsidRDefault="75C26A47" w:rsidP="5E1230C0">
      <w:pPr>
        <w:pStyle w:val="Graphicsanchor"/>
        <w:jc w:val="center"/>
        <w:rPr>
          <w:sz w:val="36"/>
          <w:szCs w:val="36"/>
        </w:rPr>
      </w:pPr>
      <w:r w:rsidRPr="5E1230C0">
        <w:rPr>
          <w:sz w:val="20"/>
          <w:szCs w:val="20"/>
        </w:rPr>
        <w:t>Course Name: T225-EGC 121-SecA,</w:t>
      </w:r>
      <w:r w:rsidR="1E5E7C1B" w:rsidRPr="5E1230C0">
        <w:rPr>
          <w:sz w:val="20"/>
          <w:szCs w:val="20"/>
        </w:rPr>
        <w:t xml:space="preserve"> Computer Architecture</w:t>
      </w:r>
    </w:p>
    <w:p w14:paraId="1F70167F" w14:textId="001C4691" w:rsidR="00F765FC" w:rsidRPr="00F765FC" w:rsidRDefault="00F765FC" w:rsidP="5E1230C0">
      <w:pPr>
        <w:pStyle w:val="Graphicsanchor"/>
        <w:jc w:val="center"/>
        <w:rPr>
          <w:sz w:val="20"/>
          <w:szCs w:val="20"/>
        </w:rPr>
      </w:pPr>
    </w:p>
    <w:p w14:paraId="69D0F961" w14:textId="7C24896A" w:rsidR="00F765FC" w:rsidRPr="00F765FC" w:rsidRDefault="05108D4E" w:rsidP="5E1230C0">
      <w:pPr>
        <w:pStyle w:val="Graphicsanchor"/>
        <w:jc w:val="center"/>
        <w:rPr>
          <w:sz w:val="28"/>
          <w:szCs w:val="28"/>
        </w:rPr>
      </w:pPr>
      <w:r w:rsidRPr="5E1230C0">
        <w:rPr>
          <w:sz w:val="28"/>
          <w:szCs w:val="28"/>
        </w:rPr>
        <w:t>Anamitra Basu (BC2025008)</w:t>
      </w:r>
    </w:p>
    <w:p w14:paraId="06E61743" w14:textId="21E74060" w:rsidR="00F765FC" w:rsidRPr="00F765FC" w:rsidRDefault="05108D4E" w:rsidP="5E1230C0">
      <w:pPr>
        <w:pStyle w:val="Graphicsanchor"/>
        <w:jc w:val="center"/>
        <w:rPr>
          <w:sz w:val="28"/>
          <w:szCs w:val="28"/>
        </w:rPr>
      </w:pPr>
      <w:r w:rsidRPr="5E1230C0">
        <w:rPr>
          <w:sz w:val="28"/>
          <w:szCs w:val="28"/>
        </w:rPr>
        <w:t>Aaronya Chakraborty (IC2025003)</w:t>
      </w:r>
    </w:p>
    <w:p w14:paraId="12F185AF" w14:textId="4B0BDF25" w:rsidR="00F765FC" w:rsidRPr="00F765FC" w:rsidRDefault="05108D4E" w:rsidP="5E1230C0">
      <w:pPr>
        <w:pStyle w:val="Graphicsanchor"/>
        <w:jc w:val="center"/>
        <w:rPr>
          <w:sz w:val="28"/>
          <w:szCs w:val="28"/>
        </w:rPr>
      </w:pPr>
      <w:r w:rsidRPr="5E1230C0">
        <w:rPr>
          <w:sz w:val="28"/>
          <w:szCs w:val="28"/>
        </w:rPr>
        <w:t>Aatraya Mukherjee (IC2025004)</w:t>
      </w:r>
    </w:p>
    <w:p w14:paraId="06E2A552" w14:textId="59B6C2B6" w:rsidR="00F765FC" w:rsidRPr="00F765FC" w:rsidRDefault="00F765FC" w:rsidP="5E1230C0">
      <w:pPr>
        <w:pStyle w:val="Graphicsanchor"/>
        <w:jc w:val="center"/>
        <w:rPr>
          <w:sz w:val="28"/>
          <w:szCs w:val="28"/>
        </w:rPr>
      </w:pPr>
    </w:p>
    <w:p w14:paraId="1669DA58" w14:textId="33679D0D" w:rsidR="00F765FC" w:rsidRPr="00F765FC" w:rsidRDefault="00F765FC" w:rsidP="5E1230C0">
      <w:pPr>
        <w:pStyle w:val="Graphicsanchor"/>
        <w:jc w:val="center"/>
        <w:rPr>
          <w:sz w:val="28"/>
          <w:szCs w:val="28"/>
          <w:u w:val="single"/>
        </w:rPr>
      </w:pPr>
    </w:p>
    <w:p w14:paraId="11F0D6B5" w14:textId="7B804483" w:rsidR="00F765FC" w:rsidRPr="00F765FC" w:rsidRDefault="00F765FC" w:rsidP="5E1230C0">
      <w:pPr>
        <w:pStyle w:val="Graphicsanchor"/>
        <w:jc w:val="center"/>
        <w:rPr>
          <w:sz w:val="28"/>
          <w:szCs w:val="28"/>
        </w:rPr>
      </w:pPr>
    </w:p>
    <w:p w14:paraId="22E45200" w14:textId="7AC5BFFB" w:rsidR="00F765FC" w:rsidRPr="00F765FC" w:rsidRDefault="00F765FC" w:rsidP="5E1230C0">
      <w:pPr>
        <w:pStyle w:val="Graphicsanchor"/>
        <w:jc w:val="center"/>
        <w:rPr>
          <w:sz w:val="28"/>
          <w:szCs w:val="28"/>
        </w:rPr>
      </w:pPr>
    </w:p>
    <w:p w14:paraId="7E0A555B" w14:textId="6859FCBA" w:rsidR="00F765FC" w:rsidRPr="00F765FC" w:rsidRDefault="00F765FC" w:rsidP="5E1230C0">
      <w:pPr>
        <w:pStyle w:val="Graphicsanchor"/>
        <w:jc w:val="center"/>
        <w:rPr>
          <w:sz w:val="28"/>
          <w:szCs w:val="28"/>
        </w:rPr>
      </w:pPr>
    </w:p>
    <w:p w14:paraId="26914065" w14:textId="1912D7FD" w:rsidR="00F765FC" w:rsidRPr="00F765FC" w:rsidRDefault="24B85CB2" w:rsidP="5E1230C0">
      <w:pPr>
        <w:pStyle w:val="Graphicsanchor"/>
        <w:rPr>
          <w:rFonts w:ascii="Arial Nova" w:eastAsia="Arial Nova" w:hAnsi="Arial Nova" w:cs="Arial Nova"/>
          <w:sz w:val="40"/>
          <w:szCs w:val="40"/>
          <w:u w:val="single"/>
        </w:rPr>
      </w:pPr>
      <w:r w:rsidRPr="5E1230C0">
        <w:rPr>
          <w:rFonts w:ascii="Arial Nova" w:eastAsia="Arial Nova" w:hAnsi="Arial Nova" w:cs="Arial Nova"/>
          <w:sz w:val="40"/>
          <w:szCs w:val="40"/>
          <w:u w:val="single"/>
        </w:rPr>
        <w:t>Introduction</w:t>
      </w:r>
    </w:p>
    <w:p w14:paraId="46D5A4BC" w14:textId="42D2429F" w:rsidR="00F765FC" w:rsidRPr="00F765FC" w:rsidRDefault="00F765FC" w:rsidP="5E1230C0">
      <w:pPr>
        <w:pStyle w:val="Graphicsanchor"/>
        <w:rPr>
          <w:rFonts w:ascii="Arial Nova" w:eastAsia="Arial Nova" w:hAnsi="Arial Nova" w:cs="Arial Nova"/>
          <w:sz w:val="22"/>
          <w:szCs w:val="22"/>
          <w:u w:val="single"/>
        </w:rPr>
      </w:pPr>
    </w:p>
    <w:p w14:paraId="62059200" w14:textId="7B0FF0A8" w:rsidR="00F765FC" w:rsidRPr="00F765FC" w:rsidRDefault="5BD5DBED" w:rsidP="5E1230C0">
      <w:pPr>
        <w:spacing w:before="0" w:after="240"/>
      </w:pPr>
      <w:r w:rsidRPr="5E1230C0">
        <w:rPr>
          <w:b/>
          <w:bCs/>
        </w:rPr>
        <w:t>MIPS</w:t>
      </w:r>
      <w:r w:rsidRPr="5E1230C0">
        <w:t xml:space="preserve"> (</w:t>
      </w:r>
      <w:r w:rsidRPr="5E1230C0">
        <w:rPr>
          <w:b/>
          <w:bCs/>
        </w:rPr>
        <w:t xml:space="preserve">Microprocessor without Interlocked Pipelined Stages) </w:t>
      </w:r>
      <w:r w:rsidRPr="5E1230C0">
        <w:t xml:space="preserve">is a family of </w:t>
      </w:r>
      <w:r w:rsidR="1DAA3EAC" w:rsidRPr="5E1230C0">
        <w:t xml:space="preserve">reduced instruction set computers </w:t>
      </w:r>
      <w:r w:rsidRPr="5E1230C0">
        <w:t xml:space="preserve">(RISC) </w:t>
      </w:r>
      <w:r w:rsidR="1B13C01D" w:rsidRPr="5E1230C0">
        <w:t>Instruction Set Architectures (</w:t>
      </w:r>
      <w:r w:rsidRPr="5E1230C0">
        <w:t xml:space="preserve">ISA) developed by MIPS Computer Systems, now </w:t>
      </w:r>
      <w:r w:rsidR="3D98BF07" w:rsidRPr="5E1230C0">
        <w:t>MIPS Technologies</w:t>
      </w:r>
      <w:r w:rsidRPr="5E1230C0">
        <w:t xml:space="preserve">, based in the </w:t>
      </w:r>
      <w:r w:rsidR="5687CAB1" w:rsidRPr="5E1230C0">
        <w:t>U.S.</w:t>
      </w:r>
    </w:p>
    <w:p w14:paraId="326610AF" w14:textId="3059FA78" w:rsidR="00F765FC" w:rsidRPr="00F765FC" w:rsidRDefault="5BD5DBED" w:rsidP="5E1230C0">
      <w:pPr>
        <w:spacing w:before="240" w:after="240"/>
      </w:pPr>
      <w:r w:rsidRPr="5E1230C0">
        <w:t>There are multiple versions of MIPS, including MIPS I, II, III, IV, and V, as well as five releases of MIPS32/64 (for 32- and 64-bit implementations, respectively). The early MIPS architectures were 32-bit; 64-bit versions were developed later.</w:t>
      </w:r>
    </w:p>
    <w:p w14:paraId="3047F9C2" w14:textId="09BD33AD" w:rsidR="00F765FC" w:rsidRPr="00F765FC" w:rsidRDefault="5AF2411B" w:rsidP="5E1230C0">
      <w:pPr>
        <w:spacing w:before="0" w:after="240"/>
        <w:rPr>
          <w:rFonts w:ascii="Aptos" w:eastAsia="Aptos" w:hAnsi="Aptos" w:cs="Aptos"/>
          <w:szCs w:val="22"/>
        </w:rPr>
      </w:pPr>
      <w:r w:rsidRPr="5E1230C0">
        <w:rPr>
          <w:rFonts w:ascii="Aptos" w:eastAsia="Aptos" w:hAnsi="Aptos" w:cs="Aptos"/>
          <w:szCs w:val="22"/>
        </w:rPr>
        <w:t xml:space="preserve">Computer Architecture </w:t>
      </w:r>
      <w:r w:rsidR="19CCACE6" w:rsidRPr="5E1230C0">
        <w:rPr>
          <w:rFonts w:ascii="Aptos" w:eastAsia="Aptos" w:hAnsi="Aptos" w:cs="Aptos"/>
          <w:szCs w:val="22"/>
        </w:rPr>
        <w:t xml:space="preserve">courses in universities and technical schools often study the MIPS architecture.The architecture greatly influenced later RISC architectures such as Alpha. In March 2021, MIPS announced that the development of the MIPS architecture had ended as the company is making the transition to </w:t>
      </w:r>
      <w:r w:rsidR="523BAF3F" w:rsidRPr="5E1230C0">
        <w:rPr>
          <w:rFonts w:ascii="Aptos" w:eastAsia="Aptos" w:hAnsi="Aptos" w:cs="Aptos"/>
          <w:szCs w:val="22"/>
        </w:rPr>
        <w:t>RISC-V.</w:t>
      </w:r>
    </w:p>
    <w:p w14:paraId="42B1DB7E" w14:textId="618568A4" w:rsidR="00F765FC" w:rsidRPr="00F765FC" w:rsidRDefault="00F765FC" w:rsidP="5E1230C0">
      <w:pPr>
        <w:spacing w:before="0" w:after="240"/>
        <w:rPr>
          <w:rFonts w:ascii="Aptos" w:eastAsia="Aptos" w:hAnsi="Aptos" w:cs="Aptos"/>
          <w:szCs w:val="22"/>
        </w:rPr>
      </w:pPr>
    </w:p>
    <w:p w14:paraId="09CBED5C" w14:textId="2A5324C0" w:rsidR="00F765FC" w:rsidRPr="00F765FC" w:rsidRDefault="523BAF3F" w:rsidP="5E1230C0">
      <w:pPr>
        <w:spacing w:before="0" w:after="240"/>
        <w:rPr>
          <w:rFonts w:ascii="Arial Nova" w:eastAsia="Arial Nova" w:hAnsi="Arial Nova" w:cs="Arial Nova"/>
          <w:sz w:val="40"/>
          <w:szCs w:val="40"/>
          <w:u w:val="single"/>
        </w:rPr>
      </w:pPr>
      <w:r w:rsidRPr="5E1230C0">
        <w:rPr>
          <w:rFonts w:ascii="Arial Nova" w:eastAsia="Arial Nova" w:hAnsi="Arial Nova" w:cs="Arial Nova"/>
          <w:sz w:val="40"/>
          <w:szCs w:val="40"/>
          <w:u w:val="single"/>
        </w:rPr>
        <w:t>Processor</w:t>
      </w:r>
    </w:p>
    <w:p w14:paraId="545AE471" w14:textId="0D272C76" w:rsidR="00F765FC" w:rsidRPr="00F765FC" w:rsidRDefault="523BAF3F" w:rsidP="5E1230C0">
      <w:pPr>
        <w:spacing w:before="0" w:after="240"/>
        <w:rPr>
          <w:sz w:val="24"/>
        </w:rPr>
      </w:pPr>
      <w:r w:rsidRPr="5E1230C0">
        <w:rPr>
          <w:sz w:val="24"/>
        </w:rPr>
        <w:t xml:space="preserve">We have implemented three programs in MIPS assembly, namely : Selection Sort, Bubble Sort and Binary Search. </w:t>
      </w:r>
      <w:r w:rsidR="5FE08672" w:rsidRPr="5E1230C0">
        <w:rPr>
          <w:sz w:val="24"/>
        </w:rPr>
        <w:t>We have coded the processor in Python, implementing 16</w:t>
      </w:r>
      <w:r w:rsidR="3585C2BB" w:rsidRPr="5E1230C0">
        <w:rPr>
          <w:sz w:val="24"/>
        </w:rPr>
        <w:t xml:space="preserve"> MIPS commands/instructions, including syscalls.</w:t>
      </w:r>
    </w:p>
    <w:p w14:paraId="0D18D78B" w14:textId="439E22FC" w:rsidR="00F765FC" w:rsidRPr="00F765FC" w:rsidRDefault="032167E8" w:rsidP="5E1230C0">
      <w:pPr>
        <w:spacing w:before="0" w:after="240"/>
        <w:rPr>
          <w:sz w:val="24"/>
        </w:rPr>
      </w:pPr>
      <w:r w:rsidRPr="5E1230C0">
        <w:rPr>
          <w:sz w:val="24"/>
        </w:rPr>
        <w:t>We have used the Mars4_5 compiler to compile the MIPS assembly code</w:t>
      </w:r>
      <w:r w:rsidR="28074BB6" w:rsidRPr="5E1230C0">
        <w:rPr>
          <w:sz w:val="24"/>
        </w:rPr>
        <w:t xml:space="preserve"> and have stored the binary text and data in separate text files. Our processor </w:t>
      </w:r>
      <w:r w:rsidR="13411791" w:rsidRPr="5E1230C0">
        <w:rPr>
          <w:sz w:val="24"/>
        </w:rPr>
        <w:t xml:space="preserve">reads these files during execution. </w:t>
      </w:r>
      <w:r w:rsidR="34F388DE" w:rsidRPr="5E1230C0">
        <w:rPr>
          <w:sz w:val="24"/>
        </w:rPr>
        <w:t xml:space="preserve">We have assumed  the base address of the instructions as 0x00400000 and </w:t>
      </w:r>
      <w:r w:rsidR="62293A8E" w:rsidRPr="5E1230C0">
        <w:rPr>
          <w:sz w:val="24"/>
        </w:rPr>
        <w:t xml:space="preserve">data as 0x10010000 respectively. </w:t>
      </w:r>
    </w:p>
    <w:p w14:paraId="07295189" w14:textId="6BB91691" w:rsidR="00F765FC" w:rsidRPr="00F765FC" w:rsidRDefault="62293A8E" w:rsidP="5E1230C0">
      <w:pPr>
        <w:spacing w:before="0" w:after="240"/>
        <w:rPr>
          <w:sz w:val="24"/>
        </w:rPr>
      </w:pPr>
      <w:r w:rsidRPr="5E1230C0">
        <w:rPr>
          <w:sz w:val="24"/>
        </w:rPr>
        <w:t xml:space="preserve">We have divided the processor into mainly three components or classes namely : i) </w:t>
      </w:r>
      <w:r w:rsidR="4F2673CA" w:rsidRPr="5E1230C0">
        <w:rPr>
          <w:sz w:val="24"/>
        </w:rPr>
        <w:t xml:space="preserve">Register (ii) Memory and (iii)CPU. The CPU class </w:t>
      </w:r>
      <w:r w:rsidR="56E7E4D0" w:rsidRPr="5E1230C0">
        <w:rPr>
          <w:sz w:val="24"/>
        </w:rPr>
        <w:t xml:space="preserve">contains the functions </w:t>
      </w:r>
      <w:r w:rsidR="259F2B7E" w:rsidRPr="5E1230C0">
        <w:rPr>
          <w:sz w:val="24"/>
        </w:rPr>
        <w:t xml:space="preserve">to trace the </w:t>
      </w:r>
      <w:r w:rsidR="56E7E4D0" w:rsidRPr="5E1230C0">
        <w:rPr>
          <w:sz w:val="24"/>
        </w:rPr>
        <w:t xml:space="preserve">the 5 stages of MIPS architecture </w:t>
      </w:r>
      <w:r w:rsidR="3A6FBCB0" w:rsidRPr="5E1230C0">
        <w:rPr>
          <w:sz w:val="24"/>
        </w:rPr>
        <w:t>for any instruction namely:  IF, ID, EX, MEM, WB.</w:t>
      </w:r>
      <w:r w:rsidR="334E9EF0" w:rsidRPr="5E1230C0">
        <w:rPr>
          <w:sz w:val="24"/>
        </w:rPr>
        <w:t xml:space="preserve"> The file containing the processor is name</w:t>
      </w:r>
      <w:r w:rsidR="3C1636DB" w:rsidRPr="5E1230C0">
        <w:rPr>
          <w:sz w:val="24"/>
        </w:rPr>
        <w:t>d Processor.py.</w:t>
      </w:r>
    </w:p>
    <w:p w14:paraId="10EC9483" w14:textId="72864C27" w:rsidR="00F765FC" w:rsidRPr="00F765FC" w:rsidRDefault="00F765FC" w:rsidP="5E1230C0">
      <w:pPr>
        <w:spacing w:before="0" w:after="240"/>
      </w:pPr>
    </w:p>
    <w:p w14:paraId="15258735" w14:textId="5E879D25" w:rsidR="00F765FC" w:rsidRPr="00F765FC" w:rsidRDefault="5F893480" w:rsidP="5E1230C0">
      <w:pPr>
        <w:spacing w:before="240" w:after="240"/>
        <w:jc w:val="center"/>
      </w:pPr>
      <w:r>
        <w:rPr>
          <w:noProof/>
        </w:rPr>
        <w:lastRenderedPageBreak/>
        <w:drawing>
          <wp:inline distT="0" distB="0" distL="0" distR="0" wp14:anchorId="772974E9" wp14:editId="05377EB3">
            <wp:extent cx="5943600" cy="4657725"/>
            <wp:effectExtent l="0" t="0" r="0" b="0"/>
            <wp:docPr id="1034636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07061" name="Picture 268107061"/>
                    <pic:cNvPicPr/>
                  </pic:nvPicPr>
                  <pic:blipFill>
                    <a:blip r:embed="rId10">
                      <a:extLst>
                        <a:ext uri="{28A0092B-C50C-407E-A947-70E740481C1C}">
                          <a14:useLocalDpi xmlns:a14="http://schemas.microsoft.com/office/drawing/2010/main"/>
                        </a:ext>
                      </a:extLst>
                    </a:blip>
                    <a:stretch>
                      <a:fillRect/>
                    </a:stretch>
                  </pic:blipFill>
                  <pic:spPr>
                    <a:xfrm>
                      <a:off x="0" y="0"/>
                      <a:ext cx="5943600" cy="4657725"/>
                    </a:xfrm>
                    <a:prstGeom prst="rect">
                      <a:avLst/>
                    </a:prstGeom>
                  </pic:spPr>
                </pic:pic>
              </a:graphicData>
            </a:graphic>
          </wp:inline>
        </w:drawing>
      </w:r>
      <w:r>
        <w:t>Figure : MIPS Architecture</w:t>
      </w:r>
    </w:p>
    <w:p w14:paraId="439AE5C7" w14:textId="5970497D" w:rsidR="00F765FC" w:rsidRPr="00F765FC" w:rsidRDefault="00F765FC" w:rsidP="5E1230C0">
      <w:pPr>
        <w:spacing w:before="240" w:after="240"/>
        <w:jc w:val="center"/>
      </w:pPr>
    </w:p>
    <w:p w14:paraId="3192B840" w14:textId="0CDFD51B" w:rsidR="00F765FC" w:rsidRPr="00F765FC" w:rsidRDefault="00F765FC" w:rsidP="5E1230C0">
      <w:pPr>
        <w:spacing w:before="240" w:after="240"/>
        <w:jc w:val="center"/>
      </w:pPr>
    </w:p>
    <w:p w14:paraId="078F6330" w14:textId="380F7D61" w:rsidR="00F765FC" w:rsidRPr="00F765FC" w:rsidRDefault="00F765FC" w:rsidP="5E1230C0">
      <w:pPr>
        <w:spacing w:before="240" w:after="240"/>
        <w:jc w:val="center"/>
      </w:pPr>
    </w:p>
    <w:p w14:paraId="4C661A7E" w14:textId="74C8F1FD" w:rsidR="00F765FC" w:rsidRPr="00F765FC" w:rsidRDefault="00F765FC" w:rsidP="5E1230C0">
      <w:pPr>
        <w:spacing w:before="240" w:after="240"/>
        <w:jc w:val="center"/>
      </w:pPr>
    </w:p>
    <w:p w14:paraId="11A37D80" w14:textId="4EE0264B" w:rsidR="00F765FC" w:rsidRPr="00F765FC" w:rsidRDefault="2BEBDA18" w:rsidP="5E1230C0">
      <w:pPr>
        <w:spacing w:before="240" w:after="240"/>
        <w:rPr>
          <w:rFonts w:ascii="Arial Nova" w:eastAsia="Arial Nova" w:hAnsi="Arial Nova" w:cs="Arial Nova"/>
          <w:sz w:val="40"/>
          <w:szCs w:val="40"/>
          <w:u w:val="single"/>
        </w:rPr>
      </w:pPr>
      <w:r w:rsidRPr="5E1230C0">
        <w:rPr>
          <w:rFonts w:ascii="Arial Nova" w:eastAsia="Arial Nova" w:hAnsi="Arial Nova" w:cs="Arial Nova"/>
          <w:sz w:val="40"/>
          <w:szCs w:val="40"/>
          <w:u w:val="single"/>
        </w:rPr>
        <w:t>Selection Sort</w:t>
      </w:r>
    </w:p>
    <w:p w14:paraId="442518E0" w14:textId="56D97337" w:rsidR="001F3549" w:rsidRDefault="2BEBDA18" w:rsidP="5E1230C0">
      <w:pPr>
        <w:rPr>
          <w:sz w:val="24"/>
        </w:rPr>
      </w:pPr>
      <w:r w:rsidRPr="5E1230C0">
        <w:rPr>
          <w:sz w:val="24"/>
        </w:rPr>
        <w:t xml:space="preserve">This program takes a sequence of n integers and sorts </w:t>
      </w:r>
      <w:r w:rsidR="53A83967" w:rsidRPr="5E1230C0">
        <w:rPr>
          <w:sz w:val="24"/>
        </w:rPr>
        <w:t>the array in ascending order.</w:t>
      </w:r>
    </w:p>
    <w:p w14:paraId="634C619A" w14:textId="1A5DB37F" w:rsidR="001F3549" w:rsidRDefault="4F8C7743" w:rsidP="5E1230C0">
      <w:pPr>
        <w:rPr>
          <w:sz w:val="24"/>
        </w:rPr>
      </w:pPr>
      <w:r w:rsidRPr="5E1230C0">
        <w:rPr>
          <w:sz w:val="24"/>
        </w:rPr>
        <w:t>Best case time complexity- O(n^2)</w:t>
      </w:r>
    </w:p>
    <w:p w14:paraId="31584F59" w14:textId="6700F39E" w:rsidR="001F3549" w:rsidRDefault="001F3549" w:rsidP="5E1230C0">
      <w:pPr>
        <w:rPr>
          <w:sz w:val="24"/>
        </w:rPr>
      </w:pPr>
    </w:p>
    <w:p w14:paraId="7643CDE8" w14:textId="6D23E042" w:rsidR="001F3549" w:rsidRDefault="5D3D9D30" w:rsidP="5E1230C0">
      <w:pPr>
        <w:rPr>
          <w:sz w:val="24"/>
        </w:rPr>
      </w:pPr>
      <w:r>
        <w:rPr>
          <w:noProof/>
        </w:rPr>
        <w:lastRenderedPageBreak/>
        <w:drawing>
          <wp:inline distT="0" distB="0" distL="0" distR="0" wp14:anchorId="018BBA2E" wp14:editId="00C83513">
            <wp:extent cx="5943600" cy="3933825"/>
            <wp:effectExtent l="9525" t="9525" r="9525" b="9525"/>
            <wp:docPr id="1439757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7236" name="Picture 1439757236"/>
                    <pic:cNvPicPr/>
                  </pic:nvPicPr>
                  <pic:blipFill>
                    <a:blip r:embed="rId11">
                      <a:extLst>
                        <a:ext uri="{28A0092B-C50C-407E-A947-70E740481C1C}">
                          <a14:useLocalDpi xmlns:a14="http://schemas.microsoft.com/office/drawing/2010/main"/>
                        </a:ext>
                      </a:extLst>
                    </a:blip>
                    <a:stretch>
                      <a:fillRect/>
                    </a:stretch>
                  </pic:blipFill>
                  <pic:spPr>
                    <a:xfrm>
                      <a:off x="0" y="0"/>
                      <a:ext cx="5943600" cy="3933825"/>
                    </a:xfrm>
                    <a:prstGeom prst="rect">
                      <a:avLst/>
                    </a:prstGeom>
                    <a:ln w="9525">
                      <a:solidFill>
                        <a:schemeClr val="tx1"/>
                      </a:solidFill>
                      <a:prstDash val="solid"/>
                    </a:ln>
                  </pic:spPr>
                </pic:pic>
              </a:graphicData>
            </a:graphic>
          </wp:inline>
        </w:drawing>
      </w:r>
      <w:r w:rsidR="2BEBDA18" w:rsidRPr="5E1230C0">
        <w:rPr>
          <w:sz w:val="24"/>
        </w:rPr>
        <w:t xml:space="preserve"> </w:t>
      </w:r>
    </w:p>
    <w:p w14:paraId="17AC9C37" w14:textId="77777777" w:rsidR="001F3549" w:rsidRPr="001F3549" w:rsidRDefault="001F3549" w:rsidP="001F3549"/>
    <w:p w14:paraId="70CA461F" w14:textId="1C21D4E5" w:rsidR="5E1230C0" w:rsidRDefault="5E1230C0"/>
    <w:p w14:paraId="32D49B75" w14:textId="4AD18744" w:rsidR="5E1230C0" w:rsidRDefault="5E1230C0"/>
    <w:p w14:paraId="4914CC19" w14:textId="37B74D38" w:rsidR="5E1230C0" w:rsidRDefault="5E1230C0"/>
    <w:p w14:paraId="1D1F5B2C" w14:textId="1A258C74" w:rsidR="5E1230C0" w:rsidRDefault="5E1230C0"/>
    <w:p w14:paraId="4EBD2957" w14:textId="5FA636E6" w:rsidR="5E1230C0" w:rsidRDefault="5E1230C0"/>
    <w:p w14:paraId="7FA227EF" w14:textId="6D6A09CA" w:rsidR="5E1230C0" w:rsidRDefault="5E1230C0"/>
    <w:p w14:paraId="50000AA4" w14:textId="4BE7F2BC" w:rsidR="5E1230C0" w:rsidRDefault="5E1230C0"/>
    <w:p w14:paraId="146EB3BD" w14:textId="5874FC75" w:rsidR="4330678F" w:rsidRDefault="4330678F" w:rsidP="5E1230C0">
      <w:pPr>
        <w:rPr>
          <w:rFonts w:ascii="Arial Nova" w:eastAsia="Arial Nova" w:hAnsi="Arial Nova" w:cs="Arial Nova"/>
          <w:sz w:val="40"/>
          <w:szCs w:val="40"/>
          <w:u w:val="single"/>
        </w:rPr>
      </w:pPr>
      <w:r w:rsidRPr="5E1230C0">
        <w:rPr>
          <w:rFonts w:ascii="Arial Nova" w:eastAsia="Arial Nova" w:hAnsi="Arial Nova" w:cs="Arial Nova"/>
          <w:sz w:val="40"/>
          <w:szCs w:val="40"/>
          <w:u w:val="single"/>
        </w:rPr>
        <w:t>Binary Search</w:t>
      </w:r>
    </w:p>
    <w:p w14:paraId="50B52932" w14:textId="4ACA617B" w:rsidR="0701895B" w:rsidRDefault="0701895B" w:rsidP="5E1230C0">
      <w:pPr>
        <w:rPr>
          <w:sz w:val="24"/>
        </w:rPr>
      </w:pPr>
      <w:r w:rsidRPr="5E1230C0">
        <w:rPr>
          <w:sz w:val="24"/>
        </w:rPr>
        <w:t xml:space="preserve">This program takes a sorted array and a target element. It searches for the </w:t>
      </w:r>
      <w:r w:rsidR="78BBA3C9" w:rsidRPr="5E1230C0">
        <w:rPr>
          <w:sz w:val="24"/>
        </w:rPr>
        <w:t>target in the array and returns the index ( 0 indexed) if found, otherwise returns  –1.</w:t>
      </w:r>
    </w:p>
    <w:p w14:paraId="30B1A7A5" w14:textId="60E86D43" w:rsidR="5E1230C0" w:rsidRDefault="5E1230C0" w:rsidP="5E1230C0">
      <w:pPr>
        <w:rPr>
          <w:sz w:val="24"/>
        </w:rPr>
      </w:pPr>
    </w:p>
    <w:p w14:paraId="41779E6E" w14:textId="555DDA0D" w:rsidR="3F1C99C6" w:rsidRDefault="3F1C99C6" w:rsidP="5E1230C0">
      <w:pPr>
        <w:sectPr w:rsidR="3F1C99C6" w:rsidSect="000B2583">
          <w:pgSz w:w="12240" w:h="15840" w:code="1"/>
          <w:pgMar w:top="1440" w:right="1440" w:bottom="360" w:left="1440" w:header="720" w:footer="360" w:gutter="0"/>
          <w:cols w:space="720"/>
          <w:titlePg/>
          <w:docGrid w:linePitch="360"/>
        </w:sectPr>
      </w:pPr>
      <w:r>
        <w:rPr>
          <w:noProof/>
        </w:rPr>
        <w:lastRenderedPageBreak/>
        <w:drawing>
          <wp:inline distT="0" distB="0" distL="0" distR="0" wp14:anchorId="55DD238B" wp14:editId="21619E7F">
            <wp:extent cx="5943600" cy="5076825"/>
            <wp:effectExtent l="9525" t="9525" r="9525" b="9525"/>
            <wp:docPr id="785501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01403" name="Picture 785501403"/>
                    <pic:cNvPicPr/>
                  </pic:nvPicPr>
                  <pic:blipFill>
                    <a:blip r:embed="rId12">
                      <a:extLst>
                        <a:ext uri="{28A0092B-C50C-407E-A947-70E740481C1C}">
                          <a14:useLocalDpi xmlns:a14="http://schemas.microsoft.com/office/drawing/2010/main"/>
                        </a:ext>
                      </a:extLst>
                    </a:blip>
                    <a:stretch>
                      <a:fillRect/>
                    </a:stretch>
                  </pic:blipFill>
                  <pic:spPr>
                    <a:xfrm>
                      <a:off x="0" y="0"/>
                      <a:ext cx="5943600" cy="5076825"/>
                    </a:xfrm>
                    <a:prstGeom prst="rect">
                      <a:avLst/>
                    </a:prstGeom>
                    <a:ln w="9525">
                      <a:solidFill>
                        <a:schemeClr val="tx1"/>
                      </a:solidFill>
                      <a:prstDash val="solid"/>
                    </a:ln>
                  </pic:spPr>
                </pic:pic>
              </a:graphicData>
            </a:graphic>
          </wp:inline>
        </w:drawing>
      </w:r>
    </w:p>
    <w:p w14:paraId="5B0EB152" w14:textId="5F9A2E7F" w:rsidR="00F34678" w:rsidRDefault="77A82EC3" w:rsidP="5E1230C0">
      <w:pPr>
        <w:rPr>
          <w:rFonts w:ascii="Arial Nova" w:eastAsia="Arial Nova" w:hAnsi="Arial Nova" w:cs="Arial Nova"/>
          <w:sz w:val="40"/>
          <w:szCs w:val="40"/>
          <w:u w:val="single"/>
        </w:rPr>
      </w:pPr>
      <w:r w:rsidRPr="5E1230C0">
        <w:rPr>
          <w:rFonts w:ascii="Arial Nova" w:eastAsia="Arial Nova" w:hAnsi="Arial Nova" w:cs="Arial Nova"/>
          <w:sz w:val="40"/>
          <w:szCs w:val="40"/>
          <w:u w:val="single"/>
        </w:rPr>
        <w:lastRenderedPageBreak/>
        <w:t>Bubble Sort</w:t>
      </w:r>
    </w:p>
    <w:p w14:paraId="54987160" w14:textId="56D97337" w:rsidR="77A82EC3" w:rsidRDefault="77A82EC3" w:rsidP="5E1230C0">
      <w:pPr>
        <w:rPr>
          <w:sz w:val="24"/>
        </w:rPr>
      </w:pPr>
      <w:r w:rsidRPr="5E1230C0">
        <w:rPr>
          <w:sz w:val="24"/>
        </w:rPr>
        <w:t>This program takes a sequence of n integers and sorts the array in ascending order.</w:t>
      </w:r>
    </w:p>
    <w:p w14:paraId="441AA2E6" w14:textId="4F311657" w:rsidR="2487945F" w:rsidRDefault="2487945F" w:rsidP="5E1230C0">
      <w:pPr>
        <w:rPr>
          <w:sz w:val="24"/>
        </w:rPr>
      </w:pPr>
      <w:r w:rsidRPr="5E1230C0">
        <w:rPr>
          <w:sz w:val="24"/>
        </w:rPr>
        <w:t>Best case time complexity – O(n)</w:t>
      </w:r>
    </w:p>
    <w:p w14:paraId="3E685F3A" w14:textId="14372D2A" w:rsidR="5E1230C0" w:rsidRDefault="5E1230C0" w:rsidP="5E1230C0">
      <w:pPr>
        <w:rPr>
          <w:sz w:val="24"/>
        </w:rPr>
      </w:pPr>
    </w:p>
    <w:p w14:paraId="7AADF219" w14:textId="761432D5" w:rsidR="04ED81F7" w:rsidRDefault="04ED81F7" w:rsidP="5E1230C0">
      <w:r>
        <w:rPr>
          <w:noProof/>
        </w:rPr>
        <w:drawing>
          <wp:inline distT="0" distB="0" distL="0" distR="0" wp14:anchorId="15E91905" wp14:editId="077237E7">
            <wp:extent cx="5943600" cy="3867150"/>
            <wp:effectExtent l="9525" t="9525" r="9525" b="9525"/>
            <wp:docPr id="1107096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6299" name="Picture 1107096299"/>
                    <pic:cNvPicPr/>
                  </pic:nvPicPr>
                  <pic:blipFill>
                    <a:blip r:embed="rId13">
                      <a:extLst>
                        <a:ext uri="{28A0092B-C50C-407E-A947-70E740481C1C}">
                          <a14:useLocalDpi xmlns:a14="http://schemas.microsoft.com/office/drawing/2010/main"/>
                        </a:ext>
                      </a:extLst>
                    </a:blip>
                    <a:stretch>
                      <a:fillRect/>
                    </a:stretch>
                  </pic:blipFill>
                  <pic:spPr>
                    <a:xfrm>
                      <a:off x="0" y="0"/>
                      <a:ext cx="5943600" cy="3867150"/>
                    </a:xfrm>
                    <a:prstGeom prst="rect">
                      <a:avLst/>
                    </a:prstGeom>
                    <a:ln w="9525">
                      <a:solidFill>
                        <a:schemeClr val="tx1"/>
                      </a:solidFill>
                      <a:prstDash val="solid"/>
                    </a:ln>
                  </pic:spPr>
                </pic:pic>
              </a:graphicData>
            </a:graphic>
          </wp:inline>
        </w:drawing>
      </w:r>
    </w:p>
    <w:p w14:paraId="3F9B5A29" w14:textId="3A715F32" w:rsidR="5E1230C0" w:rsidRDefault="5E1230C0" w:rsidP="5E1230C0">
      <w:pPr>
        <w:rPr>
          <w:rFonts w:ascii="Arial Nova" w:eastAsia="Arial Nova" w:hAnsi="Arial Nova" w:cs="Arial Nova"/>
          <w:sz w:val="40"/>
          <w:szCs w:val="40"/>
          <w:u w:val="single"/>
        </w:rPr>
      </w:pPr>
    </w:p>
    <w:p w14:paraId="678A563A" w14:textId="474060C1" w:rsidR="5E1230C0" w:rsidRDefault="5E1230C0" w:rsidP="5E1230C0">
      <w:pPr>
        <w:rPr>
          <w:rFonts w:ascii="Arial Nova" w:eastAsia="Arial Nova" w:hAnsi="Arial Nova" w:cs="Arial Nova"/>
          <w:sz w:val="40"/>
          <w:szCs w:val="40"/>
          <w:u w:val="single"/>
        </w:rPr>
      </w:pPr>
    </w:p>
    <w:p w14:paraId="6806ACB9" w14:textId="26B15850" w:rsidR="5E1230C0" w:rsidRDefault="5E1230C0" w:rsidP="5E1230C0">
      <w:pPr>
        <w:rPr>
          <w:rFonts w:ascii="Arial Nova" w:eastAsia="Arial Nova" w:hAnsi="Arial Nova" w:cs="Arial Nova"/>
          <w:sz w:val="40"/>
          <w:szCs w:val="40"/>
          <w:u w:val="single"/>
        </w:rPr>
      </w:pPr>
    </w:p>
    <w:p w14:paraId="0BAB890D" w14:textId="58FC4F8F" w:rsidR="5E1230C0" w:rsidRDefault="5E1230C0" w:rsidP="5E1230C0">
      <w:pPr>
        <w:rPr>
          <w:rFonts w:ascii="Arial Nova" w:eastAsia="Arial Nova" w:hAnsi="Arial Nova" w:cs="Arial Nova"/>
          <w:sz w:val="40"/>
          <w:szCs w:val="40"/>
          <w:u w:val="single"/>
        </w:rPr>
      </w:pPr>
    </w:p>
    <w:p w14:paraId="3566F5D9" w14:textId="3465F3C4" w:rsidR="5E1230C0" w:rsidRDefault="5E1230C0" w:rsidP="5E1230C0">
      <w:pPr>
        <w:rPr>
          <w:rFonts w:ascii="Arial Nova" w:eastAsia="Arial Nova" w:hAnsi="Arial Nova" w:cs="Arial Nova"/>
          <w:sz w:val="40"/>
          <w:szCs w:val="40"/>
          <w:u w:val="single"/>
        </w:rPr>
      </w:pPr>
    </w:p>
    <w:p w14:paraId="1A3AC803" w14:textId="3349D68C" w:rsidR="5E1230C0" w:rsidRDefault="5E1230C0" w:rsidP="5E1230C0">
      <w:pPr>
        <w:rPr>
          <w:rFonts w:ascii="Arial Nova" w:eastAsia="Arial Nova" w:hAnsi="Arial Nova" w:cs="Arial Nova"/>
          <w:sz w:val="40"/>
          <w:szCs w:val="40"/>
          <w:u w:val="single"/>
        </w:rPr>
      </w:pPr>
    </w:p>
    <w:p w14:paraId="62A9BA34" w14:textId="59BA720C" w:rsidR="79BCB49E" w:rsidRDefault="79BCB49E" w:rsidP="5E1230C0">
      <w:pPr>
        <w:rPr>
          <w:rFonts w:ascii="Arial Nova" w:eastAsia="Arial Nova" w:hAnsi="Arial Nova" w:cs="Arial Nova"/>
          <w:sz w:val="40"/>
          <w:szCs w:val="40"/>
          <w:u w:val="single"/>
        </w:rPr>
      </w:pPr>
      <w:r w:rsidRPr="5DD7C164">
        <w:rPr>
          <w:rFonts w:ascii="Arial Nova" w:eastAsia="Arial Nova" w:hAnsi="Arial Nova" w:cs="Arial Nova"/>
          <w:sz w:val="40"/>
          <w:szCs w:val="40"/>
          <w:u w:val="single"/>
        </w:rPr>
        <w:t>Definitions of Components used</w:t>
      </w:r>
    </w:p>
    <w:p w14:paraId="6E6ED866" w14:textId="11A8B9E6" w:rsidR="5E1230C0" w:rsidRDefault="5E1230C0" w:rsidP="5DD7C164">
      <w:pPr>
        <w:rPr>
          <w:rFonts w:ascii="Arial Nova" w:eastAsia="Arial Nova" w:hAnsi="Arial Nova" w:cs="Arial Nova"/>
          <w:sz w:val="40"/>
          <w:szCs w:val="40"/>
          <w:u w:val="single"/>
        </w:rPr>
      </w:pPr>
    </w:p>
    <w:p w14:paraId="3752009A" w14:textId="64A2E9D8" w:rsidR="5E1230C0" w:rsidRDefault="4B41566C" w:rsidP="5DD7C164">
      <w:pPr>
        <w:pStyle w:val="Heading2"/>
        <w:spacing w:before="0" w:after="299"/>
        <w:rPr>
          <w:rFonts w:eastAsiaTheme="minorEastAsia" w:cstheme="minorBidi"/>
          <w:bCs/>
          <w:sz w:val="24"/>
          <w:szCs w:val="24"/>
        </w:rPr>
      </w:pPr>
      <w:r w:rsidRPr="5DD7C164">
        <w:rPr>
          <w:rFonts w:eastAsiaTheme="minorEastAsia" w:cstheme="minorBidi"/>
          <w:bCs/>
          <w:sz w:val="24"/>
          <w:szCs w:val="24"/>
        </w:rPr>
        <w:lastRenderedPageBreak/>
        <w:t>1. Opcode Dictionary</w:t>
      </w:r>
    </w:p>
    <w:p w14:paraId="0A89F3FA" w14:textId="59007C0F" w:rsidR="5E1230C0" w:rsidRDefault="4B41566C" w:rsidP="5DD7C164">
      <w:pPr>
        <w:spacing w:before="240" w:after="240"/>
        <w:rPr>
          <w:sz w:val="24"/>
        </w:rPr>
      </w:pPr>
      <w:r w:rsidRPr="5DD7C164">
        <w:rPr>
          <w:sz w:val="24"/>
        </w:rPr>
        <w:t>The Opcode Dictionary is responsible for instruction decoding within the processor. It maps each MIPS instruction mnemonic to its corresponding opcode, function field (for R-type instructions), and associated control signals. In this implementation, two separate dictionaries are maintained: one for R-type instructions and another for I-type and J-type instructions. During the Instruction Decode (ID) stage, the opcode and function bits are extracted from the 32-bit instruction and matched with entries in these dictionaries. Once a match is found, the corresponding control signals are activated. This mechanism enables structured and accurate instruction execution.</w:t>
      </w:r>
    </w:p>
    <w:p w14:paraId="6E8A9278" w14:textId="0D259597" w:rsidR="5E1230C0" w:rsidRDefault="5E1230C0" w:rsidP="5DD7C164">
      <w:pPr>
        <w:rPr>
          <w:sz w:val="24"/>
        </w:rPr>
      </w:pPr>
    </w:p>
    <w:p w14:paraId="06D5E8AE" w14:textId="3557FFF5" w:rsidR="5E1230C0" w:rsidRDefault="4B41566C" w:rsidP="5DD7C164">
      <w:pPr>
        <w:pStyle w:val="Heading2"/>
        <w:spacing w:before="299" w:after="299"/>
        <w:rPr>
          <w:rFonts w:eastAsiaTheme="minorEastAsia" w:cstheme="minorBidi"/>
          <w:bCs/>
          <w:sz w:val="24"/>
          <w:szCs w:val="24"/>
        </w:rPr>
      </w:pPr>
      <w:r w:rsidRPr="5DD7C164">
        <w:rPr>
          <w:rFonts w:eastAsiaTheme="minorEastAsia" w:cstheme="minorBidi"/>
          <w:bCs/>
          <w:sz w:val="24"/>
          <w:szCs w:val="24"/>
        </w:rPr>
        <w:t>2. Register Class</w:t>
      </w:r>
    </w:p>
    <w:p w14:paraId="09062A8A" w14:textId="3B642346" w:rsidR="5E1230C0" w:rsidRDefault="4B41566C" w:rsidP="5DD7C164">
      <w:pPr>
        <w:spacing w:before="240" w:after="240"/>
        <w:rPr>
          <w:sz w:val="24"/>
        </w:rPr>
      </w:pPr>
      <w:r w:rsidRPr="5DD7C164">
        <w:rPr>
          <w:sz w:val="24"/>
        </w:rPr>
        <w:t>The Register class simulates the MIPS register file and maintains the processor state. It includes storage for general-purpose registers such as $t0–$t9, $s0–$s7, $a0–$a3, $v0–$v1, $at, and $ra. The program counter (PC) is also maintained within this class and is initialized to the base address of the text segment. The $zero register is hardwired to always return zero. Register values are read during the Execute stage and updated during the Write Back stage. This class ensures proper storage and retrieval of intermediate and final computational results.</w:t>
      </w:r>
    </w:p>
    <w:p w14:paraId="365D2F5F" w14:textId="465A7FDA" w:rsidR="5E1230C0" w:rsidRDefault="5E1230C0" w:rsidP="5DD7C164">
      <w:pPr>
        <w:rPr>
          <w:sz w:val="24"/>
        </w:rPr>
      </w:pPr>
    </w:p>
    <w:p w14:paraId="0B236580" w14:textId="3E33A9B4" w:rsidR="5E1230C0" w:rsidRDefault="4B41566C" w:rsidP="5DD7C164">
      <w:pPr>
        <w:pStyle w:val="Heading2"/>
        <w:spacing w:before="299" w:after="299"/>
        <w:rPr>
          <w:rFonts w:eastAsiaTheme="minorEastAsia" w:cstheme="minorBidi"/>
          <w:bCs/>
          <w:sz w:val="24"/>
          <w:szCs w:val="24"/>
        </w:rPr>
      </w:pPr>
      <w:r w:rsidRPr="5DD7C164">
        <w:rPr>
          <w:rFonts w:eastAsiaTheme="minorEastAsia" w:cstheme="minorBidi"/>
          <w:bCs/>
          <w:sz w:val="24"/>
          <w:szCs w:val="24"/>
        </w:rPr>
        <w:t>3. Memory Class</w:t>
      </w:r>
    </w:p>
    <w:p w14:paraId="000B3932" w14:textId="50A68108" w:rsidR="5E1230C0" w:rsidRDefault="4B41566C" w:rsidP="5DD7C164">
      <w:pPr>
        <w:spacing w:before="240" w:after="240"/>
        <w:rPr>
          <w:sz w:val="24"/>
        </w:rPr>
      </w:pPr>
      <w:r w:rsidRPr="5DD7C164">
        <w:rPr>
          <w:sz w:val="24"/>
        </w:rPr>
        <w:t>The Memory class simulates both instruction memory and data memory using external files. Instruction memory stores 32-bit machine code instructions, while data memory stores 32-bit data words. Address translation is performed relative to predefined base addresses for text and data segments. The class provides methods to read and write instructions and data in binary format. All values are stored as 32-bit representations to maintain architectural consistency. This implementation follows a Harvard-style separation of instruction and data memory.</w:t>
      </w:r>
    </w:p>
    <w:p w14:paraId="3D346B2E" w14:textId="7134FA29" w:rsidR="5E1230C0" w:rsidRDefault="5E1230C0" w:rsidP="5DD7C164">
      <w:pPr>
        <w:rPr>
          <w:sz w:val="24"/>
        </w:rPr>
      </w:pPr>
    </w:p>
    <w:p w14:paraId="3AC925AD" w14:textId="10D9F878" w:rsidR="5E1230C0" w:rsidRDefault="4B41566C" w:rsidP="5DD7C164">
      <w:pPr>
        <w:pStyle w:val="Heading2"/>
        <w:spacing w:before="299" w:after="299"/>
        <w:rPr>
          <w:rFonts w:eastAsiaTheme="minorEastAsia" w:cstheme="minorBidi"/>
          <w:bCs/>
          <w:sz w:val="24"/>
          <w:szCs w:val="24"/>
        </w:rPr>
      </w:pPr>
      <w:r w:rsidRPr="5DD7C164">
        <w:rPr>
          <w:rFonts w:eastAsiaTheme="minorEastAsia" w:cstheme="minorBidi"/>
          <w:bCs/>
          <w:sz w:val="24"/>
          <w:szCs w:val="24"/>
        </w:rPr>
        <w:t>4. Arithmetic Logic Unit (ALU)</w:t>
      </w:r>
    </w:p>
    <w:p w14:paraId="27E83159" w14:textId="350F1310" w:rsidR="5E1230C0" w:rsidRDefault="4B41566C" w:rsidP="5DD7C164">
      <w:pPr>
        <w:spacing w:before="240" w:after="240"/>
        <w:rPr>
          <w:sz w:val="24"/>
        </w:rPr>
      </w:pPr>
      <w:r w:rsidRPr="5DD7C164">
        <w:rPr>
          <w:sz w:val="24"/>
        </w:rPr>
        <w:t>The Arithmetic Logic Unit (ALU) performs all arithmetic and logical operations during the Execute (EX) stage of the processor. It receives operands either from registers or immediate fields depending on control signals. The ALU supports operations such as addition, subtraction, logical AND, logical OR, shift operations, and set-less-than comparisons. It also calculates effective addresses for load and store instructions. For branch instructions, it performs comparisons to determine whether a branch condition is satisfied. The ALU output is forwarded to either the memory stage or the write-back stage as required.</w:t>
      </w:r>
    </w:p>
    <w:p w14:paraId="5DB59C8D" w14:textId="20B90C8B" w:rsidR="5E1230C0" w:rsidRDefault="5E1230C0" w:rsidP="5DD7C164">
      <w:pPr>
        <w:rPr>
          <w:sz w:val="24"/>
        </w:rPr>
      </w:pPr>
    </w:p>
    <w:p w14:paraId="204A1975" w14:textId="0C6EA445" w:rsidR="5E1230C0" w:rsidRDefault="4B41566C" w:rsidP="5DD7C164">
      <w:pPr>
        <w:pStyle w:val="Heading2"/>
        <w:spacing w:before="299" w:after="299"/>
        <w:rPr>
          <w:rFonts w:eastAsiaTheme="minorEastAsia" w:cstheme="minorBidi"/>
          <w:bCs/>
          <w:sz w:val="24"/>
          <w:szCs w:val="24"/>
        </w:rPr>
      </w:pPr>
      <w:r w:rsidRPr="5DD7C164">
        <w:rPr>
          <w:rFonts w:eastAsiaTheme="minorEastAsia" w:cstheme="minorBidi"/>
          <w:bCs/>
          <w:sz w:val="24"/>
          <w:szCs w:val="24"/>
        </w:rPr>
        <w:t>5. Control Dictionary</w:t>
      </w:r>
    </w:p>
    <w:p w14:paraId="72ECAA20" w14:textId="5E09EFAD" w:rsidR="5E1230C0" w:rsidRDefault="4B41566C" w:rsidP="5DD7C164">
      <w:pPr>
        <w:spacing w:before="240" w:after="240"/>
        <w:rPr>
          <w:sz w:val="24"/>
        </w:rPr>
      </w:pPr>
      <w:r w:rsidRPr="5DD7C164">
        <w:rPr>
          <w:sz w:val="24"/>
        </w:rPr>
        <w:t>The Control Dictionary defines the control signal configuration for each supported instruction. It specifies signals such as RegDst, ALUSrc, MemtoReg, RegWrite, MemRead, MemWrite, Branch, Jump, and ALUOp. These signals determine how data flows through the datapath during execution. During the Instruction Decode stage, the appropriate set of control signals is selected based on the instruction opcode. This structured approach simplifies control logic implementation. The Control Dictionary effectively represents the processor’s control unit behavior.</w:t>
      </w:r>
    </w:p>
    <w:p w14:paraId="2AACF983" w14:textId="6C5E4656" w:rsidR="5E1230C0" w:rsidRDefault="5E1230C0" w:rsidP="5DD7C164">
      <w:pPr>
        <w:spacing w:before="240" w:after="240"/>
        <w:rPr>
          <w:sz w:val="24"/>
        </w:rPr>
      </w:pPr>
    </w:p>
    <w:p w14:paraId="36EFF473" w14:textId="3E2B0A45" w:rsidR="5E1230C0" w:rsidRDefault="4B41566C" w:rsidP="5DD7C164">
      <w:pPr>
        <w:pStyle w:val="Heading2"/>
        <w:spacing w:before="0" w:after="299"/>
      </w:pPr>
      <w:r w:rsidRPr="5DD7C164">
        <w:rPr>
          <w:rFonts w:ascii="Aptos" w:eastAsia="Aptos" w:hAnsi="Aptos" w:cs="Aptos"/>
          <w:bCs/>
          <w:sz w:val="24"/>
          <w:szCs w:val="24"/>
        </w:rPr>
        <w:t>6. Control Lines</w:t>
      </w:r>
    </w:p>
    <w:p w14:paraId="5E3890A0" w14:textId="26FFA610" w:rsidR="5E1230C0" w:rsidRDefault="4B41566C" w:rsidP="5DD7C164">
      <w:pPr>
        <w:spacing w:before="240" w:after="240"/>
      </w:pPr>
      <w:r w:rsidRPr="5DD7C164">
        <w:rPr>
          <w:rFonts w:ascii="Aptos" w:eastAsia="Aptos" w:hAnsi="Aptos" w:cs="Aptos"/>
          <w:sz w:val="24"/>
        </w:rPr>
        <w:t>Control lines are binary signals generated during the Decode stage to manage processor operations. These signals control multiplexers, memory access, register writing, and program counter updates. For example, RegWrite enables register updates, while MemRead and MemWrite manage data memory access. The Branch and Jump signals modify control flow by updating the program counter when necessary. ALUSrc and RegDst determine operand selection and destination register selection. Together, these control lines coordinate the functioning of all five stages: IF, ID, EX, MEM, and WB.</w:t>
      </w:r>
    </w:p>
    <w:p w14:paraId="408A8D37" w14:textId="55E3BB89" w:rsidR="5E1230C0" w:rsidRDefault="5E1230C0" w:rsidP="5DD7C164">
      <w:pPr>
        <w:spacing w:before="240" w:after="240"/>
        <w:rPr>
          <w:rFonts w:ascii="Aptos" w:eastAsia="Aptos" w:hAnsi="Aptos" w:cs="Aptos"/>
          <w:sz w:val="24"/>
        </w:rPr>
      </w:pPr>
    </w:p>
    <w:p w14:paraId="214D33DE" w14:textId="7136F042" w:rsidR="5E1230C0" w:rsidRDefault="5E1230C0" w:rsidP="5DD7C164">
      <w:pPr>
        <w:spacing w:before="240" w:after="240"/>
        <w:rPr>
          <w:rFonts w:ascii="Aptos" w:eastAsia="Aptos" w:hAnsi="Aptos" w:cs="Aptos"/>
          <w:sz w:val="24"/>
        </w:rPr>
      </w:pPr>
    </w:p>
    <w:p w14:paraId="19C0A440" w14:textId="6974F789" w:rsidR="5E1230C0" w:rsidRDefault="5E1230C0" w:rsidP="5DD7C164">
      <w:pPr>
        <w:spacing w:before="240" w:after="240"/>
        <w:rPr>
          <w:rFonts w:ascii="Aptos" w:eastAsia="Aptos" w:hAnsi="Aptos" w:cs="Aptos"/>
          <w:sz w:val="24"/>
        </w:rPr>
      </w:pPr>
    </w:p>
    <w:p w14:paraId="6F9DDDC4" w14:textId="6BB449FF" w:rsidR="5E1230C0" w:rsidRDefault="5E1230C0" w:rsidP="5DD7C164">
      <w:pPr>
        <w:spacing w:before="240" w:after="240"/>
        <w:rPr>
          <w:rFonts w:ascii="Aptos" w:eastAsia="Aptos" w:hAnsi="Aptos" w:cs="Aptos"/>
          <w:sz w:val="24"/>
        </w:rPr>
      </w:pPr>
    </w:p>
    <w:p w14:paraId="00C6E473" w14:textId="4BE03E81" w:rsidR="5E1230C0" w:rsidRDefault="5E1230C0" w:rsidP="5DD7C164">
      <w:pPr>
        <w:spacing w:before="240" w:after="240"/>
        <w:rPr>
          <w:rFonts w:ascii="Aptos" w:eastAsia="Aptos" w:hAnsi="Aptos" w:cs="Aptos"/>
          <w:sz w:val="24"/>
        </w:rPr>
      </w:pPr>
    </w:p>
    <w:p w14:paraId="4B53FBD2" w14:textId="43F07291" w:rsidR="5E1230C0" w:rsidRDefault="5E1230C0" w:rsidP="5DD7C164">
      <w:pPr>
        <w:spacing w:before="240" w:after="240"/>
        <w:rPr>
          <w:rFonts w:ascii="Aptos" w:eastAsia="Aptos" w:hAnsi="Aptos" w:cs="Aptos"/>
          <w:sz w:val="24"/>
        </w:rPr>
      </w:pPr>
    </w:p>
    <w:p w14:paraId="6A795A67" w14:textId="47DB3022" w:rsidR="5E1230C0" w:rsidRDefault="5E1230C0" w:rsidP="5DD7C164">
      <w:pPr>
        <w:spacing w:before="240" w:after="240"/>
        <w:rPr>
          <w:rFonts w:ascii="Aptos" w:eastAsia="Aptos" w:hAnsi="Aptos" w:cs="Aptos"/>
          <w:sz w:val="24"/>
        </w:rPr>
      </w:pPr>
    </w:p>
    <w:p w14:paraId="10341C59" w14:textId="5C368CAC" w:rsidR="5E1230C0" w:rsidRDefault="5E1230C0" w:rsidP="5DD7C164">
      <w:pPr>
        <w:spacing w:before="240" w:after="240"/>
        <w:rPr>
          <w:rFonts w:ascii="Aptos" w:eastAsia="Aptos" w:hAnsi="Aptos" w:cs="Aptos"/>
          <w:sz w:val="24"/>
        </w:rPr>
      </w:pPr>
    </w:p>
    <w:p w14:paraId="55989F9B" w14:textId="58FA07DF" w:rsidR="5E1230C0" w:rsidRDefault="5E1230C0" w:rsidP="5DD7C164">
      <w:pPr>
        <w:spacing w:before="240" w:after="240"/>
        <w:rPr>
          <w:rFonts w:ascii="Aptos" w:eastAsia="Aptos" w:hAnsi="Aptos" w:cs="Aptos"/>
          <w:sz w:val="24"/>
        </w:rPr>
      </w:pPr>
    </w:p>
    <w:p w14:paraId="1B0D6B8A" w14:textId="0839FCE5" w:rsidR="5E1230C0" w:rsidRDefault="5E1230C0" w:rsidP="5DD7C164">
      <w:pPr>
        <w:spacing w:before="240" w:after="240"/>
        <w:rPr>
          <w:rFonts w:ascii="Aptos" w:eastAsia="Aptos" w:hAnsi="Aptos" w:cs="Aptos"/>
          <w:sz w:val="24"/>
        </w:rPr>
      </w:pPr>
    </w:p>
    <w:p w14:paraId="1DDBD56E" w14:textId="3CE6485D" w:rsidR="5E1230C0" w:rsidRDefault="5E1230C0" w:rsidP="5DD7C164">
      <w:pPr>
        <w:spacing w:before="240" w:after="240"/>
        <w:rPr>
          <w:rFonts w:ascii="Aptos" w:eastAsia="Aptos" w:hAnsi="Aptos" w:cs="Aptos"/>
          <w:sz w:val="24"/>
        </w:rPr>
      </w:pPr>
    </w:p>
    <w:p w14:paraId="4D9DD453" w14:textId="66C07C7A" w:rsidR="5E1230C0" w:rsidRDefault="5E1230C0" w:rsidP="5DD7C164">
      <w:pPr>
        <w:spacing w:before="240" w:after="240"/>
        <w:rPr>
          <w:rFonts w:ascii="Aptos" w:eastAsia="Aptos" w:hAnsi="Aptos" w:cs="Aptos"/>
          <w:sz w:val="24"/>
        </w:rPr>
      </w:pPr>
    </w:p>
    <w:p w14:paraId="67816AA2" w14:textId="4ADFAA5E" w:rsidR="5E1230C0" w:rsidRDefault="5E1230C0" w:rsidP="5DD7C164">
      <w:pPr>
        <w:spacing w:before="240" w:after="240"/>
        <w:rPr>
          <w:rFonts w:ascii="Aptos" w:eastAsia="Aptos" w:hAnsi="Aptos" w:cs="Aptos"/>
          <w:sz w:val="24"/>
        </w:rPr>
      </w:pPr>
    </w:p>
    <w:p w14:paraId="2BA7F8C2" w14:textId="38192384" w:rsidR="5E1230C0" w:rsidRDefault="5E1230C0" w:rsidP="5DD7C164">
      <w:pPr>
        <w:spacing w:before="240" w:after="240"/>
        <w:rPr>
          <w:rFonts w:ascii="Aptos" w:eastAsia="Aptos" w:hAnsi="Aptos" w:cs="Aptos"/>
          <w:sz w:val="24"/>
        </w:rPr>
      </w:pPr>
    </w:p>
    <w:p w14:paraId="50B2E32B" w14:textId="61072D02" w:rsidR="5E1230C0" w:rsidRDefault="5E1230C0" w:rsidP="5DD7C164">
      <w:pPr>
        <w:spacing w:before="240" w:after="240"/>
        <w:rPr>
          <w:rFonts w:ascii="Aptos" w:eastAsia="Aptos" w:hAnsi="Aptos" w:cs="Aptos"/>
          <w:sz w:val="24"/>
        </w:rPr>
      </w:pPr>
    </w:p>
    <w:p w14:paraId="2389817D" w14:textId="2ABB4D99" w:rsidR="5E1230C0" w:rsidRDefault="5E1230C0" w:rsidP="5DD7C164">
      <w:pPr>
        <w:spacing w:before="240" w:after="240"/>
        <w:rPr>
          <w:rFonts w:ascii="Aptos" w:eastAsia="Aptos" w:hAnsi="Aptos" w:cs="Aptos"/>
          <w:sz w:val="24"/>
        </w:rPr>
      </w:pPr>
    </w:p>
    <w:p w14:paraId="1B6E7259" w14:textId="2ACEC1A4" w:rsidR="5E1230C0" w:rsidRDefault="4B41566C" w:rsidP="5DD7C164">
      <w:pPr>
        <w:spacing w:before="240" w:after="240"/>
        <w:rPr>
          <w:rFonts w:ascii="Arial Nova" w:eastAsia="Arial Nova" w:hAnsi="Arial Nova" w:cs="Arial Nova"/>
          <w:sz w:val="40"/>
          <w:szCs w:val="40"/>
          <w:u w:val="single"/>
        </w:rPr>
      </w:pPr>
      <w:r w:rsidRPr="5DD7C164">
        <w:rPr>
          <w:rFonts w:ascii="Arial Nova" w:eastAsia="Arial Nova" w:hAnsi="Arial Nova" w:cs="Arial Nova"/>
          <w:sz w:val="40"/>
          <w:szCs w:val="40"/>
          <w:u w:val="single"/>
        </w:rPr>
        <w:t>Processor</w:t>
      </w:r>
    </w:p>
    <w:p w14:paraId="46F27BC7" w14:textId="5485DB3D" w:rsidR="5E1230C0" w:rsidRDefault="4B41566C" w:rsidP="5DD7C164">
      <w:pPr>
        <w:spacing w:before="240" w:after="240"/>
        <w:rPr>
          <w:rFonts w:ascii="Arial Nova" w:eastAsia="Arial Nova" w:hAnsi="Arial Nova" w:cs="Arial Nova"/>
          <w:sz w:val="28"/>
          <w:szCs w:val="28"/>
        </w:rPr>
      </w:pPr>
      <w:r w:rsidRPr="5DD7C164">
        <w:rPr>
          <w:rFonts w:ascii="Arial Nova" w:eastAsia="Arial Nova" w:hAnsi="Arial Nova" w:cs="Arial Nova"/>
          <w:sz w:val="28"/>
          <w:szCs w:val="28"/>
        </w:rPr>
        <w:t>Processor code:</w:t>
      </w:r>
    </w:p>
    <w:p w14:paraId="3F03EDC8" w14:textId="121FB0BF" w:rsidR="5E1230C0" w:rsidRDefault="2F197A5D" w:rsidP="5DD7C164">
      <w:pPr>
        <w:spacing w:before="240" w:after="240"/>
      </w:pPr>
      <w:r>
        <w:rPr>
          <w:noProof/>
        </w:rPr>
        <w:drawing>
          <wp:inline distT="0" distB="0" distL="0" distR="0" wp14:anchorId="1261E440" wp14:editId="6DCB19D3">
            <wp:extent cx="6238875" cy="6334125"/>
            <wp:effectExtent l="0" t="0" r="0" b="0"/>
            <wp:docPr id="1430718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18828" name="Picture 1430718828"/>
                    <pic:cNvPicPr/>
                  </pic:nvPicPr>
                  <pic:blipFill>
                    <a:blip r:embed="rId14">
                      <a:extLst>
                        <a:ext uri="{28A0092B-C50C-407E-A947-70E740481C1C}">
                          <a14:useLocalDpi xmlns:a14="http://schemas.microsoft.com/office/drawing/2010/main"/>
                        </a:ext>
                      </a:extLst>
                    </a:blip>
                    <a:stretch>
                      <a:fillRect/>
                    </a:stretch>
                  </pic:blipFill>
                  <pic:spPr>
                    <a:xfrm>
                      <a:off x="0" y="0"/>
                      <a:ext cx="6238875" cy="6334125"/>
                    </a:xfrm>
                    <a:prstGeom prst="rect">
                      <a:avLst/>
                    </a:prstGeom>
                  </pic:spPr>
                </pic:pic>
              </a:graphicData>
            </a:graphic>
          </wp:inline>
        </w:drawing>
      </w:r>
    </w:p>
    <w:p w14:paraId="0739B159" w14:textId="0D845084" w:rsidR="5E1230C0" w:rsidRDefault="5E1230C0" w:rsidP="5DD7C164">
      <w:pPr>
        <w:spacing w:before="240" w:after="240"/>
      </w:pPr>
    </w:p>
    <w:p w14:paraId="0DC2AF3F" w14:textId="01828EE0" w:rsidR="5E1230C0" w:rsidRDefault="2F197A5D" w:rsidP="5DD7C164">
      <w:pPr>
        <w:spacing w:before="240" w:after="240"/>
      </w:pPr>
      <w:r>
        <w:rPr>
          <w:noProof/>
        </w:rPr>
        <w:lastRenderedPageBreak/>
        <w:drawing>
          <wp:inline distT="0" distB="0" distL="0" distR="0" wp14:anchorId="4B90DD4D" wp14:editId="3526C3F1">
            <wp:extent cx="5943600" cy="6057900"/>
            <wp:effectExtent l="0" t="0" r="0" b="0"/>
            <wp:docPr id="42662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139" name="Picture 42662139"/>
                    <pic:cNvPicPr/>
                  </pic:nvPicPr>
                  <pic:blipFill>
                    <a:blip r:embed="rId15">
                      <a:extLst>
                        <a:ext uri="{28A0092B-C50C-407E-A947-70E740481C1C}">
                          <a14:useLocalDpi xmlns:a14="http://schemas.microsoft.com/office/drawing/2010/main"/>
                        </a:ext>
                      </a:extLst>
                    </a:blip>
                    <a:stretch>
                      <a:fillRect/>
                    </a:stretch>
                  </pic:blipFill>
                  <pic:spPr>
                    <a:xfrm>
                      <a:off x="0" y="0"/>
                      <a:ext cx="5943600" cy="6057900"/>
                    </a:xfrm>
                    <a:prstGeom prst="rect">
                      <a:avLst/>
                    </a:prstGeom>
                  </pic:spPr>
                </pic:pic>
              </a:graphicData>
            </a:graphic>
          </wp:inline>
        </w:drawing>
      </w:r>
      <w:r>
        <w:rPr>
          <w:noProof/>
        </w:rPr>
        <w:lastRenderedPageBreak/>
        <w:drawing>
          <wp:inline distT="0" distB="0" distL="0" distR="0" wp14:anchorId="3C8DC45F" wp14:editId="05AE9843">
            <wp:extent cx="5943600" cy="5181600"/>
            <wp:effectExtent l="0" t="0" r="0" b="0"/>
            <wp:docPr id="1435497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97617" name="Picture 1435497617"/>
                    <pic:cNvPicPr/>
                  </pic:nvPicPr>
                  <pic:blipFill>
                    <a:blip r:embed="rId16">
                      <a:extLst>
                        <a:ext uri="{28A0092B-C50C-407E-A947-70E740481C1C}">
                          <a14:useLocalDpi xmlns:a14="http://schemas.microsoft.com/office/drawing/2010/main"/>
                        </a:ext>
                      </a:extLst>
                    </a:blip>
                    <a:stretch>
                      <a:fillRect/>
                    </a:stretch>
                  </pic:blipFill>
                  <pic:spPr>
                    <a:xfrm>
                      <a:off x="0" y="0"/>
                      <a:ext cx="5943600" cy="5181600"/>
                    </a:xfrm>
                    <a:prstGeom prst="rect">
                      <a:avLst/>
                    </a:prstGeom>
                  </pic:spPr>
                </pic:pic>
              </a:graphicData>
            </a:graphic>
          </wp:inline>
        </w:drawing>
      </w:r>
      <w:r>
        <w:rPr>
          <w:noProof/>
        </w:rPr>
        <w:lastRenderedPageBreak/>
        <w:drawing>
          <wp:inline distT="0" distB="0" distL="0" distR="0" wp14:anchorId="42D16FF3" wp14:editId="63EA94F5">
            <wp:extent cx="5943600" cy="6257925"/>
            <wp:effectExtent l="0" t="0" r="0" b="0"/>
            <wp:docPr id="181247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7911" name="Picture 181247911"/>
                    <pic:cNvPicPr/>
                  </pic:nvPicPr>
                  <pic:blipFill>
                    <a:blip r:embed="rId17">
                      <a:extLst>
                        <a:ext uri="{28A0092B-C50C-407E-A947-70E740481C1C}">
                          <a14:useLocalDpi xmlns:a14="http://schemas.microsoft.com/office/drawing/2010/main"/>
                        </a:ext>
                      </a:extLst>
                    </a:blip>
                    <a:stretch>
                      <a:fillRect/>
                    </a:stretch>
                  </pic:blipFill>
                  <pic:spPr>
                    <a:xfrm>
                      <a:off x="0" y="0"/>
                      <a:ext cx="5943600" cy="6257925"/>
                    </a:xfrm>
                    <a:prstGeom prst="rect">
                      <a:avLst/>
                    </a:prstGeom>
                  </pic:spPr>
                </pic:pic>
              </a:graphicData>
            </a:graphic>
          </wp:inline>
        </w:drawing>
      </w:r>
      <w:r>
        <w:rPr>
          <w:noProof/>
        </w:rPr>
        <w:lastRenderedPageBreak/>
        <w:drawing>
          <wp:inline distT="0" distB="0" distL="0" distR="0" wp14:anchorId="50B9B80F" wp14:editId="2B6BA06B">
            <wp:extent cx="5943600" cy="5114925"/>
            <wp:effectExtent l="0" t="0" r="0" b="0"/>
            <wp:docPr id="654765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65312" name="Picture 654765312"/>
                    <pic:cNvPicPr/>
                  </pic:nvPicPr>
                  <pic:blipFill>
                    <a:blip r:embed="rId18">
                      <a:extLst>
                        <a:ext uri="{28A0092B-C50C-407E-A947-70E740481C1C}">
                          <a14:useLocalDpi xmlns:a14="http://schemas.microsoft.com/office/drawing/2010/main"/>
                        </a:ext>
                      </a:extLst>
                    </a:blip>
                    <a:stretch>
                      <a:fillRect/>
                    </a:stretch>
                  </pic:blipFill>
                  <pic:spPr>
                    <a:xfrm>
                      <a:off x="0" y="0"/>
                      <a:ext cx="5943600" cy="5114925"/>
                    </a:xfrm>
                    <a:prstGeom prst="rect">
                      <a:avLst/>
                    </a:prstGeom>
                  </pic:spPr>
                </pic:pic>
              </a:graphicData>
            </a:graphic>
          </wp:inline>
        </w:drawing>
      </w:r>
      <w:r>
        <w:rPr>
          <w:noProof/>
        </w:rPr>
        <w:lastRenderedPageBreak/>
        <w:drawing>
          <wp:inline distT="0" distB="0" distL="0" distR="0" wp14:anchorId="5E457BAC" wp14:editId="681BCBE5">
            <wp:extent cx="5943600" cy="5410200"/>
            <wp:effectExtent l="0" t="0" r="0" b="0"/>
            <wp:docPr id="1940301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1776" name="Picture 1940301776"/>
                    <pic:cNvPicPr/>
                  </pic:nvPicPr>
                  <pic:blipFill>
                    <a:blip r:embed="rId19">
                      <a:extLst>
                        <a:ext uri="{28A0092B-C50C-407E-A947-70E740481C1C}">
                          <a14:useLocalDpi xmlns:a14="http://schemas.microsoft.com/office/drawing/2010/main"/>
                        </a:ext>
                      </a:extLst>
                    </a:blip>
                    <a:stretch>
                      <a:fillRect/>
                    </a:stretch>
                  </pic:blipFill>
                  <pic:spPr>
                    <a:xfrm>
                      <a:off x="0" y="0"/>
                      <a:ext cx="5943600" cy="5410200"/>
                    </a:xfrm>
                    <a:prstGeom prst="rect">
                      <a:avLst/>
                    </a:prstGeom>
                  </pic:spPr>
                </pic:pic>
              </a:graphicData>
            </a:graphic>
          </wp:inline>
        </w:drawing>
      </w:r>
      <w:r>
        <w:rPr>
          <w:noProof/>
        </w:rPr>
        <w:lastRenderedPageBreak/>
        <w:drawing>
          <wp:inline distT="0" distB="0" distL="0" distR="0" wp14:anchorId="44EA8760" wp14:editId="40D41303">
            <wp:extent cx="5943600" cy="5114925"/>
            <wp:effectExtent l="0" t="0" r="0" b="0"/>
            <wp:docPr id="1722731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1938" name="Picture 1722731938"/>
                    <pic:cNvPicPr/>
                  </pic:nvPicPr>
                  <pic:blipFill>
                    <a:blip r:embed="rId20">
                      <a:extLst>
                        <a:ext uri="{28A0092B-C50C-407E-A947-70E740481C1C}">
                          <a14:useLocalDpi xmlns:a14="http://schemas.microsoft.com/office/drawing/2010/main"/>
                        </a:ext>
                      </a:extLst>
                    </a:blip>
                    <a:stretch>
                      <a:fillRect/>
                    </a:stretch>
                  </pic:blipFill>
                  <pic:spPr>
                    <a:xfrm>
                      <a:off x="0" y="0"/>
                      <a:ext cx="5943600" cy="5114925"/>
                    </a:xfrm>
                    <a:prstGeom prst="rect">
                      <a:avLst/>
                    </a:prstGeom>
                  </pic:spPr>
                </pic:pic>
              </a:graphicData>
            </a:graphic>
          </wp:inline>
        </w:drawing>
      </w:r>
      <w:r>
        <w:rPr>
          <w:noProof/>
        </w:rPr>
        <w:lastRenderedPageBreak/>
        <w:drawing>
          <wp:inline distT="0" distB="0" distL="0" distR="0" wp14:anchorId="576673D6" wp14:editId="10EFDAE2">
            <wp:extent cx="5943600" cy="5114925"/>
            <wp:effectExtent l="0" t="0" r="0" b="0"/>
            <wp:docPr id="949323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3428" name="Picture 949323428"/>
                    <pic:cNvPicPr/>
                  </pic:nvPicPr>
                  <pic:blipFill>
                    <a:blip r:embed="rId21">
                      <a:extLst>
                        <a:ext uri="{28A0092B-C50C-407E-A947-70E740481C1C}">
                          <a14:useLocalDpi xmlns:a14="http://schemas.microsoft.com/office/drawing/2010/main"/>
                        </a:ext>
                      </a:extLst>
                    </a:blip>
                    <a:stretch>
                      <a:fillRect/>
                    </a:stretch>
                  </pic:blipFill>
                  <pic:spPr>
                    <a:xfrm>
                      <a:off x="0" y="0"/>
                      <a:ext cx="5943600" cy="5114925"/>
                    </a:xfrm>
                    <a:prstGeom prst="rect">
                      <a:avLst/>
                    </a:prstGeom>
                  </pic:spPr>
                </pic:pic>
              </a:graphicData>
            </a:graphic>
          </wp:inline>
        </w:drawing>
      </w:r>
      <w:r>
        <w:rPr>
          <w:noProof/>
        </w:rPr>
        <w:drawing>
          <wp:inline distT="0" distB="0" distL="0" distR="0" wp14:anchorId="2F618CF8" wp14:editId="1D9F3D61">
            <wp:extent cx="5991225" cy="1720344"/>
            <wp:effectExtent l="0" t="0" r="0" b="0"/>
            <wp:docPr id="395758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58635" name="Picture 395758635"/>
                    <pic:cNvPicPr/>
                  </pic:nvPicPr>
                  <pic:blipFill>
                    <a:blip r:embed="rId22">
                      <a:extLst>
                        <a:ext uri="{28A0092B-C50C-407E-A947-70E740481C1C}">
                          <a14:useLocalDpi xmlns:a14="http://schemas.microsoft.com/office/drawing/2010/main"/>
                        </a:ext>
                      </a:extLst>
                    </a:blip>
                    <a:stretch>
                      <a:fillRect/>
                    </a:stretch>
                  </pic:blipFill>
                  <pic:spPr>
                    <a:xfrm>
                      <a:off x="0" y="0"/>
                      <a:ext cx="5991225" cy="1720344"/>
                    </a:xfrm>
                    <a:prstGeom prst="rect">
                      <a:avLst/>
                    </a:prstGeom>
                  </pic:spPr>
                </pic:pic>
              </a:graphicData>
            </a:graphic>
          </wp:inline>
        </w:drawing>
      </w:r>
    </w:p>
    <w:p w14:paraId="59F4C641" w14:textId="19A60A54" w:rsidR="5E1230C0" w:rsidRDefault="5E1230C0" w:rsidP="5E1230C0"/>
    <w:p w14:paraId="10D7CB0E" w14:textId="4C25A44A" w:rsidR="5E1230C0" w:rsidRDefault="5E1230C0" w:rsidP="5DD7C164">
      <w:pPr>
        <w:spacing w:before="240" w:after="240"/>
        <w:rPr>
          <w:sz w:val="24"/>
        </w:rPr>
      </w:pPr>
    </w:p>
    <w:p w14:paraId="37BC2903" w14:textId="4DC385CE" w:rsidR="5E1230C0" w:rsidRDefault="5E1230C0" w:rsidP="5DD7C164">
      <w:pPr>
        <w:rPr>
          <w:sz w:val="24"/>
          <w:u w:val="single"/>
        </w:rPr>
      </w:pPr>
    </w:p>
    <w:p w14:paraId="6CFAF9BE" w14:textId="4BD3F62B" w:rsidR="5DD7C164" w:rsidRDefault="5DD7C164" w:rsidP="5DD7C164">
      <w:pPr>
        <w:rPr>
          <w:sz w:val="24"/>
          <w:u w:val="single"/>
        </w:rPr>
      </w:pPr>
    </w:p>
    <w:p w14:paraId="52CFA662" w14:textId="7135EC5B" w:rsidR="5DD7C164" w:rsidRDefault="5DD7C164" w:rsidP="5DD7C164">
      <w:pPr>
        <w:rPr>
          <w:sz w:val="24"/>
          <w:u w:val="single"/>
        </w:rPr>
      </w:pPr>
    </w:p>
    <w:p w14:paraId="36D1D532" w14:textId="124B7FC1" w:rsidR="5DD7C164" w:rsidRDefault="5DD7C164" w:rsidP="5DD7C164">
      <w:pPr>
        <w:rPr>
          <w:sz w:val="24"/>
          <w:u w:val="single"/>
        </w:rPr>
      </w:pPr>
    </w:p>
    <w:p w14:paraId="3D902F2E" w14:textId="3CEAD155" w:rsidR="5DD7C164" w:rsidRDefault="5DD7C164" w:rsidP="5DD7C164">
      <w:pPr>
        <w:rPr>
          <w:sz w:val="24"/>
          <w:u w:val="single"/>
        </w:rPr>
      </w:pPr>
    </w:p>
    <w:p w14:paraId="04D4B114" w14:textId="158A76C0" w:rsidR="5DD7C164" w:rsidRDefault="5DD7C164" w:rsidP="5DD7C164">
      <w:pPr>
        <w:rPr>
          <w:sz w:val="24"/>
          <w:u w:val="single"/>
        </w:rPr>
      </w:pPr>
    </w:p>
    <w:p w14:paraId="6AB46D9B" w14:textId="44054D73" w:rsidR="5DD7C164" w:rsidRDefault="5DD7C164" w:rsidP="5DD7C164">
      <w:pPr>
        <w:rPr>
          <w:sz w:val="24"/>
          <w:u w:val="single"/>
        </w:rPr>
      </w:pPr>
    </w:p>
    <w:p w14:paraId="664CA577" w14:textId="6C8DA15D" w:rsidR="5DD7C164" w:rsidRDefault="5DD7C164" w:rsidP="5DD7C164">
      <w:pPr>
        <w:rPr>
          <w:sz w:val="24"/>
          <w:u w:val="single"/>
        </w:rPr>
      </w:pPr>
    </w:p>
    <w:p w14:paraId="3328FC25" w14:textId="33BAF796" w:rsidR="5DD7C164" w:rsidRDefault="5DD7C164" w:rsidP="5DD7C164">
      <w:pPr>
        <w:rPr>
          <w:sz w:val="24"/>
          <w:u w:val="single"/>
        </w:rPr>
      </w:pPr>
    </w:p>
    <w:p w14:paraId="03F31EDD" w14:textId="5601651A" w:rsidR="5DD7C164" w:rsidRDefault="5DD7C164" w:rsidP="5DD7C164">
      <w:pPr>
        <w:rPr>
          <w:sz w:val="24"/>
          <w:u w:val="single"/>
        </w:rPr>
      </w:pPr>
    </w:p>
    <w:p w14:paraId="115A7AD5" w14:textId="13B87EBB" w:rsidR="5DD7C164" w:rsidRDefault="5DD7C164" w:rsidP="5DD7C164">
      <w:pPr>
        <w:rPr>
          <w:sz w:val="24"/>
          <w:u w:val="single"/>
        </w:rPr>
      </w:pPr>
    </w:p>
    <w:p w14:paraId="03886DB8" w14:textId="571984A6" w:rsidR="5DD7C164" w:rsidRDefault="5DD7C164" w:rsidP="5DD7C164">
      <w:pPr>
        <w:rPr>
          <w:sz w:val="24"/>
          <w:u w:val="single"/>
        </w:rPr>
      </w:pPr>
    </w:p>
    <w:p w14:paraId="181AC237" w14:textId="19A41FDE" w:rsidR="5DD7C164" w:rsidRDefault="5DD7C164" w:rsidP="5DD7C164">
      <w:pPr>
        <w:rPr>
          <w:sz w:val="24"/>
          <w:u w:val="single"/>
        </w:rPr>
      </w:pPr>
    </w:p>
    <w:p w14:paraId="69D35046" w14:textId="3E2C2A56" w:rsidR="5DD7C164" w:rsidRDefault="5DD7C164" w:rsidP="5DD7C164">
      <w:pPr>
        <w:rPr>
          <w:sz w:val="24"/>
          <w:u w:val="single"/>
        </w:rPr>
      </w:pPr>
    </w:p>
    <w:p w14:paraId="527CD1B5" w14:textId="47CFBF9A" w:rsidR="5DD7C164" w:rsidRDefault="5DD7C164" w:rsidP="5DD7C164">
      <w:pPr>
        <w:rPr>
          <w:sz w:val="24"/>
          <w:u w:val="single"/>
        </w:rPr>
      </w:pPr>
    </w:p>
    <w:p w14:paraId="541B1DCF" w14:textId="0238E2A1" w:rsidR="5DD7C164" w:rsidRDefault="5DD7C164" w:rsidP="5DD7C164">
      <w:pPr>
        <w:rPr>
          <w:sz w:val="24"/>
          <w:u w:val="single"/>
        </w:rPr>
      </w:pPr>
    </w:p>
    <w:p w14:paraId="5EF0977F" w14:textId="7D2E3DDF" w:rsidR="5DD7C164" w:rsidRDefault="5DD7C164" w:rsidP="5DD7C164">
      <w:pPr>
        <w:rPr>
          <w:sz w:val="24"/>
          <w:u w:val="single"/>
        </w:rPr>
      </w:pPr>
    </w:p>
    <w:p w14:paraId="5846B33E" w14:textId="472DD0CD" w:rsidR="627B3D1F" w:rsidRDefault="627B3D1F" w:rsidP="5DD7C164">
      <w:pPr>
        <w:rPr>
          <w:rFonts w:ascii="Arial Nova" w:eastAsia="Arial Nova" w:hAnsi="Arial Nova" w:cs="Arial Nova"/>
          <w:sz w:val="40"/>
          <w:szCs w:val="40"/>
          <w:u w:val="single"/>
        </w:rPr>
      </w:pPr>
      <w:r w:rsidRPr="5DD7C164">
        <w:rPr>
          <w:rFonts w:ascii="Arial Nova" w:eastAsia="Arial Nova" w:hAnsi="Arial Nova" w:cs="Arial Nova"/>
          <w:sz w:val="40"/>
          <w:szCs w:val="40"/>
          <w:u w:val="single"/>
        </w:rPr>
        <w:t>MIPS Assembly Codes:</w:t>
      </w:r>
    </w:p>
    <w:p w14:paraId="1F02149B" w14:textId="5C8C48CC" w:rsidR="627B3D1F" w:rsidRDefault="627B3D1F" w:rsidP="5DD7C164">
      <w:pPr>
        <w:rPr>
          <w:rFonts w:ascii="Arial Nova" w:eastAsia="Arial Nova" w:hAnsi="Arial Nova" w:cs="Arial Nova"/>
          <w:sz w:val="40"/>
          <w:szCs w:val="40"/>
        </w:rPr>
      </w:pPr>
      <w:r w:rsidRPr="5DD7C164">
        <w:rPr>
          <w:rFonts w:ascii="Arial Nova" w:eastAsia="Arial Nova" w:hAnsi="Arial Nova" w:cs="Arial Nova"/>
          <w:sz w:val="40"/>
          <w:szCs w:val="40"/>
        </w:rPr>
        <w:t>1.Selection Sort</w:t>
      </w:r>
    </w:p>
    <w:p w14:paraId="04290531" w14:textId="6FB72A5E" w:rsidR="5DD7C164" w:rsidRDefault="5DD7C164" w:rsidP="5DD7C164">
      <w:pPr>
        <w:rPr>
          <w:rFonts w:ascii="Arial Nova" w:eastAsia="Arial Nova" w:hAnsi="Arial Nova" w:cs="Arial Nova"/>
          <w:sz w:val="40"/>
          <w:szCs w:val="40"/>
        </w:rPr>
      </w:pPr>
    </w:p>
    <w:p w14:paraId="612D278B" w14:textId="44C06569" w:rsidR="5DD7C164" w:rsidRDefault="5DD7C164" w:rsidP="5DD7C164">
      <w:pPr>
        <w:rPr>
          <w:rFonts w:ascii="Arial Nova" w:eastAsia="Arial Nova" w:hAnsi="Arial Nova" w:cs="Arial Nova"/>
          <w:sz w:val="40"/>
          <w:szCs w:val="40"/>
        </w:rPr>
      </w:pPr>
    </w:p>
    <w:p w14:paraId="1E421D2A" w14:textId="16649358" w:rsidR="32C0C32D" w:rsidRDefault="32C0C32D" w:rsidP="5DD7C164">
      <w:r>
        <w:rPr>
          <w:noProof/>
        </w:rPr>
        <w:lastRenderedPageBreak/>
        <w:drawing>
          <wp:inline distT="0" distB="0" distL="0" distR="0" wp14:anchorId="506FDB29" wp14:editId="2B7EB550">
            <wp:extent cx="6324071" cy="5223499"/>
            <wp:effectExtent l="9525" t="9525" r="9525" b="9525"/>
            <wp:docPr id="521544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44664" name="Picture 521544664"/>
                    <pic:cNvPicPr/>
                  </pic:nvPicPr>
                  <pic:blipFill>
                    <a:blip r:embed="rId23">
                      <a:extLst>
                        <a:ext uri="{28A0092B-C50C-407E-A947-70E740481C1C}">
                          <a14:useLocalDpi xmlns:a14="http://schemas.microsoft.com/office/drawing/2010/main"/>
                        </a:ext>
                      </a:extLst>
                    </a:blip>
                    <a:stretch>
                      <a:fillRect/>
                    </a:stretch>
                  </pic:blipFill>
                  <pic:spPr>
                    <a:xfrm>
                      <a:off x="0" y="0"/>
                      <a:ext cx="6324071" cy="5223499"/>
                    </a:xfrm>
                    <a:prstGeom prst="rect">
                      <a:avLst/>
                    </a:prstGeom>
                    <a:ln w="9525">
                      <a:solidFill>
                        <a:schemeClr val="tx1"/>
                      </a:solidFill>
                      <a:prstDash val="solid"/>
                    </a:ln>
                  </pic:spPr>
                </pic:pic>
              </a:graphicData>
            </a:graphic>
          </wp:inline>
        </w:drawing>
      </w:r>
    </w:p>
    <w:p w14:paraId="52E6ED6B" w14:textId="14853A47" w:rsidR="5DD7C164" w:rsidRDefault="5DD7C164" w:rsidP="5DD7C164"/>
    <w:p w14:paraId="09519FA3" w14:textId="72F5C52C" w:rsidR="5DD7C164" w:rsidRDefault="5DD7C164" w:rsidP="5DD7C164"/>
    <w:p w14:paraId="349AC00B" w14:textId="40D280DA" w:rsidR="5DD7C164" w:rsidRDefault="5DD7C164" w:rsidP="5DD7C164"/>
    <w:p w14:paraId="24556406" w14:textId="28568A14" w:rsidR="0FE3DDCF" w:rsidRDefault="0FE3DDCF" w:rsidP="5DD7C164">
      <w:r>
        <w:rPr>
          <w:noProof/>
        </w:rPr>
        <w:lastRenderedPageBreak/>
        <w:drawing>
          <wp:inline distT="0" distB="0" distL="0" distR="0" wp14:anchorId="52482795" wp14:editId="39A0FD20">
            <wp:extent cx="6419745" cy="3724275"/>
            <wp:effectExtent l="9525" t="9525" r="9525" b="9525"/>
            <wp:docPr id="23045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5917" name="Picture 23045917"/>
                    <pic:cNvPicPr/>
                  </pic:nvPicPr>
                  <pic:blipFill>
                    <a:blip r:embed="rId24">
                      <a:extLst>
                        <a:ext uri="{28A0092B-C50C-407E-A947-70E740481C1C}">
                          <a14:useLocalDpi xmlns:a14="http://schemas.microsoft.com/office/drawing/2010/main"/>
                        </a:ext>
                      </a:extLst>
                    </a:blip>
                    <a:stretch>
                      <a:fillRect/>
                    </a:stretch>
                  </pic:blipFill>
                  <pic:spPr>
                    <a:xfrm>
                      <a:off x="0" y="0"/>
                      <a:ext cx="6419745" cy="3724275"/>
                    </a:xfrm>
                    <a:prstGeom prst="rect">
                      <a:avLst/>
                    </a:prstGeom>
                    <a:ln w="9525">
                      <a:solidFill>
                        <a:schemeClr val="tx1"/>
                      </a:solidFill>
                      <a:prstDash val="solid"/>
                    </a:ln>
                  </pic:spPr>
                </pic:pic>
              </a:graphicData>
            </a:graphic>
          </wp:inline>
        </w:drawing>
      </w:r>
    </w:p>
    <w:p w14:paraId="18F03366" w14:textId="53674F64" w:rsidR="5DD7C164" w:rsidRDefault="5DD7C164" w:rsidP="5DD7C164"/>
    <w:p w14:paraId="6BCA145D" w14:textId="1EAFE3BB" w:rsidR="5DD7C164" w:rsidRDefault="5DD7C164" w:rsidP="5DD7C164"/>
    <w:p w14:paraId="0CA01A7B" w14:textId="463C7A92" w:rsidR="5DD7C164" w:rsidRDefault="5DD7C164" w:rsidP="5DD7C164"/>
    <w:p w14:paraId="75C727FF" w14:textId="6DAB0BAC" w:rsidR="5DD7C164" w:rsidRDefault="5DD7C164" w:rsidP="5DD7C164"/>
    <w:p w14:paraId="711B2019" w14:textId="593AAEFD" w:rsidR="5DD7C164" w:rsidRDefault="5DD7C164" w:rsidP="5DD7C164"/>
    <w:p w14:paraId="1DA366B9" w14:textId="7F7588C0" w:rsidR="5DD7C164" w:rsidRDefault="5DD7C164" w:rsidP="5DD7C164"/>
    <w:p w14:paraId="1565C1E1" w14:textId="5E1C5633" w:rsidR="5DD7C164" w:rsidRDefault="5DD7C164" w:rsidP="5DD7C164"/>
    <w:p w14:paraId="2AB45B68" w14:textId="29CDB39C" w:rsidR="5DD7C164" w:rsidRDefault="5DD7C164" w:rsidP="5DD7C164"/>
    <w:p w14:paraId="5A1FCB00" w14:textId="56ECD039" w:rsidR="5DD7C164" w:rsidRDefault="5DD7C164" w:rsidP="5DD7C164"/>
    <w:p w14:paraId="095456EE" w14:textId="04FE13F3" w:rsidR="5DD7C164" w:rsidRDefault="5DD7C164" w:rsidP="5DD7C164"/>
    <w:p w14:paraId="1A9D7FAD" w14:textId="0BEF90BD" w:rsidR="5DD7C164" w:rsidRDefault="5DD7C164" w:rsidP="5DD7C164"/>
    <w:p w14:paraId="63D47B40" w14:textId="40EB3428" w:rsidR="5DD7C164" w:rsidRDefault="5DD7C164" w:rsidP="5DD7C164"/>
    <w:p w14:paraId="3DB99366" w14:textId="15E09223" w:rsidR="5DD7C164" w:rsidRDefault="5DD7C164" w:rsidP="5DD7C164"/>
    <w:p w14:paraId="19CFF286" w14:textId="3855DD5E" w:rsidR="0FE3DDCF" w:rsidRDefault="0FE3DDCF" w:rsidP="5DD7C164">
      <w:pPr>
        <w:rPr>
          <w:rFonts w:ascii="Arial Nova" w:eastAsia="Arial Nova" w:hAnsi="Arial Nova" w:cs="Arial Nova"/>
          <w:sz w:val="40"/>
          <w:szCs w:val="40"/>
        </w:rPr>
      </w:pPr>
      <w:r w:rsidRPr="5DD7C164">
        <w:rPr>
          <w:rFonts w:ascii="Arial Nova" w:eastAsia="Arial Nova" w:hAnsi="Arial Nova" w:cs="Arial Nova"/>
          <w:sz w:val="40"/>
          <w:szCs w:val="40"/>
        </w:rPr>
        <w:t>2. Binary Search</w:t>
      </w:r>
    </w:p>
    <w:p w14:paraId="09D5F5BA" w14:textId="2473CF76" w:rsidR="5DD7C164" w:rsidRDefault="5DD7C164" w:rsidP="5DD7C164">
      <w:pPr>
        <w:rPr>
          <w:rFonts w:ascii="Arial Nova" w:eastAsia="Arial Nova" w:hAnsi="Arial Nova" w:cs="Arial Nova"/>
          <w:sz w:val="40"/>
          <w:szCs w:val="40"/>
        </w:rPr>
      </w:pPr>
    </w:p>
    <w:p w14:paraId="68FB102B" w14:textId="257FAF48" w:rsidR="59F09C00" w:rsidRDefault="59F09C00" w:rsidP="5DD7C164">
      <w:r>
        <w:rPr>
          <w:noProof/>
        </w:rPr>
        <w:lastRenderedPageBreak/>
        <w:drawing>
          <wp:inline distT="0" distB="0" distL="0" distR="0" wp14:anchorId="1A108AE1" wp14:editId="007CBD4D">
            <wp:extent cx="6332877" cy="5125165"/>
            <wp:effectExtent l="9525" t="9525" r="9525" b="9525"/>
            <wp:docPr id="1935278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78178" name="Picture 1935278178"/>
                    <pic:cNvPicPr/>
                  </pic:nvPicPr>
                  <pic:blipFill>
                    <a:blip r:embed="rId25">
                      <a:extLst>
                        <a:ext uri="{28A0092B-C50C-407E-A947-70E740481C1C}">
                          <a14:useLocalDpi xmlns:a14="http://schemas.microsoft.com/office/drawing/2010/main"/>
                        </a:ext>
                      </a:extLst>
                    </a:blip>
                    <a:stretch>
                      <a:fillRect/>
                    </a:stretch>
                  </pic:blipFill>
                  <pic:spPr>
                    <a:xfrm>
                      <a:off x="0" y="0"/>
                      <a:ext cx="6332877" cy="5125165"/>
                    </a:xfrm>
                    <a:prstGeom prst="rect">
                      <a:avLst/>
                    </a:prstGeom>
                    <a:ln w="9525">
                      <a:solidFill>
                        <a:schemeClr val="tx1"/>
                      </a:solidFill>
                      <a:prstDash val="solid"/>
                    </a:ln>
                  </pic:spPr>
                </pic:pic>
              </a:graphicData>
            </a:graphic>
          </wp:inline>
        </w:drawing>
      </w:r>
    </w:p>
    <w:p w14:paraId="7C4EA3AC" w14:textId="232B3BD3" w:rsidR="5DD7C164" w:rsidRDefault="5DD7C164" w:rsidP="5DD7C164"/>
    <w:p w14:paraId="05E34C4D" w14:textId="0CAF2D86" w:rsidR="5DD7C164" w:rsidRDefault="5DD7C164" w:rsidP="5DD7C164"/>
    <w:p w14:paraId="5305054A" w14:textId="2B91108F" w:rsidR="5DD7C164" w:rsidRDefault="5DD7C164" w:rsidP="5DD7C164"/>
    <w:p w14:paraId="0CBC1858" w14:textId="4083E08D" w:rsidR="5DD7C164" w:rsidRDefault="5DD7C164" w:rsidP="5DD7C164"/>
    <w:p w14:paraId="667F697B" w14:textId="1A50BFDB" w:rsidR="5DD7C164" w:rsidRDefault="5DD7C164" w:rsidP="5DD7C164"/>
    <w:p w14:paraId="138083ED" w14:textId="7F189A85" w:rsidR="5DD7C164" w:rsidRDefault="5DD7C164" w:rsidP="5DD7C164"/>
    <w:p w14:paraId="2DCBBD9C" w14:textId="188AE69F" w:rsidR="5DD7C164" w:rsidRDefault="5DD7C164" w:rsidP="5DD7C164"/>
    <w:p w14:paraId="458EAC8B" w14:textId="5640737E" w:rsidR="59F09C00" w:rsidRDefault="59F09C00" w:rsidP="5DD7C164">
      <w:r>
        <w:rPr>
          <w:noProof/>
        </w:rPr>
        <w:lastRenderedPageBreak/>
        <w:drawing>
          <wp:inline distT="0" distB="0" distL="0" distR="0" wp14:anchorId="1964BCFB" wp14:editId="733ECACF">
            <wp:extent cx="6294899" cy="1805748"/>
            <wp:effectExtent l="9525" t="9525" r="9525" b="9525"/>
            <wp:docPr id="1831194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94746" name="Picture 1831194746"/>
                    <pic:cNvPicPr/>
                  </pic:nvPicPr>
                  <pic:blipFill>
                    <a:blip r:embed="rId26">
                      <a:extLst>
                        <a:ext uri="{28A0092B-C50C-407E-A947-70E740481C1C}">
                          <a14:useLocalDpi xmlns:a14="http://schemas.microsoft.com/office/drawing/2010/main"/>
                        </a:ext>
                      </a:extLst>
                    </a:blip>
                    <a:stretch>
                      <a:fillRect/>
                    </a:stretch>
                  </pic:blipFill>
                  <pic:spPr>
                    <a:xfrm>
                      <a:off x="0" y="0"/>
                      <a:ext cx="6294899" cy="1805748"/>
                    </a:xfrm>
                    <a:prstGeom prst="rect">
                      <a:avLst/>
                    </a:prstGeom>
                    <a:ln w="9525">
                      <a:solidFill>
                        <a:schemeClr val="tx1"/>
                      </a:solidFill>
                      <a:prstDash val="solid"/>
                    </a:ln>
                  </pic:spPr>
                </pic:pic>
              </a:graphicData>
            </a:graphic>
          </wp:inline>
        </w:drawing>
      </w:r>
    </w:p>
    <w:p w14:paraId="6F5F0550" w14:textId="0D92A732" w:rsidR="5DD7C164" w:rsidRDefault="5DD7C164" w:rsidP="5DD7C164"/>
    <w:p w14:paraId="174EE107" w14:textId="1A5855F7" w:rsidR="5DD7C164" w:rsidRDefault="5DD7C164" w:rsidP="5DD7C164"/>
    <w:p w14:paraId="72B4B98A" w14:textId="69D10FB1" w:rsidR="5DD7C164" w:rsidRDefault="5DD7C164" w:rsidP="5DD7C164"/>
    <w:p w14:paraId="3AD9C194" w14:textId="760AFBDA" w:rsidR="5DD7C164" w:rsidRDefault="5DD7C164" w:rsidP="5DD7C164"/>
    <w:p w14:paraId="4AE4F832" w14:textId="16176C1B" w:rsidR="5DD7C164" w:rsidRDefault="5DD7C164" w:rsidP="5DD7C164"/>
    <w:p w14:paraId="3A9410C7" w14:textId="1CDEA19B" w:rsidR="5DD7C164" w:rsidRDefault="5DD7C164" w:rsidP="5DD7C164"/>
    <w:p w14:paraId="3EFE2CCA" w14:textId="506FB96F" w:rsidR="5DD7C164" w:rsidRDefault="5DD7C164" w:rsidP="5DD7C164"/>
    <w:p w14:paraId="18D51AA0" w14:textId="1AC0DE99" w:rsidR="5DD7C164" w:rsidRDefault="5DD7C164" w:rsidP="5DD7C164"/>
    <w:p w14:paraId="3AFB716A" w14:textId="1BC75DBC" w:rsidR="5DD7C164" w:rsidRDefault="5DD7C164" w:rsidP="5DD7C164"/>
    <w:p w14:paraId="69EE3427" w14:textId="09448834" w:rsidR="5DD7C164" w:rsidRDefault="5DD7C164" w:rsidP="5DD7C164"/>
    <w:p w14:paraId="00B5AD96" w14:textId="1DB2F800" w:rsidR="5DD7C164" w:rsidRDefault="5DD7C164" w:rsidP="5DD7C164"/>
    <w:p w14:paraId="6A9A3D55" w14:textId="5081E2E0" w:rsidR="5DD7C164" w:rsidRDefault="5DD7C164" w:rsidP="5DD7C164"/>
    <w:p w14:paraId="21FB3F57" w14:textId="02DD28B2" w:rsidR="5DD7C164" w:rsidRDefault="5DD7C164" w:rsidP="5DD7C164"/>
    <w:p w14:paraId="7684CA02" w14:textId="5C1F6C46" w:rsidR="5DD7C164" w:rsidRDefault="5DD7C164" w:rsidP="5DD7C164"/>
    <w:p w14:paraId="1F13064C" w14:textId="25AB53E4" w:rsidR="5DD7C164" w:rsidRDefault="5DD7C164" w:rsidP="5DD7C164"/>
    <w:p w14:paraId="56459ACC" w14:textId="11AAE0B5" w:rsidR="5DD7C164" w:rsidRDefault="5DD7C164" w:rsidP="5DD7C164"/>
    <w:p w14:paraId="5A19A108" w14:textId="74F7229B" w:rsidR="5DD7C164" w:rsidRDefault="5DD7C164" w:rsidP="5DD7C164"/>
    <w:p w14:paraId="42798BF2" w14:textId="20C2F181" w:rsidR="1CEF630F" w:rsidRDefault="1CEF630F" w:rsidP="5DD7C164">
      <w:pPr>
        <w:rPr>
          <w:rFonts w:ascii="Arial Nova" w:eastAsia="Arial Nova" w:hAnsi="Arial Nova" w:cs="Arial Nova"/>
          <w:sz w:val="40"/>
          <w:szCs w:val="40"/>
        </w:rPr>
      </w:pPr>
      <w:r w:rsidRPr="5DD7C164">
        <w:rPr>
          <w:rFonts w:ascii="Arial Nova" w:eastAsia="Arial Nova" w:hAnsi="Arial Nova" w:cs="Arial Nova"/>
          <w:sz w:val="40"/>
          <w:szCs w:val="40"/>
        </w:rPr>
        <w:t>3. Bubble Sort</w:t>
      </w:r>
    </w:p>
    <w:p w14:paraId="48898681" w14:textId="54B13ED2" w:rsidR="1C909296" w:rsidRDefault="1C909296" w:rsidP="5DD7C164">
      <w:r>
        <w:rPr>
          <w:noProof/>
        </w:rPr>
        <w:lastRenderedPageBreak/>
        <w:drawing>
          <wp:inline distT="0" distB="0" distL="0" distR="0" wp14:anchorId="18812FDF" wp14:editId="337C1131">
            <wp:extent cx="6330462" cy="5133355"/>
            <wp:effectExtent l="9525" t="9525" r="9525" b="9525"/>
            <wp:docPr id="949529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29436" name="Picture 949529436"/>
                    <pic:cNvPicPr/>
                  </pic:nvPicPr>
                  <pic:blipFill>
                    <a:blip r:embed="rId27">
                      <a:extLst>
                        <a:ext uri="{28A0092B-C50C-407E-A947-70E740481C1C}">
                          <a14:useLocalDpi xmlns:a14="http://schemas.microsoft.com/office/drawing/2010/main"/>
                        </a:ext>
                      </a:extLst>
                    </a:blip>
                    <a:stretch>
                      <a:fillRect/>
                    </a:stretch>
                  </pic:blipFill>
                  <pic:spPr>
                    <a:xfrm>
                      <a:off x="0" y="0"/>
                      <a:ext cx="6330462" cy="5133355"/>
                    </a:xfrm>
                    <a:prstGeom prst="rect">
                      <a:avLst/>
                    </a:prstGeom>
                    <a:ln w="9525">
                      <a:solidFill>
                        <a:schemeClr val="tx1"/>
                      </a:solidFill>
                      <a:prstDash val="solid"/>
                    </a:ln>
                  </pic:spPr>
                </pic:pic>
              </a:graphicData>
            </a:graphic>
          </wp:inline>
        </w:drawing>
      </w:r>
    </w:p>
    <w:p w14:paraId="4BB2774B" w14:textId="4C16EE0A" w:rsidR="5DD7C164" w:rsidRDefault="5DD7C164" w:rsidP="5DD7C164"/>
    <w:p w14:paraId="66615E3B" w14:textId="3865DAE6" w:rsidR="5DD7C164" w:rsidRDefault="5DD7C164" w:rsidP="5DD7C164"/>
    <w:p w14:paraId="198A1964" w14:textId="316BCB8A" w:rsidR="5DD7C164" w:rsidRDefault="5DD7C164" w:rsidP="5DD7C164"/>
    <w:p w14:paraId="29B2D451" w14:textId="1F708F30" w:rsidR="5DD7C164" w:rsidRDefault="5DD7C164" w:rsidP="5DD7C164"/>
    <w:p w14:paraId="6B16EB07" w14:textId="1F28FF68" w:rsidR="5DD7C164" w:rsidRDefault="5DD7C164" w:rsidP="5DD7C164"/>
    <w:p w14:paraId="65840FCC" w14:textId="03F3E0B9" w:rsidR="5DD7C164" w:rsidRDefault="5DD7C164" w:rsidP="5DD7C164"/>
    <w:p w14:paraId="54F914F9" w14:textId="58E0BD58" w:rsidR="5DD7C164" w:rsidRDefault="5DD7C164" w:rsidP="5DD7C164"/>
    <w:p w14:paraId="1718FA2B" w14:textId="0A527721" w:rsidR="5DD7C164" w:rsidRDefault="5DD7C164" w:rsidP="5DD7C164"/>
    <w:p w14:paraId="3D5A1545" w14:textId="0339ACAC" w:rsidR="1C909296" w:rsidRDefault="1C909296" w:rsidP="5DD7C164">
      <w:r>
        <w:rPr>
          <w:noProof/>
        </w:rPr>
        <w:lastRenderedPageBreak/>
        <w:drawing>
          <wp:inline distT="0" distB="0" distL="0" distR="0" wp14:anchorId="1443E7C1" wp14:editId="0B730E6B">
            <wp:extent cx="6292332" cy="3932707"/>
            <wp:effectExtent l="9525" t="9525" r="9525" b="9525"/>
            <wp:docPr id="1305512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2623" name="Picture 1305512623"/>
                    <pic:cNvPicPr/>
                  </pic:nvPicPr>
                  <pic:blipFill>
                    <a:blip r:embed="rId28">
                      <a:extLst>
                        <a:ext uri="{28A0092B-C50C-407E-A947-70E740481C1C}">
                          <a14:useLocalDpi xmlns:a14="http://schemas.microsoft.com/office/drawing/2010/main"/>
                        </a:ext>
                      </a:extLst>
                    </a:blip>
                    <a:stretch>
                      <a:fillRect/>
                    </a:stretch>
                  </pic:blipFill>
                  <pic:spPr>
                    <a:xfrm>
                      <a:off x="0" y="0"/>
                      <a:ext cx="6292332" cy="3932707"/>
                    </a:xfrm>
                    <a:prstGeom prst="rect">
                      <a:avLst/>
                    </a:prstGeom>
                    <a:ln w="9525">
                      <a:solidFill>
                        <a:schemeClr val="tx1"/>
                      </a:solidFill>
                      <a:prstDash val="solid"/>
                    </a:ln>
                  </pic:spPr>
                </pic:pic>
              </a:graphicData>
            </a:graphic>
          </wp:inline>
        </w:drawing>
      </w:r>
    </w:p>
    <w:p w14:paraId="00686E3F" w14:textId="6B805258" w:rsidR="5DD7C164" w:rsidRDefault="5DD7C164" w:rsidP="5DD7C164"/>
    <w:p w14:paraId="0A20D234" w14:textId="43331A9E" w:rsidR="5DD7C164" w:rsidRDefault="5DD7C164" w:rsidP="5DD7C164"/>
    <w:p w14:paraId="23DA9989" w14:textId="30A5B772" w:rsidR="5DD7C164" w:rsidRDefault="5DD7C164" w:rsidP="5DD7C164"/>
    <w:p w14:paraId="5F13E94A" w14:textId="7C17FB93" w:rsidR="5DD7C164" w:rsidRDefault="5DD7C164" w:rsidP="5DD7C164"/>
    <w:p w14:paraId="6011EC68" w14:textId="0C27D296" w:rsidR="5DD7C164" w:rsidRDefault="5DD7C164" w:rsidP="5DD7C164"/>
    <w:p w14:paraId="24A7D16F" w14:textId="6C22A90F" w:rsidR="5DD7C164" w:rsidRDefault="5DD7C164" w:rsidP="5DD7C164"/>
    <w:p w14:paraId="646FDEA9" w14:textId="106D5325" w:rsidR="5DD7C164" w:rsidRDefault="5DD7C164" w:rsidP="5DD7C164"/>
    <w:p w14:paraId="2BEFE894" w14:textId="0F5F1DE6" w:rsidR="5DD7C164" w:rsidRDefault="5DD7C164" w:rsidP="5DD7C164"/>
    <w:p w14:paraId="7BF6F3CF" w14:textId="6CB750FD" w:rsidR="5DD7C164" w:rsidRDefault="5DD7C164" w:rsidP="5DD7C164"/>
    <w:p w14:paraId="09682921" w14:textId="70232010" w:rsidR="5DD7C164" w:rsidRDefault="5DD7C164" w:rsidP="5DD7C164"/>
    <w:p w14:paraId="73E5FAE2" w14:textId="091BEAD6" w:rsidR="5DD7C164" w:rsidRDefault="5DD7C164" w:rsidP="5DD7C164"/>
    <w:p w14:paraId="6458A56D" w14:textId="0FC1A510" w:rsidR="5DD7C164" w:rsidRDefault="5DD7C164" w:rsidP="5DD7C164"/>
    <w:p w14:paraId="61A9A37A" w14:textId="7561420F" w:rsidR="5DD7C164" w:rsidRDefault="5DD7C164" w:rsidP="5DD7C164"/>
    <w:p w14:paraId="22EC9999" w14:textId="1E3ACC8B" w:rsidR="13F7ADE1" w:rsidRDefault="13F7ADE1" w:rsidP="5DD7C164">
      <w:pPr>
        <w:rPr>
          <w:rFonts w:ascii="Arial Nova" w:eastAsia="Arial Nova" w:hAnsi="Arial Nova" w:cs="Arial Nova"/>
          <w:sz w:val="40"/>
          <w:szCs w:val="40"/>
          <w:u w:val="single"/>
        </w:rPr>
      </w:pPr>
      <w:r w:rsidRPr="5DD7C164">
        <w:rPr>
          <w:rFonts w:ascii="Arial Nova" w:eastAsia="Arial Nova" w:hAnsi="Arial Nova" w:cs="Arial Nova"/>
          <w:sz w:val="40"/>
          <w:szCs w:val="40"/>
          <w:u w:val="single"/>
        </w:rPr>
        <w:t>Execution Results</w:t>
      </w:r>
    </w:p>
    <w:p w14:paraId="6FB1F7BE" w14:textId="28650784" w:rsidR="5DD7C164" w:rsidRDefault="5DD7C164" w:rsidP="5DD7C164">
      <w:pPr>
        <w:rPr>
          <w:rFonts w:ascii="Arial Nova" w:eastAsia="Arial Nova" w:hAnsi="Arial Nova" w:cs="Arial Nova"/>
          <w:sz w:val="40"/>
          <w:szCs w:val="40"/>
          <w:u w:val="single"/>
        </w:rPr>
      </w:pPr>
    </w:p>
    <w:p w14:paraId="41045742" w14:textId="06458BE7" w:rsidR="13F7ADE1" w:rsidRDefault="13F7ADE1" w:rsidP="5DD7C164">
      <w:pPr>
        <w:rPr>
          <w:sz w:val="24"/>
        </w:rPr>
      </w:pPr>
      <w:r w:rsidRPr="5DD7C164">
        <w:rPr>
          <w:sz w:val="24"/>
        </w:rPr>
        <w:t xml:space="preserve">The below screenshots show the result after running the processor.py , using only the </w:t>
      </w:r>
      <w:r w:rsidR="5D3D56CD" w:rsidRPr="5DD7C164">
        <w:rPr>
          <w:sz w:val="24"/>
        </w:rPr>
        <w:t>binary files for the instruction and data segment.</w:t>
      </w:r>
    </w:p>
    <w:p w14:paraId="7F25FB10" w14:textId="08D37B78" w:rsidR="5DD7C164" w:rsidRDefault="5DD7C164" w:rsidP="5DD7C164">
      <w:pPr>
        <w:rPr>
          <w:sz w:val="24"/>
        </w:rPr>
      </w:pPr>
    </w:p>
    <w:p w14:paraId="7B965632" w14:textId="52865F0A" w:rsidR="5DD7C164" w:rsidRDefault="5DD7C164" w:rsidP="5DD7C164">
      <w:pPr>
        <w:rPr>
          <w:sz w:val="24"/>
        </w:rPr>
      </w:pPr>
    </w:p>
    <w:p w14:paraId="510A8688" w14:textId="04F4C230" w:rsidR="5D3D56CD" w:rsidRDefault="5D3D56CD" w:rsidP="5DD7C164">
      <w:pPr>
        <w:rPr>
          <w:sz w:val="24"/>
        </w:rPr>
      </w:pPr>
      <w:r w:rsidRPr="5DD7C164">
        <w:rPr>
          <w:sz w:val="32"/>
          <w:szCs w:val="32"/>
        </w:rPr>
        <w:t>Selection Sort</w:t>
      </w:r>
    </w:p>
    <w:p w14:paraId="5130F848" w14:textId="74558102" w:rsidR="72A3E370" w:rsidRDefault="72A3E370" w:rsidP="5DD7C164">
      <w:r w:rsidRPr="5DD7C164">
        <w:rPr>
          <w:sz w:val="32"/>
          <w:szCs w:val="32"/>
        </w:rPr>
        <w:t>Before Sorting (the data segment):</w:t>
      </w:r>
    </w:p>
    <w:p w14:paraId="239BAC4E" w14:textId="71E2DF48" w:rsidR="5DD7C164" w:rsidRDefault="5DD7C164" w:rsidP="5DD7C164">
      <w:r>
        <w:br/>
      </w:r>
      <w:r w:rsidR="17234AB7">
        <w:rPr>
          <w:noProof/>
        </w:rPr>
        <w:drawing>
          <wp:inline distT="0" distB="0" distL="0" distR="0" wp14:anchorId="521F4E6C" wp14:editId="5F2FF81F">
            <wp:extent cx="6477000" cy="1297476"/>
            <wp:effectExtent l="0" t="0" r="0" b="0"/>
            <wp:docPr id="784425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25453" name="Picture 784425453"/>
                    <pic:cNvPicPr/>
                  </pic:nvPicPr>
                  <pic:blipFill>
                    <a:blip r:embed="rId29">
                      <a:extLst>
                        <a:ext uri="{28A0092B-C50C-407E-A947-70E740481C1C}">
                          <a14:useLocalDpi xmlns:a14="http://schemas.microsoft.com/office/drawing/2010/main"/>
                        </a:ext>
                      </a:extLst>
                    </a:blip>
                    <a:stretch>
                      <a:fillRect/>
                    </a:stretch>
                  </pic:blipFill>
                  <pic:spPr>
                    <a:xfrm>
                      <a:off x="0" y="0"/>
                      <a:ext cx="6477000" cy="1297476"/>
                    </a:xfrm>
                    <a:prstGeom prst="rect">
                      <a:avLst/>
                    </a:prstGeom>
                  </pic:spPr>
                </pic:pic>
              </a:graphicData>
            </a:graphic>
          </wp:inline>
        </w:drawing>
      </w:r>
    </w:p>
    <w:p w14:paraId="6E55966F" w14:textId="317D32FE" w:rsidR="17234AB7" w:rsidRDefault="17234AB7" w:rsidP="5DD7C164">
      <w:r w:rsidRPr="5DD7C164">
        <w:rPr>
          <w:sz w:val="32"/>
          <w:szCs w:val="32"/>
        </w:rPr>
        <w:t xml:space="preserve"> After Sorting( the data segment):</w:t>
      </w:r>
    </w:p>
    <w:p w14:paraId="41913C0D" w14:textId="56F4D615" w:rsidR="5DD7C164" w:rsidRDefault="5DD7C164" w:rsidP="5DD7C164">
      <w:pPr>
        <w:rPr>
          <w:sz w:val="32"/>
          <w:szCs w:val="32"/>
        </w:rPr>
      </w:pPr>
    </w:p>
    <w:p w14:paraId="44A8E1DE" w14:textId="072B01A5" w:rsidR="17234AB7" w:rsidRDefault="17234AB7" w:rsidP="5DD7C164">
      <w:pPr>
        <w:jc w:val="center"/>
      </w:pPr>
      <w:r>
        <w:rPr>
          <w:noProof/>
        </w:rPr>
        <w:drawing>
          <wp:inline distT="0" distB="0" distL="0" distR="0" wp14:anchorId="2EEE6DEF" wp14:editId="2F4258F9">
            <wp:extent cx="6390388" cy="1504170"/>
            <wp:effectExtent l="0" t="0" r="0" b="0"/>
            <wp:docPr id="1120266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6876" name="Picture 1120266876"/>
                    <pic:cNvPicPr/>
                  </pic:nvPicPr>
                  <pic:blipFill>
                    <a:blip r:embed="rId30">
                      <a:extLst>
                        <a:ext uri="{28A0092B-C50C-407E-A947-70E740481C1C}">
                          <a14:useLocalDpi xmlns:a14="http://schemas.microsoft.com/office/drawing/2010/main"/>
                        </a:ext>
                      </a:extLst>
                    </a:blip>
                    <a:stretch>
                      <a:fillRect/>
                    </a:stretch>
                  </pic:blipFill>
                  <pic:spPr>
                    <a:xfrm>
                      <a:off x="0" y="0"/>
                      <a:ext cx="6390388" cy="1504170"/>
                    </a:xfrm>
                    <a:prstGeom prst="rect">
                      <a:avLst/>
                    </a:prstGeom>
                  </pic:spPr>
                </pic:pic>
              </a:graphicData>
            </a:graphic>
          </wp:inline>
        </w:drawing>
      </w:r>
      <w:r w:rsidR="62B0B480">
        <w:t>Figure: Result of Selection Sort.</w:t>
      </w:r>
    </w:p>
    <w:p w14:paraId="68EB8DB7" w14:textId="4DFCE64A" w:rsidR="5DD7C164" w:rsidRDefault="5DD7C164" w:rsidP="5DD7C164">
      <w:pPr>
        <w:jc w:val="center"/>
        <w:rPr>
          <w:sz w:val="24"/>
        </w:rPr>
      </w:pPr>
    </w:p>
    <w:p w14:paraId="4D668851" w14:textId="35FFD791" w:rsidR="5DD7C164" w:rsidRDefault="5DD7C164" w:rsidP="5DD7C164">
      <w:pPr>
        <w:rPr>
          <w:sz w:val="24"/>
        </w:rPr>
      </w:pPr>
    </w:p>
    <w:p w14:paraId="498F41BA" w14:textId="76D9C040" w:rsidR="7C1E5B4B" w:rsidRDefault="7C1E5B4B" w:rsidP="5DD7C164">
      <w:pPr>
        <w:rPr>
          <w:sz w:val="32"/>
          <w:szCs w:val="32"/>
        </w:rPr>
      </w:pPr>
      <w:r w:rsidRPr="5DD7C164">
        <w:rPr>
          <w:sz w:val="32"/>
          <w:szCs w:val="32"/>
        </w:rPr>
        <w:t>Binary Search:</w:t>
      </w:r>
    </w:p>
    <w:p w14:paraId="784C44D6" w14:textId="3104E8D5" w:rsidR="7C1E5B4B" w:rsidRDefault="7C1E5B4B" w:rsidP="5DD7C164">
      <w:pPr>
        <w:rPr>
          <w:sz w:val="32"/>
          <w:szCs w:val="32"/>
        </w:rPr>
      </w:pPr>
      <w:r w:rsidRPr="5DD7C164">
        <w:rPr>
          <w:sz w:val="32"/>
          <w:szCs w:val="32"/>
        </w:rPr>
        <w:t>We search on the array [3, 4, 7, 78, 100, 121, 256] for the element 4.</w:t>
      </w:r>
    </w:p>
    <w:p w14:paraId="5D3EB135" w14:textId="1A8572F1" w:rsidR="68D97498" w:rsidRDefault="68D97498" w:rsidP="5DD7C164">
      <w:pPr>
        <w:rPr>
          <w:sz w:val="32"/>
          <w:szCs w:val="32"/>
        </w:rPr>
      </w:pPr>
      <w:r w:rsidRPr="5DD7C164">
        <w:rPr>
          <w:sz w:val="32"/>
          <w:szCs w:val="32"/>
        </w:rPr>
        <w:t>$s6 should contain the index of the element.</w:t>
      </w:r>
    </w:p>
    <w:p w14:paraId="311412B6" w14:textId="1EECE2FB" w:rsidR="68D97498" w:rsidRDefault="68D97498" w:rsidP="5DD7C164">
      <w:r>
        <w:rPr>
          <w:noProof/>
        </w:rPr>
        <w:lastRenderedPageBreak/>
        <w:drawing>
          <wp:inline distT="0" distB="0" distL="0" distR="0" wp14:anchorId="49DB67B3" wp14:editId="0D204122">
            <wp:extent cx="3714493" cy="6705600"/>
            <wp:effectExtent l="0" t="0" r="0" b="0"/>
            <wp:docPr id="1967057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57243" name="Picture 1967057243"/>
                    <pic:cNvPicPr/>
                  </pic:nvPicPr>
                  <pic:blipFill>
                    <a:blip r:embed="rId31">
                      <a:extLst>
                        <a:ext uri="{28A0092B-C50C-407E-A947-70E740481C1C}">
                          <a14:useLocalDpi xmlns:a14="http://schemas.microsoft.com/office/drawing/2010/main"/>
                        </a:ext>
                      </a:extLst>
                    </a:blip>
                    <a:stretch>
                      <a:fillRect/>
                    </a:stretch>
                  </pic:blipFill>
                  <pic:spPr>
                    <a:xfrm>
                      <a:off x="0" y="0"/>
                      <a:ext cx="3714493" cy="6705600"/>
                    </a:xfrm>
                    <a:prstGeom prst="rect">
                      <a:avLst/>
                    </a:prstGeom>
                  </pic:spPr>
                </pic:pic>
              </a:graphicData>
            </a:graphic>
          </wp:inline>
        </w:drawing>
      </w:r>
    </w:p>
    <w:p w14:paraId="450A260D" w14:textId="0A965683" w:rsidR="2890C0D0" w:rsidRDefault="2890C0D0" w:rsidP="5DD7C164">
      <w:pPr>
        <w:jc w:val="center"/>
      </w:pPr>
      <w:r>
        <w:t>Figure: Result of Binary Search.</w:t>
      </w:r>
    </w:p>
    <w:p w14:paraId="3C0D41BF" w14:textId="2CC0FCFD" w:rsidR="5DD7C164" w:rsidRDefault="5DD7C164" w:rsidP="5DD7C164"/>
    <w:p w14:paraId="331DFA34" w14:textId="5EA36422" w:rsidR="091585AE" w:rsidRDefault="091585AE" w:rsidP="5DD7C164">
      <w:pPr>
        <w:rPr>
          <w:sz w:val="32"/>
          <w:szCs w:val="32"/>
        </w:rPr>
      </w:pPr>
      <w:r w:rsidRPr="5DD7C164">
        <w:rPr>
          <w:sz w:val="32"/>
          <w:szCs w:val="32"/>
        </w:rPr>
        <w:t>Bubble Sort:</w:t>
      </w:r>
    </w:p>
    <w:p w14:paraId="5CDE92B7" w14:textId="2C33C083" w:rsidR="5DD7C164" w:rsidRDefault="5DD7C164" w:rsidP="5DD7C164">
      <w:pPr>
        <w:rPr>
          <w:sz w:val="32"/>
          <w:szCs w:val="32"/>
        </w:rPr>
      </w:pPr>
    </w:p>
    <w:p w14:paraId="33A85D0D" w14:textId="44CC3AC0" w:rsidR="091585AE" w:rsidRDefault="091585AE" w:rsidP="5DD7C164">
      <w:pPr>
        <w:rPr>
          <w:sz w:val="32"/>
          <w:szCs w:val="32"/>
        </w:rPr>
      </w:pPr>
      <w:r w:rsidRPr="5DD7C164">
        <w:rPr>
          <w:sz w:val="32"/>
          <w:szCs w:val="32"/>
        </w:rPr>
        <w:t>Before Sorting( the data segment)</w:t>
      </w:r>
    </w:p>
    <w:p w14:paraId="6D149243" w14:textId="4641AF08" w:rsidR="5DD7C164" w:rsidRDefault="5DD7C164" w:rsidP="5DD7C164">
      <w:pPr>
        <w:rPr>
          <w:sz w:val="32"/>
          <w:szCs w:val="32"/>
        </w:rPr>
      </w:pPr>
    </w:p>
    <w:p w14:paraId="03988BC9" w14:textId="1B8673F3" w:rsidR="39FDE315" w:rsidRDefault="39FDE315" w:rsidP="5DD7C164">
      <w:r>
        <w:rPr>
          <w:noProof/>
        </w:rPr>
        <w:lastRenderedPageBreak/>
        <w:drawing>
          <wp:inline distT="0" distB="0" distL="0" distR="0" wp14:anchorId="2D6D7B17" wp14:editId="6B3A9D8F">
            <wp:extent cx="6438900" cy="1671638"/>
            <wp:effectExtent l="0" t="0" r="0" b="0"/>
            <wp:docPr id="1987153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3687" name="Picture 1987153687"/>
                    <pic:cNvPicPr/>
                  </pic:nvPicPr>
                  <pic:blipFill>
                    <a:blip r:embed="rId32">
                      <a:extLst>
                        <a:ext uri="{28A0092B-C50C-407E-A947-70E740481C1C}">
                          <a14:useLocalDpi xmlns:a14="http://schemas.microsoft.com/office/drawing/2010/main"/>
                        </a:ext>
                      </a:extLst>
                    </a:blip>
                    <a:stretch>
                      <a:fillRect/>
                    </a:stretch>
                  </pic:blipFill>
                  <pic:spPr>
                    <a:xfrm>
                      <a:off x="0" y="0"/>
                      <a:ext cx="6438900" cy="1671638"/>
                    </a:xfrm>
                    <a:prstGeom prst="rect">
                      <a:avLst/>
                    </a:prstGeom>
                  </pic:spPr>
                </pic:pic>
              </a:graphicData>
            </a:graphic>
          </wp:inline>
        </w:drawing>
      </w:r>
    </w:p>
    <w:p w14:paraId="6DCD0791" w14:textId="0B466201" w:rsidR="39FDE315" w:rsidRDefault="39FDE315" w:rsidP="5DD7C164">
      <w:pPr>
        <w:rPr>
          <w:sz w:val="32"/>
          <w:szCs w:val="32"/>
        </w:rPr>
      </w:pPr>
      <w:r w:rsidRPr="5DD7C164">
        <w:rPr>
          <w:sz w:val="32"/>
          <w:szCs w:val="32"/>
        </w:rPr>
        <w:t>After Sorting( the data segment)</w:t>
      </w:r>
    </w:p>
    <w:p w14:paraId="51DB3697" w14:textId="5B3F33BD" w:rsidR="5DD7C164" w:rsidRDefault="5DD7C164" w:rsidP="5DD7C164">
      <w:pPr>
        <w:rPr>
          <w:sz w:val="32"/>
          <w:szCs w:val="32"/>
        </w:rPr>
      </w:pPr>
    </w:p>
    <w:p w14:paraId="6E8CFCC1" w14:textId="7FE1A5DC" w:rsidR="384C646E" w:rsidRDefault="384C646E" w:rsidP="5DD7C164">
      <w:pPr>
        <w:jc w:val="center"/>
      </w:pPr>
      <w:r>
        <w:rPr>
          <w:noProof/>
        </w:rPr>
        <w:drawing>
          <wp:inline distT="0" distB="0" distL="0" distR="0" wp14:anchorId="1E3217CB" wp14:editId="43CEF652">
            <wp:extent cx="6410325" cy="1664219"/>
            <wp:effectExtent l="0" t="0" r="0" b="0"/>
            <wp:docPr id="1190963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63022" name="Picture 1190963022"/>
                    <pic:cNvPicPr/>
                  </pic:nvPicPr>
                  <pic:blipFill>
                    <a:blip r:embed="rId33">
                      <a:extLst>
                        <a:ext uri="{28A0092B-C50C-407E-A947-70E740481C1C}">
                          <a14:useLocalDpi xmlns:a14="http://schemas.microsoft.com/office/drawing/2010/main"/>
                        </a:ext>
                      </a:extLst>
                    </a:blip>
                    <a:stretch>
                      <a:fillRect/>
                    </a:stretch>
                  </pic:blipFill>
                  <pic:spPr>
                    <a:xfrm>
                      <a:off x="0" y="0"/>
                      <a:ext cx="6410325" cy="1664219"/>
                    </a:xfrm>
                    <a:prstGeom prst="rect">
                      <a:avLst/>
                    </a:prstGeom>
                  </pic:spPr>
                </pic:pic>
              </a:graphicData>
            </a:graphic>
          </wp:inline>
        </w:drawing>
      </w:r>
      <w:r>
        <w:t>Figure: Result of Bubble Sort</w:t>
      </w:r>
    </w:p>
    <w:p w14:paraId="535945CB" w14:textId="4F7F5054" w:rsidR="5DD7C164" w:rsidRDefault="5DD7C164" w:rsidP="5DD7C164">
      <w:pPr>
        <w:jc w:val="center"/>
      </w:pPr>
    </w:p>
    <w:p w14:paraId="76FD49C9" w14:textId="30338E6C" w:rsidR="404EF20B" w:rsidRDefault="404EF20B" w:rsidP="5DD7C164">
      <w:pPr>
        <w:rPr>
          <w:sz w:val="32"/>
          <w:szCs w:val="32"/>
        </w:rPr>
      </w:pPr>
      <w:r w:rsidRPr="5DD7C164">
        <w:rPr>
          <w:sz w:val="32"/>
          <w:szCs w:val="32"/>
        </w:rPr>
        <w:t>References:</w:t>
      </w:r>
    </w:p>
    <w:p w14:paraId="1C15B248" w14:textId="570288CB" w:rsidR="404EF20B" w:rsidRDefault="404EF20B" w:rsidP="5DD7C164">
      <w:pPr>
        <w:pStyle w:val="ListParagraph"/>
        <w:numPr>
          <w:ilvl w:val="0"/>
          <w:numId w:val="1"/>
        </w:numPr>
        <w:rPr>
          <w:sz w:val="24"/>
        </w:rPr>
      </w:pPr>
      <w:hyperlink r:id="rId34">
        <w:r w:rsidRPr="5DD7C164">
          <w:rPr>
            <w:rStyle w:val="Hyperlink"/>
            <w:sz w:val="24"/>
          </w:rPr>
          <w:t>https://en.wikipedia.org/wiki/Stanford_MIPS</w:t>
        </w:r>
      </w:hyperlink>
    </w:p>
    <w:p w14:paraId="1F35EA65" w14:textId="30F7E594" w:rsidR="25AB7A3C" w:rsidRDefault="25AB7A3C" w:rsidP="5DD7C164">
      <w:pPr>
        <w:pStyle w:val="ListParagraph"/>
        <w:numPr>
          <w:ilvl w:val="0"/>
          <w:numId w:val="1"/>
        </w:numPr>
        <w:rPr>
          <w:sz w:val="24"/>
        </w:rPr>
      </w:pPr>
      <w:r w:rsidRPr="5DD7C164">
        <w:rPr>
          <w:sz w:val="24"/>
        </w:rPr>
        <w:t>Computer organization and design MIPS Edition, Henessey and Patterson (H&amp;P). 5th edition</w:t>
      </w:r>
    </w:p>
    <w:p w14:paraId="79AB800C" w14:textId="67E5A253" w:rsidR="25AB7A3C" w:rsidRDefault="25AB7A3C" w:rsidP="5DD7C164">
      <w:pPr>
        <w:pStyle w:val="ListParagraph"/>
        <w:numPr>
          <w:ilvl w:val="0"/>
          <w:numId w:val="1"/>
        </w:numPr>
        <w:rPr>
          <w:sz w:val="24"/>
        </w:rPr>
      </w:pPr>
      <w:r w:rsidRPr="5DD7C164">
        <w:rPr>
          <w:sz w:val="24"/>
        </w:rPr>
        <w:t>Digital design and computer architecture, Harris and Harris.</w:t>
      </w:r>
    </w:p>
    <w:sectPr w:rsidR="25AB7A3C"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2823E" w14:textId="77777777" w:rsidR="0073672C" w:rsidRDefault="0073672C" w:rsidP="001133A5">
      <w:pPr>
        <w:spacing w:after="0"/>
      </w:pPr>
      <w:r>
        <w:separator/>
      </w:r>
    </w:p>
  </w:endnote>
  <w:endnote w:type="continuationSeparator" w:id="0">
    <w:p w14:paraId="72617972" w14:textId="77777777" w:rsidR="0073672C" w:rsidRDefault="0073672C" w:rsidP="001133A5">
      <w:pPr>
        <w:spacing w:after="0"/>
      </w:pPr>
      <w:r>
        <w:continuationSeparator/>
      </w:r>
    </w:p>
  </w:endnote>
  <w:endnote w:type="continuationNotice" w:id="1">
    <w:p w14:paraId="78971AEF" w14:textId="77777777" w:rsidR="0073672C" w:rsidRDefault="0073672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Arial Nova">
    <w:charset w:val="00"/>
    <w:family w:val="swiss"/>
    <w:pitch w:val="variable"/>
    <w:sig w:usb0="0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8EDB7" w14:textId="77777777" w:rsidR="0073672C" w:rsidRDefault="0073672C" w:rsidP="001133A5">
      <w:pPr>
        <w:spacing w:after="0"/>
      </w:pPr>
      <w:r>
        <w:separator/>
      </w:r>
    </w:p>
  </w:footnote>
  <w:footnote w:type="continuationSeparator" w:id="0">
    <w:p w14:paraId="0D746FE8" w14:textId="77777777" w:rsidR="0073672C" w:rsidRDefault="0073672C" w:rsidP="001133A5">
      <w:pPr>
        <w:spacing w:after="0"/>
      </w:pPr>
      <w:r>
        <w:continuationSeparator/>
      </w:r>
    </w:p>
  </w:footnote>
  <w:footnote w:type="continuationNotice" w:id="1">
    <w:p w14:paraId="6041F132" w14:textId="77777777" w:rsidR="0073672C" w:rsidRDefault="0073672C">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C0D0"/>
    <w:multiLevelType w:val="hybridMultilevel"/>
    <w:tmpl w:val="D43C8206"/>
    <w:lvl w:ilvl="0" w:tplc="9D28B29C">
      <w:start w:val="1"/>
      <w:numFmt w:val="bullet"/>
      <w:lvlText w:val=""/>
      <w:lvlJc w:val="left"/>
      <w:pPr>
        <w:ind w:left="720" w:hanging="360"/>
      </w:pPr>
      <w:rPr>
        <w:rFonts w:ascii="Symbol" w:hAnsi="Symbol" w:hint="default"/>
      </w:rPr>
    </w:lvl>
    <w:lvl w:ilvl="1" w:tplc="9738B5E8">
      <w:start w:val="1"/>
      <w:numFmt w:val="bullet"/>
      <w:lvlText w:val="o"/>
      <w:lvlJc w:val="left"/>
      <w:pPr>
        <w:ind w:left="1440" w:hanging="360"/>
      </w:pPr>
      <w:rPr>
        <w:rFonts w:ascii="Courier New" w:hAnsi="Courier New" w:hint="default"/>
      </w:rPr>
    </w:lvl>
    <w:lvl w:ilvl="2" w:tplc="13923334">
      <w:start w:val="1"/>
      <w:numFmt w:val="bullet"/>
      <w:lvlText w:val=""/>
      <w:lvlJc w:val="left"/>
      <w:pPr>
        <w:ind w:left="2160" w:hanging="360"/>
      </w:pPr>
      <w:rPr>
        <w:rFonts w:ascii="Wingdings" w:hAnsi="Wingdings" w:hint="default"/>
      </w:rPr>
    </w:lvl>
    <w:lvl w:ilvl="3" w:tplc="9BDCD984">
      <w:start w:val="1"/>
      <w:numFmt w:val="bullet"/>
      <w:lvlText w:val=""/>
      <w:lvlJc w:val="left"/>
      <w:pPr>
        <w:ind w:left="2880" w:hanging="360"/>
      </w:pPr>
      <w:rPr>
        <w:rFonts w:ascii="Symbol" w:hAnsi="Symbol" w:hint="default"/>
      </w:rPr>
    </w:lvl>
    <w:lvl w:ilvl="4" w:tplc="1C042E6A">
      <w:start w:val="1"/>
      <w:numFmt w:val="bullet"/>
      <w:lvlText w:val="o"/>
      <w:lvlJc w:val="left"/>
      <w:pPr>
        <w:ind w:left="3600" w:hanging="360"/>
      </w:pPr>
      <w:rPr>
        <w:rFonts w:ascii="Courier New" w:hAnsi="Courier New" w:hint="default"/>
      </w:rPr>
    </w:lvl>
    <w:lvl w:ilvl="5" w:tplc="09F2E916">
      <w:start w:val="1"/>
      <w:numFmt w:val="bullet"/>
      <w:lvlText w:val=""/>
      <w:lvlJc w:val="left"/>
      <w:pPr>
        <w:ind w:left="4320" w:hanging="360"/>
      </w:pPr>
      <w:rPr>
        <w:rFonts w:ascii="Wingdings" w:hAnsi="Wingdings" w:hint="default"/>
      </w:rPr>
    </w:lvl>
    <w:lvl w:ilvl="6" w:tplc="B58C4BFC">
      <w:start w:val="1"/>
      <w:numFmt w:val="bullet"/>
      <w:lvlText w:val=""/>
      <w:lvlJc w:val="left"/>
      <w:pPr>
        <w:ind w:left="5040" w:hanging="360"/>
      </w:pPr>
      <w:rPr>
        <w:rFonts w:ascii="Symbol" w:hAnsi="Symbol" w:hint="default"/>
      </w:rPr>
    </w:lvl>
    <w:lvl w:ilvl="7" w:tplc="6B981B70">
      <w:start w:val="1"/>
      <w:numFmt w:val="bullet"/>
      <w:lvlText w:val="o"/>
      <w:lvlJc w:val="left"/>
      <w:pPr>
        <w:ind w:left="5760" w:hanging="360"/>
      </w:pPr>
      <w:rPr>
        <w:rFonts w:ascii="Courier New" w:hAnsi="Courier New" w:hint="default"/>
      </w:rPr>
    </w:lvl>
    <w:lvl w:ilvl="8" w:tplc="FC025C12">
      <w:start w:val="1"/>
      <w:numFmt w:val="bullet"/>
      <w:lvlText w:val=""/>
      <w:lvlJc w:val="left"/>
      <w:pPr>
        <w:ind w:left="6480" w:hanging="360"/>
      </w:pPr>
      <w:rPr>
        <w:rFonts w:ascii="Wingdings" w:hAnsi="Wingdings" w:hint="default"/>
      </w:rPr>
    </w:lvl>
  </w:abstractNum>
  <w:num w:numId="1" w16cid:durableId="148728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1D489F"/>
    <w:rsid w:val="00011E30"/>
    <w:rsid w:val="000B2583"/>
    <w:rsid w:val="001133A5"/>
    <w:rsid w:val="00123B68"/>
    <w:rsid w:val="00161551"/>
    <w:rsid w:val="001925A6"/>
    <w:rsid w:val="001E0EDD"/>
    <w:rsid w:val="001F3549"/>
    <w:rsid w:val="001F55AC"/>
    <w:rsid w:val="00323199"/>
    <w:rsid w:val="00340417"/>
    <w:rsid w:val="003456F5"/>
    <w:rsid w:val="003471E8"/>
    <w:rsid w:val="00367222"/>
    <w:rsid w:val="00375D9E"/>
    <w:rsid w:val="003A3642"/>
    <w:rsid w:val="003D70D2"/>
    <w:rsid w:val="00404B62"/>
    <w:rsid w:val="00456605"/>
    <w:rsid w:val="00523CB1"/>
    <w:rsid w:val="00561A12"/>
    <w:rsid w:val="00580B81"/>
    <w:rsid w:val="006009F5"/>
    <w:rsid w:val="00620628"/>
    <w:rsid w:val="006A6B00"/>
    <w:rsid w:val="006D7A6C"/>
    <w:rsid w:val="007061DB"/>
    <w:rsid w:val="007120F1"/>
    <w:rsid w:val="0073672C"/>
    <w:rsid w:val="00836563"/>
    <w:rsid w:val="00880210"/>
    <w:rsid w:val="0089516C"/>
    <w:rsid w:val="008AA467"/>
    <w:rsid w:val="00931E5E"/>
    <w:rsid w:val="009D5C92"/>
    <w:rsid w:val="00A66CA2"/>
    <w:rsid w:val="00AF0ED8"/>
    <w:rsid w:val="00B24126"/>
    <w:rsid w:val="00B37731"/>
    <w:rsid w:val="00B94968"/>
    <w:rsid w:val="00DB6068"/>
    <w:rsid w:val="00F34678"/>
    <w:rsid w:val="00F60A8E"/>
    <w:rsid w:val="00F765FC"/>
    <w:rsid w:val="00F93BD3"/>
    <w:rsid w:val="01BA7081"/>
    <w:rsid w:val="01DA62C0"/>
    <w:rsid w:val="02CACC3F"/>
    <w:rsid w:val="02F3C0FE"/>
    <w:rsid w:val="032167E8"/>
    <w:rsid w:val="03614DE7"/>
    <w:rsid w:val="046ED02B"/>
    <w:rsid w:val="04ED81F7"/>
    <w:rsid w:val="05108D4E"/>
    <w:rsid w:val="0595392A"/>
    <w:rsid w:val="05EABD26"/>
    <w:rsid w:val="0701895B"/>
    <w:rsid w:val="070F584C"/>
    <w:rsid w:val="083A75BA"/>
    <w:rsid w:val="08BDFAFC"/>
    <w:rsid w:val="091585AE"/>
    <w:rsid w:val="09FF4555"/>
    <w:rsid w:val="0C4B83EC"/>
    <w:rsid w:val="0D84412E"/>
    <w:rsid w:val="0DDA5B8A"/>
    <w:rsid w:val="0E8FA23D"/>
    <w:rsid w:val="0ED59A4D"/>
    <w:rsid w:val="0EEAAA66"/>
    <w:rsid w:val="0F12F53E"/>
    <w:rsid w:val="0FE3DDCF"/>
    <w:rsid w:val="0FEB4ECB"/>
    <w:rsid w:val="11CBAFC2"/>
    <w:rsid w:val="13411791"/>
    <w:rsid w:val="137C4541"/>
    <w:rsid w:val="13F7ADE1"/>
    <w:rsid w:val="145D2792"/>
    <w:rsid w:val="15370515"/>
    <w:rsid w:val="15FD75BB"/>
    <w:rsid w:val="1628EBA1"/>
    <w:rsid w:val="16817851"/>
    <w:rsid w:val="17234AB7"/>
    <w:rsid w:val="19CCACE6"/>
    <w:rsid w:val="1A373E9E"/>
    <w:rsid w:val="1B13C01D"/>
    <w:rsid w:val="1B6BB785"/>
    <w:rsid w:val="1B72EB55"/>
    <w:rsid w:val="1C891340"/>
    <w:rsid w:val="1C909296"/>
    <w:rsid w:val="1CEF630F"/>
    <w:rsid w:val="1DAA3EAC"/>
    <w:rsid w:val="1DC747F1"/>
    <w:rsid w:val="1E17F6C5"/>
    <w:rsid w:val="1E5E7C1B"/>
    <w:rsid w:val="1E67D2F2"/>
    <w:rsid w:val="22291F4E"/>
    <w:rsid w:val="22785AF6"/>
    <w:rsid w:val="227FF9D1"/>
    <w:rsid w:val="23782BC5"/>
    <w:rsid w:val="2487945F"/>
    <w:rsid w:val="24A8943E"/>
    <w:rsid w:val="24B21DD6"/>
    <w:rsid w:val="24B85CB2"/>
    <w:rsid w:val="252602AB"/>
    <w:rsid w:val="259F2B7E"/>
    <w:rsid w:val="25AB7A3C"/>
    <w:rsid w:val="26632EF0"/>
    <w:rsid w:val="26BC64A7"/>
    <w:rsid w:val="2724745B"/>
    <w:rsid w:val="2733A10D"/>
    <w:rsid w:val="28074BB6"/>
    <w:rsid w:val="2890C0D0"/>
    <w:rsid w:val="2BEBDA18"/>
    <w:rsid w:val="2C4FB88A"/>
    <w:rsid w:val="2EE75860"/>
    <w:rsid w:val="2F197A5D"/>
    <w:rsid w:val="2F7C2CC4"/>
    <w:rsid w:val="30277422"/>
    <w:rsid w:val="3097A10A"/>
    <w:rsid w:val="309ED532"/>
    <w:rsid w:val="312F4D1A"/>
    <w:rsid w:val="31544962"/>
    <w:rsid w:val="3199E573"/>
    <w:rsid w:val="31C0FABA"/>
    <w:rsid w:val="32C0C32D"/>
    <w:rsid w:val="334E9EF0"/>
    <w:rsid w:val="33C728EC"/>
    <w:rsid w:val="3456165E"/>
    <w:rsid w:val="348C2D34"/>
    <w:rsid w:val="34F388DE"/>
    <w:rsid w:val="35258032"/>
    <w:rsid w:val="3585C2BB"/>
    <w:rsid w:val="36284D54"/>
    <w:rsid w:val="3706AF6B"/>
    <w:rsid w:val="38091AF6"/>
    <w:rsid w:val="384C646E"/>
    <w:rsid w:val="397438A6"/>
    <w:rsid w:val="39A21473"/>
    <w:rsid w:val="39FDE315"/>
    <w:rsid w:val="3A6FBCB0"/>
    <w:rsid w:val="3C1636DB"/>
    <w:rsid w:val="3C37B0B6"/>
    <w:rsid w:val="3D98BF07"/>
    <w:rsid w:val="3E516E5F"/>
    <w:rsid w:val="3EC5F661"/>
    <w:rsid w:val="3F1C99C6"/>
    <w:rsid w:val="404EF20B"/>
    <w:rsid w:val="4322ECDE"/>
    <w:rsid w:val="4330678F"/>
    <w:rsid w:val="43B39C4B"/>
    <w:rsid w:val="43B995AD"/>
    <w:rsid w:val="44D8C4F8"/>
    <w:rsid w:val="44FD7FA0"/>
    <w:rsid w:val="451D489F"/>
    <w:rsid w:val="457ADACB"/>
    <w:rsid w:val="457FFB05"/>
    <w:rsid w:val="46300500"/>
    <w:rsid w:val="47EA5E25"/>
    <w:rsid w:val="4AA60D2D"/>
    <w:rsid w:val="4AF2F4A2"/>
    <w:rsid w:val="4B41566C"/>
    <w:rsid w:val="4C4F57C2"/>
    <w:rsid w:val="4CF737E5"/>
    <w:rsid w:val="4D15CC15"/>
    <w:rsid w:val="4F0DA76D"/>
    <w:rsid w:val="4F2673CA"/>
    <w:rsid w:val="4F8C7743"/>
    <w:rsid w:val="50BC6907"/>
    <w:rsid w:val="523BAF3F"/>
    <w:rsid w:val="53147C69"/>
    <w:rsid w:val="53A83967"/>
    <w:rsid w:val="5687CAB1"/>
    <w:rsid w:val="56DE0156"/>
    <w:rsid w:val="56E7E4D0"/>
    <w:rsid w:val="576AB8F8"/>
    <w:rsid w:val="57870B1F"/>
    <w:rsid w:val="581B02DE"/>
    <w:rsid w:val="59F09C00"/>
    <w:rsid w:val="5A0632B1"/>
    <w:rsid w:val="5A9AE62F"/>
    <w:rsid w:val="5AA38069"/>
    <w:rsid w:val="5AF2411B"/>
    <w:rsid w:val="5B81BE17"/>
    <w:rsid w:val="5BD5DBED"/>
    <w:rsid w:val="5BEE4CAC"/>
    <w:rsid w:val="5CECCB86"/>
    <w:rsid w:val="5D3D56CD"/>
    <w:rsid w:val="5D3D9D30"/>
    <w:rsid w:val="5DA6CC99"/>
    <w:rsid w:val="5DD7C164"/>
    <w:rsid w:val="5E1230C0"/>
    <w:rsid w:val="5EB39536"/>
    <w:rsid w:val="5EEAEEA0"/>
    <w:rsid w:val="5F708EE6"/>
    <w:rsid w:val="5F893480"/>
    <w:rsid w:val="5FE08672"/>
    <w:rsid w:val="61E9D3C3"/>
    <w:rsid w:val="62293A8E"/>
    <w:rsid w:val="627B3D1F"/>
    <w:rsid w:val="62B0B480"/>
    <w:rsid w:val="62D90BDC"/>
    <w:rsid w:val="63740A67"/>
    <w:rsid w:val="63EC6F1D"/>
    <w:rsid w:val="653595C2"/>
    <w:rsid w:val="65B9B8F2"/>
    <w:rsid w:val="66DED30B"/>
    <w:rsid w:val="68D97498"/>
    <w:rsid w:val="691E5DC4"/>
    <w:rsid w:val="69B19695"/>
    <w:rsid w:val="6AF4A202"/>
    <w:rsid w:val="6C1EE487"/>
    <w:rsid w:val="6DA92997"/>
    <w:rsid w:val="6DC58BCA"/>
    <w:rsid w:val="6E49D276"/>
    <w:rsid w:val="6E9C4EBA"/>
    <w:rsid w:val="70A681C4"/>
    <w:rsid w:val="721D9BC1"/>
    <w:rsid w:val="72A3E370"/>
    <w:rsid w:val="744789A8"/>
    <w:rsid w:val="757E95DB"/>
    <w:rsid w:val="75C26A47"/>
    <w:rsid w:val="770302B9"/>
    <w:rsid w:val="7795F6D1"/>
    <w:rsid w:val="77A42743"/>
    <w:rsid w:val="77A82EC3"/>
    <w:rsid w:val="78111385"/>
    <w:rsid w:val="7840ABFC"/>
    <w:rsid w:val="78BBA3C9"/>
    <w:rsid w:val="792A42F7"/>
    <w:rsid w:val="7944742A"/>
    <w:rsid w:val="7947FDF4"/>
    <w:rsid w:val="796BA590"/>
    <w:rsid w:val="79706709"/>
    <w:rsid w:val="79BCB49E"/>
    <w:rsid w:val="7B1C9334"/>
    <w:rsid w:val="7BF24DB3"/>
    <w:rsid w:val="7C1E5B4B"/>
    <w:rsid w:val="7CBE3A97"/>
    <w:rsid w:val="7D05EC2A"/>
    <w:rsid w:val="7EE2385F"/>
    <w:rsid w:val="7F19AD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BB785"/>
  <w15:chartTrackingRefBased/>
  <w15:docId w15:val="{7BDFDC0E-24E7-473F-B5F3-38E93077A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character" w:styleId="Hyperlink">
    <w:name w:val="Hyperlink"/>
    <w:basedOn w:val="DefaultParagraphFont"/>
    <w:uiPriority w:val="99"/>
    <w:unhideWhenUsed/>
    <w:rsid w:val="5E1230C0"/>
    <w:rPr>
      <w:color w:val="467886"/>
      <w:u w:val="single"/>
    </w:rPr>
  </w:style>
  <w:style w:type="paragraph" w:styleId="ListParagraph">
    <w:name w:val="List Paragraph"/>
    <w:basedOn w:val="Normal"/>
    <w:uiPriority w:val="34"/>
    <w:qFormat/>
    <w:rsid w:val="5DD7C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hyperlink" Target="https://en.wikipedia.org/wiki/Stanford_MIPS"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4330ED-517D-44B3-A43E-15DF31B51B6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25</Pages>
  <Words>1051</Words>
  <Characters>5994</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IC2025003 Aaronya Chakraborty</dc:creator>
  <cp:keywords/>
  <dc:description/>
  <cp:lastModifiedBy>Anamitra Basu</cp:lastModifiedBy>
  <cp:revision>2</cp:revision>
  <dcterms:created xsi:type="dcterms:W3CDTF">2026-02-20T17:50:00Z</dcterms:created>
  <dcterms:modified xsi:type="dcterms:W3CDTF">2026-02-21T14:18:00Z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