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DAE1F" w14:textId="150E1700" w:rsidR="00393DBC" w:rsidRPr="00393DBC" w:rsidRDefault="009D6AD0" w:rsidP="00CE5647">
      <w:pPr>
        <w:spacing w:after="0"/>
        <w:jc w:val="center"/>
        <w:rPr>
          <w:b/>
          <w:bCs/>
          <w:sz w:val="44"/>
          <w:szCs w:val="44"/>
        </w:rPr>
      </w:pPr>
      <w:r w:rsidRPr="009D6AD0">
        <w:rPr>
          <w:b/>
          <w:bCs/>
          <w:sz w:val="44"/>
          <w:szCs w:val="44"/>
        </w:rPr>
        <w:t>Laboratory 2: Measuring Voltage and Current, Verification of Ohm’s and Kirchhoff’s Laws</w:t>
      </w:r>
    </w:p>
    <w:p w14:paraId="73D4C2AD" w14:textId="6DABC0D1" w:rsidR="00393DBC" w:rsidRPr="00393DBC" w:rsidRDefault="00393DBC" w:rsidP="00CE5647">
      <w:pPr>
        <w:spacing w:before="240" w:after="120"/>
        <w:jc w:val="center"/>
        <w:rPr>
          <w:sz w:val="32"/>
          <w:szCs w:val="32"/>
        </w:rPr>
      </w:pPr>
      <w:r w:rsidRPr="00393DBC">
        <w:rPr>
          <w:sz w:val="32"/>
          <w:szCs w:val="32"/>
        </w:rPr>
        <w:t>Austin Page</w:t>
      </w:r>
    </w:p>
    <w:p w14:paraId="71111217" w14:textId="49DF8897" w:rsidR="00393DBC" w:rsidRPr="00393DBC" w:rsidRDefault="00393DBC" w:rsidP="00CE5647">
      <w:pPr>
        <w:spacing w:after="120"/>
        <w:jc w:val="center"/>
        <w:rPr>
          <w:sz w:val="32"/>
          <w:szCs w:val="32"/>
        </w:rPr>
      </w:pPr>
      <w:r w:rsidRPr="00393DBC">
        <w:rPr>
          <w:sz w:val="32"/>
          <w:szCs w:val="32"/>
        </w:rPr>
        <w:t>Mitchell Hicks</w:t>
      </w:r>
    </w:p>
    <w:p w14:paraId="04162C39" w14:textId="77777777" w:rsidR="00393DBC" w:rsidRDefault="00393DBC" w:rsidP="00CE5647">
      <w:pPr>
        <w:spacing w:after="120"/>
        <w:jc w:val="center"/>
        <w:rPr>
          <w:sz w:val="32"/>
          <w:szCs w:val="32"/>
        </w:rPr>
      </w:pPr>
      <w:r w:rsidRPr="00393DBC">
        <w:rPr>
          <w:sz w:val="32"/>
          <w:szCs w:val="32"/>
        </w:rPr>
        <w:t>Taha Hashmat</w:t>
      </w:r>
    </w:p>
    <w:p w14:paraId="4258F08F" w14:textId="5C8F64AD" w:rsidR="00393DBC" w:rsidRDefault="00393DBC" w:rsidP="00393DBC">
      <w:pPr>
        <w:spacing w:after="120"/>
        <w:jc w:val="center"/>
        <w:rPr>
          <w:sz w:val="32"/>
          <w:szCs w:val="32"/>
        </w:rPr>
      </w:pPr>
      <w:r>
        <w:rPr>
          <w:sz w:val="32"/>
          <w:szCs w:val="32"/>
        </w:rPr>
        <w:br w:type="page"/>
      </w:r>
    </w:p>
    <w:p w14:paraId="2984BFE0" w14:textId="77777777" w:rsidR="00393DBC" w:rsidRDefault="00393DBC" w:rsidP="00393DBC">
      <w:pPr>
        <w:spacing w:after="120"/>
        <w:jc w:val="center"/>
        <w:rPr>
          <w:sz w:val="32"/>
          <w:szCs w:val="32"/>
        </w:rPr>
        <w:sectPr w:rsidR="00393DBC" w:rsidSect="00393DBC">
          <w:pgSz w:w="12240" w:h="15840" w:code="1"/>
          <w:pgMar w:top="1440" w:right="1440" w:bottom="1440" w:left="1440" w:header="709" w:footer="709" w:gutter="0"/>
          <w:cols w:space="708"/>
          <w:vAlign w:val="center"/>
          <w:docGrid w:linePitch="360"/>
        </w:sectPr>
      </w:pPr>
    </w:p>
    <w:p w14:paraId="0B8585CC" w14:textId="0B694834" w:rsidR="00393DBC" w:rsidRPr="00393DBC" w:rsidRDefault="00393DBC" w:rsidP="00393DBC">
      <w:pPr>
        <w:spacing w:after="0"/>
        <w:rPr>
          <w:b/>
          <w:bCs/>
          <w:sz w:val="28"/>
          <w:szCs w:val="28"/>
        </w:rPr>
      </w:pPr>
      <w:r w:rsidRPr="00393DBC">
        <w:rPr>
          <w:b/>
          <w:bCs/>
          <w:sz w:val="28"/>
          <w:szCs w:val="28"/>
        </w:rPr>
        <w:lastRenderedPageBreak/>
        <w:t>Objective:</w:t>
      </w:r>
    </w:p>
    <w:p w14:paraId="27C83838" w14:textId="1E59FCF0" w:rsidR="00393DBC" w:rsidRPr="00393DBC" w:rsidRDefault="00393DBC" w:rsidP="00393DBC">
      <w:pPr>
        <w:spacing w:after="0"/>
        <w:rPr>
          <w:sz w:val="28"/>
          <w:szCs w:val="28"/>
        </w:rPr>
      </w:pPr>
      <w:r>
        <w:rPr>
          <w:sz w:val="28"/>
          <w:szCs w:val="28"/>
        </w:rPr>
        <w:t xml:space="preserve">The </w:t>
      </w:r>
      <w:r w:rsidR="00CE5647">
        <w:rPr>
          <w:sz w:val="28"/>
          <w:szCs w:val="28"/>
        </w:rPr>
        <w:t>objective</w:t>
      </w:r>
      <w:r>
        <w:rPr>
          <w:sz w:val="28"/>
          <w:szCs w:val="28"/>
        </w:rPr>
        <w:t xml:space="preserve"> of </w:t>
      </w:r>
      <w:r w:rsidR="009D6AD0">
        <w:rPr>
          <w:sz w:val="28"/>
          <w:szCs w:val="28"/>
        </w:rPr>
        <w:t xml:space="preserve">this lab was to introduce Electric Circuit students to testing using the digital multimeter, so that we could test Ohm’s Law as well as </w:t>
      </w:r>
      <w:r w:rsidR="00946330">
        <w:rPr>
          <w:sz w:val="28"/>
          <w:szCs w:val="28"/>
        </w:rPr>
        <w:t>Kirchhoff’s</w:t>
      </w:r>
      <w:r w:rsidR="009D6AD0">
        <w:rPr>
          <w:sz w:val="28"/>
          <w:szCs w:val="28"/>
        </w:rPr>
        <w:t xml:space="preserve"> Voltage Law and </w:t>
      </w:r>
      <w:r w:rsidR="00946330">
        <w:rPr>
          <w:sz w:val="28"/>
          <w:szCs w:val="28"/>
        </w:rPr>
        <w:t>Kirchhoff’s</w:t>
      </w:r>
      <w:r w:rsidR="009D6AD0">
        <w:rPr>
          <w:sz w:val="28"/>
          <w:szCs w:val="28"/>
        </w:rPr>
        <w:t xml:space="preserve"> Current Law.</w:t>
      </w:r>
    </w:p>
    <w:p w14:paraId="59DA1541" w14:textId="0A6C71F2" w:rsidR="00393DBC" w:rsidRPr="00393DBC" w:rsidRDefault="00393DBC" w:rsidP="00393DBC">
      <w:pPr>
        <w:spacing w:after="0"/>
        <w:rPr>
          <w:sz w:val="28"/>
          <w:szCs w:val="28"/>
        </w:rPr>
      </w:pPr>
    </w:p>
    <w:p w14:paraId="6DAE04B4" w14:textId="17C0ED57" w:rsidR="00393DBC" w:rsidRPr="00393DBC" w:rsidRDefault="00393DBC" w:rsidP="00393DBC">
      <w:pPr>
        <w:spacing w:after="0"/>
        <w:rPr>
          <w:b/>
          <w:bCs/>
          <w:sz w:val="28"/>
          <w:szCs w:val="28"/>
        </w:rPr>
      </w:pPr>
      <w:r w:rsidRPr="00393DBC">
        <w:rPr>
          <w:b/>
          <w:bCs/>
          <w:sz w:val="28"/>
          <w:szCs w:val="28"/>
        </w:rPr>
        <w:t>Components and Instruments Used:</w:t>
      </w:r>
    </w:p>
    <w:p w14:paraId="0CA7C24B" w14:textId="698E6EA1" w:rsidR="00393DBC" w:rsidRDefault="00CE5647" w:rsidP="00393DBC">
      <w:pPr>
        <w:spacing w:after="0"/>
        <w:rPr>
          <w:sz w:val="28"/>
          <w:szCs w:val="28"/>
        </w:rPr>
      </w:pPr>
      <w:r>
        <w:rPr>
          <w:sz w:val="28"/>
          <w:szCs w:val="28"/>
        </w:rPr>
        <w:t>Throughout this lab we had used a variety of different tools and components. These include:</w:t>
      </w:r>
    </w:p>
    <w:p w14:paraId="0F7DD3A3" w14:textId="4BDC46F0" w:rsidR="00CE5647" w:rsidRDefault="00CE5647" w:rsidP="00CE5647">
      <w:pPr>
        <w:pStyle w:val="ListParagraph"/>
        <w:numPr>
          <w:ilvl w:val="0"/>
          <w:numId w:val="1"/>
        </w:numPr>
        <w:spacing w:after="0"/>
        <w:rPr>
          <w:sz w:val="28"/>
          <w:szCs w:val="28"/>
        </w:rPr>
      </w:pPr>
      <w:r>
        <w:rPr>
          <w:sz w:val="28"/>
          <w:szCs w:val="28"/>
        </w:rPr>
        <w:t>Advanced breadboard</w:t>
      </w:r>
    </w:p>
    <w:p w14:paraId="56992934" w14:textId="18DC8AD5" w:rsidR="00CE5647" w:rsidRDefault="00CE5647" w:rsidP="00CE5647">
      <w:pPr>
        <w:pStyle w:val="ListParagraph"/>
        <w:numPr>
          <w:ilvl w:val="0"/>
          <w:numId w:val="1"/>
        </w:numPr>
        <w:spacing w:after="0"/>
        <w:rPr>
          <w:sz w:val="28"/>
          <w:szCs w:val="28"/>
        </w:rPr>
      </w:pPr>
      <w:r>
        <w:rPr>
          <w:sz w:val="28"/>
          <w:szCs w:val="28"/>
        </w:rPr>
        <w:t>DT Digital Multimeter</w:t>
      </w:r>
    </w:p>
    <w:p w14:paraId="47193A04" w14:textId="630B691D" w:rsidR="00CE5647" w:rsidRDefault="00CE5647" w:rsidP="00CE5647">
      <w:pPr>
        <w:pStyle w:val="ListParagraph"/>
        <w:numPr>
          <w:ilvl w:val="0"/>
          <w:numId w:val="1"/>
        </w:numPr>
        <w:spacing w:after="0"/>
        <w:rPr>
          <w:sz w:val="28"/>
          <w:szCs w:val="28"/>
        </w:rPr>
      </w:pPr>
      <w:r>
        <w:rPr>
          <w:sz w:val="28"/>
          <w:szCs w:val="28"/>
        </w:rPr>
        <w:t>Power Supply</w:t>
      </w:r>
    </w:p>
    <w:p w14:paraId="717F1982" w14:textId="3D9EF4FD" w:rsidR="00CE5647" w:rsidRDefault="00CE5647" w:rsidP="00CE5647">
      <w:pPr>
        <w:pStyle w:val="ListParagraph"/>
        <w:numPr>
          <w:ilvl w:val="0"/>
          <w:numId w:val="1"/>
        </w:numPr>
        <w:spacing w:after="0"/>
        <w:rPr>
          <w:sz w:val="28"/>
          <w:szCs w:val="28"/>
        </w:rPr>
      </w:pPr>
      <w:r>
        <w:rPr>
          <w:sz w:val="28"/>
          <w:szCs w:val="28"/>
        </w:rPr>
        <w:t>Resistors (many different types)</w:t>
      </w:r>
    </w:p>
    <w:p w14:paraId="43982CF7" w14:textId="3B1F4747" w:rsidR="00CE5647" w:rsidRPr="00CE5647" w:rsidRDefault="00CE5647" w:rsidP="00CE5647">
      <w:pPr>
        <w:pStyle w:val="ListParagraph"/>
        <w:numPr>
          <w:ilvl w:val="0"/>
          <w:numId w:val="1"/>
        </w:numPr>
        <w:spacing w:after="0"/>
        <w:rPr>
          <w:sz w:val="28"/>
          <w:szCs w:val="28"/>
        </w:rPr>
      </w:pPr>
      <w:r>
        <w:rPr>
          <w:sz w:val="28"/>
          <w:szCs w:val="28"/>
        </w:rPr>
        <w:t>Connecting wires/cables</w:t>
      </w:r>
    </w:p>
    <w:p w14:paraId="093E605D" w14:textId="61FC3A2A" w:rsidR="00393DBC" w:rsidRPr="00393DBC" w:rsidRDefault="00393DBC" w:rsidP="00393DBC">
      <w:pPr>
        <w:spacing w:after="0"/>
        <w:rPr>
          <w:sz w:val="28"/>
          <w:szCs w:val="28"/>
        </w:rPr>
      </w:pPr>
    </w:p>
    <w:p w14:paraId="0AC1F1FC" w14:textId="1B1ADA0B" w:rsidR="00393DBC" w:rsidRPr="00393DBC" w:rsidRDefault="00393DBC" w:rsidP="00393DBC">
      <w:pPr>
        <w:spacing w:after="0"/>
        <w:rPr>
          <w:b/>
          <w:bCs/>
          <w:sz w:val="28"/>
          <w:szCs w:val="28"/>
        </w:rPr>
      </w:pPr>
      <w:r w:rsidRPr="00393DBC">
        <w:rPr>
          <w:b/>
          <w:bCs/>
          <w:sz w:val="28"/>
          <w:szCs w:val="28"/>
        </w:rPr>
        <w:t>Procedure:</w:t>
      </w:r>
    </w:p>
    <w:p w14:paraId="63EA38D1" w14:textId="453C579F" w:rsidR="00946330" w:rsidRDefault="009D6AD0" w:rsidP="00393DBC">
      <w:pPr>
        <w:spacing w:after="0"/>
        <w:rPr>
          <w:sz w:val="28"/>
          <w:szCs w:val="28"/>
        </w:rPr>
      </w:pPr>
      <w:r>
        <w:rPr>
          <w:sz w:val="28"/>
          <w:szCs w:val="28"/>
        </w:rPr>
        <w:t xml:space="preserve">In this lab, we had to do numerous tasks to test </w:t>
      </w:r>
      <w:r w:rsidR="00946330">
        <w:rPr>
          <w:sz w:val="28"/>
          <w:szCs w:val="28"/>
        </w:rPr>
        <w:t>Kirchhoff’s</w:t>
      </w:r>
      <w:r>
        <w:rPr>
          <w:sz w:val="28"/>
          <w:szCs w:val="28"/>
        </w:rPr>
        <w:t xml:space="preserve"> Voltage and Current Laws, as well as Ohm’s Law. We started by testing a 4.7k Ohm resistor with differ</w:t>
      </w:r>
      <w:r w:rsidR="00946330">
        <w:rPr>
          <w:sz w:val="28"/>
          <w:szCs w:val="28"/>
        </w:rPr>
        <w:t>ent voltage inputs, and graphed the relationship of V and I (pictured below). In the second part of the lab, we had to build circuits given to us and determine current and voltage values across different parts of the circuit, using either mesh ana</w:t>
      </w:r>
      <w:r w:rsidR="009A7CFA">
        <w:rPr>
          <w:sz w:val="28"/>
          <w:szCs w:val="28"/>
        </w:rPr>
        <w:t>lysis or nodal analysis</w:t>
      </w:r>
      <w:r w:rsidR="00946330">
        <w:rPr>
          <w:sz w:val="28"/>
          <w:szCs w:val="28"/>
        </w:rPr>
        <w:t>. Using these measured values, we cross-referenced them with the calculated values from the pre-lab to confirm KVL and KCL.</w:t>
      </w:r>
    </w:p>
    <w:p w14:paraId="5726E82B" w14:textId="36FA5231" w:rsidR="00617C89" w:rsidRDefault="00AE490D" w:rsidP="00393DBC">
      <w:pPr>
        <w:spacing w:after="0"/>
        <w:rPr>
          <w:sz w:val="28"/>
          <w:szCs w:val="28"/>
        </w:rPr>
      </w:pPr>
      <w:r w:rsidRPr="00617C89">
        <w:rPr>
          <w:sz w:val="28"/>
          <w:szCs w:val="28"/>
        </w:rPr>
        <w:drawing>
          <wp:anchor distT="0" distB="0" distL="114300" distR="114300" simplePos="0" relativeHeight="251658240" behindDoc="1" locked="0" layoutInCell="1" allowOverlap="1" wp14:anchorId="72A8C94C" wp14:editId="457A797E">
            <wp:simplePos x="0" y="0"/>
            <wp:positionH relativeFrom="margin">
              <wp:align>center</wp:align>
            </wp:positionH>
            <wp:positionV relativeFrom="paragraph">
              <wp:posOffset>13335</wp:posOffset>
            </wp:positionV>
            <wp:extent cx="6153150" cy="36771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53150" cy="3677196"/>
                    </a:xfrm>
                    <a:prstGeom prst="rect">
                      <a:avLst/>
                    </a:prstGeom>
                  </pic:spPr>
                </pic:pic>
              </a:graphicData>
            </a:graphic>
            <wp14:sizeRelH relativeFrom="margin">
              <wp14:pctWidth>0</wp14:pctWidth>
            </wp14:sizeRelH>
            <wp14:sizeRelV relativeFrom="margin">
              <wp14:pctHeight>0</wp14:pctHeight>
            </wp14:sizeRelV>
          </wp:anchor>
        </w:drawing>
      </w:r>
    </w:p>
    <w:p w14:paraId="0CC38B4B" w14:textId="16996EF0" w:rsidR="00617C89" w:rsidRPr="00393DBC" w:rsidRDefault="00617C89" w:rsidP="00393DBC">
      <w:pPr>
        <w:spacing w:after="0"/>
        <w:rPr>
          <w:sz w:val="28"/>
          <w:szCs w:val="28"/>
        </w:rPr>
      </w:pPr>
    </w:p>
    <w:p w14:paraId="563439FF" w14:textId="558604C8" w:rsidR="00393DBC" w:rsidRPr="00393DBC" w:rsidRDefault="00393DBC" w:rsidP="00393DBC">
      <w:pPr>
        <w:spacing w:after="0"/>
        <w:rPr>
          <w:sz w:val="28"/>
          <w:szCs w:val="28"/>
        </w:rPr>
      </w:pPr>
    </w:p>
    <w:p w14:paraId="6B487576" w14:textId="77777777" w:rsidR="00617C89" w:rsidRDefault="00617C89" w:rsidP="00393DBC">
      <w:pPr>
        <w:spacing w:after="0"/>
        <w:rPr>
          <w:b/>
          <w:bCs/>
          <w:sz w:val="28"/>
          <w:szCs w:val="28"/>
        </w:rPr>
      </w:pPr>
    </w:p>
    <w:p w14:paraId="081AD839" w14:textId="77777777" w:rsidR="00617C89" w:rsidRDefault="00617C89" w:rsidP="00393DBC">
      <w:pPr>
        <w:spacing w:after="0"/>
        <w:rPr>
          <w:b/>
          <w:bCs/>
          <w:sz w:val="28"/>
          <w:szCs w:val="28"/>
        </w:rPr>
      </w:pPr>
    </w:p>
    <w:p w14:paraId="715F85AA" w14:textId="77777777" w:rsidR="00617C89" w:rsidRDefault="00617C89" w:rsidP="00393DBC">
      <w:pPr>
        <w:spacing w:after="0"/>
        <w:rPr>
          <w:b/>
          <w:bCs/>
          <w:sz w:val="28"/>
          <w:szCs w:val="28"/>
        </w:rPr>
      </w:pPr>
    </w:p>
    <w:p w14:paraId="6F529391" w14:textId="77777777" w:rsidR="00617C89" w:rsidRDefault="00617C89" w:rsidP="00393DBC">
      <w:pPr>
        <w:spacing w:after="0"/>
        <w:rPr>
          <w:b/>
          <w:bCs/>
          <w:sz w:val="28"/>
          <w:szCs w:val="28"/>
        </w:rPr>
      </w:pPr>
    </w:p>
    <w:p w14:paraId="27E19C37" w14:textId="77777777" w:rsidR="00617C89" w:rsidRDefault="00617C89" w:rsidP="00393DBC">
      <w:pPr>
        <w:spacing w:after="0"/>
        <w:rPr>
          <w:b/>
          <w:bCs/>
          <w:sz w:val="28"/>
          <w:szCs w:val="28"/>
        </w:rPr>
      </w:pPr>
    </w:p>
    <w:p w14:paraId="530E74D2" w14:textId="77777777" w:rsidR="00617C89" w:rsidRDefault="00617C89" w:rsidP="00393DBC">
      <w:pPr>
        <w:spacing w:after="0"/>
        <w:rPr>
          <w:b/>
          <w:bCs/>
          <w:sz w:val="28"/>
          <w:szCs w:val="28"/>
        </w:rPr>
      </w:pPr>
    </w:p>
    <w:p w14:paraId="7CB37D64" w14:textId="77777777" w:rsidR="00617C89" w:rsidRDefault="00617C89" w:rsidP="00393DBC">
      <w:pPr>
        <w:spacing w:after="0"/>
        <w:rPr>
          <w:b/>
          <w:bCs/>
          <w:sz w:val="28"/>
          <w:szCs w:val="28"/>
        </w:rPr>
      </w:pPr>
    </w:p>
    <w:p w14:paraId="47B988E2" w14:textId="77777777" w:rsidR="00617C89" w:rsidRDefault="00617C89" w:rsidP="00393DBC">
      <w:pPr>
        <w:spacing w:after="0"/>
        <w:rPr>
          <w:b/>
          <w:bCs/>
          <w:sz w:val="28"/>
          <w:szCs w:val="28"/>
        </w:rPr>
      </w:pPr>
    </w:p>
    <w:p w14:paraId="2A8CE790" w14:textId="77777777" w:rsidR="00617C89" w:rsidRDefault="00617C89" w:rsidP="00393DBC">
      <w:pPr>
        <w:spacing w:after="0"/>
        <w:rPr>
          <w:b/>
          <w:bCs/>
          <w:sz w:val="28"/>
          <w:szCs w:val="28"/>
        </w:rPr>
      </w:pPr>
    </w:p>
    <w:p w14:paraId="596E71D9" w14:textId="77777777" w:rsidR="00617C89" w:rsidRDefault="00617C89" w:rsidP="00393DBC">
      <w:pPr>
        <w:spacing w:after="0"/>
        <w:rPr>
          <w:b/>
          <w:bCs/>
          <w:sz w:val="28"/>
          <w:szCs w:val="28"/>
        </w:rPr>
      </w:pPr>
    </w:p>
    <w:p w14:paraId="25947C10" w14:textId="7A9C4E22" w:rsidR="00393DBC" w:rsidRPr="00393DBC" w:rsidRDefault="00393DBC" w:rsidP="00393DBC">
      <w:pPr>
        <w:spacing w:after="0"/>
        <w:rPr>
          <w:b/>
          <w:bCs/>
          <w:sz w:val="28"/>
          <w:szCs w:val="28"/>
        </w:rPr>
      </w:pPr>
      <w:r w:rsidRPr="00393DBC">
        <w:rPr>
          <w:b/>
          <w:bCs/>
          <w:sz w:val="28"/>
          <w:szCs w:val="28"/>
        </w:rPr>
        <w:lastRenderedPageBreak/>
        <w:t>Results:</w:t>
      </w:r>
    </w:p>
    <w:p w14:paraId="4BC2C6E4" w14:textId="207FA699" w:rsidR="00393DBC" w:rsidRPr="00393DBC" w:rsidRDefault="002234F2" w:rsidP="00393DBC">
      <w:pPr>
        <w:spacing w:after="0"/>
        <w:rPr>
          <w:sz w:val="28"/>
          <w:szCs w:val="28"/>
        </w:rPr>
      </w:pPr>
      <w:r>
        <w:rPr>
          <w:sz w:val="28"/>
          <w:szCs w:val="28"/>
        </w:rPr>
        <w:t>Throughout the tests, we saw very small percentage error, with the average being less than 1%. We were quick to realise how the laws worked, and were amazed by the precision of the laws.</w:t>
      </w:r>
    </w:p>
    <w:p w14:paraId="53EB38F5" w14:textId="77777777" w:rsidR="00393DBC" w:rsidRPr="00393DBC" w:rsidRDefault="00393DBC" w:rsidP="00393DBC">
      <w:pPr>
        <w:spacing w:after="0"/>
        <w:rPr>
          <w:sz w:val="28"/>
          <w:szCs w:val="28"/>
        </w:rPr>
      </w:pPr>
    </w:p>
    <w:p w14:paraId="77EE5BCA" w14:textId="52E07624" w:rsidR="00393DBC" w:rsidRPr="00393DBC" w:rsidRDefault="00393DBC" w:rsidP="00393DBC">
      <w:pPr>
        <w:spacing w:after="0"/>
        <w:rPr>
          <w:b/>
          <w:bCs/>
          <w:sz w:val="28"/>
          <w:szCs w:val="28"/>
        </w:rPr>
      </w:pPr>
      <w:r w:rsidRPr="00393DBC">
        <w:rPr>
          <w:b/>
          <w:bCs/>
          <w:sz w:val="28"/>
          <w:szCs w:val="28"/>
        </w:rPr>
        <w:t>Summary and Discussion:</w:t>
      </w:r>
    </w:p>
    <w:p w14:paraId="082133A0" w14:textId="33DD01CB" w:rsidR="00393DBC" w:rsidRPr="00393DBC" w:rsidRDefault="002234F2" w:rsidP="00393DBC">
      <w:pPr>
        <w:spacing w:after="0"/>
        <w:rPr>
          <w:sz w:val="28"/>
          <w:szCs w:val="28"/>
        </w:rPr>
      </w:pPr>
      <w:r>
        <w:rPr>
          <w:sz w:val="28"/>
          <w:szCs w:val="28"/>
        </w:rPr>
        <w:t xml:space="preserve">Overall, this lab was a very interesting insight into confirming calculations and laws. I think what we learned and practiced gives students a great way to test information they’ve calculated when studying, especially it they want to further solidify their knowledge on circuits. Having new learned knowledge and experience with Multism and knowing how to properly wire parallel and series circuits will allow me to cross reference my future calculations to make sure I am </w:t>
      </w:r>
      <w:bookmarkStart w:id="0" w:name="_GoBack"/>
      <w:r>
        <w:rPr>
          <w:sz w:val="28"/>
          <w:szCs w:val="28"/>
        </w:rPr>
        <w:t>precise and correct.</w:t>
      </w:r>
      <w:bookmarkEnd w:id="0"/>
    </w:p>
    <w:sectPr w:rsidR="00393DBC" w:rsidRPr="00393DBC" w:rsidSect="00393DB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C77F4"/>
    <w:multiLevelType w:val="hybridMultilevel"/>
    <w:tmpl w:val="30DE1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BC"/>
    <w:rsid w:val="002234F2"/>
    <w:rsid w:val="00393DBC"/>
    <w:rsid w:val="004D3E21"/>
    <w:rsid w:val="00617C89"/>
    <w:rsid w:val="00854120"/>
    <w:rsid w:val="00946330"/>
    <w:rsid w:val="009A0ECD"/>
    <w:rsid w:val="009A7CFA"/>
    <w:rsid w:val="009D6AD0"/>
    <w:rsid w:val="00AE490D"/>
    <w:rsid w:val="00C71216"/>
    <w:rsid w:val="00CD6552"/>
    <w:rsid w:val="00CE56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1060"/>
  <w15:chartTrackingRefBased/>
  <w15:docId w15:val="{3C2CE811-054D-4917-B4DD-89E5AD97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E38E2-28E8-4914-B72D-E6C6C917E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Page</dc:creator>
  <cp:keywords/>
  <dc:description/>
  <cp:lastModifiedBy>Austin Page</cp:lastModifiedBy>
  <cp:revision>5</cp:revision>
  <dcterms:created xsi:type="dcterms:W3CDTF">2019-10-25T11:46:00Z</dcterms:created>
  <dcterms:modified xsi:type="dcterms:W3CDTF">2019-10-25T16:03:00Z</dcterms:modified>
</cp:coreProperties>
</file>