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0615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983F2CF" w14:textId="6A73271A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REQUERIMIENTOS FUNCIONALES</w:t>
      </w:r>
    </w:p>
    <w:p w14:paraId="28514310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76DDAA1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 xml:space="preserve">SISTEMA </w:t>
      </w:r>
    </w:p>
    <w:p w14:paraId="6606CF08" w14:textId="21E6343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DE GESTIÓN DE PRÉSTAMOS</w:t>
      </w:r>
    </w:p>
    <w:p w14:paraId="5115B27A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36953AF7" w14:textId="4FBA1363" w:rsidR="00E71DD6" w:rsidRDefault="00E71DD6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SGP</w:t>
      </w:r>
    </w:p>
    <w:p w14:paraId="2E414BF6" w14:textId="5D218834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PR000001</w:t>
      </w:r>
    </w:p>
    <w:p w14:paraId="1A0BDEF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54760904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F44C362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682D695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46ECB13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971738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06A549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A3C0E6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D02692E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089CDAD" w14:textId="15EE1132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/>
          <w:sz w:val="32"/>
          <w:szCs w:val="32"/>
        </w:rPr>
      </w:pPr>
      <w:r>
        <w:rPr>
          <w:rFonts w:eastAsia="Arial" w:cs="Arial"/>
          <w:b/>
          <w:bCs/>
          <w:smallCaps/>
          <w:color w:val="000000"/>
          <w:sz w:val="32"/>
          <w:szCs w:val="32"/>
        </w:rPr>
        <w:t>1</w:t>
      </w:r>
      <w:r>
        <w:rPr>
          <w:rFonts w:eastAsia="Arial" w:cs="Arial"/>
          <w:b/>
          <w:bCs/>
          <w:smallCaps/>
          <w:color w:val="000000"/>
          <w:sz w:val="32"/>
          <w:szCs w:val="32"/>
        </w:rPr>
        <w:t>4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/0</w:t>
      </w:r>
      <w:r>
        <w:rPr>
          <w:rFonts w:eastAsia="Arial" w:cs="Arial"/>
          <w:b/>
          <w:bCs/>
          <w:smallCaps/>
          <w:color w:val="000000"/>
          <w:sz w:val="32"/>
          <w:szCs w:val="32"/>
        </w:rPr>
        <w:t>6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/2025</w:t>
      </w:r>
    </w:p>
    <w:p w14:paraId="7AF746A3" w14:textId="69166D06" w:rsidR="009E5AC3" w:rsidRDefault="009E5AC3">
      <w:r>
        <w:br w:type="page"/>
      </w:r>
    </w:p>
    <w:p w14:paraId="03AB907C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120" w:after="360"/>
        <w:jc w:val="center"/>
        <w:rPr>
          <w:rFonts w:eastAsia="Arial" w:cs="Arial"/>
          <w:b/>
          <w:color w:val="000000"/>
          <w:sz w:val="28"/>
          <w:szCs w:val="28"/>
        </w:rPr>
      </w:pPr>
      <w:r w:rsidRPr="00E71AAE">
        <w:rPr>
          <w:rFonts w:eastAsia="Arial" w:cs="Arial"/>
          <w:b/>
          <w:color w:val="000000"/>
          <w:sz w:val="28"/>
          <w:szCs w:val="28"/>
        </w:rPr>
        <w:lastRenderedPageBreak/>
        <w:t>HISTORIA DE CAMBIOS</w:t>
      </w:r>
    </w:p>
    <w:p w14:paraId="67D2924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</w:p>
    <w:p w14:paraId="1443891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>Control de Configuración</w:t>
      </w:r>
    </w:p>
    <w:tbl>
      <w:tblPr>
        <w:tblW w:w="9036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2268"/>
        <w:gridCol w:w="6768"/>
      </w:tblGrid>
      <w:tr w:rsidR="009E5AC3" w:rsidRPr="00E71AAE" w14:paraId="5C3AEA8B" w14:textId="77777777" w:rsidTr="009A5336">
        <w:tc>
          <w:tcPr>
            <w:tcW w:w="2268" w:type="dxa"/>
            <w:shd w:val="clear" w:color="auto" w:fill="00B0F0"/>
          </w:tcPr>
          <w:p w14:paraId="7DEEE72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Título:</w:t>
            </w:r>
          </w:p>
        </w:tc>
        <w:tc>
          <w:tcPr>
            <w:tcW w:w="6768" w:type="dxa"/>
          </w:tcPr>
          <w:p w14:paraId="5126E563" w14:textId="68369B8C" w:rsidR="009E5AC3" w:rsidRPr="00E71AAE" w:rsidRDefault="00E71DD6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Requerimientos Funcionales PR000001</w:t>
            </w:r>
          </w:p>
        </w:tc>
      </w:tr>
      <w:tr w:rsidR="009E5AC3" w:rsidRPr="00E71AAE" w14:paraId="417F49FC" w14:textId="77777777" w:rsidTr="009A5336">
        <w:tc>
          <w:tcPr>
            <w:tcW w:w="2268" w:type="dxa"/>
            <w:shd w:val="clear" w:color="auto" w:fill="00B0F0"/>
          </w:tcPr>
          <w:p w14:paraId="5B44BFB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Autor:</w:t>
            </w:r>
          </w:p>
        </w:tc>
        <w:tc>
          <w:tcPr>
            <w:tcW w:w="6768" w:type="dxa"/>
          </w:tcPr>
          <w:p w14:paraId="777AEA66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Alfredo Calero Falcón</w:t>
            </w:r>
          </w:p>
        </w:tc>
      </w:tr>
      <w:tr w:rsidR="009E5AC3" w:rsidRPr="00E71AAE" w14:paraId="5456C439" w14:textId="77777777" w:rsidTr="009A5336">
        <w:tc>
          <w:tcPr>
            <w:tcW w:w="2268" w:type="dxa"/>
            <w:shd w:val="clear" w:color="auto" w:fill="00B0F0"/>
          </w:tcPr>
          <w:p w14:paraId="4B4616FF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6768" w:type="dxa"/>
          </w:tcPr>
          <w:p w14:paraId="5AED154B" w14:textId="51FB9E4B" w:rsidR="009E5AC3" w:rsidRPr="00E71AAE" w:rsidRDefault="00E71DD6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14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 w:rsidR="009E5AC3"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</w:tr>
    </w:tbl>
    <w:p w14:paraId="1FB2A0B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 xml:space="preserve">Histórico de Versiones </w:t>
      </w:r>
    </w:p>
    <w:tbl>
      <w:tblPr>
        <w:tblW w:w="9072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1118"/>
        <w:gridCol w:w="1292"/>
        <w:gridCol w:w="2551"/>
        <w:gridCol w:w="4111"/>
      </w:tblGrid>
      <w:tr w:rsidR="009E5AC3" w:rsidRPr="00E71AAE" w14:paraId="6C6C7B6A" w14:textId="77777777" w:rsidTr="009A5336">
        <w:trPr>
          <w:trHeight w:val="300"/>
        </w:trPr>
        <w:tc>
          <w:tcPr>
            <w:tcW w:w="1118" w:type="dxa"/>
            <w:shd w:val="clear" w:color="auto" w:fill="00B0F0"/>
          </w:tcPr>
          <w:p w14:paraId="22CC5670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1292" w:type="dxa"/>
            <w:shd w:val="clear" w:color="auto" w:fill="00B0F0"/>
          </w:tcPr>
          <w:p w14:paraId="141CC4E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2551" w:type="dxa"/>
            <w:shd w:val="clear" w:color="auto" w:fill="00B0F0"/>
          </w:tcPr>
          <w:p w14:paraId="2EB9BC70" w14:textId="385D49AA" w:rsidR="009E5AC3" w:rsidRPr="00372C22" w:rsidRDefault="005A2B71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Desarrollador</w:t>
            </w:r>
          </w:p>
        </w:tc>
        <w:tc>
          <w:tcPr>
            <w:tcW w:w="4111" w:type="dxa"/>
            <w:shd w:val="clear" w:color="auto" w:fill="00B0F0"/>
          </w:tcPr>
          <w:p w14:paraId="267EE03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Descripción del Cambio</w:t>
            </w:r>
          </w:p>
        </w:tc>
      </w:tr>
      <w:tr w:rsidR="009E5AC3" w:rsidRPr="00E71AAE" w14:paraId="42464655" w14:textId="77777777" w:rsidTr="001D72D7">
        <w:trPr>
          <w:trHeight w:val="300"/>
        </w:trPr>
        <w:tc>
          <w:tcPr>
            <w:tcW w:w="1118" w:type="dxa"/>
          </w:tcPr>
          <w:p w14:paraId="18C77EC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92" w:type="dxa"/>
          </w:tcPr>
          <w:p w14:paraId="385685A9" w14:textId="0A8685A2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</w:t>
            </w:r>
            <w:r w:rsidR="00E71DD6">
              <w:rPr>
                <w:rFonts w:eastAsia="Arial" w:cs="Arial"/>
                <w:color w:val="000000" w:themeColor="text1"/>
                <w:sz w:val="20"/>
                <w:szCs w:val="20"/>
              </w:rPr>
              <w:t>4</w:t>
            </w:r>
            <w:r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  <w:tc>
          <w:tcPr>
            <w:tcW w:w="2551" w:type="dxa"/>
          </w:tcPr>
          <w:p w14:paraId="6A526C2C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 w:themeColor="text1"/>
                <w:sz w:val="18"/>
                <w:szCs w:val="18"/>
              </w:rPr>
              <w:t>Alfredo Calero</w:t>
            </w:r>
          </w:p>
        </w:tc>
        <w:tc>
          <w:tcPr>
            <w:tcW w:w="4111" w:type="dxa"/>
          </w:tcPr>
          <w:p w14:paraId="770CD4A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Elaboración del documento</w:t>
            </w:r>
          </w:p>
        </w:tc>
      </w:tr>
    </w:tbl>
    <w:p w14:paraId="1D0511E8" w14:textId="77777777" w:rsidR="009E5AC3" w:rsidRPr="00E71AAE" w:rsidRDefault="009E5AC3" w:rsidP="009E5AC3"/>
    <w:p w14:paraId="43744AB0" w14:textId="77777777" w:rsidR="00D0019D" w:rsidRDefault="00D0019D">
      <w:r>
        <w:br w:type="page"/>
      </w:r>
    </w:p>
    <w:sdt>
      <w:sdtPr>
        <w:rPr>
          <w:lang w:val="es-ES"/>
        </w:rPr>
        <w:id w:val="-17319070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3321DD" w14:textId="3BEE9D37" w:rsidR="00D0019D" w:rsidRPr="00D0019D" w:rsidRDefault="00D0019D">
          <w:pPr>
            <w:pStyle w:val="TtuloTDC"/>
            <w:rPr>
              <w:b/>
              <w:bCs/>
              <w:color w:val="000000" w:themeColor="text1"/>
            </w:rPr>
          </w:pPr>
          <w:r w:rsidRPr="00D0019D">
            <w:rPr>
              <w:b/>
              <w:bCs/>
              <w:color w:val="000000" w:themeColor="text1"/>
              <w:lang w:val="es-ES"/>
            </w:rPr>
            <w:t>Contenido</w:t>
          </w:r>
        </w:p>
        <w:p w14:paraId="3A489B0D" w14:textId="385D33A1" w:rsidR="00D0019D" w:rsidRDefault="00D0019D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87295" w:history="1">
            <w:r w:rsidRPr="000F61F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0F61F6">
              <w:rPr>
                <w:rStyle w:val="Hipervnculo"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1559" w14:textId="0FF9F664" w:rsidR="00D0019D" w:rsidRDefault="00D0019D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200787296" w:history="1">
            <w:r w:rsidRPr="000F61F6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0F61F6">
              <w:rPr>
                <w:rStyle w:val="Hipervnculo"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9FB8" w14:textId="31A9B746" w:rsidR="00D0019D" w:rsidRDefault="00D0019D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0787297" w:history="1">
            <w:r w:rsidRPr="000F61F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0F61F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C04" w14:textId="56E8CC33" w:rsidR="00D0019D" w:rsidRDefault="00D0019D">
          <w:r>
            <w:rPr>
              <w:b/>
              <w:bCs/>
              <w:lang w:val="es-ES"/>
            </w:rPr>
            <w:fldChar w:fldCharType="end"/>
          </w:r>
        </w:p>
      </w:sdtContent>
    </w:sdt>
    <w:p w14:paraId="1C61726C" w14:textId="6BB615EE" w:rsidR="00E71DD6" w:rsidRDefault="00E71DD6">
      <w:r>
        <w:br w:type="page"/>
      </w:r>
    </w:p>
    <w:p w14:paraId="44315EA7" w14:textId="4A41194C" w:rsidR="00455193" w:rsidRDefault="00FA6236" w:rsidP="00FA6236">
      <w:pPr>
        <w:pStyle w:val="Ttulo1"/>
        <w:numPr>
          <w:ilvl w:val="0"/>
          <w:numId w:val="2"/>
        </w:numPr>
      </w:pPr>
      <w:bookmarkStart w:id="0" w:name="_Toc200787295"/>
      <w:r>
        <w:lastRenderedPageBreak/>
        <w:t>Descripción General del Sistema</w:t>
      </w:r>
      <w:bookmarkEnd w:id="0"/>
    </w:p>
    <w:p w14:paraId="012BA49F" w14:textId="4FE66366" w:rsidR="00FA6236" w:rsidRDefault="00FA6236" w:rsidP="00FA6236">
      <w:r w:rsidRPr="00FA6236">
        <w:t>El sistema tiene como objetivo gestionar préstamos otorgados a personas, generando automáticamente un cronograma de pagos, permitiendo registrar abonos y manejar casos de mora. El préstamo puede tener una periodicidad de pago diaria o semanal, y, en caso de incumplimiento, se exigirá el pago del interés correspondiente, extendiendo el plazo original.</w:t>
      </w:r>
    </w:p>
    <w:p w14:paraId="27114EC8" w14:textId="77777777" w:rsidR="009A5336" w:rsidRDefault="009A5336" w:rsidP="00FA6236"/>
    <w:p w14:paraId="3FBD2257" w14:textId="07BAD1F7" w:rsidR="009A5336" w:rsidRDefault="009A5336" w:rsidP="009A5336">
      <w:pPr>
        <w:pStyle w:val="Ttulo2"/>
      </w:pPr>
      <w:bookmarkStart w:id="1" w:name="_Toc200787296"/>
      <w:r>
        <w:t>Actores del Sistema</w:t>
      </w:r>
      <w:bookmarkEnd w:id="1"/>
    </w:p>
    <w:p w14:paraId="3119B6B0" w14:textId="77777777" w:rsidR="009A5336" w:rsidRDefault="009A5336" w:rsidP="009A53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5336" w14:paraId="24D46BFC" w14:textId="77777777" w:rsidTr="009A5336">
        <w:tc>
          <w:tcPr>
            <w:tcW w:w="4247" w:type="dxa"/>
            <w:shd w:val="clear" w:color="auto" w:fill="00B0F0"/>
          </w:tcPr>
          <w:p w14:paraId="56BD2F41" w14:textId="611DFE47" w:rsidR="009A5336" w:rsidRPr="009A5336" w:rsidRDefault="009A5336" w:rsidP="009A5336">
            <w:pPr>
              <w:rPr>
                <w:b/>
                <w:bCs/>
                <w:color w:val="000000" w:themeColor="text1"/>
              </w:rPr>
            </w:pPr>
            <w:r w:rsidRPr="009A5336">
              <w:rPr>
                <w:b/>
                <w:bCs/>
                <w:color w:val="000000" w:themeColor="text1"/>
              </w:rPr>
              <w:t>Actor</w:t>
            </w:r>
          </w:p>
        </w:tc>
        <w:tc>
          <w:tcPr>
            <w:tcW w:w="4247" w:type="dxa"/>
            <w:shd w:val="clear" w:color="auto" w:fill="00B0F0"/>
          </w:tcPr>
          <w:p w14:paraId="32CAB026" w14:textId="52964A8B" w:rsidR="009A5336" w:rsidRPr="009A5336" w:rsidRDefault="009A5336" w:rsidP="009A5336">
            <w:pPr>
              <w:rPr>
                <w:b/>
                <w:bCs/>
                <w:color w:val="000000" w:themeColor="text1"/>
              </w:rPr>
            </w:pPr>
            <w:r w:rsidRPr="009A5336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9A5336" w14:paraId="029E1373" w14:textId="77777777">
        <w:tc>
          <w:tcPr>
            <w:tcW w:w="4247" w:type="dxa"/>
          </w:tcPr>
          <w:p w14:paraId="043F75A5" w14:textId="01754E47" w:rsidR="009A5336" w:rsidRDefault="009A5336" w:rsidP="009A5336">
            <w:r>
              <w:t>Administrador</w:t>
            </w:r>
          </w:p>
        </w:tc>
        <w:tc>
          <w:tcPr>
            <w:tcW w:w="4247" w:type="dxa"/>
          </w:tcPr>
          <w:p w14:paraId="1190FF47" w14:textId="527D8D51" w:rsidR="009A5336" w:rsidRDefault="009A5336" w:rsidP="009A5336">
            <w:r>
              <w:t>Persona que registra los préstamos, cronogramas y pagos. Controla toda la operación</w:t>
            </w:r>
          </w:p>
        </w:tc>
      </w:tr>
    </w:tbl>
    <w:p w14:paraId="45A13AC3" w14:textId="7CE3FE4A" w:rsidR="00D0019D" w:rsidRDefault="00D0019D" w:rsidP="009A5336"/>
    <w:p w14:paraId="519F625E" w14:textId="77777777" w:rsidR="00D0019D" w:rsidRDefault="00D0019D">
      <w:r>
        <w:br w:type="page"/>
      </w:r>
    </w:p>
    <w:p w14:paraId="2B3A7695" w14:textId="0BD3438C" w:rsidR="009A5336" w:rsidRDefault="00D0019D" w:rsidP="00D0019D">
      <w:pPr>
        <w:pStyle w:val="Ttulo1"/>
        <w:numPr>
          <w:ilvl w:val="0"/>
          <w:numId w:val="2"/>
        </w:numPr>
      </w:pPr>
      <w:bookmarkStart w:id="2" w:name="_Toc200787297"/>
      <w:r>
        <w:lastRenderedPageBreak/>
        <w:t>Requerimientos Funcionales</w:t>
      </w:r>
      <w:bookmarkEnd w:id="2"/>
    </w:p>
    <w:p w14:paraId="54C373C6" w14:textId="77777777" w:rsidR="007B7F4E" w:rsidRPr="007B7F4E" w:rsidRDefault="007B7F4E" w:rsidP="007B7F4E"/>
    <w:p w14:paraId="02E1A236" w14:textId="46FF930E" w:rsidR="007B7F4E" w:rsidRDefault="007B7F4E" w:rsidP="007B7F4E">
      <w:pPr>
        <w:pStyle w:val="Ttulo2"/>
        <w:numPr>
          <w:ilvl w:val="1"/>
          <w:numId w:val="2"/>
        </w:numPr>
      </w:pPr>
      <w:r w:rsidRPr="007B7F4E">
        <w:t>Gestión de clientes</w:t>
      </w:r>
    </w:p>
    <w:p w14:paraId="39207405" w14:textId="77777777" w:rsidR="009D6378" w:rsidRPr="009D6378" w:rsidRDefault="009D6378" w:rsidP="009D63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D6378" w14:paraId="5E0DE5A4" w14:textId="77777777" w:rsidTr="009D6378">
        <w:tc>
          <w:tcPr>
            <w:tcW w:w="2405" w:type="dxa"/>
            <w:shd w:val="clear" w:color="auto" w:fill="00B0F0"/>
          </w:tcPr>
          <w:p w14:paraId="132B3F72" w14:textId="0153E36F" w:rsidR="009D6378" w:rsidRPr="009D6378" w:rsidRDefault="009D6378" w:rsidP="009D6378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CÓDIGO REQUERIMIENTO</w:t>
            </w:r>
          </w:p>
        </w:tc>
        <w:tc>
          <w:tcPr>
            <w:tcW w:w="6089" w:type="dxa"/>
            <w:shd w:val="clear" w:color="auto" w:fill="00B0F0"/>
          </w:tcPr>
          <w:p w14:paraId="7D2DB88D" w14:textId="6A8B1865" w:rsidR="009D6378" w:rsidRPr="009D6378" w:rsidRDefault="009D6378" w:rsidP="009D6378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FUNCIONALIDADES</w:t>
            </w:r>
          </w:p>
        </w:tc>
      </w:tr>
      <w:tr w:rsidR="009D6378" w14:paraId="4FBAF717" w14:textId="77777777" w:rsidTr="009D6378">
        <w:tc>
          <w:tcPr>
            <w:tcW w:w="2405" w:type="dxa"/>
            <w:vMerge w:val="restart"/>
          </w:tcPr>
          <w:p w14:paraId="41912847" w14:textId="77777777" w:rsidR="009D6378" w:rsidRDefault="009D6378" w:rsidP="009D6378">
            <w:pPr>
              <w:jc w:val="center"/>
              <w:rPr>
                <w:b/>
                <w:bCs/>
                <w:u w:val="single"/>
              </w:rPr>
            </w:pPr>
            <w:bookmarkStart w:id="3" w:name="_Hlk200787686"/>
          </w:p>
          <w:p w14:paraId="6CDB8819" w14:textId="77777777" w:rsidR="009D6378" w:rsidRDefault="009D6378" w:rsidP="009D6378">
            <w:pPr>
              <w:jc w:val="center"/>
              <w:rPr>
                <w:b/>
                <w:bCs/>
                <w:u w:val="single"/>
              </w:rPr>
            </w:pPr>
          </w:p>
          <w:p w14:paraId="562FBE7C" w14:textId="78C30674" w:rsidR="009D6378" w:rsidRPr="009D6378" w:rsidRDefault="009D6378" w:rsidP="009D6378">
            <w:pPr>
              <w:jc w:val="center"/>
              <w:rPr>
                <w:b/>
                <w:bCs/>
                <w:u w:val="single"/>
              </w:rPr>
            </w:pPr>
            <w:r w:rsidRPr="009D6378">
              <w:rPr>
                <w:b/>
                <w:bCs/>
                <w:u w:val="single"/>
              </w:rPr>
              <w:t>RF-SP1-01</w:t>
            </w:r>
          </w:p>
        </w:tc>
        <w:tc>
          <w:tcPr>
            <w:tcW w:w="6089" w:type="dxa"/>
          </w:tcPr>
          <w:p w14:paraId="00AB8932" w14:textId="2AEB4F33" w:rsidR="009D6378" w:rsidRDefault="009D6378" w:rsidP="009D6378">
            <w:r w:rsidRPr="009D6378">
              <w:t>El sistema debe permitir registrar clientes con los campos: nombre completo, DNI, teléfono y dirección</w:t>
            </w:r>
            <w:r w:rsidR="00E26101">
              <w:t>.</w:t>
            </w:r>
          </w:p>
        </w:tc>
      </w:tr>
      <w:tr w:rsidR="009D6378" w14:paraId="0431DA3D" w14:textId="77777777" w:rsidTr="009D6378">
        <w:tc>
          <w:tcPr>
            <w:tcW w:w="2405" w:type="dxa"/>
            <w:vMerge/>
          </w:tcPr>
          <w:p w14:paraId="52A60279" w14:textId="77777777" w:rsidR="009D6378" w:rsidRDefault="009D6378" w:rsidP="009D6378"/>
        </w:tc>
        <w:tc>
          <w:tcPr>
            <w:tcW w:w="6089" w:type="dxa"/>
          </w:tcPr>
          <w:p w14:paraId="45B9CE73" w14:textId="204A107A" w:rsidR="009D6378" w:rsidRDefault="009D6378" w:rsidP="009D6378">
            <w:r w:rsidRPr="009D6378">
              <w:t>El sistema debe validar que no se duplique el DNI de un cliente</w:t>
            </w:r>
            <w:r w:rsidR="00E26101">
              <w:t>.</w:t>
            </w:r>
          </w:p>
        </w:tc>
      </w:tr>
      <w:tr w:rsidR="009D6378" w14:paraId="094B96A6" w14:textId="77777777" w:rsidTr="009D6378">
        <w:tc>
          <w:tcPr>
            <w:tcW w:w="2405" w:type="dxa"/>
            <w:vMerge/>
          </w:tcPr>
          <w:p w14:paraId="078DFC14" w14:textId="77777777" w:rsidR="009D6378" w:rsidRDefault="009D6378" w:rsidP="009D6378"/>
        </w:tc>
        <w:tc>
          <w:tcPr>
            <w:tcW w:w="6089" w:type="dxa"/>
          </w:tcPr>
          <w:p w14:paraId="6D0C3B4B" w14:textId="5466CD98" w:rsidR="009D6378" w:rsidRDefault="009D6378" w:rsidP="009D6378">
            <w:r w:rsidRPr="009D6378">
              <w:t>El sistema debe permitir visualizar y editar los datos del cliente</w:t>
            </w:r>
            <w:r w:rsidR="00E26101">
              <w:t>.</w:t>
            </w:r>
          </w:p>
        </w:tc>
      </w:tr>
      <w:bookmarkEnd w:id="3"/>
    </w:tbl>
    <w:p w14:paraId="51408610" w14:textId="77777777" w:rsidR="009D6378" w:rsidRDefault="009D6378" w:rsidP="009D6378"/>
    <w:p w14:paraId="632673B0" w14:textId="43491688" w:rsidR="007B7F4E" w:rsidRDefault="007B7F4E" w:rsidP="007B7F4E">
      <w:pPr>
        <w:pStyle w:val="Ttulo2"/>
        <w:numPr>
          <w:ilvl w:val="1"/>
          <w:numId w:val="2"/>
        </w:numPr>
      </w:pPr>
      <w:r w:rsidRPr="007B7F4E">
        <w:t>Registro de préstamos</w:t>
      </w:r>
    </w:p>
    <w:p w14:paraId="2E308B21" w14:textId="77777777" w:rsidR="009D6378" w:rsidRPr="009D6378" w:rsidRDefault="009D6378" w:rsidP="009D63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D6378" w14:paraId="185F8523" w14:textId="77777777" w:rsidTr="001D72D7">
        <w:tc>
          <w:tcPr>
            <w:tcW w:w="2405" w:type="dxa"/>
            <w:shd w:val="clear" w:color="auto" w:fill="00B0F0"/>
          </w:tcPr>
          <w:p w14:paraId="1E4D4C79" w14:textId="77777777" w:rsidR="009D6378" w:rsidRPr="009D6378" w:rsidRDefault="009D6378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CÓDIGO REQUERIMIENTO</w:t>
            </w:r>
          </w:p>
        </w:tc>
        <w:tc>
          <w:tcPr>
            <w:tcW w:w="6089" w:type="dxa"/>
            <w:shd w:val="clear" w:color="auto" w:fill="00B0F0"/>
          </w:tcPr>
          <w:p w14:paraId="167B6F0A" w14:textId="77777777" w:rsidR="009D6378" w:rsidRPr="009D6378" w:rsidRDefault="009D6378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FUNCIONALIDADES</w:t>
            </w:r>
          </w:p>
        </w:tc>
      </w:tr>
      <w:tr w:rsidR="00E26101" w14:paraId="2A1E5588" w14:textId="77777777" w:rsidTr="001D72D7">
        <w:tc>
          <w:tcPr>
            <w:tcW w:w="2405" w:type="dxa"/>
            <w:vMerge w:val="restart"/>
          </w:tcPr>
          <w:p w14:paraId="23835387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5366A521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75D1644B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3EBD2B64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1695C028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44C7E3AB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216CFF3A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00282449" w14:textId="77777777" w:rsidR="00E26101" w:rsidRDefault="00E26101" w:rsidP="001D72D7">
            <w:pPr>
              <w:jc w:val="center"/>
              <w:rPr>
                <w:b/>
                <w:bCs/>
                <w:u w:val="single"/>
              </w:rPr>
            </w:pPr>
          </w:p>
          <w:p w14:paraId="1F04A783" w14:textId="649E3764" w:rsidR="00E26101" w:rsidRPr="009D6378" w:rsidRDefault="00E26101" w:rsidP="001D72D7">
            <w:pPr>
              <w:jc w:val="center"/>
              <w:rPr>
                <w:b/>
                <w:bCs/>
                <w:u w:val="single"/>
              </w:rPr>
            </w:pPr>
            <w:r w:rsidRPr="009D6378">
              <w:rPr>
                <w:b/>
                <w:bCs/>
                <w:u w:val="single"/>
              </w:rPr>
              <w:t>RF-SP1-0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089" w:type="dxa"/>
          </w:tcPr>
          <w:p w14:paraId="109B1FC4" w14:textId="32A38CD0" w:rsidR="00E26101" w:rsidRDefault="00E26101" w:rsidP="001D72D7">
            <w:r w:rsidRPr="009D6378">
              <w:t>El sistema debe permitir registrar un préstamo asociado a un cliente</w:t>
            </w:r>
          </w:p>
        </w:tc>
      </w:tr>
      <w:tr w:rsidR="00E26101" w14:paraId="1B863798" w14:textId="77777777" w:rsidTr="001D72D7">
        <w:tc>
          <w:tcPr>
            <w:tcW w:w="2405" w:type="dxa"/>
            <w:vMerge/>
          </w:tcPr>
          <w:p w14:paraId="68C40624" w14:textId="77777777" w:rsidR="00E26101" w:rsidRDefault="00E26101" w:rsidP="001D72D7"/>
        </w:tc>
        <w:tc>
          <w:tcPr>
            <w:tcW w:w="6089" w:type="dxa"/>
          </w:tcPr>
          <w:p w14:paraId="282330E8" w14:textId="77777777" w:rsidR="00E26101" w:rsidRDefault="00E26101" w:rsidP="00E26101">
            <w:r w:rsidRPr="00E26101">
              <w:t>El usuario debe ingresar</w:t>
            </w:r>
            <w:r>
              <w:t xml:space="preserve">: </w:t>
            </w:r>
          </w:p>
          <w:p w14:paraId="2A1AAC9C" w14:textId="6917EA87" w:rsidR="00E26101" w:rsidRDefault="00E26101" w:rsidP="00E26101">
            <w:pPr>
              <w:pStyle w:val="Prrafodelista"/>
              <w:numPr>
                <w:ilvl w:val="0"/>
                <w:numId w:val="5"/>
              </w:numPr>
            </w:pPr>
            <w:r>
              <w:t>Monto del préstamo</w:t>
            </w:r>
          </w:p>
          <w:p w14:paraId="6893D6A2" w14:textId="4AC213FC" w:rsidR="00E26101" w:rsidRDefault="00E26101" w:rsidP="00E26101">
            <w:pPr>
              <w:pStyle w:val="Prrafodelista"/>
              <w:numPr>
                <w:ilvl w:val="0"/>
                <w:numId w:val="5"/>
              </w:numPr>
            </w:pPr>
            <w:r>
              <w:t>Fecha de inicio</w:t>
            </w:r>
          </w:p>
          <w:p w14:paraId="6B65998F" w14:textId="149C49A6" w:rsidR="00E26101" w:rsidRDefault="00E26101" w:rsidP="00E26101">
            <w:pPr>
              <w:pStyle w:val="Prrafodelista"/>
              <w:numPr>
                <w:ilvl w:val="0"/>
                <w:numId w:val="5"/>
              </w:numPr>
            </w:pPr>
            <w:r>
              <w:t>Periodicidad de pago (diaria o semanal)</w:t>
            </w:r>
          </w:p>
          <w:p w14:paraId="09D19879" w14:textId="66383028" w:rsidR="00E26101" w:rsidRDefault="00E26101" w:rsidP="00E26101">
            <w:pPr>
              <w:pStyle w:val="Prrafodelista"/>
              <w:numPr>
                <w:ilvl w:val="0"/>
                <w:numId w:val="5"/>
              </w:numPr>
            </w:pPr>
            <w:r>
              <w:t>Interés por cuota (fijo)</w:t>
            </w:r>
          </w:p>
          <w:p w14:paraId="432C74B6" w14:textId="48D31E24" w:rsidR="00E26101" w:rsidRDefault="00E26101" w:rsidP="00E26101">
            <w:pPr>
              <w:pStyle w:val="Prrafodelista"/>
              <w:numPr>
                <w:ilvl w:val="0"/>
                <w:numId w:val="5"/>
              </w:numPr>
            </w:pPr>
            <w:r>
              <w:t>Número de cuotas</w:t>
            </w:r>
          </w:p>
        </w:tc>
      </w:tr>
      <w:tr w:rsidR="00E26101" w14:paraId="23A345EE" w14:textId="77777777" w:rsidTr="001D72D7">
        <w:tc>
          <w:tcPr>
            <w:tcW w:w="2405" w:type="dxa"/>
            <w:vMerge/>
          </w:tcPr>
          <w:p w14:paraId="070F9505" w14:textId="77777777" w:rsidR="00E26101" w:rsidRDefault="00E26101" w:rsidP="001D72D7"/>
        </w:tc>
        <w:tc>
          <w:tcPr>
            <w:tcW w:w="6089" w:type="dxa"/>
          </w:tcPr>
          <w:p w14:paraId="6AAB32B9" w14:textId="77777777" w:rsidR="00E26101" w:rsidRDefault="00E26101" w:rsidP="001D72D7">
            <w:r w:rsidRPr="00E26101">
              <w:t>El sistema debe calcular</w:t>
            </w:r>
            <w:r>
              <w:t>:</w:t>
            </w:r>
          </w:p>
          <w:p w14:paraId="273D3490" w14:textId="5E12AEF2" w:rsidR="00E26101" w:rsidRDefault="00E26101" w:rsidP="00E26101">
            <w:pPr>
              <w:pStyle w:val="Prrafodelista"/>
              <w:numPr>
                <w:ilvl w:val="0"/>
                <w:numId w:val="6"/>
              </w:numPr>
            </w:pPr>
            <w:r>
              <w:t>El monto total para pagar</w:t>
            </w:r>
          </w:p>
          <w:p w14:paraId="7BD48946" w14:textId="721643C3" w:rsidR="00E26101" w:rsidRDefault="00E26101" w:rsidP="00E26101">
            <w:pPr>
              <w:pStyle w:val="Prrafodelista"/>
              <w:numPr>
                <w:ilvl w:val="0"/>
                <w:numId w:val="6"/>
              </w:numPr>
            </w:pPr>
            <w:r>
              <w:t>El monto de cada cuota (monto base + interés)</w:t>
            </w:r>
          </w:p>
        </w:tc>
      </w:tr>
      <w:tr w:rsidR="00E26101" w14:paraId="49C1F0C2" w14:textId="77777777" w:rsidTr="001D72D7">
        <w:tc>
          <w:tcPr>
            <w:tcW w:w="2405" w:type="dxa"/>
            <w:vMerge/>
          </w:tcPr>
          <w:p w14:paraId="5266F1C6" w14:textId="77777777" w:rsidR="00E26101" w:rsidRDefault="00E26101" w:rsidP="001D72D7"/>
        </w:tc>
        <w:tc>
          <w:tcPr>
            <w:tcW w:w="6089" w:type="dxa"/>
          </w:tcPr>
          <w:p w14:paraId="59C73A57" w14:textId="77777777" w:rsidR="00E26101" w:rsidRPr="00E26101" w:rsidRDefault="00E26101" w:rsidP="00E26101">
            <w:r w:rsidRPr="00E26101">
              <w:t>El sistema debe generar automáticamente un cronograma de pagos con:</w:t>
            </w:r>
          </w:p>
          <w:p w14:paraId="2E3A62D1" w14:textId="61EBB504" w:rsidR="00E26101" w:rsidRDefault="00E26101" w:rsidP="00E26101">
            <w:pPr>
              <w:pStyle w:val="Prrafodelista"/>
              <w:numPr>
                <w:ilvl w:val="0"/>
                <w:numId w:val="7"/>
              </w:numPr>
            </w:pPr>
            <w:r>
              <w:t>Número de cuota</w:t>
            </w:r>
          </w:p>
          <w:p w14:paraId="0C220961" w14:textId="0FDB0F6E" w:rsidR="00E26101" w:rsidRDefault="00E26101" w:rsidP="00E26101">
            <w:pPr>
              <w:pStyle w:val="Prrafodelista"/>
              <w:numPr>
                <w:ilvl w:val="0"/>
                <w:numId w:val="7"/>
              </w:numPr>
            </w:pPr>
            <w:r>
              <w:t>Fecha de vencimiento</w:t>
            </w:r>
          </w:p>
          <w:p w14:paraId="5E950CAB" w14:textId="6EC4D2E2" w:rsidR="00E26101" w:rsidRDefault="00E26101" w:rsidP="00E26101">
            <w:pPr>
              <w:pStyle w:val="Prrafodelista"/>
              <w:numPr>
                <w:ilvl w:val="0"/>
                <w:numId w:val="7"/>
              </w:numPr>
            </w:pPr>
            <w:r>
              <w:t>Monto de cuota</w:t>
            </w:r>
          </w:p>
          <w:p w14:paraId="525609C7" w14:textId="1713D451" w:rsidR="00E26101" w:rsidRPr="00E26101" w:rsidRDefault="00E26101" w:rsidP="00E26101">
            <w:pPr>
              <w:pStyle w:val="Prrafodelista"/>
              <w:numPr>
                <w:ilvl w:val="0"/>
                <w:numId w:val="7"/>
              </w:numPr>
            </w:pPr>
            <w:r>
              <w:t>Estado (pendiente, pagado, vencido)</w:t>
            </w:r>
          </w:p>
        </w:tc>
      </w:tr>
    </w:tbl>
    <w:p w14:paraId="2404EA1A" w14:textId="77777777" w:rsidR="009D6378" w:rsidRPr="007B7F4E" w:rsidRDefault="009D6378" w:rsidP="007B7F4E"/>
    <w:p w14:paraId="5047E809" w14:textId="55D843AD" w:rsidR="007B7F4E" w:rsidRDefault="007B7F4E" w:rsidP="007B7F4E">
      <w:pPr>
        <w:pStyle w:val="Ttulo2"/>
        <w:numPr>
          <w:ilvl w:val="1"/>
          <w:numId w:val="2"/>
        </w:numPr>
      </w:pPr>
      <w:r w:rsidRPr="007B7F4E">
        <w:t>Registro de pagos</w:t>
      </w:r>
    </w:p>
    <w:p w14:paraId="6E9CF24E" w14:textId="77777777" w:rsidR="00AE0BA0" w:rsidRPr="00AE0BA0" w:rsidRDefault="00AE0BA0" w:rsidP="00AE0B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E0BA0" w14:paraId="46B0EC4F" w14:textId="77777777" w:rsidTr="001D72D7">
        <w:tc>
          <w:tcPr>
            <w:tcW w:w="2405" w:type="dxa"/>
            <w:shd w:val="clear" w:color="auto" w:fill="00B0F0"/>
          </w:tcPr>
          <w:p w14:paraId="775B53AC" w14:textId="77777777" w:rsidR="00AE0BA0" w:rsidRPr="009D6378" w:rsidRDefault="00AE0BA0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CÓDIGO REQUERIMIENTO</w:t>
            </w:r>
          </w:p>
        </w:tc>
        <w:tc>
          <w:tcPr>
            <w:tcW w:w="6089" w:type="dxa"/>
            <w:shd w:val="clear" w:color="auto" w:fill="00B0F0"/>
          </w:tcPr>
          <w:p w14:paraId="05A5DA36" w14:textId="77777777" w:rsidR="00AE0BA0" w:rsidRPr="009D6378" w:rsidRDefault="00AE0BA0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FUNCIONALIDADES</w:t>
            </w:r>
          </w:p>
        </w:tc>
      </w:tr>
      <w:tr w:rsidR="00AE0BA0" w14:paraId="0DE9592F" w14:textId="77777777" w:rsidTr="001D72D7">
        <w:tc>
          <w:tcPr>
            <w:tcW w:w="2405" w:type="dxa"/>
            <w:vMerge w:val="restart"/>
          </w:tcPr>
          <w:p w14:paraId="0C66705D" w14:textId="77777777" w:rsidR="00AE0BA0" w:rsidRDefault="00AE0BA0" w:rsidP="001D72D7">
            <w:pPr>
              <w:jc w:val="center"/>
              <w:rPr>
                <w:b/>
                <w:bCs/>
                <w:u w:val="single"/>
              </w:rPr>
            </w:pPr>
          </w:p>
          <w:p w14:paraId="50F15535" w14:textId="77777777" w:rsidR="00AE0BA0" w:rsidRDefault="00AE0BA0" w:rsidP="001D72D7">
            <w:pPr>
              <w:jc w:val="center"/>
              <w:rPr>
                <w:b/>
                <w:bCs/>
                <w:u w:val="single"/>
              </w:rPr>
            </w:pPr>
          </w:p>
          <w:p w14:paraId="555EBFA6" w14:textId="5E71A7AD" w:rsidR="00AE0BA0" w:rsidRPr="009D6378" w:rsidRDefault="00AE0BA0" w:rsidP="001D72D7">
            <w:pPr>
              <w:jc w:val="center"/>
              <w:rPr>
                <w:b/>
                <w:bCs/>
                <w:u w:val="single"/>
              </w:rPr>
            </w:pPr>
            <w:r w:rsidRPr="009D6378">
              <w:rPr>
                <w:b/>
                <w:bCs/>
                <w:u w:val="single"/>
              </w:rPr>
              <w:t>RF-SP1-0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089" w:type="dxa"/>
          </w:tcPr>
          <w:p w14:paraId="2EEB24A3" w14:textId="1955736B" w:rsidR="00AE0BA0" w:rsidRDefault="00AE0BA0" w:rsidP="001D72D7">
            <w:r w:rsidRPr="00AE0BA0">
              <w:t>El sistema debe permitir seleccionar una cuota y marcarla como pagada.</w:t>
            </w:r>
          </w:p>
        </w:tc>
      </w:tr>
      <w:tr w:rsidR="00AE0BA0" w14:paraId="4CF51DCE" w14:textId="77777777" w:rsidTr="001D72D7">
        <w:tc>
          <w:tcPr>
            <w:tcW w:w="2405" w:type="dxa"/>
            <w:vMerge/>
          </w:tcPr>
          <w:p w14:paraId="4C0F1CFE" w14:textId="77777777" w:rsidR="00AE0BA0" w:rsidRDefault="00AE0BA0" w:rsidP="001D72D7"/>
        </w:tc>
        <w:tc>
          <w:tcPr>
            <w:tcW w:w="6089" w:type="dxa"/>
          </w:tcPr>
          <w:p w14:paraId="7AD80999" w14:textId="00AD9821" w:rsidR="00AE0BA0" w:rsidRDefault="00AE0BA0" w:rsidP="001D72D7">
            <w:r w:rsidRPr="00AE0BA0">
              <w:t>El sistema debe registrar la fecha real de pago.</w:t>
            </w:r>
          </w:p>
        </w:tc>
      </w:tr>
      <w:tr w:rsidR="00AE0BA0" w14:paraId="011DF2CC" w14:textId="77777777" w:rsidTr="001D72D7">
        <w:tc>
          <w:tcPr>
            <w:tcW w:w="2405" w:type="dxa"/>
            <w:vMerge/>
          </w:tcPr>
          <w:p w14:paraId="72853EFA" w14:textId="77777777" w:rsidR="00AE0BA0" w:rsidRDefault="00AE0BA0" w:rsidP="001D72D7"/>
        </w:tc>
        <w:tc>
          <w:tcPr>
            <w:tcW w:w="6089" w:type="dxa"/>
          </w:tcPr>
          <w:p w14:paraId="6DEED6F1" w14:textId="77777777" w:rsidR="00AE0BA0" w:rsidRDefault="00AE0BA0" w:rsidP="001D72D7">
            <w:r w:rsidRPr="00AE0BA0">
              <w:t>Si el cliente no paga en la fecha, el sistema debe:</w:t>
            </w:r>
          </w:p>
          <w:p w14:paraId="209737D9" w14:textId="777F197D" w:rsidR="00AE0BA0" w:rsidRDefault="00AE0BA0" w:rsidP="00AE0BA0">
            <w:pPr>
              <w:pStyle w:val="Prrafodelista"/>
              <w:numPr>
                <w:ilvl w:val="0"/>
                <w:numId w:val="8"/>
              </w:numPr>
            </w:pPr>
            <w:r>
              <w:t>Calcular el interés correspondiente</w:t>
            </w:r>
          </w:p>
          <w:p w14:paraId="7475EC01" w14:textId="6201BABB" w:rsidR="00AE0BA0" w:rsidRDefault="00AE0BA0" w:rsidP="00AE0BA0">
            <w:pPr>
              <w:pStyle w:val="Prrafodelista"/>
              <w:numPr>
                <w:ilvl w:val="0"/>
                <w:numId w:val="8"/>
              </w:numPr>
            </w:pPr>
            <w:r>
              <w:t>Permitir registrar solo el pago del interés</w:t>
            </w:r>
          </w:p>
          <w:p w14:paraId="7CCDE02C" w14:textId="6AEBEA0E" w:rsidR="00AE0BA0" w:rsidRDefault="00AE0BA0" w:rsidP="00AE0BA0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Agregar una nueva cuota al cronograma (con fecha extendida)</w:t>
            </w:r>
          </w:p>
        </w:tc>
      </w:tr>
    </w:tbl>
    <w:p w14:paraId="2862154F" w14:textId="77777777" w:rsidR="007B7F4E" w:rsidRPr="007B7F4E" w:rsidRDefault="007B7F4E" w:rsidP="007B7F4E"/>
    <w:p w14:paraId="221F1F69" w14:textId="7438BF11" w:rsidR="007B7F4E" w:rsidRDefault="007B7F4E" w:rsidP="007B7F4E">
      <w:pPr>
        <w:pStyle w:val="Ttulo2"/>
        <w:numPr>
          <w:ilvl w:val="1"/>
          <w:numId w:val="2"/>
        </w:numPr>
      </w:pPr>
      <w:r w:rsidRPr="007B7F4E">
        <w:t>Visualización de cronograma</w:t>
      </w:r>
    </w:p>
    <w:p w14:paraId="0FB0B57E" w14:textId="77777777" w:rsidR="00176D12" w:rsidRPr="00176D12" w:rsidRDefault="00176D12" w:rsidP="00176D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76D12" w14:paraId="0A081E67" w14:textId="77777777" w:rsidTr="001D72D7">
        <w:tc>
          <w:tcPr>
            <w:tcW w:w="2405" w:type="dxa"/>
            <w:shd w:val="clear" w:color="auto" w:fill="00B0F0"/>
          </w:tcPr>
          <w:p w14:paraId="67B08FD3" w14:textId="77777777" w:rsidR="00176D12" w:rsidRPr="009D6378" w:rsidRDefault="00176D12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CÓDIGO REQUERIMIENTO</w:t>
            </w:r>
          </w:p>
        </w:tc>
        <w:tc>
          <w:tcPr>
            <w:tcW w:w="6089" w:type="dxa"/>
            <w:shd w:val="clear" w:color="auto" w:fill="00B0F0"/>
          </w:tcPr>
          <w:p w14:paraId="7B8A771A" w14:textId="77777777" w:rsidR="00176D12" w:rsidRPr="009D6378" w:rsidRDefault="00176D12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FUNCIONALIDADES</w:t>
            </w:r>
          </w:p>
        </w:tc>
      </w:tr>
      <w:tr w:rsidR="00176D12" w14:paraId="005516DD" w14:textId="77777777" w:rsidTr="001D72D7">
        <w:tc>
          <w:tcPr>
            <w:tcW w:w="2405" w:type="dxa"/>
            <w:vMerge w:val="restart"/>
          </w:tcPr>
          <w:p w14:paraId="748315EE" w14:textId="77777777" w:rsidR="00176D12" w:rsidRDefault="00176D12" w:rsidP="001D72D7">
            <w:pPr>
              <w:jc w:val="center"/>
              <w:rPr>
                <w:b/>
                <w:bCs/>
                <w:u w:val="single"/>
              </w:rPr>
            </w:pPr>
          </w:p>
          <w:p w14:paraId="63ED345C" w14:textId="77777777" w:rsidR="00176D12" w:rsidRDefault="00176D12" w:rsidP="001D72D7">
            <w:pPr>
              <w:jc w:val="center"/>
              <w:rPr>
                <w:b/>
                <w:bCs/>
                <w:u w:val="single"/>
              </w:rPr>
            </w:pPr>
          </w:p>
          <w:p w14:paraId="1DFE92A7" w14:textId="7A73CB3E" w:rsidR="00176D12" w:rsidRPr="009D6378" w:rsidRDefault="00176D12" w:rsidP="001D72D7">
            <w:pPr>
              <w:jc w:val="center"/>
              <w:rPr>
                <w:b/>
                <w:bCs/>
                <w:u w:val="single"/>
              </w:rPr>
            </w:pPr>
            <w:r w:rsidRPr="009D6378">
              <w:rPr>
                <w:b/>
                <w:bCs/>
                <w:u w:val="single"/>
              </w:rPr>
              <w:t>RF-SP1-0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089" w:type="dxa"/>
          </w:tcPr>
          <w:p w14:paraId="4A4CD35B" w14:textId="5B018543" w:rsidR="00176D12" w:rsidRDefault="00176D12" w:rsidP="001D72D7">
            <w:r w:rsidRPr="00176D12">
              <w:t>El sistema debe permitir visualizar el cronograma de pagos por cliente y préstamo.</w:t>
            </w:r>
          </w:p>
        </w:tc>
      </w:tr>
      <w:tr w:rsidR="00176D12" w14:paraId="7C962A32" w14:textId="77777777" w:rsidTr="001D72D7">
        <w:tc>
          <w:tcPr>
            <w:tcW w:w="2405" w:type="dxa"/>
            <w:vMerge/>
          </w:tcPr>
          <w:p w14:paraId="5B5AD6BA" w14:textId="77777777" w:rsidR="00176D12" w:rsidRDefault="00176D12" w:rsidP="001D72D7"/>
        </w:tc>
        <w:tc>
          <w:tcPr>
            <w:tcW w:w="6089" w:type="dxa"/>
          </w:tcPr>
          <w:p w14:paraId="5EC87A94" w14:textId="77777777" w:rsidR="00176D12" w:rsidRDefault="00176D12" w:rsidP="001D72D7">
            <w:r w:rsidRPr="00176D12">
              <w:t>El sistema debe mostrar:</w:t>
            </w:r>
          </w:p>
          <w:p w14:paraId="099004B5" w14:textId="4954DD9A" w:rsidR="00176D12" w:rsidRDefault="00176D12" w:rsidP="00176D12">
            <w:pPr>
              <w:pStyle w:val="Prrafodelista"/>
              <w:numPr>
                <w:ilvl w:val="0"/>
                <w:numId w:val="9"/>
              </w:numPr>
            </w:pPr>
            <w:r>
              <w:t>Estado de cada cuota (pendiente, pagado, vencido)</w:t>
            </w:r>
          </w:p>
          <w:p w14:paraId="35985511" w14:textId="1ABFC0D1" w:rsidR="00176D12" w:rsidRDefault="00176D12" w:rsidP="00176D12">
            <w:pPr>
              <w:pStyle w:val="Prrafodelista"/>
              <w:numPr>
                <w:ilvl w:val="0"/>
                <w:numId w:val="9"/>
              </w:numPr>
            </w:pPr>
            <w:proofErr w:type="gramStart"/>
            <w:r>
              <w:t>Total</w:t>
            </w:r>
            <w:proofErr w:type="gramEnd"/>
            <w:r>
              <w:t xml:space="preserve"> pagado</w:t>
            </w:r>
          </w:p>
          <w:p w14:paraId="305BA829" w14:textId="3A3B9494" w:rsidR="00176D12" w:rsidRDefault="00176D12" w:rsidP="00176D12">
            <w:pPr>
              <w:pStyle w:val="Prrafodelista"/>
              <w:numPr>
                <w:ilvl w:val="0"/>
                <w:numId w:val="9"/>
              </w:numPr>
            </w:pPr>
            <w:proofErr w:type="gramStart"/>
            <w:r>
              <w:t>Total</w:t>
            </w:r>
            <w:proofErr w:type="gramEnd"/>
            <w:r>
              <w:t xml:space="preserve"> pendiente</w:t>
            </w:r>
          </w:p>
          <w:p w14:paraId="46EC917C" w14:textId="474EEF35" w:rsidR="00176D12" w:rsidRDefault="00176D12" w:rsidP="00176D12">
            <w:pPr>
              <w:pStyle w:val="Prrafodelista"/>
              <w:numPr>
                <w:ilvl w:val="0"/>
                <w:numId w:val="9"/>
              </w:numPr>
            </w:pPr>
            <w:r>
              <w:t>Moras generadas (si las hay)</w:t>
            </w:r>
          </w:p>
        </w:tc>
      </w:tr>
    </w:tbl>
    <w:p w14:paraId="7919F77F" w14:textId="77777777" w:rsidR="007B7F4E" w:rsidRPr="007B7F4E" w:rsidRDefault="007B7F4E" w:rsidP="007B7F4E"/>
    <w:p w14:paraId="2A87BF06" w14:textId="0A010CA6" w:rsidR="007B7F4E" w:rsidRDefault="007B7F4E" w:rsidP="007B7F4E">
      <w:pPr>
        <w:pStyle w:val="Ttulo2"/>
        <w:numPr>
          <w:ilvl w:val="1"/>
          <w:numId w:val="2"/>
        </w:numPr>
      </w:pPr>
      <w:r w:rsidRPr="007B7F4E">
        <w:t>Reglas de negocio</w:t>
      </w:r>
    </w:p>
    <w:p w14:paraId="0D65DC51" w14:textId="77777777" w:rsidR="005576ED" w:rsidRPr="005576ED" w:rsidRDefault="005576ED" w:rsidP="005576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576ED" w14:paraId="5E1B95E4" w14:textId="77777777" w:rsidTr="001D72D7">
        <w:tc>
          <w:tcPr>
            <w:tcW w:w="2405" w:type="dxa"/>
            <w:shd w:val="clear" w:color="auto" w:fill="00B0F0"/>
          </w:tcPr>
          <w:p w14:paraId="77D9A148" w14:textId="77777777" w:rsidR="005576ED" w:rsidRPr="009D6378" w:rsidRDefault="005576ED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CÓDIGO REQUERIMIENTO</w:t>
            </w:r>
          </w:p>
        </w:tc>
        <w:tc>
          <w:tcPr>
            <w:tcW w:w="6089" w:type="dxa"/>
            <w:shd w:val="clear" w:color="auto" w:fill="00B0F0"/>
          </w:tcPr>
          <w:p w14:paraId="730D3E4A" w14:textId="77777777" w:rsidR="005576ED" w:rsidRPr="009D6378" w:rsidRDefault="005576ED" w:rsidP="001D72D7">
            <w:pPr>
              <w:rPr>
                <w:b/>
                <w:bCs/>
              </w:rPr>
            </w:pPr>
            <w:r w:rsidRPr="009D6378">
              <w:rPr>
                <w:b/>
                <w:bCs/>
              </w:rPr>
              <w:t>FUNCIONALIDADES</w:t>
            </w:r>
          </w:p>
        </w:tc>
      </w:tr>
      <w:tr w:rsidR="005576ED" w14:paraId="7F844AB8" w14:textId="77777777" w:rsidTr="001D72D7">
        <w:tc>
          <w:tcPr>
            <w:tcW w:w="2405" w:type="dxa"/>
            <w:vMerge w:val="restart"/>
          </w:tcPr>
          <w:p w14:paraId="63523327" w14:textId="77777777" w:rsidR="005576ED" w:rsidRDefault="005576ED" w:rsidP="001D72D7">
            <w:pPr>
              <w:jc w:val="center"/>
              <w:rPr>
                <w:b/>
                <w:bCs/>
                <w:u w:val="single"/>
              </w:rPr>
            </w:pPr>
          </w:p>
          <w:p w14:paraId="63814B83" w14:textId="77777777" w:rsidR="005576ED" w:rsidRDefault="005576ED" w:rsidP="001D72D7">
            <w:pPr>
              <w:jc w:val="center"/>
              <w:rPr>
                <w:b/>
                <w:bCs/>
                <w:u w:val="single"/>
              </w:rPr>
            </w:pPr>
          </w:p>
          <w:p w14:paraId="723AD374" w14:textId="1F7BE0F5" w:rsidR="005576ED" w:rsidRPr="009D6378" w:rsidRDefault="005576ED" w:rsidP="001D72D7">
            <w:pPr>
              <w:jc w:val="center"/>
              <w:rPr>
                <w:b/>
                <w:bCs/>
                <w:u w:val="single"/>
              </w:rPr>
            </w:pPr>
            <w:r w:rsidRPr="009D6378">
              <w:rPr>
                <w:b/>
                <w:bCs/>
                <w:u w:val="single"/>
              </w:rPr>
              <w:t>R</w:t>
            </w:r>
            <w:r>
              <w:rPr>
                <w:b/>
                <w:bCs/>
                <w:u w:val="single"/>
              </w:rPr>
              <w:t>N</w:t>
            </w:r>
            <w:r w:rsidRPr="009D6378">
              <w:rPr>
                <w:b/>
                <w:bCs/>
                <w:u w:val="single"/>
              </w:rPr>
              <w:t>-SP1-0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6089" w:type="dxa"/>
          </w:tcPr>
          <w:p w14:paraId="55CEF470" w14:textId="2F01618B" w:rsidR="005576ED" w:rsidRDefault="005576ED" w:rsidP="001D72D7">
            <w:r w:rsidRPr="005576ED">
              <w:t>El pago puede ser diario o semanal, definido al momento del registro.</w:t>
            </w:r>
          </w:p>
        </w:tc>
      </w:tr>
      <w:tr w:rsidR="005576ED" w14:paraId="58D85F55" w14:textId="77777777" w:rsidTr="001D72D7">
        <w:tc>
          <w:tcPr>
            <w:tcW w:w="2405" w:type="dxa"/>
            <w:vMerge/>
          </w:tcPr>
          <w:p w14:paraId="1133737A" w14:textId="77777777" w:rsidR="005576ED" w:rsidRDefault="005576ED" w:rsidP="001D72D7"/>
        </w:tc>
        <w:tc>
          <w:tcPr>
            <w:tcW w:w="6089" w:type="dxa"/>
          </w:tcPr>
          <w:p w14:paraId="7DE1C1E5" w14:textId="237A433F" w:rsidR="005576ED" w:rsidRDefault="005576ED" w:rsidP="001D72D7">
            <w:r w:rsidRPr="005576ED">
              <w:t>En caso de atraso, si el cliente no puede pagar la cuota completa, debe al menos pagar el interés. Si no lo hace, la cuota se sigue considerando vencida.</w:t>
            </w:r>
          </w:p>
        </w:tc>
      </w:tr>
      <w:tr w:rsidR="005576ED" w14:paraId="7D3B2747" w14:textId="77777777" w:rsidTr="001D72D7">
        <w:tc>
          <w:tcPr>
            <w:tcW w:w="2405" w:type="dxa"/>
            <w:vMerge/>
          </w:tcPr>
          <w:p w14:paraId="7FCE2481" w14:textId="77777777" w:rsidR="005576ED" w:rsidRDefault="005576ED" w:rsidP="001D72D7"/>
        </w:tc>
        <w:tc>
          <w:tcPr>
            <w:tcW w:w="6089" w:type="dxa"/>
          </w:tcPr>
          <w:p w14:paraId="4DF64ED5" w14:textId="74374580" w:rsidR="005576ED" w:rsidRDefault="005576ED" w:rsidP="005576ED">
            <w:r w:rsidRPr="005576ED">
              <w:t>Cada pago parcial debe reflejarse y recalcular automáticamente las fechas si corresponde.</w:t>
            </w:r>
          </w:p>
        </w:tc>
      </w:tr>
    </w:tbl>
    <w:p w14:paraId="0185EDD1" w14:textId="18B2D9BA" w:rsidR="00434A7C" w:rsidRDefault="00434A7C" w:rsidP="007B7F4E"/>
    <w:p w14:paraId="2057845F" w14:textId="77777777" w:rsidR="00434A7C" w:rsidRDefault="00434A7C">
      <w:r>
        <w:br w:type="page"/>
      </w:r>
    </w:p>
    <w:p w14:paraId="7B0562F9" w14:textId="4D9C37E4" w:rsidR="007B7F4E" w:rsidRDefault="00434A7C" w:rsidP="00434A7C">
      <w:pPr>
        <w:pStyle w:val="Ttulo1"/>
        <w:numPr>
          <w:ilvl w:val="0"/>
          <w:numId w:val="2"/>
        </w:numPr>
      </w:pPr>
      <w:r>
        <w:lastRenderedPageBreak/>
        <w:t>Casos de Uso</w:t>
      </w:r>
    </w:p>
    <w:p w14:paraId="7E806962" w14:textId="77777777" w:rsidR="00434A7C" w:rsidRDefault="00434A7C" w:rsidP="0043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530"/>
      </w:tblGrid>
      <w:tr w:rsidR="00434A7C" w14:paraId="0E2F07DF" w14:textId="77777777" w:rsidTr="00434A7C">
        <w:tc>
          <w:tcPr>
            <w:tcW w:w="1413" w:type="dxa"/>
            <w:shd w:val="clear" w:color="auto" w:fill="00B0F0"/>
          </w:tcPr>
          <w:p w14:paraId="4ECBC582" w14:textId="5C75C2DA" w:rsidR="00434A7C" w:rsidRPr="00434A7C" w:rsidRDefault="00434A7C" w:rsidP="00434A7C">
            <w:pPr>
              <w:rPr>
                <w:b/>
                <w:bCs/>
              </w:rPr>
            </w:pPr>
            <w:r w:rsidRPr="00434A7C">
              <w:rPr>
                <w:b/>
                <w:bCs/>
              </w:rPr>
              <w:t>Código</w:t>
            </w:r>
          </w:p>
        </w:tc>
        <w:tc>
          <w:tcPr>
            <w:tcW w:w="2551" w:type="dxa"/>
            <w:shd w:val="clear" w:color="auto" w:fill="00B0F0"/>
          </w:tcPr>
          <w:p w14:paraId="7A64DEDF" w14:textId="7A9EC859" w:rsidR="00434A7C" w:rsidRPr="00434A7C" w:rsidRDefault="00434A7C" w:rsidP="00434A7C">
            <w:pPr>
              <w:rPr>
                <w:b/>
                <w:bCs/>
              </w:rPr>
            </w:pPr>
            <w:r w:rsidRPr="00434A7C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00B0F0"/>
          </w:tcPr>
          <w:p w14:paraId="0AC6F844" w14:textId="3ACE141A" w:rsidR="00434A7C" w:rsidRPr="00434A7C" w:rsidRDefault="00434A7C" w:rsidP="00434A7C">
            <w:pPr>
              <w:rPr>
                <w:b/>
                <w:bCs/>
              </w:rPr>
            </w:pPr>
            <w:r w:rsidRPr="00434A7C">
              <w:rPr>
                <w:b/>
                <w:bCs/>
              </w:rPr>
              <w:t>Descripción</w:t>
            </w:r>
          </w:p>
        </w:tc>
      </w:tr>
      <w:tr w:rsidR="00434A7C" w14:paraId="12E9EFD2" w14:textId="77777777" w:rsidTr="00434A7C">
        <w:tc>
          <w:tcPr>
            <w:tcW w:w="1413" w:type="dxa"/>
          </w:tcPr>
          <w:p w14:paraId="3D4DAE35" w14:textId="651A714E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CU1</w:t>
            </w:r>
          </w:p>
        </w:tc>
        <w:tc>
          <w:tcPr>
            <w:tcW w:w="2551" w:type="dxa"/>
          </w:tcPr>
          <w:p w14:paraId="682109EF" w14:textId="738FC796" w:rsidR="00434A7C" w:rsidRDefault="00434A7C" w:rsidP="00434A7C">
            <w:r w:rsidRPr="004D5060">
              <w:t>Registrar cliente</w:t>
            </w:r>
          </w:p>
        </w:tc>
        <w:tc>
          <w:tcPr>
            <w:tcW w:w="4530" w:type="dxa"/>
          </w:tcPr>
          <w:p w14:paraId="5686F821" w14:textId="6DE8B043" w:rsidR="00434A7C" w:rsidRDefault="00434A7C" w:rsidP="00434A7C">
            <w:r w:rsidRPr="004D5060">
              <w:t xml:space="preserve">El </w:t>
            </w:r>
            <w:proofErr w:type="spellStart"/>
            <w:r w:rsidRPr="004D5060">
              <w:t>admin</w:t>
            </w:r>
            <w:proofErr w:type="spellEnd"/>
            <w:r w:rsidRPr="004D5060">
              <w:t xml:space="preserve"> registra un nuevo cliente</w:t>
            </w:r>
          </w:p>
        </w:tc>
      </w:tr>
      <w:tr w:rsidR="00434A7C" w14:paraId="14F835D1" w14:textId="77777777" w:rsidTr="00434A7C">
        <w:tc>
          <w:tcPr>
            <w:tcW w:w="1413" w:type="dxa"/>
          </w:tcPr>
          <w:p w14:paraId="33A1F8FF" w14:textId="3443CACA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CU2</w:t>
            </w:r>
          </w:p>
        </w:tc>
        <w:tc>
          <w:tcPr>
            <w:tcW w:w="2551" w:type="dxa"/>
          </w:tcPr>
          <w:p w14:paraId="67DA20D5" w14:textId="37C41335" w:rsidR="00434A7C" w:rsidRDefault="00434A7C" w:rsidP="00434A7C">
            <w:r w:rsidRPr="003034C6">
              <w:t>Crear préstamo</w:t>
            </w:r>
          </w:p>
        </w:tc>
        <w:tc>
          <w:tcPr>
            <w:tcW w:w="4530" w:type="dxa"/>
          </w:tcPr>
          <w:p w14:paraId="362A6F2F" w14:textId="78219DC9" w:rsidR="00434A7C" w:rsidRDefault="00434A7C" w:rsidP="00434A7C">
            <w:r w:rsidRPr="003034C6">
              <w:t xml:space="preserve">El </w:t>
            </w:r>
            <w:proofErr w:type="spellStart"/>
            <w:r w:rsidRPr="003034C6">
              <w:t>admin</w:t>
            </w:r>
            <w:proofErr w:type="spellEnd"/>
            <w:r w:rsidRPr="003034C6">
              <w:t xml:space="preserve"> registra un nuevo préstamo y se genera el cronograma</w:t>
            </w:r>
          </w:p>
        </w:tc>
      </w:tr>
      <w:tr w:rsidR="00434A7C" w14:paraId="46218C68" w14:textId="77777777" w:rsidTr="00434A7C">
        <w:tc>
          <w:tcPr>
            <w:tcW w:w="1413" w:type="dxa"/>
          </w:tcPr>
          <w:p w14:paraId="1135614E" w14:textId="40DACF79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</w:t>
            </w:r>
            <w:r w:rsidRPr="00434A7C">
              <w:rPr>
                <w:b/>
                <w:bCs/>
              </w:rPr>
              <w:t>3</w:t>
            </w:r>
          </w:p>
        </w:tc>
        <w:tc>
          <w:tcPr>
            <w:tcW w:w="2551" w:type="dxa"/>
          </w:tcPr>
          <w:p w14:paraId="47E2A0A9" w14:textId="0823E3AA" w:rsidR="00434A7C" w:rsidRDefault="00434A7C" w:rsidP="00434A7C">
            <w:r>
              <w:t>Ver cronograma</w:t>
            </w:r>
          </w:p>
        </w:tc>
        <w:tc>
          <w:tcPr>
            <w:tcW w:w="4530" w:type="dxa"/>
          </w:tcPr>
          <w:p w14:paraId="5C3A5D7E" w14:textId="7D9C1C0E" w:rsidR="00434A7C" w:rsidRDefault="00434A7C" w:rsidP="00434A7C">
            <w:r w:rsidRPr="00434A7C">
              <w:t xml:space="preserve">El </w:t>
            </w:r>
            <w:proofErr w:type="spellStart"/>
            <w:r w:rsidRPr="00434A7C">
              <w:t>admin</w:t>
            </w:r>
            <w:proofErr w:type="spellEnd"/>
            <w:r w:rsidRPr="00434A7C">
              <w:t xml:space="preserve"> consulta las cuotas generadas por préstamo</w:t>
            </w:r>
          </w:p>
        </w:tc>
      </w:tr>
      <w:tr w:rsidR="00434A7C" w14:paraId="29843C40" w14:textId="77777777" w:rsidTr="00434A7C">
        <w:tc>
          <w:tcPr>
            <w:tcW w:w="1413" w:type="dxa"/>
          </w:tcPr>
          <w:p w14:paraId="10143F43" w14:textId="76B2B540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</w:t>
            </w:r>
            <w:r w:rsidRPr="00434A7C">
              <w:rPr>
                <w:b/>
                <w:bCs/>
              </w:rPr>
              <w:t>4</w:t>
            </w:r>
          </w:p>
        </w:tc>
        <w:tc>
          <w:tcPr>
            <w:tcW w:w="2551" w:type="dxa"/>
          </w:tcPr>
          <w:p w14:paraId="73CB99C5" w14:textId="39974D5B" w:rsidR="00434A7C" w:rsidRDefault="00434A7C" w:rsidP="00434A7C">
            <w:r>
              <w:t>Registrar Pago</w:t>
            </w:r>
          </w:p>
        </w:tc>
        <w:tc>
          <w:tcPr>
            <w:tcW w:w="4530" w:type="dxa"/>
          </w:tcPr>
          <w:p w14:paraId="64D70FC1" w14:textId="4FE64C00" w:rsidR="00434A7C" w:rsidRDefault="00434A7C" w:rsidP="00434A7C">
            <w:r w:rsidRPr="00434A7C">
              <w:t xml:space="preserve">El </w:t>
            </w:r>
            <w:proofErr w:type="spellStart"/>
            <w:r w:rsidRPr="00434A7C">
              <w:t>admin</w:t>
            </w:r>
            <w:proofErr w:type="spellEnd"/>
            <w:r w:rsidRPr="00434A7C">
              <w:t xml:space="preserve"> registra un pago total o parcial de una cuota</w:t>
            </w:r>
          </w:p>
        </w:tc>
      </w:tr>
      <w:tr w:rsidR="00434A7C" w14:paraId="5455FE23" w14:textId="77777777" w:rsidTr="00434A7C">
        <w:tc>
          <w:tcPr>
            <w:tcW w:w="1413" w:type="dxa"/>
          </w:tcPr>
          <w:p w14:paraId="5108349F" w14:textId="7AFE7CAE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</w:t>
            </w:r>
            <w:r w:rsidRPr="00434A7C">
              <w:rPr>
                <w:b/>
                <w:bCs/>
              </w:rPr>
              <w:t>5</w:t>
            </w:r>
          </w:p>
        </w:tc>
        <w:tc>
          <w:tcPr>
            <w:tcW w:w="2551" w:type="dxa"/>
          </w:tcPr>
          <w:p w14:paraId="42D79BA4" w14:textId="6B9F2F5F" w:rsidR="00434A7C" w:rsidRDefault="00434A7C" w:rsidP="00434A7C">
            <w:r>
              <w:t xml:space="preserve">Registrar solo </w:t>
            </w:r>
            <w:proofErr w:type="spellStart"/>
            <w:r>
              <w:t>interes</w:t>
            </w:r>
            <w:proofErr w:type="spellEnd"/>
          </w:p>
        </w:tc>
        <w:tc>
          <w:tcPr>
            <w:tcW w:w="4530" w:type="dxa"/>
          </w:tcPr>
          <w:p w14:paraId="647AC149" w14:textId="16165865" w:rsidR="00434A7C" w:rsidRDefault="00434A7C" w:rsidP="00434A7C">
            <w:r w:rsidRPr="00434A7C">
              <w:t xml:space="preserve">El </w:t>
            </w:r>
            <w:proofErr w:type="spellStart"/>
            <w:r w:rsidRPr="00434A7C">
              <w:t>admin</w:t>
            </w:r>
            <w:proofErr w:type="spellEnd"/>
            <w:r w:rsidRPr="00434A7C">
              <w:t xml:space="preserve"> registra solo el interés en caso de que no pueda pagar la cuota completa</w:t>
            </w:r>
          </w:p>
        </w:tc>
      </w:tr>
      <w:tr w:rsidR="00434A7C" w14:paraId="230C0BFD" w14:textId="77777777" w:rsidTr="00434A7C">
        <w:tc>
          <w:tcPr>
            <w:tcW w:w="1413" w:type="dxa"/>
          </w:tcPr>
          <w:p w14:paraId="02035EC8" w14:textId="39263DBD" w:rsidR="00434A7C" w:rsidRPr="00434A7C" w:rsidRDefault="00434A7C" w:rsidP="00434A7C">
            <w:pPr>
              <w:jc w:val="center"/>
              <w:rPr>
                <w:b/>
                <w:bCs/>
              </w:rPr>
            </w:pPr>
            <w:r w:rsidRPr="00434A7C">
              <w:rPr>
                <w:b/>
                <w:bCs/>
              </w:rPr>
              <w:t>CU</w:t>
            </w:r>
            <w:r w:rsidRPr="00434A7C">
              <w:rPr>
                <w:b/>
                <w:bCs/>
              </w:rPr>
              <w:t>6</w:t>
            </w:r>
          </w:p>
        </w:tc>
        <w:tc>
          <w:tcPr>
            <w:tcW w:w="2551" w:type="dxa"/>
          </w:tcPr>
          <w:p w14:paraId="5657DEDE" w14:textId="02E20675" w:rsidR="00434A7C" w:rsidRDefault="00434A7C" w:rsidP="00434A7C">
            <w:r>
              <w:t>Extender Préstamo</w:t>
            </w:r>
          </w:p>
        </w:tc>
        <w:tc>
          <w:tcPr>
            <w:tcW w:w="4530" w:type="dxa"/>
          </w:tcPr>
          <w:p w14:paraId="040DDE0B" w14:textId="234BDA19" w:rsidR="00434A7C" w:rsidRDefault="00434A7C" w:rsidP="00434A7C">
            <w:r w:rsidRPr="00434A7C">
              <w:t>El sistema agrega automáticamente una cuota adicional si se pagó solo el interés</w:t>
            </w:r>
          </w:p>
        </w:tc>
      </w:tr>
    </w:tbl>
    <w:p w14:paraId="04559993" w14:textId="77777777" w:rsidR="00434A7C" w:rsidRPr="00434A7C" w:rsidRDefault="00434A7C" w:rsidP="00434A7C"/>
    <w:sectPr w:rsidR="00434A7C" w:rsidRPr="0043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FE2"/>
    <w:multiLevelType w:val="hybridMultilevel"/>
    <w:tmpl w:val="43FEC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A11"/>
    <w:multiLevelType w:val="hybridMultilevel"/>
    <w:tmpl w:val="726CF570"/>
    <w:lvl w:ilvl="0" w:tplc="94A64F2E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188"/>
    <w:multiLevelType w:val="hybridMultilevel"/>
    <w:tmpl w:val="457AA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37C7"/>
    <w:multiLevelType w:val="multilevel"/>
    <w:tmpl w:val="3C5E2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DFB062F"/>
    <w:multiLevelType w:val="hybridMultilevel"/>
    <w:tmpl w:val="BF362636"/>
    <w:lvl w:ilvl="0" w:tplc="B760690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40678"/>
    <w:multiLevelType w:val="hybridMultilevel"/>
    <w:tmpl w:val="C604F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73D2D"/>
    <w:multiLevelType w:val="hybridMultilevel"/>
    <w:tmpl w:val="3C444C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24889"/>
    <w:multiLevelType w:val="hybridMultilevel"/>
    <w:tmpl w:val="E02C8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15B1B"/>
    <w:multiLevelType w:val="hybridMultilevel"/>
    <w:tmpl w:val="B024C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28947">
    <w:abstractNumId w:val="5"/>
  </w:num>
  <w:num w:numId="2" w16cid:durableId="447511424">
    <w:abstractNumId w:val="3"/>
  </w:num>
  <w:num w:numId="3" w16cid:durableId="2093817615">
    <w:abstractNumId w:val="4"/>
  </w:num>
  <w:num w:numId="4" w16cid:durableId="843588480">
    <w:abstractNumId w:val="1"/>
  </w:num>
  <w:num w:numId="5" w16cid:durableId="881599138">
    <w:abstractNumId w:val="8"/>
  </w:num>
  <w:num w:numId="6" w16cid:durableId="878853968">
    <w:abstractNumId w:val="2"/>
  </w:num>
  <w:num w:numId="7" w16cid:durableId="1716929265">
    <w:abstractNumId w:val="6"/>
  </w:num>
  <w:num w:numId="8" w16cid:durableId="1390497836">
    <w:abstractNumId w:val="7"/>
  </w:num>
  <w:num w:numId="9" w16cid:durableId="65819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C3"/>
    <w:rsid w:val="001576E4"/>
    <w:rsid w:val="00176D12"/>
    <w:rsid w:val="00272C7B"/>
    <w:rsid w:val="00372C22"/>
    <w:rsid w:val="00434A7C"/>
    <w:rsid w:val="00455193"/>
    <w:rsid w:val="005576ED"/>
    <w:rsid w:val="005A2B71"/>
    <w:rsid w:val="005A649B"/>
    <w:rsid w:val="007B7F4E"/>
    <w:rsid w:val="007F4793"/>
    <w:rsid w:val="00802170"/>
    <w:rsid w:val="009A5336"/>
    <w:rsid w:val="009D6378"/>
    <w:rsid w:val="009E5AC3"/>
    <w:rsid w:val="00AC247E"/>
    <w:rsid w:val="00AE0BA0"/>
    <w:rsid w:val="00BB6EC3"/>
    <w:rsid w:val="00D0019D"/>
    <w:rsid w:val="00E26101"/>
    <w:rsid w:val="00E71DD6"/>
    <w:rsid w:val="00EA21C5"/>
    <w:rsid w:val="00F0594C"/>
    <w:rsid w:val="00F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2DB28"/>
  <w15:chartTrackingRefBased/>
  <w15:docId w15:val="{E25C4FA9-B9C8-4604-9110-9043F327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C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A623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336"/>
    <w:pPr>
      <w:keepNext/>
      <w:keepLines/>
      <w:numPr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36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33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AC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0019D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01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01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01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10BF-5F76-47F5-829E-0EC8477B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Calero Falcon</dc:creator>
  <cp:keywords/>
  <dc:description/>
  <cp:lastModifiedBy>Alfredo Calero Falcon</cp:lastModifiedBy>
  <cp:revision>14</cp:revision>
  <dcterms:created xsi:type="dcterms:W3CDTF">2025-06-14T14:42:00Z</dcterms:created>
  <dcterms:modified xsi:type="dcterms:W3CDTF">2025-06-14T15:19:00Z</dcterms:modified>
</cp:coreProperties>
</file>