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E8DB2" w14:textId="77777777" w:rsidR="00C254C1" w:rsidRPr="00C174BC" w:rsidRDefault="00C254C1" w:rsidP="00C254C1">
      <w:pPr>
        <w:pStyle w:val="BodyText"/>
        <w:tabs>
          <w:tab w:val="left" w:pos="7545"/>
        </w:tabs>
        <w:spacing w:before="42"/>
        <w:ind w:left="0"/>
        <w:jc w:val="center"/>
        <w:rPr>
          <w:rFonts w:ascii="Cambria Math" w:hAnsi="Cambria Math" w:cstheme="minorHAnsi"/>
          <w:sz w:val="36"/>
          <w:szCs w:val="36"/>
        </w:rPr>
      </w:pPr>
      <w:r w:rsidRPr="00C174BC">
        <w:rPr>
          <w:rFonts w:ascii="Cambria Math" w:hAnsi="Cambria Math" w:cstheme="minorHAnsi"/>
          <w:sz w:val="36"/>
          <w:szCs w:val="36"/>
        </w:rPr>
        <w:t>EEL</w:t>
      </w:r>
      <w:r w:rsidRPr="00C174BC">
        <w:rPr>
          <w:rFonts w:ascii="Cambria Math" w:hAnsi="Cambria Math" w:cstheme="minorHAnsi"/>
          <w:spacing w:val="-3"/>
          <w:sz w:val="36"/>
          <w:szCs w:val="36"/>
        </w:rPr>
        <w:t xml:space="preserve"> </w:t>
      </w:r>
      <w:r w:rsidRPr="00C174BC">
        <w:rPr>
          <w:rFonts w:ascii="Cambria Math" w:hAnsi="Cambria Math" w:cstheme="minorHAnsi"/>
          <w:sz w:val="36"/>
          <w:szCs w:val="36"/>
        </w:rPr>
        <w:t>4915 Senior</w:t>
      </w:r>
      <w:r w:rsidRPr="00C174BC">
        <w:rPr>
          <w:rFonts w:ascii="Cambria Math" w:hAnsi="Cambria Math" w:cstheme="minorHAnsi"/>
          <w:spacing w:val="-6"/>
          <w:sz w:val="36"/>
          <w:szCs w:val="36"/>
        </w:rPr>
        <w:t xml:space="preserve"> </w:t>
      </w:r>
      <w:r w:rsidRPr="00C174BC">
        <w:rPr>
          <w:rFonts w:ascii="Cambria Math" w:hAnsi="Cambria Math" w:cstheme="minorHAnsi"/>
          <w:sz w:val="36"/>
          <w:szCs w:val="36"/>
        </w:rPr>
        <w:t>Design</w:t>
      </w:r>
      <w:r w:rsidRPr="00C174BC">
        <w:rPr>
          <w:rFonts w:ascii="Cambria Math" w:hAnsi="Cambria Math" w:cstheme="minorHAnsi"/>
          <w:spacing w:val="-6"/>
          <w:sz w:val="36"/>
          <w:szCs w:val="36"/>
        </w:rPr>
        <w:t xml:space="preserve"> </w:t>
      </w:r>
      <w:r w:rsidRPr="00C174BC">
        <w:rPr>
          <w:rFonts w:ascii="Cambria Math" w:hAnsi="Cambria Math" w:cstheme="minorHAnsi"/>
          <w:sz w:val="36"/>
          <w:szCs w:val="36"/>
        </w:rPr>
        <w:t>2</w:t>
      </w:r>
    </w:p>
    <w:p w14:paraId="039EEC04" w14:textId="7958265F" w:rsidR="00C254C1" w:rsidRPr="00C174BC" w:rsidRDefault="00C254C1" w:rsidP="00C254C1">
      <w:pPr>
        <w:pStyle w:val="BodyText"/>
        <w:tabs>
          <w:tab w:val="left" w:pos="7545"/>
        </w:tabs>
        <w:spacing w:before="42"/>
        <w:ind w:left="0"/>
        <w:jc w:val="center"/>
        <w:rPr>
          <w:rFonts w:ascii="Cambria Math" w:hAnsi="Cambria Math" w:cstheme="minorHAnsi"/>
          <w:bCs/>
          <w:sz w:val="36"/>
          <w:szCs w:val="36"/>
        </w:rPr>
      </w:pPr>
      <w:r w:rsidRPr="00C174BC">
        <w:rPr>
          <w:rFonts w:ascii="Cambria Math" w:hAnsi="Cambria Math" w:cstheme="minorHAnsi"/>
          <w:bCs/>
          <w:sz w:val="36"/>
          <w:szCs w:val="36"/>
          <w:lang w:eastAsia="zh-CN"/>
        </w:rPr>
        <w:t>Midterm Demo</w:t>
      </w:r>
    </w:p>
    <w:p w14:paraId="180990CE" w14:textId="77777777" w:rsidR="00C254C1" w:rsidRPr="00C174BC" w:rsidRDefault="00C254C1" w:rsidP="00715AE4">
      <w:pPr>
        <w:pStyle w:val="BodyText"/>
        <w:jc w:val="both"/>
        <w:rPr>
          <w:rFonts w:ascii="Cambria Math" w:hAnsi="Cambria Math"/>
          <w:b/>
          <w:sz w:val="24"/>
          <w:szCs w:val="24"/>
        </w:rPr>
      </w:pPr>
    </w:p>
    <w:p w14:paraId="4FCCCFD9" w14:textId="77777777" w:rsidR="00C254C1" w:rsidRPr="00C174BC" w:rsidRDefault="00C254C1" w:rsidP="00715AE4">
      <w:pPr>
        <w:pStyle w:val="BodyText"/>
        <w:jc w:val="both"/>
        <w:rPr>
          <w:rFonts w:ascii="Cambria Math" w:hAnsi="Cambria Math"/>
          <w:b/>
          <w:sz w:val="24"/>
          <w:szCs w:val="24"/>
        </w:rPr>
      </w:pPr>
    </w:p>
    <w:p w14:paraId="1CCE7226" w14:textId="77777777" w:rsidR="00C174BC" w:rsidRPr="00C174BC" w:rsidRDefault="00C174BC" w:rsidP="00C174BC">
      <w:pPr>
        <w:pStyle w:val="BodyText"/>
        <w:ind w:left="0"/>
        <w:jc w:val="both"/>
        <w:rPr>
          <w:rFonts w:ascii="Cambria Math" w:hAnsi="Cambria Math"/>
          <w:sz w:val="24"/>
          <w:szCs w:val="24"/>
        </w:rPr>
      </w:pPr>
      <w:r w:rsidRPr="00C174BC">
        <w:rPr>
          <w:rFonts w:ascii="Cambria Math" w:hAnsi="Cambria Math"/>
          <w:b/>
          <w:sz w:val="24"/>
          <w:szCs w:val="24"/>
        </w:rPr>
        <w:t>Presenter:</w:t>
      </w:r>
      <w:r w:rsidRPr="00C174BC">
        <w:rPr>
          <w:rFonts w:ascii="Cambria Math" w:hAnsi="Cambria Math"/>
          <w:b/>
          <w:spacing w:val="49"/>
          <w:sz w:val="24"/>
          <w:szCs w:val="24"/>
        </w:rPr>
        <w:t xml:space="preserve"> </w:t>
      </w:r>
      <w:r w:rsidRPr="00C174BC">
        <w:rPr>
          <w:rFonts w:ascii="Cambria Math" w:hAnsi="Cambria Math"/>
          <w:sz w:val="24"/>
          <w:szCs w:val="24"/>
        </w:rPr>
        <w:t>Please upload your video to YouTube and then copy and paste the video link into this form. Please make sure that your video is accessible before you submit this form.</w:t>
      </w:r>
    </w:p>
    <w:p w14:paraId="36FDD5A6" w14:textId="77777777" w:rsidR="00C174BC" w:rsidRPr="00C174BC" w:rsidRDefault="00C174BC" w:rsidP="00C174BC">
      <w:pPr>
        <w:pStyle w:val="BodyText"/>
        <w:jc w:val="both"/>
        <w:rPr>
          <w:rFonts w:ascii="Cambria Math" w:hAnsi="Cambria Math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8820"/>
      </w:tblGrid>
      <w:tr w:rsidR="00C174BC" w:rsidRPr="00C174BC" w14:paraId="03C1293F" w14:textId="77777777" w:rsidTr="00C2296C">
        <w:trPr>
          <w:trHeight w:val="432"/>
        </w:trPr>
        <w:tc>
          <w:tcPr>
            <w:tcW w:w="1980" w:type="dxa"/>
            <w:vAlign w:val="bottom"/>
          </w:tcPr>
          <w:p w14:paraId="42FA23D6" w14:textId="77777777" w:rsidR="00C174BC" w:rsidRPr="00C174BC" w:rsidRDefault="00C174BC" w:rsidP="00C2296C">
            <w:pPr>
              <w:pStyle w:val="BodyText"/>
              <w:ind w:left="0"/>
              <w:rPr>
                <w:rFonts w:ascii="Cambria Math" w:hAnsi="Cambria Math"/>
                <w:sz w:val="24"/>
                <w:szCs w:val="24"/>
              </w:rPr>
            </w:pPr>
            <w:r w:rsidRPr="00C174BC">
              <w:rPr>
                <w:rFonts w:ascii="Cambria Math" w:hAnsi="Cambria Math"/>
                <w:b/>
                <w:bCs/>
                <w:i/>
                <w:sz w:val="24"/>
                <w:szCs w:val="24"/>
              </w:rPr>
              <w:t>Group</w:t>
            </w:r>
            <w:r w:rsidRPr="00C174BC">
              <w:rPr>
                <w:rFonts w:ascii="Cambria Math" w:hAnsi="Cambria Math"/>
                <w:b/>
                <w:bCs/>
                <w:i/>
                <w:spacing w:val="-13"/>
                <w:sz w:val="24"/>
                <w:szCs w:val="24"/>
              </w:rPr>
              <w:t xml:space="preserve"> </w:t>
            </w:r>
            <w:r w:rsidRPr="00C174BC">
              <w:rPr>
                <w:rFonts w:ascii="Cambria Math" w:hAnsi="Cambria Math"/>
                <w:b/>
                <w:bCs/>
                <w:i/>
                <w:sz w:val="24"/>
                <w:szCs w:val="24"/>
              </w:rPr>
              <w:t>Number:</w:t>
            </w:r>
          </w:p>
        </w:tc>
        <w:tc>
          <w:tcPr>
            <w:tcW w:w="8820" w:type="dxa"/>
            <w:tcBorders>
              <w:bottom w:val="single" w:sz="4" w:space="0" w:color="auto"/>
            </w:tcBorders>
            <w:vAlign w:val="bottom"/>
          </w:tcPr>
          <w:p w14:paraId="113D9D1D" w14:textId="72EAC007" w:rsidR="00C174BC" w:rsidRPr="00C174BC" w:rsidRDefault="00126BB5" w:rsidP="00C2296C">
            <w:pPr>
              <w:pStyle w:val="BodyText"/>
              <w:ind w:left="0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</w:t>
            </w:r>
          </w:p>
        </w:tc>
      </w:tr>
      <w:tr w:rsidR="00C174BC" w:rsidRPr="00C174BC" w14:paraId="31529368" w14:textId="77777777" w:rsidTr="00C2296C">
        <w:trPr>
          <w:trHeight w:val="432"/>
        </w:trPr>
        <w:tc>
          <w:tcPr>
            <w:tcW w:w="1980" w:type="dxa"/>
            <w:vAlign w:val="bottom"/>
          </w:tcPr>
          <w:p w14:paraId="245802D9" w14:textId="77777777" w:rsidR="00C174BC" w:rsidRPr="00C174BC" w:rsidRDefault="00C174BC" w:rsidP="00C2296C">
            <w:pPr>
              <w:pStyle w:val="BodyText"/>
              <w:ind w:left="0"/>
              <w:rPr>
                <w:rFonts w:ascii="Cambria Math" w:hAnsi="Cambria Math"/>
                <w:sz w:val="24"/>
                <w:szCs w:val="24"/>
              </w:rPr>
            </w:pPr>
            <w:r w:rsidRPr="00C174BC">
              <w:rPr>
                <w:rFonts w:ascii="Cambria Math" w:hAnsi="Cambria Math"/>
                <w:b/>
                <w:i/>
                <w:sz w:val="24"/>
                <w:szCs w:val="24"/>
              </w:rPr>
              <w:t>Project</w:t>
            </w:r>
            <w:r w:rsidRPr="00C174BC">
              <w:rPr>
                <w:rFonts w:ascii="Cambria Math" w:hAnsi="Cambria Math"/>
                <w:b/>
                <w:i/>
                <w:spacing w:val="-8"/>
                <w:sz w:val="24"/>
                <w:szCs w:val="24"/>
              </w:rPr>
              <w:t xml:space="preserve"> </w:t>
            </w:r>
            <w:r w:rsidRPr="00C174BC">
              <w:rPr>
                <w:rFonts w:ascii="Cambria Math" w:hAnsi="Cambria Math"/>
                <w:b/>
                <w:i/>
                <w:sz w:val="24"/>
                <w:szCs w:val="24"/>
              </w:rPr>
              <w:t>Title: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71F1B5" w14:textId="0BAB8997" w:rsidR="00C174BC" w:rsidRPr="00C174BC" w:rsidRDefault="00126BB5" w:rsidP="00126BB5">
            <w:pPr>
              <w:pStyle w:val="BodyText"/>
              <w:ind w:left="0"/>
              <w:rPr>
                <w:rFonts w:ascii="Cambria Math" w:hAnsi="Cambria Math"/>
                <w:sz w:val="24"/>
                <w:szCs w:val="24"/>
              </w:rPr>
            </w:pPr>
            <w:r w:rsidRPr="00126BB5">
              <w:rPr>
                <w:rFonts w:ascii="Cambria Math" w:hAnsi="Cambria Math"/>
                <w:sz w:val="24"/>
                <w:szCs w:val="24"/>
              </w:rPr>
              <w:t>RF Energy Harvesting for Environmental Sensing​</w:t>
            </w:r>
          </w:p>
        </w:tc>
      </w:tr>
      <w:tr w:rsidR="00C174BC" w:rsidRPr="00C174BC" w14:paraId="09322F3F" w14:textId="77777777" w:rsidTr="00C2296C">
        <w:trPr>
          <w:trHeight w:val="720"/>
        </w:trPr>
        <w:tc>
          <w:tcPr>
            <w:tcW w:w="1980" w:type="dxa"/>
            <w:vAlign w:val="bottom"/>
          </w:tcPr>
          <w:p w14:paraId="47EDD0C7" w14:textId="16937259" w:rsidR="00C174BC" w:rsidRPr="00C174BC" w:rsidRDefault="00C174BC" w:rsidP="00C2296C">
            <w:pPr>
              <w:pStyle w:val="BodyText"/>
              <w:ind w:left="0"/>
              <w:rPr>
                <w:rFonts w:ascii="Cambria Math" w:hAnsi="Cambria Math"/>
                <w:b/>
                <w:i/>
                <w:sz w:val="24"/>
                <w:szCs w:val="24"/>
              </w:rPr>
            </w:pPr>
            <w:r w:rsidRPr="00C174BC">
              <w:rPr>
                <w:rFonts w:ascii="Cambria Math" w:hAnsi="Cambria Math"/>
                <w:b/>
                <w:i/>
                <w:sz w:val="24"/>
                <w:szCs w:val="24"/>
              </w:rPr>
              <w:t>Midterm Demo Video Link: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6F2D86" w14:textId="0D4FEC2C" w:rsidR="00C174BC" w:rsidRPr="00C174BC" w:rsidRDefault="00FF2B24" w:rsidP="00C2296C">
            <w:pPr>
              <w:pStyle w:val="BodyText"/>
              <w:ind w:left="0"/>
              <w:rPr>
                <w:rFonts w:ascii="Cambria Math" w:hAnsi="Cambria Math"/>
                <w:sz w:val="24"/>
                <w:szCs w:val="24"/>
              </w:rPr>
            </w:pPr>
            <w:hyperlink r:id="rId5" w:history="1">
              <w:r w:rsidRPr="00ED1F30">
                <w:rPr>
                  <w:rStyle w:val="Hyperlink"/>
                  <w:rFonts w:ascii="Cambria Math" w:hAnsi="Cambria Math"/>
                  <w:sz w:val="24"/>
                  <w:szCs w:val="24"/>
                </w:rPr>
                <w:t>https://youtu.be/tsPZj5X5FgQ?si=U9yEmhUgOkCwD7YJ</w:t>
              </w:r>
            </w:hyperlink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</w:p>
        </w:tc>
      </w:tr>
    </w:tbl>
    <w:p w14:paraId="75BF49A1" w14:textId="77777777" w:rsidR="00BD5012" w:rsidRDefault="00BD5012" w:rsidP="00BD5012">
      <w:pPr>
        <w:spacing w:before="12"/>
        <w:rPr>
          <w:rFonts w:ascii="Cambria Math" w:eastAsia="Century Schoolbook" w:hAnsi="Cambria Math" w:cs="Century Schoolbook"/>
          <w:sz w:val="24"/>
          <w:szCs w:val="24"/>
        </w:rPr>
      </w:pPr>
    </w:p>
    <w:p w14:paraId="18815CA3" w14:textId="77777777" w:rsidR="0000121F" w:rsidRPr="0003278A" w:rsidRDefault="0000121F" w:rsidP="00BD5012">
      <w:pPr>
        <w:spacing w:before="12"/>
        <w:rPr>
          <w:rFonts w:ascii="Cambria Math" w:eastAsia="Century Schoolbook" w:hAnsi="Cambria Math" w:cs="Century Schoolbook"/>
          <w:sz w:val="24"/>
          <w:szCs w:val="24"/>
        </w:rPr>
      </w:pPr>
    </w:p>
    <w:p w14:paraId="467896A1" w14:textId="4E699712" w:rsidR="00BD5012" w:rsidRPr="0003278A" w:rsidRDefault="00BD5012" w:rsidP="00BD5012">
      <w:pPr>
        <w:spacing w:before="60"/>
        <w:rPr>
          <w:rFonts w:ascii="Cambria Math" w:eastAsia="Century Schoolbook" w:hAnsi="Cambria Math" w:cs="Century Schoolbook"/>
          <w:i/>
          <w:sz w:val="24"/>
          <w:szCs w:val="24"/>
        </w:rPr>
      </w:pPr>
      <w:r w:rsidRPr="0003278A">
        <w:rPr>
          <w:rFonts w:ascii="Cambria Math" w:eastAsia="Century Schoolbook" w:hAnsi="Cambria Math" w:cs="Century Schoolbook"/>
          <w:i/>
          <w:sz w:val="24"/>
          <w:szCs w:val="24"/>
        </w:rPr>
        <w:t xml:space="preserve">----------------------------------------- </w:t>
      </w:r>
      <w:r w:rsidRPr="00AB3032">
        <w:rPr>
          <w:rFonts w:ascii="Cambria Math" w:eastAsia="Century Schoolbook" w:hAnsi="Cambria Math" w:cs="Century Schoolbook"/>
          <w:b/>
          <w:bCs/>
          <w:i/>
          <w:sz w:val="24"/>
          <w:szCs w:val="24"/>
        </w:rPr>
        <w:t xml:space="preserve">to be filled by </w:t>
      </w:r>
      <w:r>
        <w:rPr>
          <w:rFonts w:ascii="Cambria Math" w:eastAsia="Century Schoolbook" w:hAnsi="Cambria Math" w:cs="Century Schoolbook"/>
          <w:b/>
          <w:bCs/>
          <w:i/>
          <w:sz w:val="24"/>
          <w:szCs w:val="24"/>
        </w:rPr>
        <w:t xml:space="preserve">Senior Design coordinator </w:t>
      </w:r>
      <w:r w:rsidRPr="0003278A">
        <w:rPr>
          <w:rFonts w:ascii="Cambria Math" w:eastAsia="Century Schoolbook" w:hAnsi="Cambria Math" w:cs="Century Schoolbook"/>
          <w:i/>
          <w:sz w:val="24"/>
          <w:szCs w:val="24"/>
        </w:rPr>
        <w:t>----------------------------------</w:t>
      </w:r>
      <w:r>
        <w:rPr>
          <w:rFonts w:ascii="Cambria Math" w:eastAsia="Century Schoolbook" w:hAnsi="Cambria Math" w:cs="Century Schoolbook"/>
          <w:i/>
          <w:sz w:val="24"/>
          <w:szCs w:val="24"/>
        </w:rPr>
        <w:t>--</w:t>
      </w:r>
      <w:r w:rsidRPr="0003278A">
        <w:rPr>
          <w:rFonts w:ascii="Cambria Math" w:eastAsia="Century Schoolbook" w:hAnsi="Cambria Math" w:cs="Century Schoolbook"/>
          <w:i/>
          <w:sz w:val="24"/>
          <w:szCs w:val="24"/>
        </w:rPr>
        <w:t>-----</w:t>
      </w:r>
    </w:p>
    <w:p w14:paraId="1B37831F" w14:textId="77777777" w:rsidR="00BD5012" w:rsidRPr="0003278A" w:rsidRDefault="00BD5012" w:rsidP="00BD5012">
      <w:pPr>
        <w:tabs>
          <w:tab w:val="left" w:pos="2259"/>
          <w:tab w:val="left" w:pos="8159"/>
        </w:tabs>
        <w:spacing w:before="60"/>
        <w:rPr>
          <w:rFonts w:ascii="Cambria Math" w:hAnsi="Cambria Math"/>
          <w:b/>
          <w:sz w:val="24"/>
          <w:szCs w:val="24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"/>
        <w:gridCol w:w="8597"/>
        <w:gridCol w:w="231"/>
        <w:gridCol w:w="1415"/>
      </w:tblGrid>
      <w:tr w:rsidR="00BD5012" w14:paraId="15521ED8" w14:textId="77777777" w:rsidTr="00BD5012">
        <w:trPr>
          <w:trHeight w:val="432"/>
        </w:trPr>
        <w:tc>
          <w:tcPr>
            <w:tcW w:w="9046" w:type="dxa"/>
            <w:gridSpan w:val="2"/>
            <w:vAlign w:val="bottom"/>
          </w:tcPr>
          <w:p w14:paraId="2C6D5271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03278A">
              <w:rPr>
                <w:rFonts w:ascii="Cambria Math" w:eastAsia="Century Schoolbook" w:hAnsi="Cambria Math" w:cs="Century Schoolbook"/>
                <w:b/>
                <w:bCs/>
                <w:i/>
                <w:sz w:val="24"/>
                <w:szCs w:val="24"/>
              </w:rPr>
              <w:t>Comments/Questions</w:t>
            </w:r>
          </w:p>
        </w:tc>
        <w:tc>
          <w:tcPr>
            <w:tcW w:w="231" w:type="dxa"/>
            <w:vAlign w:val="bottom"/>
          </w:tcPr>
          <w:p w14:paraId="79007C68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vAlign w:val="bottom"/>
          </w:tcPr>
          <w:p w14:paraId="22B1AD4D" w14:textId="77777777" w:rsidR="00BD5012" w:rsidRDefault="00BD5012" w:rsidP="00C2296C">
            <w:pPr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03278A">
              <w:rPr>
                <w:rFonts w:ascii="Cambria Math" w:eastAsia="Century Schoolbook" w:hAnsi="Cambria Math" w:cs="Century Schoolbook"/>
                <w:b/>
                <w:bCs/>
                <w:i/>
                <w:sz w:val="24"/>
                <w:szCs w:val="24"/>
              </w:rPr>
              <w:t>Video Time</w:t>
            </w:r>
          </w:p>
        </w:tc>
      </w:tr>
      <w:tr w:rsidR="00BD5012" w14:paraId="04BE76FF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0A75FCF8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6E58CB"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1)</w:t>
            </w:r>
          </w:p>
        </w:tc>
        <w:tc>
          <w:tcPr>
            <w:tcW w:w="8597" w:type="dxa"/>
            <w:tcBorders>
              <w:bottom w:val="single" w:sz="4" w:space="0" w:color="auto"/>
            </w:tcBorders>
            <w:vAlign w:val="bottom"/>
          </w:tcPr>
          <w:p w14:paraId="6B7667EB" w14:textId="708E8472" w:rsidR="00BD5012" w:rsidRDefault="002D6E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2D6E12">
              <w:rPr>
                <w:rFonts w:ascii="Cambria Math" w:hAnsi="Cambria Math"/>
                <w:spacing w:val="-1"/>
                <w:sz w:val="24"/>
                <w:szCs w:val="24"/>
              </w:rPr>
              <w:t xml:space="preserve">Minimize presentation on slides as these contents are presented in the other </w:t>
            </w:r>
          </w:p>
        </w:tc>
        <w:tc>
          <w:tcPr>
            <w:tcW w:w="231" w:type="dxa"/>
            <w:vAlign w:val="bottom"/>
          </w:tcPr>
          <w:p w14:paraId="387D9A8F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bottom w:val="single" w:sz="4" w:space="0" w:color="auto"/>
            </w:tcBorders>
            <w:vAlign w:val="bottom"/>
          </w:tcPr>
          <w:p w14:paraId="459F20E9" w14:textId="4C481D71" w:rsidR="00BD5012" w:rsidRDefault="002D6E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spacing w:val="-1"/>
                <w:sz w:val="24"/>
                <w:szCs w:val="24"/>
              </w:rPr>
              <w:t>0:26 – 1:18</w:t>
            </w:r>
          </w:p>
        </w:tc>
      </w:tr>
      <w:tr w:rsidR="00BD5012" w14:paraId="365C99D8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19E7BAC7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F5293A" w14:textId="267BF563" w:rsidR="00BD5012" w:rsidRDefault="002D6E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2D6E12">
              <w:rPr>
                <w:rFonts w:ascii="Cambria Math" w:hAnsi="Cambria Math"/>
                <w:spacing w:val="-1"/>
                <w:sz w:val="24"/>
                <w:szCs w:val="24"/>
              </w:rPr>
              <w:t>(presentation) video.</w:t>
            </w:r>
          </w:p>
        </w:tc>
        <w:tc>
          <w:tcPr>
            <w:tcW w:w="231" w:type="dxa"/>
            <w:vAlign w:val="bottom"/>
          </w:tcPr>
          <w:p w14:paraId="7D3B741A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E20812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</w:tr>
      <w:tr w:rsidR="00BD5012" w14:paraId="3FB47365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1986BE53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2</w:t>
            </w:r>
            <w:r w:rsidRPr="006E58CB"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403B3C" w14:textId="333A1443" w:rsidR="00BD5012" w:rsidRDefault="002D6E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2D6E12">
              <w:rPr>
                <w:rFonts w:ascii="Cambria Math" w:hAnsi="Cambria Math"/>
                <w:spacing w:val="-1"/>
                <w:sz w:val="24"/>
                <w:szCs w:val="24"/>
              </w:rPr>
              <w:t>Present this table right before you begin specs demo.</w:t>
            </w:r>
          </w:p>
        </w:tc>
        <w:tc>
          <w:tcPr>
            <w:tcW w:w="231" w:type="dxa"/>
            <w:vAlign w:val="bottom"/>
          </w:tcPr>
          <w:p w14:paraId="782D58C4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B34D96" w14:textId="2A084448" w:rsidR="00BD5012" w:rsidRDefault="002D6E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spacing w:val="-1"/>
                <w:sz w:val="24"/>
                <w:szCs w:val="24"/>
              </w:rPr>
              <w:t>1:19 – 1:37</w:t>
            </w:r>
          </w:p>
        </w:tc>
      </w:tr>
      <w:tr w:rsidR="00BD5012" w14:paraId="1665948A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08BBC5EF" w14:textId="63D13E55" w:rsidR="00BD5012" w:rsidRDefault="00C56B01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3</w:t>
            </w:r>
            <w:r w:rsidRPr="006E58CB"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A505F1" w14:textId="4DE40186" w:rsidR="00BD5012" w:rsidRDefault="002D6E12" w:rsidP="002D6E12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2D6E12">
              <w:rPr>
                <w:rFonts w:ascii="Cambria Math" w:hAnsi="Cambria Math"/>
                <w:spacing w:val="-1"/>
                <w:sz w:val="24"/>
                <w:szCs w:val="24"/>
              </w:rPr>
              <w:t>For your final demo, begin with an overall view of your complete prototype. Then,</w:t>
            </w:r>
          </w:p>
        </w:tc>
        <w:tc>
          <w:tcPr>
            <w:tcW w:w="231" w:type="dxa"/>
            <w:vAlign w:val="bottom"/>
          </w:tcPr>
          <w:p w14:paraId="23E1B729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3C53BF" w14:textId="07A39C15" w:rsidR="00BD5012" w:rsidRDefault="002D6E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spacing w:val="-1"/>
                <w:sz w:val="24"/>
                <w:szCs w:val="24"/>
              </w:rPr>
              <w:t>0:26</w:t>
            </w:r>
          </w:p>
        </w:tc>
      </w:tr>
      <w:tr w:rsidR="00BD5012" w14:paraId="3E371D5F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520036EB" w14:textId="04203D03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47A578" w14:textId="285473EF" w:rsidR="00BD5012" w:rsidRDefault="002D6E12" w:rsidP="002D6E12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2D6E12">
              <w:rPr>
                <w:rFonts w:ascii="Cambria Math" w:hAnsi="Cambria Math"/>
                <w:spacing w:val="-1"/>
                <w:sz w:val="24"/>
                <w:szCs w:val="24"/>
              </w:rPr>
              <w:t>walk through the entire system and introduce each major component or subsystem,</w:t>
            </w:r>
          </w:p>
        </w:tc>
        <w:tc>
          <w:tcPr>
            <w:tcW w:w="231" w:type="dxa"/>
            <w:vAlign w:val="bottom"/>
          </w:tcPr>
          <w:p w14:paraId="70A3CD19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00367C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</w:tr>
      <w:tr w:rsidR="00BD5012" w14:paraId="00F51694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636E95AF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71420D" w14:textId="4E665E2B" w:rsidR="00BD5012" w:rsidRDefault="002D6E12" w:rsidP="002D6E12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2D6E12">
              <w:rPr>
                <w:rFonts w:ascii="Cambria Math" w:hAnsi="Cambria Math"/>
                <w:spacing w:val="-1"/>
                <w:sz w:val="24"/>
                <w:szCs w:val="24"/>
              </w:rPr>
              <w:t>highlighting its mounting location and explaining its function. Also, present a</w:t>
            </w:r>
          </w:p>
        </w:tc>
        <w:tc>
          <w:tcPr>
            <w:tcW w:w="231" w:type="dxa"/>
            <w:vAlign w:val="bottom"/>
          </w:tcPr>
          <w:p w14:paraId="27FFC0A5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8E3E34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</w:tr>
      <w:tr w:rsidR="00BD5012" w14:paraId="2670D391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556FDC65" w14:textId="396002DF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66E41C" w14:textId="410D4617" w:rsidR="00BD5012" w:rsidRDefault="002D6E12" w:rsidP="002D6E12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2D6E12">
              <w:rPr>
                <w:rFonts w:ascii="Cambria Math" w:hAnsi="Cambria Math"/>
                <w:spacing w:val="-1"/>
                <w:sz w:val="24"/>
                <w:szCs w:val="24"/>
              </w:rPr>
              <w:t>detailed overview of your PCBs.</w:t>
            </w:r>
          </w:p>
        </w:tc>
        <w:tc>
          <w:tcPr>
            <w:tcW w:w="231" w:type="dxa"/>
            <w:vAlign w:val="bottom"/>
          </w:tcPr>
          <w:p w14:paraId="6949EE2C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42EC51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</w:tr>
      <w:tr w:rsidR="00BD5012" w14:paraId="303604FE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517129FB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D6466E2" w14:textId="78052301" w:rsidR="00BD5012" w:rsidRDefault="002D6E12" w:rsidP="002D6E12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2D6E12">
              <w:rPr>
                <w:rFonts w:ascii="Cambria Math" w:hAnsi="Cambria Math"/>
                <w:spacing w:val="-1"/>
                <w:sz w:val="24"/>
                <w:szCs w:val="24"/>
              </w:rPr>
              <w:t>Use live commentary with finger pointing or on-screen labels to identify each part</w:t>
            </w:r>
            <w:r>
              <w:rPr>
                <w:rFonts w:ascii="Cambria Math" w:hAnsi="Cambria Math"/>
                <w:spacing w:val="-1"/>
                <w:sz w:val="24"/>
                <w:szCs w:val="24"/>
              </w:rPr>
              <w:t>.</w:t>
            </w:r>
          </w:p>
        </w:tc>
        <w:tc>
          <w:tcPr>
            <w:tcW w:w="231" w:type="dxa"/>
            <w:vAlign w:val="bottom"/>
          </w:tcPr>
          <w:p w14:paraId="0FCBF11A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ED35CF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</w:tr>
      <w:tr w:rsidR="00BF3520" w14:paraId="1C4316A8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22E7FFF8" w14:textId="39B4EE5B" w:rsidR="00BF3520" w:rsidRDefault="00BF3520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53A12A" w14:textId="043F2E84" w:rsidR="00BF3520" w:rsidRDefault="002D6E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2D6E12">
              <w:rPr>
                <w:rFonts w:ascii="Cambria Math" w:hAnsi="Cambria Math"/>
                <w:spacing w:val="-1"/>
                <w:sz w:val="24"/>
                <w:szCs w:val="24"/>
              </w:rPr>
              <w:t>This is to help direct attention and enhance understanding.</w:t>
            </w:r>
          </w:p>
        </w:tc>
        <w:tc>
          <w:tcPr>
            <w:tcW w:w="231" w:type="dxa"/>
            <w:vAlign w:val="bottom"/>
          </w:tcPr>
          <w:p w14:paraId="585A9A74" w14:textId="77777777" w:rsidR="00BF3520" w:rsidRDefault="00BF3520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E437F2" w14:textId="77777777" w:rsidR="00BF3520" w:rsidRDefault="00BF3520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</w:tr>
      <w:tr w:rsidR="00D01883" w14:paraId="6283D2EC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796489B9" w14:textId="335AFC14" w:rsidR="00D01883" w:rsidRDefault="00C56B01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b/>
                <w:bCs/>
                <w:iCs/>
                <w:sz w:val="24"/>
                <w:szCs w:val="24"/>
              </w:rPr>
            </w:pPr>
            <w:r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4</w:t>
            </w:r>
            <w:r w:rsidRPr="006E58CB"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04835B" w14:textId="49E82AC7" w:rsidR="00D01883" w:rsidRPr="00247851" w:rsidRDefault="00D01883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D01883">
              <w:rPr>
                <w:rFonts w:ascii="Cambria Math" w:hAnsi="Cambria Math"/>
                <w:spacing w:val="-1"/>
                <w:sz w:val="24"/>
                <w:szCs w:val="24"/>
              </w:rPr>
              <w:t xml:space="preserve">For your final demo, after overview, demo full functionality of your project. Present </w:t>
            </w:r>
          </w:p>
        </w:tc>
        <w:tc>
          <w:tcPr>
            <w:tcW w:w="231" w:type="dxa"/>
            <w:vAlign w:val="bottom"/>
          </w:tcPr>
          <w:p w14:paraId="45300B5B" w14:textId="77777777" w:rsidR="00D01883" w:rsidRDefault="00D01883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307EF8" w14:textId="77777777" w:rsidR="00D01883" w:rsidRDefault="00D01883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</w:tr>
      <w:tr w:rsidR="00D01883" w14:paraId="27513D65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763F97F9" w14:textId="77777777" w:rsidR="00D01883" w:rsidRDefault="00D01883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B62F69" w14:textId="7095CE9D" w:rsidR="00D01883" w:rsidRPr="00247851" w:rsidRDefault="00D01883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D01883">
              <w:rPr>
                <w:rFonts w:ascii="Cambria Math" w:hAnsi="Cambria Math"/>
                <w:spacing w:val="-1"/>
                <w:sz w:val="24"/>
                <w:szCs w:val="24"/>
              </w:rPr>
              <w:t xml:space="preserve">the test setup and record the entire test in a detailed manner in real time using </w:t>
            </w:r>
          </w:p>
        </w:tc>
        <w:tc>
          <w:tcPr>
            <w:tcW w:w="231" w:type="dxa"/>
            <w:vAlign w:val="bottom"/>
          </w:tcPr>
          <w:p w14:paraId="68457DAC" w14:textId="77777777" w:rsidR="00D01883" w:rsidRDefault="00D01883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F327F8" w14:textId="77777777" w:rsidR="00D01883" w:rsidRDefault="00D01883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</w:tr>
      <w:tr w:rsidR="00D01883" w14:paraId="691610DC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72AD1F89" w14:textId="77777777" w:rsidR="00D01883" w:rsidRDefault="00D01883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9FAE6C" w14:textId="019D7E77" w:rsidR="00D01883" w:rsidRPr="00247851" w:rsidRDefault="00D01883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D01883">
              <w:rPr>
                <w:rFonts w:ascii="Cambria Math" w:hAnsi="Cambria Math"/>
                <w:spacing w:val="-1"/>
                <w:sz w:val="24"/>
                <w:szCs w:val="24"/>
              </w:rPr>
              <w:t xml:space="preserve">live commentary. Use cameras to record live actions and/or screen capture to record </w:t>
            </w:r>
          </w:p>
        </w:tc>
        <w:tc>
          <w:tcPr>
            <w:tcW w:w="231" w:type="dxa"/>
            <w:vAlign w:val="bottom"/>
          </w:tcPr>
          <w:p w14:paraId="66F3558D" w14:textId="77777777" w:rsidR="00D01883" w:rsidRDefault="00D01883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25E6DB" w14:textId="77777777" w:rsidR="00D01883" w:rsidRDefault="00D01883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</w:tr>
      <w:tr w:rsidR="00D01883" w14:paraId="71D51C7F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20059F91" w14:textId="77777777" w:rsidR="00D01883" w:rsidRDefault="00D01883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C74FE0" w14:textId="7F0D2465" w:rsidR="00D01883" w:rsidRPr="00247851" w:rsidRDefault="00D01883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D01883">
              <w:rPr>
                <w:rFonts w:ascii="Cambria Math" w:hAnsi="Cambria Math"/>
                <w:spacing w:val="-1"/>
                <w:sz w:val="24"/>
                <w:szCs w:val="24"/>
              </w:rPr>
              <w:t xml:space="preserve">on-screen contents, and then employ picture-in-picture (PIP) to present </w:t>
            </w:r>
          </w:p>
        </w:tc>
        <w:tc>
          <w:tcPr>
            <w:tcW w:w="231" w:type="dxa"/>
            <w:vAlign w:val="bottom"/>
          </w:tcPr>
          <w:p w14:paraId="035001D2" w14:textId="77777777" w:rsidR="00D01883" w:rsidRDefault="00D01883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6286AB" w14:textId="77777777" w:rsidR="00D01883" w:rsidRDefault="00D01883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</w:tr>
      <w:tr w:rsidR="00D01883" w14:paraId="1602E559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17B324D5" w14:textId="77777777" w:rsidR="00D01883" w:rsidRDefault="00D01883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98BA0C" w14:textId="363A3AB7" w:rsidR="00D01883" w:rsidRPr="00247851" w:rsidRDefault="00D01883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D01883">
              <w:rPr>
                <w:rFonts w:ascii="Cambria Math" w:hAnsi="Cambria Math"/>
                <w:spacing w:val="-1"/>
                <w:sz w:val="24"/>
                <w:szCs w:val="24"/>
              </w:rPr>
              <w:t>simultaneous events.</w:t>
            </w:r>
          </w:p>
        </w:tc>
        <w:tc>
          <w:tcPr>
            <w:tcW w:w="231" w:type="dxa"/>
            <w:vAlign w:val="bottom"/>
          </w:tcPr>
          <w:p w14:paraId="542640D0" w14:textId="77777777" w:rsidR="00D01883" w:rsidRDefault="00D01883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915F53" w14:textId="77777777" w:rsidR="00D01883" w:rsidRDefault="00D01883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</w:tr>
      <w:tr w:rsidR="00D16D21" w14:paraId="08E623D8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0D9A7C7F" w14:textId="6D28F405" w:rsidR="00D16D21" w:rsidRDefault="00C56B01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b/>
                <w:bCs/>
                <w:iCs/>
                <w:sz w:val="24"/>
                <w:szCs w:val="24"/>
              </w:rPr>
            </w:pPr>
            <w:r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5</w:t>
            </w:r>
            <w:r w:rsidRPr="006E58CB"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A6BF98" w14:textId="584ADC75" w:rsidR="00D16D21" w:rsidRPr="00247851" w:rsidRDefault="00D16D21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spacing w:val="-1"/>
                <w:sz w:val="24"/>
                <w:szCs w:val="24"/>
              </w:rPr>
              <w:t>How is SX 1262 connected to the Yagi Uda antenna?</w:t>
            </w:r>
          </w:p>
        </w:tc>
        <w:tc>
          <w:tcPr>
            <w:tcW w:w="231" w:type="dxa"/>
            <w:vAlign w:val="bottom"/>
          </w:tcPr>
          <w:p w14:paraId="6A11118B" w14:textId="77777777" w:rsidR="00D16D21" w:rsidRDefault="00D16D21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DAEDEB" w14:textId="79FAD384" w:rsidR="00D16D21" w:rsidRDefault="00295D86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spacing w:val="-1"/>
                <w:sz w:val="24"/>
                <w:szCs w:val="24"/>
              </w:rPr>
              <w:t>2:3</w:t>
            </w:r>
            <w:r w:rsidR="006B393C">
              <w:rPr>
                <w:rFonts w:ascii="Cambria Math" w:hAnsi="Cambria Math"/>
                <w:spacing w:val="-1"/>
                <w:sz w:val="24"/>
                <w:szCs w:val="24"/>
              </w:rPr>
              <w:t>2</w:t>
            </w:r>
          </w:p>
        </w:tc>
      </w:tr>
      <w:tr w:rsidR="00295D86" w14:paraId="58705B96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4E686A2C" w14:textId="69F02EE5" w:rsidR="00295D86" w:rsidRDefault="00C56B01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b/>
                <w:bCs/>
                <w:iCs/>
                <w:sz w:val="24"/>
                <w:szCs w:val="24"/>
              </w:rPr>
            </w:pPr>
            <w:r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6</w:t>
            </w:r>
            <w:r w:rsidRPr="006E58CB"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BDF5A0" w14:textId="32B190ED" w:rsidR="00295D86" w:rsidRPr="00247851" w:rsidRDefault="006B393C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spacing w:val="-1"/>
                <w:sz w:val="24"/>
                <w:szCs w:val="24"/>
              </w:rPr>
              <w:t>Are you using a Yagi Uda antenna at the receiver side?</w:t>
            </w:r>
          </w:p>
        </w:tc>
        <w:tc>
          <w:tcPr>
            <w:tcW w:w="231" w:type="dxa"/>
            <w:vAlign w:val="bottom"/>
          </w:tcPr>
          <w:p w14:paraId="1084B439" w14:textId="77777777" w:rsidR="00295D86" w:rsidRDefault="00295D86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02B1EB" w14:textId="34784A03" w:rsidR="00295D86" w:rsidRDefault="006B393C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spacing w:val="-1"/>
                <w:sz w:val="24"/>
                <w:szCs w:val="24"/>
              </w:rPr>
              <w:t>3:00</w:t>
            </w:r>
          </w:p>
        </w:tc>
      </w:tr>
      <w:tr w:rsidR="00BF3520" w14:paraId="36A64A4D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54C8F968" w14:textId="5639CE32" w:rsidR="00BF3520" w:rsidRDefault="00C56B01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b/>
                <w:bCs/>
                <w:iCs/>
                <w:sz w:val="24"/>
                <w:szCs w:val="24"/>
              </w:rPr>
            </w:pPr>
            <w:r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7</w:t>
            </w:r>
            <w:r w:rsidRPr="006E58CB"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14E479" w14:textId="65913AE5" w:rsidR="00BF3520" w:rsidRDefault="00247851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247851">
              <w:rPr>
                <w:rFonts w:ascii="Cambria Math" w:hAnsi="Cambria Math"/>
                <w:spacing w:val="-1"/>
                <w:sz w:val="24"/>
                <w:szCs w:val="24"/>
              </w:rPr>
              <w:t>Take measurements at multiple temperature and humidity levels</w:t>
            </w:r>
            <w:r>
              <w:rPr>
                <w:rFonts w:ascii="Cambria Math" w:hAnsi="Cambria Math"/>
                <w:spacing w:val="-1"/>
                <w:sz w:val="24"/>
                <w:szCs w:val="24"/>
              </w:rPr>
              <w:t>.</w:t>
            </w:r>
          </w:p>
        </w:tc>
        <w:tc>
          <w:tcPr>
            <w:tcW w:w="231" w:type="dxa"/>
            <w:vAlign w:val="bottom"/>
          </w:tcPr>
          <w:p w14:paraId="658DB9B1" w14:textId="77777777" w:rsidR="00BF3520" w:rsidRDefault="00BF3520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199CF0" w14:textId="58C803F7" w:rsidR="00BF3520" w:rsidRDefault="002D6E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spacing w:val="-1"/>
                <w:sz w:val="24"/>
                <w:szCs w:val="24"/>
              </w:rPr>
              <w:t>4:53</w:t>
            </w:r>
          </w:p>
        </w:tc>
      </w:tr>
      <w:tr w:rsidR="00BF3520" w14:paraId="04A4C8B3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247D3EC5" w14:textId="0B80DDC2" w:rsidR="00BF3520" w:rsidRDefault="00C56B01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b/>
                <w:bCs/>
                <w:iCs/>
                <w:sz w:val="24"/>
                <w:szCs w:val="24"/>
              </w:rPr>
            </w:pPr>
            <w:r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8</w:t>
            </w:r>
            <w:r w:rsidRPr="006E58CB"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DDDA63" w14:textId="6CAB5C43" w:rsidR="00BF3520" w:rsidRDefault="006E15B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6E15B2">
              <w:rPr>
                <w:rFonts w:ascii="Cambria Math" w:hAnsi="Cambria Math"/>
                <w:spacing w:val="-1"/>
                <w:sz w:val="24"/>
                <w:szCs w:val="24"/>
              </w:rPr>
              <w:t xml:space="preserve">Use a camera to film the </w:t>
            </w:r>
            <w:r>
              <w:rPr>
                <w:rFonts w:ascii="Cambria Math" w:hAnsi="Cambria Math"/>
                <w:spacing w:val="-1"/>
                <w:sz w:val="24"/>
                <w:szCs w:val="24"/>
              </w:rPr>
              <w:t>live ac</w:t>
            </w:r>
            <w:r w:rsidRPr="006E15B2">
              <w:rPr>
                <w:rFonts w:ascii="Cambria Math" w:hAnsi="Cambria Math"/>
                <w:spacing w:val="-1"/>
                <w:sz w:val="24"/>
                <w:szCs w:val="24"/>
              </w:rPr>
              <w:t>tion and a</w:t>
            </w:r>
            <w:r w:rsidR="006065B1">
              <w:rPr>
                <w:rFonts w:ascii="Cambria Math" w:hAnsi="Cambria Math"/>
                <w:spacing w:val="-1"/>
                <w:sz w:val="24"/>
                <w:szCs w:val="24"/>
              </w:rPr>
              <w:t xml:space="preserve">nother device </w:t>
            </w:r>
            <w:r w:rsidRPr="006E15B2">
              <w:rPr>
                <w:rFonts w:ascii="Cambria Math" w:hAnsi="Cambria Math"/>
                <w:spacing w:val="-1"/>
                <w:sz w:val="24"/>
                <w:szCs w:val="24"/>
              </w:rPr>
              <w:t xml:space="preserve">to record the on-screen </w:t>
            </w:r>
          </w:p>
        </w:tc>
        <w:tc>
          <w:tcPr>
            <w:tcW w:w="231" w:type="dxa"/>
            <w:vAlign w:val="bottom"/>
          </w:tcPr>
          <w:p w14:paraId="21100B77" w14:textId="77777777" w:rsidR="00BF3520" w:rsidRDefault="00BF3520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94A5AD" w14:textId="5454C3D4" w:rsidR="00BF3520" w:rsidRDefault="006E15B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spacing w:val="-1"/>
                <w:sz w:val="24"/>
                <w:szCs w:val="24"/>
              </w:rPr>
              <w:t>7:42 – 8:12</w:t>
            </w:r>
          </w:p>
        </w:tc>
      </w:tr>
      <w:tr w:rsidR="00BF3520" w14:paraId="6A4E4571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40B42F67" w14:textId="77777777" w:rsidR="00BF3520" w:rsidRDefault="00BF3520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8B5AFB" w14:textId="0B15992F" w:rsidR="00BF3520" w:rsidRDefault="006E15B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6E15B2">
              <w:rPr>
                <w:rFonts w:ascii="Cambria Math" w:hAnsi="Cambria Math"/>
                <w:spacing w:val="-1"/>
                <w:sz w:val="24"/>
                <w:szCs w:val="24"/>
              </w:rPr>
              <w:t>content, and then employ picture-in-picture (PIP) to present simultaneous events.</w:t>
            </w:r>
          </w:p>
        </w:tc>
        <w:tc>
          <w:tcPr>
            <w:tcW w:w="231" w:type="dxa"/>
            <w:vAlign w:val="bottom"/>
          </w:tcPr>
          <w:p w14:paraId="0C2E43DA" w14:textId="77777777" w:rsidR="00BF3520" w:rsidRDefault="00BF3520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EDAE8D" w14:textId="77777777" w:rsidR="00BF3520" w:rsidRDefault="00BF3520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</w:tr>
      <w:tr w:rsidR="00BF3520" w14:paraId="29A3080E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20D97DD0" w14:textId="0A5BC47F" w:rsidR="00BF3520" w:rsidRDefault="00C56B01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b/>
                <w:bCs/>
                <w:iCs/>
                <w:sz w:val="24"/>
                <w:szCs w:val="24"/>
              </w:rPr>
            </w:pPr>
            <w:r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lastRenderedPageBreak/>
              <w:t>9</w:t>
            </w:r>
            <w:r w:rsidRPr="006E58CB"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BC499C" w14:textId="1819E2C8" w:rsidR="00BF3520" w:rsidRDefault="009A68B4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spacing w:val="-1"/>
                <w:sz w:val="24"/>
                <w:szCs w:val="24"/>
              </w:rPr>
              <w:t>Explicitly state the transmission power.</w:t>
            </w:r>
          </w:p>
        </w:tc>
        <w:tc>
          <w:tcPr>
            <w:tcW w:w="231" w:type="dxa"/>
            <w:vAlign w:val="bottom"/>
          </w:tcPr>
          <w:p w14:paraId="1C60D697" w14:textId="77777777" w:rsidR="00BF3520" w:rsidRDefault="00BF3520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152E6E" w14:textId="34407C4A" w:rsidR="00BF3520" w:rsidRDefault="00263B7D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spacing w:val="-1"/>
                <w:sz w:val="24"/>
                <w:szCs w:val="24"/>
              </w:rPr>
              <w:t>8:14</w:t>
            </w:r>
          </w:p>
        </w:tc>
      </w:tr>
      <w:tr w:rsidR="00BF3520" w14:paraId="029BC65D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6E78CF9C" w14:textId="7D7F4843" w:rsidR="00BF3520" w:rsidRDefault="00C56B01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b/>
                <w:bCs/>
                <w:iCs/>
                <w:sz w:val="24"/>
                <w:szCs w:val="24"/>
              </w:rPr>
            </w:pPr>
            <w:r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10</w:t>
            </w:r>
            <w:r w:rsidRPr="006E58CB"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C17B4D" w14:textId="6DCA0ABD" w:rsidR="00BF3520" w:rsidRDefault="009A68B4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9A68B4">
              <w:rPr>
                <w:rFonts w:ascii="Cambria Math" w:hAnsi="Cambria Math"/>
                <w:spacing w:val="-1"/>
                <w:sz w:val="24"/>
                <w:szCs w:val="24"/>
              </w:rPr>
              <w:t>Perform testing under different configurations,</w:t>
            </w:r>
            <w:r>
              <w:rPr>
                <w:rFonts w:ascii="Cambria Math" w:hAnsi="Cambria Math"/>
                <w:spacing w:val="-1"/>
                <w:sz w:val="24"/>
                <w:szCs w:val="24"/>
              </w:rPr>
              <w:t xml:space="preserve"> i.e. different distance, transmission </w:t>
            </w:r>
          </w:p>
        </w:tc>
        <w:tc>
          <w:tcPr>
            <w:tcW w:w="231" w:type="dxa"/>
            <w:vAlign w:val="bottom"/>
          </w:tcPr>
          <w:p w14:paraId="38A3F48B" w14:textId="77777777" w:rsidR="00BF3520" w:rsidRDefault="00BF3520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E93B7C" w14:textId="4CED48D0" w:rsidR="00BF3520" w:rsidRDefault="009A68B4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spacing w:val="-1"/>
                <w:sz w:val="24"/>
                <w:szCs w:val="24"/>
              </w:rPr>
              <w:t>8:14</w:t>
            </w:r>
          </w:p>
        </w:tc>
      </w:tr>
      <w:tr w:rsidR="00BD5012" w14:paraId="77969D09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236A3FFE" w14:textId="5E01F0D4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25C432" w14:textId="7B0ADC95" w:rsidR="00BD5012" w:rsidRDefault="009A68B4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spacing w:val="-1"/>
                <w:sz w:val="24"/>
                <w:szCs w:val="24"/>
              </w:rPr>
              <w:t>power, etc</w:t>
            </w:r>
          </w:p>
        </w:tc>
        <w:tc>
          <w:tcPr>
            <w:tcW w:w="231" w:type="dxa"/>
            <w:vAlign w:val="bottom"/>
          </w:tcPr>
          <w:p w14:paraId="49E49299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D8C8A7" w14:textId="77777777" w:rsidR="00BD5012" w:rsidRDefault="00BD5012" w:rsidP="00C2296C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</w:tr>
      <w:tr w:rsidR="00B470A5" w14:paraId="67C769B8" w14:textId="77777777" w:rsidTr="00BD5012">
        <w:trPr>
          <w:trHeight w:val="432"/>
        </w:trPr>
        <w:tc>
          <w:tcPr>
            <w:tcW w:w="449" w:type="dxa"/>
            <w:vAlign w:val="bottom"/>
          </w:tcPr>
          <w:p w14:paraId="68135176" w14:textId="22C071E8" w:rsidR="00B470A5" w:rsidRDefault="00C56B01" w:rsidP="00B470A5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1</w:t>
            </w:r>
            <w:r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1</w:t>
            </w:r>
            <w:r w:rsidRPr="006E58CB"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290AFC" w14:textId="16977DDF" w:rsidR="00B470A5" w:rsidRDefault="00D01883" w:rsidP="00B470A5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spacing w:val="-1"/>
                <w:sz w:val="24"/>
                <w:szCs w:val="24"/>
              </w:rPr>
              <w:t>99% efficiency?</w:t>
            </w:r>
            <w:r w:rsidR="005A2994">
              <w:rPr>
                <w:rFonts w:ascii="Cambria Math" w:hAnsi="Cambria Math"/>
                <w:spacing w:val="-1"/>
                <w:sz w:val="24"/>
                <w:szCs w:val="24"/>
              </w:rPr>
              <w:t xml:space="preserve"> Really?</w:t>
            </w:r>
          </w:p>
        </w:tc>
        <w:tc>
          <w:tcPr>
            <w:tcW w:w="231" w:type="dxa"/>
            <w:vAlign w:val="bottom"/>
          </w:tcPr>
          <w:p w14:paraId="69974DB2" w14:textId="77777777" w:rsidR="00B470A5" w:rsidRDefault="00B470A5" w:rsidP="00B470A5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8C91EF" w14:textId="04710BCC" w:rsidR="00B470A5" w:rsidRDefault="00D01883" w:rsidP="00B470A5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spacing w:val="-1"/>
                <w:sz w:val="24"/>
                <w:szCs w:val="24"/>
              </w:rPr>
              <w:t>9:30 – 10:03</w:t>
            </w:r>
          </w:p>
        </w:tc>
      </w:tr>
      <w:tr w:rsidR="00B470A5" w14:paraId="370BC43E" w14:textId="77777777" w:rsidTr="009E253F">
        <w:trPr>
          <w:trHeight w:val="432"/>
        </w:trPr>
        <w:tc>
          <w:tcPr>
            <w:tcW w:w="449" w:type="dxa"/>
            <w:vAlign w:val="bottom"/>
          </w:tcPr>
          <w:p w14:paraId="37ADA2FE" w14:textId="2FEC5F4D" w:rsidR="00B470A5" w:rsidRDefault="00C56B01" w:rsidP="00B470A5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1</w:t>
            </w:r>
            <w:r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2</w:t>
            </w:r>
            <w:r w:rsidRPr="006E58CB"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52AB04" w14:textId="700FB386" w:rsidR="00B470A5" w:rsidRDefault="001C3EB1" w:rsidP="00B470A5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1C3EB1">
              <w:rPr>
                <w:rFonts w:ascii="Cambria Math" w:hAnsi="Cambria Math"/>
                <w:spacing w:val="-1"/>
                <w:sz w:val="24"/>
                <w:szCs w:val="24"/>
              </w:rPr>
              <w:t xml:space="preserve">Status of all PCBs? Have you performed any test on the PCBs? Have you performed </w:t>
            </w:r>
          </w:p>
        </w:tc>
        <w:tc>
          <w:tcPr>
            <w:tcW w:w="231" w:type="dxa"/>
            <w:vAlign w:val="bottom"/>
          </w:tcPr>
          <w:p w14:paraId="4D776988" w14:textId="77777777" w:rsidR="00B470A5" w:rsidRDefault="00B470A5" w:rsidP="00B470A5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185F45" w14:textId="77777777" w:rsidR="00B470A5" w:rsidRDefault="00B470A5" w:rsidP="00B470A5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</w:tr>
      <w:tr w:rsidR="00B470A5" w14:paraId="48B5B3E9" w14:textId="77777777" w:rsidTr="009E253F">
        <w:trPr>
          <w:trHeight w:val="432"/>
        </w:trPr>
        <w:tc>
          <w:tcPr>
            <w:tcW w:w="449" w:type="dxa"/>
            <w:vAlign w:val="bottom"/>
          </w:tcPr>
          <w:p w14:paraId="597440D5" w14:textId="77777777" w:rsidR="00B470A5" w:rsidRDefault="00B470A5" w:rsidP="00B470A5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E82210" w14:textId="25670F72" w:rsidR="00B470A5" w:rsidRDefault="001C3EB1" w:rsidP="00B470A5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1C3EB1">
              <w:rPr>
                <w:rFonts w:ascii="Cambria Math" w:hAnsi="Cambria Math"/>
                <w:spacing w:val="-1"/>
                <w:sz w:val="24"/>
                <w:szCs w:val="24"/>
              </w:rPr>
              <w:t>troubleshooting? Have you figured out all the problems?</w:t>
            </w:r>
          </w:p>
        </w:tc>
        <w:tc>
          <w:tcPr>
            <w:tcW w:w="231" w:type="dxa"/>
            <w:vAlign w:val="bottom"/>
          </w:tcPr>
          <w:p w14:paraId="736FB539" w14:textId="77777777" w:rsidR="00B470A5" w:rsidRDefault="00B470A5" w:rsidP="00B470A5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883DC0" w14:textId="77777777" w:rsidR="00B470A5" w:rsidRDefault="00B470A5" w:rsidP="00B470A5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</w:tr>
      <w:tr w:rsidR="001C3EB1" w14:paraId="04CAF8B1" w14:textId="77777777" w:rsidTr="009E253F">
        <w:trPr>
          <w:trHeight w:val="432"/>
        </w:trPr>
        <w:tc>
          <w:tcPr>
            <w:tcW w:w="449" w:type="dxa"/>
            <w:vAlign w:val="bottom"/>
          </w:tcPr>
          <w:p w14:paraId="34A22510" w14:textId="12FB27B0" w:rsidR="001C3EB1" w:rsidRDefault="00C56B01" w:rsidP="00B470A5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1</w:t>
            </w:r>
            <w:r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3</w:t>
            </w:r>
            <w:r w:rsidRPr="006E58CB"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74B153" w14:textId="764E40C9" w:rsidR="001C3EB1" w:rsidRPr="001C3EB1" w:rsidRDefault="001C3EB1" w:rsidP="00B470A5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1C3EB1">
              <w:rPr>
                <w:rFonts w:ascii="Cambria Math" w:hAnsi="Cambria Math"/>
                <w:spacing w:val="-1"/>
                <w:sz w:val="24"/>
                <w:szCs w:val="24"/>
              </w:rPr>
              <w:t>Have all regulator boards been tested with an electronic load? Record the tests live.</w:t>
            </w:r>
          </w:p>
        </w:tc>
        <w:tc>
          <w:tcPr>
            <w:tcW w:w="231" w:type="dxa"/>
            <w:vAlign w:val="bottom"/>
          </w:tcPr>
          <w:p w14:paraId="56C3A72D" w14:textId="77777777" w:rsidR="001C3EB1" w:rsidRDefault="001C3EB1" w:rsidP="00B470A5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AF14403" w14:textId="77777777" w:rsidR="001C3EB1" w:rsidRDefault="001C3EB1" w:rsidP="00B470A5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</w:tr>
      <w:tr w:rsidR="001C3EB1" w14:paraId="44172365" w14:textId="77777777" w:rsidTr="009E253F">
        <w:trPr>
          <w:trHeight w:val="432"/>
        </w:trPr>
        <w:tc>
          <w:tcPr>
            <w:tcW w:w="449" w:type="dxa"/>
            <w:vAlign w:val="bottom"/>
          </w:tcPr>
          <w:p w14:paraId="79B34A5B" w14:textId="34AF510E" w:rsidR="001C3EB1" w:rsidRDefault="00C56B01" w:rsidP="00B470A5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1</w:t>
            </w:r>
            <w:r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4</w:t>
            </w:r>
            <w:r w:rsidRPr="006E58CB">
              <w:rPr>
                <w:rFonts w:ascii="Cambria Math" w:hAnsi="Cambria Math"/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85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387DC4" w14:textId="0C868D7A" w:rsidR="001C3EB1" w:rsidRPr="001C3EB1" w:rsidRDefault="001C3EB1" w:rsidP="00B470A5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  <w:r w:rsidRPr="001C3EB1">
              <w:rPr>
                <w:rFonts w:ascii="Cambria Math" w:hAnsi="Cambria Math"/>
                <w:spacing w:val="-1"/>
                <w:sz w:val="24"/>
                <w:szCs w:val="24"/>
              </w:rPr>
              <w:t>What is the latest progress with</w:t>
            </w:r>
            <w:r>
              <w:rPr>
                <w:rFonts w:ascii="Cambria Math" w:hAnsi="Cambria Math"/>
                <w:spacing w:val="-1"/>
                <w:sz w:val="24"/>
                <w:szCs w:val="24"/>
              </w:rPr>
              <w:t xml:space="preserve"> user input, housing, etc.?</w:t>
            </w:r>
          </w:p>
        </w:tc>
        <w:tc>
          <w:tcPr>
            <w:tcW w:w="231" w:type="dxa"/>
            <w:vAlign w:val="bottom"/>
          </w:tcPr>
          <w:p w14:paraId="083DBA06" w14:textId="77777777" w:rsidR="001C3EB1" w:rsidRDefault="001C3EB1" w:rsidP="00B470A5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16285C" w14:textId="77777777" w:rsidR="001C3EB1" w:rsidRDefault="001C3EB1" w:rsidP="00B470A5">
            <w:pPr>
              <w:tabs>
                <w:tab w:val="left" w:pos="2259"/>
                <w:tab w:val="left" w:pos="8159"/>
              </w:tabs>
              <w:spacing w:before="60"/>
              <w:rPr>
                <w:rFonts w:ascii="Cambria Math" w:hAnsi="Cambria Math"/>
                <w:spacing w:val="-1"/>
                <w:sz w:val="24"/>
                <w:szCs w:val="24"/>
              </w:rPr>
            </w:pPr>
          </w:p>
        </w:tc>
      </w:tr>
    </w:tbl>
    <w:p w14:paraId="3E2E7B8A" w14:textId="77777777" w:rsidR="00B470A5" w:rsidRPr="00C174BC" w:rsidRDefault="00B470A5" w:rsidP="00BD5012">
      <w:pPr>
        <w:pStyle w:val="BodyText"/>
        <w:ind w:left="0"/>
        <w:jc w:val="both"/>
        <w:rPr>
          <w:rFonts w:ascii="Cambria Math" w:hAnsi="Cambria Math"/>
          <w:b/>
          <w:sz w:val="24"/>
          <w:szCs w:val="24"/>
        </w:rPr>
      </w:pPr>
    </w:p>
    <w:sectPr w:rsidR="00B470A5" w:rsidRPr="00C174BC" w:rsidSect="00B90C73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Schoolbook">
    <w:altName w:val="Century Schoolbook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D1E6E"/>
    <w:multiLevelType w:val="hybridMultilevel"/>
    <w:tmpl w:val="416051A8"/>
    <w:lvl w:ilvl="0" w:tplc="EAF8ECDE">
      <w:start w:val="1"/>
      <w:numFmt w:val="decimal"/>
      <w:lvlText w:val="%1."/>
      <w:lvlJc w:val="left"/>
      <w:pPr>
        <w:ind w:left="100" w:hanging="233"/>
      </w:pPr>
      <w:rPr>
        <w:rFonts w:ascii="Arial" w:eastAsia="Arial" w:hAnsi="Arial" w:hint="default"/>
        <w:sz w:val="18"/>
        <w:szCs w:val="18"/>
      </w:rPr>
    </w:lvl>
    <w:lvl w:ilvl="1" w:tplc="9C5A917A">
      <w:start w:val="1"/>
      <w:numFmt w:val="bullet"/>
      <w:lvlText w:val="•"/>
      <w:lvlJc w:val="left"/>
      <w:pPr>
        <w:ind w:left="556" w:hanging="233"/>
      </w:pPr>
      <w:rPr>
        <w:rFonts w:hint="default"/>
      </w:rPr>
    </w:lvl>
    <w:lvl w:ilvl="2" w:tplc="83F25170">
      <w:start w:val="1"/>
      <w:numFmt w:val="bullet"/>
      <w:lvlText w:val="•"/>
      <w:lvlJc w:val="left"/>
      <w:pPr>
        <w:ind w:left="1012" w:hanging="233"/>
      </w:pPr>
      <w:rPr>
        <w:rFonts w:hint="default"/>
      </w:rPr>
    </w:lvl>
    <w:lvl w:ilvl="3" w:tplc="CE6A552A">
      <w:start w:val="1"/>
      <w:numFmt w:val="bullet"/>
      <w:lvlText w:val="•"/>
      <w:lvlJc w:val="left"/>
      <w:pPr>
        <w:ind w:left="1468" w:hanging="233"/>
      </w:pPr>
      <w:rPr>
        <w:rFonts w:hint="default"/>
      </w:rPr>
    </w:lvl>
    <w:lvl w:ilvl="4" w:tplc="861A0FFE">
      <w:start w:val="1"/>
      <w:numFmt w:val="bullet"/>
      <w:lvlText w:val="•"/>
      <w:lvlJc w:val="left"/>
      <w:pPr>
        <w:ind w:left="1924" w:hanging="233"/>
      </w:pPr>
      <w:rPr>
        <w:rFonts w:hint="default"/>
      </w:rPr>
    </w:lvl>
    <w:lvl w:ilvl="5" w:tplc="DDC69DA8">
      <w:start w:val="1"/>
      <w:numFmt w:val="bullet"/>
      <w:lvlText w:val="•"/>
      <w:lvlJc w:val="left"/>
      <w:pPr>
        <w:ind w:left="2380" w:hanging="233"/>
      </w:pPr>
      <w:rPr>
        <w:rFonts w:hint="default"/>
      </w:rPr>
    </w:lvl>
    <w:lvl w:ilvl="6" w:tplc="CBCCF334">
      <w:start w:val="1"/>
      <w:numFmt w:val="bullet"/>
      <w:lvlText w:val="•"/>
      <w:lvlJc w:val="left"/>
      <w:pPr>
        <w:ind w:left="2836" w:hanging="233"/>
      </w:pPr>
      <w:rPr>
        <w:rFonts w:hint="default"/>
      </w:rPr>
    </w:lvl>
    <w:lvl w:ilvl="7" w:tplc="C4546116">
      <w:start w:val="1"/>
      <w:numFmt w:val="bullet"/>
      <w:lvlText w:val="•"/>
      <w:lvlJc w:val="left"/>
      <w:pPr>
        <w:ind w:left="3292" w:hanging="233"/>
      </w:pPr>
      <w:rPr>
        <w:rFonts w:hint="default"/>
      </w:rPr>
    </w:lvl>
    <w:lvl w:ilvl="8" w:tplc="1D440ED0">
      <w:start w:val="1"/>
      <w:numFmt w:val="bullet"/>
      <w:lvlText w:val="•"/>
      <w:lvlJc w:val="left"/>
      <w:pPr>
        <w:ind w:left="3748" w:hanging="233"/>
      </w:pPr>
      <w:rPr>
        <w:rFonts w:hint="default"/>
      </w:rPr>
    </w:lvl>
  </w:abstractNum>
  <w:num w:numId="1" w16cid:durableId="29826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58"/>
    <w:rsid w:val="0000121F"/>
    <w:rsid w:val="00126BB5"/>
    <w:rsid w:val="00152595"/>
    <w:rsid w:val="001C3EB1"/>
    <w:rsid w:val="00241B7A"/>
    <w:rsid w:val="00247851"/>
    <w:rsid w:val="00263B7D"/>
    <w:rsid w:val="00295D86"/>
    <w:rsid w:val="002D6E12"/>
    <w:rsid w:val="00356004"/>
    <w:rsid w:val="004112D9"/>
    <w:rsid w:val="004119EF"/>
    <w:rsid w:val="004F090C"/>
    <w:rsid w:val="005A2994"/>
    <w:rsid w:val="006065B1"/>
    <w:rsid w:val="00610466"/>
    <w:rsid w:val="006B393C"/>
    <w:rsid w:val="006E15B2"/>
    <w:rsid w:val="00715AE4"/>
    <w:rsid w:val="007B4304"/>
    <w:rsid w:val="007F4AE8"/>
    <w:rsid w:val="00842DA1"/>
    <w:rsid w:val="008E6B58"/>
    <w:rsid w:val="009A68B4"/>
    <w:rsid w:val="00B11F90"/>
    <w:rsid w:val="00B470A5"/>
    <w:rsid w:val="00B90C73"/>
    <w:rsid w:val="00BD5012"/>
    <w:rsid w:val="00BF3520"/>
    <w:rsid w:val="00C174BC"/>
    <w:rsid w:val="00C254C1"/>
    <w:rsid w:val="00C56B01"/>
    <w:rsid w:val="00C6565E"/>
    <w:rsid w:val="00D01883"/>
    <w:rsid w:val="00D16D21"/>
    <w:rsid w:val="00E80C8B"/>
    <w:rsid w:val="00E87D9F"/>
    <w:rsid w:val="00F73A6F"/>
    <w:rsid w:val="00FF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40C5A"/>
  <w15:docId w15:val="{D52B3965-6F07-4654-A44A-BF8F197A5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Century Schoolbook" w:eastAsia="Century Schoolbook" w:hAnsi="Century Schoolbook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rFonts w:ascii="Century Schoolbook" w:eastAsia="Century Schoolbook" w:hAnsi="Century Schoolbook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C174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F2B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B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2B2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tsPZj5X5FgQ?si=U9yEmhUgOkCwD7YJ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Central Florida</Company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Vakhordjian</dc:creator>
  <cp:lastModifiedBy>Chung Yong Chan</cp:lastModifiedBy>
  <cp:revision>23</cp:revision>
  <dcterms:created xsi:type="dcterms:W3CDTF">2026-10-17T16:32:00Z</dcterms:created>
  <dcterms:modified xsi:type="dcterms:W3CDTF">2026-10-19T14:22:00Z</dcterms:modified>
</cp:coreProperties>
</file>