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Para el desarrollo del sistema se uso una arquitectura multi-tier, esto con el fin de favorecer el desempe</w:t>
      </w:r>
      <w:r>
        <w:rPr>
          <w:color w:val="444444"/>
          <w:sz w:val="24"/>
          <w:szCs w:val="24"/>
          <w:rtl w:val="0"/>
          <w:lang w:val="es-ES_tradnl"/>
        </w:rPr>
        <w:t>ñ</w:t>
      </w:r>
      <w:r>
        <w:rPr>
          <w:color w:val="444444"/>
          <w:sz w:val="24"/>
          <w:szCs w:val="24"/>
          <w:rtl w:val="0"/>
          <w:lang w:val="es-ES_tradnl"/>
        </w:rPr>
        <w:t>o y escalabilidad del sistema; en concreto usamos una arquitectura de dos tiers donde tenemos una tier de l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gica (Backend) y otro donde se realiza la persistencia del sistema (Base de datos).  Estas decisiones se hicieron basadas reflexionando en la distribuci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 cargas a trav</w:t>
      </w:r>
      <w:r>
        <w:rPr>
          <w:color w:val="444444"/>
          <w:sz w:val="24"/>
          <w:szCs w:val="24"/>
          <w:rtl w:val="0"/>
          <w:lang w:val="es-ES_tradnl"/>
        </w:rPr>
        <w:t>é</w:t>
      </w:r>
      <w:r>
        <w:rPr>
          <w:color w:val="444444"/>
          <w:sz w:val="24"/>
          <w:szCs w:val="24"/>
          <w:rtl w:val="0"/>
          <w:lang w:val="es-ES_tradnl"/>
        </w:rPr>
        <w:t>s de los tiers, con el fin de mejorar los tiempos de ejecuci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del sistema aprovechando los recursos disponibles en cada uno de ellos, sumado a esto, se pens</w:t>
      </w:r>
      <w:r>
        <w:rPr>
          <w:color w:val="444444"/>
          <w:sz w:val="24"/>
          <w:szCs w:val="24"/>
          <w:rtl w:val="0"/>
          <w:lang w:val="es-ES_tradnl"/>
        </w:rPr>
        <w:t xml:space="preserve">ó </w:t>
      </w:r>
      <w:r>
        <w:rPr>
          <w:color w:val="444444"/>
          <w:sz w:val="24"/>
          <w:szCs w:val="24"/>
          <w:rtl w:val="0"/>
          <w:lang w:val="es-ES_tradnl"/>
        </w:rPr>
        <w:t>en la escalabilidad del sistema ya que gracias a la arquitectura escogida los nuevos servicios que se quieran agregar podr</w:t>
      </w:r>
      <w:r>
        <w:rPr>
          <w:color w:val="444444"/>
          <w:sz w:val="24"/>
          <w:szCs w:val="24"/>
          <w:rtl w:val="0"/>
          <w:lang w:val="es-ES_tradnl"/>
        </w:rPr>
        <w:t>á</w:t>
      </w:r>
      <w:r>
        <w:rPr>
          <w:color w:val="444444"/>
          <w:sz w:val="24"/>
          <w:szCs w:val="24"/>
          <w:rtl w:val="0"/>
          <w:lang w:val="es-ES_tradnl"/>
        </w:rPr>
        <w:t>n ser f</w:t>
      </w:r>
      <w:r>
        <w:rPr>
          <w:color w:val="444444"/>
          <w:sz w:val="24"/>
          <w:szCs w:val="24"/>
          <w:rtl w:val="0"/>
          <w:lang w:val="es-ES_tradnl"/>
        </w:rPr>
        <w:t>á</w:t>
      </w:r>
      <w:r>
        <w:rPr>
          <w:color w:val="444444"/>
          <w:sz w:val="24"/>
          <w:szCs w:val="24"/>
          <w:rtl w:val="0"/>
          <w:lang w:val="es-ES_tradnl"/>
        </w:rPr>
        <w:t>cilmente adicionados sin alterar la l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gica de los actuales.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444444"/>
          <w:sz w:val="24"/>
          <w:szCs w:val="24"/>
          <w:rtl w:val="0"/>
          <w:lang w:val="es-ES_tradnl"/>
        </w:rPr>
        <w:t>De igual modo, hicimos uso de Jax RS para la realizaci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del sistema con el fin de tener un completo control sobre los servicios REST; dado que, Jax-RS nos permite que la implementaci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n del servicio REST que ser</w:t>
      </w:r>
      <w:r>
        <w:rPr>
          <w:color w:val="444444"/>
          <w:sz w:val="24"/>
          <w:szCs w:val="24"/>
          <w:rtl w:val="0"/>
          <w:lang w:val="es-ES_tradnl"/>
        </w:rPr>
        <w:t xml:space="preserve">á </w:t>
      </w:r>
      <w:r>
        <w:rPr>
          <w:color w:val="444444"/>
          <w:sz w:val="24"/>
          <w:szCs w:val="24"/>
          <w:rtl w:val="0"/>
          <w:lang w:val="es-ES_tradnl"/>
        </w:rPr>
        <w:t>consumido por el cliente sea sencilla de hacer gracias a las anotaciones implementadas dentro de java, adem</w:t>
      </w:r>
      <w:r>
        <w:rPr>
          <w:color w:val="444444"/>
          <w:sz w:val="24"/>
          <w:szCs w:val="24"/>
          <w:rtl w:val="0"/>
          <w:lang w:val="es-ES_tradnl"/>
        </w:rPr>
        <w:t>á</w:t>
      </w:r>
      <w:r>
        <w:rPr>
          <w:color w:val="444444"/>
          <w:sz w:val="24"/>
          <w:szCs w:val="24"/>
          <w:rtl w:val="0"/>
          <w:lang w:val="es-ES_tradnl"/>
        </w:rPr>
        <w:t xml:space="preserve">s de permitir la escalabilidad del servidor sin afectar los servicios del REST, esto debido a que Jax-RS se encarga de </w:t>
      </w:r>
      <w:r>
        <w:rPr>
          <w:color w:val="444444"/>
          <w:sz w:val="24"/>
          <w:szCs w:val="24"/>
          <w:rtl w:val="0"/>
          <w:lang w:val="es-ES_tradnl"/>
        </w:rPr>
        <w:t>“</w:t>
      </w:r>
      <w:r>
        <w:rPr>
          <w:color w:val="444444"/>
          <w:sz w:val="24"/>
          <w:szCs w:val="24"/>
          <w:rtl w:val="0"/>
          <w:lang w:val="es-ES_tradnl"/>
        </w:rPr>
        <w:t>consumir</w:t>
      </w:r>
      <w:r>
        <w:rPr>
          <w:color w:val="444444"/>
          <w:sz w:val="24"/>
          <w:szCs w:val="24"/>
          <w:rtl w:val="0"/>
          <w:lang w:val="es-ES_tradnl"/>
        </w:rPr>
        <w:t xml:space="preserve">” </w:t>
      </w:r>
      <w:r>
        <w:rPr>
          <w:color w:val="444444"/>
          <w:sz w:val="24"/>
          <w:szCs w:val="24"/>
          <w:rtl w:val="0"/>
          <w:lang w:val="es-ES_tradnl"/>
        </w:rPr>
        <w:t>o generar los HTTP request y traducirlos para que el servidor no tenga que entender la l</w:t>
      </w:r>
      <w:r>
        <w:rPr>
          <w:color w:val="444444"/>
          <w:sz w:val="24"/>
          <w:szCs w:val="24"/>
          <w:rtl w:val="0"/>
          <w:lang w:val="es-ES_tradnl"/>
        </w:rPr>
        <w:t>ó</w:t>
      </w:r>
      <w:r>
        <w:rPr>
          <w:color w:val="444444"/>
          <w:sz w:val="24"/>
          <w:szCs w:val="24"/>
          <w:rtl w:val="0"/>
          <w:lang w:val="es-ES_tradnl"/>
        </w:rPr>
        <w:t>gica de los mismos.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