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D5B" w:rsidRDefault="004552A9" w:rsidP="007E4D5B">
      <w:pPr>
        <w:pStyle w:val="berschrift1"/>
        <w:rPr>
          <w:lang w:val="en-US"/>
        </w:rPr>
      </w:pPr>
      <w:r w:rsidRPr="00AF2126">
        <w:rPr>
          <w:lang w:val="en-US"/>
        </w:rPr>
        <w:t>Structure Tables</w:t>
      </w:r>
    </w:p>
    <w:p w:rsidR="006E2BB4" w:rsidRDefault="006E2BB4" w:rsidP="007E4D5B">
      <w:pPr>
        <w:pStyle w:val="fliesstext"/>
        <w:rPr>
          <w:lang w:val="en-US"/>
        </w:rPr>
      </w:pPr>
      <w:r>
        <w:rPr>
          <w:lang w:val="en-US"/>
        </w:rPr>
        <w:t xml:space="preserve">{% if </w:t>
      </w:r>
      <w:proofErr w:type="spellStart"/>
      <w:r w:rsidRPr="006E2BB4">
        <w:rPr>
          <w:lang w:val="en-US"/>
        </w:rPr>
        <w:t>structure_figure</w:t>
      </w:r>
      <w:proofErr w:type="spellEnd"/>
      <w:r>
        <w:rPr>
          <w:lang w:val="en-US"/>
        </w:rPr>
        <w:t>%}{{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}}{%endif%}</w:t>
      </w:r>
    </w:p>
    <w:p w:rsidR="00C6128A" w:rsidRDefault="004305E0" w:rsidP="004D082F">
      <w:pPr>
        <w:pStyle w:val="fliesstext"/>
        <w:rPr>
          <w:lang w:val="en-US"/>
        </w:rPr>
      </w:pPr>
      <w:r>
        <w:rPr>
          <w:b/>
        </w:rPr>
        <w:t xml:space="preserve">The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only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suggestion</w:t>
      </w:r>
      <w:proofErr w:type="spellEnd"/>
      <w:r>
        <w:rPr>
          <w:b/>
        </w:rPr>
        <w:t>:</w:t>
      </w:r>
      <w:r w:rsidRPr="004305E0">
        <w:t xml:space="preserve"> {{</w:t>
      </w:r>
      <w:r w:rsidR="00D04154">
        <w:t xml:space="preserve"> </w:t>
      </w:r>
      <w:proofErr w:type="spellStart"/>
      <w:r w:rsidRPr="00045E91">
        <w:rPr>
          <w:sz w:val="14"/>
        </w:rPr>
        <w:t>crystallization_method</w:t>
      </w:r>
      <w:proofErr w:type="spellEnd"/>
      <w:r w:rsidRPr="004305E0">
        <w:t>}}</w:t>
      </w:r>
      <w:r>
        <w:t xml:space="preserve">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{{</w:t>
      </w:r>
      <w:r w:rsidR="00045E91" w:rsidRPr="00045E91">
        <w:rPr>
          <w:sz w:val="14"/>
        </w:rPr>
        <w:t>cif.block.name</w:t>
      </w:r>
      <w:r>
        <w:t xml:space="preserve">}}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shock-cooled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at {{</w:t>
      </w:r>
      <w:r w:rsidR="00DF21F5" w:rsidRPr="00BE66DE">
        <w:rPr>
          <w:sz w:val="10"/>
          <w:lang w:val="en-US"/>
        </w:rPr>
        <w:t>cif._</w:t>
      </w:r>
      <w:proofErr w:type="spellStart"/>
      <w:r w:rsidR="00DF21F5" w:rsidRPr="00BE66DE">
        <w:rPr>
          <w:sz w:val="10"/>
          <w:lang w:val="en-US"/>
        </w:rPr>
        <w:t>diffrn_ambient_temperature</w:t>
      </w:r>
      <w:proofErr w:type="spellEnd"/>
      <w:r>
        <w:t>}}</w:t>
      </w:r>
      <w:r w:rsidR="00DF21F5">
        <w:t> </w:t>
      </w:r>
      <w:r>
        <w:t xml:space="preserve">K on </w:t>
      </w:r>
      <w:r w:rsidR="00A32FA8">
        <w:t>{{</w:t>
      </w:r>
      <w:proofErr w:type="spellStart"/>
      <w:r w:rsidR="00F876A3" w:rsidRPr="00147FD8">
        <w:rPr>
          <w:sz w:val="14"/>
        </w:rPr>
        <w:t>diffr_type</w:t>
      </w:r>
      <w:r w:rsidR="00F876A3">
        <w:rPr>
          <w:sz w:val="14"/>
        </w:rPr>
        <w:t>|</w:t>
      </w:r>
      <w:r w:rsidR="0018422C" w:rsidRPr="0018422C">
        <w:rPr>
          <w:sz w:val="14"/>
        </w:rPr>
        <w:t>inv_article</w:t>
      </w:r>
      <w:proofErr w:type="spellEnd"/>
      <w:r w:rsidR="00A32FA8">
        <w:t xml:space="preserve">}} </w:t>
      </w:r>
      <w:r>
        <w:t>{{</w:t>
      </w:r>
      <w:proofErr w:type="spellStart"/>
      <w:r w:rsidR="00147FD8" w:rsidRPr="00147FD8">
        <w:rPr>
          <w:sz w:val="14"/>
        </w:rPr>
        <w:t>diffr_type</w:t>
      </w:r>
      <w:proofErr w:type="spellEnd"/>
      <w:r>
        <w:t>}}</w:t>
      </w:r>
      <w:r w:rsidR="00FD022B">
        <w:t xml:space="preserve"> {{</w:t>
      </w:r>
      <w:proofErr w:type="spellStart"/>
      <w:r w:rsidR="00FD022B" w:rsidRPr="00F45F31">
        <w:rPr>
          <w:sz w:val="12"/>
        </w:rPr>
        <w:t>diffr_device</w:t>
      </w:r>
      <w:proofErr w:type="spellEnd"/>
      <w:r w:rsidR="00FD022B">
        <w:t>}}</w:t>
      </w:r>
      <w:r>
        <w:t xml:space="preserve"> </w:t>
      </w:r>
      <w:proofErr w:type="spellStart"/>
      <w:r w:rsidRPr="00F45F31">
        <w:t>with</w:t>
      </w:r>
      <w:proofErr w:type="spellEnd"/>
      <w:r w:rsidRPr="00F45F31">
        <w:t xml:space="preserve"> </w:t>
      </w:r>
      <w:r w:rsidR="00387696" w:rsidRPr="00F45F31">
        <w:t>{{</w:t>
      </w:r>
      <w:proofErr w:type="spellStart"/>
      <w:r w:rsidR="00BE1EE1" w:rsidRPr="00F45F31">
        <w:rPr>
          <w:sz w:val="12"/>
        </w:rPr>
        <w:t>diffr_source</w:t>
      </w:r>
      <w:r w:rsidR="00387696" w:rsidRPr="00F45F31">
        <w:rPr>
          <w:sz w:val="12"/>
        </w:rPr>
        <w:t>|inv_article</w:t>
      </w:r>
      <w:proofErr w:type="spellEnd"/>
      <w:r w:rsidR="00387696" w:rsidRPr="00F45F31">
        <w:t>}}</w:t>
      </w:r>
      <w:r w:rsidR="00387696">
        <w:t xml:space="preserve"> {{</w:t>
      </w:r>
      <w:proofErr w:type="spellStart"/>
      <w:r w:rsidR="00BE1EE1">
        <w:rPr>
          <w:sz w:val="14"/>
        </w:rPr>
        <w:t>diffr_source</w:t>
      </w:r>
      <w:proofErr w:type="spellEnd"/>
      <w:r w:rsidR="00387696">
        <w:t>}}</w:t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F45F31">
        <w:t>{{</w:t>
      </w:r>
      <w:r w:rsidR="00F45F31" w:rsidRPr="00F45F31">
        <w:rPr>
          <w:sz w:val="14"/>
        </w:rPr>
        <w:t>monochromator</w:t>
      </w:r>
      <w:r w:rsidR="00F45F31">
        <w:t>}}</w:t>
      </w:r>
      <w:r>
        <w:t xml:space="preserve"> </w:t>
      </w:r>
      <w:proofErr w:type="spellStart"/>
      <w:r>
        <w:t>as</w:t>
      </w:r>
      <w:proofErr w:type="spellEnd"/>
      <w:r>
        <w:t xml:space="preserve"> monochromator and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r w:rsidR="00BD63FE" w:rsidRPr="00F45F31">
        <w:rPr>
          <w:sz w:val="12"/>
        </w:rPr>
        <w:t>|inv_article</w:t>
      </w:r>
      <w:proofErr w:type="spellEnd"/>
      <w:r w:rsidR="00BD63FE" w:rsidRPr="00F45F31">
        <w:t>}}</w:t>
      </w:r>
      <w:r>
        <w:t xml:space="preserve"> </w:t>
      </w:r>
      <w:r w:rsidR="00BD63FE" w:rsidRPr="00F45F31">
        <w:t>{{</w:t>
      </w:r>
      <w:proofErr w:type="spellStart"/>
      <w:r w:rsidR="00BD63FE" w:rsidRPr="00BD63FE">
        <w:rPr>
          <w:sz w:val="12"/>
        </w:rPr>
        <w:t>detector</w:t>
      </w:r>
      <w:proofErr w:type="spellEnd"/>
      <w:r w:rsidR="00BD63FE" w:rsidRPr="00F45F31">
        <w:t>}}</w:t>
      </w:r>
      <w:r w:rsidR="00BD63FE">
        <w:t xml:space="preserve"> </w:t>
      </w:r>
      <w:proofErr w:type="spellStart"/>
      <w:r>
        <w:t>detector</w:t>
      </w:r>
      <w:proofErr w:type="spellEnd"/>
      <w:r>
        <w:t xml:space="preserve">. The </w:t>
      </w:r>
      <w:proofErr w:type="spellStart"/>
      <w:r>
        <w:t>diffractometer</w:t>
      </w:r>
      <w:proofErr w:type="spellEnd"/>
      <w:r>
        <w:t xml:space="preserve"> </w:t>
      </w:r>
      <w:r w:rsidR="00077976">
        <w:t>{</w:t>
      </w:r>
      <w:r w:rsidR="00077976" w:rsidRPr="00077976">
        <w:rPr>
          <w:sz w:val="12"/>
        </w:rPr>
        <w:t>%</w:t>
      </w:r>
      <w:r w:rsidR="00745D5D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if</w:t>
      </w:r>
      <w:proofErr w:type="spellEnd"/>
      <w:r w:rsidR="00077976" w:rsidRPr="00077976">
        <w:rPr>
          <w:sz w:val="12"/>
        </w:rPr>
        <w:t xml:space="preserve"> </w:t>
      </w:r>
      <w:proofErr w:type="spellStart"/>
      <w:r w:rsidR="00077976" w:rsidRPr="00077976">
        <w:rPr>
          <w:sz w:val="12"/>
        </w:rPr>
        <w:t>lowtemp</w:t>
      </w:r>
      <w:r w:rsidR="00395530">
        <w:rPr>
          <w:sz w:val="12"/>
        </w:rPr>
        <w:t>_dev</w:t>
      </w:r>
      <w:proofErr w:type="spellEnd"/>
      <w:r w:rsidR="00745D5D">
        <w:rPr>
          <w:sz w:val="12"/>
        </w:rPr>
        <w:t xml:space="preserve"> </w:t>
      </w:r>
      <w:r w:rsidR="00077976" w:rsidRPr="00077976">
        <w:rPr>
          <w:sz w:val="12"/>
        </w:rPr>
        <w:t>%</w:t>
      </w:r>
      <w:r w:rsidR="00077976">
        <w:t>}</w:t>
      </w:r>
      <w:r>
        <w:t xml:space="preserve">was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r w:rsidR="00BD63FE" w:rsidRPr="00F45F31">
        <w:rPr>
          <w:sz w:val="12"/>
        </w:rPr>
        <w:t>|inv_article</w:t>
      </w:r>
      <w:proofErr w:type="spellEnd"/>
      <w:r w:rsidR="00BD63FE">
        <w:t>}}</w:t>
      </w:r>
      <w:r w:rsidR="00077976">
        <w:t xml:space="preserve"> </w:t>
      </w:r>
      <w:r w:rsidR="00BD63FE">
        <w:t>{{</w:t>
      </w:r>
      <w:proofErr w:type="spellStart"/>
      <w:r w:rsidR="00BD63FE" w:rsidRPr="00BD63FE">
        <w:rPr>
          <w:sz w:val="12"/>
        </w:rPr>
        <w:t>lowtemp_dev</w:t>
      </w:r>
      <w:proofErr w:type="spellEnd"/>
      <w:r w:rsidR="00BD63FE">
        <w:t>}}</w:t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and </w:t>
      </w:r>
      <w:r w:rsidR="00077976">
        <w:t>{</w:t>
      </w:r>
      <w:r w:rsidR="00077976" w:rsidRPr="00077976">
        <w:rPr>
          <w:sz w:val="12"/>
        </w:rPr>
        <w:t>%</w:t>
      </w:r>
      <w:proofErr w:type="spellStart"/>
      <w:r w:rsidR="00C9266E">
        <w:rPr>
          <w:sz w:val="12"/>
        </w:rPr>
        <w:t>endif</w:t>
      </w:r>
      <w:proofErr w:type="spellEnd"/>
      <w:r w:rsidR="00077976" w:rsidRPr="00077976">
        <w:rPr>
          <w:sz w:val="12"/>
        </w:rPr>
        <w:t>%</w:t>
      </w:r>
      <w:r w:rsidR="00077976">
        <w:t>}</w:t>
      </w:r>
      <w:proofErr w:type="spellStart"/>
      <w:r>
        <w:t>used</w:t>
      </w:r>
      <w:proofErr w:type="spellEnd"/>
      <w:r>
        <w:t xml:space="preserve"> Mo</w:t>
      </w:r>
      <w:r>
        <w:rPr>
          <w:i/>
        </w:rPr>
        <w:t>K</w:t>
      </w:r>
      <w:r>
        <w:rPr>
          <w:i/>
          <w:vertAlign w:val="subscript"/>
        </w:rPr>
        <w:t>α</w:t>
      </w:r>
      <w:r>
        <w:t xml:space="preserve"> </w:t>
      </w:r>
      <w:proofErr w:type="spellStart"/>
      <w:r>
        <w:t>radiation</w:t>
      </w:r>
      <w:proofErr w:type="spellEnd"/>
      <w:r>
        <w:t xml:space="preserve"> (λ = 0.71073 </w:t>
      </w:r>
      <w:r>
        <w:rPr>
          <w:rFonts w:ascii="Cambria Math" w:hAnsi="Cambria Math" w:cs="Cambria Math"/>
        </w:rPr>
        <w:t>Å</w:t>
      </w:r>
      <w:r>
        <w:t xml:space="preserve">).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SAINT and a multi-scan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SADABS was </w:t>
      </w:r>
      <w:proofErr w:type="spellStart"/>
      <w:r>
        <w:t>applied</w:t>
      </w:r>
      <w:proofErr w:type="spellEnd"/>
      <w:r>
        <w:t>.</w:t>
      </w:r>
      <w:r>
        <w:rPr>
          <w:vertAlign w:val="superscript"/>
        </w:rPr>
        <w:t>[1,2]</w:t>
      </w:r>
      <w:r>
        <w:t xml:space="preserve"> The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solved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SHELXT and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full</w:t>
      </w:r>
      <w:proofErr w:type="spellEnd"/>
      <w:r>
        <w:t>-matrix least-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r>
        <w:rPr>
          <w:i/>
        </w:rPr>
        <w:t>F</w:t>
      </w:r>
      <w:r>
        <w:rPr>
          <w:vertAlign w:val="superscript"/>
        </w:rPr>
        <w:t>2</w:t>
      </w:r>
      <w:r>
        <w:t xml:space="preserve"> </w:t>
      </w:r>
      <w:proofErr w:type="spellStart"/>
      <w:r>
        <w:t>by</w:t>
      </w:r>
      <w:proofErr w:type="spellEnd"/>
      <w:r>
        <w:t xml:space="preserve"> SHELXL-2018/3.</w:t>
      </w:r>
      <w:r>
        <w:rPr>
          <w:vertAlign w:val="superscript"/>
        </w:rPr>
        <w:t>[3,4]</w:t>
      </w:r>
      <w:r>
        <w:t xml:space="preserve"> All non-hydrogen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anisotropic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. The hydrogen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refined</w:t>
      </w:r>
      <w:proofErr w:type="spellEnd"/>
      <w:r>
        <w:t xml:space="preserve"> isotropically on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riding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iso</w:t>
      </w:r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constrained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>U</w:t>
      </w:r>
      <w:r>
        <w:rPr>
          <w:vertAlign w:val="subscript"/>
        </w:rPr>
        <w:t>eq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pivot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terminal sp</w:t>
      </w:r>
      <w:r>
        <w:rPr>
          <w:vertAlign w:val="superscript"/>
        </w:rPr>
        <w:t>3</w:t>
      </w:r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 and 1.2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atoms</w:t>
      </w:r>
      <w:proofErr w:type="spellEnd"/>
      <w:r>
        <w:t xml:space="preserve">.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>.</w:t>
      </w:r>
      <w:r>
        <w:rPr>
          <w:vertAlign w:val="superscript"/>
        </w:rPr>
        <w:t>[5]</w:t>
      </w:r>
      <w:r>
        <w:t xml:space="preserve"> CCDC ??????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crystallographic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. These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Cambridge </w:t>
      </w:r>
      <w:proofErr w:type="spellStart"/>
      <w:r>
        <w:t>Crystallographic</w:t>
      </w:r>
      <w:proofErr w:type="spellEnd"/>
      <w:r>
        <w:t xml:space="preserve"> Data </w:t>
      </w:r>
      <w:proofErr w:type="spellStart"/>
      <w:r>
        <w:t>Centre</w:t>
      </w:r>
      <w:proofErr w:type="spellEnd"/>
      <w:r>
        <w:t xml:space="preserve"> via www.ccdc.cam.ac.uk/​</w:t>
      </w:r>
      <w:proofErr w:type="spellStart"/>
      <w:r>
        <w:t>structures</w:t>
      </w:r>
      <w:proofErr w:type="spellEnd"/>
      <w:r>
        <w:t xml:space="preserve">. This report and </w:t>
      </w:r>
      <w:proofErr w:type="spellStart"/>
      <w:r>
        <w:t>the</w:t>
      </w:r>
      <w:proofErr w:type="spellEnd"/>
      <w:r>
        <w:t xml:space="preserve"> CIF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FinalCif.</w:t>
      </w:r>
      <w:r>
        <w:rPr>
          <w:vertAlign w:val="superscript"/>
        </w:rPr>
        <w:t>[6]</w:t>
      </w:r>
      <w:r w:rsidR="004D082F">
        <w:rPr>
          <w:lang w:val="en-US"/>
        </w:rPr>
        <w:br w:type="column"/>
      </w:r>
    </w:p>
    <w:p w:rsidR="00693AAF" w:rsidRPr="004D082F" w:rsidRDefault="00C6128A" w:rsidP="00C6128A">
      <w:pPr>
        <w:pStyle w:val="berschrift2"/>
      </w:pPr>
      <w:r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Pr="00C6128A">
        <w:rPr>
          <w:lang w:val="en-US"/>
        </w:rPr>
        <w:t>cif.block.name</w:t>
      </w:r>
      <w:r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nraster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:rsidTr="00EF1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  <w:vAlign w:val="top"/>
          </w:tcPr>
          <w:p w:rsidR="007E4D5B" w:rsidRPr="00B356CD" w:rsidRDefault="00DD7A0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FD1C4C">
              <w:rPr>
                <w:sz w:val="8"/>
                <w:szCs w:val="20"/>
                <w:lang w:val="en-US"/>
              </w:rPr>
              <w:t>cif._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  <w:vAlign w:val="top"/>
          </w:tcPr>
          <w:p w:rsidR="007E4D5B" w:rsidRPr="00B356CD" w:rsidRDefault="0073547B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  <w:vAlign w:val="top"/>
          </w:tcPr>
          <w:p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FD1C4C" w:rsidRPr="00FD1C4C">
              <w:rPr>
                <w:sz w:val="10"/>
                <w:lang w:val="en-US"/>
              </w:rPr>
              <w:t>cif._</w:t>
            </w:r>
            <w:proofErr w:type="spellStart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  <w:vAlign w:val="top"/>
          </w:tcPr>
          <w:p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E66DE">
              <w:rPr>
                <w:sz w:val="10"/>
                <w:lang w:val="en-US"/>
              </w:rPr>
              <w:t>cif._</w:t>
            </w:r>
            <w:proofErr w:type="spellStart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  <w:vAlign w:val="top"/>
          </w:tcPr>
          <w:p w:rsidR="007E4D5B" w:rsidRPr="00B356CD" w:rsidRDefault="00A67B2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A67B23">
              <w:rPr>
                <w:sz w:val="10"/>
                <w:lang w:val="en-US"/>
              </w:rPr>
              <w:t>cif._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  <w:vAlign w:val="top"/>
          </w:tcPr>
          <w:p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>
              <w:rPr>
                <w:lang w:val="en-US"/>
              </w:rPr>
              <w:t>itnum</w:t>
            </w:r>
            <w:proofErr w:type="spellEnd"/>
            <w:r w:rsidR="001A3DEF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  <w:vAlign w:val="top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  <w:vAlign w:val="top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  <w:vAlign w:val="top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</w:t>
            </w:r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>α [Å]</w:t>
            </w:r>
          </w:p>
        </w:tc>
        <w:tc>
          <w:tcPr>
            <w:tcW w:w="2267" w:type="dxa"/>
            <w:vAlign w:val="top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>β [Å]</w:t>
            </w:r>
          </w:p>
        </w:tc>
        <w:tc>
          <w:tcPr>
            <w:tcW w:w="2267" w:type="dxa"/>
            <w:vAlign w:val="top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>γ [Å]</w:t>
            </w:r>
          </w:p>
        </w:tc>
        <w:tc>
          <w:tcPr>
            <w:tcW w:w="2267" w:type="dxa"/>
            <w:vAlign w:val="top"/>
          </w:tcPr>
          <w:p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  <w:vAlign w:val="top"/>
          </w:tcPr>
          <w:p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  <w:vAlign w:val="top"/>
          </w:tcPr>
          <w:p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[g/cm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  <w:vAlign w:val="top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cif._</w:t>
            </w:r>
            <w:proofErr w:type="spellStart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w="2267" w:type="dxa"/>
            <w:vAlign w:val="top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</w:t>
            </w:r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  <w:vAlign w:val="top"/>
          </w:tcPr>
          <w:p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  <w:vAlign w:val="top"/>
          </w:tcPr>
          <w:p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  <w:vAlign w:val="top"/>
          </w:tcPr>
          <w:p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3C2E99" w:rsidRPr="003C2E99">
              <w:rPr>
                <w:sz w:val="14"/>
                <w:lang w:val="en-US"/>
              </w:rPr>
              <w:t>cif.</w:t>
            </w:r>
            <w:r w:rsidRPr="00C12B16">
              <w:rPr>
                <w:sz w:val="14"/>
                <w:lang w:val="en-US"/>
              </w:rPr>
              <w:t>_</w:t>
            </w:r>
            <w:proofErr w:type="spellStart"/>
            <w:r w:rsidRPr="00C12B16">
              <w:rPr>
                <w:sz w:val="14"/>
                <w:lang w:val="en-US"/>
              </w:rPr>
              <w:t>exptl_crystal_colour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  <w:vAlign w:val="top"/>
          </w:tcPr>
          <w:p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080A52">
              <w:rPr>
                <w:sz w:val="14"/>
                <w:lang w:val="en-US"/>
              </w:rPr>
              <w:t>cif._</w:t>
            </w:r>
            <w:proofErr w:type="spellStart"/>
            <w:r w:rsidRPr="00080A52">
              <w:rPr>
                <w:sz w:val="14"/>
                <w:lang w:val="en-US"/>
              </w:rPr>
              <w:t>exptl_crystal_description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  <w:vAlign w:val="top"/>
          </w:tcPr>
          <w:p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FA469A">
              <w:rPr>
                <w:rFonts w:ascii="Cambria Math" w:hAnsi="Cambria Math" w:cs="Cambria Math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  <w:vAlign w:val="top"/>
          </w:tcPr>
          <w:p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  <w:vAlign w:val="top"/>
          </w:tcPr>
          <w:p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  <w:vAlign w:val="top"/>
          </w:tcPr>
          <w:p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1734F">
              <w:rPr>
                <w:sz w:val="14"/>
                <w:lang w:val="en-US"/>
              </w:rPr>
              <w:t>cif._</w:t>
            </w:r>
            <w:proofErr w:type="spellStart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  <w:vAlign w:val="top"/>
          </w:tcPr>
          <w:p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</w:t>
            </w:r>
            <w:r>
              <w:t>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</w:t>
            </w:r>
            <w:r>
              <w:t>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proofErr w:type="spell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  <w:vAlign w:val="top"/>
          </w:tcPr>
          <w:p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  <w:vAlign w:val="top"/>
          </w:tcPr>
          <w:p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:rsidTr="00EF17B6">
        <w:trPr>
          <w:trHeight w:val="153"/>
        </w:trPr>
        <w:tc>
          <w:tcPr>
            <w:tcW w:w="2267" w:type="dxa"/>
            <w:vAlign w:val="top"/>
          </w:tcPr>
          <w:p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  <w:vAlign w:val="top"/>
          </w:tcPr>
          <w:p w:rsidR="00134FBA" w:rsidRPr="00B356CD" w:rsidRDefault="006229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 goof }}</w:t>
            </w:r>
          </w:p>
        </w:tc>
      </w:tr>
      <w:tr w:rsidR="006229E9" w:rsidRPr="00B356CD" w:rsidTr="00EF17B6">
        <w:trPr>
          <w:trHeight w:val="153"/>
        </w:trPr>
        <w:tc>
          <w:tcPr>
            <w:tcW w:w="2267" w:type="dxa"/>
            <w:vAlign w:val="top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  <w:vAlign w:val="top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:rsidTr="00EF17B6">
        <w:trPr>
          <w:trHeight w:val="153"/>
        </w:trPr>
        <w:tc>
          <w:tcPr>
            <w:tcW w:w="2267" w:type="dxa"/>
            <w:vAlign w:val="top"/>
          </w:tcPr>
          <w:p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  <w:vAlign w:val="top"/>
          </w:tcPr>
          <w:p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r>
              <w:t>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</w:t>
            </w:r>
            <w:r w:rsidRPr="006229E9">
              <w:rPr>
                <w:sz w:val="14"/>
              </w:rPr>
              <w:t>w</w:t>
            </w:r>
            <w:r w:rsidRPr="006229E9">
              <w:rPr>
                <w:sz w:val="14"/>
              </w:rPr>
              <w:t>R_factor_</w:t>
            </w:r>
            <w:r w:rsidRPr="006229E9">
              <w:rPr>
                <w:sz w:val="14"/>
              </w:rPr>
              <w:t>all</w:t>
            </w:r>
            <w:proofErr w:type="spellEnd"/>
            <w:r>
              <w:t>}}</w:t>
            </w:r>
          </w:p>
        </w:tc>
      </w:tr>
      <w:tr w:rsidR="006229E9" w:rsidRPr="00B356CD" w:rsidTr="00EF17B6">
        <w:trPr>
          <w:trHeight w:val="153"/>
        </w:trPr>
        <w:tc>
          <w:tcPr>
            <w:tcW w:w="2267" w:type="dxa"/>
            <w:vAlign w:val="top"/>
          </w:tcPr>
          <w:p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  <w:vAlign w:val="top"/>
          </w:tcPr>
          <w:p w:rsidR="006229E9" w:rsidRPr="00B356CD" w:rsidRDefault="0075614C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diff_dens_min</w:t>
            </w:r>
            <w:proofErr w:type="spellEnd"/>
            <w:r>
              <w:t>}}</w:t>
            </w:r>
            <w:r w:rsidR="006229E9">
              <w:t>/</w:t>
            </w:r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</w:t>
            </w:r>
          </w:p>
        </w:tc>
      </w:tr>
      <w:tr w:rsidR="006229E9" w:rsidRPr="00B356CD" w:rsidTr="00EF17B6">
        <w:trPr>
          <w:trHeight w:val="153"/>
        </w:trPr>
        <w:tc>
          <w:tcPr>
            <w:tcW w:w="2267" w:type="dxa"/>
            <w:vAlign w:val="top"/>
          </w:tcPr>
          <w:p w:rsidR="006229E9" w:rsidRDefault="006229E9" w:rsidP="006229E9"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  <w:vAlign w:val="top"/>
          </w:tcPr>
          <w:p w:rsidR="006229E9" w:rsidRDefault="0075614C" w:rsidP="006229E9">
            <w:r>
              <w:t>{{</w:t>
            </w:r>
            <w:proofErr w:type="spellStart"/>
            <w:r>
              <w:t>exti</w:t>
            </w:r>
            <w:bookmarkStart w:id="0" w:name="_GoBack"/>
            <w:bookmarkEnd w:id="0"/>
            <w:proofErr w:type="spellEnd"/>
            <w:r>
              <w:t>}}</w:t>
            </w:r>
          </w:p>
        </w:tc>
      </w:tr>
    </w:tbl>
    <w:p w:rsidR="004D082F" w:rsidRDefault="004D082F" w:rsidP="007E4D5B">
      <w:pPr>
        <w:sectPr w:rsidR="004D082F" w:rsidSect="004D082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:rsidR="004D082F" w:rsidRDefault="004D082F" w:rsidP="004D082F">
      <w:pPr>
        <w:rPr>
          <w:lang w:val="en-US"/>
        </w:rPr>
        <w:sectPr w:rsidR="004D082F" w:rsidSect="007E4D5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:rsidR="004D082F" w:rsidRDefault="004D082F" w:rsidP="004D082F">
      <w:pPr>
        <w:pStyle w:val="fliesstext"/>
      </w:pPr>
      <w:r>
        <w:lastRenderedPageBreak/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 w:rsidR="00D7606F">
        <w:t>options.</w:t>
      </w:r>
      <w:r w:rsidR="00E94034">
        <w:t>atoms_table</w:t>
      </w:r>
      <w:proofErr w:type="spellEnd"/>
      <w:r>
        <w:t xml:space="preserve"> %}</w:t>
      </w:r>
    </w:p>
    <w:p w:rsidR="004D082F" w:rsidRPr="001A7B9C" w:rsidRDefault="004D082F" w:rsidP="004D082F">
      <w:pPr>
        <w:pStyle w:val="berschrift2"/>
      </w:pPr>
      <w:r>
        <w:t xml:space="preserve">Table 2. </w:t>
      </w:r>
      <w:proofErr w:type="spellStart"/>
      <w:r>
        <w:t>Atomic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and </w:t>
      </w:r>
      <w:r>
        <w:rPr>
          <w:i/>
        </w:rPr>
        <w:t>U</w:t>
      </w:r>
      <w:r>
        <w:rPr>
          <w:vertAlign w:val="subscript"/>
        </w:rPr>
        <w:t>eq</w:t>
      </w:r>
      <w:r>
        <w:t> [</w:t>
      </w:r>
      <w:r>
        <w:rPr>
          <w:rFonts w:ascii="Cambria Math" w:hAnsi="Cambria Math" w:cs="Cambria Math"/>
        </w:rPr>
        <w:t>Å</w:t>
      </w:r>
      <w:r>
        <w:rPr>
          <w:vertAlign w:val="superscript"/>
        </w:rPr>
        <w:t>2</w:t>
      </w:r>
      <w:r>
        <w:t xml:space="preserve">] </w:t>
      </w:r>
      <w:proofErr w:type="spellStart"/>
      <w:r>
        <w:t>for</w:t>
      </w:r>
      <w:proofErr w:type="spellEnd"/>
      <w:r>
        <w:t xml:space="preserve"> </w:t>
      </w:r>
      <w:r>
        <w:rPr>
          <w:lang w:val="en-US"/>
        </w:rPr>
        <w:t>{{</w:t>
      </w:r>
      <w:r w:rsidRPr="00F46B99">
        <w:t xml:space="preserve"> </w:t>
      </w:r>
      <w:r w:rsidRPr="00F46B99">
        <w:rPr>
          <w:lang w:val="en-US"/>
        </w:rPr>
        <w:t>crystal_</w:t>
      </w:r>
      <w:proofErr w:type="spellStart"/>
      <w:r w:rsidRPr="00DE5A3F">
        <w:t>table</w:t>
      </w:r>
      <w:proofErr w:type="spellEnd"/>
      <w:r w:rsidRPr="00F46B99">
        <w:rPr>
          <w:lang w:val="en-US"/>
        </w:rPr>
        <w:t>_</w:t>
      </w:r>
      <w:proofErr w:type="spellStart"/>
      <w:r w:rsidRPr="004D082F">
        <w:t>header</w:t>
      </w:r>
      <w:proofErr w:type="spellEnd"/>
      <w:r>
        <w:rPr>
          <w:lang w:val="en-US"/>
        </w:rPr>
        <w:t>}}</w:t>
      </w:r>
    </w:p>
    <w:tbl>
      <w:tblPr>
        <w:tblStyle w:val="TabellemithellemGitternetz"/>
        <w:tblW w:w="7792" w:type="dxa"/>
        <w:tblLook w:val="04A0" w:firstRow="1" w:lastRow="0" w:firstColumn="1" w:lastColumn="0" w:noHBand="0" w:noVBand="1"/>
      </w:tblPr>
      <w:tblGrid>
        <w:gridCol w:w="3397"/>
        <w:gridCol w:w="1985"/>
        <w:gridCol w:w="2410"/>
      </w:tblGrid>
      <w:tr w:rsidR="004D082F" w:rsidRPr="001A7B9C" w:rsidTr="00B36B5A">
        <w:tc>
          <w:tcPr>
            <w:tcW w:w="3397" w:type="dxa"/>
          </w:tcPr>
          <w:p w:rsidR="004D082F" w:rsidRPr="001A7B9C" w:rsidRDefault="004D082F" w:rsidP="00B36B5A">
            <w:pPr>
              <w:pStyle w:val="fliesstex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for</w:t>
            </w:r>
            <w:proofErr w:type="spellEnd"/>
            <w:r w:rsidRPr="001A7B9C">
              <w:t xml:space="preserve"> </w:t>
            </w:r>
            <w:proofErr w:type="spellStart"/>
            <w:r w:rsidR="0077222D">
              <w:t>atom</w:t>
            </w:r>
            <w:proofErr w:type="spellEnd"/>
            <w:r w:rsidRPr="001A7B9C">
              <w:t xml:space="preserve"> in </w:t>
            </w:r>
            <w:proofErr w:type="spellStart"/>
            <w:r w:rsidR="00A84B21" w:rsidRPr="00A84B21">
              <w:t>atomic_coordinates</w:t>
            </w:r>
            <w:proofErr w:type="spellEnd"/>
            <w:r w:rsidRPr="001A7B9C">
              <w:t xml:space="preserve"> %}</w:t>
            </w:r>
          </w:p>
        </w:tc>
        <w:tc>
          <w:tcPr>
            <w:tcW w:w="1985" w:type="dxa"/>
          </w:tcPr>
          <w:p w:rsidR="004D082F" w:rsidRPr="001A7B9C" w:rsidRDefault="004D082F" w:rsidP="00B36B5A">
            <w:pPr>
              <w:pStyle w:val="fliesstext"/>
            </w:pPr>
          </w:p>
        </w:tc>
        <w:tc>
          <w:tcPr>
            <w:tcW w:w="2410" w:type="dxa"/>
          </w:tcPr>
          <w:p w:rsidR="004D082F" w:rsidRPr="001A7B9C" w:rsidRDefault="004D082F" w:rsidP="00B36B5A">
            <w:pPr>
              <w:pStyle w:val="fliesstext"/>
            </w:pPr>
          </w:p>
        </w:tc>
      </w:tr>
      <w:tr w:rsidR="004D082F" w:rsidRPr="001A7B9C" w:rsidTr="00B36B5A">
        <w:tc>
          <w:tcPr>
            <w:tcW w:w="3397" w:type="dxa"/>
          </w:tcPr>
          <w:p w:rsidR="004D082F" w:rsidRPr="001A7B9C" w:rsidRDefault="004D082F" w:rsidP="00B36B5A">
            <w:pPr>
              <w:pStyle w:val="fliesstext"/>
            </w:pPr>
            <w:r w:rsidRPr="001A7B9C">
              <w:t xml:space="preserve">{{ </w:t>
            </w:r>
            <w:proofErr w:type="spellStart"/>
            <w:r w:rsidR="0077222D">
              <w:t>a</w:t>
            </w:r>
            <w:r w:rsidR="006749D6">
              <w:t>tom</w:t>
            </w:r>
            <w:r w:rsidRPr="001A7B9C">
              <w:t>.</w:t>
            </w:r>
            <w:r w:rsidR="006749D6">
              <w:t>x</w:t>
            </w:r>
            <w:proofErr w:type="spellEnd"/>
            <w:r w:rsidRPr="001A7B9C">
              <w:t xml:space="preserve"> }}</w:t>
            </w:r>
          </w:p>
        </w:tc>
        <w:tc>
          <w:tcPr>
            <w:tcW w:w="1985" w:type="dxa"/>
          </w:tcPr>
          <w:p w:rsidR="004D082F" w:rsidRPr="001A7B9C" w:rsidRDefault="004D082F" w:rsidP="00B36B5A">
            <w:pPr>
              <w:pStyle w:val="fliesstext"/>
            </w:pPr>
            <w:r w:rsidRPr="001A7B9C">
              <w:t>{{</w:t>
            </w:r>
            <w:r w:rsidR="006749D6">
              <w:t xml:space="preserve"> </w:t>
            </w:r>
            <w:proofErr w:type="spellStart"/>
            <w:r w:rsidR="0077222D">
              <w:t>a</w:t>
            </w:r>
            <w:r w:rsidR="006749D6">
              <w:t>tom.y</w:t>
            </w:r>
            <w:proofErr w:type="spellEnd"/>
            <w:r w:rsidR="006749D6">
              <w:t xml:space="preserve"> </w:t>
            </w:r>
            <w:r w:rsidRPr="001A7B9C">
              <w:t>}}</w:t>
            </w:r>
          </w:p>
        </w:tc>
        <w:tc>
          <w:tcPr>
            <w:tcW w:w="2410" w:type="dxa"/>
          </w:tcPr>
          <w:p w:rsidR="004D082F" w:rsidRPr="001A7B9C" w:rsidRDefault="004D082F" w:rsidP="00B36B5A">
            <w:pPr>
              <w:pStyle w:val="fliesstext"/>
            </w:pPr>
            <w:r w:rsidRPr="001A7B9C">
              <w:t xml:space="preserve">{{ </w:t>
            </w:r>
            <w:proofErr w:type="spellStart"/>
            <w:r w:rsidR="0077222D">
              <w:t>a</w:t>
            </w:r>
            <w:r w:rsidR="006749D6">
              <w:t>tom.z</w:t>
            </w:r>
            <w:proofErr w:type="spellEnd"/>
            <w:r w:rsidRPr="001A7B9C">
              <w:t xml:space="preserve"> }}</w:t>
            </w:r>
          </w:p>
        </w:tc>
      </w:tr>
      <w:tr w:rsidR="004D082F" w:rsidRPr="001A7B9C" w:rsidTr="00B36B5A">
        <w:tc>
          <w:tcPr>
            <w:tcW w:w="3397" w:type="dxa"/>
          </w:tcPr>
          <w:p w:rsidR="004D082F" w:rsidRPr="001A7B9C" w:rsidRDefault="004D082F" w:rsidP="00B36B5A">
            <w:pPr>
              <w:pStyle w:val="fliesstext"/>
            </w:pPr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1A7B9C">
              <w:t>endfor</w:t>
            </w:r>
            <w:proofErr w:type="spellEnd"/>
            <w:r w:rsidRPr="001A7B9C">
              <w:t xml:space="preserve"> %}</w:t>
            </w:r>
          </w:p>
        </w:tc>
        <w:tc>
          <w:tcPr>
            <w:tcW w:w="1985" w:type="dxa"/>
          </w:tcPr>
          <w:p w:rsidR="004D082F" w:rsidRPr="001A7B9C" w:rsidRDefault="004D082F" w:rsidP="00B36B5A">
            <w:pPr>
              <w:pStyle w:val="fliesstext"/>
            </w:pPr>
          </w:p>
        </w:tc>
        <w:tc>
          <w:tcPr>
            <w:tcW w:w="2410" w:type="dxa"/>
          </w:tcPr>
          <w:p w:rsidR="004D082F" w:rsidRPr="001A7B9C" w:rsidRDefault="004D082F" w:rsidP="00B36B5A">
            <w:pPr>
              <w:pStyle w:val="fliesstext"/>
            </w:pPr>
          </w:p>
        </w:tc>
      </w:tr>
    </w:tbl>
    <w:p w:rsidR="00E94034" w:rsidRDefault="00E94034" w:rsidP="004D082F"/>
    <w:p w:rsidR="004D082F" w:rsidRDefault="004D082F" w:rsidP="004D082F">
      <w:r>
        <w:t xml:space="preserve">{% </w:t>
      </w:r>
      <w:proofErr w:type="spellStart"/>
      <w:r w:rsidRPr="00683258">
        <w:t>endi</w:t>
      </w:r>
      <w:r w:rsidR="00D7606F">
        <w:t>f</w:t>
      </w:r>
      <w:proofErr w:type="spellEnd"/>
      <w:r>
        <w:t xml:space="preserve"> %}</w:t>
      </w:r>
    </w:p>
    <w:p w:rsidR="004D082F" w:rsidRPr="004552A9" w:rsidRDefault="004D082F" w:rsidP="004D082F">
      <w:pPr>
        <w:rPr>
          <w:lang w:val="en-US"/>
        </w:rPr>
      </w:pPr>
    </w:p>
    <w:sectPr w:rsidR="004D082F" w:rsidRPr="004552A9" w:rsidSect="004D082F"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12F80"/>
    <w:rsid w:val="00031AAF"/>
    <w:rsid w:val="0004094B"/>
    <w:rsid w:val="00045E91"/>
    <w:rsid w:val="00077976"/>
    <w:rsid w:val="00080A52"/>
    <w:rsid w:val="000819F3"/>
    <w:rsid w:val="000D0FCA"/>
    <w:rsid w:val="000E3B95"/>
    <w:rsid w:val="00134FBA"/>
    <w:rsid w:val="00147FD8"/>
    <w:rsid w:val="0015578A"/>
    <w:rsid w:val="0018422C"/>
    <w:rsid w:val="00190258"/>
    <w:rsid w:val="001A0A50"/>
    <w:rsid w:val="001A3DEF"/>
    <w:rsid w:val="001B42A7"/>
    <w:rsid w:val="001F1D8D"/>
    <w:rsid w:val="00216D11"/>
    <w:rsid w:val="00281E46"/>
    <w:rsid w:val="00282143"/>
    <w:rsid w:val="00286CEE"/>
    <w:rsid w:val="002A3E47"/>
    <w:rsid w:val="002B3D40"/>
    <w:rsid w:val="002B4C92"/>
    <w:rsid w:val="002D5F04"/>
    <w:rsid w:val="002F4DBF"/>
    <w:rsid w:val="0033075F"/>
    <w:rsid w:val="0038255D"/>
    <w:rsid w:val="00387696"/>
    <w:rsid w:val="00395530"/>
    <w:rsid w:val="003C2E99"/>
    <w:rsid w:val="003C5064"/>
    <w:rsid w:val="003F12CB"/>
    <w:rsid w:val="00413FAC"/>
    <w:rsid w:val="004202A6"/>
    <w:rsid w:val="004305E0"/>
    <w:rsid w:val="00440A38"/>
    <w:rsid w:val="00445D21"/>
    <w:rsid w:val="00450C4D"/>
    <w:rsid w:val="00451B4E"/>
    <w:rsid w:val="004552A9"/>
    <w:rsid w:val="004648CE"/>
    <w:rsid w:val="004723D8"/>
    <w:rsid w:val="00496BED"/>
    <w:rsid w:val="004C1823"/>
    <w:rsid w:val="004D082F"/>
    <w:rsid w:val="00507063"/>
    <w:rsid w:val="005255A8"/>
    <w:rsid w:val="0054754A"/>
    <w:rsid w:val="00564E3E"/>
    <w:rsid w:val="005B5F4C"/>
    <w:rsid w:val="005B708D"/>
    <w:rsid w:val="005B77AD"/>
    <w:rsid w:val="005F5412"/>
    <w:rsid w:val="00615393"/>
    <w:rsid w:val="00620D3E"/>
    <w:rsid w:val="006229E9"/>
    <w:rsid w:val="0067390E"/>
    <w:rsid w:val="006749D6"/>
    <w:rsid w:val="006841D6"/>
    <w:rsid w:val="00693AAF"/>
    <w:rsid w:val="006B4467"/>
    <w:rsid w:val="006C641F"/>
    <w:rsid w:val="006E2BB4"/>
    <w:rsid w:val="006F2EAC"/>
    <w:rsid w:val="006F3544"/>
    <w:rsid w:val="007017D6"/>
    <w:rsid w:val="007065BD"/>
    <w:rsid w:val="00731F61"/>
    <w:rsid w:val="0073547B"/>
    <w:rsid w:val="00745D5D"/>
    <w:rsid w:val="0075131F"/>
    <w:rsid w:val="0075614C"/>
    <w:rsid w:val="00771419"/>
    <w:rsid w:val="0077222D"/>
    <w:rsid w:val="00772A49"/>
    <w:rsid w:val="007A6141"/>
    <w:rsid w:val="007B774B"/>
    <w:rsid w:val="007E4D5B"/>
    <w:rsid w:val="008145CD"/>
    <w:rsid w:val="00822E10"/>
    <w:rsid w:val="00823F4C"/>
    <w:rsid w:val="008B1CAD"/>
    <w:rsid w:val="008D3260"/>
    <w:rsid w:val="0096619A"/>
    <w:rsid w:val="009B5DE5"/>
    <w:rsid w:val="009D031C"/>
    <w:rsid w:val="009D3478"/>
    <w:rsid w:val="009D4C90"/>
    <w:rsid w:val="009E657F"/>
    <w:rsid w:val="009E7143"/>
    <w:rsid w:val="009F5680"/>
    <w:rsid w:val="00A21A5C"/>
    <w:rsid w:val="00A32FA8"/>
    <w:rsid w:val="00A67B23"/>
    <w:rsid w:val="00A80532"/>
    <w:rsid w:val="00A8195F"/>
    <w:rsid w:val="00A81C83"/>
    <w:rsid w:val="00A84B21"/>
    <w:rsid w:val="00A86119"/>
    <w:rsid w:val="00AD1E84"/>
    <w:rsid w:val="00AF1B22"/>
    <w:rsid w:val="00AF4071"/>
    <w:rsid w:val="00B13EB4"/>
    <w:rsid w:val="00B1734F"/>
    <w:rsid w:val="00B214B8"/>
    <w:rsid w:val="00B26C5A"/>
    <w:rsid w:val="00B33464"/>
    <w:rsid w:val="00B356CD"/>
    <w:rsid w:val="00B36CD7"/>
    <w:rsid w:val="00B60BB0"/>
    <w:rsid w:val="00B97272"/>
    <w:rsid w:val="00BC3403"/>
    <w:rsid w:val="00BD3C50"/>
    <w:rsid w:val="00BD63FE"/>
    <w:rsid w:val="00BE1EE1"/>
    <w:rsid w:val="00BE66DE"/>
    <w:rsid w:val="00C07D46"/>
    <w:rsid w:val="00C12B16"/>
    <w:rsid w:val="00C16643"/>
    <w:rsid w:val="00C30E57"/>
    <w:rsid w:val="00C6128A"/>
    <w:rsid w:val="00C9266E"/>
    <w:rsid w:val="00CA5AB2"/>
    <w:rsid w:val="00D04154"/>
    <w:rsid w:val="00D33310"/>
    <w:rsid w:val="00D40F0D"/>
    <w:rsid w:val="00D7606F"/>
    <w:rsid w:val="00D850E6"/>
    <w:rsid w:val="00D9283E"/>
    <w:rsid w:val="00DA1255"/>
    <w:rsid w:val="00DA19F7"/>
    <w:rsid w:val="00DD18E5"/>
    <w:rsid w:val="00DD7A06"/>
    <w:rsid w:val="00DE5A3F"/>
    <w:rsid w:val="00DF0E57"/>
    <w:rsid w:val="00DF21F5"/>
    <w:rsid w:val="00E1630C"/>
    <w:rsid w:val="00E325E9"/>
    <w:rsid w:val="00E47515"/>
    <w:rsid w:val="00E779C2"/>
    <w:rsid w:val="00E82562"/>
    <w:rsid w:val="00E94034"/>
    <w:rsid w:val="00EC41B8"/>
    <w:rsid w:val="00EE2523"/>
    <w:rsid w:val="00EF17B6"/>
    <w:rsid w:val="00F132EA"/>
    <w:rsid w:val="00F45F31"/>
    <w:rsid w:val="00F46B99"/>
    <w:rsid w:val="00F5611F"/>
    <w:rsid w:val="00F876A3"/>
    <w:rsid w:val="00FA469A"/>
    <w:rsid w:val="00FB357D"/>
    <w:rsid w:val="00FC1056"/>
    <w:rsid w:val="00FC191E"/>
    <w:rsid w:val="00FD022B"/>
    <w:rsid w:val="00F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D906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3310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E8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E8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94D822-F91B-446F-9B28-C4E9FA13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Kratzert</cp:lastModifiedBy>
  <cp:revision>114</cp:revision>
  <dcterms:created xsi:type="dcterms:W3CDTF">2020-05-30T10:22:00Z</dcterms:created>
  <dcterms:modified xsi:type="dcterms:W3CDTF">2020-11-26T16:27:00Z</dcterms:modified>
</cp:coreProperties>
</file>