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HOUND OF THE BASKERVILLES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Another Adventure of Sherlock Holmes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 A. Conan Doyle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 dear Robinson,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It was to your account of a West-Country legend that this tale owes its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inception. For this and for your help in the details all thanks.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Yours most truly,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Conan Doyle.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Hindhead,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Haslemere.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Chapter 1</w:t>
        <w:tab/>
        <w:t xml:space="preserve">Mr. Sherlock Holmes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Chapter 2</w:t>
        <w:tab/>
        <w:t xml:space="preserve">The Curse of the Baskervilles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Chapter 3</w:t>
        <w:tab/>
        <w:t xml:space="preserve">The Problem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Chapter 4</w:t>
        <w:tab/>
        <w:t xml:space="preserve">Sir Henry Baskerville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Chapter 5</w:t>
        <w:tab/>
        <w:t xml:space="preserve">Three Broken Threads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Chapter 6</w:t>
        <w:tab/>
        <w:t xml:space="preserve">Baskerville Hall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Chapter 7</w:t>
        <w:tab/>
        <w:t xml:space="preserve">The Stapletons of Merripit House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Chapter 8</w:t>
        <w:tab/>
        <w:t xml:space="preserve">First Report of Dr. Watson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Chapter 9</w:t>
        <w:tab/>
        <w:t xml:space="preserve">The Light upon the Moor [Second Report of Dr. Watson]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Chapter 10</w:t>
        <w:tab/>
        <w:t xml:space="preserve">Extract from the Diary of Dr. Watson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Chapter 11</w:t>
        <w:tab/>
        <w:t xml:space="preserve">The Man on the Tor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Chapter 12</w:t>
        <w:tab/>
        <w:t xml:space="preserve">Death on the Moor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Chapter 13</w:t>
        <w:tab/>
        <w:t xml:space="preserve">Fixing the Nets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Chapter 14</w:t>
        <w:tab/>
        <w:t xml:space="preserve">The Hound of the Baskervilles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Chapter 15</w:t>
        <w:tab/>
        <w:t xml:space="preserve">A Retrospection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Chapter 1.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Mr. Sherlock Holmes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Mr. Sherlock Holmes, who was usually very late in the mornings,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save upon those not infrequent occasions when he was up all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night, was seated at the breakfast table. I stood upon the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hearth-rug and picked up the stick which our visitor had left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behind him the night before. It was a fine, thick piece of wood,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bulbous-headed, of the sort which is known as a �Penang lawyer.�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Just under the head was a broad silver band nearly an inch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across. �To James Mortimer, M.R.C.S., from his friends of the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C.C.H.,� was engraved upon it, with the date �1884.� It was just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such a stick as the old-fashioned family practitioner used 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carry�dignified, solid, and reassuring.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�Well, Watson, what do you make of it?�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Holmes was sitting with his back to me, and I had given him no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sign of my occupation.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�How did you know what I was doing? I believe you have eyes 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the back of your head.�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�I have, at least, a well-polished, silver-plated coffee-pot 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front of me,� said he. �But, tell me, Watson, what do you make of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our visitor�s stick? Since we have been so unfortunate as to miss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him and have no notion of his errand, this accidental souvenir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becomes of importance. Let me hear you reconstruct the man by 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examination of it.�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�I think,� said I, following as far as I could the methods of my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companion, �that Dr. Mortimer is a successful, elderly medical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man, well-esteemed since those who know him give him this mark of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their appreciation.�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�Good!� said Holmes. �Excellent!�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�I think also that the probability is in favour of his being 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country practitioner who does a great deal of his visiting 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foot.�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�Why so?�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�Because this stick, though originally a very handsome one has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been so knocked about that I can hardly imagine a town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practitioner carrying it. The thick-iron ferrule is worn down, so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it is evident that he has done a great amount of walking with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it.�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�Perfectly sound!� said Holmes.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�And then again, there is the �friends of the C.C.H.� I should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guess that to be the Something Hunt, the local hunt to whose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members he has possibly given some surgical assistance, and which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has made him a small presentation in return.�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�Really, Watson, you excel yourself,� said Holmes, pushing back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his chair and lighting a cigarette. �I am bound to say that 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all the accounts which you have been so good as to give of my own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small achievements you have habitually underrated your own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abilities. It may be that you are not yourself luminous, but you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are a conductor of light. Some people without possessing genius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have a remarkable power of stimulating it. I confess, my dear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fellow, that I am very much in your debt.�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He had never said as much before, and I must admit that his words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gave me keen pleasure, for I had often been piqued by his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indifference to my admiration and to the attempts which I had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made to give publicity to his methods. I was proud, too, to think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that I had so far mastered his system as to apply it in a way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which earned his approval. He now took the stick from my hands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and examined it for a few minutes with his naked eyes. Then with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an expression of interest he laid down his cigarette, and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carrying the cane to the window, he looked over it again with 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convex lens.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�Interesting, though elementary,� said he as he returned to his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favourite corner of the settee. �There are certainly one or two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indications upon the stick. It gives us the basis for several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deductions.�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�Has anything escaped me?� I asked with some self-importance. �I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trust that there is nothing of consequence which I have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overlooked?�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�I am afraid, my dear Watson, that most of your conclusions were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erroneous. When I said that you stimulated me I meant, to be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frank, that in noting your fallacies I was occasionally guided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towards the truth. Not that you are entirely wrong in this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instance. The man is certainly a country practitioner. And he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walks a good deal.�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�Then I was right.�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�To that extent.�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�But that was all.�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�No, no, my dear Watson, not all�by no means all. I would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suggest, for example, that a presentation to a doctor is more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likely to come from a hospital than from a hunt, and that when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the initials �C.C.� are placed before that hospital the words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�Charing Cross� very naturally suggest themselves.�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�You may be right.�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�The probability lies in that direction. And if we take this as 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working hypothesis we have a fresh basis from which to start our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construction of this unknown visitor.�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�Well, then, supposing that �C.C.H.� does stand for �Charing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Cross Hospital,� what further inferences may we draw?�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�Do none suggest themselves? You know my methods. Apply them!�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�I can only think of the obvious conclusion that the man has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practised in town before going to the country.�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�I think that we might venture a little farther than this. Look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at it in this light. On what occasion would it be most probable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that such a presentation would be made? When would his friends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unite to give him a pledge of their good will? Obviously at the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moment when Dr. Mortimer withdrew from the service of the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hospital in order to start a practice for himself. We know there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has been a presentation. We believe there has been a change from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a town hospital to a country practice. Is it, then, stretching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our inference too far to say that the presentation was on the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occasion of the change?�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�It certainly seems probable.�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�Now, you will observe that he could not have been on the _staff_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of the hospital, since only a man well-established in a London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practice could hold such a position, and such a one would not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drift into the country. What was he, then? If he was in the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hospital and yet not on the staff he could only have been 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house-surgeon or a house-physician�little more than a senior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student. And he left five years ago�the date is on the stick. So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your grave, middle-aged family practitioner vanishes into thin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air, my dear Watson, and there emerges a young fellow under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thirty, amiable, unambitious, absent-minded, and the possessor of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a favourite dog, which I should describe roughly as being larger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than a terrier and smaller than a mastiff.�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I laughed incredulously as Sherlock Holmes leaned back in his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settee and blew little wavering rings of smoke up to the ceiling.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�As to the latter part, I have no means of checking you,� said I,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�but at least it is not difficult to find out a few particulars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about the man�s age and professional career.� From my small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medical shelf I took down the Medical Directory and turned up the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name. There were several Mortimers, but only one who could be our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visitor. I read his record aloud.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�Mortimer, James, M.R.C.S., 1882, Grimpen, Dartmoor, Devon.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House-surgeon, from 1882 to 1884, at Charing Cross Hospital.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Winner of the Jackson prize for Comparative Pathology, with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essay entitled �Is Disease a Reversion?�  Corresponding member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of the Swedish Pathological Society.  Author of �Some Freaks of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Atavism� (_Lancet_ 1882).  �Do We Progress?� (_Journal of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Psychology_, March, 1883). Medical Officer for the parishes of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Grimpen, Thorsley, and High Barrow.�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�No mention of that local hunt, Watson,� said Holmes with 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mischievous smile, �but a country doctor, as you very astutely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observed. I think that I am fairly justified in my inferences. As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to the adjectives, I said, if I remember right, amiable,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unambitious, and absent-minded. It is my experience that it is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only an amiable man in this world who receives testimonials, only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an unambitious one who abandons a London career for the country,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and only an absent-minded one who leaves his stick and not his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visiting-card after waiting an hour in your room.�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�And the dog?�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�Has been in the habit of carrying this stick behind his master.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Being a heavy stick the dog has held it tightly by the middle,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and the marks of his teeth are very plainly visible. The dog�s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jaw, as shown in the space between these marks, is too broad in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my opinion for a terrier and not broad enough for a mastiff. It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may have been�yes, by Jove, it _is_ a curly-haired spaniel.�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He had risen and paced the room as he spoke. Now he halted in the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recess of the window. There was such a ring of conviction in his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voice that I glanced up in surprise.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�My dear fellow, how can you possibly be so sure of that?�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�For the very simple reason that I see the dog himself on our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very door-step, and there is the ring of its owner. Don�t move, I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beg you, Watson. He is a professional brother of yours, and your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presence may be of assistance to me. Now is the dramatic moment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of fate, Watson, when you hear a step upon the stair which is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walking into your life, and you know not whether for good or ill.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What does Dr. James Mortimer, the man of science, ask of Sherlock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Holmes, the specialist in crime? Come in!�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The appearance of our visitor was a surprise to me, since I had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expected a typical country practitioner. He was a very tall, thin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man, with a long nose like a beak, which jutted out between two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keen, grey eyes, set closely together and sparkling brightly from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behind a pair of gold-rimmed glasses. He was clad in 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professional but rather slovenly fashion, for his frock-coat was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dingy and his trousers frayed. Though young, his long back was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already bowed, and he walked with a forward thrust of his head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and a general air of peering benevolence. As he entered his eyes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fell upon the stick in Holmes�s hand, and he ran towards it with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an exclamation of joy. �I am so very glad,� said he. �I was not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sure whether I had left it here or in the Shipping Office. I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would not lose that stick for the world.�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�A presentation, I see,� said Holmes.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�Yes, sir.�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�From Charing Cross Hospital?�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�From one or two friends there on the occasion of my marriage.�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�Dear, dear, that�s bad!� said Holmes, shaking his head.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Dr. Mortimer blinked through his glasses in mild astonishment.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�Why was it bad?�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�Only that you have disarranged our little deductions. Your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marriage, you say?�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�Yes, sir. I married, and so left the hospital, and with it all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hopes of a consulting practice. It was necessary to make a home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of my own.�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�Come, come, we are not so far wrong, after all,� said Holmes.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�And now, Dr. James Mortimer��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�Mister, sir, Mister�a humble M.R.C.S.�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�And a man of precise mind, evidently.�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�A dabbler in science, Mr. Holmes, a picker up of shells on the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shores of the great unknown ocean. I presume that it is Mr.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Sherlock Holmes whom I am addressing and not��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�No, this is my friend Dr. Watson.�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�Glad to meet you, sir. I have heard your name mentioned in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connection with that of your friend. You interest me very much,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Mr. Holmes. I had hardly expected so dolichocephalic a skull or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such well-marked supra-orbital development. Would you have any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objection to my running my finger along your parietal fissure? 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cast of your skull, sir, until the original is available, would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be an ornament to any anthropological museum. It is not my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intention to be fulsome, but I confess that I covet your skull.�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Sherlock Holmes waved our strange visitor into a chair. �You are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an enthusiast in your line of thought, I perceive, sir, as I am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in mine,� said he. �I observe from your forefinger that you make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your own cigarettes. Have no hesitation in lighting one.�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The man drew out paper and tobacco and twirled the one up in the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other with surprising dexterity. He had long, quivering fingers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as agile and restless as the antenn� of an insect.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Holmes was silent, but his little darting glances showed me the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interest which he took in our curious companion. �I presume,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sir,� said he at last, �that it was not merely for the purpose of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examining my skull that you have done me the honour to call here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last night and again today?�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�No, sir, no; though I am happy to have had the opportunity of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doing that as well. I came to you, Mr. Holmes, because I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recognized that I am myself an unpractical man and because I am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suddenly confronted with a most serious and extraordinary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problem. Recognizing, as I do, that you are the second highest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expert in Europe��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�Indeed, sir! May I inquire who has the honour to be the first?�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asked Holmes with some asperity.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�To the man of precisely scientific mind the work of Monsieur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Bertillon must always appeal strongly.�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�Then had you not better consult him?�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�I said, sir, to the precisely scientific mind. But as 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practical man of affairs it is acknowledged that you stand alone.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I trust, sir, that I have not inadvertently��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�Just a little,� said Holmes. �I think, Dr. Mortimer, you would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do wisely if without more ado you would kindly tell me plainly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what the exact nature of the problem is in which you demand my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assistance.�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Chapter 2.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The Curse of the Baskervilles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�I have in my pocket a manuscript,� said Dr. James Mortimer.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�I observed it as you entered the room,� said Holmes.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�It is an old manuscript.�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�Early eighteenth century, unless it is a forgery.�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�How can you say that, sir?�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�You have presented an inch or two of it to my examination all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the time that you have been talking. It would be a poor expert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who could not give the date of a document within a decade or so.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You may possibly have read my little monograph upon the subject.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I put that at 1730.�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�The exact date is 1742.� Dr. Mortimer drew it from his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breast-pocket. �This family paper was committed to my care by Sir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Charles Baskerville, whose sudden and tragic death some three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months ago created so much excitement in Devonshire. I may say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that I was his personal friend as well as his medical attendant.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He was a strong-minded man, sir, shrewd, practical, and as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unimaginative as I am myself. Yet he took this document very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seriously, and his mind was prepared for just such an end as did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eventually overtake him.�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Holmes stretched out his hand for the manuscript and flattened it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upon his knee. �You will observe, Watson, the alternative use of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the long _s_ and the short. It is one of several indications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which enabled me to fix the date.�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I looked over his shoulder at the yellow paper and the faded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script. At the head was written: �Baskerville Hall,� and below in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large, scrawling figures: �1742.�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�It appears to be a statement of some sort.�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�Yes, it is a statement of a certain legend which runs in the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Baskerville family.�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�But I understand that it is something more modern and practical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upon which you wish to consult me?�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�Most modern. A most practical, pressing matter, which must be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decided within twenty-four hours. But the manuscript is short and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is intimately connected with the affair. With your permission I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will read it to you.�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Holmes leaned back in his chair, placed his finger-tips together,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and closed his eyes, with an air of resignation. Dr. Mortimer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turned the manuscript to the light and read in a high, cracking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voice the following curious, old-world narrative: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�Of the origin of the Hound of the Baskervilles there have been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many statements, yet as I come in a direct line from Hugo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Baskerville, and as I had the story from my father, who also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had it from his, I have set it down with all belief that it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occurred even as is here set forth. And I would have you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believe, my sons, that the same Justice which punishes sin may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also most graciously forgive it, and that no ban is so heavy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but that by prayer and repentance it may be removed.  Learn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then from this story not to fear the fruits of the past, but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rather to be circumspect in the future, that those foul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passions whereby our family has suffered so grievously may not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again be loosed to our undoing.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�Know then that in the time of the Great Rebellion (the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history of which by the learned Lord Clarendon I most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earnestly commend to your attention) this Manor of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Baskerville was held by Hugo of that name, nor can it be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gainsaid that he was a most wild, profane, and godless man.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This, in truth, his neighbours might have pardoned, seeing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that saints have never flourished in those parts, but there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was in him a certain wanton and cruel humour which made his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name a by-word through the West.  It chanced that this Hugo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came to love (if, indeed, so dark a passion may be known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under so bright a name) the daughter of a yeoman who held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lands near the Baskerville estate. But the young maiden,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being discreet and of good repute, would ever avoid him,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for she feared his evil name.  So it came to pass that one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Michaelmas this Hugo, with five or six of his idle and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wicked companions, stole down upon the farm and carried off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the maiden, her father and brothers being from home, as he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well knew.  When they had brought her to the Hall the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maiden was placed in an upper chamber, while Hugo and his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friends sat down to a long carouse, as was their nightly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custom.  Now, the poor lass upstairs was like to have her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wits turned at the singing and shouting and terrible oaths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which came up to her from below, for they say that the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words used by Hugo Baskerville, when he was in wine, were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such as might blast the man who said them.  At last in the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stress of her fear she did that which might have daunted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the bravest or most active man, for by the aid of the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growth of ivy which covered (and still covers) the south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wall she came down from under the eaves, and so homeward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across the moor, there being three leagues betwixt the Hall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and her father�s farm.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�It chanced that some little time later Hugo left his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guests to carry food and drink�with other worse things,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perchance�to his captive, and so found the cage empty and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the bird escaped.  Then, as it would seem, he became as one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that hath a devil, for, rushing down the stairs into the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dining-hall, he sprang upon the great table, flagons and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trenchers flying before him, and he cried aloud before all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the company that he would that very night render his body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and soul to the Powers of Evil if he might but overtake the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wench.  And while the revellers stood aghast at the fury of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the man, one more wicked or, it may be, more drunken than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the rest, cried out that they should put the hounds upon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her.  Whereat Hugo ran from the house, crying to his grooms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that they should saddle his mare and unkennel the pack, and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giving the hounds a kerchief of the maid�s, he swung them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to the line, and so off full cry in the moonlight over the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moor.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�Now, for some space the revellers stood agape, unable to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understand all that had been done in such haste.  But anon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their bemused wits awoke to the nature of the deed which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was like to be done upon the moorlands.  Everything was now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in an uproar, some calling for their pistols, some for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their horses, and some for another flask of wine.  But at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length some sense came back to their crazed minds, and the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whole of them, thirteen in number, took horse and started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in pursuit.  The moon shone clear above them, and they rode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swiftly abreast, taking that course which the maid must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needs have taken if she were to reach her own home.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�They had gone a mile or two when they passed one of the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night shepherds upon the moorlands, and they cried to him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to know if he had seen the hunt.  And the man, as the story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goes, was so crazed with fear that he could scarce speak,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but at last he said that he had indeed seen the unhappy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maiden, with the hounds upon her track.  �But I have seen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more than that,� said he, �for Hugo Baskerville passed me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upon his black mare, and there ran mute behind him such a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hound of hell as God forbid should ever be at my heels.�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So the drunken squires cursed the shepherd and rode onward.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But soon their skins turned cold, for there came a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galloping across the moor, and the black mare, dabbled with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white froth, went past with trailing bridle and empty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saddle.  Then the revellers rode close together, for a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great fear was on them, but they still followed over the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moor, though each, had he been alone, would have been right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glad to have turned his horse�s head.  Riding slowly in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this fashion they came at last upon the hounds.  These,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though known for their valour and their breed, were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whimpering in a cluster at the head of a deep dip or goyal,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as we call it, upon the moor, some slinking away and some,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with starting hackles and staring eyes, gazing down the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narrow valley before them.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�The company had come to a halt, more sober men, as you may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guess, than when they started.  The most of them would by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no means advance, but three of them, the boldest, or it may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be the most drunken, rode forward down the goyal. Now, it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opened into a broad space in which stood two of those great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stones, still to be seen there, which were set by certain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forgotten peoples in the days of old. The moon was shining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bright upon the clearing, and there in the centre lay the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unhappy maid where she had fallen, dead of fear and of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fatigue.  But it was not the sight of her body, nor yet was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it that of the body of Hugo Baskerville lying near her,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which raised the hair upon the heads of these three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dare-devil roysterers, but it was that, standing over Hugo,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and plucking at his throat, there stood a foul thing, a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great, black beast, shaped like a hound, yet larger than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any hound that ever mortal eye has rested upon.  And even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as they looked the thing tore the throat out of Hugo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Baskerville, on which, as it turned its blazing eyes and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dripping jaws upon them, the three shrieked with fear and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rode for dear life, still screaming, across the moor.  One,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it is said, died that very night of what he had seen, and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the other twain were but broken men for the rest of their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days.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�Such is the tale, my sons, of the coming of the hound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which is said to have plagued the family so sorely ever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since.  If I have set it down it is because that which is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clearly known hath less terror than that which is but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hinted at and guessed.  Nor can it be denied that many of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the family have been unhappy in their deaths, which have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been sudden, bloody, and mysterious.  Yet may we shelter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ourselves in the infinite goodness of Providence, which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would not forever punish the innocent beyond that third or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fourth generation which is threatened in Holy Writ.  To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that Providence, my sons, I hereby commend you, and I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counsel you by way of caution to forbear from crossing the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moor in those dark hours when the powers of evil are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exalted.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�[This from Hugo Baskerville to his sons Rodger and John,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with instructions that they say nothing thereof to their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sister Elizabeth.]�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When Dr. Mortimer had finished reading this singular narrative he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pushed his spectacles up on his forehead and stared across at Mr.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Sherlock Holmes. The latter yawned and tossed the end of his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cigarette into the fire.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�Well?� said he.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�Do you not find it interesting?�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�To a collector of fairy tales.�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Dr. Mortimer drew a folded newspaper out of his pocket.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�Now, Mr. Holmes, we will give you something a little more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recent. This is the _Devon County Chronicle_ of May 14th of this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year. It is a short account of the facts elicited at the death of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Sir Charles Baskerville which occurred a few days before that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date.�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My friend leaned a little forward and his expression became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intent. Our visitor readjusted his glasses and began: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�The recent sudden death of Sir Charles Baskerville, whose name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has been mentioned as the probable Liberal candidate for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Mid-Devon at the next election, has cast a gloom over the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county.  Though Sir Charles had resided at Baskerville Hall for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a comparatively short period his amiability of character and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extreme generosity had won the affection and respect of all who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had been brought into contact with him.  In these days of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_nouveaux riches_ it is refreshing to find a case where the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scion of an old county family which has fallen upon evil days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is able to make his own fortune and to bring it back with him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to restore the fallen grandeur of his line.  Sir Charles, as is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well known, made large sums of money in South African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speculation. More wise than those who go on until the wheel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turns against them, he realised his gains and returned to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England with them.  It is only two years since he took up his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residence at Baskerville Hall, and it is common talk how large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were those schemes of reconstruction and improvement which have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been interrupted by his death.  Being himself childless, it was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his openly expressed desire that the whole countryside should,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within his own lifetime, profit by his good fortune, and many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will have personal reasons for bewailing his untimely end.  His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generous donations to local and county charities have been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frequently chronicled in these columns.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�The circumstances connected with the death of Sir Charles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cannot be said to have been entirely cleared up by the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inquest, but at least enough has been done to dispose of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those rumours to which local superstition has given rise.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There is no reason whatever to suspect foul play, or to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imagine that death could be from any but natural causes.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Sir Charles was a widower, and a man who may be said to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have been in some ways of an eccentric habit of mind. In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spite of his considerable wealth he was simple in his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personal tastes, and his indoor servants at Baskerville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Hall consisted of a married couple named Barrymore, the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husband acting as butler and the wife as housekeeper. Their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evidence, corroborated by that of several friends, tends to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show that Sir Charles�s health has for some time been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impaired, and points especially to some affection of the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heart, manifesting itself in changes of colour,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breathlessness, and acute attacks of nervous depression.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Dr. James Mortimer, the friend and medical attendant of the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deceased, has given evidence to the same effect.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�The facts of the case are simple.  Sir Charles Baskerville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was in the habit every night before going to bed of walking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down the famous yew alley of Baskerville Hall.  The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evidence of the Barrymores shows that this had been his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custom. On the fourth of May Sir Charles had declared his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intention of starting next day for London, and had ordered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Barrymore to prepare his luggage.  That night he went out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as usual for his nocturnal walk, in the course of which he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was in the habit of smoking a cigar.  He never returned.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At twelve o�clock Barrymore, finding the hall door still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open, became alarmed, and, lighting a lantern, went in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search of his master.  The day had been wet, and Sir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Charles�s footmarks were easily traced down the alley.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Halfway down this walk there is a gate which leads out on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to the moor. There were indications that Sir Charles had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stood for some little time here.  He then proceeded down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the alley, and it was at the far end of it that his body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was discovered. One fact which has not been explained is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the statement of Barrymore that his master�s footprints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altered their character from the time that he passed the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moor-gate, and that he appeared from thence onward to have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been walking upon his toes.  One Murphy, a gipsy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horse-dealer, was on the moor at no great distance at the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time, but he appears by his own confession to have been the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worse for drink. He declares that he heard cries but is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unable to state from what direction they came.  No signs of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violence were to be discovered upon Sir Charles�s person,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and though the doctor�s evidence pointed to an almost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incredible facial distortion�so great that Dr. Mortimer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refused at first to believe that it was indeed his friend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and patient who lay before him�it was explained that that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is a symptom which is not unusual in cases of dyspn�a and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death from cardiac exhaustion.  This explanation was borne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out by the post-mortem examination, which showed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long-standing organic disease, and the coroner�s jury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returned a verdict in accordance with the medical evidence.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It is well that this is so, for it is obviously of the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utmost importance that Sir Charles�s heir should settle at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the Hall and continue the good work which has been so sadly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interrupted.  Had the prosaic finding of the coroner not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finally put an end to the romantic stories which have been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whispered in connection with the affair, it might have been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difficult to find a tenant for Baskerville Hall.  It is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understood that the next of kin is Mr. Henry Baskerville,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if he be still alive, the son of Sir Charles Baskerville�s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younger brother.  The young man when last heard of was in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America, and inquiries are being instituted with a view to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informing him of his good fortune.�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Dr. Mortimer refolded his paper and replaced it in his pocket.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�Those are the public facts, Mr. Holmes, in connection with the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death of Sir Charles Baskerville.�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�I must thank you,� said Sherlock Holmes, �for calling my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attention to a case which certainly presents some features of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interest. I had observed some newspaper comment at the time, but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I was exceedingly preoccupied by that little affair of the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Vatican cameos, and in my anxiety to oblige the Pope I lost touch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with several interesting English cases. This article, you say,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contains all the public facts?�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�It does.�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�Then let me have the private ones.� He leaned back, put his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finger-tips together, and assumed his most impassive and judicial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expression.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�In doing so,� said Dr. Mortimer, who had begun to show signs of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some strong emotion, �I am telling that which I have not confided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to anyone. My motive for withholding it from the coroner�s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inquiry is that a man of science shrinks from placing himself in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the public position of seeming to indorse a popular superstition.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I had the further motive that Baskerville Hall, as the paper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says, would certainly remain untenanted if anything were done to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increase its already rather grim reputation. For both these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reasons I thought that I was justified in telling rather less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than I knew, since no practical good could result from it, but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with you there is no reason why I should not be perfectly frank.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�The moor is very sparsely inhabited, and those who live near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each other are thrown very much together. For this reason I saw a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good deal of Sir Charles Baskerville. With the exception of Mr.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Frankland, of Lafter Hall, and Mr. Stapleton, the naturalist,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there are no other men of education within many miles. Sir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Charles was a retiring man, but the chance of his illness brought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us together, and a community of interests in science kept us so.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He had brought back much scientific information from South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Africa, and many a charming evening we have spent together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discussing the comparative anatomy of the Bushman and the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Hottentot.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�Within the last few months it became increasingly plain to me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that Sir Charles�s nervous system was strained to the breaking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point. He had taken this legend which I have read you exceedingly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to heart�so much so that, although he would walk in his own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grounds, nothing would induce him to go out upon the moor at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night. Incredible as it may appear to you, Mr. Holmes, he was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honestly convinced that a dreadful fate overhung his family, and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certainly the records which he was able to give of his ancestors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were not encouraging. The idea of some ghastly presence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constantly haunted him, and on more than one occasion he has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asked me whether I had on my medical journeys at night ever seen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any strange creature or heard the baying of a hound. The latter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question he put to me several times, and always with a voice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which vibrated with excitement.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�I can well remember driving up to his house in the evening some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three weeks before the fatal event. He chanced to be at his hall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door. I had descended from my gig and was standing in front of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him, when I saw his eyes fix themselves over my shoulder and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stare past me with an expression of the most dreadful horror. I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whisked round and had just time to catch a glimpse of something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which I took to be a large black calf passing at the head of the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drive. So excited and alarmed was he that I was compelled to go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down to the spot where the animal had been and look around for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it. It was gone, however, and the incident appeared to make the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worst impression upon his mind. I stayed with him all the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evening, and it was on that occasion, to explain the emotion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which he had shown, that he confided to my keeping that narrative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which I read to you when first I came. I mention this small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episode because it assumes some importance in view of the tragedy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which followed, but I was convinced at the time that the matter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was entirely trivial and that his excitement had no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justification.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�It was at my advice that Sir Charles was about to go to London.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His heart was, I knew, affected, and the constant anxiety in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which he lived, however chimerical the cause of it might be, was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evidently having a serious effect upon his health. I thought that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a few months among the distractions of town would send him back a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new man. Mr. Stapleton, a mutual friend who was much concerned at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his state of health, was of the same opinion. At the last instant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came this terrible catastrophe.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�On the night of Sir Charles�s death Barrymore the butler, who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made the discovery, sent Perkins the groom on horseback to me,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and as I was sitting up late I was able to reach Baskerville Hall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within an hour of the event. I checked and corroborated all the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facts which were mentioned at the inquest. I followed the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footsteps down the yew alley, I saw the spot at the moor-gate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where he seemed to have waited, I remarked the change in the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shape of the prints after that point, I noted that there were no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other footsteps save those of Barrymore on the soft gravel, and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finally I carefully examined the body, which had not been touched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until my arrival. Sir Charles lay on his face, his arms out, his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fingers dug into the ground, and his features convulsed with some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strong emotion to such an extent that I could hardly have sworn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to his identity. There was certainly no physical injury of any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kind. But one false statement was made by Barrymore at the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inquest. He said that there were no traces upon the ground round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the body. He did not observe any. But I did�some little distance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off, but fresh and clear.�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�Footprints?�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�Footprints.�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�A man�s or a woman�s?�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Dr. Mortimer looked strangely at us for an instant, and his voice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sank almost to a whisper as he answered.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�Mr. Holmes, they were the footprints of a gigantic hound!�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