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5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1344"/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  <w:gridCol w:w="945"/>
      </w:tblGrid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1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4812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 w:rsidRPr="004812F5">
              <w:rPr>
                <w:rFonts w:ascii="Times New Roman" w:hAnsi="Times New Roman"/>
                <w:b/>
                <w:sz w:val="24"/>
                <w:szCs w:val="24"/>
              </w:rPr>
              <w:t xml:space="preserve">ТРУДОВОЙ ДОГОВОР 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35" w:type="dxa"/>
            <w:gridSpan w:val="6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626" w:type="dxa"/>
            <w:gridSpan w:val="3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647171" w:rsidRPr="004812F5" w:rsidRDefault="00C3480A" w:rsidP="00B9279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73BB8">
              <w:rPr>
                <w:rFonts w:ascii="Times New Roman" w:hAnsi="Times New Roman"/>
                <w:sz w:val="28"/>
                <w:szCs w:val="24"/>
              </w:rPr>
              <w:t xml:space="preserve">             </w:t>
            </w:r>
            <w:r w:rsidR="00F73BB8"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г. {{ </w:t>
            </w:r>
            <w:r w:rsidR="00F73BB8" w:rsidRPr="00F73BB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city</w:t>
            </w:r>
            <w:r w:rsidR="00F73BB8"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}}</w:t>
            </w: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4" w:type="dxa"/>
            <w:gridSpan w:val="3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647171" w:rsidRPr="004812F5" w:rsidRDefault="00F73BB8" w:rsidP="001D76E0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{{ 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contract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date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}}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1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956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F73BB8" w:rsidP="00B9279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{{ 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company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name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}}</w:t>
            </w:r>
            <w:r w:rsidR="00D87481" w:rsidRPr="004812F5">
              <w:rPr>
                <w:rFonts w:ascii="Times New Roman" w:hAnsi="Times New Roman"/>
                <w:sz w:val="24"/>
                <w:szCs w:val="24"/>
              </w:rPr>
              <w:t xml:space="preserve">, именуемое в дальнейшем «Работодатель», в лице </w:t>
            </w:r>
            <w:r w:rsidRPr="00F73BB8">
              <w:rPr>
                <w:rFonts w:ascii="Times New Roman" w:hAnsi="Times New Roman"/>
                <w:color w:val="444746"/>
                <w:sz w:val="24"/>
                <w:szCs w:val="24"/>
                <w:bdr w:val="none" w:sz="0" w:space="0" w:color="auto" w:frame="1"/>
              </w:rPr>
              <w:t xml:space="preserve">{{ </w:t>
            </w:r>
            <w:r w:rsidRPr="00F73BB8">
              <w:rPr>
                <w:rFonts w:ascii="Times New Roman" w:hAnsi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head</w:t>
            </w:r>
            <w:r w:rsidRPr="00F73BB8">
              <w:rPr>
                <w:rFonts w:ascii="Times New Roman" w:hAnsi="Times New Roman"/>
                <w:color w:val="444746"/>
                <w:sz w:val="24"/>
                <w:szCs w:val="24"/>
                <w:bdr w:val="none" w:sz="0" w:space="0" w:color="auto" w:frame="1"/>
              </w:rPr>
              <w:t>_</w:t>
            </w:r>
            <w:proofErr w:type="spellStart"/>
            <w:r w:rsidRPr="00F73BB8">
              <w:rPr>
                <w:rFonts w:ascii="Times New Roman" w:hAnsi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pos</w:t>
            </w:r>
            <w:proofErr w:type="spellEnd"/>
            <w:r w:rsidRPr="00F73BB8">
              <w:rPr>
                <w:rFonts w:ascii="Times New Roman" w:hAnsi="Times New Roman"/>
                <w:color w:val="444746"/>
                <w:sz w:val="24"/>
                <w:szCs w:val="24"/>
                <w:bdr w:val="none" w:sz="0" w:space="0" w:color="auto" w:frame="1"/>
              </w:rPr>
              <w:t>_</w:t>
            </w:r>
            <w:r w:rsidRPr="00F73BB8">
              <w:rPr>
                <w:rFonts w:ascii="Times New Roman" w:hAnsi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gen</w:t>
            </w:r>
            <w:r w:rsidRPr="00F73BB8">
              <w:rPr>
                <w:rFonts w:ascii="Times New Roman" w:hAnsi="Times New Roman"/>
                <w:color w:val="444746"/>
                <w:sz w:val="24"/>
                <w:szCs w:val="24"/>
                <w:bdr w:val="none" w:sz="0" w:space="0" w:color="auto" w:frame="1"/>
              </w:rPr>
              <w:t xml:space="preserve"> }}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{{ 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head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name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gen</w:t>
            </w:r>
            <w:r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}}</w:t>
            </w:r>
            <w:r w:rsidR="00D87481" w:rsidRPr="004812F5">
              <w:rPr>
                <w:rFonts w:ascii="Times New Roman" w:hAnsi="Times New Roman"/>
                <w:sz w:val="24"/>
                <w:szCs w:val="24"/>
              </w:rPr>
              <w:t xml:space="preserve">, действующего на основании </w:t>
            </w:r>
            <w:r w:rsidR="0060089A" w:rsidRPr="004812F5">
              <w:rPr>
                <w:rFonts w:ascii="Times New Roman" w:hAnsi="Times New Roman"/>
                <w:sz w:val="24"/>
                <w:szCs w:val="24"/>
              </w:rPr>
              <w:t>Устава</w:t>
            </w:r>
            <w:r w:rsidR="00D87481" w:rsidRPr="004812F5">
              <w:rPr>
                <w:rFonts w:ascii="Times New Roman" w:hAnsi="Times New Roman"/>
                <w:sz w:val="24"/>
                <w:szCs w:val="24"/>
              </w:rPr>
              <w:t xml:space="preserve">, с одной стороны, и </w:t>
            </w:r>
            <w:r w:rsidRPr="00F73BB8">
              <w:rPr>
                <w:rStyle w:val="20"/>
                <w:b w:val="0"/>
              </w:rPr>
              <w:t xml:space="preserve">{{ </w:t>
            </w:r>
            <w:r w:rsidRPr="00F73BB8">
              <w:rPr>
                <w:rStyle w:val="20"/>
                <w:b w:val="0"/>
                <w:lang w:val="en-US"/>
              </w:rPr>
              <w:t>employee</w:t>
            </w:r>
            <w:r w:rsidRPr="00F73BB8">
              <w:rPr>
                <w:rStyle w:val="20"/>
                <w:b w:val="0"/>
              </w:rPr>
              <w:t>_</w:t>
            </w:r>
            <w:r w:rsidRPr="00F73BB8">
              <w:rPr>
                <w:rStyle w:val="20"/>
                <w:b w:val="0"/>
                <w:lang w:val="en-US"/>
              </w:rPr>
              <w:t>name</w:t>
            </w:r>
            <w:r w:rsidRPr="00F73BB8">
              <w:rPr>
                <w:rStyle w:val="20"/>
                <w:b w:val="0"/>
              </w:rPr>
              <w:t xml:space="preserve"> }}</w:t>
            </w:r>
            <w:r w:rsidR="00D87481" w:rsidRPr="004812F5">
              <w:rPr>
                <w:rFonts w:ascii="Times New Roman" w:hAnsi="Times New Roman"/>
                <w:sz w:val="24"/>
                <w:szCs w:val="24"/>
              </w:rPr>
              <w:t>, именуемый</w:t>
            </w:r>
            <w:r w:rsidR="000E458B" w:rsidRPr="004812F5">
              <w:rPr>
                <w:rFonts w:ascii="Times New Roman" w:hAnsi="Times New Roman"/>
                <w:sz w:val="24"/>
                <w:szCs w:val="24"/>
              </w:rPr>
              <w:t xml:space="preserve"> (-</w:t>
            </w:r>
            <w:proofErr w:type="spellStart"/>
            <w:r w:rsidR="000E458B" w:rsidRPr="004812F5">
              <w:rPr>
                <w:rFonts w:ascii="Times New Roman" w:hAnsi="Times New Roman"/>
                <w:sz w:val="24"/>
                <w:szCs w:val="24"/>
              </w:rPr>
              <w:t>ая</w:t>
            </w:r>
            <w:proofErr w:type="spellEnd"/>
            <w:r w:rsidR="000E458B" w:rsidRPr="004812F5">
              <w:rPr>
                <w:rFonts w:ascii="Times New Roman" w:hAnsi="Times New Roman"/>
                <w:sz w:val="24"/>
                <w:szCs w:val="24"/>
              </w:rPr>
              <w:t>)</w:t>
            </w:r>
            <w:r w:rsidR="00D87481" w:rsidRPr="004812F5">
              <w:rPr>
                <w:rFonts w:ascii="Times New Roman" w:hAnsi="Times New Roman"/>
                <w:sz w:val="24"/>
                <w:szCs w:val="24"/>
              </w:rPr>
              <w:t xml:space="preserve"> в дальнейшем «Работник», с другой стороны, заключили настоящий трудовой договор о нижеследующем: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225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b/>
                <w:sz w:val="24"/>
                <w:szCs w:val="24"/>
              </w:rPr>
              <w:t>1. ПРЕДМЕТ И СРОК ДЕЙСТВИЯ ДОГОВОРА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1D76E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 xml:space="preserve">1.1. Согласно настоящему договору Работник принимается на работу в </w:t>
            </w:r>
            <w:r w:rsidR="00F73BB8" w:rsidRPr="00F73BB8">
              <w:rPr>
                <w:rFonts w:ascii="Times New Roman" w:hAnsi="Times New Roman"/>
                <w:szCs w:val="24"/>
              </w:rPr>
              <w:t xml:space="preserve">{{ </w:t>
            </w:r>
            <w:proofErr w:type="spellStart"/>
            <w:r w:rsidR="00F73BB8" w:rsidRPr="00F73BB8">
              <w:rPr>
                <w:rFonts w:ascii="Times New Roman" w:hAnsi="Times New Roman"/>
                <w:szCs w:val="24"/>
              </w:rPr>
              <w:t>company_short</w:t>
            </w:r>
            <w:proofErr w:type="spellEnd"/>
            <w:r w:rsidR="00F73BB8" w:rsidRPr="00F73BB8">
              <w:rPr>
                <w:rFonts w:ascii="Times New Roman" w:hAnsi="Times New Roman"/>
                <w:szCs w:val="24"/>
              </w:rPr>
              <w:t xml:space="preserve"> }}</w:t>
            </w:r>
            <w:r w:rsidRPr="004812F5">
              <w:rPr>
                <w:rFonts w:ascii="Times New Roman" w:hAnsi="Times New Roman"/>
                <w:sz w:val="24"/>
                <w:szCs w:val="24"/>
              </w:rPr>
              <w:t xml:space="preserve"> на должность </w:t>
            </w:r>
            <w:r w:rsidR="00F73BB8" w:rsidRPr="00F73BB8">
              <w:rPr>
                <w:rStyle w:val="HTML"/>
                <w:rFonts w:ascii="Times New Roman" w:hAnsi="Times New Roman" w:cs="Times New Roman"/>
                <w:bCs/>
                <w:sz w:val="24"/>
                <w:szCs w:val="24"/>
              </w:rPr>
              <w:t xml:space="preserve">{{ </w:t>
            </w:r>
            <w:proofErr w:type="spellStart"/>
            <w:r w:rsidR="00F73BB8" w:rsidRPr="00F73BB8">
              <w:rPr>
                <w:rStyle w:val="HTML"/>
                <w:rFonts w:ascii="Times New Roman" w:hAnsi="Times New Roman" w:cs="Times New Roman"/>
                <w:bCs/>
                <w:sz w:val="24"/>
                <w:szCs w:val="24"/>
              </w:rPr>
              <w:t>employee_pos_gen</w:t>
            </w:r>
            <w:proofErr w:type="spellEnd"/>
            <w:r w:rsidR="00F73BB8" w:rsidRPr="00F73BB8">
              <w:rPr>
                <w:rStyle w:val="HTML"/>
                <w:rFonts w:ascii="Times New Roman" w:hAnsi="Times New Roman" w:cs="Times New Roman"/>
                <w:bCs/>
                <w:sz w:val="24"/>
                <w:szCs w:val="24"/>
              </w:rPr>
              <w:t xml:space="preserve"> }}</w:t>
            </w:r>
            <w:r w:rsidR="0060089A" w:rsidRPr="004812F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812F5">
              <w:rPr>
                <w:rFonts w:ascii="Times New Roman" w:hAnsi="Times New Roman"/>
                <w:sz w:val="24"/>
                <w:szCs w:val="24"/>
              </w:rPr>
              <w:t xml:space="preserve">с </w:t>
            </w:r>
            <w:r w:rsidR="00F73BB8" w:rsidRPr="00CE5030"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="00F73BB8" w:rsidRPr="00CE5030">
              <w:rPr>
                <w:rFonts w:ascii="Times New Roman" w:hAnsi="Times New Roman"/>
                <w:sz w:val="24"/>
                <w:szCs w:val="24"/>
              </w:rPr>
              <w:t>date_ru</w:t>
            </w:r>
            <w:proofErr w:type="spellEnd"/>
            <w:r w:rsidR="00F73BB8" w:rsidRPr="00CE5030">
              <w:rPr>
                <w:rFonts w:ascii="Times New Roman" w:hAnsi="Times New Roman"/>
                <w:sz w:val="24"/>
                <w:szCs w:val="24"/>
              </w:rPr>
              <w:t xml:space="preserve"> }}</w:t>
            </w:r>
            <w:r w:rsidRPr="004812F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1.2 Работник обязуется выполнять все работы, обуславливаемые должностью, на которую он принимается, а также трудовыми обязанностями и конкретными заданиями (поручениями), устанавливаемыми Работодателем, и должностной инструкцией в случае ее наличия.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B9279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 xml:space="preserve">1.3. Место работы определено: </w:t>
            </w:r>
            <w:r w:rsidR="00F73BB8"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г. {{ </w:t>
            </w:r>
            <w:r w:rsidR="00F73BB8" w:rsidRPr="00F73BB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city</w:t>
            </w:r>
            <w:r w:rsidR="00F73BB8" w:rsidRPr="00F73BB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}}</w:t>
            </w:r>
            <w:r w:rsidR="005B0D0E" w:rsidRPr="004812F5">
              <w:rPr>
                <w:rFonts w:ascii="Times New Roman" w:hAnsi="Times New Roman"/>
                <w:sz w:val="24"/>
                <w:szCs w:val="24"/>
              </w:rPr>
              <w:t>, а также по месту нахождения объектов, на которых Работодатель осуществляет работы по реставрации (сохранению) памятников истории и культуры.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60089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 xml:space="preserve">1.4. </w:t>
            </w:r>
            <w:r w:rsidR="0060089A" w:rsidRPr="004812F5">
              <w:rPr>
                <w:rFonts w:ascii="Times New Roman" w:hAnsi="Times New Roman"/>
                <w:sz w:val="24"/>
                <w:szCs w:val="24"/>
              </w:rPr>
              <w:t>Настоящий Трудовой договор является договором по совместительству.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1.5. Срок действия настоящего трудового договора устанавливается на неопределенный срок.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b/>
                <w:sz w:val="24"/>
                <w:szCs w:val="24"/>
              </w:rPr>
              <w:t>2. УСЛОВИЯ ТРУДА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271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60089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 xml:space="preserve">2.1. Работнику устанавливается </w:t>
            </w:r>
            <w:r w:rsidR="0060089A" w:rsidRPr="004812F5">
              <w:rPr>
                <w:rFonts w:ascii="Times New Roman" w:hAnsi="Times New Roman"/>
                <w:sz w:val="24"/>
                <w:szCs w:val="24"/>
              </w:rPr>
              <w:t>пятидневная рабочая неделя продолжительностью 20 часов, с двумя выходными (суббота и воскресенье). Продолжительность ежедневной работы – не более 4 часов</w:t>
            </w:r>
            <w:r w:rsidRPr="004812F5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282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60089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 xml:space="preserve">Продолжительность перерыва для отдыха и питания составляет </w:t>
            </w:r>
            <w:r w:rsidR="0060089A" w:rsidRPr="004812F5">
              <w:rPr>
                <w:rFonts w:ascii="Times New Roman" w:hAnsi="Times New Roman"/>
                <w:sz w:val="24"/>
                <w:szCs w:val="24"/>
              </w:rPr>
              <w:t>1 (один) час</w:t>
            </w:r>
            <w:r w:rsidRPr="004812F5">
              <w:rPr>
                <w:rFonts w:ascii="Times New Roman" w:hAnsi="Times New Roman"/>
                <w:sz w:val="24"/>
                <w:szCs w:val="24"/>
              </w:rPr>
              <w:t xml:space="preserve">. Время перерыва определяется на усмотрение </w:t>
            </w:r>
            <w:r w:rsidR="0060089A" w:rsidRPr="004812F5">
              <w:rPr>
                <w:rFonts w:ascii="Times New Roman" w:hAnsi="Times New Roman"/>
                <w:sz w:val="24"/>
                <w:szCs w:val="24"/>
              </w:rPr>
              <w:t xml:space="preserve">Работника. 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AB23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2.</w:t>
            </w:r>
            <w:r w:rsidR="00AB236B">
              <w:rPr>
                <w:rFonts w:ascii="Times New Roman" w:hAnsi="Times New Roman"/>
                <w:sz w:val="24"/>
                <w:szCs w:val="24"/>
              </w:rPr>
              <w:t>2</w:t>
            </w:r>
            <w:r w:rsidRPr="004812F5">
              <w:rPr>
                <w:rFonts w:ascii="Times New Roman" w:hAnsi="Times New Roman"/>
                <w:sz w:val="24"/>
                <w:szCs w:val="24"/>
              </w:rPr>
              <w:t xml:space="preserve">. Работник имеет право на ежегодный оплачиваемый отпуск продолжительностью </w:t>
            </w:r>
            <w:r w:rsidR="0060089A" w:rsidRPr="004812F5">
              <w:rPr>
                <w:rFonts w:ascii="Times New Roman" w:hAnsi="Times New Roman"/>
                <w:sz w:val="24"/>
                <w:szCs w:val="24"/>
              </w:rPr>
              <w:t>28</w:t>
            </w:r>
            <w:r w:rsidRPr="004812F5">
              <w:rPr>
                <w:rFonts w:ascii="Times New Roman" w:hAnsi="Times New Roman"/>
                <w:sz w:val="24"/>
                <w:szCs w:val="24"/>
              </w:rPr>
              <w:t xml:space="preserve"> календарных дней.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AB23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2.</w:t>
            </w:r>
            <w:r w:rsidR="00AB236B">
              <w:rPr>
                <w:rFonts w:ascii="Times New Roman" w:hAnsi="Times New Roman"/>
                <w:sz w:val="24"/>
                <w:szCs w:val="24"/>
              </w:rPr>
              <w:t>3</w:t>
            </w:r>
            <w:r w:rsidRPr="004812F5">
              <w:rPr>
                <w:rFonts w:ascii="Times New Roman" w:hAnsi="Times New Roman"/>
                <w:sz w:val="24"/>
                <w:szCs w:val="24"/>
              </w:rPr>
              <w:t>. Работодатель осуществляет обязательное социальное, медицинское и пенсионное страхования Работника в порядке, определенном действующим законодательством: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Федеральным законом от 16.07.1999 N 165-ФЗ "Об основах обязательного социального страхования";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Федеральным законом от 24.07.1998 N 125-ФЗ "Об обязательном социальном страховании от несчастных случаев на производстве и</w:t>
            </w:r>
            <w:r w:rsidR="004812F5">
              <w:rPr>
                <w:rFonts w:ascii="Times New Roman" w:hAnsi="Times New Roman"/>
                <w:sz w:val="24"/>
                <w:szCs w:val="24"/>
              </w:rPr>
              <w:t xml:space="preserve"> профессиональных заболеваний";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Федеральным законом от 29.12.2006 N 255-ФЗ "Об обязательном социальном страховании на случай временной нетрудоспособн</w:t>
            </w:r>
            <w:r w:rsidR="004812F5">
              <w:rPr>
                <w:rFonts w:ascii="Times New Roman" w:hAnsi="Times New Roman"/>
                <w:sz w:val="24"/>
                <w:szCs w:val="24"/>
              </w:rPr>
              <w:t>ости и в связи с материнством";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Федеральным законом от 29.11.2010 N 326-ФЗ "Об обязательном медицинском страховании в Российской Федерации";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Федеральным законом от 15.12.2001 N 167-ФЗ "Об обязательном пенсионном страховании в Российской Федерации".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29" w:type="dxa"/>
            <w:gridSpan w:val="9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06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AB23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2.</w:t>
            </w:r>
            <w:r w:rsidR="00AB236B">
              <w:rPr>
                <w:rFonts w:ascii="Times New Roman" w:hAnsi="Times New Roman"/>
                <w:sz w:val="24"/>
                <w:szCs w:val="24"/>
              </w:rPr>
              <w:t>4</w:t>
            </w:r>
            <w:r w:rsidRPr="004812F5">
              <w:rPr>
                <w:rFonts w:ascii="Times New Roman" w:hAnsi="Times New Roman"/>
                <w:sz w:val="24"/>
                <w:szCs w:val="24"/>
              </w:rPr>
              <w:t>. В случае заключения Работодателем в период действия настоящего Договора  добровольного медицинского страхования в пользу Работника, Работник согласен на расторжение такого договора по инициативе Работодателя в случае увольнения Работника со дня увольнения до истечения срока действия указанного договора страхования.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Работодатель выплачивает Работнику пособие по временной нетрудоспособности в размере, установленном действующим законодательством РФ.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b/>
                <w:sz w:val="24"/>
                <w:szCs w:val="24"/>
              </w:rPr>
              <w:t>3. ОПЛАТА ТРУДА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20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0089A" w:rsidRPr="004812F5" w:rsidRDefault="00D87481" w:rsidP="0060089A">
            <w:pPr>
              <w:pStyle w:val="2"/>
              <w:tabs>
                <w:tab w:val="left" w:pos="1228"/>
              </w:tabs>
              <w:spacing w:after="0" w:line="274" w:lineRule="exact"/>
              <w:jc w:val="both"/>
              <w:rPr>
                <w:sz w:val="24"/>
                <w:szCs w:val="24"/>
              </w:rPr>
            </w:pPr>
            <w:r w:rsidRPr="004812F5">
              <w:rPr>
                <w:sz w:val="24"/>
                <w:szCs w:val="24"/>
              </w:rPr>
              <w:t xml:space="preserve">3.1. </w:t>
            </w:r>
            <w:r w:rsidR="0060089A" w:rsidRPr="004812F5">
              <w:rPr>
                <w:sz w:val="24"/>
                <w:szCs w:val="24"/>
              </w:rPr>
              <w:t>За выполнение обязанностей, предусмотренных настоящим Трудовым договором, Работнику устанавливается:</w:t>
            </w:r>
          </w:p>
          <w:p w:rsidR="00647171" w:rsidRPr="004812F5" w:rsidRDefault="0060089A" w:rsidP="00166EA9">
            <w:pPr>
              <w:pStyle w:val="2"/>
              <w:tabs>
                <w:tab w:val="left" w:pos="1228"/>
              </w:tabs>
              <w:spacing w:after="0" w:line="274" w:lineRule="exact"/>
              <w:jc w:val="both"/>
              <w:rPr>
                <w:sz w:val="24"/>
                <w:szCs w:val="24"/>
              </w:rPr>
            </w:pPr>
            <w:r w:rsidRPr="004812F5">
              <w:rPr>
                <w:sz w:val="24"/>
                <w:szCs w:val="24"/>
              </w:rPr>
              <w:t xml:space="preserve">3.1.1 должностной оклад в </w:t>
            </w:r>
            <w:r w:rsidRPr="004812F5">
              <w:rPr>
                <w:color w:val="000000"/>
                <w:sz w:val="24"/>
                <w:szCs w:val="24"/>
              </w:rPr>
              <w:t xml:space="preserve">размере </w:t>
            </w:r>
            <w:r w:rsidR="00F73BB8" w:rsidRPr="0037179B">
              <w:rPr>
                <w:color w:val="000000"/>
                <w:sz w:val="24"/>
                <w:szCs w:val="24"/>
              </w:rPr>
              <w:t xml:space="preserve">{{ </w:t>
            </w:r>
            <w:r w:rsidR="00F73BB8" w:rsidRPr="0037179B">
              <w:rPr>
                <w:color w:val="000000"/>
                <w:sz w:val="24"/>
                <w:szCs w:val="24"/>
                <w:lang w:val="en-US"/>
              </w:rPr>
              <w:t>salary</w:t>
            </w:r>
            <w:r w:rsidR="00F73BB8" w:rsidRPr="0037179B">
              <w:rPr>
                <w:color w:val="000000"/>
                <w:sz w:val="24"/>
                <w:szCs w:val="24"/>
              </w:rPr>
              <w:t>_</w:t>
            </w:r>
            <w:r w:rsidR="00F73BB8" w:rsidRPr="0037179B">
              <w:rPr>
                <w:color w:val="000000"/>
                <w:sz w:val="24"/>
                <w:szCs w:val="24"/>
                <w:lang w:val="en-US"/>
              </w:rPr>
              <w:t>digits</w:t>
            </w:r>
            <w:r w:rsidR="00F73BB8" w:rsidRPr="0037179B">
              <w:rPr>
                <w:color w:val="000000"/>
                <w:sz w:val="24"/>
                <w:szCs w:val="24"/>
              </w:rPr>
              <w:t xml:space="preserve"> }} рублей ({{ </w:t>
            </w:r>
            <w:r w:rsidR="00F73BB8" w:rsidRPr="0037179B">
              <w:rPr>
                <w:color w:val="000000"/>
                <w:sz w:val="24"/>
                <w:szCs w:val="24"/>
                <w:lang w:val="en-US"/>
              </w:rPr>
              <w:t>salary</w:t>
            </w:r>
            <w:r w:rsidR="00F73BB8" w:rsidRPr="0037179B">
              <w:rPr>
                <w:color w:val="000000"/>
                <w:sz w:val="24"/>
                <w:szCs w:val="24"/>
              </w:rPr>
              <w:t>_</w:t>
            </w:r>
            <w:r w:rsidR="00F73BB8" w:rsidRPr="0037179B">
              <w:rPr>
                <w:color w:val="000000"/>
                <w:sz w:val="24"/>
                <w:szCs w:val="24"/>
                <w:lang w:val="en-US"/>
              </w:rPr>
              <w:t>words</w:t>
            </w:r>
            <w:r w:rsidR="00F73BB8" w:rsidRPr="0037179B">
              <w:rPr>
                <w:color w:val="000000"/>
                <w:sz w:val="24"/>
                <w:szCs w:val="24"/>
              </w:rPr>
              <w:t xml:space="preserve"> }})</w:t>
            </w:r>
            <w:r w:rsidRPr="004812F5">
              <w:rPr>
                <w:color w:val="000000"/>
                <w:sz w:val="24"/>
                <w:szCs w:val="24"/>
              </w:rPr>
              <w:t xml:space="preserve"> ежемесячно;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20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876CC3" w:rsidRPr="004812F5" w:rsidRDefault="00D87481" w:rsidP="00876CC3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12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3.2. </w:t>
            </w:r>
            <w:r w:rsidR="00876CC3" w:rsidRPr="004812F5">
              <w:rPr>
                <w:rFonts w:ascii="Times New Roman" w:hAnsi="Times New Roman" w:cs="Times New Roman"/>
                <w:sz w:val="24"/>
                <w:szCs w:val="24"/>
              </w:rPr>
              <w:t>Заработная плата выплачивается Работнику не реже чем каждые полмесяца (20-го числа текущего месяца - за первую половину месяца и 5-го числа месяца, следующего за отработанным, - окончательный расчет за отработанный месяц). При совпадении дня выплаты с выходным или нерабочим праздничным днем выплата заработной платы производится накануне этого дня. Оплата отпуска производится не позднее чем за три дня до его начала.</w:t>
            </w:r>
          </w:p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b/>
                <w:sz w:val="24"/>
                <w:szCs w:val="24"/>
              </w:rPr>
              <w:t>4. ПРАВА И ОБЯЗАННОСТИ СТОРОН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4.1. Работник имеет права и обязуется исполнять обязанности, предусмотренные статьей 21 ТК РФ. Работник обязуется: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06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добросовестно, оперативно и на высоком профессиональном уровне выполнять трудовые функции и обязанности в соответствии с локальными нормативными актами Работодателя, а также определяемые устными указаниями и распоряжениями Работодателя или лиц, уполномоченных Работодателем организовывать труд Работника.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обеспечивать своей деятельностью оптимальную эффективность, качество и скорость процесса работы структурного подразделения;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бережно и в соответствии с правилами эксплуатации относиться к вверенному в служебных целях имуществу Работодателя, осуществлять контроль сохранности используемого оборудования, материальных ценностей и денежных средств;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возмещать ущерб, причиненный имуществу Работодателя по вине Работника, в размере и порядке, предусмотренном действующим законодательством РФ;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осуществлять прием, контроль, учет и обработку всех видов исходящей и входящей документации, следить за сохранностью документов, отчетов, обеспечивать своевременность и максимальную достоверность предоставляемой информации;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при исполнении должностных обязанностей соблюдать трудовую, производственную и финансовую дисциплину, следовать правилам и нормам по охране труда, технике безопасности и санитарии;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способствовать созданию благоприятного делового и морального климата в организации;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не иметь финансовых и иных обязательств перед каким-либо лицом или фирмой, которые входят в противоречие с настоящим Договором или ограничивают деятельность Работника на стороне Работодателя в соответствии с действующим законодательством.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4.2. Работник имеет право: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требовать от Работодателя своевременной выплаты заработной платы в соответствии с условиями настоящего Договора;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требовать от Работодателя не сообщать третьей стороне персональных данных о Работнике без его согласия, в соответствии с де</w:t>
            </w:r>
            <w:r w:rsidR="004812F5">
              <w:rPr>
                <w:rFonts w:ascii="Times New Roman" w:hAnsi="Times New Roman"/>
                <w:sz w:val="24"/>
                <w:szCs w:val="24"/>
              </w:rPr>
              <w:t>йствующим Трудовым кодексом РФ;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требовать от Работодателя обеспечения необходимыми технич</w:t>
            </w:r>
            <w:r w:rsidR="004812F5">
              <w:rPr>
                <w:rFonts w:ascii="Times New Roman" w:hAnsi="Times New Roman"/>
                <w:sz w:val="24"/>
                <w:szCs w:val="24"/>
              </w:rPr>
              <w:t>ескими средствами, информацией;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представлять на рассмотрение своего непосредственного руководителя предложения по вопросам своей деятельности;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получать от работников организации информацию, необходимую для осуществления своей деятельности.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4.3. Работодатель имеет права и обязуется исполнять обязанности, предусмотренные статьей 22 ТК РФ. Работодатель обязуется: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создать оптимальные условия труда и организовывать трудовой процесс Работника для обеспечения качественного выполнения его должностных обязанностей;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обеспечить Работника материальными средствами, оборудованием и информацией, необходимыми для осуществления его трудовых функций и обязанностей;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своевременно и в полном размере выплачивать заработную плату, регламентированную штатным расписанием и настоящим Трудовым договором, а также производить другие выплаты, предусмотренные трудовым законодательством РФ.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ознакомить Работника под роспись с локальными нормативными актами.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4.4. Работодатель имеет право: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lastRenderedPageBreak/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требовать отчетность и осуществлять контроль порядка, объемов и качества выполнения Работником его должностных обязанностей;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требовать соблюдения и выполнения локальных нормативных актов;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требовать от Работника добросовестного, оперативного и профессионального выполнения его должностных обязанностей;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привлекать Работника к дисциплинарной ответственности в случаях совершения им дисциплинарных нарушений и к материальной ответственности за ущерб, причиненный Работодателю;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перевести Работника на другую работу в пределах организации с учетом специальности и квалификации Работника в случаях, установленных действующим законодательством или по соглашению сторон;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направлять Работника в служебные командировки с оплатой командировочных расходов в размерах, установленных законодательством РФ.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b/>
                <w:sz w:val="24"/>
                <w:szCs w:val="24"/>
              </w:rPr>
              <w:t>5. КОНФИДЕНЦИАЛЬНОСТЬ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20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501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5.1 Работник обязан обеспечить сохранность, не разглашать и не передавать третьим лицам сведения и документы, составляющие служебную, коммерческую, техническую, технологическую или экономическую тайну Работодателя и его клиентов (заказчиков) как в течение срока действия настоящего Договора, так и в течение 3 лет после истечения срока или прекращения настоящего Договора. Работник признает, что в случае нарушения принципа конфиденциальности Работодатель или его клиент понесет значительные убытки, ответственность за которые будет возложена на Работника.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20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5.2 Конфиденциальной информацией является информация, касающаяся деятельности Работодателя и его клиентов (заказчиков), включая, но не ограничиваясь, следующим: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сведения о любой внутренней статистике;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сведения о структуре;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сведения о внутренних и зарубежных заказчиках, подрядчиках, поставщиках, клиентах, потребителях, покупателях, компаньонах, спонсорах, посредниках и других партнерах, а также конкурентах, которые не содержатся в открытых источниках (справочниках, каталогах и др.);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сведения о порядке и состоянии организации защиты коммерческой тайны;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сведения о порядке и состоянии организации охраны, пропускном режиме, системе сигнализации;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сведения об обороте предприятия в целом и каждого подразделения в отдельности;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внутренние документы;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документы, касающиеся технологии ведения бизнеса;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должностные инструкции;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приказы и положения о работе подразделений.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20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5.3 Список информации, являющейся конфиденциальной, может быть изменен руководством Работодателя с обязательным уведомлением Работника в устной или письменной форме, в том числе по электронной почте.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5.4 Не является конфиденциальной любая информация, опубликованная в открытом доступе на официальном сайте (сайтах) Работодателя или явно разрешенная к распространению руководством Работодателя.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5.5 В момент подписания настоящего Договора Работник проинформирован о том, что любое разглашение конфиденциальной информации в соответствии с подпунктом в) пункта 6 статьи 81 ТК РФ, является основанием для увольнения Работника.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5.6 Исходя из изложенного в пункте 5.1. настоящего Договора Работник соглашается: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32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lastRenderedPageBreak/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в течение срока существования трудовых отношений не делать никаких записей, публикаций, сообщений, в том числе в сети Интернет, не передавать информацию о деятельности Работодателя напрямую либо косвенно любым третьим лицам, фирмам, корпорациям, кроме случаев, когда данные действия связаны с исполнением должностных обязанностей в интересах Работодателя.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810"/>
        </w:trPr>
        <w:tc>
          <w:tcPr>
            <w:tcW w:w="284" w:type="dxa"/>
            <w:shd w:val="clear" w:color="FFFFFF" w:fill="auto"/>
          </w:tcPr>
          <w:p w:rsidR="00647171" w:rsidRPr="004812F5" w:rsidRDefault="00D87481" w:rsidP="00F7231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0326" w:type="dxa"/>
            <w:gridSpan w:val="10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не разглашать, не печатать, не публиковать и не использовать любым иным образом конфиденциальную информацию, даже в случае прекращения трудовых отношений с Работодателем.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06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5.7 В случае прекращения трудовых отношений вся информация и материалы, имеющие отношение к деятельности Работодателя, такие как деловые бумаги, компьютерные материалы, а также другие документы, имеющие прямое или косвенное отношение к деятельности Работодателя, являются собственностью Работодателя и не подлежат отчуждению Работником.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225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b/>
                <w:sz w:val="24"/>
                <w:szCs w:val="24"/>
              </w:rPr>
              <w:t>6. ПОРЯДОК УРЕГУЛИРОВАНИЯ СПОРОВ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06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6.1. Все споры и разногласия, которые могут возникнуть из настоящего трудового договора или в связи с ним, будут, по возможности, решаться сторонами путем переговоров. В случае если эти меры не приведут к положительному результату, спор подлежит урегулированию в порядке, предусмотренном трудовым законодательством РФ.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225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63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b/>
                <w:sz w:val="24"/>
                <w:szCs w:val="24"/>
              </w:rPr>
              <w:t>7. ИНЫЕ УСЛОВИЯ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120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555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7.1. Во всем остальном, что не предусмотрено настоящим трудовым договором, стороны руководствуются законодательством РФ, регулирующим трудовые отношения.</w:t>
            </w: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Pr="004812F5" w:rsidRDefault="00D87481" w:rsidP="00F7231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812F5">
              <w:rPr>
                <w:rFonts w:ascii="Times New Roman" w:hAnsi="Times New Roman"/>
                <w:sz w:val="24"/>
                <w:szCs w:val="24"/>
              </w:rPr>
              <w:t>7.2. Настоящий договор составлен в 2 экземплярах, по одному для каждой из сторон.</w:t>
            </w:r>
          </w:p>
        </w:tc>
      </w:tr>
      <w:tr w:rsidR="00647171" w:rsidRPr="004812F5" w:rsidTr="004812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74"/>
        </w:trPr>
        <w:tc>
          <w:tcPr>
            <w:tcW w:w="28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4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8" w:type="dxa"/>
            <w:shd w:val="clear" w:color="FFFFFF" w:fill="auto"/>
            <w:vAlign w:val="bottom"/>
          </w:tcPr>
          <w:p w:rsidR="00647171" w:rsidRPr="004812F5" w:rsidRDefault="00647171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7171" w:rsidRPr="004812F5" w:rsidTr="00876C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45" w:type="dxa"/>
          <w:trHeight w:val="300"/>
        </w:trPr>
        <w:tc>
          <w:tcPr>
            <w:tcW w:w="10610" w:type="dxa"/>
            <w:gridSpan w:val="11"/>
            <w:shd w:val="clear" w:color="FFFFFF" w:fill="auto"/>
            <w:vAlign w:val="bottom"/>
          </w:tcPr>
          <w:p w:rsidR="00647171" w:rsidRDefault="00D87481" w:rsidP="00F723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812F5">
              <w:rPr>
                <w:rFonts w:ascii="Times New Roman" w:hAnsi="Times New Roman"/>
                <w:b/>
                <w:sz w:val="24"/>
                <w:szCs w:val="24"/>
              </w:rPr>
              <w:t>8. АДРЕСА СТОРОН И ПОДПИСИ</w:t>
            </w:r>
          </w:p>
          <w:p w:rsidR="00F73BB8" w:rsidRDefault="00F73BB8" w:rsidP="00F723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tbl>
            <w:tblPr>
              <w:tblW w:w="4399" w:type="pct"/>
              <w:tblCellSpacing w:w="15" w:type="dxa"/>
              <w:tblLayout w:type="fixed"/>
              <w:tblLook w:val="04A0" w:firstRow="1" w:lastRow="0" w:firstColumn="1" w:lastColumn="0" w:noHBand="0" w:noVBand="1"/>
            </w:tblPr>
            <w:tblGrid>
              <w:gridCol w:w="1360"/>
              <w:gridCol w:w="2952"/>
              <w:gridCol w:w="5023"/>
            </w:tblGrid>
            <w:tr w:rsidR="00F73BB8" w:rsidTr="00F73BB8">
              <w:trPr>
                <w:tblCellSpacing w:w="15" w:type="dxa"/>
              </w:trPr>
              <w:tc>
                <w:tcPr>
                  <w:tcW w:w="4964" w:type="pct"/>
                  <w:gridSpan w:val="3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</w:tcPr>
                <w:p w:rsidR="00F73BB8" w:rsidRDefault="00F73BB8" w:rsidP="00F73BB8">
                  <w:pPr>
                    <w:pStyle w:val="a6"/>
                    <w:rPr>
                      <w:b/>
                      <w:lang w:val="en-US"/>
                    </w:rPr>
                  </w:pPr>
                  <w:r>
                    <w:rPr>
                      <w:b/>
                    </w:rPr>
                    <w:t>Работник</w:t>
                  </w:r>
                  <w:r>
                    <w:rPr>
                      <w:b/>
                      <w:lang w:val="en-US"/>
                    </w:rPr>
                    <w:t>:</w:t>
                  </w:r>
                </w:p>
                <w:p w:rsidR="00F73BB8" w:rsidRDefault="00F73BB8" w:rsidP="00F73BB8">
                  <w:pPr>
                    <w:pStyle w:val="a6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{{ </w:t>
                  </w:r>
                  <w:proofErr w:type="spellStart"/>
                  <w:r>
                    <w:rPr>
                      <w:lang w:val="en-US"/>
                    </w:rPr>
                    <w:t>employee_name</w:t>
                  </w:r>
                  <w:proofErr w:type="spellEnd"/>
                  <w:r>
                    <w:rPr>
                      <w:lang w:val="en-US"/>
                    </w:rPr>
                    <w:t xml:space="preserve"> }}</w:t>
                  </w:r>
                </w:p>
                <w:p w:rsidR="00F73BB8" w:rsidRDefault="00F73BB8" w:rsidP="00F73BB8">
                  <w:pPr>
                    <w:pStyle w:val="a6"/>
                    <w:rPr>
                      <w:lang w:val="en-US"/>
                    </w:rPr>
                  </w:pPr>
                </w:p>
                <w:p w:rsidR="00F73BB8" w:rsidRDefault="00F73BB8" w:rsidP="00F73BB8">
                  <w:pPr>
                    <w:pStyle w:val="a6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{{ </w:t>
                  </w:r>
                  <w:proofErr w:type="spellStart"/>
                  <w:r>
                    <w:rPr>
                      <w:lang w:val="en-US"/>
                    </w:rPr>
                    <w:t>employee_passport</w:t>
                  </w:r>
                  <w:proofErr w:type="spellEnd"/>
                  <w:r>
                    <w:rPr>
                      <w:lang w:val="en-US"/>
                    </w:rPr>
                    <w:t xml:space="preserve"> }}</w:t>
                  </w:r>
                </w:p>
                <w:p w:rsidR="00F73BB8" w:rsidRDefault="00F73BB8" w:rsidP="00F73BB8">
                  <w:pPr>
                    <w:pStyle w:val="a6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br/>
                    <w:t xml:space="preserve">{{ </w:t>
                  </w:r>
                  <w:proofErr w:type="spellStart"/>
                  <w:r>
                    <w:rPr>
                      <w:lang w:val="en-US"/>
                    </w:rPr>
                    <w:t>employee_address</w:t>
                  </w:r>
                  <w:proofErr w:type="spellEnd"/>
                  <w:r>
                    <w:rPr>
                      <w:lang w:val="en-US"/>
                    </w:rPr>
                    <w:t xml:space="preserve"> }}</w:t>
                  </w:r>
                </w:p>
                <w:p w:rsidR="00F73BB8" w:rsidRDefault="00F73BB8" w:rsidP="00F73BB8">
                  <w:pPr>
                    <w:pStyle w:val="a6"/>
                  </w:pPr>
                </w:p>
                <w:p w:rsidR="00F73BB8" w:rsidRDefault="00F73BB8" w:rsidP="00F73BB8">
                  <w:pPr>
                    <w:pStyle w:val="a6"/>
                  </w:pPr>
                </w:p>
                <w:p w:rsidR="00F73BB8" w:rsidRDefault="00F73BB8" w:rsidP="00F73BB8">
                  <w:pPr>
                    <w:pStyle w:val="a6"/>
                  </w:pPr>
                </w:p>
              </w:tc>
            </w:tr>
            <w:tr w:rsidR="00F73BB8" w:rsidTr="00F73BB8">
              <w:trPr>
                <w:tblCellSpacing w:w="15" w:type="dxa"/>
              </w:trPr>
              <w:tc>
                <w:tcPr>
                  <w:tcW w:w="708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F73BB8" w:rsidRDefault="00F73BB8" w:rsidP="00F73BB8">
                  <w:pPr>
                    <w:pStyle w:val="a6"/>
                    <w:rPr>
                      <w:b/>
                    </w:rPr>
                  </w:pPr>
                  <w:r>
                    <w:t>Подпись</w:t>
                  </w:r>
                </w:p>
              </w:tc>
              <w:tc>
                <w:tcPr>
                  <w:tcW w:w="157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F73BB8" w:rsidRDefault="00F73BB8" w:rsidP="00F73BB8">
                  <w:pPr>
                    <w:pStyle w:val="a6"/>
                    <w:rPr>
                      <w:b/>
                    </w:rPr>
                  </w:pPr>
                  <w:r>
                    <w:t xml:space="preserve">{{ </w:t>
                  </w:r>
                  <w:proofErr w:type="spellStart"/>
                  <w:r>
                    <w:t>employee_sign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2645" w:type="pct"/>
                  <w:hideMark/>
                </w:tcPr>
                <w:p w:rsidR="00F73BB8" w:rsidRDefault="00F73BB8" w:rsidP="00F73BB8">
                  <w:pPr>
                    <w:pStyle w:val="a6"/>
                    <w:rPr>
                      <w:b/>
                    </w:rPr>
                  </w:pPr>
                  <w:r>
                    <w:rPr>
                      <w:lang w:val="en-US"/>
                    </w:rPr>
                    <w:t>/</w:t>
                  </w:r>
                  <w:r>
                    <w:t xml:space="preserve">{{ </w:t>
                  </w:r>
                  <w:proofErr w:type="spellStart"/>
                  <w:r>
                    <w:t>employee_short</w:t>
                  </w:r>
                  <w:proofErr w:type="spellEnd"/>
                  <w:r>
                    <w:t xml:space="preserve"> }} /</w:t>
                  </w:r>
                </w:p>
              </w:tc>
            </w:tr>
          </w:tbl>
          <w:p w:rsidR="00F73BB8" w:rsidRPr="004812F5" w:rsidRDefault="00F73BB8" w:rsidP="00F723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87481" w:rsidRDefault="00D87481">
      <w:pPr>
        <w:rPr>
          <w:rFonts w:ascii="Times New Roman" w:hAnsi="Times New Roman"/>
          <w:sz w:val="24"/>
          <w:szCs w:val="24"/>
        </w:rPr>
      </w:pPr>
    </w:p>
    <w:tbl>
      <w:tblPr>
        <w:tblW w:w="4399" w:type="pct"/>
        <w:tblCellSpacing w:w="15" w:type="dxa"/>
        <w:tblInd w:w="-5" w:type="dxa"/>
        <w:tblLook w:val="04A0" w:firstRow="1" w:lastRow="0" w:firstColumn="1" w:lastColumn="0" w:noHBand="0" w:noVBand="1"/>
      </w:tblPr>
      <w:tblGrid>
        <w:gridCol w:w="1392"/>
        <w:gridCol w:w="3022"/>
        <w:gridCol w:w="5143"/>
      </w:tblGrid>
      <w:tr w:rsidR="00F73BB8" w:rsidTr="00F73BB8">
        <w:trPr>
          <w:tblCellSpacing w:w="15" w:type="dxa"/>
        </w:trPr>
        <w:tc>
          <w:tcPr>
            <w:tcW w:w="4964" w:type="pct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F73BB8" w:rsidRDefault="00F73BB8" w:rsidP="00F73BB8">
            <w:pPr>
              <w:pStyle w:val="a6"/>
              <w:rPr>
                <w:b/>
              </w:rPr>
            </w:pPr>
            <w:r>
              <w:rPr>
                <w:b/>
              </w:rPr>
              <w:t xml:space="preserve">Работодатель:                                                   </w:t>
            </w:r>
          </w:p>
          <w:p w:rsidR="00F73BB8" w:rsidRDefault="00F73BB8" w:rsidP="00F73BB8">
            <w:pPr>
              <w:rPr>
                <w:rStyle w:val="HTML"/>
                <w:rFonts w:ascii="Times New Roman" w:eastAsia="Calibri" w:hAnsi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Calibri" w:hAnsi="Times New Roman"/>
                <w:sz w:val="24"/>
                <w:szCs w:val="24"/>
              </w:rPr>
              <w:t xml:space="preserve">{{ </w:t>
            </w:r>
            <w:r>
              <w:rPr>
                <w:rStyle w:val="HTML"/>
                <w:rFonts w:ascii="Times New Roman" w:eastAsia="Calibri" w:hAnsi="Times New Roman"/>
                <w:sz w:val="24"/>
                <w:szCs w:val="24"/>
                <w:lang w:val="en-US"/>
              </w:rPr>
              <w:t>employer</w:t>
            </w:r>
            <w:r>
              <w:rPr>
                <w:rStyle w:val="HTML"/>
                <w:rFonts w:ascii="Times New Roman" w:eastAsia="Calibri" w:hAnsi="Times New Roman"/>
                <w:sz w:val="24"/>
                <w:szCs w:val="24"/>
              </w:rPr>
              <w:t>_</w:t>
            </w:r>
            <w:proofErr w:type="spellStart"/>
            <w:r>
              <w:rPr>
                <w:rStyle w:val="HTML"/>
                <w:rFonts w:ascii="Times New Roman" w:eastAsia="Calibri" w:hAnsi="Times New Roman"/>
                <w:sz w:val="24"/>
                <w:szCs w:val="24"/>
                <w:lang w:val="en-US"/>
              </w:rPr>
              <w:t>reqs</w:t>
            </w:r>
            <w:proofErr w:type="spellEnd"/>
            <w:r>
              <w:rPr>
                <w:rStyle w:val="HTML"/>
                <w:rFonts w:ascii="Times New Roman" w:eastAsia="Calibri" w:hAnsi="Times New Roman"/>
                <w:sz w:val="24"/>
                <w:szCs w:val="24"/>
              </w:rPr>
              <w:t xml:space="preserve"> }}</w:t>
            </w:r>
          </w:p>
          <w:p w:rsidR="00F73BB8" w:rsidRDefault="00F73BB8" w:rsidP="00F73BB8">
            <w:pPr>
              <w:pStyle w:val="a6"/>
            </w:pPr>
          </w:p>
          <w:p w:rsidR="00F73BB8" w:rsidRDefault="00F73BB8" w:rsidP="00F73BB8">
            <w:pPr>
              <w:pStyle w:val="a6"/>
            </w:pPr>
          </w:p>
          <w:p w:rsidR="00F73BB8" w:rsidRDefault="00F73BB8" w:rsidP="00F73BB8">
            <w:pPr>
              <w:pStyle w:val="a6"/>
            </w:pPr>
          </w:p>
        </w:tc>
      </w:tr>
      <w:tr w:rsidR="00F73BB8" w:rsidTr="00F73BB8">
        <w:trPr>
          <w:tblCellSpacing w:w="15" w:type="dxa"/>
        </w:trPr>
        <w:tc>
          <w:tcPr>
            <w:tcW w:w="708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3BB8" w:rsidRDefault="00F73BB8" w:rsidP="00F73BB8">
            <w:pPr>
              <w:pStyle w:val="a6"/>
              <w:rPr>
                <w:b/>
              </w:rPr>
            </w:pPr>
            <w:r>
              <w:t>Подпись</w:t>
            </w:r>
          </w:p>
        </w:tc>
        <w:tc>
          <w:tcPr>
            <w:tcW w:w="157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73BB8" w:rsidRDefault="00F73BB8" w:rsidP="00F73BB8">
            <w:pPr>
              <w:pStyle w:val="a6"/>
              <w:rPr>
                <w:b/>
              </w:rPr>
            </w:pPr>
            <w:r>
              <w:t xml:space="preserve">{{ </w:t>
            </w:r>
            <w:proofErr w:type="spellStart"/>
            <w:r>
              <w:t>director_combo</w:t>
            </w:r>
            <w:proofErr w:type="spellEnd"/>
            <w:r>
              <w:t xml:space="preserve"> }}</w:t>
            </w:r>
          </w:p>
        </w:tc>
        <w:tc>
          <w:tcPr>
            <w:tcW w:w="2645" w:type="pct"/>
            <w:hideMark/>
          </w:tcPr>
          <w:p w:rsidR="00F73BB8" w:rsidRDefault="00F73BB8" w:rsidP="00F73BB8">
            <w:pPr>
              <w:pStyle w:val="a6"/>
              <w:rPr>
                <w:b/>
              </w:rPr>
            </w:pPr>
            <w:r>
              <w:t xml:space="preserve">/{{ </w:t>
            </w:r>
            <w:proofErr w:type="spellStart"/>
            <w:r>
              <w:t>head_short</w:t>
            </w:r>
            <w:proofErr w:type="spellEnd"/>
            <w:r>
              <w:t xml:space="preserve"> }}/</w:t>
            </w:r>
          </w:p>
        </w:tc>
      </w:tr>
    </w:tbl>
    <w:p w:rsidR="00F73BB8" w:rsidRPr="004812F5" w:rsidRDefault="00F73BB8">
      <w:pPr>
        <w:rPr>
          <w:rFonts w:ascii="Times New Roman" w:hAnsi="Times New Roman"/>
          <w:sz w:val="24"/>
          <w:szCs w:val="24"/>
        </w:rPr>
      </w:pPr>
    </w:p>
    <w:sectPr w:rsidR="00F73BB8" w:rsidRPr="004812F5" w:rsidSect="00647171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D"/>
    <w:multiLevelType w:val="multilevel"/>
    <w:tmpl w:val="0000000D"/>
    <w:name w:val="WWNum13"/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eastAsia="Times New Roman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  <w:rPr>
        <w:rFonts w:eastAsia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171"/>
    <w:rsid w:val="000D4F2A"/>
    <w:rsid w:val="000E458B"/>
    <w:rsid w:val="00166EA9"/>
    <w:rsid w:val="001D76E0"/>
    <w:rsid w:val="00317B75"/>
    <w:rsid w:val="0045123D"/>
    <w:rsid w:val="004737FF"/>
    <w:rsid w:val="004812F5"/>
    <w:rsid w:val="00583C28"/>
    <w:rsid w:val="005B0D0E"/>
    <w:rsid w:val="0060089A"/>
    <w:rsid w:val="0061614D"/>
    <w:rsid w:val="00632686"/>
    <w:rsid w:val="00647171"/>
    <w:rsid w:val="006B3393"/>
    <w:rsid w:val="00785C1E"/>
    <w:rsid w:val="00876CC3"/>
    <w:rsid w:val="00A676B4"/>
    <w:rsid w:val="00AB236B"/>
    <w:rsid w:val="00B92799"/>
    <w:rsid w:val="00BC586F"/>
    <w:rsid w:val="00C3480A"/>
    <w:rsid w:val="00C35CAF"/>
    <w:rsid w:val="00CF52E5"/>
    <w:rsid w:val="00D87481"/>
    <w:rsid w:val="00D90700"/>
    <w:rsid w:val="00E434EA"/>
    <w:rsid w:val="00F72312"/>
    <w:rsid w:val="00F73BB8"/>
    <w:rsid w:val="00F7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F59FF1-62A5-4FD1-A5B3-F511D681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647171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">
    <w:name w:val="Основной текст (2)"/>
    <w:basedOn w:val="a"/>
    <w:rsid w:val="0060089A"/>
    <w:pPr>
      <w:widowControl w:val="0"/>
      <w:shd w:val="clear" w:color="auto" w:fill="FFFFFF"/>
      <w:suppressAutoHyphens/>
      <w:spacing w:after="600" w:line="240" w:lineRule="atLeast"/>
    </w:pPr>
    <w:rPr>
      <w:rFonts w:ascii="Times New Roman" w:hAnsi="Times New Roman"/>
      <w:lang w:eastAsia="ar-SA"/>
    </w:rPr>
  </w:style>
  <w:style w:type="paragraph" w:customStyle="1" w:styleId="ConsPlusNormal">
    <w:name w:val="ConsPlusNormal"/>
    <w:rsid w:val="00876CC3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styleId="a3">
    <w:name w:val="Balloon Text"/>
    <w:basedOn w:val="a"/>
    <w:link w:val="a4"/>
    <w:uiPriority w:val="99"/>
    <w:semiHidden/>
    <w:unhideWhenUsed/>
    <w:rsid w:val="00E434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E434EA"/>
    <w:rPr>
      <w:rFonts w:ascii="Segoe UI" w:hAnsi="Segoe UI" w:cs="Segoe UI"/>
      <w:sz w:val="18"/>
      <w:szCs w:val="18"/>
    </w:rPr>
  </w:style>
  <w:style w:type="character" w:customStyle="1" w:styleId="20">
    <w:name w:val="Основной текст (2) + Полужирный"/>
    <w:rsid w:val="00F73BB8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styleId="HTML">
    <w:name w:val="HTML Code"/>
    <w:uiPriority w:val="99"/>
    <w:semiHidden/>
    <w:unhideWhenUsed/>
    <w:rsid w:val="00F73BB8"/>
    <w:rPr>
      <w:rFonts w:ascii="Courier New" w:eastAsia="Times New Roman" w:hAnsi="Courier New" w:cs="Courier New"/>
      <w:sz w:val="20"/>
      <w:szCs w:val="20"/>
    </w:rPr>
  </w:style>
  <w:style w:type="character" w:customStyle="1" w:styleId="a5">
    <w:name w:val="Без интервала Знак"/>
    <w:link w:val="a6"/>
    <w:uiPriority w:val="1"/>
    <w:locked/>
    <w:rsid w:val="00F73BB8"/>
    <w:rPr>
      <w:rFonts w:ascii="Times New Roman" w:hAnsi="Times New Roman"/>
      <w:sz w:val="24"/>
      <w:szCs w:val="24"/>
    </w:rPr>
  </w:style>
  <w:style w:type="paragraph" w:styleId="a6">
    <w:name w:val="No Spacing"/>
    <w:link w:val="a5"/>
    <w:uiPriority w:val="1"/>
    <w:qFormat/>
    <w:rsid w:val="00F73BB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1727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А</dc:creator>
  <cp:keywords/>
  <cp:lastModifiedBy>Eduard</cp:lastModifiedBy>
  <cp:revision>2</cp:revision>
  <cp:lastPrinted>2021-12-29T06:37:00Z</cp:lastPrinted>
  <dcterms:created xsi:type="dcterms:W3CDTF">2026-01-25T09:56:00Z</dcterms:created>
  <dcterms:modified xsi:type="dcterms:W3CDTF">2026-01-25T09:56:00Z</dcterms:modified>
</cp:coreProperties>
</file>