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BB27F" w14:textId="299B0A94" w:rsidR="00ED46F8" w:rsidRPr="00A42949" w:rsidRDefault="00666A2C" w:rsidP="00666A2C">
      <w:pPr>
        <w:jc w:val="center"/>
        <w:rPr>
          <w:rFonts w:ascii="Assistant SemiBold" w:hAnsi="Assistant SemiBold" w:cs="Assistant SemiBold"/>
          <w:u w:val="single"/>
          <w:rtl/>
        </w:rPr>
      </w:pPr>
      <w:r w:rsidRPr="00A42949">
        <w:rPr>
          <w:rFonts w:ascii="Assistant SemiBold" w:hAnsi="Assistant SemiBold" w:cs="Assistant SemiBold"/>
          <w:u w:val="single"/>
          <w:rtl/>
        </w:rPr>
        <w:t xml:space="preserve">תרגיל </w:t>
      </w:r>
      <w:r w:rsidR="00A42949" w:rsidRPr="00A42949">
        <w:rPr>
          <w:rFonts w:ascii="Assistant SemiBold" w:hAnsi="Assistant SemiBold" w:cs="Assistant SemiBold"/>
          <w:u w:val="single"/>
          <w:rtl/>
        </w:rPr>
        <w:t>3</w:t>
      </w:r>
      <w:r w:rsidRPr="00A42949">
        <w:rPr>
          <w:rFonts w:ascii="Assistant SemiBold" w:hAnsi="Assistant SemiBold" w:cs="Assistant SemiBold"/>
          <w:u w:val="single"/>
          <w:rtl/>
        </w:rPr>
        <w:t xml:space="preserve"> – מסדי נתונים – אופק קלי 314621897, אלדר עמר</w:t>
      </w:r>
      <w:r w:rsidR="00EE0E08" w:rsidRPr="00A42949">
        <w:rPr>
          <w:rFonts w:ascii="Assistant SemiBold" w:hAnsi="Assistant SemiBold" w:cs="Assistant SemiBold"/>
          <w:u w:val="single"/>
          <w:rtl/>
        </w:rPr>
        <w:t xml:space="preserve"> 214728131</w:t>
      </w:r>
    </w:p>
    <w:p w14:paraId="57934EF9" w14:textId="77777777" w:rsidR="00A42949" w:rsidRPr="00A42949" w:rsidRDefault="00A42949" w:rsidP="00A42949">
      <w:pPr>
        <w:tabs>
          <w:tab w:val="left" w:pos="2350"/>
        </w:tabs>
        <w:rPr>
          <w:rFonts w:ascii="Assistant SemiBold" w:hAnsi="Assistant SemiBold" w:cs="Assistant SemiBold"/>
          <w:i/>
          <w:u w:val="single"/>
          <w:rtl/>
        </w:rPr>
      </w:pPr>
      <w:r w:rsidRPr="00A42949">
        <w:rPr>
          <w:rFonts w:ascii="Assistant SemiBold" w:hAnsi="Assistant SemiBold" w:cs="Assistant SemiBold"/>
          <w:i/>
          <w:u w:val="single"/>
          <w:rtl/>
        </w:rPr>
        <w:t xml:space="preserve">חלק א'- </w:t>
      </w:r>
    </w:p>
    <w:p w14:paraId="3B855975" w14:textId="4E11BB16" w:rsidR="00BC4FBD" w:rsidRDefault="00A42949" w:rsidP="00A42949">
      <w:pPr>
        <w:tabs>
          <w:tab w:val="left" w:pos="2350"/>
        </w:tabs>
        <w:rPr>
          <w:rFonts w:ascii="Assistant SemiBold" w:hAnsi="Assistant SemiBold" w:cs="Assistant SemiBold"/>
          <w:i/>
          <w:rtl/>
        </w:rPr>
      </w:pPr>
      <w:r w:rsidRPr="00A42949">
        <w:rPr>
          <w:rFonts w:ascii="Assistant SemiBold" w:hAnsi="Assistant SemiBold" w:cs="Assistant SemiBold"/>
          <w:i/>
          <w:rtl/>
        </w:rPr>
        <w:t xml:space="preserve">2. א) השאילתה של </w:t>
      </w:r>
      <w:r w:rsidRPr="00A42949">
        <w:rPr>
          <w:rFonts w:ascii="Assistant SemiBold" w:hAnsi="Assistant SemiBold" w:cs="Assistant SemiBold"/>
          <w:iCs/>
        </w:rPr>
        <w:t>ChatGPT</w:t>
      </w:r>
      <w:r w:rsidRPr="00A42949">
        <w:rPr>
          <w:rFonts w:ascii="Assistant SemiBold" w:hAnsi="Assistant SemiBold" w:cs="Assistant SemiBold"/>
          <w:i/>
          <w:rtl/>
        </w:rPr>
        <w:t xml:space="preserve"> </w:t>
      </w:r>
      <w:r>
        <w:rPr>
          <w:rFonts w:ascii="Assistant SemiBold" w:hAnsi="Assistant SemiBold" w:cs="Assistant SemiBold" w:hint="cs"/>
          <w:i/>
          <w:rtl/>
        </w:rPr>
        <w:t>מחשבת בפועל את הדברים הבאים:</w:t>
      </w:r>
    </w:p>
    <w:p w14:paraId="19430E9E" w14:textId="75FAB229" w:rsidR="00A42949" w:rsidRDefault="00A42949" w:rsidP="00A42949">
      <w:pPr>
        <w:pStyle w:val="a3"/>
        <w:numPr>
          <w:ilvl w:val="0"/>
          <w:numId w:val="4"/>
        </w:numPr>
        <w:tabs>
          <w:tab w:val="left" w:pos="2350"/>
        </w:tabs>
        <w:rPr>
          <w:rFonts w:ascii="Assistant SemiBold" w:hAnsi="Assistant SemiBold" w:cs="Assistant SemiBold"/>
          <w:i/>
        </w:rPr>
      </w:pPr>
      <w:r>
        <w:rPr>
          <w:rFonts w:ascii="Assistant SemiBold" w:hAnsi="Assistant SemiBold" w:cs="Assistant SemiBold" w:hint="cs"/>
          <w:i/>
          <w:rtl/>
        </w:rPr>
        <w:t xml:space="preserve">תחילה עושה מכפלה קרטזית של הטבלה  </w:t>
      </w:r>
      <w:r w:rsidRPr="00A42949">
        <w:rPr>
          <w:rFonts w:ascii="Assistant SemiBold" w:hAnsi="Assistant SemiBold" w:cs="Assistant SemiBold"/>
          <w:iCs/>
        </w:rPr>
        <w:t>donors</w:t>
      </w:r>
      <w:r>
        <w:rPr>
          <w:rFonts w:ascii="Assistant SemiBold" w:hAnsi="Assistant SemiBold" w:cs="Assistant SemiBold" w:hint="cs"/>
          <w:i/>
          <w:rtl/>
        </w:rPr>
        <w:t xml:space="preserve"> עם עצמה.</w:t>
      </w:r>
    </w:p>
    <w:p w14:paraId="2D91C4FC" w14:textId="5EB49AD6" w:rsidR="00A42949" w:rsidRDefault="00A42949" w:rsidP="00A42949">
      <w:pPr>
        <w:pStyle w:val="a3"/>
        <w:numPr>
          <w:ilvl w:val="0"/>
          <w:numId w:val="4"/>
        </w:numPr>
        <w:tabs>
          <w:tab w:val="left" w:pos="2350"/>
        </w:tabs>
        <w:rPr>
          <w:rFonts w:ascii="Assistant SemiBold" w:hAnsi="Assistant SemiBold" w:cs="Assistant SemiBold"/>
          <w:i/>
        </w:rPr>
      </w:pPr>
      <w:r>
        <w:rPr>
          <w:rFonts w:ascii="Assistant SemiBold" w:hAnsi="Assistant SemiBold" w:cs="Assistant SemiBold" w:hint="cs"/>
          <w:i/>
          <w:rtl/>
        </w:rPr>
        <w:t xml:space="preserve">לאחר מכן יש סינון </w:t>
      </w:r>
      <w:r w:rsidRPr="00A42949">
        <w:rPr>
          <w:rFonts w:ascii="Assistant SemiBold" w:hAnsi="Assistant SemiBold" w:cs="Assistant SemiBold"/>
          <w:i/>
          <w:rtl/>
        </w:rPr>
        <w:t xml:space="preserve">כך </w:t>
      </w:r>
      <w:r w:rsidR="007B002D">
        <w:rPr>
          <w:rFonts w:ascii="Assistant SemiBold" w:hAnsi="Assistant SemiBold" w:cs="Assistant SemiBold" w:hint="cs"/>
          <w:i/>
          <w:rtl/>
        </w:rPr>
        <w:t>שנוצרים</w:t>
      </w:r>
      <w:r w:rsidRPr="00A42949">
        <w:rPr>
          <w:rFonts w:ascii="Assistant SemiBold" w:hAnsi="Assistant SemiBold" w:cs="Assistant SemiBold"/>
          <w:i/>
          <w:rtl/>
        </w:rPr>
        <w:t xml:space="preserve"> רק זוגות של תורמים שהשם של הראשון (</w:t>
      </w:r>
      <w:r w:rsidRPr="00A42949">
        <w:rPr>
          <w:rFonts w:ascii="Assistant SemiBold" w:hAnsi="Assistant SemiBold" w:cs="Assistant SemiBold"/>
          <w:i/>
        </w:rPr>
        <w:t>d1.name</w:t>
      </w:r>
      <w:r w:rsidRPr="00A42949">
        <w:rPr>
          <w:rFonts w:ascii="Assistant SemiBold" w:hAnsi="Assistant SemiBold" w:cs="Assistant SemiBold"/>
          <w:i/>
          <w:rtl/>
        </w:rPr>
        <w:t xml:space="preserve">) קטן </w:t>
      </w:r>
      <w:r w:rsidR="007B002D">
        <w:rPr>
          <w:rFonts w:ascii="Assistant SemiBold" w:hAnsi="Assistant SemiBold" w:cs="Assistant SemiBold" w:hint="cs"/>
          <w:i/>
          <w:rtl/>
        </w:rPr>
        <w:t>אלפביתי</w:t>
      </w:r>
      <w:r w:rsidR="007B002D">
        <w:rPr>
          <w:rFonts w:ascii="Assistant SemiBold" w:hAnsi="Assistant SemiBold" w:cs="Assistant SemiBold" w:hint="eastAsia"/>
          <w:i/>
          <w:rtl/>
        </w:rPr>
        <w:t>ת</w:t>
      </w:r>
      <w:r w:rsidR="007B002D">
        <w:rPr>
          <w:rFonts w:ascii="Assistant SemiBold" w:hAnsi="Assistant SemiBold" w:cs="Assistant SemiBold" w:hint="cs"/>
          <w:i/>
          <w:rtl/>
        </w:rPr>
        <w:t xml:space="preserve"> </w:t>
      </w:r>
      <w:r w:rsidRPr="00A42949">
        <w:rPr>
          <w:rFonts w:ascii="Assistant SemiBold" w:hAnsi="Assistant SemiBold" w:cs="Assistant SemiBold"/>
          <w:i/>
          <w:rtl/>
        </w:rPr>
        <w:t>מהשם של השני (</w:t>
      </w:r>
      <w:r w:rsidRPr="00A42949">
        <w:rPr>
          <w:rFonts w:ascii="Assistant SemiBold" w:hAnsi="Assistant SemiBold" w:cs="Assistant SemiBold"/>
          <w:i/>
        </w:rPr>
        <w:t>d2.name</w:t>
      </w:r>
      <w:r w:rsidRPr="00A42949">
        <w:rPr>
          <w:rFonts w:ascii="Assistant SemiBold" w:hAnsi="Assistant SemiBold" w:cs="Assistant SemiBold"/>
          <w:i/>
          <w:rtl/>
        </w:rPr>
        <w:t xml:space="preserve">), וגם </w:t>
      </w:r>
      <w:r w:rsidR="007B002D">
        <w:rPr>
          <w:rFonts w:ascii="Assistant SemiBold" w:hAnsi="Assistant SemiBold" w:cs="Assistant SemiBold" w:hint="cs"/>
          <w:i/>
          <w:rtl/>
        </w:rPr>
        <w:t>הם תרמו לאותה</w:t>
      </w:r>
      <w:r w:rsidRPr="00A42949">
        <w:rPr>
          <w:rFonts w:ascii="Assistant SemiBold" w:hAnsi="Assistant SemiBold" w:cs="Assistant SemiBold"/>
          <w:i/>
          <w:rtl/>
        </w:rPr>
        <w:t xml:space="preserve"> </w:t>
      </w:r>
      <w:r w:rsidR="007B002D">
        <w:rPr>
          <w:rFonts w:ascii="Assistant SemiBold" w:hAnsi="Assistant SemiBold" w:cs="Assistant SemiBold" w:hint="cs"/>
          <w:i/>
          <w:rtl/>
        </w:rPr>
        <w:t>ה</w:t>
      </w:r>
      <w:r w:rsidRPr="00A42949">
        <w:rPr>
          <w:rFonts w:ascii="Assistant SemiBold" w:hAnsi="Assistant SemiBold" w:cs="Assistant SemiBold"/>
          <w:i/>
          <w:rtl/>
        </w:rPr>
        <w:t>עמותה (</w:t>
      </w:r>
      <w:r w:rsidRPr="00A42949">
        <w:rPr>
          <w:rFonts w:ascii="Assistant SemiBold" w:hAnsi="Assistant SemiBold" w:cs="Assistant SemiBold"/>
          <w:i/>
        </w:rPr>
        <w:t>d1.cause = d2.cause</w:t>
      </w:r>
      <w:r w:rsidRPr="00A42949">
        <w:rPr>
          <w:rFonts w:ascii="Assistant SemiBold" w:hAnsi="Assistant SemiBold" w:cs="Assistant SemiBold"/>
          <w:i/>
          <w:rtl/>
        </w:rPr>
        <w:t>)</w:t>
      </w:r>
      <w:r w:rsidR="007B002D">
        <w:rPr>
          <w:rFonts w:ascii="Assistant SemiBold" w:hAnsi="Assistant SemiBold" w:cs="Assistant SemiBold" w:hint="cs"/>
          <w:i/>
          <w:rtl/>
        </w:rPr>
        <w:t>.</w:t>
      </w:r>
      <w:r w:rsidR="00891063">
        <w:rPr>
          <w:rFonts w:ascii="Assistant SemiBold" w:hAnsi="Assistant SemiBold" w:cs="Assistant SemiBold" w:hint="cs"/>
          <w:i/>
          <w:rtl/>
        </w:rPr>
        <w:t xml:space="preserve"> במילים אחרות </w:t>
      </w:r>
      <w:r w:rsidR="00891063" w:rsidRPr="00891063">
        <w:rPr>
          <w:rFonts w:ascii="Assistant SemiBold" w:hAnsi="Assistant SemiBold" w:cs="Assistant SemiBold"/>
          <w:i/>
          <w:rtl/>
        </w:rPr>
        <w:t xml:space="preserve">נשאיר רק את השורות שבהן שני התורמים תרמו לאותה עמותה </w:t>
      </w:r>
      <w:r w:rsidR="00891063">
        <w:rPr>
          <w:rFonts w:ascii="Assistant SemiBold" w:hAnsi="Assistant SemiBold" w:cs="Assistant SemiBold" w:hint="cs"/>
          <w:i/>
          <w:rtl/>
        </w:rPr>
        <w:t xml:space="preserve">ועמותה </w:t>
      </w:r>
      <w:r w:rsidR="00891063" w:rsidRPr="00891063">
        <w:rPr>
          <w:rFonts w:ascii="Assistant SemiBold" w:hAnsi="Assistant SemiBold" w:cs="Assistant SemiBold"/>
          <w:i/>
          <w:rtl/>
        </w:rPr>
        <w:t>אחת לפחות</w:t>
      </w:r>
      <w:r w:rsidR="00891063">
        <w:rPr>
          <w:rFonts w:ascii="Assistant SemiBold" w:hAnsi="Assistant SemiBold" w:cs="Assistant SemiBold" w:hint="cs"/>
          <w:i/>
          <w:rtl/>
        </w:rPr>
        <w:t xml:space="preserve"> כזו</w:t>
      </w:r>
      <w:r w:rsidR="00891063" w:rsidRPr="00891063">
        <w:rPr>
          <w:rFonts w:ascii="Assistant SemiBold" w:hAnsi="Assistant SemiBold" w:cs="Assistant SemiBold"/>
          <w:i/>
          <w:rtl/>
        </w:rPr>
        <w:t>.</w:t>
      </w:r>
    </w:p>
    <w:p w14:paraId="7F1BE7D6" w14:textId="3228E4C6" w:rsidR="00891063" w:rsidRDefault="00891063" w:rsidP="00A42949">
      <w:pPr>
        <w:pStyle w:val="a3"/>
        <w:numPr>
          <w:ilvl w:val="0"/>
          <w:numId w:val="4"/>
        </w:numPr>
        <w:tabs>
          <w:tab w:val="left" w:pos="2350"/>
        </w:tabs>
        <w:rPr>
          <w:rFonts w:ascii="Assistant SemiBold" w:hAnsi="Assistant SemiBold" w:cs="Assistant SemiBold"/>
          <w:i/>
        </w:rPr>
      </w:pPr>
      <w:r>
        <w:rPr>
          <w:rFonts w:ascii="Assistant SemiBold" w:hAnsi="Assistant SemiBold" w:cs="Assistant SemiBold" w:hint="cs"/>
          <w:i/>
          <w:rtl/>
        </w:rPr>
        <w:t>לאחר מכן עושים קיבוץ (</w:t>
      </w:r>
      <w:r w:rsidRPr="00891063">
        <w:rPr>
          <w:rFonts w:ascii="Assistant SemiBold" w:hAnsi="Assistant SemiBold" w:cs="Assistant SemiBold"/>
          <w:iCs/>
        </w:rPr>
        <w:t>group by</w:t>
      </w:r>
      <w:r>
        <w:rPr>
          <w:rFonts w:ascii="Assistant SemiBold" w:hAnsi="Assistant SemiBold" w:cs="Assistant SemiBold" w:hint="cs"/>
          <w:i/>
          <w:rtl/>
        </w:rPr>
        <w:t>)</w:t>
      </w:r>
      <w:r>
        <w:rPr>
          <w:rFonts w:ascii="Assistant SemiBold" w:hAnsi="Assistant SemiBold" w:cs="Assistant SemiBold" w:hint="cs"/>
          <w:i/>
        </w:rPr>
        <w:t xml:space="preserve"> </w:t>
      </w:r>
      <w:r>
        <w:rPr>
          <w:rFonts w:ascii="Assistant SemiBold" w:hAnsi="Assistant SemiBold" w:cs="Assistant SemiBold"/>
          <w:i/>
        </w:rPr>
        <w:t xml:space="preserve"> </w:t>
      </w:r>
      <w:r>
        <w:rPr>
          <w:rFonts w:ascii="Assistant SemiBold" w:hAnsi="Assistant SemiBold" w:cs="Assistant SemiBold" w:hint="cs"/>
          <w:i/>
          <w:rtl/>
        </w:rPr>
        <w:t xml:space="preserve">לפי השמות </w:t>
      </w:r>
      <w:r>
        <w:t>(</w:t>
      </w:r>
      <w:r w:rsidRPr="00891063">
        <w:rPr>
          <w:rFonts w:ascii="Assistant SemiBold" w:hAnsi="Assistant SemiBold" w:cs="Assistant SemiBold"/>
          <w:iCs/>
        </w:rPr>
        <w:t>n1,n2)</w:t>
      </w:r>
      <w:r>
        <w:rPr>
          <w:rFonts w:ascii="Assistant SemiBold" w:hAnsi="Assistant SemiBold" w:cs="Assistant SemiBold" w:hint="cs"/>
          <w:i/>
          <w:rtl/>
        </w:rPr>
        <w:t xml:space="preserve"> </w:t>
      </w:r>
      <w:r>
        <w:rPr>
          <w:rFonts w:ascii="Assistant SemiBold" w:hAnsi="Assistant SemiBold" w:cs="Assistant SemiBold"/>
          <w:i/>
          <w:rtl/>
        </w:rPr>
        <w:t>–</w:t>
      </w:r>
      <w:r>
        <w:rPr>
          <w:rFonts w:ascii="Assistant SemiBold" w:hAnsi="Assistant SemiBold" w:cs="Assistant SemiBold" w:hint="cs"/>
          <w:i/>
          <w:rtl/>
        </w:rPr>
        <w:t xml:space="preserve"> מצב זה גורם לכך ש</w:t>
      </w:r>
      <w:r w:rsidRPr="00891063">
        <w:rPr>
          <w:rFonts w:ascii="Assistant SemiBold" w:hAnsi="Assistant SemiBold" w:cs="Assistant SemiBold"/>
          <w:i/>
          <w:rtl/>
        </w:rPr>
        <w:t>כל זוג יוצג פעם אחת, גם אם הם תרמו יחד ל־3 עמותות שונות (ייווצרו קודם 3 שורות ב־</w:t>
      </w:r>
      <w:r w:rsidRPr="00891063">
        <w:rPr>
          <w:rFonts w:ascii="Assistant SemiBold" w:hAnsi="Assistant SemiBold" w:cs="Assistant SemiBold"/>
          <w:i/>
        </w:rPr>
        <w:t>JOIN</w:t>
      </w:r>
      <w:r w:rsidRPr="00891063">
        <w:rPr>
          <w:rFonts w:ascii="Assistant SemiBold" w:hAnsi="Assistant SemiBold" w:cs="Assistant SemiBold"/>
          <w:i/>
          <w:rtl/>
        </w:rPr>
        <w:t>, ואז יתאחדו לקבוצה אחת).</w:t>
      </w:r>
    </w:p>
    <w:p w14:paraId="1347D930" w14:textId="351F07AC" w:rsidR="00891063" w:rsidRPr="00891063" w:rsidRDefault="00891063" w:rsidP="00891063">
      <w:pPr>
        <w:pStyle w:val="a3"/>
        <w:numPr>
          <w:ilvl w:val="0"/>
          <w:numId w:val="4"/>
        </w:numPr>
        <w:tabs>
          <w:tab w:val="left" w:pos="2350"/>
        </w:tabs>
        <w:rPr>
          <w:rFonts w:ascii="Assistant SemiBold" w:hAnsi="Assistant SemiBold" w:cs="Assistant SemiBold"/>
          <w:iCs/>
          <w:rtl/>
        </w:rPr>
      </w:pPr>
      <w:r w:rsidRPr="00891063">
        <w:rPr>
          <w:rFonts w:ascii="Assistant SemiBold" w:hAnsi="Assistant SemiBold" w:cs="Assistant SemiBold"/>
          <w:iCs/>
        </w:rPr>
        <w:t>HAVING</w:t>
      </w:r>
      <w:r w:rsidRPr="00891063">
        <w:rPr>
          <w:rFonts w:ascii="Assistant SemiBold" w:hAnsi="Assistant SemiBold" w:cs="Assistant SemiBold"/>
          <w:i/>
          <w:rtl/>
        </w:rPr>
        <w:t xml:space="preserve"> שבודק ש־</w:t>
      </w:r>
      <w:r>
        <w:rPr>
          <w:rFonts w:ascii="Assistant SemiBold" w:hAnsi="Assistant SemiBold" w:cs="Assistant SemiBold"/>
          <w:iCs/>
        </w:rPr>
        <w:t xml:space="preserve"> </w:t>
      </w:r>
      <w:r w:rsidRPr="00891063">
        <w:rPr>
          <w:rFonts w:ascii="Assistant SemiBold" w:hAnsi="Assistant SemiBold" w:cs="Assistant SemiBold"/>
          <w:iCs/>
        </w:rPr>
        <w:t>COUNT(</w:t>
      </w:r>
      <w:r w:rsidRPr="00891063">
        <w:rPr>
          <w:rFonts w:ascii="Assistant SemiBold" w:hAnsi="Assistant SemiBold" w:cs="Assistant SemiBold"/>
          <w:iCs/>
        </w:rPr>
        <w:t>DISTINCT d1.cause) = COUNT(DISTINCT d2.cause)</w:t>
      </w:r>
      <w:r w:rsidRPr="00891063">
        <w:rPr>
          <w:rFonts w:ascii="Assistant SemiBold" w:hAnsi="Assistant SemiBold" w:cs="Assistant SemiBold"/>
          <w:i/>
          <w:rtl/>
        </w:rPr>
        <w:t>:</w:t>
      </w:r>
    </w:p>
    <w:p w14:paraId="65DD5EA3" w14:textId="68F39196" w:rsidR="00891063" w:rsidRDefault="00891063" w:rsidP="00891063">
      <w:pPr>
        <w:pStyle w:val="a3"/>
        <w:tabs>
          <w:tab w:val="left" w:pos="2350"/>
        </w:tabs>
        <w:rPr>
          <w:rFonts w:ascii="Assistant SemiBold" w:hAnsi="Assistant SemiBold" w:cs="Assistant SemiBold"/>
          <w:i/>
          <w:rtl/>
        </w:rPr>
      </w:pPr>
      <w:r w:rsidRPr="00891063">
        <w:rPr>
          <w:rFonts w:ascii="Assistant SemiBold" w:hAnsi="Assistant SemiBold" w:cs="Assistant SemiBold"/>
          <w:i/>
          <w:rtl/>
        </w:rPr>
        <w:t>בגלל שהצירוף ב־</w:t>
      </w:r>
      <w:r w:rsidRPr="00891063">
        <w:rPr>
          <w:rFonts w:ascii="Assistant SemiBold" w:hAnsi="Assistant SemiBold" w:cs="Assistant SemiBold"/>
          <w:iCs/>
        </w:rPr>
        <w:t>WHERE</w:t>
      </w:r>
      <w:r w:rsidRPr="00891063">
        <w:rPr>
          <w:rFonts w:ascii="Assistant SemiBold" w:hAnsi="Assistant SemiBold" w:cs="Assistant SemiBold"/>
          <w:i/>
          <w:rtl/>
        </w:rPr>
        <w:t xml:space="preserve"> כבר מגביל לשורות שבהן </w:t>
      </w:r>
      <w:r w:rsidRPr="00891063">
        <w:rPr>
          <w:rFonts w:ascii="Assistant SemiBold" w:hAnsi="Assistant SemiBold" w:cs="Assistant SemiBold"/>
          <w:iCs/>
        </w:rPr>
        <w:t>d1.cause = d2.cause</w:t>
      </w:r>
      <w:r>
        <w:rPr>
          <w:rFonts w:ascii="Assistant SemiBold" w:hAnsi="Assistant SemiBold" w:cs="Assistant SemiBold" w:hint="cs"/>
          <w:i/>
          <w:rtl/>
        </w:rPr>
        <w:t xml:space="preserve"> כפי שראינו לעיל-</w:t>
      </w:r>
      <w:r w:rsidRPr="00891063">
        <w:rPr>
          <w:rFonts w:ascii="Assistant SemiBold" w:hAnsi="Assistant SemiBold" w:cs="Assistant SemiBold"/>
          <w:i/>
          <w:rtl/>
        </w:rPr>
        <w:t xml:space="preserve"> הספירה של </w:t>
      </w:r>
      <w:r w:rsidRPr="00891063">
        <w:rPr>
          <w:rFonts w:ascii="Assistant SemiBold" w:hAnsi="Assistant SemiBold" w:cs="Assistant SemiBold"/>
          <w:iCs/>
        </w:rPr>
        <w:t>d1.cause</w:t>
      </w:r>
      <w:r w:rsidRPr="00891063">
        <w:rPr>
          <w:rFonts w:ascii="Assistant SemiBold" w:hAnsi="Assistant SemiBold" w:cs="Assistant SemiBold"/>
          <w:i/>
          <w:rtl/>
        </w:rPr>
        <w:t xml:space="preserve"> ו־</w:t>
      </w:r>
      <w:r w:rsidRPr="00891063">
        <w:rPr>
          <w:rFonts w:ascii="Assistant SemiBold" w:hAnsi="Assistant SemiBold" w:cs="Assistant SemiBold"/>
          <w:iCs/>
        </w:rPr>
        <w:t>d2.cause</w:t>
      </w:r>
      <w:r w:rsidRPr="00891063">
        <w:rPr>
          <w:rFonts w:ascii="Assistant SemiBold" w:hAnsi="Assistant SemiBold" w:cs="Assistant SemiBold"/>
          <w:iCs/>
          <w:rtl/>
        </w:rPr>
        <w:t xml:space="preserve"> </w:t>
      </w:r>
      <w:r w:rsidRPr="00891063">
        <w:rPr>
          <w:rFonts w:ascii="Assistant SemiBold" w:hAnsi="Assistant SemiBold" w:cs="Assistant SemiBold"/>
          <w:i/>
          <w:rtl/>
        </w:rPr>
        <w:t>בתוך אותה קבוצה תמיד תהיה זהה (הן סופרות בדיוק את מספר העמותות המשותפות).</w:t>
      </w:r>
      <w:r>
        <w:rPr>
          <w:rFonts w:ascii="Assistant SemiBold" w:hAnsi="Assistant SemiBold" w:cs="Assistant SemiBold" w:hint="cs"/>
          <w:i/>
          <w:rtl/>
        </w:rPr>
        <w:t xml:space="preserve"> כלומר</w:t>
      </w:r>
      <w:r w:rsidRPr="00891063">
        <w:rPr>
          <w:rFonts w:ascii="Assistant SemiBold" w:hAnsi="Assistant SemiBold" w:cs="Assistant SemiBold"/>
          <w:i/>
          <w:rtl/>
        </w:rPr>
        <w:t xml:space="preserve"> כל זוג </w:t>
      </w:r>
      <w:r w:rsidR="007D2DC9">
        <w:rPr>
          <w:rFonts w:ascii="Assistant SemiBold" w:hAnsi="Assistant SemiBold" w:cs="Assistant SemiBold" w:hint="cs"/>
          <w:i/>
          <w:rtl/>
        </w:rPr>
        <w:t>ששיתף פעולה בתרומה לאותה עמותה</w:t>
      </w:r>
      <w:r w:rsidRPr="00891063">
        <w:rPr>
          <w:rFonts w:ascii="Assistant SemiBold" w:hAnsi="Assistant SemiBold" w:cs="Assistant SemiBold"/>
          <w:i/>
          <w:rtl/>
        </w:rPr>
        <w:t xml:space="preserve"> יעמוד בתנאי הזה, גם אם אחד מהם תרם לעמותות נוספות </w:t>
      </w:r>
      <w:r w:rsidR="007D2DC9">
        <w:rPr>
          <w:rFonts w:ascii="Assistant SemiBold" w:hAnsi="Assistant SemiBold" w:cs="Assistant SemiBold" w:hint="cs"/>
          <w:i/>
          <w:rtl/>
        </w:rPr>
        <w:t>שהשני אינו תרם אליהן</w:t>
      </w:r>
      <w:r w:rsidRPr="00891063">
        <w:rPr>
          <w:rFonts w:ascii="Assistant SemiBold" w:hAnsi="Assistant SemiBold" w:cs="Assistant SemiBold"/>
          <w:i/>
          <w:rtl/>
        </w:rPr>
        <w:t>.</w:t>
      </w:r>
    </w:p>
    <w:p w14:paraId="63250BD2" w14:textId="37D6DEC1" w:rsidR="007D2DC9" w:rsidRDefault="007D2DC9" w:rsidP="007D2DC9">
      <w:pPr>
        <w:pStyle w:val="a3"/>
        <w:numPr>
          <w:ilvl w:val="0"/>
          <w:numId w:val="4"/>
        </w:numPr>
        <w:tabs>
          <w:tab w:val="left" w:pos="2350"/>
        </w:tabs>
        <w:rPr>
          <w:rFonts w:ascii="Assistant SemiBold" w:hAnsi="Assistant SemiBold" w:cs="Assistant SemiBold"/>
          <w:i/>
        </w:rPr>
      </w:pPr>
      <w:r>
        <w:rPr>
          <w:rFonts w:ascii="Assistant SemiBold" w:hAnsi="Assistant SemiBold" w:cs="Assistant SemiBold" w:hint="cs"/>
          <w:i/>
          <w:rtl/>
        </w:rPr>
        <w:t xml:space="preserve">ולבסוף ישנו מיון לפי </w:t>
      </w:r>
      <w:r w:rsidRPr="007D2DC9">
        <w:rPr>
          <w:rFonts w:ascii="Assistant SemiBold" w:hAnsi="Assistant SemiBold" w:cs="Assistant SemiBold"/>
          <w:iCs/>
        </w:rPr>
        <w:t>n1,n2</w:t>
      </w:r>
      <w:r>
        <w:rPr>
          <w:rFonts w:ascii="Assistant SemiBold" w:hAnsi="Assistant SemiBold" w:cs="Assistant SemiBold" w:hint="cs"/>
          <w:i/>
          <w:rtl/>
        </w:rPr>
        <w:t>.</w:t>
      </w:r>
    </w:p>
    <w:p w14:paraId="23829281" w14:textId="43AE96C5" w:rsidR="007D2DC9" w:rsidRPr="007D2DC9" w:rsidRDefault="007D2DC9" w:rsidP="007D2DC9">
      <w:pPr>
        <w:tabs>
          <w:tab w:val="left" w:pos="2350"/>
        </w:tabs>
        <w:spacing w:after="0"/>
        <w:rPr>
          <w:rFonts w:ascii="Assistant SemiBold" w:hAnsi="Assistant SemiBold" w:cs="Assistant SemiBold"/>
          <w:i/>
          <w:rtl/>
        </w:rPr>
      </w:pPr>
      <w:r>
        <w:rPr>
          <w:rFonts w:ascii="Assistant SemiBold" w:hAnsi="Assistant SemiBold" w:cs="Assistant SemiBold" w:hint="cs"/>
          <w:i/>
          <w:rtl/>
        </w:rPr>
        <w:t xml:space="preserve">לסיכום </w:t>
      </w:r>
      <w:r w:rsidRPr="007D2DC9">
        <w:rPr>
          <w:rFonts w:ascii="Assistant SemiBold" w:hAnsi="Assistant SemiBold" w:cs="Assistant SemiBold"/>
          <w:i/>
          <w:rtl/>
        </w:rPr>
        <w:t>השאילתה פשוט מחזירה כל זוג של תורמים (שם1 &lt; שם2 לפי אלפבית) שיש להם לפחות עמותה משותפת</w:t>
      </w:r>
      <w:r>
        <w:rPr>
          <w:rFonts w:ascii="Assistant SemiBold" w:hAnsi="Assistant SemiBold" w:cs="Assistant SemiBold" w:hint="cs"/>
          <w:i/>
          <w:rtl/>
        </w:rPr>
        <w:t xml:space="preserve"> אחת לה הם תרמו.</w:t>
      </w:r>
    </w:p>
    <w:p w14:paraId="4D67881C" w14:textId="31D9CAF2" w:rsidR="007D2DC9" w:rsidRPr="007D2DC9" w:rsidRDefault="007D2DC9" w:rsidP="007D2DC9">
      <w:pPr>
        <w:tabs>
          <w:tab w:val="left" w:pos="2350"/>
        </w:tabs>
        <w:spacing w:after="0"/>
        <w:rPr>
          <w:rFonts w:ascii="Assistant SemiBold" w:hAnsi="Assistant SemiBold" w:cs="Assistant SemiBold"/>
          <w:i/>
          <w:rtl/>
        </w:rPr>
      </w:pPr>
      <w:r w:rsidRPr="007D2DC9">
        <w:rPr>
          <w:rFonts w:ascii="Assistant SemiBold" w:hAnsi="Assistant SemiBold" w:cs="Assistant SemiBold"/>
          <w:i/>
          <w:rtl/>
        </w:rPr>
        <w:t>התנאי ב-</w:t>
      </w:r>
      <w:r w:rsidRPr="007D2DC9">
        <w:rPr>
          <w:rFonts w:ascii="Assistant SemiBold" w:hAnsi="Assistant SemiBold" w:cs="Assistant SemiBold"/>
          <w:iCs/>
        </w:rPr>
        <w:t>HAVING</w:t>
      </w:r>
      <w:r w:rsidRPr="007D2DC9">
        <w:rPr>
          <w:rFonts w:ascii="Assistant SemiBold" w:hAnsi="Assistant SemiBold" w:cs="Assistant SemiBold"/>
          <w:i/>
          <w:rtl/>
        </w:rPr>
        <w:t xml:space="preserve"> לא </w:t>
      </w:r>
      <w:r>
        <w:rPr>
          <w:rFonts w:ascii="Assistant SemiBold" w:hAnsi="Assistant SemiBold" w:cs="Assistant SemiBold" w:hint="cs"/>
          <w:i/>
          <w:rtl/>
        </w:rPr>
        <w:t>מבדיל</w:t>
      </w:r>
      <w:r w:rsidRPr="007D2DC9">
        <w:rPr>
          <w:rFonts w:ascii="Assistant SemiBold" w:hAnsi="Assistant SemiBold" w:cs="Assistant SemiBold"/>
          <w:i/>
          <w:rtl/>
        </w:rPr>
        <w:t xml:space="preserve"> בין מי שתורם בדיוק לאותן עמותות ובין מי שתורם גם לעמותות נוספות, ולכן השאילתה לא מוודאת שהקבוצות זהות בדיוק</w:t>
      </w:r>
      <w:r w:rsidR="003E48A5">
        <w:rPr>
          <w:rFonts w:ascii="Assistant SemiBold" w:hAnsi="Assistant SemiBold" w:cs="Assistant SemiBold" w:hint="cs"/>
          <w:i/>
          <w:rtl/>
        </w:rPr>
        <w:t xml:space="preserve"> (כלומר שהתורמים עונים להגדרת </w:t>
      </w:r>
      <w:r w:rsidR="003E48A5" w:rsidRPr="003E48A5">
        <w:rPr>
          <w:rFonts w:ascii="Assistant SemiBold" w:hAnsi="Assistant SemiBold" w:cs="Assistant SemiBold"/>
          <w:i/>
          <w:rtl/>
        </w:rPr>
        <w:t>זהה במטרותיו</w:t>
      </w:r>
      <w:r w:rsidR="003E48A5">
        <w:rPr>
          <w:rFonts w:ascii="Assistant SemiBold" w:hAnsi="Assistant SemiBold" w:cs="Assistant SemiBold" w:hint="cs"/>
          <w:i/>
          <w:rtl/>
        </w:rPr>
        <w:t>)</w:t>
      </w:r>
      <w:r w:rsidRPr="007D2DC9">
        <w:rPr>
          <w:rFonts w:ascii="Assistant SemiBold" w:hAnsi="Assistant SemiBold" w:cs="Assistant SemiBold"/>
          <w:i/>
          <w:rtl/>
        </w:rPr>
        <w:t>.</w:t>
      </w:r>
    </w:p>
    <w:sectPr w:rsidR="007D2DC9" w:rsidRPr="007D2DC9" w:rsidSect="00A220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sistant SemiBold">
    <w:panose1 w:val="00000700000000000000"/>
    <w:charset w:val="00"/>
    <w:family w:val="auto"/>
    <w:pitch w:val="variable"/>
    <w:sig w:usb0="00000807" w:usb1="40000000" w:usb2="00000000" w:usb3="00000000" w:csb0="0000002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64EDB"/>
    <w:multiLevelType w:val="hybridMultilevel"/>
    <w:tmpl w:val="709A63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942869"/>
    <w:multiLevelType w:val="hybridMultilevel"/>
    <w:tmpl w:val="3E86E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C7BFD"/>
    <w:multiLevelType w:val="hybridMultilevel"/>
    <w:tmpl w:val="9BEA11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D3265A"/>
    <w:multiLevelType w:val="hybridMultilevel"/>
    <w:tmpl w:val="F136397E"/>
    <w:lvl w:ilvl="0" w:tplc="EEEEB082">
      <w:start w:val="4"/>
      <w:numFmt w:val="decimal"/>
      <w:lvlText w:val="%1."/>
      <w:lvlJc w:val="left"/>
      <w:pPr>
        <w:ind w:left="360" w:hanging="360"/>
      </w:pPr>
      <w:rPr>
        <w:rFonts w:ascii="Assistant SemiBold" w:hAnsi="Assistant SemiBold" w:cs="Assistant Semi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48"/>
    <w:rsid w:val="0003180C"/>
    <w:rsid w:val="00093DCD"/>
    <w:rsid w:val="003E48A5"/>
    <w:rsid w:val="00422624"/>
    <w:rsid w:val="004D08BA"/>
    <w:rsid w:val="005801D4"/>
    <w:rsid w:val="005E60C0"/>
    <w:rsid w:val="00622B41"/>
    <w:rsid w:val="00644EB4"/>
    <w:rsid w:val="00650066"/>
    <w:rsid w:val="00666A2C"/>
    <w:rsid w:val="006C2087"/>
    <w:rsid w:val="007B002D"/>
    <w:rsid w:val="007D2DC9"/>
    <w:rsid w:val="00891063"/>
    <w:rsid w:val="008A0C48"/>
    <w:rsid w:val="00913918"/>
    <w:rsid w:val="00A105DB"/>
    <w:rsid w:val="00A22064"/>
    <w:rsid w:val="00A3539D"/>
    <w:rsid w:val="00A42949"/>
    <w:rsid w:val="00AF1600"/>
    <w:rsid w:val="00B2785D"/>
    <w:rsid w:val="00BC4FBD"/>
    <w:rsid w:val="00C8021B"/>
    <w:rsid w:val="00C84512"/>
    <w:rsid w:val="00D2263B"/>
    <w:rsid w:val="00D23330"/>
    <w:rsid w:val="00D55DCD"/>
    <w:rsid w:val="00D6233A"/>
    <w:rsid w:val="00ED46F8"/>
    <w:rsid w:val="00EE0E08"/>
    <w:rsid w:val="00F6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5B84"/>
  <w15:chartTrackingRefBased/>
  <w15:docId w15:val="{3F8EE09B-1CC0-454C-87A6-075CDA0A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A2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66A2C"/>
    <w:rPr>
      <w:color w:val="808080"/>
    </w:rPr>
  </w:style>
  <w:style w:type="character" w:customStyle="1" w:styleId="mord">
    <w:name w:val="mord"/>
    <w:basedOn w:val="a0"/>
    <w:rsid w:val="00B2785D"/>
  </w:style>
  <w:style w:type="character" w:customStyle="1" w:styleId="mrel">
    <w:name w:val="mrel"/>
    <w:basedOn w:val="a0"/>
    <w:rsid w:val="00B2785D"/>
  </w:style>
  <w:style w:type="character" w:customStyle="1" w:styleId="vlist-s">
    <w:name w:val="vlist-s"/>
    <w:basedOn w:val="a0"/>
    <w:rsid w:val="00B27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</Pages>
  <Words>214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Kelly</dc:creator>
  <cp:keywords/>
  <dc:description/>
  <cp:lastModifiedBy>Erez Kelly</cp:lastModifiedBy>
  <cp:revision>38</cp:revision>
  <dcterms:created xsi:type="dcterms:W3CDTF">2025-04-13T10:40:00Z</dcterms:created>
  <dcterms:modified xsi:type="dcterms:W3CDTF">2025-05-11T08:35:00Z</dcterms:modified>
</cp:coreProperties>
</file>