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23271102"/>
        <w:docPartObj>
          <w:docPartGallery w:val="Cover Pages"/>
          <w:docPartUnique/>
        </w:docPartObj>
      </w:sdtPr>
      <w:sdtEndPr/>
      <w:sdtContent>
        <w:p w14:paraId="455725B6" w14:textId="7266D16F" w:rsidR="00A96E65" w:rsidRDefault="00A96E65">
          <w:pPr>
            <w:pStyle w:val="Sansinterligne"/>
          </w:pPr>
          <w:r>
            <w:rPr>
              <w:noProof/>
            </w:rPr>
            <mc:AlternateContent>
              <mc:Choice Requires="wpg">
                <w:drawing>
                  <wp:anchor distT="0" distB="0" distL="114300" distR="114300" simplePos="0" relativeHeight="251659264" behindDoc="1" locked="0" layoutInCell="1" allowOverlap="1" wp14:anchorId="3B4EA0C4" wp14:editId="527A5D6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6542D17" w14:textId="2A3B57F6" w:rsidR="00A96E65" w:rsidRDefault="00A96E65">
                                      <w:pPr>
                                        <w:pStyle w:val="Sansinterligne"/>
                                        <w:jc w:val="right"/>
                                        <w:rPr>
                                          <w:color w:val="FFFFFF" w:themeColor="background1"/>
                                          <w:sz w:val="28"/>
                                          <w:szCs w:val="28"/>
                                        </w:rPr>
                                      </w:pPr>
                                      <w:r>
                                        <w:rPr>
                                          <w:color w:val="FFFFFF" w:themeColor="background1"/>
                                          <w:sz w:val="28"/>
                                          <w:szCs w:val="28"/>
                                        </w:rPr>
                                        <w:t>Session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4EA0C4"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CMYgnhUJAAAzgQB&#10;AA4AAAAAAAAAAAAAAAAALgIAAGRycy9lMm9Eb2MueG1sUEsBAi0AFAAGAAgAAAAhAE/3lTLdAAAA&#10;BgEAAA8AAAAAAAAAAAAAAAAAriYAAGRycy9kb3ducmV2LnhtbFBLBQYAAAAABAAEAPMAAAC4JwAA&#10;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6542D17" w14:textId="2A3B57F6" w:rsidR="00A96E65" w:rsidRDefault="00A96E65">
                                <w:pPr>
                                  <w:pStyle w:val="Sansinterligne"/>
                                  <w:jc w:val="right"/>
                                  <w:rPr>
                                    <w:color w:val="FFFFFF" w:themeColor="background1"/>
                                    <w:sz w:val="28"/>
                                    <w:szCs w:val="28"/>
                                  </w:rPr>
                                </w:pPr>
                                <w:r>
                                  <w:rPr>
                                    <w:color w:val="FFFFFF" w:themeColor="background1"/>
                                    <w:sz w:val="28"/>
                                    <w:szCs w:val="28"/>
                                  </w:rPr>
                                  <w:t>Session 2018</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F593B31" w14:textId="6D7D876F" w:rsidR="00A96E65" w:rsidRDefault="0080660D">
          <w:r>
            <w:rPr>
              <w:noProof/>
              <w:lang w:eastAsia="fr-FR"/>
            </w:rPr>
            <mc:AlternateContent>
              <mc:Choice Requires="wps">
                <w:drawing>
                  <wp:anchor distT="0" distB="0" distL="114300" distR="114300" simplePos="0" relativeHeight="251660288" behindDoc="0" locked="0" layoutInCell="1" allowOverlap="1" wp14:anchorId="2F7CBC94" wp14:editId="60422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29075" cy="1069848"/>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40290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F2949" w14:textId="6A68FDD5" w:rsidR="00A96E65" w:rsidRDefault="00DC09A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660D">
                                      <w:rPr>
                                        <w:rFonts w:asciiTheme="majorHAnsi" w:eastAsiaTheme="majorEastAsia" w:hAnsiTheme="majorHAnsi" w:cstheme="majorBidi"/>
                                        <w:color w:val="262626" w:themeColor="text1" w:themeTint="D9"/>
                                        <w:sz w:val="72"/>
                                        <w:szCs w:val="72"/>
                                      </w:rPr>
                                      <w:t xml:space="preserve">E4 : </w:t>
                                    </w:r>
                                    <w:r w:rsidR="00A96E65">
                                      <w:rPr>
                                        <w:rFonts w:asciiTheme="majorHAnsi" w:eastAsiaTheme="majorEastAsia" w:hAnsiTheme="majorHAnsi" w:cstheme="majorBidi"/>
                                        <w:color w:val="262626" w:themeColor="text1" w:themeTint="D9"/>
                                        <w:sz w:val="72"/>
                                        <w:szCs w:val="72"/>
                                      </w:rPr>
                                      <w:t>WebReporting</w:t>
                                    </w:r>
                                  </w:sdtContent>
                                </w:sdt>
                              </w:p>
                              <w:p w14:paraId="57AFC430" w14:textId="2D1BB59B" w:rsidR="00A96E65" w:rsidRDefault="00DC09A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6E65">
                                      <w:rPr>
                                        <w:color w:val="404040" w:themeColor="text1" w:themeTint="BF"/>
                                        <w:sz w:val="36"/>
                                        <w:szCs w:val="36"/>
                                      </w:rPr>
                                      <w:t xml:space="preserve">BTS SIO </w:t>
                                    </w:r>
                                    <w:r w:rsidR="0080660D">
                                      <w:rPr>
                                        <w:color w:val="404040" w:themeColor="text1" w:themeTint="BF"/>
                                        <w:sz w:val="36"/>
                                        <w:szCs w:val="36"/>
                                      </w:rPr>
                                      <w:t xml:space="preserve">SLAM </w:t>
                                    </w:r>
                                    <w:r w:rsidR="00A96E65">
                                      <w:rPr>
                                        <w:color w:val="404040" w:themeColor="text1" w:themeTint="BF"/>
                                        <w:sz w:val="36"/>
                                        <w:szCs w:val="36"/>
                                      </w:rPr>
                                      <w:t xml:space="preserve">– </w:t>
                                    </w:r>
                                    <w:r w:rsidR="0080660D">
                                      <w:rPr>
                                        <w:color w:val="404040" w:themeColor="text1" w:themeTint="BF"/>
                                        <w:sz w:val="36"/>
                                        <w:szCs w:val="36"/>
                                      </w:rPr>
                                      <w:t>Alexis</w:t>
                                    </w:r>
                                    <w:r w:rsidR="00A96E65">
                                      <w:rPr>
                                        <w:color w:val="404040" w:themeColor="text1" w:themeTint="BF"/>
                                        <w:sz w:val="36"/>
                                        <w:szCs w:val="36"/>
                                      </w:rPr>
                                      <w:t xml:space="preserve"> </w:t>
                                    </w:r>
                                    <w:r w:rsidR="0080660D">
                                      <w:rPr>
                                        <w:color w:val="404040" w:themeColor="text1" w:themeTint="BF"/>
                                        <w:sz w:val="36"/>
                                        <w:szCs w:val="36"/>
                                      </w:rPr>
                                      <w:t>Favier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7CBC94" id="_x0000_t202" coordsize="21600,21600" o:spt="202" path="m,l,21600r21600,l21600,xe">
                    <v:stroke joinstyle="miter"/>
                    <v:path gradientshapeok="t" o:connecttype="rect"/>
                  </v:shapetype>
                  <v:shape id="Zone de texte 36" o:spid="_x0000_s1055" type="#_x0000_t202" style="position:absolute;margin-left:0;margin-top:0;width:317.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" filled="f" stroked="f" strokeweight=".5pt">
                    <v:textbox inset="0,0,0,0">
                      <w:txbxContent>
                        <w:p w14:paraId="630F2949" w14:textId="6A68FDD5" w:rsidR="00A96E65" w:rsidRDefault="0041028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660D">
                                <w:rPr>
                                  <w:rFonts w:asciiTheme="majorHAnsi" w:eastAsiaTheme="majorEastAsia" w:hAnsiTheme="majorHAnsi" w:cstheme="majorBidi"/>
                                  <w:color w:val="262626" w:themeColor="text1" w:themeTint="D9"/>
                                  <w:sz w:val="72"/>
                                  <w:szCs w:val="72"/>
                                </w:rPr>
                                <w:t xml:space="preserve">E4 : </w:t>
                              </w:r>
                              <w:proofErr w:type="spellStart"/>
                              <w:r w:rsidR="00A96E65">
                                <w:rPr>
                                  <w:rFonts w:asciiTheme="majorHAnsi" w:eastAsiaTheme="majorEastAsia" w:hAnsiTheme="majorHAnsi" w:cstheme="majorBidi"/>
                                  <w:color w:val="262626" w:themeColor="text1" w:themeTint="D9"/>
                                  <w:sz w:val="72"/>
                                  <w:szCs w:val="72"/>
                                </w:rPr>
                                <w:t>WebReporting</w:t>
                              </w:r>
                              <w:proofErr w:type="spellEnd"/>
                            </w:sdtContent>
                          </w:sdt>
                        </w:p>
                        <w:p w14:paraId="57AFC430" w14:textId="2D1BB59B" w:rsidR="00A96E65" w:rsidRDefault="0041028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6E65">
                                <w:rPr>
                                  <w:color w:val="404040" w:themeColor="text1" w:themeTint="BF"/>
                                  <w:sz w:val="36"/>
                                  <w:szCs w:val="36"/>
                                </w:rPr>
                                <w:t xml:space="preserve">BTS SIO </w:t>
                              </w:r>
                              <w:r w:rsidR="0080660D">
                                <w:rPr>
                                  <w:color w:val="404040" w:themeColor="text1" w:themeTint="BF"/>
                                  <w:sz w:val="36"/>
                                  <w:szCs w:val="36"/>
                                </w:rPr>
                                <w:t xml:space="preserve">SLAM </w:t>
                              </w:r>
                              <w:r w:rsidR="00A96E65">
                                <w:rPr>
                                  <w:color w:val="404040" w:themeColor="text1" w:themeTint="BF"/>
                                  <w:sz w:val="36"/>
                                  <w:szCs w:val="36"/>
                                </w:rPr>
                                <w:t xml:space="preserve">– </w:t>
                              </w:r>
                              <w:r w:rsidR="0080660D">
                                <w:rPr>
                                  <w:color w:val="404040" w:themeColor="text1" w:themeTint="BF"/>
                                  <w:sz w:val="36"/>
                                  <w:szCs w:val="36"/>
                                </w:rPr>
                                <w:t>Alexis</w:t>
                              </w:r>
                              <w:r w:rsidR="00A96E65">
                                <w:rPr>
                                  <w:color w:val="404040" w:themeColor="text1" w:themeTint="BF"/>
                                  <w:sz w:val="36"/>
                                  <w:szCs w:val="36"/>
                                </w:rPr>
                                <w:t xml:space="preserve"> </w:t>
                              </w:r>
                              <w:r w:rsidR="0080660D">
                                <w:rPr>
                                  <w:color w:val="404040" w:themeColor="text1" w:themeTint="BF"/>
                                  <w:sz w:val="36"/>
                                  <w:szCs w:val="36"/>
                                </w:rPr>
                                <w:t>Favier</w:t>
                              </w:r>
                            </w:sdtContent>
                          </w:sdt>
                        </w:p>
                      </w:txbxContent>
                    </v:textbox>
                    <w10:wrap anchorx="page" anchory="page"/>
                  </v:shape>
                </w:pict>
              </mc:Fallback>
            </mc:AlternateContent>
          </w:r>
          <w:r w:rsidR="00A96E65">
            <w:br w:type="page"/>
          </w:r>
        </w:p>
      </w:sdtContent>
    </w:sdt>
    <w:p w14:paraId="717F7AD8" w14:textId="77777777" w:rsidR="00A96E65" w:rsidRDefault="00A96E65"/>
    <w:tbl>
      <w:tblPr>
        <w:tblpPr w:leftFromText="141" w:rightFromText="141" w:vertAnchor="text" w:horzAnchor="margin" w:tblpXSpec="center" w:tblpY="165"/>
        <w:tblW w:w="9482" w:type="dxa"/>
        <w:tblLayout w:type="fixed"/>
        <w:tblCellMar>
          <w:left w:w="0" w:type="dxa"/>
          <w:right w:w="0" w:type="dxa"/>
        </w:tblCellMar>
        <w:tblLook w:val="0000" w:firstRow="0" w:lastRow="0" w:firstColumn="0" w:lastColumn="0" w:noHBand="0" w:noVBand="0"/>
      </w:tblPr>
      <w:tblGrid>
        <w:gridCol w:w="4073"/>
        <w:gridCol w:w="2318"/>
        <w:gridCol w:w="3091"/>
      </w:tblGrid>
      <w:tr w:rsidR="005C54AE" w:rsidRPr="005C54AE" w14:paraId="503CC160" w14:textId="77777777" w:rsidTr="005C54AE">
        <w:trPr>
          <w:cantSplit/>
          <w:trHeight w:val="536"/>
        </w:trPr>
        <w:tc>
          <w:tcPr>
            <w:tcW w:w="9482" w:type="dxa"/>
            <w:gridSpan w:val="3"/>
            <w:tcBorders>
              <w:top w:val="single" w:sz="4" w:space="0" w:color="000000"/>
              <w:left w:val="single" w:sz="4" w:space="0" w:color="000000"/>
              <w:bottom w:val="single" w:sz="4" w:space="0" w:color="000000"/>
              <w:right w:val="single" w:sz="4" w:space="0" w:color="000000"/>
            </w:tcBorders>
          </w:tcPr>
          <w:p w14:paraId="19420840" w14:textId="77777777" w:rsidR="005C54AE" w:rsidRPr="005C54AE" w:rsidRDefault="005C54AE" w:rsidP="00605E5B">
            <w:pPr>
              <w:suppressAutoHyphens/>
              <w:snapToGrid w:val="0"/>
              <w:spacing w:after="0" w:line="240" w:lineRule="auto"/>
              <w:jc w:val="center"/>
              <w:rPr>
                <w:rFonts w:ascii="Arial" w:eastAsia="Times" w:hAnsi="Arial" w:cs="Times"/>
                <w:b/>
                <w:sz w:val="24"/>
                <w:szCs w:val="24"/>
                <w:lang w:eastAsia="ar-SA"/>
              </w:rPr>
            </w:pPr>
            <w:r w:rsidRPr="005C54AE">
              <w:rPr>
                <w:rFonts w:ascii="Arial" w:eastAsia="Times" w:hAnsi="Arial" w:cs="Times"/>
                <w:b/>
                <w:sz w:val="24"/>
                <w:szCs w:val="24"/>
                <w:lang w:eastAsia="ar-SA"/>
              </w:rPr>
              <w:t>BTS Services informatiques aux organisations</w:t>
            </w:r>
          </w:p>
          <w:p w14:paraId="154341B7" w14:textId="162EED08" w:rsidR="005C54AE" w:rsidRPr="005C54AE" w:rsidRDefault="005C54AE" w:rsidP="0080660D">
            <w:pPr>
              <w:suppressAutoHyphens/>
              <w:snapToGrid w:val="0"/>
              <w:spacing w:after="0" w:line="240" w:lineRule="auto"/>
              <w:jc w:val="center"/>
              <w:rPr>
                <w:rFonts w:ascii="Arial" w:eastAsia="Times" w:hAnsi="Arial" w:cs="Times"/>
                <w:b/>
                <w:sz w:val="24"/>
                <w:szCs w:val="24"/>
                <w:lang w:eastAsia="ar-SA"/>
              </w:rPr>
            </w:pPr>
            <w:r w:rsidRPr="005C54AE">
              <w:rPr>
                <w:rFonts w:ascii="Arial" w:eastAsia="Times" w:hAnsi="Arial" w:cs="Times"/>
                <w:b/>
                <w:sz w:val="24"/>
                <w:szCs w:val="24"/>
                <w:lang w:eastAsia="ar-SA"/>
              </w:rPr>
              <w:t xml:space="preserve">Session </w:t>
            </w:r>
            <w:r w:rsidR="0080660D">
              <w:rPr>
                <w:rFonts w:ascii="Arial" w:eastAsia="Times" w:hAnsi="Arial" w:cs="Times"/>
                <w:b/>
                <w:sz w:val="24"/>
                <w:szCs w:val="24"/>
                <w:lang w:eastAsia="ar-SA"/>
              </w:rPr>
              <w:t>2018</w:t>
            </w:r>
          </w:p>
        </w:tc>
      </w:tr>
      <w:tr w:rsidR="005C54AE" w:rsidRPr="005C54AE" w14:paraId="5781D059" w14:textId="77777777" w:rsidTr="005C54AE">
        <w:trPr>
          <w:cantSplit/>
          <w:trHeight w:val="536"/>
        </w:trPr>
        <w:tc>
          <w:tcPr>
            <w:tcW w:w="9482" w:type="dxa"/>
            <w:gridSpan w:val="3"/>
            <w:tcBorders>
              <w:left w:val="single" w:sz="4" w:space="0" w:color="000000"/>
              <w:bottom w:val="single" w:sz="4" w:space="0" w:color="000000"/>
              <w:right w:val="single" w:sz="4" w:space="0" w:color="000000"/>
            </w:tcBorders>
          </w:tcPr>
          <w:p w14:paraId="45D36D0C" w14:textId="0D752841" w:rsidR="005C54AE" w:rsidRPr="005C54AE" w:rsidRDefault="005C54AE" w:rsidP="00605E5B">
            <w:pPr>
              <w:suppressAutoHyphens/>
              <w:snapToGrid w:val="0"/>
              <w:spacing w:after="0" w:line="240" w:lineRule="auto"/>
              <w:jc w:val="center"/>
              <w:rPr>
                <w:rFonts w:ascii="Arial" w:eastAsia="Times" w:hAnsi="Arial" w:cs="Times"/>
                <w:b/>
                <w:sz w:val="24"/>
                <w:szCs w:val="24"/>
                <w:lang w:eastAsia="ar-SA"/>
              </w:rPr>
            </w:pPr>
            <w:r w:rsidRPr="005C54AE">
              <w:rPr>
                <w:rFonts w:ascii="Arial" w:eastAsia="Times" w:hAnsi="Arial" w:cs="Times"/>
                <w:b/>
                <w:sz w:val="24"/>
                <w:szCs w:val="24"/>
                <w:lang w:eastAsia="ar-SA"/>
              </w:rPr>
              <w:t>E4 – Conception et maintenance de solutions informatiques</w:t>
            </w:r>
          </w:p>
          <w:p w14:paraId="5B0B31C9" w14:textId="77777777" w:rsidR="005C54AE" w:rsidRPr="005C54AE" w:rsidRDefault="005C54AE" w:rsidP="00605E5B">
            <w:pPr>
              <w:suppressAutoHyphens/>
              <w:snapToGrid w:val="0"/>
              <w:spacing w:after="0" w:line="240" w:lineRule="auto"/>
              <w:jc w:val="center"/>
              <w:rPr>
                <w:rFonts w:ascii="Arial" w:eastAsia="Times" w:hAnsi="Arial" w:cs="Times"/>
                <w:b/>
                <w:sz w:val="20"/>
                <w:szCs w:val="24"/>
                <w:lang w:eastAsia="ar-SA"/>
              </w:rPr>
            </w:pPr>
            <w:r w:rsidRPr="005C54AE">
              <w:rPr>
                <w:rFonts w:ascii="Arial" w:eastAsia="Times" w:hAnsi="Arial" w:cs="Times"/>
                <w:b/>
                <w:sz w:val="20"/>
                <w:szCs w:val="24"/>
                <w:lang w:eastAsia="ar-SA"/>
              </w:rPr>
              <w:t>Coefficient 4</w:t>
            </w:r>
          </w:p>
        </w:tc>
      </w:tr>
      <w:tr w:rsidR="005C54AE" w:rsidRPr="005C54AE" w14:paraId="13723B4E" w14:textId="77777777" w:rsidTr="005C54AE">
        <w:trPr>
          <w:cantSplit/>
          <w:trHeight w:val="536"/>
        </w:trPr>
        <w:tc>
          <w:tcPr>
            <w:tcW w:w="9482" w:type="dxa"/>
            <w:gridSpan w:val="3"/>
            <w:tcBorders>
              <w:left w:val="single" w:sz="4" w:space="0" w:color="000000"/>
              <w:bottom w:val="single" w:sz="4" w:space="0" w:color="000000"/>
              <w:right w:val="single" w:sz="4" w:space="0" w:color="000000"/>
            </w:tcBorders>
          </w:tcPr>
          <w:p w14:paraId="2A22C87D" w14:textId="77777777" w:rsidR="005C54AE" w:rsidRPr="00605E5B" w:rsidRDefault="005C54AE" w:rsidP="00605E5B">
            <w:pPr>
              <w:pStyle w:val="Titre1"/>
              <w:rPr>
                <w:rFonts w:ascii="Arial" w:eastAsia="Times" w:hAnsi="Arial" w:cs="Arial"/>
                <w:sz w:val="24"/>
                <w:szCs w:val="24"/>
                <w:u w:val="none"/>
                <w:lang w:eastAsia="ar-SA"/>
              </w:rPr>
            </w:pPr>
            <w:bookmarkStart w:id="0" w:name="_Toc509396748"/>
            <w:bookmarkStart w:id="1" w:name="_Toc512351257"/>
            <w:r w:rsidRPr="00605E5B">
              <w:rPr>
                <w:rFonts w:ascii="Arial" w:eastAsia="Times" w:hAnsi="Arial" w:cs="Arial"/>
                <w:sz w:val="24"/>
                <w:szCs w:val="24"/>
                <w:u w:val="none"/>
                <w:lang w:eastAsia="ar-SA"/>
              </w:rPr>
              <w:t>DESCRIPTION D’UNE SITUATION PROFESSIONNELLE</w:t>
            </w:r>
            <w:bookmarkEnd w:id="0"/>
            <w:bookmarkEnd w:id="1"/>
          </w:p>
        </w:tc>
      </w:tr>
      <w:tr w:rsidR="005C54AE" w:rsidRPr="005C54AE" w14:paraId="1D424895" w14:textId="77777777" w:rsidTr="005C54AE">
        <w:trPr>
          <w:cantSplit/>
          <w:trHeight w:val="536"/>
        </w:trPr>
        <w:tc>
          <w:tcPr>
            <w:tcW w:w="4073" w:type="dxa"/>
            <w:tcBorders>
              <w:left w:val="single" w:sz="4" w:space="0" w:color="000000"/>
              <w:bottom w:val="single" w:sz="4" w:space="0" w:color="000000"/>
            </w:tcBorders>
          </w:tcPr>
          <w:p w14:paraId="2059D549" w14:textId="77777777" w:rsidR="005C54AE" w:rsidRPr="005C54AE" w:rsidRDefault="005C54AE" w:rsidP="00605E5B">
            <w:pPr>
              <w:suppressAutoHyphens/>
              <w:snapToGrid w:val="0"/>
              <w:spacing w:before="120" w:after="120" w:line="240" w:lineRule="auto"/>
              <w:rPr>
                <w:rFonts w:ascii="Arial" w:eastAsia="Times" w:hAnsi="Arial" w:cs="Times"/>
                <w:b/>
                <w:sz w:val="20"/>
                <w:szCs w:val="24"/>
                <w:lang w:eastAsia="ar-SA"/>
              </w:rPr>
            </w:pPr>
            <w:r w:rsidRPr="005C54AE">
              <w:rPr>
                <w:rFonts w:ascii="Arial" w:eastAsia="Times" w:hAnsi="Arial" w:cs="Times"/>
                <w:b/>
                <w:sz w:val="20"/>
                <w:szCs w:val="24"/>
                <w:lang w:eastAsia="ar-SA"/>
              </w:rPr>
              <w:t>Épreuve ponctuelle</w:t>
            </w:r>
            <w:r w:rsidRPr="005C54AE">
              <w:rPr>
                <w:rFonts w:ascii="Arial" w:eastAsia="Times" w:hAnsi="Arial" w:cs="Times"/>
                <w:b/>
                <w:sz w:val="20"/>
                <w:szCs w:val="24"/>
                <w:lang w:eastAsia="ar-SA"/>
              </w:rPr>
              <w:tab/>
            </w:r>
            <w:r w:rsidRPr="005C54AE">
              <w:rPr>
                <w:rFonts w:ascii="Arial" w:eastAsia="Times" w:hAnsi="Arial" w:cs="Times"/>
                <w:b/>
                <w:sz w:val="20"/>
                <w:szCs w:val="24"/>
                <w:lang w:eastAsia="ar-SA"/>
              </w:rPr>
              <w:fldChar w:fldCharType="begin">
                <w:ffData>
                  <w:name w:val=""/>
                  <w:enabled w:val="0"/>
                  <w:calcOnExit w:val="0"/>
                  <w:checkBox>
                    <w:sizeAuto/>
                    <w:default w:val="1"/>
                  </w:checkBox>
                </w:ffData>
              </w:fldChar>
            </w:r>
            <w:r w:rsidRPr="005C54AE">
              <w:rPr>
                <w:rFonts w:ascii="Arial" w:eastAsia="Times" w:hAnsi="Arial" w:cs="Times"/>
                <w:b/>
                <w:sz w:val="20"/>
                <w:szCs w:val="24"/>
                <w:lang w:eastAsia="ar-SA"/>
              </w:rPr>
              <w:instrText xml:space="preserve"> FORMCHECKBOX </w:instrText>
            </w:r>
            <w:r w:rsidR="00DC09AB">
              <w:rPr>
                <w:rFonts w:ascii="Arial" w:eastAsia="Times" w:hAnsi="Arial" w:cs="Times"/>
                <w:b/>
                <w:sz w:val="20"/>
                <w:szCs w:val="24"/>
                <w:lang w:eastAsia="ar-SA"/>
              </w:rPr>
            </w:r>
            <w:r w:rsidR="00DC09AB">
              <w:rPr>
                <w:rFonts w:ascii="Arial" w:eastAsia="Times" w:hAnsi="Arial" w:cs="Times"/>
                <w:b/>
                <w:sz w:val="20"/>
                <w:szCs w:val="24"/>
                <w:lang w:eastAsia="ar-SA"/>
              </w:rPr>
              <w:fldChar w:fldCharType="separate"/>
            </w:r>
            <w:r w:rsidRPr="005C54AE">
              <w:rPr>
                <w:rFonts w:ascii="Arial" w:eastAsia="Times" w:hAnsi="Arial" w:cs="Times"/>
                <w:b/>
                <w:sz w:val="20"/>
                <w:szCs w:val="24"/>
                <w:lang w:eastAsia="ar-SA"/>
              </w:rPr>
              <w:fldChar w:fldCharType="end"/>
            </w:r>
          </w:p>
        </w:tc>
        <w:tc>
          <w:tcPr>
            <w:tcW w:w="5409" w:type="dxa"/>
            <w:gridSpan w:val="2"/>
            <w:tcBorders>
              <w:left w:val="nil"/>
              <w:bottom w:val="single" w:sz="4" w:space="0" w:color="000000"/>
              <w:right w:val="single" w:sz="4" w:space="0" w:color="000000"/>
            </w:tcBorders>
          </w:tcPr>
          <w:p w14:paraId="315822F8" w14:textId="77777777" w:rsidR="005C54AE" w:rsidRPr="005C54AE" w:rsidRDefault="005C54AE" w:rsidP="00605E5B">
            <w:pPr>
              <w:suppressAutoHyphens/>
              <w:snapToGrid w:val="0"/>
              <w:spacing w:before="120" w:after="120" w:line="240" w:lineRule="auto"/>
              <w:rPr>
                <w:rFonts w:ascii="Arial" w:eastAsia="Times" w:hAnsi="Arial" w:cs="Times"/>
                <w:b/>
                <w:sz w:val="20"/>
                <w:szCs w:val="24"/>
                <w:lang w:eastAsia="ar-SA"/>
              </w:rPr>
            </w:pPr>
            <w:r w:rsidRPr="005C54AE">
              <w:rPr>
                <w:rFonts w:ascii="Arial" w:eastAsia="Times" w:hAnsi="Arial" w:cs="Times"/>
                <w:b/>
                <w:sz w:val="20"/>
                <w:szCs w:val="24"/>
                <w:lang w:eastAsia="ar-SA"/>
              </w:rPr>
              <w:t>Contrôle en cours de formation</w:t>
            </w:r>
            <w:r w:rsidRPr="005C54AE">
              <w:rPr>
                <w:rFonts w:ascii="Arial" w:eastAsia="Times" w:hAnsi="Arial" w:cs="Times"/>
                <w:b/>
                <w:sz w:val="20"/>
                <w:szCs w:val="24"/>
                <w:lang w:eastAsia="ar-SA"/>
              </w:rPr>
              <w:tab/>
            </w:r>
            <w:r w:rsidRPr="005C54AE">
              <w:rPr>
                <w:rFonts w:ascii="Arial" w:eastAsia="Times" w:hAnsi="Arial" w:cs="Times"/>
                <w:b/>
                <w:sz w:val="20"/>
                <w:szCs w:val="24"/>
                <w:lang w:eastAsia="ar-SA"/>
              </w:rPr>
              <w:fldChar w:fldCharType="begin">
                <w:ffData>
                  <w:name w:val="CheckBox"/>
                  <w:enabled/>
                  <w:calcOnExit w:val="0"/>
                  <w:checkBox>
                    <w:sizeAuto/>
                    <w:default w:val="0"/>
                  </w:checkBox>
                </w:ffData>
              </w:fldChar>
            </w:r>
            <w:r w:rsidRPr="005C54AE">
              <w:rPr>
                <w:rFonts w:ascii="Arial" w:eastAsia="Times" w:hAnsi="Arial" w:cs="Times"/>
                <w:sz w:val="20"/>
                <w:szCs w:val="24"/>
                <w:lang w:eastAsia="ar-SA"/>
              </w:rPr>
              <w:instrText xml:space="preserve"> FORMCHECKBOX </w:instrText>
            </w:r>
            <w:r w:rsidR="00DC09AB">
              <w:rPr>
                <w:rFonts w:ascii="Arial" w:eastAsia="Times" w:hAnsi="Arial" w:cs="Times"/>
                <w:b/>
                <w:sz w:val="20"/>
                <w:szCs w:val="24"/>
                <w:lang w:eastAsia="ar-SA"/>
              </w:rPr>
            </w:r>
            <w:r w:rsidR="00DC09AB">
              <w:rPr>
                <w:rFonts w:ascii="Arial" w:eastAsia="Times" w:hAnsi="Arial" w:cs="Times"/>
                <w:b/>
                <w:sz w:val="20"/>
                <w:szCs w:val="24"/>
                <w:lang w:eastAsia="ar-SA"/>
              </w:rPr>
              <w:fldChar w:fldCharType="separate"/>
            </w:r>
            <w:r w:rsidRPr="005C54AE">
              <w:rPr>
                <w:rFonts w:ascii="Arial" w:eastAsia="Times" w:hAnsi="Arial" w:cs="Times"/>
                <w:b/>
                <w:sz w:val="20"/>
                <w:szCs w:val="24"/>
                <w:lang w:eastAsia="ar-SA"/>
              </w:rPr>
              <w:fldChar w:fldCharType="end"/>
            </w:r>
          </w:p>
        </w:tc>
      </w:tr>
      <w:tr w:rsidR="005C54AE" w:rsidRPr="005C54AE" w14:paraId="35E37F7B" w14:textId="77777777" w:rsidTr="005C54AE">
        <w:trPr>
          <w:cantSplit/>
          <w:trHeight w:val="536"/>
        </w:trPr>
        <w:tc>
          <w:tcPr>
            <w:tcW w:w="4073" w:type="dxa"/>
            <w:tcBorders>
              <w:left w:val="single" w:sz="4" w:space="0" w:color="000000"/>
              <w:bottom w:val="single" w:sz="4" w:space="0" w:color="000000"/>
            </w:tcBorders>
          </w:tcPr>
          <w:p w14:paraId="12E7305B" w14:textId="77777777" w:rsidR="005C54AE" w:rsidRPr="005C54AE" w:rsidRDefault="005C54AE" w:rsidP="00605E5B">
            <w:pPr>
              <w:suppressAutoHyphens/>
              <w:snapToGrid w:val="0"/>
              <w:spacing w:before="120" w:after="120" w:line="240" w:lineRule="auto"/>
              <w:rPr>
                <w:rFonts w:ascii="Arial" w:eastAsia="Times" w:hAnsi="Arial" w:cs="Times"/>
                <w:b/>
                <w:sz w:val="20"/>
                <w:szCs w:val="24"/>
                <w:lang w:eastAsia="ar-SA"/>
              </w:rPr>
            </w:pPr>
            <w:r w:rsidRPr="005C54AE">
              <w:rPr>
                <w:rFonts w:ascii="Arial" w:eastAsia="Times" w:hAnsi="Arial" w:cs="Times"/>
                <w:b/>
                <w:sz w:val="20"/>
                <w:szCs w:val="24"/>
                <w:lang w:eastAsia="ar-SA"/>
              </w:rPr>
              <w:t>OPTION SISR</w:t>
            </w:r>
            <w:r w:rsidRPr="005C54AE">
              <w:rPr>
                <w:rFonts w:ascii="Arial" w:eastAsia="Times" w:hAnsi="Arial" w:cs="Times"/>
                <w:b/>
                <w:sz w:val="20"/>
                <w:szCs w:val="24"/>
                <w:lang w:eastAsia="ar-SA"/>
              </w:rPr>
              <w:tab/>
            </w:r>
            <w:r w:rsidRPr="005C54AE">
              <w:rPr>
                <w:rFonts w:ascii="Arial" w:eastAsia="Times" w:hAnsi="Arial" w:cs="Times"/>
                <w:b/>
                <w:sz w:val="20"/>
                <w:szCs w:val="24"/>
                <w:lang w:eastAsia="ar-SA"/>
              </w:rPr>
              <w:fldChar w:fldCharType="begin">
                <w:ffData>
                  <w:name w:val="CheckBox"/>
                  <w:enabled/>
                  <w:calcOnExit w:val="0"/>
                  <w:checkBox>
                    <w:sizeAuto/>
                    <w:default w:val="0"/>
                  </w:checkBox>
                </w:ffData>
              </w:fldChar>
            </w:r>
            <w:r w:rsidRPr="005C54AE">
              <w:rPr>
                <w:rFonts w:ascii="Arial" w:eastAsia="Times" w:hAnsi="Arial" w:cs="Times"/>
                <w:sz w:val="20"/>
                <w:szCs w:val="24"/>
                <w:lang w:eastAsia="ar-SA"/>
              </w:rPr>
              <w:instrText xml:space="preserve"> FORMCHECKBOX </w:instrText>
            </w:r>
            <w:r w:rsidR="00DC09AB">
              <w:rPr>
                <w:rFonts w:ascii="Arial" w:eastAsia="Times" w:hAnsi="Arial" w:cs="Times"/>
                <w:b/>
                <w:sz w:val="20"/>
                <w:szCs w:val="24"/>
                <w:lang w:eastAsia="ar-SA"/>
              </w:rPr>
            </w:r>
            <w:r w:rsidR="00DC09AB">
              <w:rPr>
                <w:rFonts w:ascii="Arial" w:eastAsia="Times" w:hAnsi="Arial" w:cs="Times"/>
                <w:b/>
                <w:sz w:val="20"/>
                <w:szCs w:val="24"/>
                <w:lang w:eastAsia="ar-SA"/>
              </w:rPr>
              <w:fldChar w:fldCharType="separate"/>
            </w:r>
            <w:r w:rsidRPr="005C54AE">
              <w:rPr>
                <w:rFonts w:ascii="Arial" w:eastAsia="Times" w:hAnsi="Arial" w:cs="Times"/>
                <w:b/>
                <w:sz w:val="20"/>
                <w:szCs w:val="24"/>
                <w:lang w:eastAsia="ar-SA"/>
              </w:rPr>
              <w:fldChar w:fldCharType="end"/>
            </w:r>
          </w:p>
        </w:tc>
        <w:tc>
          <w:tcPr>
            <w:tcW w:w="5409" w:type="dxa"/>
            <w:gridSpan w:val="2"/>
            <w:tcBorders>
              <w:left w:val="nil"/>
              <w:bottom w:val="single" w:sz="4" w:space="0" w:color="000000"/>
              <w:right w:val="single" w:sz="4" w:space="0" w:color="000000"/>
            </w:tcBorders>
          </w:tcPr>
          <w:p w14:paraId="4A36DDB0" w14:textId="77777777" w:rsidR="005C54AE" w:rsidRPr="005C54AE" w:rsidRDefault="005C54AE" w:rsidP="00605E5B">
            <w:pPr>
              <w:suppressAutoHyphens/>
              <w:snapToGrid w:val="0"/>
              <w:spacing w:before="120" w:after="120" w:line="240" w:lineRule="auto"/>
              <w:rPr>
                <w:rFonts w:ascii="Arial" w:eastAsia="Times" w:hAnsi="Arial" w:cs="Times"/>
                <w:b/>
                <w:sz w:val="20"/>
                <w:szCs w:val="24"/>
                <w:lang w:eastAsia="ar-SA"/>
              </w:rPr>
            </w:pPr>
            <w:r w:rsidRPr="005C54AE">
              <w:rPr>
                <w:rFonts w:ascii="Arial" w:eastAsia="Times" w:hAnsi="Arial" w:cs="Times"/>
                <w:b/>
                <w:sz w:val="20"/>
                <w:szCs w:val="24"/>
                <w:lang w:eastAsia="ar-SA"/>
              </w:rPr>
              <w:t>OPTION SLAM</w:t>
            </w:r>
            <w:r w:rsidRPr="005C54AE">
              <w:rPr>
                <w:rFonts w:ascii="Arial" w:eastAsia="Times" w:hAnsi="Arial" w:cs="Times"/>
                <w:b/>
                <w:sz w:val="20"/>
                <w:szCs w:val="24"/>
                <w:lang w:eastAsia="ar-SA"/>
              </w:rPr>
              <w:tab/>
            </w:r>
            <w:r w:rsidRPr="005C54AE">
              <w:rPr>
                <w:rFonts w:ascii="Arial" w:eastAsia="Times" w:hAnsi="Arial" w:cs="Times"/>
                <w:b/>
                <w:sz w:val="20"/>
                <w:szCs w:val="24"/>
                <w:lang w:eastAsia="ar-SA"/>
              </w:rPr>
              <w:fldChar w:fldCharType="begin">
                <w:ffData>
                  <w:name w:val=""/>
                  <w:enabled/>
                  <w:calcOnExit w:val="0"/>
                  <w:checkBox>
                    <w:sizeAuto/>
                    <w:default w:val="1"/>
                  </w:checkBox>
                </w:ffData>
              </w:fldChar>
            </w:r>
            <w:r w:rsidRPr="005C54AE">
              <w:rPr>
                <w:rFonts w:ascii="Arial" w:eastAsia="Times" w:hAnsi="Arial" w:cs="Times"/>
                <w:b/>
                <w:sz w:val="20"/>
                <w:szCs w:val="24"/>
                <w:lang w:eastAsia="ar-SA"/>
              </w:rPr>
              <w:instrText xml:space="preserve"> FORMCHECKBOX </w:instrText>
            </w:r>
            <w:r w:rsidR="00DC09AB">
              <w:rPr>
                <w:rFonts w:ascii="Arial" w:eastAsia="Times" w:hAnsi="Arial" w:cs="Times"/>
                <w:b/>
                <w:sz w:val="20"/>
                <w:szCs w:val="24"/>
                <w:lang w:eastAsia="ar-SA"/>
              </w:rPr>
            </w:r>
            <w:r w:rsidR="00DC09AB">
              <w:rPr>
                <w:rFonts w:ascii="Arial" w:eastAsia="Times" w:hAnsi="Arial" w:cs="Times"/>
                <w:b/>
                <w:sz w:val="20"/>
                <w:szCs w:val="24"/>
                <w:lang w:eastAsia="ar-SA"/>
              </w:rPr>
              <w:fldChar w:fldCharType="separate"/>
            </w:r>
            <w:r w:rsidRPr="005C54AE">
              <w:rPr>
                <w:rFonts w:ascii="Arial" w:eastAsia="Times" w:hAnsi="Arial" w:cs="Times"/>
                <w:b/>
                <w:sz w:val="20"/>
                <w:szCs w:val="24"/>
                <w:lang w:eastAsia="ar-SA"/>
              </w:rPr>
              <w:fldChar w:fldCharType="end"/>
            </w:r>
          </w:p>
        </w:tc>
      </w:tr>
      <w:tr w:rsidR="005C54AE" w:rsidRPr="005C54AE" w14:paraId="5D646F7B" w14:textId="77777777" w:rsidTr="005C54AE">
        <w:trPr>
          <w:cantSplit/>
          <w:trHeight w:val="631"/>
        </w:trPr>
        <w:tc>
          <w:tcPr>
            <w:tcW w:w="6391" w:type="dxa"/>
            <w:gridSpan w:val="2"/>
            <w:tcBorders>
              <w:left w:val="single" w:sz="4" w:space="0" w:color="000000"/>
            </w:tcBorders>
            <w:vAlign w:val="center"/>
          </w:tcPr>
          <w:p w14:paraId="739E63A7"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r w:rsidRPr="005C54AE">
              <w:rPr>
                <w:rFonts w:ascii="Arial" w:eastAsia="Times" w:hAnsi="Arial" w:cs="Times"/>
                <w:b/>
                <w:sz w:val="20"/>
                <w:szCs w:val="24"/>
                <w:lang w:eastAsia="ar-SA"/>
              </w:rPr>
              <w:t>NOM et prénom du candidat : Favier Alexis</w:t>
            </w:r>
          </w:p>
          <w:p w14:paraId="1E61F2EF"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p w14:paraId="2EB178A4"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tc>
        <w:tc>
          <w:tcPr>
            <w:tcW w:w="3091" w:type="dxa"/>
            <w:tcBorders>
              <w:right w:val="single" w:sz="4" w:space="0" w:color="000000"/>
            </w:tcBorders>
            <w:vAlign w:val="center"/>
          </w:tcPr>
          <w:p w14:paraId="696DFFCC" w14:textId="76FBF3CB" w:rsidR="005C54AE" w:rsidRPr="005C54AE" w:rsidRDefault="005C54AE" w:rsidP="00605E5B">
            <w:pPr>
              <w:suppressAutoHyphens/>
              <w:snapToGrid w:val="0"/>
              <w:spacing w:after="0" w:line="240" w:lineRule="auto"/>
              <w:rPr>
                <w:rFonts w:ascii="Arial" w:eastAsia="Times" w:hAnsi="Arial" w:cs="Times"/>
                <w:b/>
                <w:sz w:val="20"/>
                <w:szCs w:val="24"/>
                <w:lang w:val="en-GB" w:eastAsia="ar-SA"/>
              </w:rPr>
            </w:pPr>
            <w:r w:rsidRPr="005C54AE">
              <w:rPr>
                <w:rFonts w:ascii="Arial" w:eastAsia="Times" w:hAnsi="Arial" w:cs="Times"/>
                <w:b/>
                <w:sz w:val="20"/>
                <w:szCs w:val="24"/>
                <w:lang w:val="en-GB" w:eastAsia="ar-SA"/>
              </w:rPr>
              <w:t>N° candidat :</w:t>
            </w:r>
            <w:r w:rsidR="00A96E65">
              <w:rPr>
                <w:rFonts w:ascii="Arial" w:eastAsia="Times" w:hAnsi="Arial" w:cs="Times"/>
                <w:b/>
                <w:sz w:val="20"/>
                <w:szCs w:val="24"/>
                <w:lang w:val="en-GB" w:eastAsia="ar-SA"/>
              </w:rPr>
              <w:t xml:space="preserve"> 0311377646</w:t>
            </w:r>
          </w:p>
          <w:p w14:paraId="3BFB153E" w14:textId="77777777" w:rsidR="005C54AE" w:rsidRPr="005C54AE" w:rsidRDefault="005C54AE" w:rsidP="00605E5B">
            <w:pPr>
              <w:suppressAutoHyphens/>
              <w:snapToGrid w:val="0"/>
              <w:spacing w:after="0" w:line="240" w:lineRule="auto"/>
              <w:rPr>
                <w:rFonts w:ascii="Arial" w:eastAsia="Times" w:hAnsi="Arial" w:cs="Times"/>
                <w:b/>
                <w:sz w:val="20"/>
                <w:szCs w:val="24"/>
                <w:lang w:val="en-GB" w:eastAsia="ar-SA"/>
              </w:rPr>
            </w:pPr>
          </w:p>
          <w:p w14:paraId="2A6AC716" w14:textId="77777777" w:rsidR="005C54AE" w:rsidRPr="005C54AE" w:rsidRDefault="005C54AE" w:rsidP="00605E5B">
            <w:pPr>
              <w:suppressAutoHyphens/>
              <w:snapToGrid w:val="0"/>
              <w:spacing w:after="0" w:line="240" w:lineRule="auto"/>
              <w:rPr>
                <w:rFonts w:ascii="Arial" w:eastAsia="Times" w:hAnsi="Arial" w:cs="Times"/>
                <w:b/>
                <w:sz w:val="20"/>
                <w:szCs w:val="24"/>
                <w:lang w:val="en-GB" w:eastAsia="ar-SA"/>
              </w:rPr>
            </w:pPr>
          </w:p>
        </w:tc>
      </w:tr>
      <w:tr w:rsidR="005C54AE" w:rsidRPr="005C54AE" w14:paraId="1CCEEA79" w14:textId="77777777" w:rsidTr="005C54AE">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7115AF60"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r w:rsidRPr="005C54AE">
              <w:rPr>
                <w:rFonts w:ascii="Arial" w:eastAsia="Times" w:hAnsi="Arial" w:cs="Times"/>
                <w:b/>
                <w:sz w:val="20"/>
                <w:szCs w:val="24"/>
                <w:lang w:eastAsia="ar-SA"/>
              </w:rPr>
              <w:t>Contexte de la situation professionnelle</w:t>
            </w:r>
            <w:r w:rsidRPr="005C54AE">
              <w:rPr>
                <w:rFonts w:ascii="Arial" w:eastAsia="Times" w:hAnsi="Arial" w:cs="Times"/>
                <w:b/>
                <w:sz w:val="20"/>
                <w:szCs w:val="24"/>
                <w:vertAlign w:val="superscript"/>
                <w:lang w:eastAsia="ar-SA"/>
              </w:rPr>
              <w:footnoteReference w:id="1"/>
            </w:r>
          </w:p>
          <w:p w14:paraId="67F5F314"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p w14:paraId="617B342F" w14:textId="24E1FCFE" w:rsidR="005C54AE" w:rsidRPr="005C54AE" w:rsidRDefault="005C54AE" w:rsidP="00605E5B">
            <w:pPr>
              <w:suppressAutoHyphens/>
              <w:snapToGrid w:val="0"/>
              <w:spacing w:after="0" w:line="240" w:lineRule="auto"/>
              <w:rPr>
                <w:rFonts w:ascii="Arial" w:eastAsia="Times" w:hAnsi="Arial" w:cs="Times"/>
                <w:sz w:val="20"/>
                <w:szCs w:val="24"/>
                <w:lang w:eastAsia="ar-SA"/>
              </w:rPr>
            </w:pPr>
            <w:r w:rsidRPr="005C54AE">
              <w:rPr>
                <w:rFonts w:ascii="Arial" w:eastAsia="Times" w:hAnsi="Arial" w:cs="Times"/>
                <w:sz w:val="20"/>
                <w:szCs w:val="24"/>
                <w:lang w:eastAsia="ar-SA"/>
              </w:rPr>
              <w:t xml:space="preserve">On souhaite développer une application permettant la </w:t>
            </w:r>
            <w:r w:rsidR="0080660D">
              <w:rPr>
                <w:rFonts w:ascii="Arial" w:eastAsia="Times" w:hAnsi="Arial" w:cs="Times"/>
                <w:sz w:val="20"/>
                <w:szCs w:val="24"/>
                <w:lang w:eastAsia="ar-SA"/>
              </w:rPr>
              <w:t>remonté</w:t>
            </w:r>
            <w:r w:rsidRPr="005C54AE">
              <w:rPr>
                <w:rFonts w:ascii="Arial" w:eastAsia="Times" w:hAnsi="Arial" w:cs="Times"/>
                <w:sz w:val="20"/>
                <w:szCs w:val="24"/>
                <w:lang w:eastAsia="ar-SA"/>
              </w:rPr>
              <w:t xml:space="preserve"> de rendement</w:t>
            </w:r>
            <w:r w:rsidR="0080660D">
              <w:rPr>
                <w:rFonts w:ascii="Arial" w:eastAsia="Times" w:hAnsi="Arial" w:cs="Times"/>
                <w:sz w:val="20"/>
                <w:szCs w:val="24"/>
                <w:lang w:eastAsia="ar-SA"/>
              </w:rPr>
              <w:t>s</w:t>
            </w:r>
            <w:r w:rsidRPr="005C54AE">
              <w:rPr>
                <w:rFonts w:ascii="Arial" w:eastAsia="Times" w:hAnsi="Arial" w:cs="Times"/>
                <w:sz w:val="20"/>
                <w:szCs w:val="24"/>
                <w:lang w:eastAsia="ar-SA"/>
              </w:rPr>
              <w:t xml:space="preserve"> de production en BDD. Cette application se présente sous la forme d’un interface web qui permet de faire des saisies journalières. Cette interface doit être protég</w:t>
            </w:r>
            <w:r w:rsidR="0080660D">
              <w:rPr>
                <w:rFonts w:ascii="Arial" w:eastAsia="Times" w:hAnsi="Arial" w:cs="Times"/>
                <w:sz w:val="20"/>
                <w:szCs w:val="24"/>
                <w:lang w:eastAsia="ar-SA"/>
              </w:rPr>
              <w:t>ée</w:t>
            </w:r>
            <w:r w:rsidRPr="005C54AE">
              <w:rPr>
                <w:rFonts w:ascii="Arial" w:eastAsia="Times" w:hAnsi="Arial" w:cs="Times"/>
                <w:sz w:val="20"/>
                <w:szCs w:val="24"/>
                <w:lang w:eastAsia="ar-SA"/>
              </w:rPr>
              <w:t xml:space="preserve"> via des comptes d’utilisateur</w:t>
            </w:r>
            <w:r w:rsidR="0080660D">
              <w:rPr>
                <w:rFonts w:ascii="Arial" w:eastAsia="Times" w:hAnsi="Arial" w:cs="Times"/>
                <w:sz w:val="20"/>
                <w:szCs w:val="24"/>
                <w:lang w:eastAsia="ar-SA"/>
              </w:rPr>
              <w:t>s</w:t>
            </w:r>
            <w:r w:rsidRPr="005C54AE">
              <w:rPr>
                <w:rFonts w:ascii="Arial" w:eastAsia="Times" w:hAnsi="Arial" w:cs="Times"/>
                <w:sz w:val="20"/>
                <w:szCs w:val="24"/>
                <w:lang w:eastAsia="ar-SA"/>
              </w:rPr>
              <w:t xml:space="preserve"> entièrement gérable</w:t>
            </w:r>
            <w:r w:rsidR="0080660D">
              <w:rPr>
                <w:rFonts w:ascii="Arial" w:eastAsia="Times" w:hAnsi="Arial" w:cs="Times"/>
                <w:sz w:val="20"/>
                <w:szCs w:val="24"/>
                <w:lang w:eastAsia="ar-SA"/>
              </w:rPr>
              <w:t>s</w:t>
            </w:r>
            <w:r w:rsidRPr="005C54AE">
              <w:rPr>
                <w:rFonts w:ascii="Arial" w:eastAsia="Times" w:hAnsi="Arial" w:cs="Times"/>
                <w:sz w:val="20"/>
                <w:szCs w:val="24"/>
                <w:lang w:eastAsia="ar-SA"/>
              </w:rPr>
              <w:t xml:space="preserve"> depuis l’interface avec le niveau de droit requis et être évolutive </w:t>
            </w:r>
            <w:r w:rsidR="0080660D">
              <w:rPr>
                <w:rFonts w:ascii="Arial" w:eastAsia="Times" w:hAnsi="Arial" w:cs="Times"/>
                <w:sz w:val="20"/>
                <w:szCs w:val="24"/>
                <w:lang w:eastAsia="ar-SA"/>
              </w:rPr>
              <w:t xml:space="preserve">c’est-à-dire </w:t>
            </w:r>
            <w:r w:rsidRPr="005C54AE">
              <w:rPr>
                <w:rFonts w:ascii="Arial" w:eastAsia="Times" w:hAnsi="Arial" w:cs="Times"/>
                <w:sz w:val="20"/>
                <w:szCs w:val="24"/>
                <w:lang w:eastAsia="ar-SA"/>
              </w:rPr>
              <w:t>que certain</w:t>
            </w:r>
            <w:r w:rsidR="0080660D">
              <w:rPr>
                <w:rFonts w:ascii="Arial" w:eastAsia="Times" w:hAnsi="Arial" w:cs="Times"/>
                <w:sz w:val="20"/>
                <w:szCs w:val="24"/>
                <w:lang w:eastAsia="ar-SA"/>
              </w:rPr>
              <w:t>s</w:t>
            </w:r>
            <w:r w:rsidRPr="005C54AE">
              <w:rPr>
                <w:rFonts w:ascii="Arial" w:eastAsia="Times" w:hAnsi="Arial" w:cs="Times"/>
                <w:sz w:val="20"/>
                <w:szCs w:val="24"/>
                <w:lang w:eastAsia="ar-SA"/>
              </w:rPr>
              <w:t xml:space="preserve"> utilisateur</w:t>
            </w:r>
            <w:r w:rsidR="0080660D">
              <w:rPr>
                <w:rFonts w:ascii="Arial" w:eastAsia="Times" w:hAnsi="Arial" w:cs="Times"/>
                <w:sz w:val="20"/>
                <w:szCs w:val="24"/>
                <w:lang w:eastAsia="ar-SA"/>
              </w:rPr>
              <w:t>s agréés</w:t>
            </w:r>
            <w:r w:rsidRPr="005C54AE">
              <w:rPr>
                <w:rFonts w:ascii="Arial" w:eastAsia="Times" w:hAnsi="Arial" w:cs="Times"/>
                <w:sz w:val="20"/>
                <w:szCs w:val="24"/>
                <w:lang w:eastAsia="ar-SA"/>
              </w:rPr>
              <w:t xml:space="preserve"> peuvent crée</w:t>
            </w:r>
            <w:r w:rsidR="0080660D">
              <w:rPr>
                <w:rFonts w:ascii="Arial" w:eastAsia="Times" w:hAnsi="Arial" w:cs="Times"/>
                <w:sz w:val="20"/>
                <w:szCs w:val="24"/>
                <w:lang w:eastAsia="ar-SA"/>
              </w:rPr>
              <w:t>r</w:t>
            </w:r>
            <w:r w:rsidRPr="005C54AE">
              <w:rPr>
                <w:rFonts w:ascii="Arial" w:eastAsia="Times" w:hAnsi="Arial" w:cs="Times"/>
                <w:sz w:val="20"/>
                <w:szCs w:val="24"/>
                <w:lang w:eastAsia="ar-SA"/>
              </w:rPr>
              <w:t xml:space="preserve"> de nouveau</w:t>
            </w:r>
            <w:r w:rsidR="0080660D">
              <w:rPr>
                <w:rFonts w:ascii="Arial" w:eastAsia="Times" w:hAnsi="Arial" w:cs="Times"/>
                <w:sz w:val="20"/>
                <w:szCs w:val="24"/>
                <w:lang w:eastAsia="ar-SA"/>
              </w:rPr>
              <w:t>x</w:t>
            </w:r>
            <w:r w:rsidRPr="005C54AE">
              <w:rPr>
                <w:rFonts w:ascii="Arial" w:eastAsia="Times" w:hAnsi="Arial" w:cs="Times"/>
                <w:sz w:val="20"/>
                <w:szCs w:val="24"/>
                <w:lang w:eastAsia="ar-SA"/>
              </w:rPr>
              <w:t xml:space="preserve"> champs de saisie et objectif</w:t>
            </w:r>
            <w:r w:rsidR="0080660D">
              <w:rPr>
                <w:rFonts w:ascii="Arial" w:eastAsia="Times" w:hAnsi="Arial" w:cs="Times"/>
                <w:sz w:val="20"/>
                <w:szCs w:val="24"/>
                <w:lang w:eastAsia="ar-SA"/>
              </w:rPr>
              <w:t>s</w:t>
            </w:r>
            <w:r w:rsidRPr="005C54AE">
              <w:rPr>
                <w:rFonts w:ascii="Arial" w:eastAsia="Times" w:hAnsi="Arial" w:cs="Times"/>
                <w:sz w:val="20"/>
                <w:szCs w:val="24"/>
                <w:lang w:eastAsia="ar-SA"/>
              </w:rPr>
              <w:t xml:space="preserve"> pour un service.</w:t>
            </w:r>
          </w:p>
          <w:p w14:paraId="4E8DDAD2" w14:textId="5A146E1D" w:rsidR="005C54AE" w:rsidRPr="005C54AE" w:rsidRDefault="005C54AE" w:rsidP="00605E5B">
            <w:pPr>
              <w:suppressAutoHyphens/>
              <w:snapToGrid w:val="0"/>
              <w:spacing w:after="0" w:line="240" w:lineRule="auto"/>
              <w:rPr>
                <w:rFonts w:ascii="Arial" w:eastAsia="Times" w:hAnsi="Arial" w:cs="Times"/>
                <w:sz w:val="20"/>
                <w:szCs w:val="24"/>
                <w:lang w:eastAsia="ar-SA"/>
              </w:rPr>
            </w:pPr>
            <w:r w:rsidRPr="005C54AE">
              <w:rPr>
                <w:rFonts w:ascii="Arial" w:eastAsia="Times" w:hAnsi="Arial" w:cs="Times"/>
                <w:sz w:val="20"/>
                <w:szCs w:val="24"/>
                <w:lang w:eastAsia="ar-SA"/>
              </w:rPr>
              <w:t>Ces données saisies doivent être exploit</w:t>
            </w:r>
            <w:r w:rsidR="0080660D">
              <w:rPr>
                <w:rFonts w:ascii="Arial" w:eastAsia="Times" w:hAnsi="Arial" w:cs="Times"/>
                <w:sz w:val="20"/>
                <w:szCs w:val="24"/>
                <w:lang w:eastAsia="ar-SA"/>
              </w:rPr>
              <w:t>ée</w:t>
            </w:r>
            <w:r w:rsidRPr="005C54AE">
              <w:rPr>
                <w:rFonts w:ascii="Arial" w:eastAsia="Times" w:hAnsi="Arial" w:cs="Times"/>
                <w:sz w:val="20"/>
                <w:szCs w:val="24"/>
                <w:lang w:eastAsia="ar-SA"/>
              </w:rPr>
              <w:t xml:space="preserve"> dans un logiciel d’édition de tableau de bord (Dig Dash)</w:t>
            </w:r>
          </w:p>
          <w:p w14:paraId="33108BC6"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tc>
      </w:tr>
      <w:tr w:rsidR="005C54AE" w:rsidRPr="005C54AE" w14:paraId="0F345D9D" w14:textId="77777777" w:rsidTr="005C54AE">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4905D8A2"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r w:rsidRPr="005C54AE">
              <w:rPr>
                <w:rFonts w:ascii="Arial" w:eastAsia="Times" w:hAnsi="Arial" w:cs="Times"/>
                <w:b/>
                <w:sz w:val="20"/>
                <w:szCs w:val="24"/>
                <w:lang w:eastAsia="ar-SA"/>
              </w:rPr>
              <w:t>Intitulé de la situation professionnelle</w:t>
            </w:r>
          </w:p>
          <w:p w14:paraId="00548CEE"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p w14:paraId="46AF4447" w14:textId="77777777" w:rsidR="005C54AE" w:rsidRPr="005C54AE" w:rsidRDefault="005C54AE" w:rsidP="00605E5B">
            <w:pPr>
              <w:suppressAutoHyphens/>
              <w:snapToGrid w:val="0"/>
              <w:spacing w:after="0" w:line="240" w:lineRule="auto"/>
              <w:rPr>
                <w:rFonts w:ascii="Arial" w:eastAsia="Times" w:hAnsi="Arial" w:cs="Times"/>
                <w:sz w:val="20"/>
                <w:szCs w:val="24"/>
                <w:lang w:eastAsia="ar-SA"/>
              </w:rPr>
            </w:pPr>
            <w:r w:rsidRPr="005C54AE">
              <w:rPr>
                <w:rFonts w:ascii="Arial" w:eastAsia="Times" w:hAnsi="Arial" w:cs="Times"/>
                <w:sz w:val="20"/>
                <w:szCs w:val="24"/>
                <w:lang w:eastAsia="ar-SA"/>
              </w:rPr>
              <w:t>WebReporting</w:t>
            </w:r>
          </w:p>
          <w:p w14:paraId="4CDB2C03"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tc>
      </w:tr>
      <w:tr w:rsidR="005C54AE" w:rsidRPr="005C54AE" w14:paraId="4D9D1036" w14:textId="77777777" w:rsidTr="005C54AE">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66F80070" w14:textId="7BD7D650" w:rsidR="005C54AE" w:rsidRPr="005C54AE" w:rsidRDefault="005C54AE" w:rsidP="00605E5B">
            <w:pPr>
              <w:suppressAutoHyphens/>
              <w:snapToGrid w:val="0"/>
              <w:spacing w:after="0" w:line="240" w:lineRule="auto"/>
              <w:rPr>
                <w:rFonts w:ascii="Arial" w:eastAsia="Times" w:hAnsi="Arial" w:cs="Times"/>
                <w:sz w:val="20"/>
                <w:szCs w:val="24"/>
                <w:lang w:eastAsia="ar-SA"/>
              </w:rPr>
            </w:pPr>
            <w:r w:rsidRPr="005C54AE">
              <w:rPr>
                <w:rFonts w:ascii="Arial" w:eastAsia="Times" w:hAnsi="Arial" w:cs="Times"/>
                <w:b/>
                <w:sz w:val="20"/>
                <w:szCs w:val="24"/>
                <w:lang w:eastAsia="ar-SA"/>
              </w:rPr>
              <w:t xml:space="preserve">Période de réalisation : </w:t>
            </w:r>
            <w:r w:rsidRPr="005C54AE">
              <w:rPr>
                <w:rFonts w:ascii="Arial" w:eastAsia="Times" w:hAnsi="Arial" w:cs="Times"/>
                <w:sz w:val="20"/>
                <w:szCs w:val="24"/>
                <w:lang w:eastAsia="ar-SA"/>
              </w:rPr>
              <w:t>Décembre 2016 à Avril 2017</w:t>
            </w:r>
            <w:r w:rsidRPr="005C54AE">
              <w:rPr>
                <w:rFonts w:ascii="Arial" w:eastAsia="Times" w:hAnsi="Arial" w:cs="Times"/>
                <w:sz w:val="20"/>
                <w:szCs w:val="24"/>
                <w:lang w:eastAsia="ar-SA"/>
              </w:rPr>
              <w:tab/>
            </w:r>
            <w:r w:rsidRPr="005C54AE">
              <w:rPr>
                <w:rFonts w:ascii="Arial" w:eastAsia="Times" w:hAnsi="Arial" w:cs="Times"/>
                <w:sz w:val="20"/>
                <w:szCs w:val="24"/>
                <w:lang w:eastAsia="ar-SA"/>
              </w:rPr>
              <w:tab/>
            </w:r>
            <w:r w:rsidRPr="005C54AE">
              <w:rPr>
                <w:rFonts w:ascii="Arial" w:eastAsia="Times" w:hAnsi="Arial" w:cs="Times"/>
                <w:b/>
                <w:sz w:val="20"/>
                <w:szCs w:val="24"/>
                <w:lang w:eastAsia="ar-SA"/>
              </w:rPr>
              <w:t xml:space="preserve">Lieu : </w:t>
            </w:r>
            <w:r w:rsidR="00F4642D">
              <w:rPr>
                <w:rFonts w:ascii="Arial" w:eastAsia="Times" w:hAnsi="Arial" w:cs="Times"/>
                <w:sz w:val="20"/>
                <w:szCs w:val="24"/>
                <w:lang w:eastAsia="ar-SA"/>
              </w:rPr>
              <w:t>En entreprise</w:t>
            </w:r>
          </w:p>
          <w:p w14:paraId="5335AF90" w14:textId="2E964982" w:rsidR="005C54AE" w:rsidRPr="005C54AE" w:rsidRDefault="005C54AE" w:rsidP="00605E5B">
            <w:pPr>
              <w:suppressAutoHyphens/>
              <w:snapToGrid w:val="0"/>
              <w:spacing w:after="0" w:line="240" w:lineRule="auto"/>
              <w:rPr>
                <w:rFonts w:ascii="Arial" w:eastAsia="Times" w:hAnsi="Arial" w:cs="Times"/>
                <w:b/>
                <w:sz w:val="20"/>
                <w:szCs w:val="24"/>
                <w:lang w:eastAsia="ar-SA"/>
              </w:rPr>
            </w:pPr>
            <w:r w:rsidRPr="005C54AE">
              <w:rPr>
                <w:rFonts w:ascii="Arial" w:eastAsia="Times" w:hAnsi="Arial" w:cs="Times"/>
                <w:b/>
                <w:sz w:val="20"/>
                <w:szCs w:val="24"/>
                <w:lang w:eastAsia="ar-SA"/>
              </w:rPr>
              <w:t xml:space="preserve">Modalité :       </w:t>
            </w:r>
            <w:r w:rsidRPr="005C54AE">
              <w:rPr>
                <w:rFonts w:ascii="Arial" w:eastAsia="Times" w:hAnsi="Arial" w:cs="Times"/>
                <w:b/>
                <w:sz w:val="20"/>
                <w:szCs w:val="24"/>
                <w:lang w:eastAsia="ar-SA"/>
              </w:rPr>
              <w:fldChar w:fldCharType="begin">
                <w:ffData>
                  <w:name w:val=""/>
                  <w:enabled/>
                  <w:calcOnExit w:val="0"/>
                  <w:checkBox>
                    <w:sizeAuto/>
                    <w:default w:val="1"/>
                  </w:checkBox>
                </w:ffData>
              </w:fldChar>
            </w:r>
            <w:r w:rsidRPr="005C54AE">
              <w:rPr>
                <w:rFonts w:ascii="Arial" w:eastAsia="Times" w:hAnsi="Arial" w:cs="Times"/>
                <w:b/>
                <w:sz w:val="20"/>
                <w:szCs w:val="24"/>
                <w:lang w:eastAsia="ar-SA"/>
              </w:rPr>
              <w:instrText xml:space="preserve"> FORMCHECKBOX </w:instrText>
            </w:r>
            <w:r w:rsidR="00DC09AB">
              <w:rPr>
                <w:rFonts w:ascii="Arial" w:eastAsia="Times" w:hAnsi="Arial" w:cs="Times"/>
                <w:b/>
                <w:sz w:val="20"/>
                <w:szCs w:val="24"/>
                <w:lang w:eastAsia="ar-SA"/>
              </w:rPr>
            </w:r>
            <w:r w:rsidR="00DC09AB">
              <w:rPr>
                <w:rFonts w:ascii="Arial" w:eastAsia="Times" w:hAnsi="Arial" w:cs="Times"/>
                <w:b/>
                <w:sz w:val="20"/>
                <w:szCs w:val="24"/>
                <w:lang w:eastAsia="ar-SA"/>
              </w:rPr>
              <w:fldChar w:fldCharType="separate"/>
            </w:r>
            <w:r w:rsidRPr="005C54AE">
              <w:rPr>
                <w:rFonts w:ascii="Arial" w:eastAsia="Times" w:hAnsi="Arial" w:cs="Times"/>
                <w:b/>
                <w:sz w:val="20"/>
                <w:szCs w:val="24"/>
                <w:lang w:eastAsia="ar-SA"/>
              </w:rPr>
              <w:fldChar w:fldCharType="end"/>
            </w:r>
            <w:r w:rsidRPr="005C54AE">
              <w:rPr>
                <w:rFonts w:ascii="Arial" w:eastAsia="Times" w:hAnsi="Arial" w:cs="Times"/>
                <w:b/>
                <w:sz w:val="20"/>
                <w:szCs w:val="24"/>
                <w:lang w:eastAsia="ar-SA"/>
              </w:rPr>
              <w:t xml:space="preserve">   </w:t>
            </w:r>
            <w:r w:rsidRPr="005C54AE">
              <w:rPr>
                <w:rFonts w:ascii="Arial" w:eastAsia="Times" w:hAnsi="Arial" w:cs="Times"/>
                <w:sz w:val="20"/>
                <w:szCs w:val="24"/>
                <w:lang w:eastAsia="ar-SA"/>
              </w:rPr>
              <w:t>Seul</w:t>
            </w:r>
            <w:r w:rsidRPr="005C54AE">
              <w:rPr>
                <w:rFonts w:ascii="Arial" w:eastAsia="Times" w:hAnsi="Arial" w:cs="Times"/>
                <w:b/>
                <w:sz w:val="20"/>
                <w:szCs w:val="24"/>
                <w:lang w:eastAsia="ar-SA"/>
              </w:rPr>
              <w:t xml:space="preserve">                                 </w:t>
            </w:r>
            <w:r w:rsidR="00F4642D">
              <w:rPr>
                <w:rFonts w:ascii="Arial" w:eastAsia="Times" w:hAnsi="Arial" w:cs="Times"/>
                <w:b/>
                <w:sz w:val="20"/>
                <w:szCs w:val="24"/>
                <w:lang w:eastAsia="ar-SA"/>
              </w:rPr>
              <w:fldChar w:fldCharType="begin">
                <w:ffData>
                  <w:name w:val="CheckBox"/>
                  <w:enabled/>
                  <w:calcOnExit w:val="0"/>
                  <w:checkBox>
                    <w:sizeAuto/>
                    <w:default w:val="0"/>
                  </w:checkBox>
                </w:ffData>
              </w:fldChar>
            </w:r>
            <w:bookmarkStart w:id="2" w:name="CheckBox"/>
            <w:r w:rsidR="00F4642D">
              <w:rPr>
                <w:rFonts w:ascii="Arial" w:eastAsia="Times" w:hAnsi="Arial" w:cs="Times"/>
                <w:b/>
                <w:sz w:val="20"/>
                <w:szCs w:val="24"/>
                <w:lang w:eastAsia="ar-SA"/>
              </w:rPr>
              <w:instrText xml:space="preserve"> FORMCHECKBOX </w:instrText>
            </w:r>
            <w:r w:rsidR="00DC09AB">
              <w:rPr>
                <w:rFonts w:ascii="Arial" w:eastAsia="Times" w:hAnsi="Arial" w:cs="Times"/>
                <w:b/>
                <w:sz w:val="20"/>
                <w:szCs w:val="24"/>
                <w:lang w:eastAsia="ar-SA"/>
              </w:rPr>
            </w:r>
            <w:r w:rsidR="00DC09AB">
              <w:rPr>
                <w:rFonts w:ascii="Arial" w:eastAsia="Times" w:hAnsi="Arial" w:cs="Times"/>
                <w:b/>
                <w:sz w:val="20"/>
                <w:szCs w:val="24"/>
                <w:lang w:eastAsia="ar-SA"/>
              </w:rPr>
              <w:fldChar w:fldCharType="separate"/>
            </w:r>
            <w:r w:rsidR="00F4642D">
              <w:rPr>
                <w:rFonts w:ascii="Arial" w:eastAsia="Times" w:hAnsi="Arial" w:cs="Times"/>
                <w:b/>
                <w:sz w:val="20"/>
                <w:szCs w:val="24"/>
                <w:lang w:eastAsia="ar-SA"/>
              </w:rPr>
              <w:fldChar w:fldCharType="end"/>
            </w:r>
            <w:bookmarkEnd w:id="2"/>
            <w:r w:rsidRPr="005C54AE">
              <w:rPr>
                <w:rFonts w:ascii="Arial" w:eastAsia="Times" w:hAnsi="Arial" w:cs="Times"/>
                <w:b/>
                <w:sz w:val="20"/>
                <w:szCs w:val="24"/>
                <w:lang w:eastAsia="ar-SA"/>
              </w:rPr>
              <w:t xml:space="preserve">  </w:t>
            </w:r>
            <w:r w:rsidRPr="005C54AE">
              <w:rPr>
                <w:rFonts w:ascii="Arial" w:eastAsia="Times" w:hAnsi="Arial" w:cs="Times"/>
                <w:sz w:val="20"/>
                <w:szCs w:val="24"/>
                <w:lang w:eastAsia="ar-SA"/>
              </w:rPr>
              <w:t>En équipe</w:t>
            </w:r>
          </w:p>
        </w:tc>
      </w:tr>
      <w:tr w:rsidR="005C54AE" w:rsidRPr="005C54AE" w14:paraId="479433BF" w14:textId="77777777" w:rsidTr="005C54AE">
        <w:trPr>
          <w:cantSplit/>
          <w:trHeight w:val="3632"/>
        </w:trPr>
        <w:tc>
          <w:tcPr>
            <w:tcW w:w="9482" w:type="dxa"/>
            <w:gridSpan w:val="3"/>
            <w:tcBorders>
              <w:top w:val="single" w:sz="4" w:space="0" w:color="000000"/>
              <w:left w:val="single" w:sz="4" w:space="0" w:color="000000"/>
              <w:bottom w:val="single" w:sz="4" w:space="0" w:color="auto"/>
              <w:right w:val="single" w:sz="4" w:space="0" w:color="000000"/>
            </w:tcBorders>
          </w:tcPr>
          <w:p w14:paraId="1D83CCD9" w14:textId="77777777" w:rsidR="005C54AE" w:rsidRPr="005C54AE" w:rsidRDefault="005C54AE" w:rsidP="00605E5B">
            <w:pPr>
              <w:suppressAutoHyphens/>
              <w:snapToGrid w:val="0"/>
              <w:spacing w:after="0" w:line="240" w:lineRule="auto"/>
              <w:rPr>
                <w:rFonts w:ascii="Arial" w:eastAsia="Times" w:hAnsi="Arial" w:cs="Times"/>
                <w:b/>
                <w:sz w:val="20"/>
                <w:szCs w:val="24"/>
                <w:vertAlign w:val="superscript"/>
                <w:lang w:eastAsia="ar-SA"/>
              </w:rPr>
            </w:pPr>
            <w:r w:rsidRPr="005C54AE">
              <w:rPr>
                <w:rFonts w:ascii="Arial" w:eastAsia="Times" w:hAnsi="Arial" w:cs="Times"/>
                <w:b/>
                <w:sz w:val="20"/>
                <w:szCs w:val="24"/>
                <w:lang w:eastAsia="ar-SA"/>
              </w:rPr>
              <w:t>Principale(s) activité(s) concernée(s)</w:t>
            </w:r>
            <w:r w:rsidRPr="005C54AE">
              <w:rPr>
                <w:rFonts w:ascii="Arial" w:eastAsia="Times" w:hAnsi="Arial" w:cs="Times"/>
                <w:b/>
                <w:sz w:val="20"/>
                <w:szCs w:val="24"/>
                <w:vertAlign w:val="superscript"/>
                <w:lang w:eastAsia="ar-SA"/>
              </w:rPr>
              <w:t>2</w:t>
            </w:r>
          </w:p>
          <w:p w14:paraId="64566384" w14:textId="77777777" w:rsidR="005C54AE" w:rsidRPr="005C54AE" w:rsidRDefault="005C54AE" w:rsidP="00605E5B">
            <w:pPr>
              <w:numPr>
                <w:ilvl w:val="0"/>
                <w:numId w:val="20"/>
              </w:numPr>
              <w:suppressAutoHyphens/>
              <w:spacing w:after="0" w:line="240" w:lineRule="auto"/>
              <w:rPr>
                <w:rFonts w:ascii="Arial" w:eastAsia="Times" w:hAnsi="Arial" w:cs="Arial"/>
                <w:sz w:val="20"/>
                <w:szCs w:val="20"/>
                <w:lang w:eastAsia="ar-SA"/>
              </w:rPr>
            </w:pPr>
            <w:r w:rsidRPr="005C54AE">
              <w:rPr>
                <w:rFonts w:ascii="Arial" w:eastAsia="Times" w:hAnsi="Arial" w:cs="Arial"/>
                <w:sz w:val="20"/>
                <w:szCs w:val="20"/>
                <w:lang w:eastAsia="ar-SA"/>
              </w:rPr>
              <w:t>Elaboration de documents relatifs à la production et à la fourniture de services</w:t>
            </w:r>
          </w:p>
          <w:p w14:paraId="6134B21E" w14:textId="77777777" w:rsidR="005C54AE" w:rsidRPr="005C54AE" w:rsidRDefault="005C54AE" w:rsidP="00605E5B">
            <w:pPr>
              <w:numPr>
                <w:ilvl w:val="0"/>
                <w:numId w:val="20"/>
              </w:numPr>
              <w:suppressAutoHyphens/>
              <w:spacing w:after="0" w:line="240" w:lineRule="auto"/>
              <w:rPr>
                <w:rFonts w:ascii="Arial" w:eastAsia="Times" w:hAnsi="Arial" w:cs="Arial"/>
                <w:sz w:val="20"/>
                <w:szCs w:val="20"/>
                <w:lang w:eastAsia="ar-SA"/>
              </w:rPr>
            </w:pPr>
            <w:r w:rsidRPr="005C54AE">
              <w:rPr>
                <w:rFonts w:ascii="Arial" w:eastAsia="Times" w:hAnsi="Arial" w:cs="Arial"/>
                <w:sz w:val="20"/>
                <w:szCs w:val="20"/>
                <w:lang w:eastAsia="ar-SA"/>
              </w:rPr>
              <w:t>A1.1.1 , Analyse du cahier des charges d'un service à produire</w:t>
            </w:r>
          </w:p>
          <w:p w14:paraId="3DA209B5" w14:textId="6295FD82" w:rsidR="005C54AE" w:rsidRPr="005C54AE" w:rsidRDefault="005C54AE" w:rsidP="00605E5B">
            <w:pPr>
              <w:numPr>
                <w:ilvl w:val="0"/>
                <w:numId w:val="20"/>
              </w:numPr>
              <w:suppressAutoHyphens/>
              <w:spacing w:after="0" w:line="240" w:lineRule="auto"/>
              <w:rPr>
                <w:rFonts w:ascii="Arial" w:eastAsia="Times" w:hAnsi="Arial" w:cs="Arial"/>
                <w:sz w:val="20"/>
                <w:szCs w:val="20"/>
                <w:lang w:eastAsia="ar-SA"/>
              </w:rPr>
            </w:pPr>
            <w:r w:rsidRPr="005C54AE">
              <w:rPr>
                <w:rFonts w:ascii="Arial" w:eastAsia="Times" w:hAnsi="Arial" w:cs="Arial"/>
                <w:sz w:val="20"/>
                <w:szCs w:val="20"/>
                <w:lang w:eastAsia="ar-SA"/>
              </w:rPr>
              <w:t>A1.2.5 , Définition des niveaux d'habilitation associés à un service</w:t>
            </w:r>
          </w:p>
          <w:p w14:paraId="0C5B324F" w14:textId="2F2B5166"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A1.3.1 , Test d'intégration et d'acceptation d'un service</w:t>
            </w:r>
          </w:p>
          <w:p w14:paraId="21A5B41A" w14:textId="2BDE827C" w:rsidR="005C54AE" w:rsidRPr="005C54AE" w:rsidRDefault="005C54AE" w:rsidP="00605E5B">
            <w:pPr>
              <w:numPr>
                <w:ilvl w:val="0"/>
                <w:numId w:val="20"/>
              </w:numPr>
              <w:suppressAutoHyphens/>
              <w:spacing w:after="0" w:line="240" w:lineRule="auto"/>
              <w:rPr>
                <w:rFonts w:ascii="Arial" w:eastAsia="Times" w:hAnsi="Arial" w:cs="Arial"/>
                <w:sz w:val="20"/>
                <w:szCs w:val="20"/>
                <w:lang w:eastAsia="ar-SA"/>
              </w:rPr>
            </w:pPr>
            <w:r w:rsidRPr="005C54AE">
              <w:rPr>
                <w:rFonts w:ascii="Arial" w:eastAsia="Times" w:hAnsi="Arial" w:cs="Arial"/>
                <w:sz w:val="20"/>
                <w:szCs w:val="20"/>
                <w:lang w:eastAsia="ar-SA"/>
              </w:rPr>
              <w:t>A2.1.1 , Accompagnement des utilisateurs dans la prise en main d'un service</w:t>
            </w:r>
          </w:p>
          <w:p w14:paraId="6CFB1425" w14:textId="12408D04" w:rsidR="005C54AE" w:rsidRPr="005C54AE" w:rsidRDefault="005C54AE" w:rsidP="00605E5B">
            <w:pPr>
              <w:numPr>
                <w:ilvl w:val="0"/>
                <w:numId w:val="20"/>
              </w:numPr>
              <w:suppressAutoHyphens/>
              <w:spacing w:after="0" w:line="240" w:lineRule="auto"/>
              <w:rPr>
                <w:rFonts w:ascii="Arial" w:eastAsia="Times" w:hAnsi="Arial" w:cs="Arial"/>
                <w:sz w:val="20"/>
                <w:szCs w:val="20"/>
                <w:lang w:eastAsia="ar-SA"/>
              </w:rPr>
            </w:pPr>
            <w:r w:rsidRPr="005C54AE">
              <w:rPr>
                <w:rFonts w:ascii="Arial" w:eastAsia="Times" w:hAnsi="Arial" w:cs="Arial"/>
                <w:sz w:val="20"/>
                <w:szCs w:val="20"/>
                <w:lang w:eastAsia="ar-SA"/>
              </w:rPr>
              <w:t>A2.3.2 , Proposition d'amélioration d'un service</w:t>
            </w:r>
          </w:p>
          <w:p w14:paraId="7740D350" w14:textId="516E8E3F" w:rsidR="005C54AE" w:rsidRPr="005C54AE" w:rsidRDefault="005C54AE" w:rsidP="00605E5B">
            <w:pPr>
              <w:numPr>
                <w:ilvl w:val="0"/>
                <w:numId w:val="20"/>
              </w:numPr>
              <w:suppressAutoHyphens/>
              <w:spacing w:after="0" w:line="240" w:lineRule="auto"/>
              <w:rPr>
                <w:rFonts w:ascii="Arial" w:eastAsia="Times" w:hAnsi="Arial" w:cs="Arial"/>
                <w:sz w:val="20"/>
                <w:szCs w:val="20"/>
                <w:lang w:eastAsia="ar-SA"/>
              </w:rPr>
            </w:pPr>
            <w:r w:rsidRPr="005C54AE">
              <w:rPr>
                <w:rFonts w:ascii="Arial" w:eastAsia="Times" w:hAnsi="Arial" w:cs="Arial"/>
                <w:sz w:val="20"/>
                <w:szCs w:val="20"/>
                <w:lang w:eastAsia="ar-SA"/>
              </w:rPr>
              <w:t>A4.1.1 , Proposition d'une solution applicative</w:t>
            </w:r>
          </w:p>
          <w:p w14:paraId="0CF79848" w14:textId="1953DEC8"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A4.1.2 , Conception ou adaptation de l'interface utilisateur d'une solution applicative</w:t>
            </w:r>
          </w:p>
          <w:p w14:paraId="1199AB25" w14:textId="4196549B"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A4.1.3 , Conception ou adaptation d'une base de données</w:t>
            </w:r>
          </w:p>
          <w:p w14:paraId="4F476BA1" w14:textId="3F388FC2"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A4.1.4 , Définition des caractéristiques d'une solution applicative</w:t>
            </w:r>
          </w:p>
          <w:p w14:paraId="01F8DA61" w14:textId="77EFC9F5"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A4.1.5 , Prototypage de composants logiciels</w:t>
            </w:r>
          </w:p>
          <w:p w14:paraId="42DE7B61" w14:textId="4523BCF5"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A4.1.6 , Gestion d'environnements de développement et de test</w:t>
            </w:r>
          </w:p>
          <w:p w14:paraId="6C2FFE4C" w14:textId="0714CDB6"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A4.1.7 , Développement, utilisation ou adaptation de composants logiciels</w:t>
            </w:r>
          </w:p>
          <w:p w14:paraId="083B9416" w14:textId="44247644"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A4.1.8 , Réalisation des tests nécessaires à la validation d'éléments adaptés ou développés</w:t>
            </w:r>
          </w:p>
          <w:p w14:paraId="70ACC7D0" w14:textId="45D9DC8E"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A4.1.10 ,  Rédaction d'une documentation d'utilisation</w:t>
            </w:r>
          </w:p>
          <w:p w14:paraId="2F7A5CC4" w14:textId="77777777"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A4.2.1 , Analyse et correction d'un dysfonctionnement, d'un problème de qualité de …</w:t>
            </w:r>
          </w:p>
          <w:p w14:paraId="04459BC1" w14:textId="51EF02DC"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A5.2.2 , Veille technologique</w:t>
            </w:r>
          </w:p>
          <w:p w14:paraId="7D74F8B3" w14:textId="77777777"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A5.2.3 , Repérage des compléments de formation ou d'auto-formation ...</w:t>
            </w:r>
          </w:p>
          <w:p w14:paraId="0B75F712" w14:textId="1B097EE8" w:rsidR="005C54AE" w:rsidRPr="005C54AE" w:rsidRDefault="005C54AE" w:rsidP="00605E5B">
            <w:pPr>
              <w:numPr>
                <w:ilvl w:val="0"/>
                <w:numId w:val="20"/>
              </w:numPr>
              <w:suppressAutoHyphens/>
              <w:spacing w:after="0" w:line="240" w:lineRule="auto"/>
              <w:rPr>
                <w:rFonts w:ascii="Arial" w:eastAsia="Times New Roman" w:hAnsi="Arial" w:cs="Arial"/>
                <w:sz w:val="20"/>
                <w:szCs w:val="20"/>
                <w:lang w:eastAsia="fr-FR"/>
              </w:rPr>
            </w:pPr>
            <w:r w:rsidRPr="005C54AE">
              <w:rPr>
                <w:rFonts w:ascii="Arial" w:eastAsia="Times" w:hAnsi="Arial" w:cs="Arial"/>
                <w:sz w:val="20"/>
                <w:szCs w:val="20"/>
                <w:lang w:eastAsia="ar-SA"/>
              </w:rPr>
              <w:t xml:space="preserve">A5.2.4 , Étude </w:t>
            </w:r>
            <w:r w:rsidR="00EF29A8" w:rsidRPr="005C54AE">
              <w:rPr>
                <w:rFonts w:ascii="Arial" w:eastAsia="Times" w:hAnsi="Arial" w:cs="Arial"/>
                <w:sz w:val="20"/>
                <w:szCs w:val="20"/>
                <w:lang w:eastAsia="ar-SA"/>
              </w:rPr>
              <w:t>d’une</w:t>
            </w:r>
            <w:r w:rsidRPr="005C54AE">
              <w:rPr>
                <w:rFonts w:ascii="Arial" w:eastAsia="Times" w:hAnsi="Arial" w:cs="Arial"/>
                <w:sz w:val="20"/>
                <w:szCs w:val="20"/>
                <w:lang w:eastAsia="ar-SA"/>
              </w:rPr>
              <w:t xml:space="preserve"> technologie, d'un composant, d'un outil ou d'une méthode</w:t>
            </w:r>
          </w:p>
        </w:tc>
      </w:tr>
    </w:tbl>
    <w:p w14:paraId="7E989A17" w14:textId="77777777" w:rsidR="005C54AE" w:rsidRPr="005C54AE" w:rsidRDefault="005C54AE" w:rsidP="00605E5B">
      <w:pPr>
        <w:suppressAutoHyphens/>
        <w:spacing w:after="0" w:line="240" w:lineRule="auto"/>
        <w:rPr>
          <w:rFonts w:ascii="Times" w:eastAsia="Times" w:hAnsi="Times" w:cs="Times"/>
          <w:szCs w:val="24"/>
          <w:lang w:eastAsia="fr-FR"/>
        </w:rPr>
      </w:pPr>
    </w:p>
    <w:p w14:paraId="52E22B18" w14:textId="77777777" w:rsidR="005C54AE" w:rsidRPr="005C54AE" w:rsidRDefault="005C54AE" w:rsidP="00605E5B">
      <w:pPr>
        <w:suppressAutoHyphens/>
        <w:spacing w:after="0" w:line="240" w:lineRule="auto"/>
        <w:rPr>
          <w:rFonts w:ascii="Times" w:eastAsia="Times" w:hAnsi="Times" w:cs="Times"/>
          <w:sz w:val="24"/>
          <w:szCs w:val="24"/>
          <w:lang w:eastAsia="ar-SA"/>
        </w:rPr>
      </w:pPr>
      <w:r w:rsidRPr="005C54AE">
        <w:rPr>
          <w:rFonts w:ascii="Times" w:eastAsia="Times" w:hAnsi="Times" w:cs="Times"/>
          <w:sz w:val="24"/>
          <w:szCs w:val="24"/>
          <w:lang w:eastAsia="ar-SA"/>
        </w:rPr>
        <w:br w:type="page"/>
      </w:r>
    </w:p>
    <w:tbl>
      <w:tblPr>
        <w:tblW w:w="9482" w:type="dxa"/>
        <w:tblInd w:w="351" w:type="dxa"/>
        <w:tblLayout w:type="fixed"/>
        <w:tblCellMar>
          <w:left w:w="0" w:type="dxa"/>
          <w:right w:w="0" w:type="dxa"/>
        </w:tblCellMar>
        <w:tblLook w:val="0000" w:firstRow="0" w:lastRow="0" w:firstColumn="0" w:lastColumn="0" w:noHBand="0" w:noVBand="0"/>
      </w:tblPr>
      <w:tblGrid>
        <w:gridCol w:w="9482"/>
      </w:tblGrid>
      <w:tr w:rsidR="005C54AE" w:rsidRPr="005C54AE" w14:paraId="2D7CD341" w14:textId="77777777" w:rsidTr="005C54AE">
        <w:trPr>
          <w:cantSplit/>
          <w:trHeight w:val="981"/>
        </w:trPr>
        <w:tc>
          <w:tcPr>
            <w:tcW w:w="9482" w:type="dxa"/>
            <w:tcBorders>
              <w:top w:val="single" w:sz="4" w:space="0" w:color="000000"/>
              <w:left w:val="single" w:sz="4" w:space="0" w:color="000000"/>
              <w:right w:val="single" w:sz="4" w:space="0" w:color="000000"/>
            </w:tcBorders>
          </w:tcPr>
          <w:p w14:paraId="499C09EA"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r w:rsidRPr="005C54AE">
              <w:rPr>
                <w:rFonts w:ascii="Arial" w:eastAsia="Times" w:hAnsi="Arial" w:cs="Times"/>
                <w:b/>
                <w:sz w:val="20"/>
                <w:szCs w:val="24"/>
                <w:lang w:eastAsia="ar-SA"/>
              </w:rPr>
              <w:lastRenderedPageBreak/>
              <w:t>Conditions de réalisation</w:t>
            </w:r>
            <w:r w:rsidRPr="005C54AE">
              <w:rPr>
                <w:rFonts w:ascii="Arial" w:eastAsia="Times" w:hAnsi="Arial" w:cs="Times"/>
                <w:b/>
                <w:sz w:val="20"/>
                <w:szCs w:val="24"/>
                <w:vertAlign w:val="superscript"/>
                <w:lang w:eastAsia="ar-SA"/>
              </w:rPr>
              <w:footnoteReference w:id="2"/>
            </w:r>
            <w:r w:rsidRPr="005C54AE">
              <w:rPr>
                <w:rFonts w:ascii="Arial" w:eastAsia="Times" w:hAnsi="Arial" w:cs="Times"/>
                <w:b/>
                <w:sz w:val="20"/>
                <w:szCs w:val="24"/>
                <w:lang w:eastAsia="ar-SA"/>
              </w:rPr>
              <w:t xml:space="preserve"> (ressources fournies, résultats attendus)</w:t>
            </w:r>
          </w:p>
          <w:p w14:paraId="023539D1"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p w14:paraId="4EF7B84E" w14:textId="0FFA3DE0" w:rsidR="005C54AE" w:rsidRPr="005C54AE" w:rsidRDefault="005C54AE" w:rsidP="00605E5B">
            <w:pPr>
              <w:suppressAutoHyphens/>
              <w:snapToGrid w:val="0"/>
              <w:spacing w:after="0" w:line="240" w:lineRule="auto"/>
              <w:rPr>
                <w:rFonts w:ascii="Arial" w:eastAsia="Times" w:hAnsi="Arial" w:cs="Times"/>
                <w:sz w:val="20"/>
                <w:szCs w:val="24"/>
                <w:lang w:eastAsia="ar-SA"/>
              </w:rPr>
            </w:pPr>
            <w:r w:rsidRPr="005C54AE">
              <w:rPr>
                <w:rFonts w:ascii="Arial" w:eastAsia="Times" w:hAnsi="Arial" w:cs="Times"/>
                <w:b/>
                <w:sz w:val="20"/>
                <w:szCs w:val="24"/>
                <w:lang w:eastAsia="ar-SA"/>
              </w:rPr>
              <w:t>Ressources fournies :</w:t>
            </w:r>
          </w:p>
          <w:p w14:paraId="106656B7" w14:textId="1E154BF9" w:rsidR="005C54AE" w:rsidRDefault="005C54AE" w:rsidP="007108A7">
            <w:pPr>
              <w:suppressAutoHyphens/>
              <w:snapToGrid w:val="0"/>
              <w:spacing w:after="0" w:line="240" w:lineRule="auto"/>
              <w:ind w:left="633"/>
              <w:rPr>
                <w:rFonts w:ascii="Arial" w:eastAsia="Times" w:hAnsi="Arial" w:cs="Times"/>
                <w:sz w:val="20"/>
                <w:szCs w:val="24"/>
                <w:lang w:eastAsia="ar-SA"/>
              </w:rPr>
            </w:pPr>
            <w:r w:rsidRPr="005C54AE">
              <w:rPr>
                <w:rFonts w:ascii="Arial" w:eastAsia="Times" w:hAnsi="Arial" w:cs="Times"/>
                <w:sz w:val="20"/>
                <w:szCs w:val="24"/>
                <w:lang w:eastAsia="ar-SA"/>
              </w:rPr>
              <w:t>Audit auprès des opérateurs</w:t>
            </w:r>
          </w:p>
          <w:p w14:paraId="32105511" w14:textId="77777777" w:rsidR="00A94B99" w:rsidRDefault="00A94B99" w:rsidP="007108A7">
            <w:pPr>
              <w:suppressAutoHyphens/>
              <w:snapToGrid w:val="0"/>
              <w:spacing w:after="0" w:line="240" w:lineRule="auto"/>
              <w:ind w:left="633"/>
              <w:rPr>
                <w:rFonts w:ascii="Arial" w:eastAsia="Times" w:hAnsi="Arial" w:cs="Times"/>
                <w:sz w:val="20"/>
                <w:szCs w:val="24"/>
                <w:lang w:eastAsia="ar-SA"/>
              </w:rPr>
            </w:pPr>
          </w:p>
          <w:p w14:paraId="29ED3C54" w14:textId="178803FC" w:rsidR="00EF29A8" w:rsidRPr="005C54AE" w:rsidRDefault="00E55E97" w:rsidP="007108A7">
            <w:pPr>
              <w:suppressAutoHyphens/>
              <w:snapToGrid w:val="0"/>
              <w:spacing w:after="0" w:line="240" w:lineRule="auto"/>
              <w:ind w:left="633"/>
              <w:rPr>
                <w:rFonts w:ascii="Arial" w:eastAsia="Times" w:hAnsi="Arial" w:cs="Times"/>
                <w:sz w:val="20"/>
                <w:szCs w:val="24"/>
                <w:lang w:eastAsia="ar-SA"/>
              </w:rPr>
            </w:pPr>
            <w:r>
              <w:rPr>
                <w:rFonts w:ascii="Arial" w:eastAsia="Times" w:hAnsi="Arial" w:cs="Times"/>
                <w:sz w:val="20"/>
                <w:szCs w:val="24"/>
                <w:lang w:eastAsia="ar-SA"/>
              </w:rPr>
              <w:t>Environnement de développement</w:t>
            </w:r>
            <w:bookmarkStart w:id="3" w:name="_GoBack"/>
            <w:bookmarkEnd w:id="3"/>
            <w:r w:rsidR="00EF29A8">
              <w:rPr>
                <w:rFonts w:ascii="Arial" w:eastAsia="Times" w:hAnsi="Arial" w:cs="Times"/>
                <w:sz w:val="20"/>
                <w:szCs w:val="24"/>
                <w:lang w:eastAsia="ar-SA"/>
              </w:rPr>
              <w:t xml:space="preserve"> JetBrains</w:t>
            </w:r>
          </w:p>
          <w:p w14:paraId="411974CF"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p w14:paraId="71CC5BE3" w14:textId="59B9AA0D" w:rsidR="005C54AE" w:rsidRPr="0051596B" w:rsidRDefault="005C54AE" w:rsidP="00605E5B">
            <w:pPr>
              <w:suppressAutoHyphens/>
              <w:snapToGrid w:val="0"/>
              <w:spacing w:after="0" w:line="240" w:lineRule="auto"/>
              <w:rPr>
                <w:rFonts w:ascii="Arial" w:eastAsia="Times" w:hAnsi="Arial" w:cs="Times"/>
                <w:b/>
                <w:sz w:val="20"/>
                <w:szCs w:val="24"/>
                <w:lang w:eastAsia="ar-SA"/>
              </w:rPr>
            </w:pPr>
            <w:r w:rsidRPr="005C54AE">
              <w:rPr>
                <w:rFonts w:ascii="Arial" w:eastAsia="Times" w:hAnsi="Arial" w:cs="Times"/>
                <w:b/>
                <w:sz w:val="20"/>
                <w:szCs w:val="24"/>
                <w:lang w:eastAsia="ar-SA"/>
              </w:rPr>
              <w:t>Résultats attendus :</w:t>
            </w:r>
          </w:p>
          <w:p w14:paraId="47EE073B" w14:textId="77777777" w:rsidR="005C54AE" w:rsidRPr="005C54AE" w:rsidRDefault="005C54AE" w:rsidP="007108A7">
            <w:pPr>
              <w:suppressAutoHyphens/>
              <w:snapToGrid w:val="0"/>
              <w:spacing w:after="0" w:line="240" w:lineRule="auto"/>
              <w:ind w:left="633"/>
              <w:rPr>
                <w:rFonts w:ascii="Arial" w:eastAsia="Times" w:hAnsi="Arial" w:cs="Times"/>
                <w:sz w:val="20"/>
                <w:szCs w:val="24"/>
                <w:lang w:eastAsia="ar-SA"/>
              </w:rPr>
            </w:pPr>
            <w:r w:rsidRPr="005C54AE">
              <w:rPr>
                <w:rFonts w:ascii="Arial" w:eastAsia="Times" w:hAnsi="Arial" w:cs="Times"/>
                <w:sz w:val="20"/>
                <w:szCs w:val="24"/>
                <w:lang w:eastAsia="ar-SA"/>
              </w:rPr>
              <w:t>Conception d’une base de données sous MySQL.</w:t>
            </w:r>
          </w:p>
          <w:p w14:paraId="14F6295C" w14:textId="77777777" w:rsidR="00577093" w:rsidRDefault="00577093" w:rsidP="007108A7">
            <w:pPr>
              <w:suppressAutoHyphens/>
              <w:snapToGrid w:val="0"/>
              <w:spacing w:after="0" w:line="240" w:lineRule="auto"/>
              <w:ind w:left="633"/>
              <w:rPr>
                <w:rFonts w:ascii="Arial" w:eastAsia="Times" w:hAnsi="Arial" w:cs="Times"/>
                <w:sz w:val="20"/>
                <w:szCs w:val="24"/>
                <w:lang w:eastAsia="ar-SA"/>
              </w:rPr>
            </w:pPr>
          </w:p>
          <w:p w14:paraId="11982E57" w14:textId="4494A120" w:rsidR="005C54AE" w:rsidRPr="005C54AE" w:rsidRDefault="005C54AE" w:rsidP="007108A7">
            <w:pPr>
              <w:suppressAutoHyphens/>
              <w:snapToGrid w:val="0"/>
              <w:spacing w:after="0" w:line="240" w:lineRule="auto"/>
              <w:ind w:left="633"/>
              <w:rPr>
                <w:rFonts w:ascii="Arial" w:eastAsia="Times" w:hAnsi="Arial" w:cs="Times"/>
                <w:sz w:val="20"/>
                <w:szCs w:val="24"/>
                <w:lang w:eastAsia="ar-SA"/>
              </w:rPr>
            </w:pPr>
            <w:r w:rsidRPr="005C54AE">
              <w:rPr>
                <w:rFonts w:ascii="Arial" w:eastAsia="Times" w:hAnsi="Arial" w:cs="Times"/>
                <w:sz w:val="20"/>
                <w:szCs w:val="24"/>
                <w:lang w:eastAsia="ar-SA"/>
              </w:rPr>
              <w:t>Conception d’une interface web en utilisant les technologie</w:t>
            </w:r>
            <w:r w:rsidR="001B56F0">
              <w:rPr>
                <w:rFonts w:ascii="Arial" w:eastAsia="Times" w:hAnsi="Arial" w:cs="Times"/>
                <w:sz w:val="20"/>
                <w:szCs w:val="24"/>
                <w:lang w:eastAsia="ar-SA"/>
              </w:rPr>
              <w:t>s</w:t>
            </w:r>
            <w:r w:rsidRPr="005C54AE">
              <w:rPr>
                <w:rFonts w:ascii="Arial" w:eastAsia="Times" w:hAnsi="Arial" w:cs="Times"/>
                <w:sz w:val="20"/>
                <w:szCs w:val="24"/>
                <w:lang w:eastAsia="ar-SA"/>
              </w:rPr>
              <w:t xml:space="preserve"> HTML5, CSS3, PHP, JQuery, Bootstrap</w:t>
            </w:r>
          </w:p>
          <w:p w14:paraId="0ADAAC01" w14:textId="77777777" w:rsidR="00577093" w:rsidRDefault="00577093" w:rsidP="007108A7">
            <w:pPr>
              <w:suppressAutoHyphens/>
              <w:snapToGrid w:val="0"/>
              <w:spacing w:after="0" w:line="240" w:lineRule="auto"/>
              <w:ind w:left="633"/>
              <w:rPr>
                <w:rFonts w:ascii="Arial" w:eastAsia="Times" w:hAnsi="Arial" w:cs="Times"/>
                <w:sz w:val="20"/>
                <w:szCs w:val="24"/>
                <w:lang w:eastAsia="ar-SA"/>
              </w:rPr>
            </w:pPr>
          </w:p>
          <w:p w14:paraId="16367329" w14:textId="1CE7FCD1" w:rsidR="005C54AE" w:rsidRPr="005C54AE" w:rsidRDefault="005C54AE" w:rsidP="007108A7">
            <w:pPr>
              <w:suppressAutoHyphens/>
              <w:snapToGrid w:val="0"/>
              <w:spacing w:after="0" w:line="240" w:lineRule="auto"/>
              <w:ind w:left="633"/>
              <w:rPr>
                <w:rFonts w:ascii="Arial" w:eastAsia="Times" w:hAnsi="Arial" w:cs="Times"/>
                <w:sz w:val="20"/>
                <w:szCs w:val="24"/>
                <w:lang w:eastAsia="ar-SA"/>
              </w:rPr>
            </w:pPr>
            <w:r w:rsidRPr="005C54AE">
              <w:rPr>
                <w:rFonts w:ascii="Arial" w:eastAsia="Times" w:hAnsi="Arial" w:cs="Times"/>
                <w:sz w:val="20"/>
                <w:szCs w:val="24"/>
                <w:lang w:eastAsia="ar-SA"/>
              </w:rPr>
              <w:t>Conception des requêtes SQL nécessaire</w:t>
            </w:r>
            <w:r w:rsidR="001B56F0">
              <w:rPr>
                <w:rFonts w:ascii="Arial" w:eastAsia="Times" w:hAnsi="Arial" w:cs="Times"/>
                <w:sz w:val="20"/>
                <w:szCs w:val="24"/>
                <w:lang w:eastAsia="ar-SA"/>
              </w:rPr>
              <w:t>s</w:t>
            </w:r>
            <w:r w:rsidRPr="005C54AE">
              <w:rPr>
                <w:rFonts w:ascii="Arial" w:eastAsia="Times" w:hAnsi="Arial" w:cs="Times"/>
                <w:sz w:val="20"/>
                <w:szCs w:val="24"/>
                <w:lang w:eastAsia="ar-SA"/>
              </w:rPr>
              <w:t xml:space="preserve"> à la remonté de donnée dans un outil de BI</w:t>
            </w:r>
          </w:p>
          <w:p w14:paraId="7FCDA0B4" w14:textId="77777777" w:rsidR="00577093" w:rsidRDefault="00577093" w:rsidP="007108A7">
            <w:pPr>
              <w:suppressAutoHyphens/>
              <w:snapToGrid w:val="0"/>
              <w:spacing w:after="0" w:line="240" w:lineRule="auto"/>
              <w:ind w:left="633"/>
              <w:rPr>
                <w:rFonts w:ascii="Arial" w:eastAsia="Times" w:hAnsi="Arial" w:cs="Times"/>
                <w:sz w:val="20"/>
                <w:szCs w:val="24"/>
                <w:lang w:eastAsia="ar-SA"/>
              </w:rPr>
            </w:pPr>
          </w:p>
          <w:p w14:paraId="23C25209" w14:textId="77777777" w:rsidR="005C54AE" w:rsidRDefault="005C54AE" w:rsidP="007108A7">
            <w:pPr>
              <w:suppressAutoHyphens/>
              <w:snapToGrid w:val="0"/>
              <w:spacing w:after="0" w:line="240" w:lineRule="auto"/>
              <w:ind w:left="633"/>
              <w:rPr>
                <w:rFonts w:ascii="Arial" w:eastAsia="Times" w:hAnsi="Arial" w:cs="Times"/>
                <w:sz w:val="20"/>
                <w:szCs w:val="24"/>
                <w:lang w:eastAsia="ar-SA"/>
              </w:rPr>
            </w:pPr>
            <w:r w:rsidRPr="005C54AE">
              <w:rPr>
                <w:rFonts w:ascii="Arial" w:eastAsia="Times" w:hAnsi="Arial" w:cs="Times"/>
                <w:sz w:val="20"/>
                <w:szCs w:val="24"/>
                <w:lang w:eastAsia="ar-SA"/>
              </w:rPr>
              <w:t>Création des tableaux de bord dans un outil de BI</w:t>
            </w:r>
          </w:p>
          <w:p w14:paraId="41EC9E2C" w14:textId="4AA47FA9" w:rsidR="00577093" w:rsidRPr="005C54AE" w:rsidRDefault="00577093" w:rsidP="007108A7">
            <w:pPr>
              <w:suppressAutoHyphens/>
              <w:snapToGrid w:val="0"/>
              <w:spacing w:after="0" w:line="240" w:lineRule="auto"/>
              <w:ind w:left="633"/>
              <w:rPr>
                <w:rFonts w:ascii="Arial" w:eastAsia="Times" w:hAnsi="Arial" w:cs="Times"/>
                <w:sz w:val="20"/>
                <w:szCs w:val="24"/>
                <w:lang w:eastAsia="ar-SA"/>
              </w:rPr>
            </w:pPr>
          </w:p>
        </w:tc>
      </w:tr>
      <w:tr w:rsidR="005C54AE" w:rsidRPr="005C54AE" w14:paraId="26E0C688" w14:textId="77777777" w:rsidTr="005C54AE">
        <w:trPr>
          <w:cantSplit/>
          <w:trHeight w:val="495"/>
        </w:trPr>
        <w:tc>
          <w:tcPr>
            <w:tcW w:w="9482" w:type="dxa"/>
            <w:tcBorders>
              <w:top w:val="single" w:sz="4" w:space="0" w:color="000000"/>
              <w:left w:val="single" w:sz="4" w:space="0" w:color="000000"/>
              <w:bottom w:val="single" w:sz="4" w:space="0" w:color="000000"/>
              <w:right w:val="single" w:sz="4" w:space="0" w:color="000000"/>
            </w:tcBorders>
            <w:vAlign w:val="center"/>
          </w:tcPr>
          <w:p w14:paraId="28C13337" w14:textId="0E247A24" w:rsidR="005C54AE" w:rsidRPr="005C54AE" w:rsidRDefault="005C54AE" w:rsidP="00605E5B">
            <w:pPr>
              <w:suppressAutoHyphens/>
              <w:snapToGrid w:val="0"/>
              <w:spacing w:after="0" w:line="240" w:lineRule="auto"/>
              <w:rPr>
                <w:rFonts w:ascii="Arial" w:eastAsia="Times" w:hAnsi="Arial" w:cs="Times"/>
                <w:sz w:val="20"/>
                <w:szCs w:val="24"/>
                <w:lang w:eastAsia="ar-SA"/>
              </w:rPr>
            </w:pPr>
            <w:r w:rsidRPr="005C54AE">
              <w:rPr>
                <w:rFonts w:ascii="Arial" w:eastAsia="Times" w:hAnsi="Arial" w:cs="Times"/>
                <w:b/>
                <w:sz w:val="20"/>
                <w:szCs w:val="24"/>
                <w:lang w:eastAsia="ar-SA"/>
              </w:rPr>
              <w:t>Productions associées</w:t>
            </w:r>
          </w:p>
          <w:p w14:paraId="16D68D37" w14:textId="77777777" w:rsidR="005C54AE" w:rsidRPr="005C54AE" w:rsidRDefault="005C54AE" w:rsidP="00605E5B">
            <w:pPr>
              <w:numPr>
                <w:ilvl w:val="0"/>
                <w:numId w:val="19"/>
              </w:numPr>
              <w:suppressAutoHyphens/>
              <w:snapToGrid w:val="0"/>
              <w:spacing w:after="0" w:line="240" w:lineRule="auto"/>
              <w:rPr>
                <w:rFonts w:ascii="Arial" w:eastAsia="Times" w:hAnsi="Arial" w:cs="Times"/>
                <w:sz w:val="20"/>
                <w:szCs w:val="24"/>
                <w:lang w:eastAsia="ar-SA"/>
              </w:rPr>
            </w:pPr>
            <w:r w:rsidRPr="005C54AE">
              <w:rPr>
                <w:rFonts w:ascii="Arial" w:eastAsia="Times" w:hAnsi="Arial" w:cs="Times"/>
                <w:sz w:val="20"/>
                <w:szCs w:val="24"/>
                <w:lang w:eastAsia="ar-SA"/>
              </w:rPr>
              <w:t>Mise en place d’une base de données sous MySQL</w:t>
            </w:r>
          </w:p>
          <w:p w14:paraId="3FF42E5A" w14:textId="77777777" w:rsidR="005C54AE" w:rsidRPr="005C54AE" w:rsidRDefault="005C54AE" w:rsidP="00605E5B">
            <w:pPr>
              <w:numPr>
                <w:ilvl w:val="0"/>
                <w:numId w:val="19"/>
              </w:numPr>
              <w:suppressAutoHyphens/>
              <w:snapToGrid w:val="0"/>
              <w:spacing w:after="0" w:line="240" w:lineRule="auto"/>
              <w:rPr>
                <w:rFonts w:ascii="Arial" w:eastAsia="Times" w:hAnsi="Arial" w:cs="Times"/>
                <w:sz w:val="20"/>
                <w:szCs w:val="24"/>
                <w:lang w:eastAsia="ar-SA"/>
              </w:rPr>
            </w:pPr>
            <w:r w:rsidRPr="005C54AE">
              <w:rPr>
                <w:rFonts w:ascii="Arial" w:eastAsia="Times" w:hAnsi="Arial" w:cs="Times"/>
                <w:sz w:val="20"/>
                <w:szCs w:val="24"/>
                <w:lang w:eastAsia="ar-SA"/>
              </w:rPr>
              <w:t>Interface Web</w:t>
            </w:r>
          </w:p>
          <w:p w14:paraId="15A31574" w14:textId="77777777" w:rsidR="005C54AE" w:rsidRPr="005C54AE" w:rsidRDefault="005C54AE" w:rsidP="00605E5B">
            <w:pPr>
              <w:numPr>
                <w:ilvl w:val="0"/>
                <w:numId w:val="19"/>
              </w:numPr>
              <w:suppressAutoHyphens/>
              <w:snapToGrid w:val="0"/>
              <w:spacing w:after="0" w:line="240" w:lineRule="auto"/>
              <w:rPr>
                <w:rFonts w:ascii="Arial" w:eastAsia="Times" w:hAnsi="Arial" w:cs="Times"/>
                <w:sz w:val="20"/>
                <w:szCs w:val="24"/>
                <w:lang w:eastAsia="ar-SA"/>
              </w:rPr>
            </w:pPr>
            <w:r w:rsidRPr="005C54AE">
              <w:rPr>
                <w:rFonts w:ascii="Arial" w:eastAsia="Times" w:hAnsi="Arial" w:cs="Times"/>
                <w:sz w:val="20"/>
                <w:szCs w:val="24"/>
                <w:lang w:eastAsia="ar-SA"/>
              </w:rPr>
              <w:t>Tableau de bord (BI)</w:t>
            </w:r>
          </w:p>
          <w:p w14:paraId="6D8BCA67" w14:textId="1AFC45F6" w:rsidR="005C54AE" w:rsidRPr="005C54AE" w:rsidRDefault="005C54AE" w:rsidP="00605E5B">
            <w:pPr>
              <w:suppressAutoHyphens/>
              <w:snapToGrid w:val="0"/>
              <w:spacing w:after="0" w:line="240" w:lineRule="auto"/>
              <w:rPr>
                <w:rFonts w:ascii="Arial" w:eastAsia="Times" w:hAnsi="Arial" w:cs="Times"/>
                <w:sz w:val="20"/>
                <w:szCs w:val="24"/>
                <w:lang w:eastAsia="ar-SA"/>
              </w:rPr>
            </w:pPr>
          </w:p>
        </w:tc>
      </w:tr>
      <w:tr w:rsidR="005C54AE" w:rsidRPr="005C54AE" w14:paraId="5954B130" w14:textId="77777777" w:rsidTr="005C54AE">
        <w:trPr>
          <w:cantSplit/>
          <w:trHeight w:val="495"/>
        </w:trPr>
        <w:tc>
          <w:tcPr>
            <w:tcW w:w="9482" w:type="dxa"/>
            <w:tcBorders>
              <w:top w:val="single" w:sz="4" w:space="0" w:color="000000"/>
              <w:left w:val="single" w:sz="4" w:space="0" w:color="000000"/>
              <w:bottom w:val="single" w:sz="4" w:space="0" w:color="000000"/>
              <w:right w:val="single" w:sz="4" w:space="0" w:color="000000"/>
            </w:tcBorders>
            <w:vAlign w:val="center"/>
          </w:tcPr>
          <w:p w14:paraId="182D25A7" w14:textId="286E80A9" w:rsidR="005C54AE" w:rsidRPr="005C54AE" w:rsidRDefault="005C54AE" w:rsidP="00605E5B">
            <w:pPr>
              <w:suppressAutoHyphens/>
              <w:snapToGrid w:val="0"/>
              <w:spacing w:after="0" w:line="240" w:lineRule="auto"/>
              <w:rPr>
                <w:rFonts w:ascii="Arial" w:eastAsia="Times" w:hAnsi="Arial" w:cs="Times"/>
                <w:b/>
                <w:sz w:val="20"/>
                <w:szCs w:val="24"/>
                <w:lang w:eastAsia="ar-SA"/>
              </w:rPr>
            </w:pPr>
            <w:r w:rsidRPr="005C54AE">
              <w:rPr>
                <w:rFonts w:ascii="Arial" w:eastAsia="Times" w:hAnsi="Arial" w:cs="Times"/>
                <w:b/>
                <w:sz w:val="20"/>
                <w:szCs w:val="24"/>
                <w:lang w:eastAsia="ar-SA"/>
              </w:rPr>
              <w:t xml:space="preserve">Modalités d’accès aux productions </w:t>
            </w:r>
            <w:r w:rsidRPr="005C54AE">
              <w:rPr>
                <w:rFonts w:ascii="Arial" w:eastAsia="Times" w:hAnsi="Arial" w:cs="Times"/>
                <w:b/>
                <w:sz w:val="20"/>
                <w:szCs w:val="24"/>
                <w:vertAlign w:val="superscript"/>
                <w:lang w:eastAsia="ar-SA"/>
              </w:rPr>
              <w:footnoteReference w:id="3"/>
            </w:r>
          </w:p>
          <w:p w14:paraId="170A2DC5" w14:textId="77777777" w:rsidR="005C54AE" w:rsidRPr="005C54AE" w:rsidRDefault="005C54AE" w:rsidP="00605E5B">
            <w:pPr>
              <w:suppressAutoHyphens/>
              <w:snapToGrid w:val="0"/>
              <w:spacing w:after="0" w:line="240" w:lineRule="auto"/>
              <w:rPr>
                <w:rFonts w:ascii="Arial" w:eastAsia="Times" w:hAnsi="Arial" w:cs="Times"/>
                <w:b/>
                <w:sz w:val="20"/>
                <w:szCs w:val="24"/>
                <w:lang w:eastAsia="ar-SA"/>
              </w:rPr>
            </w:pPr>
          </w:p>
          <w:p w14:paraId="7C8A9795" w14:textId="2D4323F3" w:rsidR="005C54AE" w:rsidRDefault="0051596B" w:rsidP="00605E5B">
            <w:pPr>
              <w:suppressAutoHyphens/>
              <w:snapToGrid w:val="0"/>
              <w:spacing w:after="0" w:line="240" w:lineRule="auto"/>
              <w:rPr>
                <w:rFonts w:ascii="Arial" w:eastAsia="Times" w:hAnsi="Arial" w:cs="Times"/>
                <w:sz w:val="20"/>
                <w:szCs w:val="24"/>
                <w:lang w:val="en-US" w:eastAsia="ar-SA"/>
              </w:rPr>
            </w:pPr>
            <w:r w:rsidRPr="0051596B">
              <w:rPr>
                <w:rFonts w:ascii="Arial" w:eastAsia="Times" w:hAnsi="Arial" w:cs="Times"/>
                <w:sz w:val="20"/>
                <w:szCs w:val="24"/>
                <w:lang w:val="en-US" w:eastAsia="ar-SA"/>
              </w:rPr>
              <w:t xml:space="preserve">BDD : </w:t>
            </w:r>
            <w:r w:rsidRPr="00A96E65">
              <w:rPr>
                <w:rFonts w:ascii="Arial" w:eastAsia="Times" w:hAnsi="Arial" w:cs="Times"/>
                <w:sz w:val="20"/>
                <w:szCs w:val="24"/>
                <w:u w:val="single"/>
                <w:lang w:val="en-US" w:eastAsia="ar-SA"/>
              </w:rPr>
              <w:t>https://github.com/a-favier/WebReportingBDD</w:t>
            </w:r>
          </w:p>
          <w:p w14:paraId="0E479A71" w14:textId="0320E523" w:rsidR="0051596B" w:rsidRDefault="0051596B" w:rsidP="00605E5B">
            <w:pPr>
              <w:suppressAutoHyphens/>
              <w:snapToGrid w:val="0"/>
              <w:spacing w:after="0" w:line="240" w:lineRule="auto"/>
              <w:rPr>
                <w:rFonts w:ascii="Arial" w:eastAsia="Times" w:hAnsi="Arial" w:cs="Times"/>
                <w:sz w:val="20"/>
                <w:szCs w:val="24"/>
                <w:lang w:eastAsia="ar-SA"/>
              </w:rPr>
            </w:pPr>
            <w:r w:rsidRPr="0051596B">
              <w:rPr>
                <w:rFonts w:ascii="Arial" w:eastAsia="Times" w:hAnsi="Arial" w:cs="Times"/>
                <w:sz w:val="20"/>
                <w:szCs w:val="24"/>
                <w:lang w:eastAsia="ar-SA"/>
              </w:rPr>
              <w:t xml:space="preserve">SITE :  </w:t>
            </w:r>
            <w:r w:rsidRPr="00A96E65">
              <w:rPr>
                <w:rFonts w:ascii="Arial" w:eastAsia="Times" w:hAnsi="Arial" w:cs="Times"/>
                <w:sz w:val="20"/>
                <w:szCs w:val="24"/>
                <w:u w:val="single"/>
                <w:lang w:eastAsia="ar-SA"/>
              </w:rPr>
              <w:t>https://github.com/a-favier/WebReporting</w:t>
            </w:r>
          </w:p>
          <w:p w14:paraId="6BE63818" w14:textId="77777777" w:rsidR="005C54AE" w:rsidRPr="0051596B" w:rsidRDefault="005C54AE" w:rsidP="00605E5B">
            <w:pPr>
              <w:suppressAutoHyphens/>
              <w:snapToGrid w:val="0"/>
              <w:spacing w:after="0" w:line="240" w:lineRule="auto"/>
              <w:rPr>
                <w:rFonts w:ascii="Arial" w:eastAsia="Times" w:hAnsi="Arial" w:cs="Times"/>
                <w:b/>
                <w:sz w:val="20"/>
                <w:szCs w:val="24"/>
                <w:lang w:eastAsia="ar-SA"/>
              </w:rPr>
            </w:pPr>
          </w:p>
          <w:p w14:paraId="5E1ADCE5" w14:textId="3B1D18E7" w:rsidR="005C54AE" w:rsidRPr="005C54AE" w:rsidRDefault="005C54AE" w:rsidP="00605E5B">
            <w:pPr>
              <w:suppressAutoHyphens/>
              <w:snapToGrid w:val="0"/>
              <w:spacing w:after="0" w:line="240" w:lineRule="auto"/>
              <w:rPr>
                <w:rFonts w:ascii="Arial" w:eastAsia="Times" w:hAnsi="Arial" w:cs="Times"/>
                <w:sz w:val="20"/>
                <w:szCs w:val="24"/>
                <w:lang w:eastAsia="ar-SA"/>
              </w:rPr>
            </w:pPr>
            <w:r w:rsidRPr="005C54AE">
              <w:rPr>
                <w:rFonts w:ascii="Arial" w:eastAsia="Times" w:hAnsi="Arial" w:cs="Times"/>
                <w:b/>
                <w:sz w:val="20"/>
                <w:szCs w:val="24"/>
                <w:lang w:eastAsia="ar-SA"/>
              </w:rPr>
              <w:t xml:space="preserve">Modalités d’accès à la documentation des productions </w:t>
            </w:r>
            <w:r w:rsidRPr="005C54AE">
              <w:rPr>
                <w:rFonts w:ascii="Arial" w:eastAsia="Times" w:hAnsi="Arial" w:cs="Times"/>
                <w:b/>
                <w:sz w:val="20"/>
                <w:szCs w:val="24"/>
                <w:vertAlign w:val="superscript"/>
                <w:lang w:eastAsia="ar-SA"/>
              </w:rPr>
              <w:footnoteReference w:id="4"/>
            </w:r>
          </w:p>
          <w:p w14:paraId="50F8B5CC" w14:textId="0F06CFB6" w:rsidR="005C54AE" w:rsidRDefault="00A96E65" w:rsidP="00605E5B">
            <w:pPr>
              <w:suppressAutoHyphens/>
              <w:snapToGrid w:val="0"/>
              <w:spacing w:after="0" w:line="240" w:lineRule="auto"/>
              <w:rPr>
                <w:rFonts w:ascii="Arial" w:eastAsia="Times" w:hAnsi="Arial" w:cs="Times"/>
                <w:sz w:val="20"/>
                <w:szCs w:val="24"/>
                <w:u w:val="single"/>
                <w:lang w:eastAsia="ar-SA"/>
              </w:rPr>
            </w:pPr>
            <w:r w:rsidRPr="00A96E65">
              <w:rPr>
                <w:rFonts w:ascii="Arial" w:eastAsia="Times" w:hAnsi="Arial" w:cs="Times"/>
                <w:sz w:val="20"/>
                <w:szCs w:val="24"/>
                <w:u w:val="single"/>
                <w:lang w:eastAsia="ar-SA"/>
              </w:rPr>
              <w:t>https://github.com/a-favier/WebReportingDOC</w:t>
            </w:r>
          </w:p>
          <w:p w14:paraId="154D80D9" w14:textId="66511DFF" w:rsidR="00A96E65" w:rsidRPr="00A96E65" w:rsidRDefault="00A96E65" w:rsidP="00605E5B">
            <w:pPr>
              <w:suppressAutoHyphens/>
              <w:snapToGrid w:val="0"/>
              <w:spacing w:after="0" w:line="240" w:lineRule="auto"/>
              <w:rPr>
                <w:rFonts w:ascii="Arial" w:eastAsia="Times" w:hAnsi="Arial" w:cs="Times"/>
                <w:b/>
                <w:sz w:val="20"/>
                <w:szCs w:val="24"/>
                <w:u w:val="single"/>
                <w:lang w:eastAsia="ar-SA"/>
              </w:rPr>
            </w:pPr>
          </w:p>
        </w:tc>
      </w:tr>
      <w:tr w:rsidR="005C54AE" w:rsidRPr="005C54AE" w14:paraId="273B4A4A" w14:textId="77777777" w:rsidTr="005C54AE">
        <w:trPr>
          <w:cantSplit/>
          <w:trHeight w:val="495"/>
        </w:trPr>
        <w:tc>
          <w:tcPr>
            <w:tcW w:w="9482" w:type="dxa"/>
            <w:tcBorders>
              <w:top w:val="single" w:sz="4" w:space="0" w:color="000000"/>
              <w:left w:val="single" w:sz="4" w:space="0" w:color="000000"/>
              <w:bottom w:val="single" w:sz="4" w:space="0" w:color="000000"/>
              <w:right w:val="single" w:sz="4" w:space="0" w:color="000000"/>
            </w:tcBorders>
            <w:vAlign w:val="center"/>
          </w:tcPr>
          <w:p w14:paraId="211E6CA9" w14:textId="77777777" w:rsidR="005C54AE" w:rsidRPr="005C54AE" w:rsidRDefault="005C54AE" w:rsidP="00605E5B">
            <w:pPr>
              <w:suppressAutoHyphens/>
              <w:snapToGrid w:val="0"/>
              <w:spacing w:after="0" w:line="240" w:lineRule="auto"/>
              <w:rPr>
                <w:rFonts w:ascii="Arial" w:eastAsia="Times" w:hAnsi="Arial" w:cs="Times"/>
                <w:sz w:val="20"/>
                <w:szCs w:val="24"/>
                <w:lang w:eastAsia="ar-SA"/>
              </w:rPr>
            </w:pPr>
            <w:r w:rsidRPr="005C54AE">
              <w:rPr>
                <w:rFonts w:ascii="Arial" w:eastAsia="Times" w:hAnsi="Arial" w:cs="Times"/>
                <w:sz w:val="20"/>
                <w:szCs w:val="24"/>
                <w:lang w:eastAsia="ar-SA"/>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289DC9E2" w14:textId="324A951C" w:rsidR="005C54AE" w:rsidRPr="005C54AE" w:rsidRDefault="005C54AE" w:rsidP="005C54AE">
      <w:pPr>
        <w:suppressAutoHyphens/>
        <w:spacing w:after="0" w:line="240" w:lineRule="auto"/>
        <w:jc w:val="center"/>
        <w:outlineLvl w:val="0"/>
        <w:rPr>
          <w:rFonts w:ascii="Times" w:eastAsia="Times" w:hAnsi="Times" w:cs="Times"/>
          <w:sz w:val="24"/>
          <w:szCs w:val="24"/>
          <w:lang w:eastAsia="ar-SA"/>
        </w:rPr>
      </w:pPr>
    </w:p>
    <w:p w14:paraId="5BB1EDB1" w14:textId="77777777" w:rsidR="003507DC" w:rsidRDefault="003507DC" w:rsidP="005C54AE">
      <w:pPr>
        <w:jc w:val="center"/>
      </w:pPr>
      <w:r>
        <w:br w:type="page"/>
      </w:r>
    </w:p>
    <w:p w14:paraId="63CE2E25" w14:textId="2D2962C8" w:rsidR="00A85FF5" w:rsidRDefault="00A85FF5" w:rsidP="00A85FF5">
      <w:pPr>
        <w:pStyle w:val="Titre1"/>
        <w:rPr>
          <w:rStyle w:val="Titre1Car"/>
          <w:b/>
        </w:rPr>
      </w:pPr>
      <w:bookmarkStart w:id="4" w:name="_Toc512351258"/>
      <w:r w:rsidRPr="00A85FF5">
        <w:rPr>
          <w:rStyle w:val="Titre1Car"/>
          <w:b/>
        </w:rPr>
        <w:lastRenderedPageBreak/>
        <w:t>Table des matières</w:t>
      </w:r>
      <w:bookmarkEnd w:id="4"/>
    </w:p>
    <w:sdt>
      <w:sdtPr>
        <w:rPr>
          <w:rFonts w:asciiTheme="minorHAnsi" w:eastAsiaTheme="minorHAnsi" w:hAnsiTheme="minorHAnsi" w:cstheme="minorBidi"/>
          <w:color w:val="auto"/>
          <w:sz w:val="22"/>
          <w:szCs w:val="22"/>
          <w:u w:val="none"/>
          <w:lang w:eastAsia="en-US"/>
        </w:rPr>
        <w:id w:val="612637935"/>
        <w:docPartObj>
          <w:docPartGallery w:val="Table of Contents"/>
          <w:docPartUnique/>
        </w:docPartObj>
      </w:sdtPr>
      <w:sdtEndPr>
        <w:rPr>
          <w:b/>
          <w:bCs/>
        </w:rPr>
      </w:sdtEndPr>
      <w:sdtContent>
        <w:p w14:paraId="759194E1" w14:textId="27E343F5" w:rsidR="00A85FF5" w:rsidRDefault="00A85FF5">
          <w:pPr>
            <w:pStyle w:val="En-ttedetabledesmatires"/>
          </w:pPr>
        </w:p>
        <w:p w14:paraId="5BC4576E" w14:textId="355E3DAB" w:rsidR="00F56C46" w:rsidRDefault="00A85FF5">
          <w:pPr>
            <w:pStyle w:val="TM1"/>
            <w:tabs>
              <w:tab w:val="right" w:leader="dot" w:pos="10194"/>
            </w:tabs>
            <w:rPr>
              <w:rFonts w:eastAsiaTheme="minorEastAsia"/>
              <w:noProof/>
              <w:lang w:eastAsia="fr-FR"/>
            </w:rPr>
          </w:pPr>
          <w:r>
            <w:fldChar w:fldCharType="begin"/>
          </w:r>
          <w:r>
            <w:instrText xml:space="preserve"> TOC \o "1-3" \h \z \u </w:instrText>
          </w:r>
          <w:r>
            <w:fldChar w:fldCharType="separate"/>
          </w:r>
          <w:hyperlink w:anchor="_Toc512351257" w:history="1">
            <w:r w:rsidR="00F56C46" w:rsidRPr="004C1838">
              <w:rPr>
                <w:rStyle w:val="Lienhypertexte"/>
                <w:rFonts w:ascii="Arial" w:eastAsia="Times" w:hAnsi="Arial" w:cs="Arial"/>
                <w:noProof/>
                <w:lang w:eastAsia="ar-SA"/>
              </w:rPr>
              <w:t>DESCRIPTION D’UNE SITUATION PROFESSIONNELLE</w:t>
            </w:r>
            <w:r w:rsidR="00F56C46">
              <w:rPr>
                <w:noProof/>
                <w:webHidden/>
              </w:rPr>
              <w:tab/>
            </w:r>
            <w:r w:rsidR="00F56C46">
              <w:rPr>
                <w:noProof/>
                <w:webHidden/>
              </w:rPr>
              <w:fldChar w:fldCharType="begin"/>
            </w:r>
            <w:r w:rsidR="00F56C46">
              <w:rPr>
                <w:noProof/>
                <w:webHidden/>
              </w:rPr>
              <w:instrText xml:space="preserve"> PAGEREF _Toc512351257 \h </w:instrText>
            </w:r>
            <w:r w:rsidR="00F56C46">
              <w:rPr>
                <w:noProof/>
                <w:webHidden/>
              </w:rPr>
            </w:r>
            <w:r w:rsidR="00F56C46">
              <w:rPr>
                <w:noProof/>
                <w:webHidden/>
              </w:rPr>
              <w:fldChar w:fldCharType="separate"/>
            </w:r>
            <w:r w:rsidR="00E3521F">
              <w:rPr>
                <w:noProof/>
                <w:webHidden/>
              </w:rPr>
              <w:t>1</w:t>
            </w:r>
            <w:r w:rsidR="00F56C46">
              <w:rPr>
                <w:noProof/>
                <w:webHidden/>
              </w:rPr>
              <w:fldChar w:fldCharType="end"/>
            </w:r>
          </w:hyperlink>
        </w:p>
        <w:p w14:paraId="165B0E53" w14:textId="5BBA1FE0" w:rsidR="00F56C46" w:rsidRDefault="00DC09AB">
          <w:pPr>
            <w:pStyle w:val="TM1"/>
            <w:tabs>
              <w:tab w:val="right" w:leader="dot" w:pos="10194"/>
            </w:tabs>
            <w:rPr>
              <w:rFonts w:eastAsiaTheme="minorEastAsia"/>
              <w:noProof/>
              <w:lang w:eastAsia="fr-FR"/>
            </w:rPr>
          </w:pPr>
          <w:hyperlink w:anchor="_Toc512351258" w:history="1">
            <w:r w:rsidR="00F56C46" w:rsidRPr="004C1838">
              <w:rPr>
                <w:rStyle w:val="Lienhypertexte"/>
                <w:noProof/>
              </w:rPr>
              <w:t>Table des matières</w:t>
            </w:r>
            <w:r w:rsidR="00F56C46">
              <w:rPr>
                <w:noProof/>
                <w:webHidden/>
              </w:rPr>
              <w:tab/>
            </w:r>
            <w:r w:rsidR="00F56C46">
              <w:rPr>
                <w:noProof/>
                <w:webHidden/>
              </w:rPr>
              <w:fldChar w:fldCharType="begin"/>
            </w:r>
            <w:r w:rsidR="00F56C46">
              <w:rPr>
                <w:noProof/>
                <w:webHidden/>
              </w:rPr>
              <w:instrText xml:space="preserve"> PAGEREF _Toc512351258 \h </w:instrText>
            </w:r>
            <w:r w:rsidR="00F56C46">
              <w:rPr>
                <w:noProof/>
                <w:webHidden/>
              </w:rPr>
            </w:r>
            <w:r w:rsidR="00F56C46">
              <w:rPr>
                <w:noProof/>
                <w:webHidden/>
              </w:rPr>
              <w:fldChar w:fldCharType="separate"/>
            </w:r>
            <w:r w:rsidR="00E3521F">
              <w:rPr>
                <w:noProof/>
                <w:webHidden/>
              </w:rPr>
              <w:t>3</w:t>
            </w:r>
            <w:r w:rsidR="00F56C46">
              <w:rPr>
                <w:noProof/>
                <w:webHidden/>
              </w:rPr>
              <w:fldChar w:fldCharType="end"/>
            </w:r>
          </w:hyperlink>
        </w:p>
        <w:p w14:paraId="3E414731" w14:textId="71D2D7DE" w:rsidR="00F56C46" w:rsidRDefault="00DC09AB">
          <w:pPr>
            <w:pStyle w:val="TM1"/>
            <w:tabs>
              <w:tab w:val="right" w:leader="dot" w:pos="10194"/>
            </w:tabs>
            <w:rPr>
              <w:rFonts w:eastAsiaTheme="minorEastAsia"/>
              <w:noProof/>
              <w:lang w:eastAsia="fr-FR"/>
            </w:rPr>
          </w:pPr>
          <w:hyperlink w:anchor="_Toc512351259" w:history="1">
            <w:r w:rsidR="00F56C46" w:rsidRPr="004C1838">
              <w:rPr>
                <w:rStyle w:val="Lienhypertexte"/>
                <w:noProof/>
              </w:rPr>
              <w:t>Fonctionnalités</w:t>
            </w:r>
            <w:r w:rsidR="00F56C46">
              <w:rPr>
                <w:noProof/>
                <w:webHidden/>
              </w:rPr>
              <w:tab/>
            </w:r>
            <w:r w:rsidR="00F56C46">
              <w:rPr>
                <w:noProof/>
                <w:webHidden/>
              </w:rPr>
              <w:fldChar w:fldCharType="begin"/>
            </w:r>
            <w:r w:rsidR="00F56C46">
              <w:rPr>
                <w:noProof/>
                <w:webHidden/>
              </w:rPr>
              <w:instrText xml:space="preserve"> PAGEREF _Toc512351259 \h </w:instrText>
            </w:r>
            <w:r w:rsidR="00F56C46">
              <w:rPr>
                <w:noProof/>
                <w:webHidden/>
              </w:rPr>
            </w:r>
            <w:r w:rsidR="00F56C46">
              <w:rPr>
                <w:noProof/>
                <w:webHidden/>
              </w:rPr>
              <w:fldChar w:fldCharType="separate"/>
            </w:r>
            <w:r w:rsidR="00E3521F">
              <w:rPr>
                <w:noProof/>
                <w:webHidden/>
              </w:rPr>
              <w:t>4</w:t>
            </w:r>
            <w:r w:rsidR="00F56C46">
              <w:rPr>
                <w:noProof/>
                <w:webHidden/>
              </w:rPr>
              <w:fldChar w:fldCharType="end"/>
            </w:r>
          </w:hyperlink>
        </w:p>
        <w:p w14:paraId="6954EFC0" w14:textId="49208287" w:rsidR="00F56C46" w:rsidRDefault="00DC09AB">
          <w:pPr>
            <w:pStyle w:val="TM1"/>
            <w:tabs>
              <w:tab w:val="right" w:leader="dot" w:pos="10194"/>
            </w:tabs>
            <w:rPr>
              <w:rFonts w:eastAsiaTheme="minorEastAsia"/>
              <w:noProof/>
              <w:lang w:eastAsia="fr-FR"/>
            </w:rPr>
          </w:pPr>
          <w:hyperlink w:anchor="_Toc512351260" w:history="1">
            <w:r w:rsidR="00F56C46" w:rsidRPr="004C1838">
              <w:rPr>
                <w:rStyle w:val="Lienhypertexte"/>
                <w:noProof/>
              </w:rPr>
              <w:t>Arborescence du site</w:t>
            </w:r>
            <w:r w:rsidR="00F56C46">
              <w:rPr>
                <w:noProof/>
                <w:webHidden/>
              </w:rPr>
              <w:tab/>
            </w:r>
            <w:r w:rsidR="00F56C46">
              <w:rPr>
                <w:noProof/>
                <w:webHidden/>
              </w:rPr>
              <w:fldChar w:fldCharType="begin"/>
            </w:r>
            <w:r w:rsidR="00F56C46">
              <w:rPr>
                <w:noProof/>
                <w:webHidden/>
              </w:rPr>
              <w:instrText xml:space="preserve"> PAGEREF _Toc512351260 \h </w:instrText>
            </w:r>
            <w:r w:rsidR="00F56C46">
              <w:rPr>
                <w:noProof/>
                <w:webHidden/>
              </w:rPr>
            </w:r>
            <w:r w:rsidR="00F56C46">
              <w:rPr>
                <w:noProof/>
                <w:webHidden/>
              </w:rPr>
              <w:fldChar w:fldCharType="separate"/>
            </w:r>
            <w:r w:rsidR="00E3521F">
              <w:rPr>
                <w:noProof/>
                <w:webHidden/>
              </w:rPr>
              <w:t>5</w:t>
            </w:r>
            <w:r w:rsidR="00F56C46">
              <w:rPr>
                <w:noProof/>
                <w:webHidden/>
              </w:rPr>
              <w:fldChar w:fldCharType="end"/>
            </w:r>
          </w:hyperlink>
        </w:p>
        <w:p w14:paraId="7A7E877E" w14:textId="497F90B1" w:rsidR="00F56C46" w:rsidRDefault="00DC09AB">
          <w:pPr>
            <w:pStyle w:val="TM1"/>
            <w:tabs>
              <w:tab w:val="right" w:leader="dot" w:pos="10194"/>
            </w:tabs>
            <w:rPr>
              <w:rFonts w:eastAsiaTheme="minorEastAsia"/>
              <w:noProof/>
              <w:lang w:eastAsia="fr-FR"/>
            </w:rPr>
          </w:pPr>
          <w:hyperlink w:anchor="_Toc512351261" w:history="1">
            <w:r w:rsidR="00F56C46" w:rsidRPr="004C1838">
              <w:rPr>
                <w:rStyle w:val="Lienhypertexte"/>
                <w:noProof/>
              </w:rPr>
              <w:t>Modélisation base de données</w:t>
            </w:r>
            <w:r w:rsidR="00F56C46">
              <w:rPr>
                <w:noProof/>
                <w:webHidden/>
              </w:rPr>
              <w:tab/>
            </w:r>
            <w:r w:rsidR="00F56C46">
              <w:rPr>
                <w:noProof/>
                <w:webHidden/>
              </w:rPr>
              <w:fldChar w:fldCharType="begin"/>
            </w:r>
            <w:r w:rsidR="00F56C46">
              <w:rPr>
                <w:noProof/>
                <w:webHidden/>
              </w:rPr>
              <w:instrText xml:space="preserve"> PAGEREF _Toc512351261 \h </w:instrText>
            </w:r>
            <w:r w:rsidR="00F56C46">
              <w:rPr>
                <w:noProof/>
                <w:webHidden/>
              </w:rPr>
            </w:r>
            <w:r w:rsidR="00F56C46">
              <w:rPr>
                <w:noProof/>
                <w:webHidden/>
              </w:rPr>
              <w:fldChar w:fldCharType="separate"/>
            </w:r>
            <w:r w:rsidR="00E3521F">
              <w:rPr>
                <w:noProof/>
                <w:webHidden/>
              </w:rPr>
              <w:t>6</w:t>
            </w:r>
            <w:r w:rsidR="00F56C46">
              <w:rPr>
                <w:noProof/>
                <w:webHidden/>
              </w:rPr>
              <w:fldChar w:fldCharType="end"/>
            </w:r>
          </w:hyperlink>
        </w:p>
        <w:p w14:paraId="6320D872" w14:textId="25DB46F0" w:rsidR="00F56C46" w:rsidRDefault="00DC09AB">
          <w:pPr>
            <w:pStyle w:val="TM1"/>
            <w:tabs>
              <w:tab w:val="right" w:leader="dot" w:pos="10194"/>
            </w:tabs>
            <w:rPr>
              <w:rFonts w:eastAsiaTheme="minorEastAsia"/>
              <w:noProof/>
              <w:lang w:eastAsia="fr-FR"/>
            </w:rPr>
          </w:pPr>
          <w:hyperlink w:anchor="_Toc512351262" w:history="1">
            <w:r w:rsidR="00F56C46" w:rsidRPr="004C1838">
              <w:rPr>
                <w:rStyle w:val="Lienhypertexte"/>
                <w:noProof/>
              </w:rPr>
              <w:t>Maquette</w:t>
            </w:r>
            <w:r w:rsidR="00F56C46">
              <w:rPr>
                <w:noProof/>
                <w:webHidden/>
              </w:rPr>
              <w:tab/>
            </w:r>
            <w:r w:rsidR="00F56C46">
              <w:rPr>
                <w:noProof/>
                <w:webHidden/>
              </w:rPr>
              <w:fldChar w:fldCharType="begin"/>
            </w:r>
            <w:r w:rsidR="00F56C46">
              <w:rPr>
                <w:noProof/>
                <w:webHidden/>
              </w:rPr>
              <w:instrText xml:space="preserve"> PAGEREF _Toc512351262 \h </w:instrText>
            </w:r>
            <w:r w:rsidR="00F56C46">
              <w:rPr>
                <w:noProof/>
                <w:webHidden/>
              </w:rPr>
            </w:r>
            <w:r w:rsidR="00F56C46">
              <w:rPr>
                <w:noProof/>
                <w:webHidden/>
              </w:rPr>
              <w:fldChar w:fldCharType="separate"/>
            </w:r>
            <w:r w:rsidR="00E3521F">
              <w:rPr>
                <w:noProof/>
                <w:webHidden/>
              </w:rPr>
              <w:t>7</w:t>
            </w:r>
            <w:r w:rsidR="00F56C46">
              <w:rPr>
                <w:noProof/>
                <w:webHidden/>
              </w:rPr>
              <w:fldChar w:fldCharType="end"/>
            </w:r>
          </w:hyperlink>
        </w:p>
        <w:p w14:paraId="7E1C6800" w14:textId="0E23DE30" w:rsidR="00F56C46" w:rsidRDefault="00DC09AB">
          <w:pPr>
            <w:pStyle w:val="TM1"/>
            <w:tabs>
              <w:tab w:val="right" w:leader="dot" w:pos="10194"/>
            </w:tabs>
            <w:rPr>
              <w:rFonts w:eastAsiaTheme="minorEastAsia"/>
              <w:noProof/>
              <w:lang w:eastAsia="fr-FR"/>
            </w:rPr>
          </w:pPr>
          <w:hyperlink w:anchor="_Toc512351263" w:history="1">
            <w:r w:rsidR="00F56C46" w:rsidRPr="004C1838">
              <w:rPr>
                <w:rStyle w:val="Lienhypertexte"/>
                <w:noProof/>
              </w:rPr>
              <w:t>Sécurité et log</w:t>
            </w:r>
            <w:r w:rsidR="00F56C46">
              <w:rPr>
                <w:noProof/>
                <w:webHidden/>
              </w:rPr>
              <w:tab/>
            </w:r>
            <w:r w:rsidR="00F56C46">
              <w:rPr>
                <w:noProof/>
                <w:webHidden/>
              </w:rPr>
              <w:fldChar w:fldCharType="begin"/>
            </w:r>
            <w:r w:rsidR="00F56C46">
              <w:rPr>
                <w:noProof/>
                <w:webHidden/>
              </w:rPr>
              <w:instrText xml:space="preserve"> PAGEREF _Toc512351263 \h </w:instrText>
            </w:r>
            <w:r w:rsidR="00F56C46">
              <w:rPr>
                <w:noProof/>
                <w:webHidden/>
              </w:rPr>
            </w:r>
            <w:r w:rsidR="00F56C46">
              <w:rPr>
                <w:noProof/>
                <w:webHidden/>
              </w:rPr>
              <w:fldChar w:fldCharType="separate"/>
            </w:r>
            <w:r w:rsidR="00E3521F">
              <w:rPr>
                <w:noProof/>
                <w:webHidden/>
              </w:rPr>
              <w:t>8</w:t>
            </w:r>
            <w:r w:rsidR="00F56C46">
              <w:rPr>
                <w:noProof/>
                <w:webHidden/>
              </w:rPr>
              <w:fldChar w:fldCharType="end"/>
            </w:r>
          </w:hyperlink>
        </w:p>
        <w:p w14:paraId="6D0984B4" w14:textId="4525F211" w:rsidR="00A85FF5" w:rsidRDefault="00A85FF5">
          <w:r>
            <w:rPr>
              <w:b/>
              <w:bCs/>
            </w:rPr>
            <w:fldChar w:fldCharType="end"/>
          </w:r>
        </w:p>
      </w:sdtContent>
    </w:sdt>
    <w:p w14:paraId="27BF6993" w14:textId="77777777" w:rsidR="00A85FF5" w:rsidRPr="00A85FF5" w:rsidRDefault="00A85FF5" w:rsidP="00A85FF5"/>
    <w:p w14:paraId="1A02EBD8" w14:textId="14BE4E4A" w:rsidR="005C54AE" w:rsidRDefault="005C54AE"/>
    <w:p w14:paraId="2E4A6B10" w14:textId="01562D6A" w:rsidR="00F42CC1" w:rsidRDefault="00F42CC1">
      <w:r>
        <w:br w:type="page"/>
      </w:r>
    </w:p>
    <w:p w14:paraId="2A75B965" w14:textId="0586CCC0" w:rsidR="00F42CC1" w:rsidRDefault="00F42CC1" w:rsidP="00F42CC1">
      <w:pPr>
        <w:pStyle w:val="Titre1"/>
      </w:pPr>
      <w:bookmarkStart w:id="5" w:name="_Toc512351259"/>
      <w:r>
        <w:lastRenderedPageBreak/>
        <w:t>Fonctionnalités</w:t>
      </w:r>
      <w:bookmarkEnd w:id="5"/>
    </w:p>
    <w:p w14:paraId="1F698C16" w14:textId="77777777" w:rsidR="00F42CC1" w:rsidRPr="00A678A4" w:rsidRDefault="00F42CC1" w:rsidP="00F42CC1">
      <w:pPr>
        <w:rPr>
          <w:sz w:val="24"/>
          <w:szCs w:val="24"/>
        </w:rPr>
      </w:pPr>
    </w:p>
    <w:p w14:paraId="0B2069F1" w14:textId="72652AD3" w:rsidR="00F42CC1" w:rsidRPr="00A678A4" w:rsidRDefault="00F42CC1" w:rsidP="00F56C46">
      <w:pPr>
        <w:jc w:val="both"/>
        <w:rPr>
          <w:sz w:val="24"/>
          <w:szCs w:val="24"/>
        </w:rPr>
      </w:pPr>
      <w:r w:rsidRPr="00A678A4">
        <w:rPr>
          <w:sz w:val="24"/>
          <w:szCs w:val="24"/>
        </w:rPr>
        <w:tab/>
        <w:t xml:space="preserve">WebReporting est une interface web permettant </w:t>
      </w:r>
      <w:r w:rsidR="00F56C46" w:rsidRPr="00A678A4">
        <w:rPr>
          <w:sz w:val="24"/>
          <w:szCs w:val="24"/>
        </w:rPr>
        <w:t>à l’opérateur</w:t>
      </w:r>
      <w:r w:rsidRPr="00A678A4">
        <w:rPr>
          <w:sz w:val="24"/>
          <w:szCs w:val="24"/>
        </w:rPr>
        <w:t xml:space="preserve"> d’effectuer un repor</w:t>
      </w:r>
      <w:r w:rsidR="00F56C46" w:rsidRPr="00A678A4">
        <w:rPr>
          <w:sz w:val="24"/>
          <w:szCs w:val="24"/>
        </w:rPr>
        <w:t>ting de différente</w:t>
      </w:r>
      <w:r w:rsidR="001B56F0">
        <w:rPr>
          <w:sz w:val="24"/>
          <w:szCs w:val="24"/>
        </w:rPr>
        <w:t>s</w:t>
      </w:r>
      <w:r w:rsidR="00F56C46" w:rsidRPr="00A678A4">
        <w:rPr>
          <w:sz w:val="24"/>
          <w:szCs w:val="24"/>
        </w:rPr>
        <w:t xml:space="preserve"> donnée</w:t>
      </w:r>
      <w:r w:rsidR="001B56F0">
        <w:rPr>
          <w:sz w:val="24"/>
          <w:szCs w:val="24"/>
        </w:rPr>
        <w:t>s</w:t>
      </w:r>
      <w:r w:rsidR="00F56C46" w:rsidRPr="00A678A4">
        <w:rPr>
          <w:sz w:val="24"/>
          <w:szCs w:val="24"/>
        </w:rPr>
        <w:t xml:space="preserve"> concernant son poste de travail.</w:t>
      </w:r>
    </w:p>
    <w:p w14:paraId="650F1A42" w14:textId="3722F463" w:rsidR="00A678A4" w:rsidRPr="00A678A4" w:rsidRDefault="00A678A4" w:rsidP="00A678A4">
      <w:pPr>
        <w:ind w:firstLine="709"/>
        <w:jc w:val="both"/>
        <w:rPr>
          <w:b/>
          <w:sz w:val="24"/>
          <w:szCs w:val="24"/>
          <w:u w:val="single"/>
        </w:rPr>
      </w:pPr>
      <w:r w:rsidRPr="00A678A4">
        <w:rPr>
          <w:b/>
          <w:sz w:val="24"/>
          <w:szCs w:val="24"/>
          <w:u w:val="single"/>
        </w:rPr>
        <w:t xml:space="preserve">Les utilisateurs : </w:t>
      </w:r>
    </w:p>
    <w:p w14:paraId="1F50A801" w14:textId="77777777" w:rsidR="00A678A4" w:rsidRPr="00A678A4" w:rsidRDefault="00F56C46" w:rsidP="00F56C46">
      <w:pPr>
        <w:jc w:val="both"/>
        <w:rPr>
          <w:sz w:val="24"/>
          <w:szCs w:val="24"/>
        </w:rPr>
      </w:pPr>
      <w:r w:rsidRPr="00A678A4">
        <w:rPr>
          <w:sz w:val="24"/>
          <w:szCs w:val="24"/>
        </w:rPr>
        <w:tab/>
        <w:t xml:space="preserve">Il existe </w:t>
      </w:r>
      <w:r w:rsidR="00A678A4" w:rsidRPr="00A678A4">
        <w:rPr>
          <w:sz w:val="24"/>
          <w:szCs w:val="24"/>
        </w:rPr>
        <w:t>deux types</w:t>
      </w:r>
      <w:r w:rsidRPr="00A678A4">
        <w:rPr>
          <w:sz w:val="24"/>
          <w:szCs w:val="24"/>
        </w:rPr>
        <w:t xml:space="preserve"> d’utilisateurs : </w:t>
      </w:r>
    </w:p>
    <w:p w14:paraId="73B15DB3" w14:textId="364D3AF3" w:rsidR="00F56C46" w:rsidRPr="00A678A4" w:rsidRDefault="00A678A4" w:rsidP="00A678A4">
      <w:pPr>
        <w:ind w:firstLine="709"/>
        <w:jc w:val="both"/>
        <w:rPr>
          <w:sz w:val="24"/>
          <w:szCs w:val="24"/>
        </w:rPr>
      </w:pPr>
      <w:r w:rsidRPr="00A678A4">
        <w:rPr>
          <w:sz w:val="24"/>
          <w:szCs w:val="24"/>
        </w:rPr>
        <w:t>Les utilisateurs basiques et les utilisateur administrateur</w:t>
      </w:r>
      <w:r w:rsidR="001B56F0">
        <w:rPr>
          <w:sz w:val="24"/>
          <w:szCs w:val="24"/>
        </w:rPr>
        <w:t>s</w:t>
      </w:r>
      <w:r w:rsidRPr="00A678A4">
        <w:rPr>
          <w:sz w:val="24"/>
          <w:szCs w:val="24"/>
        </w:rPr>
        <w:t xml:space="preserve">. Les utilisateurs basiques peuvent seulement saisir des données dans les services qui </w:t>
      </w:r>
      <w:r w:rsidR="001B56F0">
        <w:rPr>
          <w:sz w:val="24"/>
          <w:szCs w:val="24"/>
        </w:rPr>
        <w:t>leur</w:t>
      </w:r>
      <w:r w:rsidRPr="00A678A4">
        <w:rPr>
          <w:sz w:val="24"/>
          <w:szCs w:val="24"/>
        </w:rPr>
        <w:t xml:space="preserve"> sont accessibles. Tandis que les utilisateurs administrateur</w:t>
      </w:r>
      <w:r w:rsidR="001B56F0">
        <w:rPr>
          <w:sz w:val="24"/>
          <w:szCs w:val="24"/>
        </w:rPr>
        <w:t>s</w:t>
      </w:r>
      <w:r w:rsidRPr="00A678A4">
        <w:rPr>
          <w:sz w:val="24"/>
          <w:szCs w:val="24"/>
        </w:rPr>
        <w:t xml:space="preserve"> peuvent </w:t>
      </w:r>
      <w:r w:rsidR="001B56F0">
        <w:rPr>
          <w:sz w:val="24"/>
          <w:szCs w:val="24"/>
        </w:rPr>
        <w:t>créer</w:t>
      </w:r>
      <w:r w:rsidRPr="00A678A4">
        <w:rPr>
          <w:sz w:val="24"/>
          <w:szCs w:val="24"/>
        </w:rPr>
        <w:t xml:space="preserve"> et gérer les autres utilisateurs ainsi que crée</w:t>
      </w:r>
      <w:r w:rsidR="001B56F0">
        <w:rPr>
          <w:sz w:val="24"/>
          <w:szCs w:val="24"/>
        </w:rPr>
        <w:t>r</w:t>
      </w:r>
      <w:r w:rsidRPr="00A678A4">
        <w:rPr>
          <w:sz w:val="24"/>
          <w:szCs w:val="24"/>
        </w:rPr>
        <w:t xml:space="preserve"> et gérer les différents services.</w:t>
      </w:r>
    </w:p>
    <w:p w14:paraId="4CF5C778" w14:textId="31DC16B7" w:rsidR="00A678A4" w:rsidRPr="00A678A4" w:rsidRDefault="00A678A4" w:rsidP="00A678A4">
      <w:pPr>
        <w:ind w:firstLine="709"/>
        <w:jc w:val="both"/>
        <w:rPr>
          <w:b/>
          <w:sz w:val="24"/>
          <w:szCs w:val="24"/>
          <w:u w:val="single"/>
        </w:rPr>
      </w:pPr>
      <w:r w:rsidRPr="00A678A4">
        <w:rPr>
          <w:b/>
          <w:sz w:val="24"/>
          <w:szCs w:val="24"/>
          <w:u w:val="single"/>
        </w:rPr>
        <w:t>Les interface</w:t>
      </w:r>
      <w:r w:rsidR="001B56F0">
        <w:rPr>
          <w:b/>
          <w:sz w:val="24"/>
          <w:szCs w:val="24"/>
          <w:u w:val="single"/>
        </w:rPr>
        <w:t>s</w:t>
      </w:r>
      <w:r w:rsidRPr="00A678A4">
        <w:rPr>
          <w:b/>
          <w:sz w:val="24"/>
          <w:szCs w:val="24"/>
          <w:u w:val="single"/>
        </w:rPr>
        <w:t xml:space="preserve"> de saisie</w:t>
      </w:r>
    </w:p>
    <w:p w14:paraId="0E3422FC" w14:textId="36070D29" w:rsidR="00F56C46" w:rsidRDefault="00F56C46" w:rsidP="00F56C46">
      <w:pPr>
        <w:ind w:firstLine="709"/>
        <w:jc w:val="both"/>
        <w:rPr>
          <w:sz w:val="24"/>
          <w:szCs w:val="24"/>
        </w:rPr>
      </w:pPr>
      <w:r w:rsidRPr="00A678A4">
        <w:rPr>
          <w:sz w:val="24"/>
          <w:szCs w:val="24"/>
        </w:rPr>
        <w:t>Les interface de saisie de donnée</w:t>
      </w:r>
      <w:r w:rsidR="001B56F0">
        <w:rPr>
          <w:sz w:val="24"/>
          <w:szCs w:val="24"/>
        </w:rPr>
        <w:t>s</w:t>
      </w:r>
      <w:r w:rsidRPr="00A678A4">
        <w:rPr>
          <w:sz w:val="24"/>
          <w:szCs w:val="24"/>
        </w:rPr>
        <w:t xml:space="preserve"> sont divis</w:t>
      </w:r>
      <w:r w:rsidR="001B56F0">
        <w:rPr>
          <w:sz w:val="24"/>
          <w:szCs w:val="24"/>
        </w:rPr>
        <w:t>ées</w:t>
      </w:r>
      <w:r w:rsidRPr="00A678A4">
        <w:rPr>
          <w:sz w:val="24"/>
          <w:szCs w:val="24"/>
        </w:rPr>
        <w:t xml:space="preserve"> en service, chaque service possède ses propres champs numériques o</w:t>
      </w:r>
      <w:r w:rsidR="001B56F0">
        <w:rPr>
          <w:sz w:val="24"/>
          <w:szCs w:val="24"/>
        </w:rPr>
        <w:t xml:space="preserve">ù </w:t>
      </w:r>
      <w:r w:rsidRPr="00A678A4">
        <w:rPr>
          <w:sz w:val="24"/>
          <w:szCs w:val="24"/>
        </w:rPr>
        <w:t>la saisie est possible, un servi</w:t>
      </w:r>
      <w:r w:rsidR="001B56F0">
        <w:rPr>
          <w:sz w:val="24"/>
          <w:szCs w:val="24"/>
        </w:rPr>
        <w:t>ce peut également être constitué</w:t>
      </w:r>
      <w:r w:rsidRPr="00A678A4">
        <w:rPr>
          <w:sz w:val="24"/>
          <w:szCs w:val="24"/>
        </w:rPr>
        <w:t xml:space="preserve"> de différent</w:t>
      </w:r>
      <w:r w:rsidR="001B56F0">
        <w:rPr>
          <w:sz w:val="24"/>
          <w:szCs w:val="24"/>
        </w:rPr>
        <w:t>s</w:t>
      </w:r>
      <w:r w:rsidRPr="00A678A4">
        <w:rPr>
          <w:sz w:val="24"/>
          <w:szCs w:val="24"/>
        </w:rPr>
        <w:t xml:space="preserve"> atelier</w:t>
      </w:r>
      <w:r w:rsidR="001B56F0">
        <w:rPr>
          <w:sz w:val="24"/>
          <w:szCs w:val="24"/>
        </w:rPr>
        <w:t>s</w:t>
      </w:r>
      <w:r w:rsidRPr="00A678A4">
        <w:rPr>
          <w:sz w:val="24"/>
          <w:szCs w:val="24"/>
        </w:rPr>
        <w:t xml:space="preserve"> qui présenteron</w:t>
      </w:r>
      <w:r w:rsidR="001B56F0">
        <w:rPr>
          <w:sz w:val="24"/>
          <w:szCs w:val="24"/>
        </w:rPr>
        <w:t xml:space="preserve">t </w:t>
      </w:r>
      <w:r w:rsidRPr="00A678A4">
        <w:rPr>
          <w:sz w:val="24"/>
          <w:szCs w:val="24"/>
        </w:rPr>
        <w:t>des champs de saisie identique</w:t>
      </w:r>
      <w:r w:rsidR="001B56F0">
        <w:rPr>
          <w:sz w:val="24"/>
          <w:szCs w:val="24"/>
        </w:rPr>
        <w:t>s</w:t>
      </w:r>
      <w:r w:rsidRPr="00A678A4">
        <w:rPr>
          <w:sz w:val="24"/>
          <w:szCs w:val="24"/>
        </w:rPr>
        <w:t>.</w:t>
      </w:r>
    </w:p>
    <w:p w14:paraId="4FCB8816" w14:textId="0F94DA20" w:rsidR="00A678A4" w:rsidRDefault="00A678A4" w:rsidP="00F56C46">
      <w:pPr>
        <w:ind w:firstLine="709"/>
        <w:jc w:val="both"/>
        <w:rPr>
          <w:sz w:val="24"/>
          <w:szCs w:val="24"/>
        </w:rPr>
      </w:pPr>
      <w:r>
        <w:rPr>
          <w:sz w:val="24"/>
          <w:szCs w:val="24"/>
        </w:rPr>
        <w:t xml:space="preserve">Il est possible sur cette interface de naviguer entre les différents jours car la saisie des données est faite de façon journalière. </w:t>
      </w:r>
    </w:p>
    <w:p w14:paraId="642E0B69" w14:textId="3BBED20C" w:rsidR="00F56C46" w:rsidRDefault="00A678A4" w:rsidP="00A678A4">
      <w:pPr>
        <w:ind w:firstLine="709"/>
        <w:jc w:val="both"/>
        <w:rPr>
          <w:sz w:val="24"/>
          <w:szCs w:val="24"/>
        </w:rPr>
      </w:pPr>
      <w:r>
        <w:rPr>
          <w:sz w:val="24"/>
          <w:szCs w:val="24"/>
        </w:rPr>
        <w:t>Enfin on trouve également sur cette interface la l</w:t>
      </w:r>
      <w:r w:rsidR="001B56F0">
        <w:rPr>
          <w:sz w:val="24"/>
          <w:szCs w:val="24"/>
        </w:rPr>
        <w:t>iste des 7 derniers jours colorés</w:t>
      </w:r>
      <w:r>
        <w:rPr>
          <w:sz w:val="24"/>
          <w:szCs w:val="24"/>
        </w:rPr>
        <w:t xml:space="preserve"> en rouge ou vert en fonction </w:t>
      </w:r>
      <w:r w:rsidR="001B56F0">
        <w:rPr>
          <w:sz w:val="24"/>
          <w:szCs w:val="24"/>
        </w:rPr>
        <w:t>de la saisie des données</w:t>
      </w:r>
      <w:r>
        <w:rPr>
          <w:sz w:val="24"/>
          <w:szCs w:val="24"/>
        </w:rPr>
        <w:t>. On retrouve sur cette liste les objectifs color</w:t>
      </w:r>
      <w:r w:rsidR="001B56F0">
        <w:rPr>
          <w:sz w:val="24"/>
          <w:szCs w:val="24"/>
        </w:rPr>
        <w:t>és</w:t>
      </w:r>
      <w:r>
        <w:rPr>
          <w:sz w:val="24"/>
          <w:szCs w:val="24"/>
        </w:rPr>
        <w:t xml:space="preserve"> en vert s’ils ont été réalis</w:t>
      </w:r>
      <w:r w:rsidR="001B56F0">
        <w:rPr>
          <w:sz w:val="24"/>
          <w:szCs w:val="24"/>
        </w:rPr>
        <w:t>és</w:t>
      </w:r>
      <w:r>
        <w:rPr>
          <w:sz w:val="24"/>
          <w:szCs w:val="24"/>
        </w:rPr>
        <w:t>.</w:t>
      </w:r>
    </w:p>
    <w:p w14:paraId="3E288D0B" w14:textId="262CAAB3" w:rsidR="00A678A4" w:rsidRDefault="00A678A4" w:rsidP="00A678A4">
      <w:pPr>
        <w:ind w:firstLine="709"/>
        <w:jc w:val="both"/>
        <w:rPr>
          <w:b/>
          <w:sz w:val="24"/>
          <w:szCs w:val="24"/>
          <w:u w:val="single"/>
        </w:rPr>
      </w:pPr>
      <w:r w:rsidRPr="00A678A4">
        <w:rPr>
          <w:b/>
          <w:sz w:val="24"/>
          <w:szCs w:val="24"/>
          <w:u w:val="single"/>
        </w:rPr>
        <w:t xml:space="preserve">Les outils administrateur : </w:t>
      </w:r>
    </w:p>
    <w:p w14:paraId="1A9D4A14" w14:textId="6B52C307" w:rsidR="00A678A4" w:rsidRDefault="00A54ACB" w:rsidP="00A678A4">
      <w:pPr>
        <w:ind w:firstLine="709"/>
        <w:jc w:val="both"/>
        <w:rPr>
          <w:sz w:val="24"/>
          <w:szCs w:val="24"/>
        </w:rPr>
      </w:pPr>
      <w:r w:rsidRPr="00A54ACB">
        <w:rPr>
          <w:sz w:val="24"/>
          <w:szCs w:val="24"/>
        </w:rPr>
        <w:t>Les</w:t>
      </w:r>
      <w:r>
        <w:rPr>
          <w:sz w:val="24"/>
          <w:szCs w:val="24"/>
        </w:rPr>
        <w:t xml:space="preserve"> administrateurs dispose</w:t>
      </w:r>
      <w:r w:rsidR="001B56F0">
        <w:rPr>
          <w:sz w:val="24"/>
          <w:szCs w:val="24"/>
        </w:rPr>
        <w:t>nt</w:t>
      </w:r>
      <w:r>
        <w:rPr>
          <w:sz w:val="24"/>
          <w:szCs w:val="24"/>
        </w:rPr>
        <w:t xml:space="preserve"> eux de plusieurs outils permettant de :</w:t>
      </w:r>
    </w:p>
    <w:p w14:paraId="0158421E" w14:textId="792EF29C" w:rsidR="00A54ACB" w:rsidRDefault="00A54ACB" w:rsidP="00A54ACB">
      <w:pPr>
        <w:pStyle w:val="Paragraphedeliste"/>
        <w:numPr>
          <w:ilvl w:val="0"/>
          <w:numId w:val="22"/>
        </w:numPr>
        <w:jc w:val="both"/>
        <w:rPr>
          <w:sz w:val="24"/>
          <w:szCs w:val="24"/>
        </w:rPr>
      </w:pPr>
      <w:r>
        <w:rPr>
          <w:sz w:val="24"/>
          <w:szCs w:val="24"/>
        </w:rPr>
        <w:t>Crée</w:t>
      </w:r>
      <w:r w:rsidR="001B56F0">
        <w:rPr>
          <w:sz w:val="24"/>
          <w:szCs w:val="24"/>
        </w:rPr>
        <w:t>r</w:t>
      </w:r>
      <w:r>
        <w:rPr>
          <w:sz w:val="24"/>
          <w:szCs w:val="24"/>
        </w:rPr>
        <w:t xml:space="preserve"> / Modifier un utilisateur.</w:t>
      </w:r>
    </w:p>
    <w:p w14:paraId="66E7D842" w14:textId="0D75E9BC" w:rsidR="00A54ACB" w:rsidRDefault="00A54ACB" w:rsidP="00A54ACB">
      <w:pPr>
        <w:pStyle w:val="Paragraphedeliste"/>
        <w:numPr>
          <w:ilvl w:val="0"/>
          <w:numId w:val="22"/>
        </w:numPr>
        <w:jc w:val="both"/>
        <w:rPr>
          <w:sz w:val="24"/>
          <w:szCs w:val="24"/>
        </w:rPr>
      </w:pPr>
      <w:r>
        <w:rPr>
          <w:sz w:val="24"/>
          <w:szCs w:val="24"/>
        </w:rPr>
        <w:t>Ajouter / Supprimer les droits d’un utilisateur.</w:t>
      </w:r>
    </w:p>
    <w:p w14:paraId="120ABDE1" w14:textId="3ACBDF62" w:rsidR="00A54ACB" w:rsidRDefault="00A54ACB" w:rsidP="00A54ACB">
      <w:pPr>
        <w:pStyle w:val="Paragraphedeliste"/>
        <w:numPr>
          <w:ilvl w:val="0"/>
          <w:numId w:val="22"/>
        </w:numPr>
        <w:jc w:val="both"/>
        <w:rPr>
          <w:sz w:val="24"/>
          <w:szCs w:val="24"/>
        </w:rPr>
      </w:pPr>
      <w:r>
        <w:rPr>
          <w:sz w:val="24"/>
          <w:szCs w:val="24"/>
        </w:rPr>
        <w:t>Crée</w:t>
      </w:r>
      <w:r w:rsidR="001B56F0">
        <w:rPr>
          <w:sz w:val="24"/>
          <w:szCs w:val="24"/>
        </w:rPr>
        <w:t>r</w:t>
      </w:r>
      <w:r>
        <w:rPr>
          <w:sz w:val="24"/>
          <w:szCs w:val="24"/>
        </w:rPr>
        <w:t xml:space="preserve"> un service et son interface de saisie.</w:t>
      </w:r>
    </w:p>
    <w:p w14:paraId="1BECDDE8" w14:textId="392558CE" w:rsidR="00A54ACB" w:rsidRDefault="00A54ACB" w:rsidP="00A54ACB">
      <w:pPr>
        <w:pStyle w:val="Paragraphedeliste"/>
        <w:numPr>
          <w:ilvl w:val="0"/>
          <w:numId w:val="22"/>
        </w:numPr>
        <w:jc w:val="both"/>
        <w:rPr>
          <w:sz w:val="24"/>
          <w:szCs w:val="24"/>
        </w:rPr>
      </w:pPr>
      <w:r>
        <w:rPr>
          <w:sz w:val="24"/>
          <w:szCs w:val="24"/>
        </w:rPr>
        <w:t>Crée</w:t>
      </w:r>
      <w:r w:rsidR="001B56F0">
        <w:rPr>
          <w:sz w:val="24"/>
          <w:szCs w:val="24"/>
        </w:rPr>
        <w:t>r</w:t>
      </w:r>
      <w:r>
        <w:rPr>
          <w:sz w:val="24"/>
          <w:szCs w:val="24"/>
        </w:rPr>
        <w:t xml:space="preserve"> un atelier lié un a service.</w:t>
      </w:r>
    </w:p>
    <w:p w14:paraId="65E02810" w14:textId="2F33367B" w:rsidR="00A54ACB" w:rsidRPr="00A54ACB" w:rsidRDefault="00A54ACB" w:rsidP="00A54ACB">
      <w:pPr>
        <w:pStyle w:val="Paragraphedeliste"/>
        <w:numPr>
          <w:ilvl w:val="0"/>
          <w:numId w:val="22"/>
        </w:numPr>
        <w:jc w:val="both"/>
        <w:rPr>
          <w:sz w:val="24"/>
          <w:szCs w:val="24"/>
        </w:rPr>
      </w:pPr>
      <w:r>
        <w:rPr>
          <w:sz w:val="24"/>
          <w:szCs w:val="24"/>
        </w:rPr>
        <w:t>Ajouter des objectifs sur un atelier.</w:t>
      </w:r>
    </w:p>
    <w:p w14:paraId="12D8F122" w14:textId="77777777" w:rsidR="00F56C46" w:rsidRPr="00F42CC1" w:rsidRDefault="00F56C46" w:rsidP="00F42CC1"/>
    <w:p w14:paraId="072B0735" w14:textId="77777777" w:rsidR="00F42CC1" w:rsidRPr="00F42CC1" w:rsidRDefault="00F42CC1" w:rsidP="00F42CC1"/>
    <w:p w14:paraId="16E8B6EA" w14:textId="77777777" w:rsidR="00190991" w:rsidRDefault="00190991" w:rsidP="005C54AE">
      <w:pPr>
        <w:pStyle w:val="Paragraphedeliste"/>
        <w:jc w:val="center"/>
        <w:sectPr w:rsidR="00190991" w:rsidSect="00A96E65">
          <w:headerReference w:type="default" r:id="rId9"/>
          <w:footerReference w:type="default" r:id="rId10"/>
          <w:pgSz w:w="11906" w:h="16838"/>
          <w:pgMar w:top="567" w:right="851" w:bottom="567" w:left="851" w:header="709" w:footer="709" w:gutter="0"/>
          <w:pgNumType w:start="0"/>
          <w:cols w:space="708"/>
          <w:titlePg/>
          <w:docGrid w:linePitch="360"/>
        </w:sectPr>
      </w:pPr>
    </w:p>
    <w:p w14:paraId="78BDF6DC" w14:textId="229D09B0" w:rsidR="0070014C" w:rsidRDefault="0070014C" w:rsidP="005C54AE">
      <w:pPr>
        <w:pStyle w:val="Titre1"/>
        <w:rPr>
          <w:b w:val="0"/>
        </w:rPr>
      </w:pPr>
      <w:bookmarkStart w:id="6" w:name="_Toc509396749"/>
      <w:bookmarkStart w:id="7" w:name="_Toc512351260"/>
      <w:r w:rsidRPr="0070014C">
        <w:lastRenderedPageBreak/>
        <w:t>Arborescence du site</w:t>
      </w:r>
      <w:bookmarkEnd w:id="6"/>
      <w:bookmarkEnd w:id="7"/>
    </w:p>
    <w:p w14:paraId="33929046" w14:textId="0157D74B" w:rsidR="00190991" w:rsidRDefault="009768A5" w:rsidP="005C54AE">
      <w:pPr>
        <w:jc w:val="center"/>
        <w:rPr>
          <w:sz w:val="32"/>
        </w:rPr>
        <w:sectPr w:rsidR="00190991" w:rsidSect="00190991">
          <w:pgSz w:w="16838" w:h="11906" w:orient="landscape"/>
          <w:pgMar w:top="1418" w:right="1418" w:bottom="1418" w:left="1418" w:header="709" w:footer="709" w:gutter="0"/>
          <w:cols w:space="708"/>
          <w:docGrid w:linePitch="360"/>
        </w:sectPr>
      </w:pPr>
      <w:r w:rsidRPr="00A85FF5">
        <w:rPr>
          <w:noProof/>
          <w:sz w:val="32"/>
          <w:lang w:eastAsia="fr-FR"/>
        </w:rPr>
        <w:drawing>
          <wp:inline distT="0" distB="0" distL="0" distR="0" wp14:anchorId="645EA528" wp14:editId="3FA84B08">
            <wp:extent cx="8887370" cy="5148000"/>
            <wp:effectExtent l="0" t="0" r="9525" b="0"/>
            <wp:docPr id="9" name="Image 9" descr="C:\Users\al.favier\OneDrive\Pro\Projets\WebReporting\schéma\arborescence du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favier\OneDrive\Pro\Projets\WebReporting\schéma\arborescence du sit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981"/>
                    <a:stretch/>
                  </pic:blipFill>
                  <pic:spPr bwMode="auto">
                    <a:xfrm>
                      <a:off x="0" y="0"/>
                      <a:ext cx="8898029" cy="5154174"/>
                    </a:xfrm>
                    <a:prstGeom prst="rect">
                      <a:avLst/>
                    </a:prstGeom>
                    <a:noFill/>
                    <a:ln>
                      <a:noFill/>
                    </a:ln>
                    <a:extLst>
                      <a:ext uri="{53640926-AAD7-44D8-BBD7-CCE9431645EC}">
                        <a14:shadowObscured xmlns:a14="http://schemas.microsoft.com/office/drawing/2010/main"/>
                      </a:ext>
                    </a:extLst>
                  </pic:spPr>
                </pic:pic>
              </a:graphicData>
            </a:graphic>
          </wp:inline>
        </w:drawing>
      </w:r>
    </w:p>
    <w:p w14:paraId="32FF17B3" w14:textId="402A16D7" w:rsidR="00190991" w:rsidRDefault="00957C62" w:rsidP="005C54AE">
      <w:pPr>
        <w:pStyle w:val="Titre1"/>
        <w:rPr>
          <w:b w:val="0"/>
        </w:rPr>
      </w:pPr>
      <w:bookmarkStart w:id="8" w:name="_Toc509396750"/>
      <w:bookmarkStart w:id="9" w:name="_Toc512351261"/>
      <w:r w:rsidRPr="00957C62">
        <w:lastRenderedPageBreak/>
        <w:t>Modélisation base de données</w:t>
      </w:r>
      <w:bookmarkEnd w:id="8"/>
      <w:bookmarkEnd w:id="9"/>
    </w:p>
    <w:p w14:paraId="357950C4" w14:textId="7B616EB3" w:rsidR="009768A5" w:rsidRDefault="009768A5" w:rsidP="005C54AE">
      <w:pPr>
        <w:jc w:val="center"/>
        <w:rPr>
          <w:b/>
          <w:sz w:val="32"/>
          <w:u w:val="single"/>
        </w:rPr>
      </w:pPr>
      <w:r w:rsidRPr="009768A5">
        <w:rPr>
          <w:b/>
          <w:noProof/>
          <w:sz w:val="32"/>
          <w:lang w:eastAsia="fr-FR"/>
        </w:rPr>
        <w:drawing>
          <wp:inline distT="0" distB="0" distL="0" distR="0" wp14:anchorId="63E0B1B3" wp14:editId="67536E83">
            <wp:extent cx="8658821" cy="5288889"/>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D.jpg"/>
                    <pic:cNvPicPr/>
                  </pic:nvPicPr>
                  <pic:blipFill>
                    <a:blip r:embed="rId12">
                      <a:extLst>
                        <a:ext uri="{28A0092B-C50C-407E-A947-70E740481C1C}">
                          <a14:useLocalDpi xmlns:a14="http://schemas.microsoft.com/office/drawing/2010/main" val="0"/>
                        </a:ext>
                      </a:extLst>
                    </a:blip>
                    <a:stretch>
                      <a:fillRect/>
                    </a:stretch>
                  </pic:blipFill>
                  <pic:spPr>
                    <a:xfrm>
                      <a:off x="0" y="0"/>
                      <a:ext cx="8664517" cy="5292368"/>
                    </a:xfrm>
                    <a:prstGeom prst="rect">
                      <a:avLst/>
                    </a:prstGeom>
                  </pic:spPr>
                </pic:pic>
              </a:graphicData>
            </a:graphic>
          </wp:inline>
        </w:drawing>
      </w:r>
    </w:p>
    <w:p w14:paraId="7F3D05EA" w14:textId="53E859EB" w:rsidR="00190991" w:rsidRPr="00190991" w:rsidRDefault="00190991" w:rsidP="005C54AE">
      <w:pPr>
        <w:jc w:val="center"/>
        <w:sectPr w:rsidR="00190991" w:rsidRPr="00190991" w:rsidSect="00190991">
          <w:pgSz w:w="16838" w:h="11906" w:orient="landscape"/>
          <w:pgMar w:top="1418" w:right="1418" w:bottom="1418" w:left="1418" w:header="709" w:footer="709" w:gutter="0"/>
          <w:cols w:space="708"/>
          <w:docGrid w:linePitch="360"/>
        </w:sectPr>
      </w:pPr>
    </w:p>
    <w:p w14:paraId="24A9A177" w14:textId="608FBCFF" w:rsidR="00780A59" w:rsidRDefault="00957C62" w:rsidP="005C54AE">
      <w:pPr>
        <w:jc w:val="center"/>
        <w:rPr>
          <w:b/>
          <w:sz w:val="32"/>
          <w:u w:val="single"/>
        </w:rPr>
      </w:pPr>
      <w:bookmarkStart w:id="10" w:name="_Toc509396751"/>
      <w:bookmarkStart w:id="11" w:name="_Toc512351262"/>
      <w:r w:rsidRPr="005C54AE">
        <w:rPr>
          <w:rStyle w:val="Titre1Car"/>
        </w:rPr>
        <w:lastRenderedPageBreak/>
        <w:t>Maquette</w:t>
      </w:r>
      <w:bookmarkEnd w:id="10"/>
      <w:bookmarkEnd w:id="11"/>
      <w:r w:rsidR="00203B6C">
        <w:rPr>
          <w:b/>
          <w:noProof/>
          <w:sz w:val="32"/>
          <w:lang w:eastAsia="fr-FR"/>
        </w:rPr>
        <w:drawing>
          <wp:inline distT="0" distB="0" distL="0" distR="0" wp14:anchorId="2C0D3551" wp14:editId="48EF8D7B">
            <wp:extent cx="5040000" cy="2844000"/>
            <wp:effectExtent l="0" t="0" r="8255" b="0"/>
            <wp:docPr id="4" name="Image 4" descr="C:\Users\al.favier\OneDrive\Pro\Projets\WebReporting\E4\Connexion - New Balsamiq Project 1 - [New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favier\OneDrive\Pro\Projets\WebReporting\E4\Connexion - New Balsamiq Project 1 - [New Projec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2844000"/>
                    </a:xfrm>
                    <a:prstGeom prst="rect">
                      <a:avLst/>
                    </a:prstGeom>
                    <a:noFill/>
                    <a:ln>
                      <a:noFill/>
                    </a:ln>
                  </pic:spPr>
                </pic:pic>
              </a:graphicData>
            </a:graphic>
          </wp:inline>
        </w:drawing>
      </w:r>
      <w:r w:rsidR="00203B6C" w:rsidRPr="00203B6C">
        <w:rPr>
          <w:b/>
          <w:noProof/>
          <w:sz w:val="32"/>
          <w:lang w:eastAsia="fr-FR"/>
        </w:rPr>
        <w:drawing>
          <wp:inline distT="0" distB="0" distL="0" distR="0" wp14:anchorId="55B1D057" wp14:editId="29F61575">
            <wp:extent cx="5040000" cy="2851200"/>
            <wp:effectExtent l="0" t="0" r="8255" b="6350"/>
            <wp:docPr id="5" name="Image 5" descr="C:\Users\al.favier\OneDrive\Pro\Projets\WebReporting\E4\Accueil - New Balsamiq Project 1 - [New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favier\OneDrive\Pro\Projets\WebReporting\E4\Accueil - New Balsamiq Project 1 - [New Proje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2851200"/>
                    </a:xfrm>
                    <a:prstGeom prst="rect">
                      <a:avLst/>
                    </a:prstGeom>
                    <a:noFill/>
                    <a:ln>
                      <a:noFill/>
                    </a:ln>
                  </pic:spPr>
                </pic:pic>
              </a:graphicData>
            </a:graphic>
          </wp:inline>
        </w:drawing>
      </w:r>
      <w:r w:rsidR="00203B6C" w:rsidRPr="00203B6C">
        <w:rPr>
          <w:b/>
          <w:noProof/>
          <w:sz w:val="32"/>
          <w:lang w:eastAsia="fr-FR"/>
        </w:rPr>
        <w:drawing>
          <wp:inline distT="0" distB="0" distL="0" distR="0" wp14:anchorId="0B2B13E6" wp14:editId="6C5FA338">
            <wp:extent cx="5036400" cy="2844000"/>
            <wp:effectExtent l="0" t="0" r="0" b="0"/>
            <wp:docPr id="6" name="Image 6" descr="C:\Users\al.favier\OneDrive\Pro\Projets\WebReporting\E4\Saisie - New Balsamiq Project 1 - [New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favier\OneDrive\Pro\Projets\WebReporting\E4\Saisie - New Balsamiq Project 1 - [New Projec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400" cy="2844000"/>
                    </a:xfrm>
                    <a:prstGeom prst="rect">
                      <a:avLst/>
                    </a:prstGeom>
                    <a:noFill/>
                    <a:ln>
                      <a:noFill/>
                    </a:ln>
                  </pic:spPr>
                </pic:pic>
              </a:graphicData>
            </a:graphic>
          </wp:inline>
        </w:drawing>
      </w:r>
    </w:p>
    <w:p w14:paraId="3A347753" w14:textId="52BF70EB" w:rsidR="00957C62" w:rsidRPr="005C54AE" w:rsidRDefault="00957C62" w:rsidP="005C54AE">
      <w:pPr>
        <w:pStyle w:val="Titre1"/>
      </w:pPr>
      <w:r>
        <w:br w:type="page"/>
      </w:r>
      <w:bookmarkStart w:id="12" w:name="_Toc509396752"/>
      <w:bookmarkStart w:id="13" w:name="_Toc512351263"/>
      <w:r w:rsidRPr="005C54AE">
        <w:lastRenderedPageBreak/>
        <w:t>Sécurité et log</w:t>
      </w:r>
      <w:bookmarkEnd w:id="12"/>
      <w:bookmarkEnd w:id="13"/>
    </w:p>
    <w:p w14:paraId="09D28B24" w14:textId="77777777" w:rsidR="004C30DA" w:rsidRDefault="004C30DA" w:rsidP="005C54AE">
      <w:pPr>
        <w:jc w:val="center"/>
        <w:rPr>
          <w:b/>
          <w:sz w:val="32"/>
          <w:u w:val="single"/>
        </w:rPr>
      </w:pPr>
    </w:p>
    <w:p w14:paraId="3DFB0F6B" w14:textId="5D80DA2C" w:rsidR="0004245C" w:rsidRDefault="0004245C" w:rsidP="005C54AE">
      <w:pPr>
        <w:pStyle w:val="Paragraphedeliste"/>
        <w:numPr>
          <w:ilvl w:val="0"/>
          <w:numId w:val="17"/>
        </w:numPr>
        <w:rPr>
          <w:sz w:val="24"/>
        </w:rPr>
      </w:pPr>
      <w:r>
        <w:rPr>
          <w:sz w:val="24"/>
        </w:rPr>
        <w:t xml:space="preserve">Lors de la saisie d’une donnée la date de la saisie ainsi que l’identifiant de </w:t>
      </w:r>
      <w:r w:rsidR="001B56F0">
        <w:rPr>
          <w:sz w:val="24"/>
        </w:rPr>
        <w:t>l’utilisateur ayant saisi</w:t>
      </w:r>
      <w:r>
        <w:rPr>
          <w:sz w:val="24"/>
        </w:rPr>
        <w:t xml:space="preserve"> cette donnée sont stock</w:t>
      </w:r>
      <w:r w:rsidR="001B56F0">
        <w:rPr>
          <w:sz w:val="24"/>
        </w:rPr>
        <w:t>és</w:t>
      </w:r>
    </w:p>
    <w:p w14:paraId="466FC08B" w14:textId="300D045D" w:rsidR="0004245C" w:rsidRDefault="0004245C" w:rsidP="005C54AE">
      <w:pPr>
        <w:pStyle w:val="Paragraphedeliste"/>
        <w:numPr>
          <w:ilvl w:val="0"/>
          <w:numId w:val="17"/>
        </w:numPr>
        <w:rPr>
          <w:sz w:val="24"/>
        </w:rPr>
      </w:pPr>
      <w:r>
        <w:rPr>
          <w:sz w:val="24"/>
        </w:rPr>
        <w:t>Les donn</w:t>
      </w:r>
      <w:r w:rsidR="001B56F0">
        <w:rPr>
          <w:sz w:val="24"/>
        </w:rPr>
        <w:t>ées</w:t>
      </w:r>
      <w:r>
        <w:rPr>
          <w:sz w:val="24"/>
        </w:rPr>
        <w:t xml:space="preserve"> rentr</w:t>
      </w:r>
      <w:r w:rsidR="001B56F0">
        <w:rPr>
          <w:sz w:val="24"/>
        </w:rPr>
        <w:t>ées</w:t>
      </w:r>
      <w:r>
        <w:rPr>
          <w:sz w:val="24"/>
        </w:rPr>
        <w:t xml:space="preserve"> doivent être a</w:t>
      </w:r>
      <w:r w:rsidR="001B56F0">
        <w:rPr>
          <w:sz w:val="24"/>
        </w:rPr>
        <w:t>u format correspondant au champ</w:t>
      </w:r>
      <w:r>
        <w:rPr>
          <w:sz w:val="24"/>
        </w:rPr>
        <w:t xml:space="preserve"> (nombre ou date)</w:t>
      </w:r>
      <w:r w:rsidR="001B56F0">
        <w:rPr>
          <w:sz w:val="24"/>
        </w:rPr>
        <w:t> :</w:t>
      </w:r>
    </w:p>
    <w:p w14:paraId="483A76E0" w14:textId="77777777" w:rsidR="0004245C" w:rsidRDefault="0004245C" w:rsidP="005C54AE">
      <w:pPr>
        <w:pStyle w:val="Paragraphedeliste"/>
        <w:numPr>
          <w:ilvl w:val="1"/>
          <w:numId w:val="17"/>
        </w:numPr>
        <w:rPr>
          <w:sz w:val="24"/>
        </w:rPr>
      </w:pPr>
      <w:r>
        <w:rPr>
          <w:sz w:val="24"/>
        </w:rPr>
        <w:t>Vérification Javascript</w:t>
      </w:r>
    </w:p>
    <w:p w14:paraId="05EF5C2D" w14:textId="77777777" w:rsidR="0004245C" w:rsidRDefault="0004245C" w:rsidP="005C54AE">
      <w:pPr>
        <w:pStyle w:val="Paragraphedeliste"/>
        <w:numPr>
          <w:ilvl w:val="1"/>
          <w:numId w:val="17"/>
        </w:numPr>
        <w:rPr>
          <w:sz w:val="24"/>
        </w:rPr>
      </w:pPr>
      <w:r>
        <w:rPr>
          <w:sz w:val="24"/>
        </w:rPr>
        <w:t>Vérification PHP</w:t>
      </w:r>
    </w:p>
    <w:p w14:paraId="4AAFD3EF" w14:textId="77777777" w:rsidR="0004245C" w:rsidRPr="005051B4" w:rsidRDefault="0004245C" w:rsidP="005C54AE">
      <w:pPr>
        <w:pStyle w:val="Paragraphedeliste"/>
        <w:numPr>
          <w:ilvl w:val="1"/>
          <w:numId w:val="17"/>
        </w:numPr>
        <w:rPr>
          <w:sz w:val="24"/>
        </w:rPr>
      </w:pPr>
      <w:r>
        <w:rPr>
          <w:sz w:val="24"/>
        </w:rPr>
        <w:t>Vérification SQL</w:t>
      </w:r>
    </w:p>
    <w:p w14:paraId="288D0E71" w14:textId="22719B58" w:rsidR="0004245C" w:rsidRDefault="0004245C" w:rsidP="005C54AE">
      <w:pPr>
        <w:pStyle w:val="Paragraphedeliste"/>
        <w:numPr>
          <w:ilvl w:val="0"/>
          <w:numId w:val="17"/>
        </w:numPr>
        <w:rPr>
          <w:sz w:val="24"/>
        </w:rPr>
      </w:pPr>
      <w:r>
        <w:rPr>
          <w:sz w:val="24"/>
        </w:rPr>
        <w:t>Les utilisateurs peuvent seulement être désactiv</w:t>
      </w:r>
      <w:r w:rsidR="001B56F0">
        <w:rPr>
          <w:sz w:val="24"/>
        </w:rPr>
        <w:t>és</w:t>
      </w:r>
      <w:r>
        <w:rPr>
          <w:sz w:val="24"/>
        </w:rPr>
        <w:t xml:space="preserve"> et leur suppression est impossible.</w:t>
      </w:r>
    </w:p>
    <w:p w14:paraId="1152179D" w14:textId="115D7C8A" w:rsidR="0004245C" w:rsidRPr="0004245C" w:rsidRDefault="0004245C" w:rsidP="005C54AE">
      <w:pPr>
        <w:pStyle w:val="Paragraphedeliste"/>
        <w:numPr>
          <w:ilvl w:val="0"/>
          <w:numId w:val="17"/>
        </w:numPr>
        <w:rPr>
          <w:sz w:val="24"/>
        </w:rPr>
      </w:pPr>
      <w:r>
        <w:rPr>
          <w:sz w:val="24"/>
        </w:rPr>
        <w:t xml:space="preserve">Lors de la suppression d’un service une copie de la table de </w:t>
      </w:r>
      <w:r w:rsidR="00203B6C">
        <w:rPr>
          <w:sz w:val="24"/>
        </w:rPr>
        <w:t>ce</w:t>
      </w:r>
      <w:r>
        <w:rPr>
          <w:sz w:val="24"/>
        </w:rPr>
        <w:t xml:space="preserve"> service est </w:t>
      </w:r>
      <w:r w:rsidR="009768A5">
        <w:rPr>
          <w:sz w:val="24"/>
        </w:rPr>
        <w:t>conservée</w:t>
      </w:r>
      <w:r>
        <w:rPr>
          <w:sz w:val="24"/>
        </w:rPr>
        <w:t xml:space="preserve"> et un dump de la base de </w:t>
      </w:r>
      <w:r w:rsidR="00B131F7">
        <w:rPr>
          <w:sz w:val="24"/>
        </w:rPr>
        <w:t>données</w:t>
      </w:r>
      <w:r>
        <w:rPr>
          <w:sz w:val="24"/>
        </w:rPr>
        <w:t xml:space="preserve"> est réalis</w:t>
      </w:r>
      <w:r w:rsidR="001B56F0">
        <w:rPr>
          <w:sz w:val="24"/>
        </w:rPr>
        <w:t>é</w:t>
      </w:r>
    </w:p>
    <w:p w14:paraId="3C2C96BF" w14:textId="77777777" w:rsidR="00957C62" w:rsidRPr="00957C62" w:rsidRDefault="00957C62" w:rsidP="005C54AE">
      <w:pPr>
        <w:jc w:val="center"/>
        <w:rPr>
          <w:b/>
          <w:sz w:val="32"/>
          <w:u w:val="single"/>
        </w:rPr>
      </w:pPr>
    </w:p>
    <w:sectPr w:rsidR="00957C62" w:rsidRPr="00957C62" w:rsidSect="001569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4958E" w14:textId="77777777" w:rsidR="00DC09AB" w:rsidRDefault="00DC09AB" w:rsidP="0070014C">
      <w:pPr>
        <w:spacing w:after="0" w:line="240" w:lineRule="auto"/>
      </w:pPr>
      <w:r>
        <w:separator/>
      </w:r>
    </w:p>
  </w:endnote>
  <w:endnote w:type="continuationSeparator" w:id="0">
    <w:p w14:paraId="2C0FE44E" w14:textId="77777777" w:rsidR="00DC09AB" w:rsidRDefault="00DC09AB" w:rsidP="0070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F1E78" w14:textId="6771DFD8" w:rsidR="001309AA" w:rsidRPr="0070014C" w:rsidRDefault="001309AA">
    <w:pPr>
      <w:pStyle w:val="Pieddepage"/>
      <w:jc w:val="center"/>
      <w:rPr>
        <w:caps/>
      </w:rPr>
    </w:pPr>
    <w:r w:rsidRPr="0070014C">
      <w:rPr>
        <w:caps/>
      </w:rPr>
      <w:fldChar w:fldCharType="begin"/>
    </w:r>
    <w:r w:rsidRPr="0070014C">
      <w:rPr>
        <w:caps/>
      </w:rPr>
      <w:instrText>PAGE   \* MERGEFORMAT</w:instrText>
    </w:r>
    <w:r w:rsidRPr="0070014C">
      <w:rPr>
        <w:caps/>
      </w:rPr>
      <w:fldChar w:fldCharType="separate"/>
    </w:r>
    <w:r w:rsidR="00E55E97">
      <w:rPr>
        <w:caps/>
        <w:noProof/>
      </w:rPr>
      <w:t>2</w:t>
    </w:r>
    <w:r w:rsidRPr="0070014C">
      <w:rPr>
        <w:caps/>
      </w:rPr>
      <w:fldChar w:fldCharType="end"/>
    </w:r>
  </w:p>
  <w:p w14:paraId="4F80AFE5" w14:textId="77777777" w:rsidR="001309AA" w:rsidRDefault="001309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DAD0C" w14:textId="77777777" w:rsidR="00DC09AB" w:rsidRDefault="00DC09AB" w:rsidP="0070014C">
      <w:pPr>
        <w:spacing w:after="0" w:line="240" w:lineRule="auto"/>
      </w:pPr>
      <w:r>
        <w:separator/>
      </w:r>
    </w:p>
  </w:footnote>
  <w:footnote w:type="continuationSeparator" w:id="0">
    <w:p w14:paraId="3C88F34C" w14:textId="77777777" w:rsidR="00DC09AB" w:rsidRDefault="00DC09AB" w:rsidP="0070014C">
      <w:pPr>
        <w:spacing w:after="0" w:line="240" w:lineRule="auto"/>
      </w:pPr>
      <w:r>
        <w:continuationSeparator/>
      </w:r>
    </w:p>
  </w:footnote>
  <w:footnote w:id="1">
    <w:p w14:paraId="1B9207CC" w14:textId="77777777" w:rsidR="005C54AE" w:rsidRDefault="005C54AE" w:rsidP="005C54AE">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3EE3C608" w14:textId="77777777" w:rsidR="005C54AE" w:rsidRDefault="005C54AE" w:rsidP="005C54AE">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14:paraId="4330E94A" w14:textId="77777777" w:rsidR="005C54AE" w:rsidRDefault="005C54AE" w:rsidP="005C54AE">
      <w:pPr>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46728131" w14:textId="77777777" w:rsidR="005C54AE" w:rsidRDefault="005C54AE" w:rsidP="005C54AE">
      <w:pPr>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A7E4E" w14:textId="77777777" w:rsidR="001309AA" w:rsidRPr="0070014C" w:rsidRDefault="001309AA" w:rsidP="0070014C">
    <w:pPr>
      <w:pStyle w:val="En-tte"/>
      <w:jc w:val="center"/>
      <w:rPr>
        <w:i/>
      </w:rPr>
    </w:pPr>
    <w:r w:rsidRPr="0070014C">
      <w:rPr>
        <w:i/>
      </w:rPr>
      <w:t>WebReporting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984"/>
    <w:multiLevelType w:val="hybridMultilevel"/>
    <w:tmpl w:val="987AF0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1620FC"/>
    <w:multiLevelType w:val="hybridMultilevel"/>
    <w:tmpl w:val="24682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F243BE"/>
    <w:multiLevelType w:val="hybridMultilevel"/>
    <w:tmpl w:val="4002D8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090B55"/>
    <w:multiLevelType w:val="hybridMultilevel"/>
    <w:tmpl w:val="E01292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905B95"/>
    <w:multiLevelType w:val="hybridMultilevel"/>
    <w:tmpl w:val="6012249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233DB0"/>
    <w:multiLevelType w:val="hybridMultilevel"/>
    <w:tmpl w:val="4002D8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73159C"/>
    <w:multiLevelType w:val="hybridMultilevel"/>
    <w:tmpl w:val="6D9A2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107E51"/>
    <w:multiLevelType w:val="hybridMultilevel"/>
    <w:tmpl w:val="4002D8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6D57E4"/>
    <w:multiLevelType w:val="hybridMultilevel"/>
    <w:tmpl w:val="B5EA7FD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9">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94440C"/>
    <w:multiLevelType w:val="hybridMultilevel"/>
    <w:tmpl w:val="05107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023843"/>
    <w:multiLevelType w:val="hybridMultilevel"/>
    <w:tmpl w:val="208011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2E2841"/>
    <w:multiLevelType w:val="hybridMultilevel"/>
    <w:tmpl w:val="4002D8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A41C70"/>
    <w:multiLevelType w:val="hybridMultilevel"/>
    <w:tmpl w:val="4002D83C"/>
    <w:lvl w:ilvl="0" w:tplc="040C000F">
      <w:start w:val="1"/>
      <w:numFmt w:val="decimal"/>
      <w:lvlText w:val="%1."/>
      <w:lvlJc w:val="left"/>
      <w:pPr>
        <w:ind w:left="786"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F201F2"/>
    <w:multiLevelType w:val="hybridMultilevel"/>
    <w:tmpl w:val="95B6E34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567A5128"/>
    <w:multiLevelType w:val="hybridMultilevel"/>
    <w:tmpl w:val="5AFCEFA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5EE54CA2"/>
    <w:multiLevelType w:val="hybridMultilevel"/>
    <w:tmpl w:val="4CA854C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670F7FFE"/>
    <w:multiLevelType w:val="hybridMultilevel"/>
    <w:tmpl w:val="1BDE5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FE4B38"/>
    <w:multiLevelType w:val="hybridMultilevel"/>
    <w:tmpl w:val="DB0E4A2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8" w15:restartNumberingAfterBreak="0">
    <w:nsid w:val="6E590A4B"/>
    <w:multiLevelType w:val="hybridMultilevel"/>
    <w:tmpl w:val="FF8099D0"/>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7219010A"/>
    <w:multiLevelType w:val="hybridMultilevel"/>
    <w:tmpl w:val="AB36CBF2"/>
    <w:lvl w:ilvl="0" w:tplc="040C000F">
      <w:start w:val="1"/>
      <w:numFmt w:val="decimal"/>
      <w:lvlText w:val="%1."/>
      <w:lvlJc w:val="left"/>
      <w:pPr>
        <w:ind w:left="360" w:hanging="360"/>
      </w:pPr>
    </w:lvl>
    <w:lvl w:ilvl="1" w:tplc="040C0019">
      <w:start w:val="1"/>
      <w:numFmt w:val="lowerLetter"/>
      <w:lvlText w:val="%2."/>
      <w:lvlJc w:val="left"/>
      <w:pPr>
        <w:ind w:left="1026" w:hanging="360"/>
      </w:pPr>
    </w:lvl>
    <w:lvl w:ilvl="2" w:tplc="040C001B" w:tentative="1">
      <w:start w:val="1"/>
      <w:numFmt w:val="lowerRoman"/>
      <w:lvlText w:val="%3."/>
      <w:lvlJc w:val="right"/>
      <w:pPr>
        <w:ind w:left="1746" w:hanging="180"/>
      </w:pPr>
    </w:lvl>
    <w:lvl w:ilvl="3" w:tplc="040C000F" w:tentative="1">
      <w:start w:val="1"/>
      <w:numFmt w:val="decimal"/>
      <w:lvlText w:val="%4."/>
      <w:lvlJc w:val="left"/>
      <w:pPr>
        <w:ind w:left="2466" w:hanging="360"/>
      </w:pPr>
    </w:lvl>
    <w:lvl w:ilvl="4" w:tplc="040C0019" w:tentative="1">
      <w:start w:val="1"/>
      <w:numFmt w:val="lowerLetter"/>
      <w:lvlText w:val="%5."/>
      <w:lvlJc w:val="left"/>
      <w:pPr>
        <w:ind w:left="3186" w:hanging="360"/>
      </w:pPr>
    </w:lvl>
    <w:lvl w:ilvl="5" w:tplc="040C001B" w:tentative="1">
      <w:start w:val="1"/>
      <w:numFmt w:val="lowerRoman"/>
      <w:lvlText w:val="%6."/>
      <w:lvlJc w:val="right"/>
      <w:pPr>
        <w:ind w:left="3906" w:hanging="180"/>
      </w:pPr>
    </w:lvl>
    <w:lvl w:ilvl="6" w:tplc="040C000F" w:tentative="1">
      <w:start w:val="1"/>
      <w:numFmt w:val="decimal"/>
      <w:lvlText w:val="%7."/>
      <w:lvlJc w:val="left"/>
      <w:pPr>
        <w:ind w:left="4626" w:hanging="360"/>
      </w:pPr>
    </w:lvl>
    <w:lvl w:ilvl="7" w:tplc="040C0019" w:tentative="1">
      <w:start w:val="1"/>
      <w:numFmt w:val="lowerLetter"/>
      <w:lvlText w:val="%8."/>
      <w:lvlJc w:val="left"/>
      <w:pPr>
        <w:ind w:left="5346" w:hanging="360"/>
      </w:pPr>
    </w:lvl>
    <w:lvl w:ilvl="8" w:tplc="040C001B" w:tentative="1">
      <w:start w:val="1"/>
      <w:numFmt w:val="lowerRoman"/>
      <w:lvlText w:val="%9."/>
      <w:lvlJc w:val="right"/>
      <w:pPr>
        <w:ind w:left="6066" w:hanging="180"/>
      </w:pPr>
    </w:lvl>
  </w:abstractNum>
  <w:abstractNum w:abstractNumId="20" w15:restartNumberingAfterBreak="0">
    <w:nsid w:val="7A6259B4"/>
    <w:multiLevelType w:val="hybridMultilevel"/>
    <w:tmpl w:val="1B366BF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5D7024"/>
    <w:multiLevelType w:val="hybridMultilevel"/>
    <w:tmpl w:val="C9A2C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3"/>
  </w:num>
  <w:num w:numId="5">
    <w:abstractNumId w:val="0"/>
  </w:num>
  <w:num w:numId="6">
    <w:abstractNumId w:val="19"/>
  </w:num>
  <w:num w:numId="7">
    <w:abstractNumId w:val="18"/>
  </w:num>
  <w:num w:numId="8">
    <w:abstractNumId w:val="17"/>
  </w:num>
  <w:num w:numId="9">
    <w:abstractNumId w:val="11"/>
  </w:num>
  <w:num w:numId="10">
    <w:abstractNumId w:val="7"/>
  </w:num>
  <w:num w:numId="11">
    <w:abstractNumId w:val="5"/>
  </w:num>
  <w:num w:numId="12">
    <w:abstractNumId w:val="2"/>
  </w:num>
  <w:num w:numId="13">
    <w:abstractNumId w:val="15"/>
  </w:num>
  <w:num w:numId="14">
    <w:abstractNumId w:val="10"/>
  </w:num>
  <w:num w:numId="15">
    <w:abstractNumId w:val="14"/>
  </w:num>
  <w:num w:numId="16">
    <w:abstractNumId w:val="8"/>
  </w:num>
  <w:num w:numId="17">
    <w:abstractNumId w:val="20"/>
  </w:num>
  <w:num w:numId="18">
    <w:abstractNumId w:val="4"/>
  </w:num>
  <w:num w:numId="19">
    <w:abstractNumId w:val="21"/>
  </w:num>
  <w:num w:numId="20">
    <w:abstractNumId w:val="6"/>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DC"/>
    <w:rsid w:val="0004245C"/>
    <w:rsid w:val="000C5600"/>
    <w:rsid w:val="000C725B"/>
    <w:rsid w:val="000E6896"/>
    <w:rsid w:val="001309AA"/>
    <w:rsid w:val="001569EA"/>
    <w:rsid w:val="00190991"/>
    <w:rsid w:val="001915D1"/>
    <w:rsid w:val="001B56F0"/>
    <w:rsid w:val="00203B6C"/>
    <w:rsid w:val="00227F6B"/>
    <w:rsid w:val="00234332"/>
    <w:rsid w:val="002412A5"/>
    <w:rsid w:val="00265698"/>
    <w:rsid w:val="003507DC"/>
    <w:rsid w:val="00365F17"/>
    <w:rsid w:val="003A29CF"/>
    <w:rsid w:val="003C7E6B"/>
    <w:rsid w:val="003D038B"/>
    <w:rsid w:val="003F1409"/>
    <w:rsid w:val="00410285"/>
    <w:rsid w:val="004122BD"/>
    <w:rsid w:val="00440C81"/>
    <w:rsid w:val="00474431"/>
    <w:rsid w:val="00490AF7"/>
    <w:rsid w:val="00493BAC"/>
    <w:rsid w:val="004C30DA"/>
    <w:rsid w:val="005051B4"/>
    <w:rsid w:val="0051596B"/>
    <w:rsid w:val="0054263E"/>
    <w:rsid w:val="00577093"/>
    <w:rsid w:val="005C54AE"/>
    <w:rsid w:val="00605E5B"/>
    <w:rsid w:val="00663FC2"/>
    <w:rsid w:val="0070014C"/>
    <w:rsid w:val="007108A7"/>
    <w:rsid w:val="00780A59"/>
    <w:rsid w:val="007E2C51"/>
    <w:rsid w:val="007E35B9"/>
    <w:rsid w:val="0080660D"/>
    <w:rsid w:val="00891708"/>
    <w:rsid w:val="008A2C8A"/>
    <w:rsid w:val="00957C62"/>
    <w:rsid w:val="009768A5"/>
    <w:rsid w:val="00A523DA"/>
    <w:rsid w:val="00A54ACB"/>
    <w:rsid w:val="00A678A4"/>
    <w:rsid w:val="00A85FF5"/>
    <w:rsid w:val="00A94B99"/>
    <w:rsid w:val="00A96E65"/>
    <w:rsid w:val="00AC0116"/>
    <w:rsid w:val="00AD4F7B"/>
    <w:rsid w:val="00AF74EF"/>
    <w:rsid w:val="00B131F7"/>
    <w:rsid w:val="00B3417D"/>
    <w:rsid w:val="00B77A57"/>
    <w:rsid w:val="00CB2DFC"/>
    <w:rsid w:val="00DC09AB"/>
    <w:rsid w:val="00DC75AB"/>
    <w:rsid w:val="00DE1AC8"/>
    <w:rsid w:val="00E3521F"/>
    <w:rsid w:val="00E55E97"/>
    <w:rsid w:val="00E636CB"/>
    <w:rsid w:val="00EF29A8"/>
    <w:rsid w:val="00EF78BD"/>
    <w:rsid w:val="00F211BB"/>
    <w:rsid w:val="00F30D94"/>
    <w:rsid w:val="00F42CC1"/>
    <w:rsid w:val="00F4642D"/>
    <w:rsid w:val="00F56C46"/>
    <w:rsid w:val="00F95F93"/>
    <w:rsid w:val="00F968FA"/>
    <w:rsid w:val="00FE0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2008"/>
  <w15:chartTrackingRefBased/>
  <w15:docId w15:val="{8EDC17F3-575E-4ADC-8F64-1FB7E2D1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5E5B"/>
    <w:pPr>
      <w:keepNext/>
      <w:keepLines/>
      <w:spacing w:before="240" w:after="0"/>
      <w:jc w:val="center"/>
      <w:outlineLvl w:val="0"/>
    </w:pPr>
    <w:rPr>
      <w:rFonts w:asciiTheme="majorHAnsi" w:eastAsiaTheme="majorEastAsia" w:hAnsiTheme="majorHAnsi" w:cstheme="majorBidi"/>
      <w:b/>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50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507DC"/>
    <w:pPr>
      <w:ind w:left="720"/>
      <w:contextualSpacing/>
    </w:pPr>
  </w:style>
  <w:style w:type="paragraph" w:styleId="En-tte">
    <w:name w:val="header"/>
    <w:basedOn w:val="Normal"/>
    <w:link w:val="En-tteCar"/>
    <w:uiPriority w:val="99"/>
    <w:unhideWhenUsed/>
    <w:rsid w:val="0070014C"/>
    <w:pPr>
      <w:tabs>
        <w:tab w:val="center" w:pos="4536"/>
        <w:tab w:val="right" w:pos="9072"/>
      </w:tabs>
      <w:spacing w:after="0" w:line="240" w:lineRule="auto"/>
    </w:pPr>
  </w:style>
  <w:style w:type="character" w:customStyle="1" w:styleId="En-tteCar">
    <w:name w:val="En-tête Car"/>
    <w:basedOn w:val="Policepardfaut"/>
    <w:link w:val="En-tte"/>
    <w:uiPriority w:val="99"/>
    <w:rsid w:val="0070014C"/>
  </w:style>
  <w:style w:type="paragraph" w:styleId="Pieddepage">
    <w:name w:val="footer"/>
    <w:basedOn w:val="Normal"/>
    <w:link w:val="PieddepageCar"/>
    <w:uiPriority w:val="99"/>
    <w:unhideWhenUsed/>
    <w:rsid w:val="00700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14C"/>
  </w:style>
  <w:style w:type="paragraph" w:styleId="NormalWeb">
    <w:name w:val="Normal (Web)"/>
    <w:basedOn w:val="Normal"/>
    <w:uiPriority w:val="99"/>
    <w:semiHidden/>
    <w:unhideWhenUsed/>
    <w:rsid w:val="001569EA"/>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8A2C8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A2C8A"/>
    <w:rPr>
      <w:rFonts w:ascii="Segoe UI" w:hAnsi="Segoe UI" w:cs="Segoe UI"/>
      <w:sz w:val="18"/>
      <w:szCs w:val="18"/>
    </w:rPr>
  </w:style>
  <w:style w:type="character" w:customStyle="1" w:styleId="collection-drawer-emphasized-code">
    <w:name w:val="collection-drawer-emphasized-code"/>
    <w:basedOn w:val="Policepardfaut"/>
    <w:rsid w:val="00B77A57"/>
  </w:style>
  <w:style w:type="paragraph" w:styleId="Notedebasdepage">
    <w:name w:val="footnote text"/>
    <w:basedOn w:val="Normal"/>
    <w:link w:val="NotedebasdepageCar"/>
    <w:semiHidden/>
    <w:rsid w:val="005C54AE"/>
    <w:pPr>
      <w:suppressAutoHyphens/>
      <w:spacing w:after="0" w:line="240" w:lineRule="auto"/>
    </w:pPr>
    <w:rPr>
      <w:rFonts w:ascii="Times" w:eastAsia="Times" w:hAnsi="Times" w:cs="Times"/>
      <w:sz w:val="20"/>
      <w:szCs w:val="20"/>
      <w:lang w:eastAsia="ar-SA"/>
    </w:rPr>
  </w:style>
  <w:style w:type="character" w:customStyle="1" w:styleId="NotedebasdepageCar">
    <w:name w:val="Note de bas de page Car"/>
    <w:basedOn w:val="Policepardfaut"/>
    <w:link w:val="Notedebasdepage"/>
    <w:semiHidden/>
    <w:rsid w:val="005C54AE"/>
    <w:rPr>
      <w:rFonts w:ascii="Times" w:eastAsia="Times" w:hAnsi="Times" w:cs="Times"/>
      <w:sz w:val="20"/>
      <w:szCs w:val="20"/>
      <w:lang w:eastAsia="ar-SA"/>
    </w:rPr>
  </w:style>
  <w:style w:type="character" w:styleId="Appelnotedebasdep">
    <w:name w:val="footnote reference"/>
    <w:semiHidden/>
    <w:rsid w:val="005C54AE"/>
    <w:rPr>
      <w:vertAlign w:val="superscript"/>
    </w:rPr>
  </w:style>
  <w:style w:type="character" w:customStyle="1" w:styleId="Titre1Car">
    <w:name w:val="Titre 1 Car"/>
    <w:basedOn w:val="Policepardfaut"/>
    <w:link w:val="Titre1"/>
    <w:uiPriority w:val="9"/>
    <w:rsid w:val="00605E5B"/>
    <w:rPr>
      <w:rFonts w:asciiTheme="majorHAnsi" w:eastAsiaTheme="majorEastAsia" w:hAnsiTheme="majorHAnsi" w:cstheme="majorBidi"/>
      <w:b/>
      <w:sz w:val="36"/>
      <w:szCs w:val="32"/>
      <w:u w:val="single"/>
    </w:rPr>
  </w:style>
  <w:style w:type="paragraph" w:styleId="En-ttedetabledesmatires">
    <w:name w:val="TOC Heading"/>
    <w:basedOn w:val="Titre1"/>
    <w:next w:val="Normal"/>
    <w:uiPriority w:val="39"/>
    <w:unhideWhenUsed/>
    <w:qFormat/>
    <w:rsid w:val="005C54AE"/>
    <w:pPr>
      <w:jc w:val="left"/>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5C54AE"/>
    <w:pPr>
      <w:spacing w:after="100"/>
    </w:pPr>
  </w:style>
  <w:style w:type="character" w:styleId="Lienhypertexte">
    <w:name w:val="Hyperlink"/>
    <w:basedOn w:val="Policepardfaut"/>
    <w:uiPriority w:val="99"/>
    <w:unhideWhenUsed/>
    <w:rsid w:val="005C54AE"/>
    <w:rPr>
      <w:color w:val="0563C1" w:themeColor="hyperlink"/>
      <w:u w:val="single"/>
    </w:rPr>
  </w:style>
  <w:style w:type="character" w:customStyle="1" w:styleId="UnresolvedMention">
    <w:name w:val="Unresolved Mention"/>
    <w:basedOn w:val="Policepardfaut"/>
    <w:uiPriority w:val="99"/>
    <w:semiHidden/>
    <w:unhideWhenUsed/>
    <w:rsid w:val="0051596B"/>
    <w:rPr>
      <w:color w:val="808080"/>
      <w:shd w:val="clear" w:color="auto" w:fill="E6E6E6"/>
    </w:rPr>
  </w:style>
  <w:style w:type="paragraph" w:styleId="Sansinterligne">
    <w:name w:val="No Spacing"/>
    <w:link w:val="SansinterligneCar"/>
    <w:uiPriority w:val="1"/>
    <w:qFormat/>
    <w:rsid w:val="00A96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96E65"/>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00821">
      <w:bodyDiv w:val="1"/>
      <w:marLeft w:val="0"/>
      <w:marRight w:val="0"/>
      <w:marTop w:val="0"/>
      <w:marBottom w:val="0"/>
      <w:divBdr>
        <w:top w:val="none" w:sz="0" w:space="0" w:color="auto"/>
        <w:left w:val="none" w:sz="0" w:space="0" w:color="auto"/>
        <w:bottom w:val="none" w:sz="0" w:space="0" w:color="auto"/>
        <w:right w:val="none" w:sz="0" w:space="0" w:color="auto"/>
      </w:divBdr>
    </w:div>
    <w:div w:id="338040615">
      <w:bodyDiv w:val="1"/>
      <w:marLeft w:val="0"/>
      <w:marRight w:val="0"/>
      <w:marTop w:val="0"/>
      <w:marBottom w:val="0"/>
      <w:divBdr>
        <w:top w:val="none" w:sz="0" w:space="0" w:color="auto"/>
        <w:left w:val="none" w:sz="0" w:space="0" w:color="auto"/>
        <w:bottom w:val="none" w:sz="0" w:space="0" w:color="auto"/>
        <w:right w:val="none" w:sz="0" w:space="0" w:color="auto"/>
      </w:divBdr>
    </w:div>
    <w:div w:id="790320725">
      <w:bodyDiv w:val="1"/>
      <w:marLeft w:val="0"/>
      <w:marRight w:val="0"/>
      <w:marTop w:val="0"/>
      <w:marBottom w:val="0"/>
      <w:divBdr>
        <w:top w:val="none" w:sz="0" w:space="0" w:color="auto"/>
        <w:left w:val="none" w:sz="0" w:space="0" w:color="auto"/>
        <w:bottom w:val="none" w:sz="0" w:space="0" w:color="auto"/>
        <w:right w:val="none" w:sz="0" w:space="0" w:color="auto"/>
      </w:divBdr>
    </w:div>
    <w:div w:id="1023476961">
      <w:bodyDiv w:val="1"/>
      <w:marLeft w:val="0"/>
      <w:marRight w:val="0"/>
      <w:marTop w:val="0"/>
      <w:marBottom w:val="0"/>
      <w:divBdr>
        <w:top w:val="none" w:sz="0" w:space="0" w:color="auto"/>
        <w:left w:val="none" w:sz="0" w:space="0" w:color="auto"/>
        <w:bottom w:val="none" w:sz="0" w:space="0" w:color="auto"/>
        <w:right w:val="none" w:sz="0" w:space="0" w:color="auto"/>
      </w:divBdr>
    </w:div>
    <w:div w:id="1153911253">
      <w:bodyDiv w:val="1"/>
      <w:marLeft w:val="0"/>
      <w:marRight w:val="0"/>
      <w:marTop w:val="0"/>
      <w:marBottom w:val="0"/>
      <w:divBdr>
        <w:top w:val="none" w:sz="0" w:space="0" w:color="auto"/>
        <w:left w:val="none" w:sz="0" w:space="0" w:color="auto"/>
        <w:bottom w:val="none" w:sz="0" w:space="0" w:color="auto"/>
        <w:right w:val="none" w:sz="0" w:space="0" w:color="auto"/>
      </w:divBdr>
    </w:div>
    <w:div w:id="1163474511">
      <w:bodyDiv w:val="1"/>
      <w:marLeft w:val="0"/>
      <w:marRight w:val="0"/>
      <w:marTop w:val="0"/>
      <w:marBottom w:val="0"/>
      <w:divBdr>
        <w:top w:val="none" w:sz="0" w:space="0" w:color="auto"/>
        <w:left w:val="none" w:sz="0" w:space="0" w:color="auto"/>
        <w:bottom w:val="none" w:sz="0" w:space="0" w:color="auto"/>
        <w:right w:val="none" w:sz="0" w:space="0" w:color="auto"/>
      </w:divBdr>
    </w:div>
    <w:div w:id="1726677468">
      <w:bodyDiv w:val="1"/>
      <w:marLeft w:val="0"/>
      <w:marRight w:val="0"/>
      <w:marTop w:val="0"/>
      <w:marBottom w:val="0"/>
      <w:divBdr>
        <w:top w:val="none" w:sz="0" w:space="0" w:color="auto"/>
        <w:left w:val="none" w:sz="0" w:space="0" w:color="auto"/>
        <w:bottom w:val="none" w:sz="0" w:space="0" w:color="auto"/>
        <w:right w:val="none" w:sz="0" w:space="0" w:color="auto"/>
      </w:divBdr>
    </w:div>
    <w:div w:id="1854831360">
      <w:bodyDiv w:val="1"/>
      <w:marLeft w:val="0"/>
      <w:marRight w:val="0"/>
      <w:marTop w:val="0"/>
      <w:marBottom w:val="0"/>
      <w:divBdr>
        <w:top w:val="none" w:sz="0" w:space="0" w:color="auto"/>
        <w:left w:val="none" w:sz="0" w:space="0" w:color="auto"/>
        <w:bottom w:val="none" w:sz="0" w:space="0" w:color="auto"/>
        <w:right w:val="none" w:sz="0" w:space="0" w:color="auto"/>
      </w:divBdr>
    </w:div>
    <w:div w:id="1919056145">
      <w:bodyDiv w:val="1"/>
      <w:marLeft w:val="0"/>
      <w:marRight w:val="0"/>
      <w:marTop w:val="0"/>
      <w:marBottom w:val="0"/>
      <w:divBdr>
        <w:top w:val="none" w:sz="0" w:space="0" w:color="auto"/>
        <w:left w:val="none" w:sz="0" w:space="0" w:color="auto"/>
        <w:bottom w:val="none" w:sz="0" w:space="0" w:color="auto"/>
        <w:right w:val="none" w:sz="0" w:space="0" w:color="auto"/>
      </w:divBdr>
    </w:div>
    <w:div w:id="20666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Session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9B35B-FE58-46C0-BB8D-8C921BAC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9</Pages>
  <Words>974</Words>
  <Characters>5361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WebReporting</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E4 : WebReporting</dc:title>
  <dc:subject>BTS SIO SLAM – Alexis Favier</dc:subject>
  <dc:creator>Alexis FAVIER</dc:creator>
  <cp:keywords/>
  <dc:description/>
  <cp:lastModifiedBy>Dominique Rigaudière</cp:lastModifiedBy>
  <cp:revision>42</cp:revision>
  <cp:lastPrinted>2018-04-24T15:04:00Z</cp:lastPrinted>
  <dcterms:created xsi:type="dcterms:W3CDTF">2017-09-28T10:07:00Z</dcterms:created>
  <dcterms:modified xsi:type="dcterms:W3CDTF">2018-04-25T12:55:00Z</dcterms:modified>
</cp:coreProperties>
</file>