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10824" w14:textId="77777777" w:rsidR="00921F45" w:rsidRPr="00173E3D" w:rsidRDefault="009B13A7">
      <w:pPr>
        <w:rPr>
          <w:b/>
        </w:rPr>
      </w:pPr>
      <w:r w:rsidRPr="00173E3D">
        <w:rPr>
          <w:b/>
        </w:rPr>
        <w:t>Brian Craft</w:t>
      </w:r>
    </w:p>
    <w:p w14:paraId="6122286A" w14:textId="77777777" w:rsidR="009B13A7" w:rsidRPr="00173E3D" w:rsidRDefault="009B13A7">
      <w:pPr>
        <w:rPr>
          <w:b/>
        </w:rPr>
      </w:pPr>
    </w:p>
    <w:p w14:paraId="76755474" w14:textId="77777777" w:rsidR="009B13A7" w:rsidRPr="00173E3D" w:rsidRDefault="009B13A7">
      <w:pPr>
        <w:rPr>
          <w:b/>
        </w:rPr>
      </w:pPr>
      <w:r w:rsidRPr="00173E3D">
        <w:rPr>
          <w:b/>
        </w:rPr>
        <w:t>CSC 577 Project</w:t>
      </w:r>
    </w:p>
    <w:p w14:paraId="0E35E034" w14:textId="77777777" w:rsidR="009B13A7" w:rsidRPr="00173E3D" w:rsidRDefault="009B13A7">
      <w:pPr>
        <w:rPr>
          <w:b/>
        </w:rPr>
      </w:pPr>
    </w:p>
    <w:p w14:paraId="7C24DF61" w14:textId="77777777" w:rsidR="009C253E" w:rsidRDefault="009C253E">
      <w:pPr>
        <w:rPr>
          <w:b/>
        </w:rPr>
      </w:pPr>
    </w:p>
    <w:p w14:paraId="43E6DA52" w14:textId="6DE76DBD" w:rsidR="009B13A7" w:rsidRPr="00173E3D" w:rsidRDefault="00173E3D">
      <w:pPr>
        <w:rPr>
          <w:b/>
        </w:rPr>
      </w:pPr>
      <w:r w:rsidRPr="00173E3D">
        <w:rPr>
          <w:b/>
        </w:rPr>
        <w:t>Dataset</w:t>
      </w:r>
      <w:r w:rsidR="00252080">
        <w:rPr>
          <w:b/>
        </w:rPr>
        <w:t>s Overview</w:t>
      </w:r>
    </w:p>
    <w:p w14:paraId="14AA63C2" w14:textId="77777777" w:rsidR="00F81051" w:rsidRDefault="00F81051" w:rsidP="00F81051"/>
    <w:p w14:paraId="2F8CEF09" w14:textId="7BCDE7FE" w:rsidR="00F81051" w:rsidRDefault="00091FA7" w:rsidP="00F81051">
      <w:r>
        <w:t>Book Crossing</w:t>
      </w:r>
      <w:r w:rsidR="00C00F7D">
        <w:t>:  The dataset contains 271,858 users, 271,379 books and 1,149,780 ratings, leaving the matrix less than .1% dense.  The data is from a 4 week web crawl from the book crossings website.  As well, the data contains implicit and explicit ratings.</w:t>
      </w:r>
    </w:p>
    <w:p w14:paraId="4CF390A2" w14:textId="77777777" w:rsidR="00C00F7D" w:rsidRDefault="00C00F7D" w:rsidP="00F81051"/>
    <w:p w14:paraId="24DF1FC5" w14:textId="5A281102" w:rsidR="00C00F7D" w:rsidRDefault="005E28F3" w:rsidP="00C00F7D">
      <w:r>
        <w:t xml:space="preserve">Movie </w:t>
      </w:r>
      <w:r w:rsidR="00C00F7D">
        <w:t xml:space="preserve">Lens:  This dataset contains roughly 6,040 users, 3,900 movies and 1,000,209 ratings, leaving a ratings matrix that is about 4% dense.  The data is gathered by </w:t>
      </w:r>
      <w:proofErr w:type="spellStart"/>
      <w:r w:rsidR="00C00F7D">
        <w:t>GroupLens</w:t>
      </w:r>
      <w:proofErr w:type="spellEnd"/>
      <w:r w:rsidR="00C00F7D">
        <w:t xml:space="preserve"> and the University of Minnesota and used for research purposes.  </w:t>
      </w:r>
    </w:p>
    <w:p w14:paraId="070942E3" w14:textId="77777777" w:rsidR="00C00F7D" w:rsidRDefault="00C00F7D" w:rsidP="00F81051"/>
    <w:p w14:paraId="7395EB09" w14:textId="0FC3EE6B" w:rsidR="00091FA7" w:rsidRDefault="00091FA7" w:rsidP="00F81051">
      <w:r>
        <w:t>Yelp</w:t>
      </w:r>
      <w:r w:rsidR="006E7612">
        <w:t>:  This dataset contains 1 million users, roughly 144,000 businesses and about 4.1 million reviews, leaving a ratings matrix that is less than .01% dense.  The dataset was part of a data mining challenge offered by Yelp.</w:t>
      </w:r>
    </w:p>
    <w:p w14:paraId="4985F228" w14:textId="77777777" w:rsidR="006E7612" w:rsidRDefault="006E7612" w:rsidP="00F81051"/>
    <w:p w14:paraId="515BB2C2" w14:textId="06745F42" w:rsidR="00091FA7" w:rsidRDefault="00091FA7" w:rsidP="00F81051">
      <w:r>
        <w:t>Amazon Reviews</w:t>
      </w:r>
      <w:r w:rsidR="008B253E">
        <w:t xml:space="preserve">:  This dataset is ratings from 1995 until 2003, specifically for the home a kitchen section.  </w:t>
      </w:r>
    </w:p>
    <w:p w14:paraId="4623D618" w14:textId="77777777" w:rsidR="008B40AF" w:rsidRDefault="008B40AF" w:rsidP="00F81051"/>
    <w:p w14:paraId="3AA779AB" w14:textId="77777777" w:rsidR="00704A68" w:rsidRDefault="00704A68" w:rsidP="00173E3D">
      <w:pPr>
        <w:rPr>
          <w:b/>
        </w:rPr>
      </w:pPr>
    </w:p>
    <w:p w14:paraId="0D27DD75" w14:textId="77777777" w:rsidR="00173E3D" w:rsidRDefault="00173E3D" w:rsidP="00173E3D">
      <w:pPr>
        <w:rPr>
          <w:b/>
        </w:rPr>
      </w:pPr>
      <w:r>
        <w:rPr>
          <w:b/>
        </w:rPr>
        <w:t>Data Cleansing</w:t>
      </w:r>
    </w:p>
    <w:p w14:paraId="4D67952A" w14:textId="77777777" w:rsidR="00173E3D" w:rsidRDefault="00173E3D" w:rsidP="00173E3D">
      <w:pPr>
        <w:rPr>
          <w:b/>
        </w:rPr>
      </w:pPr>
    </w:p>
    <w:p w14:paraId="24EB487A" w14:textId="71979285" w:rsidR="00FC2065" w:rsidRDefault="00FC2065" w:rsidP="00C00F7D">
      <w:r>
        <w:t>Book Crossing</w:t>
      </w:r>
      <w:r w:rsidR="00C00F7D">
        <w:t xml:space="preserve">:  </w:t>
      </w:r>
      <w:r w:rsidR="00CA4C1E">
        <w:t xml:space="preserve">After converting the dataset to 5 </w:t>
      </w:r>
      <w:proofErr w:type="gramStart"/>
      <w:r w:rsidR="00CA4C1E">
        <w:t>core</w:t>
      </w:r>
      <w:proofErr w:type="gramEnd"/>
      <w:r w:rsidR="00CA4C1E">
        <w:t xml:space="preserve">, there was 21,915 users, 39,702 items and 608,766 ratings.  The ratings matrix was </w:t>
      </w:r>
      <w:r w:rsidR="0077698A">
        <w:t>870,069,330, lea</w:t>
      </w:r>
      <w:r w:rsidR="008B253E">
        <w:t xml:space="preserve">ving a density less than .01%.   The key for the each item was an ISBN code, which had special characters that caused and error in </w:t>
      </w:r>
      <w:proofErr w:type="spellStart"/>
      <w:r w:rsidR="008B253E">
        <w:t>Librec</w:t>
      </w:r>
      <w:proofErr w:type="spellEnd"/>
      <w:r w:rsidR="008B253E">
        <w:t>.  Therefore, a numeric key was made.  As well, because there was explicit data, anything rating 7 or above, on a 10 scale, was considered liked and converted to a 1, while lower ratings were 0.</w:t>
      </w:r>
    </w:p>
    <w:p w14:paraId="671728D2" w14:textId="77777777" w:rsidR="00C00F7D" w:rsidRDefault="00C00F7D" w:rsidP="00C00F7D"/>
    <w:p w14:paraId="752CBAAF" w14:textId="1EFF949B" w:rsidR="00C00F7D" w:rsidRDefault="00C00F7D" w:rsidP="00C00F7D">
      <w:r>
        <w:t>Movie</w:t>
      </w:r>
      <w:r w:rsidR="005E28F3">
        <w:t xml:space="preserve"> </w:t>
      </w:r>
      <w:r>
        <w:t xml:space="preserve">Lens:  </w:t>
      </w:r>
      <w:r w:rsidR="00BF266F">
        <w:t xml:space="preserve">This dataset had 6,040 users, 3,706 items and 1,000,208 ratings.  This left </w:t>
      </w:r>
      <w:r w:rsidR="00FF00E8">
        <w:t>a rating</w:t>
      </w:r>
      <w:r w:rsidR="00BF266F">
        <w:t xml:space="preserve"> matrix with 22,384,240 cells and a density of 4.4%, making this the </w:t>
      </w:r>
      <w:proofErr w:type="gramStart"/>
      <w:r w:rsidR="00BF266F">
        <w:t>most dense</w:t>
      </w:r>
      <w:proofErr w:type="gramEnd"/>
      <w:r w:rsidR="00BF266F">
        <w:t xml:space="preserve"> of the datasets.</w:t>
      </w:r>
      <w:r w:rsidR="008B253E">
        <w:t xml:space="preserve">  No further cleaning was required.</w:t>
      </w:r>
    </w:p>
    <w:p w14:paraId="5002CC13" w14:textId="77777777" w:rsidR="00C00F7D" w:rsidRDefault="00C00F7D" w:rsidP="00C00F7D"/>
    <w:p w14:paraId="714846A3" w14:textId="66E3E396" w:rsidR="00FC2065" w:rsidRDefault="00FC2065" w:rsidP="00C00F7D">
      <w:r>
        <w:t>Yelp</w:t>
      </w:r>
      <w:r w:rsidR="00660EAE">
        <w:t xml:space="preserve">:  </w:t>
      </w:r>
      <w:r w:rsidR="0077698A">
        <w:t xml:space="preserve">The Yelp data was already 5 </w:t>
      </w:r>
      <w:proofErr w:type="gramStart"/>
      <w:r w:rsidR="0077698A">
        <w:t>core</w:t>
      </w:r>
      <w:proofErr w:type="gramEnd"/>
      <w:r w:rsidR="0077698A">
        <w:t xml:space="preserve">, leaving 8,043 users, 5,199 items and 141,454 ratings.  The ratings matrix was of 41,815,557 leaving a density of .3%. </w:t>
      </w:r>
      <w:r w:rsidR="008B253E">
        <w:t xml:space="preserve">  No further cleaning was required.</w:t>
      </w:r>
      <w:r w:rsidR="0077698A">
        <w:t xml:space="preserve"> </w:t>
      </w:r>
    </w:p>
    <w:p w14:paraId="06CB8A51" w14:textId="77777777" w:rsidR="006E7612" w:rsidRDefault="006E7612" w:rsidP="00C00F7D"/>
    <w:p w14:paraId="7CCABEA4" w14:textId="7A4F4F62" w:rsidR="00FC2065" w:rsidRDefault="00FC2065" w:rsidP="00C00F7D">
      <w:r>
        <w:t>Amazon Reviews</w:t>
      </w:r>
      <w:r w:rsidR="00CA4C1E">
        <w:t xml:space="preserve">:  After converting the dataset to 5 </w:t>
      </w:r>
      <w:proofErr w:type="gramStart"/>
      <w:r w:rsidR="00CA4C1E">
        <w:t>core</w:t>
      </w:r>
      <w:proofErr w:type="gramEnd"/>
      <w:r w:rsidR="00CA4C1E">
        <w:t xml:space="preserve">, there was 66,519 users and 28,237 items, leaving a ratings matrix of size 1,878,297,003.  There </w:t>
      </w:r>
      <w:proofErr w:type="gramStart"/>
      <w:r w:rsidR="00CA4C1E">
        <w:t>was</w:t>
      </w:r>
      <w:proofErr w:type="gramEnd"/>
      <w:r w:rsidR="00CA4C1E">
        <w:t xml:space="preserve"> 551,628 ratings, leaving a density less than .01%.  </w:t>
      </w:r>
    </w:p>
    <w:p w14:paraId="67D92DC9" w14:textId="77777777" w:rsidR="008B40AF" w:rsidRDefault="008B40AF" w:rsidP="00C00F7D"/>
    <w:p w14:paraId="24934075" w14:textId="77777777" w:rsidR="00704A68" w:rsidRDefault="00704A68" w:rsidP="00173E3D"/>
    <w:p w14:paraId="401C9934" w14:textId="1A44854F" w:rsidR="00704A68" w:rsidRPr="00704A68" w:rsidRDefault="00704A68" w:rsidP="00173E3D">
      <w:pPr>
        <w:rPr>
          <w:b/>
        </w:rPr>
      </w:pPr>
      <w:r w:rsidRPr="00704A68">
        <w:rPr>
          <w:b/>
        </w:rPr>
        <w:lastRenderedPageBreak/>
        <w:t>Proposal</w:t>
      </w:r>
    </w:p>
    <w:p w14:paraId="242E2B6C" w14:textId="77777777" w:rsidR="00704A68" w:rsidRDefault="00704A68" w:rsidP="00173E3D"/>
    <w:p w14:paraId="3EE98D8F" w14:textId="09C1CBED" w:rsidR="00FA77F1" w:rsidRDefault="00FA77F1" w:rsidP="00F2371B">
      <w:r>
        <w:t xml:space="preserve">I will explore the performance </w:t>
      </w:r>
      <w:r w:rsidR="00F2371B">
        <w:t xml:space="preserve">of the </w:t>
      </w:r>
      <w:r w:rsidR="005E28F3">
        <w:t>Asymmetric</w:t>
      </w:r>
      <w:r w:rsidR="00D2627A">
        <w:t xml:space="preserve"> SVD++</w:t>
      </w:r>
      <w:r w:rsidR="00F2371B">
        <w:t xml:space="preserve">, </w:t>
      </w:r>
      <w:r>
        <w:t xml:space="preserve">SVD++ </w:t>
      </w:r>
      <w:r w:rsidR="00F2371B">
        <w:t xml:space="preserve">and </w:t>
      </w:r>
      <w:r>
        <w:t>Aspect Modeling</w:t>
      </w:r>
      <w:r w:rsidR="00F2371B">
        <w:t xml:space="preserve"> Recommenders.  The questions I will try to answer are:</w:t>
      </w:r>
    </w:p>
    <w:p w14:paraId="60391AB0" w14:textId="77777777" w:rsidR="00F2371B" w:rsidRDefault="00F2371B" w:rsidP="00F2371B"/>
    <w:p w14:paraId="6AB8EB7B" w14:textId="3EEB909A" w:rsidR="00F2371B" w:rsidRDefault="00F2371B" w:rsidP="00F2371B">
      <w:pPr>
        <w:pStyle w:val="ListParagraph"/>
        <w:numPr>
          <w:ilvl w:val="0"/>
          <w:numId w:val="12"/>
        </w:numPr>
      </w:pPr>
      <w:r>
        <w:t xml:space="preserve">Does ASVD++ perform worse then SVD++, but with better runtimes, as suggested in </w:t>
      </w:r>
      <w:proofErr w:type="spellStart"/>
      <w:r>
        <w:t>Koren’s</w:t>
      </w:r>
      <w:proofErr w:type="spellEnd"/>
      <w:r>
        <w:t xml:space="preserve"> paper?  If so, is the tradeoff </w:t>
      </w:r>
      <w:proofErr w:type="spellStart"/>
      <w:r>
        <w:t>admisable</w:t>
      </w:r>
      <w:proofErr w:type="spellEnd"/>
      <w:r>
        <w:t>?</w:t>
      </w:r>
    </w:p>
    <w:p w14:paraId="6E1732B1" w14:textId="0B00ACD6" w:rsidR="00F2371B" w:rsidRDefault="00F2371B" w:rsidP="00F2371B">
      <w:pPr>
        <w:pStyle w:val="ListParagraph"/>
        <w:numPr>
          <w:ilvl w:val="0"/>
          <w:numId w:val="12"/>
        </w:numPr>
      </w:pPr>
      <w:r>
        <w:t xml:space="preserve">Do linear algebra based methods, here SVD </w:t>
      </w:r>
      <w:proofErr w:type="gramStart"/>
      <w:r>
        <w:t>methods,</w:t>
      </w:r>
      <w:proofErr w:type="gramEnd"/>
      <w:r>
        <w:t xml:space="preserve"> perform better then statistical based methods?  </w:t>
      </w:r>
    </w:p>
    <w:p w14:paraId="436C9AB4" w14:textId="77777777" w:rsidR="00D2627A" w:rsidRDefault="00D2627A" w:rsidP="00173E3D"/>
    <w:p w14:paraId="7B04A68C" w14:textId="08CAEC63" w:rsidR="00704A68" w:rsidRDefault="00FA77F1" w:rsidP="00173E3D">
      <w:r>
        <w:t>To do this, I will use the 4 datasets described above, looking at the runtimes and the accuracy measures (MSE, RMSE, MAE, MPE).</w:t>
      </w:r>
    </w:p>
    <w:p w14:paraId="629EFCC4" w14:textId="77777777" w:rsidR="00FC1135" w:rsidRDefault="00FC1135" w:rsidP="00173E3D"/>
    <w:p w14:paraId="0853C845" w14:textId="379CF609" w:rsidR="00FC1135" w:rsidRDefault="00FC1135" w:rsidP="00173E3D">
      <w:r>
        <w:t xml:space="preserve">I am interested in </w:t>
      </w:r>
      <w:r w:rsidR="0069414B">
        <w:t>these questions</w:t>
      </w:r>
      <w:r>
        <w:t xml:space="preserve"> after reading </w:t>
      </w:r>
      <w:proofErr w:type="spellStart"/>
      <w:r>
        <w:t>Koren’s</w:t>
      </w:r>
      <w:proofErr w:type="spellEnd"/>
      <w:r>
        <w:t xml:space="preserve"> paper on AVSD++, which claims to improve speed, among other claims, at a minimal accuracy sacrifice over SVD++.  As well, I am fascination with the power of SVD methods using gradient decent, but equally as fascinated with graphical models and wanted to looks at the performance of a statistical approach vs. a linear algebra based approach to making recommendations. </w:t>
      </w:r>
    </w:p>
    <w:p w14:paraId="4B442EB8" w14:textId="77777777" w:rsidR="000951B2" w:rsidRDefault="000951B2" w:rsidP="00173E3D"/>
    <w:p w14:paraId="38E020FF" w14:textId="77777777" w:rsidR="000951B2" w:rsidRDefault="000951B2" w:rsidP="00173E3D"/>
    <w:p w14:paraId="397EE3B2" w14:textId="77777777" w:rsidR="000951B2" w:rsidRDefault="000951B2" w:rsidP="000951B2">
      <w:pPr>
        <w:rPr>
          <w:b/>
        </w:rPr>
      </w:pPr>
      <w:r w:rsidRPr="00C00F7D">
        <w:rPr>
          <w:b/>
        </w:rPr>
        <w:t>Model Tuning</w:t>
      </w:r>
      <w:r>
        <w:rPr>
          <w:b/>
        </w:rPr>
        <w:t xml:space="preserve"> and Final Hyper Parameters</w:t>
      </w:r>
    </w:p>
    <w:p w14:paraId="53F1F1F7" w14:textId="77777777" w:rsidR="000951B2" w:rsidRDefault="000951B2" w:rsidP="000951B2">
      <w:pPr>
        <w:rPr>
          <w:b/>
        </w:rPr>
      </w:pPr>
    </w:p>
    <w:p w14:paraId="03DC6375" w14:textId="77777777" w:rsidR="000951B2" w:rsidRDefault="000951B2" w:rsidP="000951B2">
      <w:r>
        <w:t xml:space="preserve">For the SVD++, the possible tuning parameters are the learning rate, the iterations, user and item regularization and the learning rate decay.  For ASVD++ the learning rate and iterations are tuned.  For aspect modeling the learning rate and iterations are also tuned.  When tuning, I factored in the amount of time taken </w:t>
      </w:r>
      <w:proofErr w:type="gramStart"/>
      <w:r>
        <w:t>for each iteration</w:t>
      </w:r>
      <w:proofErr w:type="gramEnd"/>
      <w:r>
        <w:t>, since batch gradient decent isn’t implemented, and the impact on the accuracy measures.   Therefore, I tended to favor higher learning rates and lower iterations.</w:t>
      </w:r>
    </w:p>
    <w:p w14:paraId="11C12396" w14:textId="77777777" w:rsidR="000951B2" w:rsidRDefault="000951B2" w:rsidP="00173E3D"/>
    <w:p w14:paraId="2331A0C3" w14:textId="77777777" w:rsidR="00E1412D" w:rsidRDefault="00E1412D" w:rsidP="00704A68"/>
    <w:p w14:paraId="07419597" w14:textId="1638D950" w:rsidR="007A0C83" w:rsidRDefault="00704A68" w:rsidP="00CE7C3F">
      <w:pPr>
        <w:rPr>
          <w:b/>
        </w:rPr>
      </w:pPr>
      <w:r w:rsidRPr="00704A68">
        <w:rPr>
          <w:b/>
        </w:rPr>
        <w:t>Results</w:t>
      </w:r>
    </w:p>
    <w:p w14:paraId="1DF585C4" w14:textId="77777777" w:rsidR="00C00F7D" w:rsidRDefault="00C00F7D" w:rsidP="00CE7C3F">
      <w:pPr>
        <w:rPr>
          <w:b/>
        </w:rPr>
      </w:pPr>
    </w:p>
    <w:p w14:paraId="6F19706A" w14:textId="787ADED7" w:rsidR="00C00F7D" w:rsidRDefault="00C00F7D" w:rsidP="00CE7C3F">
      <w:r>
        <w:t>Below ar</w:t>
      </w:r>
      <w:r w:rsidR="00FF00E8">
        <w:t>e the results to my experiments, suing the random guess as my baseline.  Note as well, the tuned parameters values are below the results.</w:t>
      </w:r>
      <w:r w:rsidR="00FD4C69">
        <w:t xml:space="preserve">  For SVD++ the learning rate decay was left to 1, for all trials.  Due to redundancy, this is omitted below.  </w:t>
      </w:r>
    </w:p>
    <w:p w14:paraId="2BE4BFD7" w14:textId="77777777" w:rsidR="004F5A80" w:rsidRPr="00C00F7D" w:rsidRDefault="004F5A80" w:rsidP="00CE7C3F"/>
    <w:p w14:paraId="7A1474A7" w14:textId="77777777" w:rsidR="007A0C83" w:rsidRDefault="007A0C83" w:rsidP="00CE7C3F"/>
    <w:p w14:paraId="378C5CD3" w14:textId="4DB8F232" w:rsidR="00B43D18" w:rsidRPr="004F5A80" w:rsidRDefault="00B43D18" w:rsidP="00CE7C3F">
      <w:pPr>
        <w:rPr>
          <w:b/>
          <w:i/>
        </w:rPr>
      </w:pPr>
      <w:r w:rsidRPr="004F5A80">
        <w:rPr>
          <w:b/>
          <w:i/>
        </w:rPr>
        <w:t>Book Crossing</w:t>
      </w:r>
    </w:p>
    <w:p w14:paraId="1ED1E385" w14:textId="77777777" w:rsidR="00B43D18" w:rsidRDefault="00B43D18" w:rsidP="00CE7C3F"/>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711423" w14:paraId="46116675" w14:textId="77777777" w:rsidTr="008B40AF">
        <w:trPr>
          <w:trHeight w:val="504"/>
        </w:trPr>
        <w:tc>
          <w:tcPr>
            <w:tcW w:w="2430" w:type="dxa"/>
            <w:vAlign w:val="center"/>
          </w:tcPr>
          <w:p w14:paraId="34F021B4" w14:textId="3BE0E21B" w:rsidR="00863BAA" w:rsidRPr="00711423" w:rsidRDefault="00863BAA" w:rsidP="00711423">
            <w:pPr>
              <w:rPr>
                <w:b/>
              </w:rPr>
            </w:pPr>
            <w:r w:rsidRPr="00711423">
              <w:rPr>
                <w:b/>
              </w:rPr>
              <w:t>Algorithm</w:t>
            </w:r>
          </w:p>
        </w:tc>
        <w:tc>
          <w:tcPr>
            <w:tcW w:w="1170" w:type="dxa"/>
            <w:vAlign w:val="center"/>
          </w:tcPr>
          <w:p w14:paraId="7B49D0C0" w14:textId="3D4F050B" w:rsidR="00863BAA" w:rsidRPr="00711423" w:rsidRDefault="00863BAA" w:rsidP="00711423">
            <w:pPr>
              <w:rPr>
                <w:b/>
              </w:rPr>
            </w:pPr>
            <w:r w:rsidRPr="00711423">
              <w:rPr>
                <w:b/>
              </w:rPr>
              <w:t>MAE</w:t>
            </w:r>
          </w:p>
        </w:tc>
        <w:tc>
          <w:tcPr>
            <w:tcW w:w="990" w:type="dxa"/>
            <w:vAlign w:val="center"/>
          </w:tcPr>
          <w:p w14:paraId="59DA5833" w14:textId="1B814BAB" w:rsidR="00863BAA" w:rsidRPr="00711423" w:rsidRDefault="00863BAA" w:rsidP="00711423">
            <w:pPr>
              <w:rPr>
                <w:b/>
              </w:rPr>
            </w:pPr>
            <w:r w:rsidRPr="00711423">
              <w:rPr>
                <w:b/>
              </w:rPr>
              <w:t>MSE</w:t>
            </w:r>
          </w:p>
        </w:tc>
        <w:tc>
          <w:tcPr>
            <w:tcW w:w="1080" w:type="dxa"/>
            <w:vAlign w:val="center"/>
          </w:tcPr>
          <w:p w14:paraId="28767F82" w14:textId="4A409C56" w:rsidR="00863BAA" w:rsidRPr="00711423" w:rsidRDefault="00863BAA" w:rsidP="00711423">
            <w:pPr>
              <w:rPr>
                <w:b/>
              </w:rPr>
            </w:pPr>
            <w:r w:rsidRPr="00711423">
              <w:rPr>
                <w:b/>
              </w:rPr>
              <w:t>RMSE</w:t>
            </w:r>
          </w:p>
        </w:tc>
        <w:tc>
          <w:tcPr>
            <w:tcW w:w="1170" w:type="dxa"/>
            <w:vAlign w:val="center"/>
          </w:tcPr>
          <w:p w14:paraId="6506760A" w14:textId="2BBA7871" w:rsidR="00863BAA" w:rsidRPr="00711423" w:rsidRDefault="00863BAA" w:rsidP="00711423">
            <w:pPr>
              <w:rPr>
                <w:b/>
              </w:rPr>
            </w:pPr>
            <w:r w:rsidRPr="00711423">
              <w:rPr>
                <w:b/>
              </w:rPr>
              <w:t>MPE</w:t>
            </w:r>
          </w:p>
        </w:tc>
        <w:tc>
          <w:tcPr>
            <w:tcW w:w="1980" w:type="dxa"/>
            <w:vAlign w:val="center"/>
          </w:tcPr>
          <w:p w14:paraId="43EB5957" w14:textId="79B27654" w:rsidR="00863BAA" w:rsidRPr="00711423" w:rsidRDefault="00863BAA" w:rsidP="00711423">
            <w:pPr>
              <w:rPr>
                <w:b/>
              </w:rPr>
            </w:pPr>
            <w:r w:rsidRPr="00711423">
              <w:rPr>
                <w:b/>
              </w:rPr>
              <w:t>Runtime (s)</w:t>
            </w:r>
          </w:p>
        </w:tc>
      </w:tr>
      <w:tr w:rsidR="001A67B9" w14:paraId="709999EE" w14:textId="77777777" w:rsidTr="008B40AF">
        <w:trPr>
          <w:trHeight w:val="504"/>
        </w:trPr>
        <w:tc>
          <w:tcPr>
            <w:tcW w:w="8820" w:type="dxa"/>
            <w:gridSpan w:val="6"/>
            <w:vAlign w:val="center"/>
          </w:tcPr>
          <w:p w14:paraId="19A88240" w14:textId="015D4E4C" w:rsidR="001A67B9" w:rsidRPr="00F7642D" w:rsidRDefault="00F7642D" w:rsidP="00711423">
            <w:pPr>
              <w:rPr>
                <w:b/>
              </w:rPr>
            </w:pPr>
            <w:r w:rsidRPr="00F7642D">
              <w:rPr>
                <w:b/>
              </w:rPr>
              <w:t>Baseline</w:t>
            </w:r>
          </w:p>
        </w:tc>
      </w:tr>
      <w:tr w:rsidR="00711423" w14:paraId="0D148FEA" w14:textId="77777777" w:rsidTr="008B40AF">
        <w:trPr>
          <w:trHeight w:val="504"/>
        </w:trPr>
        <w:tc>
          <w:tcPr>
            <w:tcW w:w="2430" w:type="dxa"/>
            <w:vAlign w:val="center"/>
          </w:tcPr>
          <w:p w14:paraId="2494749E" w14:textId="4CEC0139" w:rsidR="00863BAA" w:rsidRDefault="00711423" w:rsidP="00711423">
            <w:r>
              <w:t>Random Guess</w:t>
            </w:r>
          </w:p>
        </w:tc>
        <w:tc>
          <w:tcPr>
            <w:tcW w:w="1170" w:type="dxa"/>
            <w:vAlign w:val="center"/>
          </w:tcPr>
          <w:p w14:paraId="6E4A8A44" w14:textId="00B77ECD" w:rsidR="00863BAA" w:rsidRDefault="00711423" w:rsidP="00711423">
            <w:r>
              <w:t>.49</w:t>
            </w:r>
          </w:p>
        </w:tc>
        <w:tc>
          <w:tcPr>
            <w:tcW w:w="990" w:type="dxa"/>
            <w:vAlign w:val="center"/>
          </w:tcPr>
          <w:p w14:paraId="3CA74DBC" w14:textId="765B642A" w:rsidR="00863BAA" w:rsidRDefault="00711423" w:rsidP="00711423">
            <w:r>
              <w:t>.33</w:t>
            </w:r>
          </w:p>
        </w:tc>
        <w:tc>
          <w:tcPr>
            <w:tcW w:w="1080" w:type="dxa"/>
            <w:vAlign w:val="center"/>
          </w:tcPr>
          <w:p w14:paraId="795E0906" w14:textId="4CE5E109" w:rsidR="00863BAA" w:rsidRDefault="00711423" w:rsidP="00711423">
            <w:r>
              <w:t>.57</w:t>
            </w:r>
          </w:p>
        </w:tc>
        <w:tc>
          <w:tcPr>
            <w:tcW w:w="1170" w:type="dxa"/>
            <w:vAlign w:val="center"/>
          </w:tcPr>
          <w:p w14:paraId="278D2251" w14:textId="00779E95" w:rsidR="00863BAA" w:rsidRDefault="00711423" w:rsidP="00711423">
            <w:r>
              <w:t>.99</w:t>
            </w:r>
          </w:p>
        </w:tc>
        <w:tc>
          <w:tcPr>
            <w:tcW w:w="1980" w:type="dxa"/>
            <w:vAlign w:val="center"/>
          </w:tcPr>
          <w:p w14:paraId="6C6A5012" w14:textId="41BCC21B" w:rsidR="00863BAA" w:rsidRDefault="00B5173B" w:rsidP="00711423">
            <w:r>
              <w:t>5</w:t>
            </w:r>
          </w:p>
        </w:tc>
      </w:tr>
      <w:tr w:rsidR="00F7642D" w14:paraId="0D94D304" w14:textId="77777777" w:rsidTr="008B40AF">
        <w:trPr>
          <w:trHeight w:val="504"/>
        </w:trPr>
        <w:tc>
          <w:tcPr>
            <w:tcW w:w="8820" w:type="dxa"/>
            <w:gridSpan w:val="6"/>
            <w:vAlign w:val="center"/>
          </w:tcPr>
          <w:p w14:paraId="3ED507B0" w14:textId="08058D08" w:rsidR="00F7642D" w:rsidRPr="00F7642D" w:rsidRDefault="00F7642D" w:rsidP="00711423">
            <w:pPr>
              <w:rPr>
                <w:b/>
              </w:rPr>
            </w:pPr>
            <w:r w:rsidRPr="00F7642D">
              <w:rPr>
                <w:b/>
              </w:rPr>
              <w:t>Matrix Factorization</w:t>
            </w:r>
          </w:p>
        </w:tc>
      </w:tr>
      <w:tr w:rsidR="00711423" w14:paraId="2EEF1833" w14:textId="77777777" w:rsidTr="008B40AF">
        <w:trPr>
          <w:trHeight w:val="504"/>
        </w:trPr>
        <w:tc>
          <w:tcPr>
            <w:tcW w:w="2430" w:type="dxa"/>
            <w:vAlign w:val="center"/>
          </w:tcPr>
          <w:p w14:paraId="68E1BC34" w14:textId="5A360346" w:rsidR="00711423" w:rsidRDefault="00711423" w:rsidP="00711423">
            <w:r>
              <w:t>SVDPP</w:t>
            </w:r>
          </w:p>
        </w:tc>
        <w:tc>
          <w:tcPr>
            <w:tcW w:w="1170" w:type="dxa"/>
            <w:vAlign w:val="center"/>
          </w:tcPr>
          <w:p w14:paraId="36FDF992" w14:textId="5D9F01C5" w:rsidR="00711423" w:rsidRDefault="00711423" w:rsidP="00711423">
            <w:r>
              <w:t>.01</w:t>
            </w:r>
          </w:p>
        </w:tc>
        <w:tc>
          <w:tcPr>
            <w:tcW w:w="990" w:type="dxa"/>
            <w:vAlign w:val="center"/>
          </w:tcPr>
          <w:p w14:paraId="485C3858" w14:textId="4F492AE6" w:rsidR="00711423" w:rsidRDefault="00CF609F" w:rsidP="00711423">
            <w:r>
              <w:t>.001</w:t>
            </w:r>
          </w:p>
        </w:tc>
        <w:tc>
          <w:tcPr>
            <w:tcW w:w="1080" w:type="dxa"/>
            <w:vAlign w:val="center"/>
          </w:tcPr>
          <w:p w14:paraId="14EA6DCD" w14:textId="1EABFA00" w:rsidR="00711423" w:rsidRDefault="00CF609F" w:rsidP="00711423">
            <w:r>
              <w:t>.03</w:t>
            </w:r>
          </w:p>
        </w:tc>
        <w:tc>
          <w:tcPr>
            <w:tcW w:w="1170" w:type="dxa"/>
            <w:vAlign w:val="center"/>
          </w:tcPr>
          <w:p w14:paraId="0082FF2F" w14:textId="6579D8E2" w:rsidR="00711423" w:rsidRDefault="00CF609F" w:rsidP="00711423">
            <w:r>
              <w:t>.01</w:t>
            </w:r>
          </w:p>
        </w:tc>
        <w:tc>
          <w:tcPr>
            <w:tcW w:w="1980" w:type="dxa"/>
            <w:vAlign w:val="center"/>
          </w:tcPr>
          <w:p w14:paraId="3C8459E8" w14:textId="48ABC3CE" w:rsidR="00711423" w:rsidRDefault="00CF609F" w:rsidP="00711423">
            <w:r>
              <w:t>1629</w:t>
            </w:r>
          </w:p>
        </w:tc>
      </w:tr>
      <w:tr w:rsidR="0037275E" w14:paraId="6536D280" w14:textId="77777777" w:rsidTr="00C2265D">
        <w:trPr>
          <w:trHeight w:val="504"/>
        </w:trPr>
        <w:tc>
          <w:tcPr>
            <w:tcW w:w="8820" w:type="dxa"/>
            <w:gridSpan w:val="6"/>
            <w:vAlign w:val="center"/>
          </w:tcPr>
          <w:p w14:paraId="62F82881" w14:textId="78044F62" w:rsidR="0037275E" w:rsidRDefault="0037275E" w:rsidP="00FD4C69">
            <w:r w:rsidRPr="004577CB">
              <w:rPr>
                <w:i/>
              </w:rPr>
              <w:t>Learning Rate:  .0001, Iterations: 125</w:t>
            </w:r>
          </w:p>
        </w:tc>
      </w:tr>
      <w:tr w:rsidR="0037275E" w14:paraId="7F50051B" w14:textId="77777777" w:rsidTr="008B40AF">
        <w:trPr>
          <w:trHeight w:val="504"/>
        </w:trPr>
        <w:tc>
          <w:tcPr>
            <w:tcW w:w="2430" w:type="dxa"/>
            <w:vAlign w:val="center"/>
          </w:tcPr>
          <w:p w14:paraId="258022E3" w14:textId="61168D1A" w:rsidR="0037275E" w:rsidRDefault="0037275E" w:rsidP="00711423">
            <w:r>
              <w:t>ASVD++</w:t>
            </w:r>
          </w:p>
        </w:tc>
        <w:tc>
          <w:tcPr>
            <w:tcW w:w="1170" w:type="dxa"/>
            <w:vAlign w:val="center"/>
          </w:tcPr>
          <w:p w14:paraId="3FC72772" w14:textId="59E050CE" w:rsidR="0037275E" w:rsidRDefault="0037275E" w:rsidP="00711423">
            <w:r>
              <w:t>.02</w:t>
            </w:r>
          </w:p>
        </w:tc>
        <w:tc>
          <w:tcPr>
            <w:tcW w:w="990" w:type="dxa"/>
            <w:vAlign w:val="center"/>
          </w:tcPr>
          <w:p w14:paraId="5641171B" w14:textId="0D88C3E2" w:rsidR="0037275E" w:rsidRDefault="0037275E" w:rsidP="00711423">
            <w:r>
              <w:t>.001</w:t>
            </w:r>
          </w:p>
        </w:tc>
        <w:tc>
          <w:tcPr>
            <w:tcW w:w="1080" w:type="dxa"/>
            <w:vAlign w:val="center"/>
          </w:tcPr>
          <w:p w14:paraId="1A2046B8" w14:textId="52CF7A42" w:rsidR="0037275E" w:rsidRDefault="0037275E" w:rsidP="00711423">
            <w:r>
              <w:t>.04</w:t>
            </w:r>
          </w:p>
        </w:tc>
        <w:tc>
          <w:tcPr>
            <w:tcW w:w="1170" w:type="dxa"/>
            <w:vAlign w:val="center"/>
          </w:tcPr>
          <w:p w14:paraId="6345C780" w14:textId="7C9228EA" w:rsidR="0037275E" w:rsidRDefault="0037275E" w:rsidP="00711423">
            <w:r>
              <w:t>.38</w:t>
            </w:r>
          </w:p>
        </w:tc>
        <w:tc>
          <w:tcPr>
            <w:tcW w:w="1980" w:type="dxa"/>
            <w:vAlign w:val="center"/>
          </w:tcPr>
          <w:p w14:paraId="07035E5B" w14:textId="7EC36B13" w:rsidR="0037275E" w:rsidRDefault="006E2AB4" w:rsidP="00711423">
            <w:r>
              <w:t>908</w:t>
            </w:r>
          </w:p>
        </w:tc>
      </w:tr>
      <w:tr w:rsidR="00A94DA7" w14:paraId="3F4597F0" w14:textId="77777777" w:rsidTr="00C2265D">
        <w:trPr>
          <w:trHeight w:val="504"/>
        </w:trPr>
        <w:tc>
          <w:tcPr>
            <w:tcW w:w="8820" w:type="dxa"/>
            <w:gridSpan w:val="6"/>
            <w:vAlign w:val="center"/>
          </w:tcPr>
          <w:p w14:paraId="5DB336AE" w14:textId="78B1A5CE" w:rsidR="00A94DA7" w:rsidRDefault="00A94DA7" w:rsidP="00711423">
            <w:r w:rsidRPr="004577CB">
              <w:rPr>
                <w:i/>
              </w:rPr>
              <w:t>Lear</w:t>
            </w:r>
            <w:r>
              <w:rPr>
                <w:i/>
              </w:rPr>
              <w:t xml:space="preserve">ning Rate:  .0001, Iterations: </w:t>
            </w:r>
            <w:r w:rsidR="006E2AB4">
              <w:rPr>
                <w:i/>
              </w:rPr>
              <w:t>1</w:t>
            </w:r>
            <w:r w:rsidRPr="004577CB">
              <w:rPr>
                <w:i/>
              </w:rPr>
              <w:t>5</w:t>
            </w:r>
          </w:p>
        </w:tc>
      </w:tr>
      <w:tr w:rsidR="00A94DA7" w14:paraId="7B2419C8" w14:textId="77777777" w:rsidTr="008B40AF">
        <w:trPr>
          <w:trHeight w:val="504"/>
        </w:trPr>
        <w:tc>
          <w:tcPr>
            <w:tcW w:w="8820" w:type="dxa"/>
            <w:gridSpan w:val="6"/>
            <w:vAlign w:val="center"/>
          </w:tcPr>
          <w:p w14:paraId="5D89663D" w14:textId="2F5D6666" w:rsidR="00A94DA7" w:rsidRPr="00F7642D" w:rsidRDefault="00A94DA7" w:rsidP="00711423">
            <w:pPr>
              <w:rPr>
                <w:b/>
              </w:rPr>
            </w:pPr>
            <w:r w:rsidRPr="00F7642D">
              <w:rPr>
                <w:b/>
              </w:rPr>
              <w:t>Probabilistic Graphical</w:t>
            </w:r>
          </w:p>
        </w:tc>
      </w:tr>
      <w:tr w:rsidR="00A94DA7" w14:paraId="1887151B" w14:textId="77777777" w:rsidTr="008B40AF">
        <w:trPr>
          <w:trHeight w:val="504"/>
        </w:trPr>
        <w:tc>
          <w:tcPr>
            <w:tcW w:w="2430" w:type="dxa"/>
            <w:vAlign w:val="center"/>
          </w:tcPr>
          <w:p w14:paraId="17A9F913" w14:textId="5535CA4F" w:rsidR="00A94DA7" w:rsidRDefault="00A94DA7" w:rsidP="00711423">
            <w:r>
              <w:t>Aspect Modeling</w:t>
            </w:r>
          </w:p>
        </w:tc>
        <w:tc>
          <w:tcPr>
            <w:tcW w:w="1170" w:type="dxa"/>
            <w:vAlign w:val="center"/>
          </w:tcPr>
          <w:p w14:paraId="6EC4FB88" w14:textId="0BEA4174" w:rsidR="00A94DA7" w:rsidRDefault="00A94DA7" w:rsidP="00711423">
            <w:r>
              <w:t>&lt; .0001</w:t>
            </w:r>
          </w:p>
        </w:tc>
        <w:tc>
          <w:tcPr>
            <w:tcW w:w="990" w:type="dxa"/>
            <w:vAlign w:val="center"/>
          </w:tcPr>
          <w:p w14:paraId="15F28200" w14:textId="34DDA49B" w:rsidR="00A94DA7" w:rsidRDefault="00A94DA7" w:rsidP="00711423">
            <w:r>
              <w:t>&lt; .0001</w:t>
            </w:r>
          </w:p>
        </w:tc>
        <w:tc>
          <w:tcPr>
            <w:tcW w:w="1080" w:type="dxa"/>
            <w:vAlign w:val="center"/>
          </w:tcPr>
          <w:p w14:paraId="1371FB91" w14:textId="3600A141" w:rsidR="00A94DA7" w:rsidRDefault="00A94DA7" w:rsidP="00711423">
            <w:r>
              <w:t>&lt; .0001</w:t>
            </w:r>
          </w:p>
        </w:tc>
        <w:tc>
          <w:tcPr>
            <w:tcW w:w="1170" w:type="dxa"/>
            <w:vAlign w:val="center"/>
          </w:tcPr>
          <w:p w14:paraId="16CC9AAF" w14:textId="51371760" w:rsidR="00A94DA7" w:rsidRDefault="00A94DA7" w:rsidP="00711423">
            <w:r>
              <w:t>&lt; .0001</w:t>
            </w:r>
          </w:p>
        </w:tc>
        <w:tc>
          <w:tcPr>
            <w:tcW w:w="1980" w:type="dxa"/>
            <w:vAlign w:val="center"/>
          </w:tcPr>
          <w:p w14:paraId="4256D71C" w14:textId="3D9DFB34" w:rsidR="00A94DA7" w:rsidRDefault="002B0A1C" w:rsidP="00711423">
            <w:r>
              <w:t>77</w:t>
            </w:r>
          </w:p>
        </w:tc>
      </w:tr>
      <w:tr w:rsidR="00A94DA7" w14:paraId="7589DE00" w14:textId="77777777" w:rsidTr="00C2265D">
        <w:trPr>
          <w:trHeight w:val="504"/>
        </w:trPr>
        <w:tc>
          <w:tcPr>
            <w:tcW w:w="8820" w:type="dxa"/>
            <w:gridSpan w:val="6"/>
            <w:vAlign w:val="center"/>
          </w:tcPr>
          <w:p w14:paraId="28B9A8B5" w14:textId="6AA7EA73" w:rsidR="00A94DA7" w:rsidRDefault="006E2AB4" w:rsidP="007C6BA9">
            <w:pPr>
              <w:keepNext/>
            </w:pPr>
            <w:r w:rsidRPr="004577CB">
              <w:rPr>
                <w:i/>
              </w:rPr>
              <w:t>Lear</w:t>
            </w:r>
            <w:r>
              <w:rPr>
                <w:i/>
              </w:rPr>
              <w:t>ning Rate:  .0001, Iterations: 1</w:t>
            </w:r>
            <w:r w:rsidRPr="004577CB">
              <w:rPr>
                <w:i/>
              </w:rPr>
              <w:t>5</w:t>
            </w:r>
          </w:p>
        </w:tc>
      </w:tr>
    </w:tbl>
    <w:p w14:paraId="4C471B2A" w14:textId="1FADF3B1" w:rsidR="00B43D18" w:rsidRDefault="007C6BA9" w:rsidP="007C6BA9">
      <w:pPr>
        <w:pStyle w:val="Caption"/>
      </w:pPr>
      <w:r>
        <w:t xml:space="preserve">Table </w:t>
      </w:r>
      <w:fldSimple w:instr=" SEQ Table \* ARABIC ">
        <w:r>
          <w:rPr>
            <w:noProof/>
          </w:rPr>
          <w:t>1</w:t>
        </w:r>
      </w:fldSimple>
      <w:r>
        <w:t>: Results using Book Crossing dataset</w:t>
      </w:r>
    </w:p>
    <w:p w14:paraId="784AECE4" w14:textId="77777777" w:rsidR="009B79C1" w:rsidRDefault="009B79C1" w:rsidP="00416E10"/>
    <w:p w14:paraId="36E055F9" w14:textId="4B304EE4" w:rsidR="00416E10" w:rsidRPr="004F5A80" w:rsidRDefault="00930182" w:rsidP="00930182">
      <w:pPr>
        <w:jc w:val="both"/>
        <w:rPr>
          <w:b/>
          <w:i/>
        </w:rPr>
      </w:pPr>
      <w:r w:rsidRPr="004F5A80">
        <w:rPr>
          <w:b/>
          <w:i/>
        </w:rPr>
        <w:t>Yelp</w:t>
      </w:r>
    </w:p>
    <w:p w14:paraId="203092D6" w14:textId="77777777" w:rsidR="003A08E0" w:rsidRDefault="003A08E0" w:rsidP="003A08E0">
      <w:pPr>
        <w:ind w:left="1810"/>
      </w:pPr>
    </w:p>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930182" w14:paraId="24318416" w14:textId="77777777" w:rsidTr="008B40AF">
        <w:trPr>
          <w:trHeight w:val="504"/>
        </w:trPr>
        <w:tc>
          <w:tcPr>
            <w:tcW w:w="2430" w:type="dxa"/>
            <w:vAlign w:val="center"/>
          </w:tcPr>
          <w:p w14:paraId="6EF6568F" w14:textId="77777777" w:rsidR="00930182" w:rsidRPr="00711423" w:rsidRDefault="00930182" w:rsidP="00930182">
            <w:pPr>
              <w:rPr>
                <w:b/>
              </w:rPr>
            </w:pPr>
            <w:r w:rsidRPr="00711423">
              <w:rPr>
                <w:b/>
              </w:rPr>
              <w:t>Algorithm</w:t>
            </w:r>
          </w:p>
        </w:tc>
        <w:tc>
          <w:tcPr>
            <w:tcW w:w="1170" w:type="dxa"/>
            <w:vAlign w:val="center"/>
          </w:tcPr>
          <w:p w14:paraId="7B639E36" w14:textId="77777777" w:rsidR="00930182" w:rsidRPr="00711423" w:rsidRDefault="00930182" w:rsidP="00930182">
            <w:pPr>
              <w:rPr>
                <w:b/>
              </w:rPr>
            </w:pPr>
            <w:r w:rsidRPr="00711423">
              <w:rPr>
                <w:b/>
              </w:rPr>
              <w:t>MAE</w:t>
            </w:r>
          </w:p>
        </w:tc>
        <w:tc>
          <w:tcPr>
            <w:tcW w:w="990" w:type="dxa"/>
            <w:vAlign w:val="center"/>
          </w:tcPr>
          <w:p w14:paraId="37B97DF8" w14:textId="77777777" w:rsidR="00930182" w:rsidRPr="00711423" w:rsidRDefault="00930182" w:rsidP="00930182">
            <w:pPr>
              <w:rPr>
                <w:b/>
              </w:rPr>
            </w:pPr>
            <w:r w:rsidRPr="00711423">
              <w:rPr>
                <w:b/>
              </w:rPr>
              <w:t>MSE</w:t>
            </w:r>
          </w:p>
        </w:tc>
        <w:tc>
          <w:tcPr>
            <w:tcW w:w="1080" w:type="dxa"/>
            <w:vAlign w:val="center"/>
          </w:tcPr>
          <w:p w14:paraId="622272C7" w14:textId="77777777" w:rsidR="00930182" w:rsidRPr="00711423" w:rsidRDefault="00930182" w:rsidP="00930182">
            <w:pPr>
              <w:rPr>
                <w:b/>
              </w:rPr>
            </w:pPr>
            <w:r w:rsidRPr="00711423">
              <w:rPr>
                <w:b/>
              </w:rPr>
              <w:t>RMSE</w:t>
            </w:r>
          </w:p>
        </w:tc>
        <w:tc>
          <w:tcPr>
            <w:tcW w:w="1170" w:type="dxa"/>
            <w:vAlign w:val="center"/>
          </w:tcPr>
          <w:p w14:paraId="5E9A1468" w14:textId="77777777" w:rsidR="00930182" w:rsidRPr="00711423" w:rsidRDefault="00930182" w:rsidP="00930182">
            <w:pPr>
              <w:rPr>
                <w:b/>
              </w:rPr>
            </w:pPr>
            <w:r w:rsidRPr="00711423">
              <w:rPr>
                <w:b/>
              </w:rPr>
              <w:t>MPE</w:t>
            </w:r>
          </w:p>
        </w:tc>
        <w:tc>
          <w:tcPr>
            <w:tcW w:w="1980" w:type="dxa"/>
            <w:vAlign w:val="center"/>
          </w:tcPr>
          <w:p w14:paraId="580DCAFF" w14:textId="77777777" w:rsidR="00930182" w:rsidRPr="00711423" w:rsidRDefault="00930182" w:rsidP="00930182">
            <w:pPr>
              <w:rPr>
                <w:b/>
              </w:rPr>
            </w:pPr>
            <w:r w:rsidRPr="00711423">
              <w:rPr>
                <w:b/>
              </w:rPr>
              <w:t>Runtime (s)</w:t>
            </w:r>
          </w:p>
        </w:tc>
      </w:tr>
      <w:tr w:rsidR="00930182" w14:paraId="47D4B4F8" w14:textId="77777777" w:rsidTr="008B40AF">
        <w:trPr>
          <w:trHeight w:val="504"/>
        </w:trPr>
        <w:tc>
          <w:tcPr>
            <w:tcW w:w="8820" w:type="dxa"/>
            <w:gridSpan w:val="6"/>
            <w:vAlign w:val="center"/>
          </w:tcPr>
          <w:p w14:paraId="1AA5059A" w14:textId="77777777" w:rsidR="00930182" w:rsidRPr="00F7642D" w:rsidRDefault="00930182" w:rsidP="00930182">
            <w:pPr>
              <w:rPr>
                <w:b/>
              </w:rPr>
            </w:pPr>
            <w:r w:rsidRPr="00F7642D">
              <w:rPr>
                <w:b/>
              </w:rPr>
              <w:t>Baseline</w:t>
            </w:r>
          </w:p>
        </w:tc>
      </w:tr>
      <w:tr w:rsidR="00930182" w14:paraId="11BE5DF9" w14:textId="77777777" w:rsidTr="008B40AF">
        <w:trPr>
          <w:trHeight w:val="504"/>
        </w:trPr>
        <w:tc>
          <w:tcPr>
            <w:tcW w:w="2430" w:type="dxa"/>
            <w:vAlign w:val="center"/>
          </w:tcPr>
          <w:p w14:paraId="462F67A2" w14:textId="77777777" w:rsidR="00930182" w:rsidRDefault="00930182" w:rsidP="00930182">
            <w:r>
              <w:t>Random Guess</w:t>
            </w:r>
          </w:p>
        </w:tc>
        <w:tc>
          <w:tcPr>
            <w:tcW w:w="1170" w:type="dxa"/>
            <w:vAlign w:val="center"/>
          </w:tcPr>
          <w:p w14:paraId="23A78E04" w14:textId="43D9390B" w:rsidR="00930182" w:rsidRDefault="00D15476" w:rsidP="00930182">
            <w:r>
              <w:t>1.81</w:t>
            </w:r>
          </w:p>
        </w:tc>
        <w:tc>
          <w:tcPr>
            <w:tcW w:w="990" w:type="dxa"/>
            <w:vAlign w:val="center"/>
          </w:tcPr>
          <w:p w14:paraId="6DFFF2F6" w14:textId="7F6E43AB" w:rsidR="00930182" w:rsidRDefault="00D15476" w:rsidP="00930182">
            <w:r>
              <w:t>4.94</w:t>
            </w:r>
          </w:p>
        </w:tc>
        <w:tc>
          <w:tcPr>
            <w:tcW w:w="1080" w:type="dxa"/>
            <w:vAlign w:val="center"/>
          </w:tcPr>
          <w:p w14:paraId="0F18BA76" w14:textId="4426EDCF" w:rsidR="00930182" w:rsidRDefault="00D15476" w:rsidP="00930182">
            <w:r>
              <w:t>2.22</w:t>
            </w:r>
          </w:p>
        </w:tc>
        <w:tc>
          <w:tcPr>
            <w:tcW w:w="1170" w:type="dxa"/>
            <w:vAlign w:val="center"/>
          </w:tcPr>
          <w:p w14:paraId="42B5F458" w14:textId="247DED40" w:rsidR="00930182" w:rsidRDefault="00D15476" w:rsidP="00930182">
            <w:r>
              <w:t>.99</w:t>
            </w:r>
          </w:p>
        </w:tc>
        <w:tc>
          <w:tcPr>
            <w:tcW w:w="1980" w:type="dxa"/>
            <w:vAlign w:val="center"/>
          </w:tcPr>
          <w:p w14:paraId="596BA5A4" w14:textId="0E037BEE" w:rsidR="00930182" w:rsidRDefault="00D15476" w:rsidP="00930182">
            <w:r>
              <w:t>3</w:t>
            </w:r>
          </w:p>
        </w:tc>
      </w:tr>
      <w:tr w:rsidR="00930182" w14:paraId="4330328B" w14:textId="77777777" w:rsidTr="008B40AF">
        <w:trPr>
          <w:trHeight w:val="504"/>
        </w:trPr>
        <w:tc>
          <w:tcPr>
            <w:tcW w:w="8820" w:type="dxa"/>
            <w:gridSpan w:val="6"/>
            <w:vAlign w:val="center"/>
          </w:tcPr>
          <w:p w14:paraId="4F27C151" w14:textId="77777777" w:rsidR="00930182" w:rsidRPr="00F7642D" w:rsidRDefault="00930182" w:rsidP="00930182">
            <w:pPr>
              <w:rPr>
                <w:b/>
              </w:rPr>
            </w:pPr>
            <w:r w:rsidRPr="00F7642D">
              <w:rPr>
                <w:b/>
              </w:rPr>
              <w:t>Matrix Factorization</w:t>
            </w:r>
          </w:p>
        </w:tc>
      </w:tr>
      <w:tr w:rsidR="00930182" w14:paraId="3AD44313" w14:textId="77777777" w:rsidTr="008B40AF">
        <w:trPr>
          <w:trHeight w:val="504"/>
        </w:trPr>
        <w:tc>
          <w:tcPr>
            <w:tcW w:w="2430" w:type="dxa"/>
            <w:vAlign w:val="center"/>
          </w:tcPr>
          <w:p w14:paraId="2B0FCA7A" w14:textId="443BB208" w:rsidR="00930182" w:rsidRDefault="00695FFD" w:rsidP="00930182">
            <w:r>
              <w:t>SVD++</w:t>
            </w:r>
          </w:p>
        </w:tc>
        <w:tc>
          <w:tcPr>
            <w:tcW w:w="1170" w:type="dxa"/>
            <w:vAlign w:val="center"/>
          </w:tcPr>
          <w:p w14:paraId="17D764D8" w14:textId="4810F4F7" w:rsidR="00930182" w:rsidRDefault="004577CB" w:rsidP="00930182">
            <w:r>
              <w:t>.79</w:t>
            </w:r>
          </w:p>
        </w:tc>
        <w:tc>
          <w:tcPr>
            <w:tcW w:w="990" w:type="dxa"/>
            <w:vAlign w:val="center"/>
          </w:tcPr>
          <w:p w14:paraId="3D4460A0" w14:textId="082E3377" w:rsidR="00930182" w:rsidRDefault="004577CB" w:rsidP="00930182">
            <w:r>
              <w:t>1.03</w:t>
            </w:r>
          </w:p>
        </w:tc>
        <w:tc>
          <w:tcPr>
            <w:tcW w:w="1080" w:type="dxa"/>
            <w:vAlign w:val="center"/>
          </w:tcPr>
          <w:p w14:paraId="033BAFC6" w14:textId="12F4BD93" w:rsidR="00930182" w:rsidRDefault="004577CB" w:rsidP="00930182">
            <w:r>
              <w:t>1.01</w:t>
            </w:r>
          </w:p>
        </w:tc>
        <w:tc>
          <w:tcPr>
            <w:tcW w:w="1170" w:type="dxa"/>
            <w:vAlign w:val="center"/>
          </w:tcPr>
          <w:p w14:paraId="23D2E3A6" w14:textId="34CE6CC1" w:rsidR="00930182" w:rsidRDefault="004577CB" w:rsidP="00930182">
            <w:r>
              <w:t>.98</w:t>
            </w:r>
          </w:p>
        </w:tc>
        <w:tc>
          <w:tcPr>
            <w:tcW w:w="1980" w:type="dxa"/>
            <w:vAlign w:val="center"/>
          </w:tcPr>
          <w:p w14:paraId="6C740AEE" w14:textId="1A7695D1" w:rsidR="00930182" w:rsidRDefault="004577CB" w:rsidP="00930182">
            <w:r>
              <w:t>47</w:t>
            </w:r>
          </w:p>
        </w:tc>
      </w:tr>
      <w:tr w:rsidR="004577CB" w14:paraId="3E8826CC" w14:textId="77777777" w:rsidTr="004577CB">
        <w:trPr>
          <w:trHeight w:val="504"/>
        </w:trPr>
        <w:tc>
          <w:tcPr>
            <w:tcW w:w="8820" w:type="dxa"/>
            <w:gridSpan w:val="6"/>
            <w:vAlign w:val="center"/>
          </w:tcPr>
          <w:p w14:paraId="63B554EE" w14:textId="2E6F1EFB" w:rsidR="004577CB" w:rsidRPr="004577CB" w:rsidRDefault="004577CB" w:rsidP="00FD4C69">
            <w:pPr>
              <w:rPr>
                <w:i/>
              </w:rPr>
            </w:pPr>
            <w:r w:rsidRPr="004577CB">
              <w:rPr>
                <w:i/>
              </w:rPr>
              <w:t>Learning Rate:  .0001, Iterations: 125</w:t>
            </w:r>
          </w:p>
        </w:tc>
      </w:tr>
      <w:tr w:rsidR="00930182" w14:paraId="4082E616" w14:textId="77777777" w:rsidTr="008B40AF">
        <w:trPr>
          <w:trHeight w:val="504"/>
        </w:trPr>
        <w:tc>
          <w:tcPr>
            <w:tcW w:w="2430" w:type="dxa"/>
            <w:vAlign w:val="center"/>
          </w:tcPr>
          <w:p w14:paraId="7C1DF80E" w14:textId="77777777" w:rsidR="00930182" w:rsidRDefault="00930182" w:rsidP="00930182">
            <w:r>
              <w:t>ASVD++</w:t>
            </w:r>
          </w:p>
        </w:tc>
        <w:tc>
          <w:tcPr>
            <w:tcW w:w="1170" w:type="dxa"/>
            <w:vAlign w:val="center"/>
          </w:tcPr>
          <w:p w14:paraId="24C22E38" w14:textId="1882FF46" w:rsidR="00930182" w:rsidRDefault="007A0C83" w:rsidP="00930182">
            <w:r>
              <w:t>.</w:t>
            </w:r>
            <w:r w:rsidR="006D3489">
              <w:t>88</w:t>
            </w:r>
          </w:p>
        </w:tc>
        <w:tc>
          <w:tcPr>
            <w:tcW w:w="990" w:type="dxa"/>
            <w:vAlign w:val="center"/>
          </w:tcPr>
          <w:p w14:paraId="4873DB02" w14:textId="1C9C5D24" w:rsidR="00930182" w:rsidRDefault="007A0C83" w:rsidP="006D3489">
            <w:r>
              <w:t>1.</w:t>
            </w:r>
            <w:r w:rsidR="006D3489">
              <w:t>24</w:t>
            </w:r>
          </w:p>
        </w:tc>
        <w:tc>
          <w:tcPr>
            <w:tcW w:w="1080" w:type="dxa"/>
            <w:vAlign w:val="center"/>
          </w:tcPr>
          <w:p w14:paraId="1FA5AC34" w14:textId="6DEEB102" w:rsidR="00930182" w:rsidRDefault="006D3489" w:rsidP="00930182">
            <w:r>
              <w:t>1.11</w:t>
            </w:r>
          </w:p>
        </w:tc>
        <w:tc>
          <w:tcPr>
            <w:tcW w:w="1170" w:type="dxa"/>
            <w:vAlign w:val="center"/>
          </w:tcPr>
          <w:p w14:paraId="31CBFD84" w14:textId="00ADCDD9" w:rsidR="00930182" w:rsidRDefault="006D3489" w:rsidP="00930182">
            <w:r>
              <w:t>1</w:t>
            </w:r>
          </w:p>
        </w:tc>
        <w:tc>
          <w:tcPr>
            <w:tcW w:w="1980" w:type="dxa"/>
            <w:vAlign w:val="center"/>
          </w:tcPr>
          <w:p w14:paraId="79C97463" w14:textId="4A97A6EF" w:rsidR="00930182" w:rsidRDefault="006D3EC9" w:rsidP="00930182">
            <w:r>
              <w:t>32</w:t>
            </w:r>
          </w:p>
        </w:tc>
      </w:tr>
      <w:tr w:rsidR="004577CB" w14:paraId="5B1974CE" w14:textId="77777777" w:rsidTr="004577CB">
        <w:trPr>
          <w:trHeight w:val="504"/>
        </w:trPr>
        <w:tc>
          <w:tcPr>
            <w:tcW w:w="8820" w:type="dxa"/>
            <w:gridSpan w:val="6"/>
            <w:vAlign w:val="center"/>
          </w:tcPr>
          <w:p w14:paraId="3250A6BD" w14:textId="15C36E09" w:rsidR="004577CB" w:rsidRDefault="00D2627A" w:rsidP="006D3EC9">
            <w:r w:rsidRPr="004577CB">
              <w:rPr>
                <w:i/>
              </w:rPr>
              <w:t>Lear</w:t>
            </w:r>
            <w:r w:rsidR="006D3489">
              <w:rPr>
                <w:i/>
              </w:rPr>
              <w:t xml:space="preserve">ning Rate:  .0001, Iterations: </w:t>
            </w:r>
            <w:r w:rsidR="006D3EC9">
              <w:rPr>
                <w:i/>
              </w:rPr>
              <w:t>25</w:t>
            </w:r>
          </w:p>
        </w:tc>
      </w:tr>
      <w:tr w:rsidR="00930182" w14:paraId="3ABDBCCF" w14:textId="77777777" w:rsidTr="008B40AF">
        <w:trPr>
          <w:trHeight w:val="504"/>
        </w:trPr>
        <w:tc>
          <w:tcPr>
            <w:tcW w:w="8820" w:type="dxa"/>
            <w:gridSpan w:val="6"/>
            <w:vAlign w:val="center"/>
          </w:tcPr>
          <w:p w14:paraId="78C1B806" w14:textId="77777777" w:rsidR="00930182" w:rsidRPr="00F7642D" w:rsidRDefault="00930182" w:rsidP="00930182">
            <w:pPr>
              <w:rPr>
                <w:b/>
              </w:rPr>
            </w:pPr>
            <w:r w:rsidRPr="00F7642D">
              <w:rPr>
                <w:b/>
              </w:rPr>
              <w:t>Probabilistic Graphical</w:t>
            </w:r>
          </w:p>
        </w:tc>
      </w:tr>
      <w:tr w:rsidR="00930182" w14:paraId="6D6DAAA5" w14:textId="77777777" w:rsidTr="008B40AF">
        <w:trPr>
          <w:trHeight w:val="504"/>
        </w:trPr>
        <w:tc>
          <w:tcPr>
            <w:tcW w:w="2430" w:type="dxa"/>
            <w:vAlign w:val="center"/>
          </w:tcPr>
          <w:p w14:paraId="1C012A24" w14:textId="77777777" w:rsidR="00930182" w:rsidRDefault="00930182" w:rsidP="00930182">
            <w:r>
              <w:t>Aspect Ratio</w:t>
            </w:r>
          </w:p>
        </w:tc>
        <w:tc>
          <w:tcPr>
            <w:tcW w:w="1170" w:type="dxa"/>
            <w:vAlign w:val="center"/>
          </w:tcPr>
          <w:p w14:paraId="73BA71DB" w14:textId="7F3AC692" w:rsidR="00930182" w:rsidRDefault="007A0C83" w:rsidP="00930182">
            <w:r>
              <w:t>.8</w:t>
            </w:r>
            <w:r w:rsidR="00224468">
              <w:t>3</w:t>
            </w:r>
          </w:p>
        </w:tc>
        <w:tc>
          <w:tcPr>
            <w:tcW w:w="990" w:type="dxa"/>
            <w:vAlign w:val="center"/>
          </w:tcPr>
          <w:p w14:paraId="52AEC309" w14:textId="27085472" w:rsidR="00930182" w:rsidRDefault="007A0C83" w:rsidP="00930182">
            <w:r>
              <w:t>1.2</w:t>
            </w:r>
            <w:r w:rsidR="00224468">
              <w:t>3</w:t>
            </w:r>
          </w:p>
        </w:tc>
        <w:tc>
          <w:tcPr>
            <w:tcW w:w="1080" w:type="dxa"/>
            <w:vAlign w:val="center"/>
          </w:tcPr>
          <w:p w14:paraId="157D2071" w14:textId="059C5ECD" w:rsidR="00930182" w:rsidRDefault="007A0C83" w:rsidP="00930182">
            <w:r>
              <w:t>1.1</w:t>
            </w:r>
            <w:r w:rsidR="00224468">
              <w:t>1</w:t>
            </w:r>
          </w:p>
        </w:tc>
        <w:tc>
          <w:tcPr>
            <w:tcW w:w="1170" w:type="dxa"/>
            <w:vAlign w:val="center"/>
          </w:tcPr>
          <w:p w14:paraId="7C523F4D" w14:textId="682A1BC1" w:rsidR="00930182" w:rsidRDefault="007A0C83" w:rsidP="00930182">
            <w:r>
              <w:t>.9</w:t>
            </w:r>
            <w:r w:rsidR="00224468">
              <w:t>5</w:t>
            </w:r>
          </w:p>
        </w:tc>
        <w:tc>
          <w:tcPr>
            <w:tcW w:w="1980" w:type="dxa"/>
            <w:vAlign w:val="center"/>
          </w:tcPr>
          <w:p w14:paraId="7A536C46" w14:textId="2DF7A5A2" w:rsidR="00930182" w:rsidRDefault="005741E5" w:rsidP="00930182">
            <w:r>
              <w:t>10</w:t>
            </w:r>
            <w:r w:rsidR="00B5173B">
              <w:t>9</w:t>
            </w:r>
          </w:p>
        </w:tc>
      </w:tr>
      <w:tr w:rsidR="00D170C1" w14:paraId="2E40B51A" w14:textId="77777777" w:rsidTr="00C2265D">
        <w:trPr>
          <w:trHeight w:val="504"/>
        </w:trPr>
        <w:tc>
          <w:tcPr>
            <w:tcW w:w="8820" w:type="dxa"/>
            <w:gridSpan w:val="6"/>
            <w:vAlign w:val="center"/>
          </w:tcPr>
          <w:p w14:paraId="5A208FFD" w14:textId="679D772A" w:rsidR="00D170C1" w:rsidRDefault="00D170C1" w:rsidP="007C6BA9">
            <w:pPr>
              <w:keepNext/>
            </w:pPr>
            <w:r w:rsidRPr="004577CB">
              <w:rPr>
                <w:i/>
              </w:rPr>
              <w:t>Lear</w:t>
            </w:r>
            <w:r>
              <w:rPr>
                <w:i/>
              </w:rPr>
              <w:t xml:space="preserve">ning Rate:  .0001, Iterations: </w:t>
            </w:r>
            <w:r w:rsidR="00B5173B">
              <w:rPr>
                <w:i/>
              </w:rPr>
              <w:t>1</w:t>
            </w:r>
            <w:r w:rsidRPr="004577CB">
              <w:rPr>
                <w:i/>
              </w:rPr>
              <w:t>5</w:t>
            </w:r>
            <w:r w:rsidR="00B5173B">
              <w:rPr>
                <w:i/>
              </w:rPr>
              <w:t>0</w:t>
            </w:r>
          </w:p>
        </w:tc>
      </w:tr>
    </w:tbl>
    <w:p w14:paraId="5790F666" w14:textId="0597F2E9" w:rsidR="00704A68" w:rsidRDefault="007C6BA9" w:rsidP="007C6BA9">
      <w:pPr>
        <w:pStyle w:val="Caption"/>
      </w:pPr>
      <w:r>
        <w:t xml:space="preserve">Table </w:t>
      </w:r>
      <w:fldSimple w:instr=" SEQ Table \* ARABIC ">
        <w:r>
          <w:rPr>
            <w:noProof/>
          </w:rPr>
          <w:t>2</w:t>
        </w:r>
      </w:fldSimple>
      <w:r>
        <w:t>: Results using Yelp dataset</w:t>
      </w:r>
    </w:p>
    <w:p w14:paraId="20A93AF8" w14:textId="77777777" w:rsidR="009264C5" w:rsidRDefault="009264C5" w:rsidP="00704A68"/>
    <w:p w14:paraId="4A7DBB7D" w14:textId="2BC8307F" w:rsidR="00013AA3" w:rsidRPr="004F5A80" w:rsidRDefault="00FC2065" w:rsidP="00704A68">
      <w:pPr>
        <w:rPr>
          <w:b/>
          <w:i/>
        </w:rPr>
      </w:pPr>
      <w:proofErr w:type="spellStart"/>
      <w:r w:rsidRPr="004F5A80">
        <w:rPr>
          <w:b/>
          <w:i/>
        </w:rPr>
        <w:t>MovieLens</w:t>
      </w:r>
      <w:proofErr w:type="spellEnd"/>
    </w:p>
    <w:p w14:paraId="3B5A732E" w14:textId="77777777" w:rsidR="00FC2065" w:rsidRDefault="00FC2065" w:rsidP="00704A68"/>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FC2065" w14:paraId="1B0A74E0" w14:textId="77777777" w:rsidTr="008B40AF">
        <w:trPr>
          <w:trHeight w:val="504"/>
        </w:trPr>
        <w:tc>
          <w:tcPr>
            <w:tcW w:w="2430" w:type="dxa"/>
            <w:vAlign w:val="center"/>
          </w:tcPr>
          <w:p w14:paraId="3D27DDA8" w14:textId="77777777" w:rsidR="00FC2065" w:rsidRPr="00711423" w:rsidRDefault="00FC2065" w:rsidP="004D1639">
            <w:pPr>
              <w:rPr>
                <w:b/>
              </w:rPr>
            </w:pPr>
            <w:r w:rsidRPr="00711423">
              <w:rPr>
                <w:b/>
              </w:rPr>
              <w:t>Algorithm</w:t>
            </w:r>
          </w:p>
        </w:tc>
        <w:tc>
          <w:tcPr>
            <w:tcW w:w="1170" w:type="dxa"/>
            <w:vAlign w:val="center"/>
          </w:tcPr>
          <w:p w14:paraId="3D6F3F63" w14:textId="77777777" w:rsidR="00FC2065" w:rsidRPr="00711423" w:rsidRDefault="00FC2065" w:rsidP="004D1639">
            <w:pPr>
              <w:rPr>
                <w:b/>
              </w:rPr>
            </w:pPr>
            <w:r w:rsidRPr="00711423">
              <w:rPr>
                <w:b/>
              </w:rPr>
              <w:t>MAE</w:t>
            </w:r>
          </w:p>
        </w:tc>
        <w:tc>
          <w:tcPr>
            <w:tcW w:w="990" w:type="dxa"/>
            <w:vAlign w:val="center"/>
          </w:tcPr>
          <w:p w14:paraId="6FDF8C22" w14:textId="77777777" w:rsidR="00FC2065" w:rsidRPr="00711423" w:rsidRDefault="00FC2065" w:rsidP="004D1639">
            <w:pPr>
              <w:rPr>
                <w:b/>
              </w:rPr>
            </w:pPr>
            <w:r w:rsidRPr="00711423">
              <w:rPr>
                <w:b/>
              </w:rPr>
              <w:t>MSE</w:t>
            </w:r>
          </w:p>
        </w:tc>
        <w:tc>
          <w:tcPr>
            <w:tcW w:w="1080" w:type="dxa"/>
            <w:vAlign w:val="center"/>
          </w:tcPr>
          <w:p w14:paraId="6E0FE604" w14:textId="77777777" w:rsidR="00FC2065" w:rsidRPr="00711423" w:rsidRDefault="00FC2065" w:rsidP="004D1639">
            <w:pPr>
              <w:rPr>
                <w:b/>
              </w:rPr>
            </w:pPr>
            <w:r w:rsidRPr="00711423">
              <w:rPr>
                <w:b/>
              </w:rPr>
              <w:t>RMSE</w:t>
            </w:r>
          </w:p>
        </w:tc>
        <w:tc>
          <w:tcPr>
            <w:tcW w:w="1170" w:type="dxa"/>
            <w:vAlign w:val="center"/>
          </w:tcPr>
          <w:p w14:paraId="72F8166B" w14:textId="77777777" w:rsidR="00FC2065" w:rsidRPr="00711423" w:rsidRDefault="00FC2065" w:rsidP="004D1639">
            <w:pPr>
              <w:rPr>
                <w:b/>
              </w:rPr>
            </w:pPr>
            <w:r w:rsidRPr="00711423">
              <w:rPr>
                <w:b/>
              </w:rPr>
              <w:t>MPE</w:t>
            </w:r>
          </w:p>
        </w:tc>
        <w:tc>
          <w:tcPr>
            <w:tcW w:w="1980" w:type="dxa"/>
            <w:vAlign w:val="center"/>
          </w:tcPr>
          <w:p w14:paraId="32810786" w14:textId="77777777" w:rsidR="00FC2065" w:rsidRPr="00711423" w:rsidRDefault="00FC2065" w:rsidP="004D1639">
            <w:pPr>
              <w:rPr>
                <w:b/>
              </w:rPr>
            </w:pPr>
            <w:r w:rsidRPr="00711423">
              <w:rPr>
                <w:b/>
              </w:rPr>
              <w:t>Runtime (s)</w:t>
            </w:r>
          </w:p>
        </w:tc>
      </w:tr>
      <w:tr w:rsidR="00FC2065" w14:paraId="5AF28214" w14:textId="77777777" w:rsidTr="008B40AF">
        <w:trPr>
          <w:trHeight w:val="504"/>
        </w:trPr>
        <w:tc>
          <w:tcPr>
            <w:tcW w:w="8820" w:type="dxa"/>
            <w:gridSpan w:val="6"/>
            <w:vAlign w:val="center"/>
          </w:tcPr>
          <w:p w14:paraId="7B327D01" w14:textId="77777777" w:rsidR="00FC2065" w:rsidRPr="00F7642D" w:rsidRDefault="00FC2065" w:rsidP="004D1639">
            <w:pPr>
              <w:rPr>
                <w:b/>
              </w:rPr>
            </w:pPr>
            <w:r w:rsidRPr="00F7642D">
              <w:rPr>
                <w:b/>
              </w:rPr>
              <w:t>Baseline</w:t>
            </w:r>
          </w:p>
        </w:tc>
      </w:tr>
      <w:tr w:rsidR="00FC2065" w14:paraId="5FB2DD4B" w14:textId="77777777" w:rsidTr="008B40AF">
        <w:trPr>
          <w:trHeight w:val="504"/>
        </w:trPr>
        <w:tc>
          <w:tcPr>
            <w:tcW w:w="2430" w:type="dxa"/>
            <w:vAlign w:val="center"/>
          </w:tcPr>
          <w:p w14:paraId="247516B4" w14:textId="77777777" w:rsidR="00FC2065" w:rsidRDefault="00FC2065" w:rsidP="004D1639">
            <w:r>
              <w:t>Random Guess</w:t>
            </w:r>
          </w:p>
        </w:tc>
        <w:tc>
          <w:tcPr>
            <w:tcW w:w="1170" w:type="dxa"/>
            <w:vAlign w:val="center"/>
          </w:tcPr>
          <w:p w14:paraId="3AF4BE46" w14:textId="6E6ED00A" w:rsidR="00FC2065" w:rsidRDefault="00FC2065" w:rsidP="004D1639">
            <w:r>
              <w:t>1.73</w:t>
            </w:r>
          </w:p>
        </w:tc>
        <w:tc>
          <w:tcPr>
            <w:tcW w:w="990" w:type="dxa"/>
            <w:vAlign w:val="center"/>
          </w:tcPr>
          <w:p w14:paraId="5A3456D3" w14:textId="2C300DE3" w:rsidR="00FC2065" w:rsidRDefault="00FC2065" w:rsidP="004D1639">
            <w:r>
              <w:t>4.48</w:t>
            </w:r>
          </w:p>
        </w:tc>
        <w:tc>
          <w:tcPr>
            <w:tcW w:w="1080" w:type="dxa"/>
            <w:vAlign w:val="center"/>
          </w:tcPr>
          <w:p w14:paraId="24F3BCDD" w14:textId="4A9199DA" w:rsidR="00FC2065" w:rsidRDefault="00FC2065" w:rsidP="004D1639">
            <w:r>
              <w:t>2.11</w:t>
            </w:r>
          </w:p>
        </w:tc>
        <w:tc>
          <w:tcPr>
            <w:tcW w:w="1170" w:type="dxa"/>
            <w:vAlign w:val="center"/>
          </w:tcPr>
          <w:p w14:paraId="35A12674" w14:textId="4EC8189C" w:rsidR="00FC2065" w:rsidRDefault="00FC2065" w:rsidP="004D1639">
            <w:r>
              <w:t>.99</w:t>
            </w:r>
          </w:p>
        </w:tc>
        <w:tc>
          <w:tcPr>
            <w:tcW w:w="1980" w:type="dxa"/>
            <w:vAlign w:val="center"/>
          </w:tcPr>
          <w:p w14:paraId="024D0484" w14:textId="6D64FF65" w:rsidR="00FC2065" w:rsidRDefault="00FC2065" w:rsidP="004D1639">
            <w:r>
              <w:t>9</w:t>
            </w:r>
          </w:p>
        </w:tc>
      </w:tr>
      <w:tr w:rsidR="00FC2065" w14:paraId="1E98BDB5" w14:textId="77777777" w:rsidTr="008B40AF">
        <w:trPr>
          <w:trHeight w:val="504"/>
        </w:trPr>
        <w:tc>
          <w:tcPr>
            <w:tcW w:w="8820" w:type="dxa"/>
            <w:gridSpan w:val="6"/>
            <w:vAlign w:val="center"/>
          </w:tcPr>
          <w:p w14:paraId="6BE07FEE" w14:textId="77777777" w:rsidR="00FC2065" w:rsidRPr="00F7642D" w:rsidRDefault="00FC2065" w:rsidP="004D1639">
            <w:pPr>
              <w:rPr>
                <w:b/>
              </w:rPr>
            </w:pPr>
            <w:r w:rsidRPr="00F7642D">
              <w:rPr>
                <w:b/>
              </w:rPr>
              <w:t>Matrix Factorization</w:t>
            </w:r>
          </w:p>
        </w:tc>
      </w:tr>
      <w:tr w:rsidR="00FC2065" w14:paraId="150F220B" w14:textId="77777777" w:rsidTr="008B40AF">
        <w:trPr>
          <w:trHeight w:val="504"/>
        </w:trPr>
        <w:tc>
          <w:tcPr>
            <w:tcW w:w="2430" w:type="dxa"/>
            <w:vAlign w:val="center"/>
          </w:tcPr>
          <w:p w14:paraId="64B28020" w14:textId="77AAF6B0" w:rsidR="00FC2065" w:rsidRPr="00B017C5" w:rsidRDefault="00695FFD" w:rsidP="004D1639">
            <w:r w:rsidRPr="00B017C5">
              <w:t>SVD++</w:t>
            </w:r>
          </w:p>
        </w:tc>
        <w:tc>
          <w:tcPr>
            <w:tcW w:w="1170" w:type="dxa"/>
            <w:vAlign w:val="center"/>
          </w:tcPr>
          <w:p w14:paraId="2EEA2E62" w14:textId="46FF4B40" w:rsidR="00FC2065" w:rsidRPr="00B017C5" w:rsidRDefault="001924F3" w:rsidP="004D1639">
            <w:r w:rsidRPr="00B017C5">
              <w:t>.71</w:t>
            </w:r>
          </w:p>
        </w:tc>
        <w:tc>
          <w:tcPr>
            <w:tcW w:w="990" w:type="dxa"/>
            <w:vAlign w:val="center"/>
          </w:tcPr>
          <w:p w14:paraId="69022883" w14:textId="4AF6B14A" w:rsidR="00FC2065" w:rsidRPr="00B017C5" w:rsidRDefault="001924F3" w:rsidP="004D1639">
            <w:r w:rsidRPr="00B017C5">
              <w:t>.82</w:t>
            </w:r>
          </w:p>
        </w:tc>
        <w:tc>
          <w:tcPr>
            <w:tcW w:w="1080" w:type="dxa"/>
            <w:vAlign w:val="center"/>
          </w:tcPr>
          <w:p w14:paraId="12D90B4D" w14:textId="74FC31F5" w:rsidR="00FC2065" w:rsidRPr="00B017C5" w:rsidRDefault="001924F3" w:rsidP="004D1639">
            <w:r w:rsidRPr="00B017C5">
              <w:t>.91</w:t>
            </w:r>
          </w:p>
        </w:tc>
        <w:tc>
          <w:tcPr>
            <w:tcW w:w="1170" w:type="dxa"/>
            <w:vAlign w:val="center"/>
          </w:tcPr>
          <w:p w14:paraId="2B93370E" w14:textId="0A156830" w:rsidR="00FC2065" w:rsidRPr="00B017C5" w:rsidRDefault="001924F3" w:rsidP="004D1639">
            <w:r w:rsidRPr="00B017C5">
              <w:t>.98</w:t>
            </w:r>
          </w:p>
        </w:tc>
        <w:tc>
          <w:tcPr>
            <w:tcW w:w="1980" w:type="dxa"/>
            <w:vAlign w:val="center"/>
          </w:tcPr>
          <w:p w14:paraId="49B3E2C3" w14:textId="097C34A7" w:rsidR="00FC2065" w:rsidRPr="00B017C5" w:rsidRDefault="00B017C5" w:rsidP="004D1639">
            <w:r>
              <w:t>539</w:t>
            </w:r>
          </w:p>
        </w:tc>
      </w:tr>
      <w:tr w:rsidR="002B0A1C" w14:paraId="28FE8F6C" w14:textId="77777777" w:rsidTr="00C2265D">
        <w:trPr>
          <w:trHeight w:val="504"/>
        </w:trPr>
        <w:tc>
          <w:tcPr>
            <w:tcW w:w="8820" w:type="dxa"/>
            <w:gridSpan w:val="6"/>
            <w:vAlign w:val="center"/>
          </w:tcPr>
          <w:p w14:paraId="6EEA2E49" w14:textId="32A0B7D1" w:rsidR="002B0A1C" w:rsidRDefault="002B0A1C" w:rsidP="00FD4C69">
            <w:r w:rsidRPr="004577CB">
              <w:rPr>
                <w:i/>
              </w:rPr>
              <w:t>Learni</w:t>
            </w:r>
            <w:r w:rsidR="00B165F6">
              <w:rPr>
                <w:i/>
              </w:rPr>
              <w:t>ng Rate:  .0001, Iterations: 35</w:t>
            </w:r>
          </w:p>
        </w:tc>
      </w:tr>
      <w:tr w:rsidR="002B0A1C" w14:paraId="46ABEAAB" w14:textId="77777777" w:rsidTr="008B40AF">
        <w:trPr>
          <w:trHeight w:val="504"/>
        </w:trPr>
        <w:tc>
          <w:tcPr>
            <w:tcW w:w="2430" w:type="dxa"/>
            <w:vAlign w:val="center"/>
          </w:tcPr>
          <w:p w14:paraId="0099B340" w14:textId="77777777" w:rsidR="002B0A1C" w:rsidRPr="00E46497" w:rsidRDefault="002B0A1C" w:rsidP="004D1639">
            <w:r w:rsidRPr="00E46497">
              <w:t>ASVD++</w:t>
            </w:r>
          </w:p>
        </w:tc>
        <w:tc>
          <w:tcPr>
            <w:tcW w:w="1170" w:type="dxa"/>
            <w:vAlign w:val="center"/>
          </w:tcPr>
          <w:p w14:paraId="237E5B05" w14:textId="03EA9D03" w:rsidR="002B0A1C" w:rsidRPr="00E46497" w:rsidRDefault="002B0A1C" w:rsidP="004D1639">
            <w:r w:rsidRPr="00E46497">
              <w:t>.93</w:t>
            </w:r>
          </w:p>
        </w:tc>
        <w:tc>
          <w:tcPr>
            <w:tcW w:w="990" w:type="dxa"/>
            <w:vAlign w:val="center"/>
          </w:tcPr>
          <w:p w14:paraId="41768E35" w14:textId="5A9621A1" w:rsidR="002B0A1C" w:rsidRPr="00E46497" w:rsidRDefault="002B0A1C" w:rsidP="004D1639">
            <w:r w:rsidRPr="00E46497">
              <w:t>1.24</w:t>
            </w:r>
          </w:p>
        </w:tc>
        <w:tc>
          <w:tcPr>
            <w:tcW w:w="1080" w:type="dxa"/>
            <w:vAlign w:val="center"/>
          </w:tcPr>
          <w:p w14:paraId="7C3A5FDA" w14:textId="4C94F767" w:rsidR="002B0A1C" w:rsidRPr="00E46497" w:rsidRDefault="002B0A1C" w:rsidP="004D1639">
            <w:r w:rsidRPr="00E46497">
              <w:t>1.11</w:t>
            </w:r>
          </w:p>
        </w:tc>
        <w:tc>
          <w:tcPr>
            <w:tcW w:w="1170" w:type="dxa"/>
            <w:vAlign w:val="center"/>
          </w:tcPr>
          <w:p w14:paraId="667C398F" w14:textId="09E40310" w:rsidR="002B0A1C" w:rsidRPr="00E46497" w:rsidRDefault="002B0A1C" w:rsidP="00FC2065">
            <w:r w:rsidRPr="00E46497">
              <w:t>1</w:t>
            </w:r>
          </w:p>
        </w:tc>
        <w:tc>
          <w:tcPr>
            <w:tcW w:w="1980" w:type="dxa"/>
            <w:vAlign w:val="center"/>
          </w:tcPr>
          <w:p w14:paraId="46B91D75" w14:textId="0B562BB9" w:rsidR="002B0A1C" w:rsidRPr="00E46497" w:rsidRDefault="002B0A1C" w:rsidP="004D1639">
            <w:r w:rsidRPr="00E46497">
              <w:t>458</w:t>
            </w:r>
          </w:p>
        </w:tc>
      </w:tr>
      <w:tr w:rsidR="002B0A1C" w14:paraId="37D69EF0" w14:textId="77777777" w:rsidTr="00C2265D">
        <w:trPr>
          <w:trHeight w:val="504"/>
        </w:trPr>
        <w:tc>
          <w:tcPr>
            <w:tcW w:w="8820" w:type="dxa"/>
            <w:gridSpan w:val="6"/>
            <w:vAlign w:val="center"/>
          </w:tcPr>
          <w:p w14:paraId="7E8462FE" w14:textId="2B64B3C8" w:rsidR="002B0A1C" w:rsidRDefault="00E46497" w:rsidP="004D1639">
            <w:r w:rsidRPr="004577CB">
              <w:rPr>
                <w:i/>
              </w:rPr>
              <w:t>Lear</w:t>
            </w:r>
            <w:r>
              <w:rPr>
                <w:i/>
              </w:rPr>
              <w:t>ning Rate:  .001, Iterations: 2</w:t>
            </w:r>
            <w:r w:rsidRPr="004577CB">
              <w:rPr>
                <w:i/>
              </w:rPr>
              <w:t>5</w:t>
            </w:r>
          </w:p>
        </w:tc>
      </w:tr>
      <w:tr w:rsidR="002B0A1C" w14:paraId="2DBE93F4" w14:textId="77777777" w:rsidTr="008B40AF">
        <w:trPr>
          <w:trHeight w:val="504"/>
        </w:trPr>
        <w:tc>
          <w:tcPr>
            <w:tcW w:w="8820" w:type="dxa"/>
            <w:gridSpan w:val="6"/>
            <w:vAlign w:val="center"/>
          </w:tcPr>
          <w:p w14:paraId="4C5681CE" w14:textId="77777777" w:rsidR="002B0A1C" w:rsidRPr="00F7642D" w:rsidRDefault="002B0A1C" w:rsidP="004D1639">
            <w:pPr>
              <w:rPr>
                <w:b/>
              </w:rPr>
            </w:pPr>
            <w:r w:rsidRPr="00F7642D">
              <w:rPr>
                <w:b/>
              </w:rPr>
              <w:t>Probabilistic Graphical</w:t>
            </w:r>
          </w:p>
        </w:tc>
      </w:tr>
      <w:tr w:rsidR="002B0A1C" w14:paraId="2C5E7C9E" w14:textId="77777777" w:rsidTr="008B40AF">
        <w:trPr>
          <w:trHeight w:val="504"/>
        </w:trPr>
        <w:tc>
          <w:tcPr>
            <w:tcW w:w="2430" w:type="dxa"/>
            <w:vAlign w:val="center"/>
          </w:tcPr>
          <w:p w14:paraId="033EC27F" w14:textId="77777777" w:rsidR="002B0A1C" w:rsidRPr="004352FA" w:rsidRDefault="002B0A1C" w:rsidP="004D1639">
            <w:r w:rsidRPr="004352FA">
              <w:t>Aspect Ratio</w:t>
            </w:r>
          </w:p>
        </w:tc>
        <w:tc>
          <w:tcPr>
            <w:tcW w:w="1170" w:type="dxa"/>
            <w:vAlign w:val="center"/>
          </w:tcPr>
          <w:p w14:paraId="19B84739" w14:textId="2DFBC6D6" w:rsidR="002B0A1C" w:rsidRPr="004352FA" w:rsidRDefault="004352FA" w:rsidP="004D1639">
            <w:r w:rsidRPr="004352FA">
              <w:t>.72</w:t>
            </w:r>
          </w:p>
        </w:tc>
        <w:tc>
          <w:tcPr>
            <w:tcW w:w="990" w:type="dxa"/>
            <w:vAlign w:val="center"/>
          </w:tcPr>
          <w:p w14:paraId="4D911B51" w14:textId="565C128A" w:rsidR="002B0A1C" w:rsidRPr="004352FA" w:rsidRDefault="004352FA" w:rsidP="004D1639">
            <w:r w:rsidRPr="004352FA">
              <w:t>.85</w:t>
            </w:r>
          </w:p>
        </w:tc>
        <w:tc>
          <w:tcPr>
            <w:tcW w:w="1080" w:type="dxa"/>
            <w:vAlign w:val="center"/>
          </w:tcPr>
          <w:p w14:paraId="52D1D974" w14:textId="27A4DC1F" w:rsidR="002B0A1C" w:rsidRPr="004352FA" w:rsidRDefault="004352FA" w:rsidP="004D1639">
            <w:r w:rsidRPr="004352FA">
              <w:t>.92</w:t>
            </w:r>
          </w:p>
        </w:tc>
        <w:tc>
          <w:tcPr>
            <w:tcW w:w="1170" w:type="dxa"/>
            <w:vAlign w:val="center"/>
          </w:tcPr>
          <w:p w14:paraId="5790079D" w14:textId="7F852B44" w:rsidR="002B0A1C" w:rsidRPr="004352FA" w:rsidRDefault="004352FA" w:rsidP="004D1639">
            <w:r w:rsidRPr="004352FA">
              <w:t>.99</w:t>
            </w:r>
          </w:p>
        </w:tc>
        <w:tc>
          <w:tcPr>
            <w:tcW w:w="1980" w:type="dxa"/>
            <w:vAlign w:val="center"/>
          </w:tcPr>
          <w:p w14:paraId="4B80EF05" w14:textId="69D8BFB7" w:rsidR="002B0A1C" w:rsidRPr="004352FA" w:rsidRDefault="004352FA" w:rsidP="004D1639">
            <w:r w:rsidRPr="004352FA">
              <w:t>344</w:t>
            </w:r>
          </w:p>
        </w:tc>
      </w:tr>
      <w:tr w:rsidR="002B0A1C" w14:paraId="3596175A" w14:textId="77777777" w:rsidTr="00C2265D">
        <w:trPr>
          <w:trHeight w:val="504"/>
        </w:trPr>
        <w:tc>
          <w:tcPr>
            <w:tcW w:w="8820" w:type="dxa"/>
            <w:gridSpan w:val="6"/>
            <w:vAlign w:val="center"/>
          </w:tcPr>
          <w:p w14:paraId="4DBBB831" w14:textId="5477C70D" w:rsidR="002B0A1C" w:rsidRDefault="004352FA" w:rsidP="007C6BA9">
            <w:pPr>
              <w:keepNext/>
            </w:pPr>
            <w:r w:rsidRPr="004577CB">
              <w:rPr>
                <w:i/>
              </w:rPr>
              <w:t>Lear</w:t>
            </w:r>
            <w:r>
              <w:rPr>
                <w:i/>
              </w:rPr>
              <w:t>ning Rate:  .0001, Iterations: 50</w:t>
            </w:r>
          </w:p>
        </w:tc>
      </w:tr>
    </w:tbl>
    <w:p w14:paraId="0B5F9D87" w14:textId="0F6EFA7B" w:rsidR="00704A68" w:rsidRDefault="007C6BA9" w:rsidP="007C6BA9">
      <w:pPr>
        <w:pStyle w:val="Caption"/>
      </w:pPr>
      <w:r>
        <w:t xml:space="preserve">Table </w:t>
      </w:r>
      <w:fldSimple w:instr=" SEQ Table \* ARABIC ">
        <w:r>
          <w:rPr>
            <w:noProof/>
          </w:rPr>
          <w:t>3</w:t>
        </w:r>
      </w:fldSimple>
      <w:r>
        <w:t>: Results using Movie Lens dataset</w:t>
      </w:r>
    </w:p>
    <w:p w14:paraId="025AD000" w14:textId="77777777" w:rsidR="00704A68" w:rsidRPr="00173E3D" w:rsidRDefault="00704A68" w:rsidP="00173E3D"/>
    <w:p w14:paraId="081CD1ED" w14:textId="39F94BFB" w:rsidR="00173E3D" w:rsidRPr="004F5A80" w:rsidRDefault="00A9091F" w:rsidP="00173E3D">
      <w:pPr>
        <w:rPr>
          <w:b/>
          <w:i/>
        </w:rPr>
      </w:pPr>
      <w:r w:rsidRPr="004F5A80">
        <w:rPr>
          <w:b/>
          <w:i/>
        </w:rPr>
        <w:t>Amazon Review Data</w:t>
      </w:r>
    </w:p>
    <w:p w14:paraId="19763F33" w14:textId="77777777" w:rsidR="00A9091F" w:rsidRDefault="00A9091F" w:rsidP="00173E3D"/>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A9091F" w14:paraId="24AEC451" w14:textId="77777777" w:rsidTr="008B40AF">
        <w:trPr>
          <w:trHeight w:val="504"/>
        </w:trPr>
        <w:tc>
          <w:tcPr>
            <w:tcW w:w="2430" w:type="dxa"/>
            <w:vAlign w:val="center"/>
          </w:tcPr>
          <w:p w14:paraId="1FA82937" w14:textId="77777777" w:rsidR="00A9091F" w:rsidRPr="00711423" w:rsidRDefault="00A9091F" w:rsidP="004D1639">
            <w:pPr>
              <w:rPr>
                <w:b/>
              </w:rPr>
            </w:pPr>
            <w:r w:rsidRPr="00711423">
              <w:rPr>
                <w:b/>
              </w:rPr>
              <w:t>Algorithm</w:t>
            </w:r>
          </w:p>
        </w:tc>
        <w:tc>
          <w:tcPr>
            <w:tcW w:w="1170" w:type="dxa"/>
            <w:vAlign w:val="center"/>
          </w:tcPr>
          <w:p w14:paraId="1141F81A" w14:textId="77777777" w:rsidR="00A9091F" w:rsidRPr="00711423" w:rsidRDefault="00A9091F" w:rsidP="004D1639">
            <w:pPr>
              <w:rPr>
                <w:b/>
              </w:rPr>
            </w:pPr>
            <w:r w:rsidRPr="00711423">
              <w:rPr>
                <w:b/>
              </w:rPr>
              <w:t>MAE</w:t>
            </w:r>
          </w:p>
        </w:tc>
        <w:tc>
          <w:tcPr>
            <w:tcW w:w="990" w:type="dxa"/>
            <w:vAlign w:val="center"/>
          </w:tcPr>
          <w:p w14:paraId="2AD7BE1C" w14:textId="77777777" w:rsidR="00A9091F" w:rsidRPr="00711423" w:rsidRDefault="00A9091F" w:rsidP="004D1639">
            <w:pPr>
              <w:rPr>
                <w:b/>
              </w:rPr>
            </w:pPr>
            <w:r w:rsidRPr="00711423">
              <w:rPr>
                <w:b/>
              </w:rPr>
              <w:t>MSE</w:t>
            </w:r>
          </w:p>
        </w:tc>
        <w:tc>
          <w:tcPr>
            <w:tcW w:w="1080" w:type="dxa"/>
            <w:vAlign w:val="center"/>
          </w:tcPr>
          <w:p w14:paraId="31A508A5" w14:textId="77777777" w:rsidR="00A9091F" w:rsidRPr="00711423" w:rsidRDefault="00A9091F" w:rsidP="004D1639">
            <w:pPr>
              <w:rPr>
                <w:b/>
              </w:rPr>
            </w:pPr>
            <w:r w:rsidRPr="00711423">
              <w:rPr>
                <w:b/>
              </w:rPr>
              <w:t>RMSE</w:t>
            </w:r>
          </w:p>
        </w:tc>
        <w:tc>
          <w:tcPr>
            <w:tcW w:w="1170" w:type="dxa"/>
            <w:vAlign w:val="center"/>
          </w:tcPr>
          <w:p w14:paraId="23497EEE" w14:textId="77777777" w:rsidR="00A9091F" w:rsidRPr="00711423" w:rsidRDefault="00A9091F" w:rsidP="004D1639">
            <w:pPr>
              <w:rPr>
                <w:b/>
              </w:rPr>
            </w:pPr>
            <w:r w:rsidRPr="00711423">
              <w:rPr>
                <w:b/>
              </w:rPr>
              <w:t>MPE</w:t>
            </w:r>
          </w:p>
        </w:tc>
        <w:tc>
          <w:tcPr>
            <w:tcW w:w="1980" w:type="dxa"/>
            <w:vAlign w:val="center"/>
          </w:tcPr>
          <w:p w14:paraId="559733E5" w14:textId="77777777" w:rsidR="00A9091F" w:rsidRPr="00711423" w:rsidRDefault="00A9091F" w:rsidP="004D1639">
            <w:pPr>
              <w:rPr>
                <w:b/>
              </w:rPr>
            </w:pPr>
            <w:r w:rsidRPr="00711423">
              <w:rPr>
                <w:b/>
              </w:rPr>
              <w:t>Runtime (s)</w:t>
            </w:r>
          </w:p>
        </w:tc>
      </w:tr>
      <w:tr w:rsidR="00A9091F" w14:paraId="33832A7A" w14:textId="77777777" w:rsidTr="008B40AF">
        <w:trPr>
          <w:trHeight w:val="504"/>
        </w:trPr>
        <w:tc>
          <w:tcPr>
            <w:tcW w:w="8820" w:type="dxa"/>
            <w:gridSpan w:val="6"/>
            <w:vAlign w:val="center"/>
          </w:tcPr>
          <w:p w14:paraId="5FAE0F05" w14:textId="77777777" w:rsidR="00A9091F" w:rsidRPr="00F7642D" w:rsidRDefault="00A9091F" w:rsidP="004D1639">
            <w:pPr>
              <w:rPr>
                <w:b/>
              </w:rPr>
            </w:pPr>
            <w:r w:rsidRPr="00F7642D">
              <w:rPr>
                <w:b/>
              </w:rPr>
              <w:t>Baseline</w:t>
            </w:r>
          </w:p>
        </w:tc>
      </w:tr>
      <w:tr w:rsidR="00A9091F" w14:paraId="72F6E694" w14:textId="77777777" w:rsidTr="008B40AF">
        <w:trPr>
          <w:trHeight w:val="504"/>
        </w:trPr>
        <w:tc>
          <w:tcPr>
            <w:tcW w:w="2430" w:type="dxa"/>
            <w:vAlign w:val="center"/>
          </w:tcPr>
          <w:p w14:paraId="4A01673B" w14:textId="77777777" w:rsidR="00A9091F" w:rsidRPr="006E7137" w:rsidRDefault="00A9091F" w:rsidP="004D1639">
            <w:r w:rsidRPr="006E7137">
              <w:t>Random Guess</w:t>
            </w:r>
          </w:p>
        </w:tc>
        <w:tc>
          <w:tcPr>
            <w:tcW w:w="1170" w:type="dxa"/>
            <w:vAlign w:val="center"/>
          </w:tcPr>
          <w:p w14:paraId="32E22544" w14:textId="0E1D0CEE" w:rsidR="00A9091F" w:rsidRPr="006E7137" w:rsidRDefault="007059E6" w:rsidP="004D1639">
            <w:r w:rsidRPr="006E7137">
              <w:t>2.15</w:t>
            </w:r>
          </w:p>
        </w:tc>
        <w:tc>
          <w:tcPr>
            <w:tcW w:w="990" w:type="dxa"/>
            <w:vAlign w:val="center"/>
          </w:tcPr>
          <w:p w14:paraId="28BC6B96" w14:textId="27659964" w:rsidR="00A9091F" w:rsidRPr="006E7137" w:rsidRDefault="007059E6" w:rsidP="004D1639">
            <w:r w:rsidRPr="006E7137">
              <w:t>6.60</w:t>
            </w:r>
          </w:p>
        </w:tc>
        <w:tc>
          <w:tcPr>
            <w:tcW w:w="1080" w:type="dxa"/>
            <w:vAlign w:val="center"/>
          </w:tcPr>
          <w:p w14:paraId="5F7810B6" w14:textId="7FBA5F7A" w:rsidR="00A9091F" w:rsidRPr="006E7137" w:rsidRDefault="007059E6" w:rsidP="004D1639">
            <w:r w:rsidRPr="006E7137">
              <w:t>2.56</w:t>
            </w:r>
          </w:p>
        </w:tc>
        <w:tc>
          <w:tcPr>
            <w:tcW w:w="1170" w:type="dxa"/>
            <w:vAlign w:val="center"/>
          </w:tcPr>
          <w:p w14:paraId="1C26114D" w14:textId="2BEDB678" w:rsidR="00A9091F" w:rsidRPr="006E7137" w:rsidRDefault="007059E6" w:rsidP="004D1639">
            <w:r w:rsidRPr="006E7137">
              <w:t>.99</w:t>
            </w:r>
          </w:p>
        </w:tc>
        <w:tc>
          <w:tcPr>
            <w:tcW w:w="1980" w:type="dxa"/>
            <w:vAlign w:val="center"/>
          </w:tcPr>
          <w:p w14:paraId="7B72821F" w14:textId="597DE9D7" w:rsidR="00A9091F" w:rsidRPr="006E7137" w:rsidRDefault="007059E6" w:rsidP="004D1639">
            <w:r w:rsidRPr="006E7137">
              <w:t>7</w:t>
            </w:r>
          </w:p>
        </w:tc>
      </w:tr>
      <w:tr w:rsidR="00A9091F" w14:paraId="5594E7BC" w14:textId="77777777" w:rsidTr="008B40AF">
        <w:trPr>
          <w:trHeight w:val="504"/>
        </w:trPr>
        <w:tc>
          <w:tcPr>
            <w:tcW w:w="8820" w:type="dxa"/>
            <w:gridSpan w:val="6"/>
            <w:vAlign w:val="center"/>
          </w:tcPr>
          <w:p w14:paraId="04F8BDC5" w14:textId="77777777" w:rsidR="00A9091F" w:rsidRPr="00F7642D" w:rsidRDefault="00A9091F" w:rsidP="004D1639">
            <w:pPr>
              <w:rPr>
                <w:b/>
              </w:rPr>
            </w:pPr>
            <w:r w:rsidRPr="00F7642D">
              <w:rPr>
                <w:b/>
              </w:rPr>
              <w:t>Matrix Factorization</w:t>
            </w:r>
          </w:p>
        </w:tc>
      </w:tr>
      <w:tr w:rsidR="00A9091F" w14:paraId="620F7376" w14:textId="77777777" w:rsidTr="008B40AF">
        <w:trPr>
          <w:trHeight w:val="504"/>
        </w:trPr>
        <w:tc>
          <w:tcPr>
            <w:tcW w:w="2430" w:type="dxa"/>
            <w:vAlign w:val="center"/>
          </w:tcPr>
          <w:p w14:paraId="4C8B07D7" w14:textId="03998985" w:rsidR="00A9091F" w:rsidRPr="00BE2C8B" w:rsidRDefault="00695FFD" w:rsidP="004D1639">
            <w:r w:rsidRPr="00BE2C8B">
              <w:t>SVD++</w:t>
            </w:r>
          </w:p>
        </w:tc>
        <w:tc>
          <w:tcPr>
            <w:tcW w:w="1170" w:type="dxa"/>
            <w:vAlign w:val="center"/>
          </w:tcPr>
          <w:p w14:paraId="0CB89634" w14:textId="233FBCE0" w:rsidR="00A9091F" w:rsidRPr="00BE2C8B" w:rsidRDefault="00BE2C8B" w:rsidP="004D1639">
            <w:r w:rsidRPr="00BE2C8B">
              <w:t>.83</w:t>
            </w:r>
          </w:p>
        </w:tc>
        <w:tc>
          <w:tcPr>
            <w:tcW w:w="990" w:type="dxa"/>
            <w:vAlign w:val="center"/>
          </w:tcPr>
          <w:p w14:paraId="20670D3A" w14:textId="5A6EAFE6" w:rsidR="00A9091F" w:rsidRPr="00BE2C8B" w:rsidRDefault="00BE2C8B" w:rsidP="004D1639">
            <w:r w:rsidRPr="00BE2C8B">
              <w:t>1.4</w:t>
            </w:r>
          </w:p>
        </w:tc>
        <w:tc>
          <w:tcPr>
            <w:tcW w:w="1080" w:type="dxa"/>
            <w:vAlign w:val="center"/>
          </w:tcPr>
          <w:p w14:paraId="2C7336B9" w14:textId="6BDBB954" w:rsidR="00A9091F" w:rsidRPr="00BE2C8B" w:rsidRDefault="00BE2C8B" w:rsidP="004D1639">
            <w:r w:rsidRPr="00BE2C8B">
              <w:t>1.18</w:t>
            </w:r>
          </w:p>
        </w:tc>
        <w:tc>
          <w:tcPr>
            <w:tcW w:w="1170" w:type="dxa"/>
            <w:vAlign w:val="center"/>
          </w:tcPr>
          <w:p w14:paraId="5B072A14" w14:textId="29F17049" w:rsidR="00A9091F" w:rsidRPr="00BE2C8B" w:rsidRDefault="00BE2C8B" w:rsidP="004D1639">
            <w:r w:rsidRPr="00BE2C8B">
              <w:t>.83</w:t>
            </w:r>
          </w:p>
        </w:tc>
        <w:tc>
          <w:tcPr>
            <w:tcW w:w="1980" w:type="dxa"/>
            <w:vAlign w:val="center"/>
          </w:tcPr>
          <w:p w14:paraId="3CE6170F" w14:textId="359AB406" w:rsidR="00A9091F" w:rsidRPr="00BE2C8B" w:rsidRDefault="00BE2C8B" w:rsidP="004D1639">
            <w:r w:rsidRPr="00BE2C8B">
              <w:t>232</w:t>
            </w:r>
          </w:p>
        </w:tc>
      </w:tr>
      <w:tr w:rsidR="00B5236E" w14:paraId="5A9CE9F5" w14:textId="77777777" w:rsidTr="00C2265D">
        <w:trPr>
          <w:trHeight w:val="504"/>
        </w:trPr>
        <w:tc>
          <w:tcPr>
            <w:tcW w:w="8820" w:type="dxa"/>
            <w:gridSpan w:val="6"/>
            <w:vAlign w:val="center"/>
          </w:tcPr>
          <w:p w14:paraId="7EECB9B2" w14:textId="5AB88D70" w:rsidR="00B5236E" w:rsidRDefault="00BE2C8B" w:rsidP="00FD4C69">
            <w:r w:rsidRPr="004577CB">
              <w:rPr>
                <w:i/>
              </w:rPr>
              <w:t>Learni</w:t>
            </w:r>
            <w:r>
              <w:rPr>
                <w:i/>
              </w:rPr>
              <w:t>ng Rate:  .001, Iterations: 500</w:t>
            </w:r>
          </w:p>
        </w:tc>
      </w:tr>
      <w:tr w:rsidR="00A9091F" w14:paraId="717647C8" w14:textId="77777777" w:rsidTr="008B40AF">
        <w:trPr>
          <w:trHeight w:val="504"/>
        </w:trPr>
        <w:tc>
          <w:tcPr>
            <w:tcW w:w="2430" w:type="dxa"/>
            <w:vAlign w:val="center"/>
          </w:tcPr>
          <w:p w14:paraId="05CD6DFB" w14:textId="77777777" w:rsidR="00A9091F" w:rsidRPr="001A7C23" w:rsidRDefault="00A9091F" w:rsidP="004D1639">
            <w:r w:rsidRPr="001A7C23">
              <w:t>ASVD++</w:t>
            </w:r>
          </w:p>
        </w:tc>
        <w:tc>
          <w:tcPr>
            <w:tcW w:w="1170" w:type="dxa"/>
            <w:vAlign w:val="center"/>
          </w:tcPr>
          <w:p w14:paraId="3500F02E" w14:textId="685EC10E" w:rsidR="00A9091F" w:rsidRPr="001A7C23" w:rsidRDefault="00170D28" w:rsidP="004D1639">
            <w:r w:rsidRPr="001A7C23">
              <w:t>.86</w:t>
            </w:r>
          </w:p>
        </w:tc>
        <w:tc>
          <w:tcPr>
            <w:tcW w:w="990" w:type="dxa"/>
            <w:vAlign w:val="center"/>
          </w:tcPr>
          <w:p w14:paraId="000ADED2" w14:textId="16212F79" w:rsidR="00A9091F" w:rsidRPr="001A7C23" w:rsidRDefault="00170D28" w:rsidP="004D1639">
            <w:r w:rsidRPr="001A7C23">
              <w:t>1.22</w:t>
            </w:r>
          </w:p>
        </w:tc>
        <w:tc>
          <w:tcPr>
            <w:tcW w:w="1080" w:type="dxa"/>
            <w:vAlign w:val="center"/>
          </w:tcPr>
          <w:p w14:paraId="3C12C40E" w14:textId="1226F254" w:rsidR="00A9091F" w:rsidRPr="001A7C23" w:rsidRDefault="00170D28" w:rsidP="004D1639">
            <w:r w:rsidRPr="001A7C23">
              <w:t>1.10</w:t>
            </w:r>
          </w:p>
        </w:tc>
        <w:tc>
          <w:tcPr>
            <w:tcW w:w="1170" w:type="dxa"/>
            <w:vAlign w:val="center"/>
          </w:tcPr>
          <w:p w14:paraId="36F8158B" w14:textId="7B2B2AEC" w:rsidR="00A9091F" w:rsidRPr="001A7C23" w:rsidRDefault="00170D28" w:rsidP="004D1639">
            <w:r w:rsidRPr="001A7C23">
              <w:t>1</w:t>
            </w:r>
          </w:p>
        </w:tc>
        <w:tc>
          <w:tcPr>
            <w:tcW w:w="1980" w:type="dxa"/>
            <w:vAlign w:val="center"/>
          </w:tcPr>
          <w:p w14:paraId="665F4F68" w14:textId="525A1BCD" w:rsidR="00A9091F" w:rsidRPr="001A7C23" w:rsidRDefault="001A7C23" w:rsidP="004D1639">
            <w:r w:rsidRPr="001A7C23">
              <w:t>666</w:t>
            </w:r>
          </w:p>
        </w:tc>
      </w:tr>
      <w:tr w:rsidR="00B5236E" w14:paraId="6A9424AA" w14:textId="77777777" w:rsidTr="00C2265D">
        <w:trPr>
          <w:trHeight w:val="504"/>
        </w:trPr>
        <w:tc>
          <w:tcPr>
            <w:tcW w:w="8820" w:type="dxa"/>
            <w:gridSpan w:val="6"/>
            <w:vAlign w:val="center"/>
          </w:tcPr>
          <w:p w14:paraId="373AEC9D" w14:textId="7BFA77BA" w:rsidR="00B5236E" w:rsidRDefault="001A7C23" w:rsidP="004D1639">
            <w:r w:rsidRPr="004577CB">
              <w:rPr>
                <w:i/>
              </w:rPr>
              <w:t>Learni</w:t>
            </w:r>
            <w:r>
              <w:rPr>
                <w:i/>
              </w:rPr>
              <w:t>ng Rate:  .001, Iterations: 500</w:t>
            </w:r>
          </w:p>
        </w:tc>
      </w:tr>
      <w:tr w:rsidR="00A9091F" w14:paraId="3B3348A2" w14:textId="77777777" w:rsidTr="008B40AF">
        <w:trPr>
          <w:trHeight w:val="504"/>
        </w:trPr>
        <w:tc>
          <w:tcPr>
            <w:tcW w:w="8820" w:type="dxa"/>
            <w:gridSpan w:val="6"/>
            <w:vAlign w:val="center"/>
          </w:tcPr>
          <w:p w14:paraId="61ACBF49" w14:textId="77777777" w:rsidR="00A9091F" w:rsidRPr="00F7642D" w:rsidRDefault="00A9091F" w:rsidP="004D1639">
            <w:pPr>
              <w:rPr>
                <w:b/>
              </w:rPr>
            </w:pPr>
            <w:r w:rsidRPr="00F7642D">
              <w:rPr>
                <w:b/>
              </w:rPr>
              <w:t>Probabilistic Graphical</w:t>
            </w:r>
          </w:p>
        </w:tc>
      </w:tr>
      <w:tr w:rsidR="00A9091F" w14:paraId="2471E9B5" w14:textId="77777777" w:rsidTr="008B40AF">
        <w:trPr>
          <w:trHeight w:val="504"/>
        </w:trPr>
        <w:tc>
          <w:tcPr>
            <w:tcW w:w="2430" w:type="dxa"/>
            <w:vAlign w:val="center"/>
          </w:tcPr>
          <w:p w14:paraId="39764505" w14:textId="77777777" w:rsidR="00A9091F" w:rsidRPr="00F2371B" w:rsidRDefault="00A9091F" w:rsidP="004D1639">
            <w:r w:rsidRPr="00F2371B">
              <w:t>Aspect Ratio</w:t>
            </w:r>
          </w:p>
        </w:tc>
        <w:tc>
          <w:tcPr>
            <w:tcW w:w="1170" w:type="dxa"/>
            <w:vAlign w:val="center"/>
          </w:tcPr>
          <w:p w14:paraId="0942A650" w14:textId="6C98C1CC" w:rsidR="00A9091F" w:rsidRPr="00F2371B" w:rsidRDefault="00F41EFB" w:rsidP="004D1639">
            <w:r w:rsidRPr="00F2371B">
              <w:t>.74</w:t>
            </w:r>
          </w:p>
        </w:tc>
        <w:tc>
          <w:tcPr>
            <w:tcW w:w="990" w:type="dxa"/>
            <w:vAlign w:val="center"/>
          </w:tcPr>
          <w:p w14:paraId="5CF30834" w14:textId="3B4FA665" w:rsidR="00A9091F" w:rsidRPr="00F2371B" w:rsidRDefault="00F41EFB" w:rsidP="004D1639">
            <w:r w:rsidRPr="00F2371B">
              <w:t>1.45</w:t>
            </w:r>
          </w:p>
        </w:tc>
        <w:tc>
          <w:tcPr>
            <w:tcW w:w="1080" w:type="dxa"/>
            <w:vAlign w:val="center"/>
          </w:tcPr>
          <w:p w14:paraId="728E951E" w14:textId="79AF511F" w:rsidR="00A9091F" w:rsidRPr="00F2371B" w:rsidRDefault="00F41EFB" w:rsidP="004D1639">
            <w:r w:rsidRPr="00F2371B">
              <w:t>1.20</w:t>
            </w:r>
          </w:p>
        </w:tc>
        <w:tc>
          <w:tcPr>
            <w:tcW w:w="1170" w:type="dxa"/>
            <w:vAlign w:val="center"/>
          </w:tcPr>
          <w:p w14:paraId="62FBA51F" w14:textId="55C809B2" w:rsidR="00A9091F" w:rsidRPr="00F2371B" w:rsidRDefault="00F41EFB" w:rsidP="004D1639">
            <w:r w:rsidRPr="00F2371B">
              <w:t>.70</w:t>
            </w:r>
          </w:p>
        </w:tc>
        <w:tc>
          <w:tcPr>
            <w:tcW w:w="1980" w:type="dxa"/>
            <w:vAlign w:val="center"/>
          </w:tcPr>
          <w:p w14:paraId="6AFA6E9A" w14:textId="05649055" w:rsidR="00A9091F" w:rsidRPr="00F2371B" w:rsidRDefault="00F41EFB" w:rsidP="004D1639">
            <w:r w:rsidRPr="00F2371B">
              <w:t>1</w:t>
            </w:r>
            <w:r w:rsidR="00F2371B" w:rsidRPr="00F2371B">
              <w:t>43</w:t>
            </w:r>
          </w:p>
        </w:tc>
      </w:tr>
      <w:tr w:rsidR="00B5236E" w14:paraId="03A27E19" w14:textId="77777777" w:rsidTr="00C2265D">
        <w:trPr>
          <w:trHeight w:val="504"/>
        </w:trPr>
        <w:tc>
          <w:tcPr>
            <w:tcW w:w="8820" w:type="dxa"/>
            <w:gridSpan w:val="6"/>
            <w:vAlign w:val="center"/>
          </w:tcPr>
          <w:p w14:paraId="78202118" w14:textId="3C50857D" w:rsidR="00B5236E" w:rsidRDefault="00F2371B" w:rsidP="00F2371B">
            <w:pPr>
              <w:keepNext/>
            </w:pPr>
            <w:r w:rsidRPr="004577CB">
              <w:rPr>
                <w:i/>
              </w:rPr>
              <w:t>Learni</w:t>
            </w:r>
            <w:r>
              <w:rPr>
                <w:i/>
              </w:rPr>
              <w:t>ng Rate:  .001, Iterations: 50</w:t>
            </w:r>
          </w:p>
        </w:tc>
      </w:tr>
    </w:tbl>
    <w:p w14:paraId="3E92CBEE" w14:textId="4C8888AC" w:rsidR="00A9091F" w:rsidRDefault="007C6BA9" w:rsidP="007C6BA9">
      <w:pPr>
        <w:pStyle w:val="Caption"/>
      </w:pPr>
      <w:r>
        <w:t xml:space="preserve">Table </w:t>
      </w:r>
      <w:fldSimple w:instr=" SEQ Table \* ARABIC ">
        <w:r>
          <w:rPr>
            <w:noProof/>
          </w:rPr>
          <w:t>4</w:t>
        </w:r>
      </w:fldSimple>
      <w:r>
        <w:t>: Results using Amazon dataset</w:t>
      </w:r>
    </w:p>
    <w:p w14:paraId="78FAF8C0" w14:textId="791FDE36" w:rsidR="00590D57" w:rsidRDefault="00590D57" w:rsidP="00173E3D">
      <w:pPr>
        <w:rPr>
          <w:b/>
        </w:rPr>
      </w:pPr>
      <w:r>
        <w:rPr>
          <w:b/>
        </w:rPr>
        <w:t>Discussion of Results</w:t>
      </w:r>
    </w:p>
    <w:p w14:paraId="4F25D316" w14:textId="77777777" w:rsidR="00590D57" w:rsidRDefault="00590D57" w:rsidP="00173E3D">
      <w:pPr>
        <w:rPr>
          <w:b/>
        </w:rPr>
      </w:pPr>
    </w:p>
    <w:p w14:paraId="55C097E5" w14:textId="1B1737B2" w:rsidR="00590D57" w:rsidRDefault="00590D57" w:rsidP="00173E3D">
      <w:r>
        <w:t xml:space="preserve">To revisit my first question, I was interested in exploring any runtime and accuracy difference in SVDP++ and ASVD++.  With respect to the Book Crossing data, there was better runtime, when factoring in iterations, and little accuracy lost.  With respect to the there </w:t>
      </w:r>
      <w:proofErr w:type="gramStart"/>
      <w:r>
        <w:t>was</w:t>
      </w:r>
      <w:proofErr w:type="gramEnd"/>
      <w:r>
        <w:t xml:space="preserve"> little gains in runtime but a large loss in accuracy.   This pattern continued with the Movie Lens and Amazon datasets</w:t>
      </w:r>
      <w:proofErr w:type="gramStart"/>
      <w:r>
        <w:t>,  interestingly</w:t>
      </w:r>
      <w:proofErr w:type="gramEnd"/>
      <w:r>
        <w:t xml:space="preserve"> enough, the runtime for ASVD++ was worse on the Amazon data when compared to SVD.</w:t>
      </w:r>
    </w:p>
    <w:p w14:paraId="52D6F238" w14:textId="77777777" w:rsidR="00590D57" w:rsidRDefault="00590D57" w:rsidP="00173E3D"/>
    <w:p w14:paraId="64C069F9" w14:textId="78B86146" w:rsidR="00590D57" w:rsidRDefault="00590D57" w:rsidP="00173E3D">
      <w:r>
        <w:t xml:space="preserve">Stepping back, the answer to the question is simply no, that the tradeoff in runtime </w:t>
      </w:r>
      <w:r w:rsidR="007670D4">
        <w:t xml:space="preserve">for accuracy is not worthwhile because I was unable to observe the improved runtime.  </w:t>
      </w:r>
      <w:r w:rsidR="003F5F54">
        <w:t>However, I won’t be quick to discredit the ASVD++ system, as some of the additional value in this system is increased interpretability, handling new users and implicit feedback better and less complexity, which I assumed would result in reduced runtime.  However, the results suggest differently.</w:t>
      </w:r>
    </w:p>
    <w:p w14:paraId="1E5F0FD5" w14:textId="77777777" w:rsidR="00B07EBE" w:rsidRDefault="00B07EBE" w:rsidP="00173E3D"/>
    <w:p w14:paraId="3FEF1441" w14:textId="07ABEB4D" w:rsidR="00B07EBE" w:rsidRDefault="00B07EBE" w:rsidP="00173E3D">
      <w:r>
        <w:t xml:space="preserve">One component that isn’t implemented in </w:t>
      </w:r>
      <w:proofErr w:type="spellStart"/>
      <w:r>
        <w:t>Librec</w:t>
      </w:r>
      <w:proofErr w:type="spellEnd"/>
      <w:r>
        <w:t xml:space="preserve">, that could change these results, is batch gradient decent.  Because </w:t>
      </w:r>
      <w:proofErr w:type="gramStart"/>
      <w:r>
        <w:t>each iteration</w:t>
      </w:r>
      <w:proofErr w:type="gramEnd"/>
      <w:r>
        <w:t xml:space="preserve"> of gradient decent must be performed on all data, runtimes will likely be higher.  Adding in such a parameter could result in better runtimes.</w:t>
      </w:r>
    </w:p>
    <w:p w14:paraId="7EA0C527" w14:textId="77777777" w:rsidR="003F5F54" w:rsidRDefault="003F5F54" w:rsidP="00173E3D"/>
    <w:p w14:paraId="5478C13A" w14:textId="232BB959" w:rsidR="003F5F54" w:rsidRDefault="003F5F54" w:rsidP="00173E3D">
      <w:r>
        <w:t>Revisiting my second question, I wanted to look at how linear algebra based methods worked in comparison to statistically based methods.  In the case of the book crossing, the difference was negligible so I will not focus on them.  With respect to the Yelp dataset, the Aspect Modeling performed slightly worse with worse runtimes.  With respect to the Movie Lens dataset, the model ran faster and performed nearly the best of the 3 methods.  Lastly, looking at the Amazon dataset, the model was by far the best, in re</w:t>
      </w:r>
      <w:r w:rsidR="001B6FFA">
        <w:t>gards to accuracy and runtime.  With these results in mind, I cannot say for certain which is better, but that in general, Aspect Modeling should increase runtime and perform on par with factorization methods.</w:t>
      </w:r>
    </w:p>
    <w:p w14:paraId="7E83D913" w14:textId="77777777" w:rsidR="001B6FFA" w:rsidRDefault="001B6FFA" w:rsidP="00173E3D"/>
    <w:p w14:paraId="5F724028" w14:textId="74CB2828" w:rsidR="001B6FFA" w:rsidRDefault="001B6FFA" w:rsidP="00173E3D">
      <w:r>
        <w:t xml:space="preserve">When thinking further about this question, one aspect I didn’t explore but must </w:t>
      </w:r>
      <w:proofErr w:type="gramStart"/>
      <w:r>
        <w:t>consider,</w:t>
      </w:r>
      <w:proofErr w:type="gramEnd"/>
      <w:r>
        <w:t xml:space="preserve"> is interpretability.  I find the factorization methods quite fascinating, and when factoring in gradient decent, the fascination compounds.  But it’s challenging to interpret these results, even though we are extracting user and item vectors, it’s till not an easy cell.  After looking at these results, I find the graphical model to be the preference, simply because they are powerful but offer easier interpretability as well.</w:t>
      </w:r>
    </w:p>
    <w:p w14:paraId="67A30A33" w14:textId="77777777" w:rsidR="001B6FFA" w:rsidRDefault="001B6FFA" w:rsidP="00173E3D"/>
    <w:p w14:paraId="30D07A5F" w14:textId="7735C2B3" w:rsidR="001B6FFA" w:rsidRDefault="001B6FFA" w:rsidP="00173E3D">
      <w:r>
        <w:t xml:space="preserve">Stepping back as a whole, </w:t>
      </w:r>
      <w:r w:rsidR="00EE4CD3">
        <w:t>all 3 models performed well above the baseline, and the accuracy measures were all acceptable, all being within a star.</w:t>
      </w:r>
    </w:p>
    <w:p w14:paraId="569CBB0C" w14:textId="77777777" w:rsidR="00590D57" w:rsidRDefault="00590D57" w:rsidP="00173E3D"/>
    <w:p w14:paraId="31760F6F" w14:textId="504FD92A" w:rsidR="00842035" w:rsidRPr="00842035" w:rsidRDefault="00842035" w:rsidP="00173E3D">
      <w:pPr>
        <w:rPr>
          <w:b/>
        </w:rPr>
      </w:pPr>
      <w:r w:rsidRPr="00842035">
        <w:rPr>
          <w:b/>
        </w:rPr>
        <w:t>Problems</w:t>
      </w:r>
    </w:p>
    <w:p w14:paraId="224B01F7" w14:textId="77777777" w:rsidR="00842035" w:rsidRDefault="00842035" w:rsidP="00173E3D"/>
    <w:p w14:paraId="6DDFCE05" w14:textId="12918B34" w:rsidR="00842035" w:rsidRDefault="00842035" w:rsidP="00173E3D">
      <w:r>
        <w:t>The initial concern I had was the Book Crossing dataset, which provided uninteresting results that were almost too good.  Therefore, I pivoted and chose an array of datasets to explore these algorithms, varying in size and density but all offering explicit ratings.</w:t>
      </w:r>
    </w:p>
    <w:p w14:paraId="05C5DBE5" w14:textId="77777777" w:rsidR="00842035" w:rsidRDefault="00842035" w:rsidP="00173E3D"/>
    <w:p w14:paraId="3FBDD2CD" w14:textId="77777777" w:rsidR="00842035" w:rsidRDefault="00842035" w:rsidP="00173E3D">
      <w:r>
        <w:t>As well, the runtimes were not always consistent.  When I initially ran the experiments, the runtimes were not logical, for instance lower iterations would take slightly longer.  Therefore, I ran each final tuned experiment twice, with no programs open, to try and correct for this.  These are the results you see above, which I am confident in.  But initially this was an issue.</w:t>
      </w:r>
    </w:p>
    <w:p w14:paraId="5019F5D2" w14:textId="77777777" w:rsidR="00842035" w:rsidRDefault="00842035" w:rsidP="00173E3D"/>
    <w:p w14:paraId="0EF84F89" w14:textId="77777777" w:rsidR="00842035" w:rsidRDefault="00842035" w:rsidP="00173E3D">
      <w:r>
        <w:t xml:space="preserve">There was no batch gradient decent in </w:t>
      </w:r>
      <w:proofErr w:type="spellStart"/>
      <w:r>
        <w:t>Librec</w:t>
      </w:r>
      <w:proofErr w:type="spellEnd"/>
      <w:r>
        <w:t>.  While tuning, this led me to begin with lower iterations and higher learning rates to reduce runtime, however these configurations proved to not be the best starting point.  Batch gradient decent would allow for smaller steps and larger iterations.</w:t>
      </w:r>
    </w:p>
    <w:p w14:paraId="69985408" w14:textId="77777777" w:rsidR="00842035" w:rsidRDefault="00842035" w:rsidP="00173E3D"/>
    <w:p w14:paraId="74960767" w14:textId="7442A5BB" w:rsidR="00842035" w:rsidRDefault="00842035" w:rsidP="00173E3D">
      <w:r>
        <w:t xml:space="preserve">More due to scope, </w:t>
      </w:r>
      <w:r w:rsidR="00C56FCB">
        <w:t>I didn’t explore important components of recommender systems, specifically diversity, interpretability and coverage.  While my bubbl</w:t>
      </w:r>
      <w:r w:rsidR="00914973">
        <w:t>e of an experiment aided to a comparison of traditional performance measures, it’s quite possible these other measures would change the interpretation of my experiments.</w:t>
      </w:r>
      <w:bookmarkStart w:id="0" w:name="_GoBack"/>
      <w:bookmarkEnd w:id="0"/>
      <w:r>
        <w:t xml:space="preserve">   </w:t>
      </w:r>
    </w:p>
    <w:p w14:paraId="3B1CA2DF" w14:textId="77777777" w:rsidR="00E9259A" w:rsidRDefault="00E9259A" w:rsidP="00173E3D"/>
    <w:p w14:paraId="54A1219F" w14:textId="5224284F" w:rsidR="00E9259A" w:rsidRPr="00E9259A" w:rsidRDefault="00E9259A" w:rsidP="00173E3D">
      <w:pPr>
        <w:rPr>
          <w:b/>
        </w:rPr>
      </w:pPr>
      <w:r w:rsidRPr="00E9259A">
        <w:rPr>
          <w:b/>
        </w:rPr>
        <w:t>Learning Outcomes</w:t>
      </w:r>
    </w:p>
    <w:p w14:paraId="38C75567" w14:textId="77777777" w:rsidR="00E9259A" w:rsidRDefault="00E9259A" w:rsidP="00173E3D"/>
    <w:p w14:paraId="502B3B03" w14:textId="584548E1" w:rsidR="00E9259A" w:rsidRDefault="00E9259A" w:rsidP="00173E3D">
      <w:r>
        <w:t>My goal was to come away from this project with a better understanding of how linear algebra and statistics can be used to make recommendations.  While it seems trivial, grasping SVD with gradient decent took me some time, but I feel confident I now understand how these factorization methods work.  As well, I wanted to dive further into graph based recommenders, as it’s not a concept I feel was covered much thus far in my courses and I feel I accomplished such.</w:t>
      </w:r>
    </w:p>
    <w:p w14:paraId="3297352D" w14:textId="77777777" w:rsidR="00842035" w:rsidRPr="00842035" w:rsidRDefault="00842035" w:rsidP="00173E3D"/>
    <w:p w14:paraId="7C349BFF" w14:textId="15BC6F8C" w:rsidR="0098337C" w:rsidRPr="0098337C" w:rsidRDefault="0098337C" w:rsidP="00173E3D">
      <w:pPr>
        <w:rPr>
          <w:b/>
        </w:rPr>
      </w:pPr>
      <w:r w:rsidRPr="0098337C">
        <w:rPr>
          <w:b/>
        </w:rPr>
        <w:t>Additional Sources</w:t>
      </w:r>
    </w:p>
    <w:p w14:paraId="095179DB" w14:textId="77777777" w:rsidR="0098337C" w:rsidRDefault="0098337C" w:rsidP="00173E3D"/>
    <w:p w14:paraId="52362328" w14:textId="5D6A8C0C" w:rsidR="00842035" w:rsidRDefault="00842035" w:rsidP="00173E3D">
      <w:r>
        <w:t>Below are papers proposing ASVD++ and Aspect Modeling.</w:t>
      </w:r>
    </w:p>
    <w:p w14:paraId="01EF8915" w14:textId="77777777" w:rsidR="00842035" w:rsidRDefault="00842035" w:rsidP="00173E3D"/>
    <w:p w14:paraId="54AE301D" w14:textId="224B5985" w:rsidR="00173E3D" w:rsidRDefault="00957FB6" w:rsidP="00173E3D">
      <w:hyperlink r:id="rId6" w:history="1">
        <w:r w:rsidRPr="004F1A1D">
          <w:rPr>
            <w:rStyle w:val="Hyperlink"/>
          </w:rPr>
          <w:t>http://www.cs.</w:t>
        </w:r>
        <w:r w:rsidRPr="004F1A1D">
          <w:rPr>
            <w:rStyle w:val="Hyperlink"/>
          </w:rPr>
          <w:t>r</w:t>
        </w:r>
        <w:r w:rsidRPr="004F1A1D">
          <w:rPr>
            <w:rStyle w:val="Hyperlink"/>
          </w:rPr>
          <w:t>ochester.edu/twiki/pub/Main/HarpSeminar/Factorization_Meets_the_Neighborhood-_a_Multifaceted_Collaborative_Filtering_Model.pdf</w:t>
        </w:r>
      </w:hyperlink>
    </w:p>
    <w:p w14:paraId="65BA7CBA" w14:textId="77777777" w:rsidR="00957FB6" w:rsidRDefault="00957FB6" w:rsidP="00173E3D"/>
    <w:p w14:paraId="6A20BD6B" w14:textId="3D5836A1" w:rsidR="00834EAC" w:rsidRDefault="0098337C" w:rsidP="00173E3D">
      <w:hyperlink r:id="rId7" w:history="1">
        <w:r w:rsidRPr="004F1A1D">
          <w:rPr>
            <w:rStyle w:val="Hyperlink"/>
          </w:rPr>
          <w:t>https://pdfs.semanticscholar.org/a852/85aba983ebeeeb61d0859103adb8116597e3.pdf</w:t>
        </w:r>
      </w:hyperlink>
    </w:p>
    <w:p w14:paraId="386F985E" w14:textId="77777777" w:rsidR="0098337C" w:rsidRDefault="0098337C" w:rsidP="00173E3D"/>
    <w:sectPr w:rsidR="0098337C"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01FF"/>
    <w:multiLevelType w:val="hybridMultilevel"/>
    <w:tmpl w:val="9D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30C1F"/>
    <w:multiLevelType w:val="hybridMultilevel"/>
    <w:tmpl w:val="4B84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74A28"/>
    <w:multiLevelType w:val="hybridMultilevel"/>
    <w:tmpl w:val="6B0A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32C7D"/>
    <w:multiLevelType w:val="hybridMultilevel"/>
    <w:tmpl w:val="00204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5662D6"/>
    <w:multiLevelType w:val="hybridMultilevel"/>
    <w:tmpl w:val="D3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E450F"/>
    <w:multiLevelType w:val="hybridMultilevel"/>
    <w:tmpl w:val="46EE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2595B"/>
    <w:multiLevelType w:val="hybridMultilevel"/>
    <w:tmpl w:val="7DF0F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46698F"/>
    <w:multiLevelType w:val="hybridMultilevel"/>
    <w:tmpl w:val="C12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B462B"/>
    <w:multiLevelType w:val="hybridMultilevel"/>
    <w:tmpl w:val="3470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C48F2"/>
    <w:multiLevelType w:val="hybridMultilevel"/>
    <w:tmpl w:val="842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B5464A"/>
    <w:multiLevelType w:val="hybridMultilevel"/>
    <w:tmpl w:val="749E45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nsid w:val="79267F21"/>
    <w:multiLevelType w:val="hybridMultilevel"/>
    <w:tmpl w:val="EEE20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7"/>
  </w:num>
  <w:num w:numId="4">
    <w:abstractNumId w:val="4"/>
  </w:num>
  <w:num w:numId="5">
    <w:abstractNumId w:val="6"/>
  </w:num>
  <w:num w:numId="6">
    <w:abstractNumId w:val="9"/>
  </w:num>
  <w:num w:numId="7">
    <w:abstractNumId w:val="3"/>
  </w:num>
  <w:num w:numId="8">
    <w:abstractNumId w:val="11"/>
  </w:num>
  <w:num w:numId="9">
    <w:abstractNumId w:val="2"/>
  </w:num>
  <w:num w:numId="10">
    <w:abstractNumId w:val="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A7"/>
    <w:rsid w:val="00013AA3"/>
    <w:rsid w:val="00071803"/>
    <w:rsid w:val="00091FA7"/>
    <w:rsid w:val="000951B2"/>
    <w:rsid w:val="00117ED9"/>
    <w:rsid w:val="001338F6"/>
    <w:rsid w:val="00170D28"/>
    <w:rsid w:val="00173E3D"/>
    <w:rsid w:val="001924F3"/>
    <w:rsid w:val="001A67B9"/>
    <w:rsid w:val="001A7C23"/>
    <w:rsid w:val="001B1AA8"/>
    <w:rsid w:val="001B6FFA"/>
    <w:rsid w:val="001C4667"/>
    <w:rsid w:val="00222811"/>
    <w:rsid w:val="00222DD5"/>
    <w:rsid w:val="00224468"/>
    <w:rsid w:val="00252080"/>
    <w:rsid w:val="002553AF"/>
    <w:rsid w:val="00261A0D"/>
    <w:rsid w:val="00285970"/>
    <w:rsid w:val="002B0A1C"/>
    <w:rsid w:val="002B3994"/>
    <w:rsid w:val="00321402"/>
    <w:rsid w:val="003715C0"/>
    <w:rsid w:val="0037275E"/>
    <w:rsid w:val="003A08E0"/>
    <w:rsid w:val="003E6E29"/>
    <w:rsid w:val="003F5F54"/>
    <w:rsid w:val="004000FA"/>
    <w:rsid w:val="00416E10"/>
    <w:rsid w:val="00430017"/>
    <w:rsid w:val="004352FA"/>
    <w:rsid w:val="004577CB"/>
    <w:rsid w:val="00457D97"/>
    <w:rsid w:val="004D1639"/>
    <w:rsid w:val="004F5A80"/>
    <w:rsid w:val="00552AC6"/>
    <w:rsid w:val="005741E5"/>
    <w:rsid w:val="00590D57"/>
    <w:rsid w:val="005E28F3"/>
    <w:rsid w:val="0064693E"/>
    <w:rsid w:val="00660EAE"/>
    <w:rsid w:val="0067610E"/>
    <w:rsid w:val="0069414B"/>
    <w:rsid w:val="00694A37"/>
    <w:rsid w:val="00695FFD"/>
    <w:rsid w:val="006D022E"/>
    <w:rsid w:val="006D3489"/>
    <w:rsid w:val="006D3EC9"/>
    <w:rsid w:val="006E2AB4"/>
    <w:rsid w:val="006E7137"/>
    <w:rsid w:val="006E7612"/>
    <w:rsid w:val="006F5EAD"/>
    <w:rsid w:val="00704A68"/>
    <w:rsid w:val="007059E6"/>
    <w:rsid w:val="00711423"/>
    <w:rsid w:val="00722859"/>
    <w:rsid w:val="007670D4"/>
    <w:rsid w:val="0077698A"/>
    <w:rsid w:val="00785273"/>
    <w:rsid w:val="007864D6"/>
    <w:rsid w:val="00790A2C"/>
    <w:rsid w:val="007A0C83"/>
    <w:rsid w:val="007C53F9"/>
    <w:rsid w:val="007C6BA9"/>
    <w:rsid w:val="007F4EA4"/>
    <w:rsid w:val="00834EAC"/>
    <w:rsid w:val="00835347"/>
    <w:rsid w:val="00842035"/>
    <w:rsid w:val="00853E23"/>
    <w:rsid w:val="00863720"/>
    <w:rsid w:val="00863BAA"/>
    <w:rsid w:val="00867BEB"/>
    <w:rsid w:val="0087129F"/>
    <w:rsid w:val="00871A8E"/>
    <w:rsid w:val="008B253E"/>
    <w:rsid w:val="008B40AF"/>
    <w:rsid w:val="008D22EF"/>
    <w:rsid w:val="00914973"/>
    <w:rsid w:val="0091710F"/>
    <w:rsid w:val="00921F45"/>
    <w:rsid w:val="009264C5"/>
    <w:rsid w:val="00930182"/>
    <w:rsid w:val="00957FB6"/>
    <w:rsid w:val="00967FC8"/>
    <w:rsid w:val="00980095"/>
    <w:rsid w:val="0098337C"/>
    <w:rsid w:val="009875AC"/>
    <w:rsid w:val="00993D03"/>
    <w:rsid w:val="009B13A7"/>
    <w:rsid w:val="009B79C1"/>
    <w:rsid w:val="009C253E"/>
    <w:rsid w:val="009D75EA"/>
    <w:rsid w:val="00A9091F"/>
    <w:rsid w:val="00A94DA7"/>
    <w:rsid w:val="00AA2629"/>
    <w:rsid w:val="00AA3808"/>
    <w:rsid w:val="00B017C5"/>
    <w:rsid w:val="00B07EBE"/>
    <w:rsid w:val="00B165F6"/>
    <w:rsid w:val="00B233E5"/>
    <w:rsid w:val="00B43D18"/>
    <w:rsid w:val="00B5173B"/>
    <w:rsid w:val="00B5236E"/>
    <w:rsid w:val="00B56FFB"/>
    <w:rsid w:val="00BE2C8B"/>
    <w:rsid w:val="00BF266F"/>
    <w:rsid w:val="00C00F7D"/>
    <w:rsid w:val="00C2265D"/>
    <w:rsid w:val="00C56FCB"/>
    <w:rsid w:val="00CA4C1E"/>
    <w:rsid w:val="00CE7C3F"/>
    <w:rsid w:val="00CF609F"/>
    <w:rsid w:val="00D05C05"/>
    <w:rsid w:val="00D15476"/>
    <w:rsid w:val="00D170C1"/>
    <w:rsid w:val="00D2627A"/>
    <w:rsid w:val="00DF5D36"/>
    <w:rsid w:val="00E0167B"/>
    <w:rsid w:val="00E037CE"/>
    <w:rsid w:val="00E1412D"/>
    <w:rsid w:val="00E22F5A"/>
    <w:rsid w:val="00E26843"/>
    <w:rsid w:val="00E40D20"/>
    <w:rsid w:val="00E46497"/>
    <w:rsid w:val="00E9259A"/>
    <w:rsid w:val="00EA05D3"/>
    <w:rsid w:val="00ED6042"/>
    <w:rsid w:val="00EE4CD3"/>
    <w:rsid w:val="00F2371B"/>
    <w:rsid w:val="00F41EFB"/>
    <w:rsid w:val="00F73BC9"/>
    <w:rsid w:val="00F7642D"/>
    <w:rsid w:val="00F81051"/>
    <w:rsid w:val="00FA77F1"/>
    <w:rsid w:val="00FC1135"/>
    <w:rsid w:val="00FC2065"/>
    <w:rsid w:val="00FD4C69"/>
    <w:rsid w:val="00FF0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D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643048559">
      <w:bodyDiv w:val="1"/>
      <w:marLeft w:val="0"/>
      <w:marRight w:val="0"/>
      <w:marTop w:val="0"/>
      <w:marBottom w:val="0"/>
      <w:divBdr>
        <w:top w:val="none" w:sz="0" w:space="0" w:color="auto"/>
        <w:left w:val="none" w:sz="0" w:space="0" w:color="auto"/>
        <w:bottom w:val="none" w:sz="0" w:space="0" w:color="auto"/>
        <w:right w:val="none" w:sz="0" w:space="0" w:color="auto"/>
      </w:divBdr>
    </w:div>
    <w:div w:id="1036195141">
      <w:bodyDiv w:val="1"/>
      <w:marLeft w:val="0"/>
      <w:marRight w:val="0"/>
      <w:marTop w:val="0"/>
      <w:marBottom w:val="0"/>
      <w:divBdr>
        <w:top w:val="none" w:sz="0" w:space="0" w:color="auto"/>
        <w:left w:val="none" w:sz="0" w:space="0" w:color="auto"/>
        <w:bottom w:val="none" w:sz="0" w:space="0" w:color="auto"/>
        <w:right w:val="none" w:sz="0" w:space="0" w:color="auto"/>
      </w:divBdr>
    </w:div>
    <w:div w:id="1060591060">
      <w:bodyDiv w:val="1"/>
      <w:marLeft w:val="0"/>
      <w:marRight w:val="0"/>
      <w:marTop w:val="0"/>
      <w:marBottom w:val="0"/>
      <w:divBdr>
        <w:top w:val="none" w:sz="0" w:space="0" w:color="auto"/>
        <w:left w:val="none" w:sz="0" w:space="0" w:color="auto"/>
        <w:bottom w:val="none" w:sz="0" w:space="0" w:color="auto"/>
        <w:right w:val="none" w:sz="0" w:space="0" w:color="auto"/>
      </w:divBdr>
    </w:div>
    <w:div w:id="1160267404">
      <w:bodyDiv w:val="1"/>
      <w:marLeft w:val="0"/>
      <w:marRight w:val="0"/>
      <w:marTop w:val="0"/>
      <w:marBottom w:val="0"/>
      <w:divBdr>
        <w:top w:val="none" w:sz="0" w:space="0" w:color="auto"/>
        <w:left w:val="none" w:sz="0" w:space="0" w:color="auto"/>
        <w:bottom w:val="none" w:sz="0" w:space="0" w:color="auto"/>
        <w:right w:val="none" w:sz="0" w:space="0" w:color="auto"/>
      </w:divBdr>
    </w:div>
    <w:div w:id="1728722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rochester.edu/twiki/pub/Main/HarpSeminar/Factorization_Meets_the_Neighborhood-_a_Multifaceted_Collaborative_Filtering_Model.pdf" TargetMode="External"/><Relationship Id="rId7" Type="http://schemas.openxmlformats.org/officeDocument/2006/relationships/hyperlink" Target="https://pdfs.semanticscholar.org/a852/85aba983ebeeeb61d0859103adb8116597e3.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1558</Words>
  <Characters>8885</Characters>
  <Application>Microsoft Macintosh Word</Application>
  <DocSecurity>0</DocSecurity>
  <Lines>74</Lines>
  <Paragraphs>20</Paragraphs>
  <ScaleCrop>false</ScaleCrop>
  <Company>Cars.com</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110</cp:revision>
  <dcterms:created xsi:type="dcterms:W3CDTF">2017-02-25T22:07:00Z</dcterms:created>
  <dcterms:modified xsi:type="dcterms:W3CDTF">2017-03-05T18:36:00Z</dcterms:modified>
</cp:coreProperties>
</file>