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3CF7" w:rsidRDefault="00693CF7" w:rsidP="00693CF7">
      <w:pPr>
        <w:jc w:val="center"/>
        <w:rPr>
          <w:sz w:val="40"/>
        </w:rPr>
      </w:pPr>
      <w:r w:rsidRPr="00BD6B96">
        <w:rPr>
          <w:sz w:val="40"/>
        </w:rPr>
        <w:t>Instituto Tecnológico de Costa Rica</w:t>
      </w:r>
    </w:p>
    <w:p w:rsidR="00693CF7" w:rsidRDefault="00693CF7" w:rsidP="00693CF7">
      <w:pPr>
        <w:jc w:val="center"/>
        <w:rPr>
          <w:sz w:val="40"/>
        </w:rPr>
      </w:pPr>
    </w:p>
    <w:p w:rsidR="00693CF7" w:rsidRDefault="00693CF7" w:rsidP="00693CF7">
      <w:pPr>
        <w:jc w:val="center"/>
        <w:rPr>
          <w:sz w:val="40"/>
        </w:rPr>
      </w:pPr>
    </w:p>
    <w:p w:rsidR="00693CF7" w:rsidRPr="00BD6B96" w:rsidRDefault="00693CF7" w:rsidP="00693CF7">
      <w:pPr>
        <w:jc w:val="center"/>
        <w:rPr>
          <w:sz w:val="40"/>
        </w:rPr>
      </w:pPr>
    </w:p>
    <w:p w:rsidR="00693CF7" w:rsidRPr="00BD6B96" w:rsidRDefault="00693CF7" w:rsidP="00693CF7">
      <w:pPr>
        <w:jc w:val="center"/>
        <w:rPr>
          <w:sz w:val="40"/>
        </w:rPr>
      </w:pPr>
      <w:r w:rsidRPr="00BD6B96">
        <w:rPr>
          <w:sz w:val="40"/>
        </w:rPr>
        <w:t>Ingeniería en Computadores</w:t>
      </w:r>
    </w:p>
    <w:p w:rsidR="00693CF7" w:rsidRPr="00BD6B96" w:rsidRDefault="00693CF7" w:rsidP="00693CF7">
      <w:pPr>
        <w:jc w:val="center"/>
        <w:rPr>
          <w:sz w:val="40"/>
        </w:rPr>
      </w:pPr>
      <w:r w:rsidRPr="00BD6B96">
        <w:rPr>
          <w:sz w:val="40"/>
        </w:rPr>
        <w:t>Jeff Schmidt</w:t>
      </w:r>
    </w:p>
    <w:p w:rsidR="00693CF7" w:rsidRDefault="00693CF7" w:rsidP="00693CF7">
      <w:pPr>
        <w:jc w:val="center"/>
        <w:rPr>
          <w:sz w:val="40"/>
        </w:rPr>
      </w:pPr>
    </w:p>
    <w:p w:rsidR="00693CF7" w:rsidRPr="00BD6B96" w:rsidRDefault="00693CF7" w:rsidP="00693CF7">
      <w:pPr>
        <w:jc w:val="center"/>
        <w:rPr>
          <w:sz w:val="40"/>
        </w:rPr>
      </w:pPr>
    </w:p>
    <w:p w:rsidR="00693CF7" w:rsidRPr="00BD6B96" w:rsidRDefault="00693CF7" w:rsidP="00693CF7">
      <w:pPr>
        <w:jc w:val="center"/>
        <w:rPr>
          <w:sz w:val="40"/>
        </w:rPr>
      </w:pPr>
      <w:r w:rsidRPr="00BD6B96">
        <w:rPr>
          <w:sz w:val="40"/>
        </w:rPr>
        <w:t xml:space="preserve">Proyecto </w:t>
      </w:r>
      <w:proofErr w:type="spellStart"/>
      <w:r w:rsidR="000B08E1">
        <w:rPr>
          <w:sz w:val="40"/>
        </w:rPr>
        <w:t>Pac</w:t>
      </w:r>
      <w:bookmarkStart w:id="0" w:name="_GoBack"/>
      <w:bookmarkEnd w:id="0"/>
      <w:r>
        <w:rPr>
          <w:sz w:val="40"/>
        </w:rPr>
        <w:t>Man</w:t>
      </w:r>
      <w:proofErr w:type="spellEnd"/>
    </w:p>
    <w:p w:rsidR="00693CF7" w:rsidRDefault="00693CF7" w:rsidP="00693CF7">
      <w:pPr>
        <w:jc w:val="center"/>
        <w:rPr>
          <w:sz w:val="40"/>
        </w:rPr>
      </w:pPr>
    </w:p>
    <w:p w:rsidR="00693CF7" w:rsidRDefault="00693CF7" w:rsidP="00693CF7">
      <w:pPr>
        <w:jc w:val="center"/>
        <w:rPr>
          <w:sz w:val="40"/>
        </w:rPr>
      </w:pPr>
    </w:p>
    <w:p w:rsidR="00693CF7" w:rsidRPr="00BD6B96" w:rsidRDefault="00693CF7" w:rsidP="00693CF7">
      <w:pPr>
        <w:jc w:val="center"/>
        <w:rPr>
          <w:sz w:val="40"/>
        </w:rPr>
      </w:pPr>
    </w:p>
    <w:p w:rsidR="00693CF7" w:rsidRPr="00BD6B96" w:rsidRDefault="00693CF7" w:rsidP="00693CF7">
      <w:pPr>
        <w:jc w:val="center"/>
        <w:rPr>
          <w:sz w:val="40"/>
        </w:rPr>
      </w:pPr>
      <w:r w:rsidRPr="00BD6B96">
        <w:rPr>
          <w:sz w:val="40"/>
        </w:rPr>
        <w:t>Alexis Gavriel Gómez</w:t>
      </w:r>
    </w:p>
    <w:p w:rsidR="00693CF7" w:rsidRPr="00BD6B96" w:rsidRDefault="00693CF7" w:rsidP="00693CF7">
      <w:pPr>
        <w:jc w:val="center"/>
        <w:rPr>
          <w:sz w:val="40"/>
        </w:rPr>
      </w:pPr>
      <w:r w:rsidRPr="00BD6B96">
        <w:rPr>
          <w:sz w:val="40"/>
        </w:rPr>
        <w:t>2016085662</w:t>
      </w:r>
    </w:p>
    <w:p w:rsidR="00693CF7" w:rsidRDefault="00693CF7" w:rsidP="00693CF7">
      <w:pPr>
        <w:jc w:val="center"/>
      </w:pPr>
    </w:p>
    <w:p w:rsidR="00693CF7" w:rsidRDefault="00693CF7" w:rsidP="00693CF7">
      <w:r>
        <w:br w:type="page"/>
      </w:r>
    </w:p>
    <w:sdt>
      <w:sdtPr>
        <w:id w:val="1781149683"/>
        <w:docPartObj>
          <w:docPartGallery w:val="Table of Contents"/>
          <w:docPartUnique/>
        </w:docPartObj>
      </w:sdtPr>
      <w:sdtEndPr>
        <w:rPr>
          <w:rFonts w:asciiTheme="minorHAnsi" w:eastAsiaTheme="minorHAnsi" w:hAnsiTheme="minorHAnsi" w:cstheme="minorBidi"/>
          <w:b/>
          <w:bCs/>
          <w:noProof/>
          <w:color w:val="auto"/>
          <w:sz w:val="22"/>
          <w:szCs w:val="22"/>
          <w:lang w:val="es-CR"/>
        </w:rPr>
      </w:sdtEndPr>
      <w:sdtContent>
        <w:p w:rsidR="00693CF7" w:rsidRDefault="00693CF7">
          <w:pPr>
            <w:pStyle w:val="TOCHeading"/>
          </w:pPr>
          <w:r>
            <w:t>Contents</w:t>
          </w:r>
        </w:p>
        <w:p w:rsidR="00693CF7" w:rsidRDefault="00693CF7">
          <w:pPr>
            <w:pStyle w:val="TOC1"/>
            <w:tabs>
              <w:tab w:val="right" w:leader="dot" w:pos="8828"/>
            </w:tabs>
            <w:rPr>
              <w:noProof/>
            </w:rPr>
          </w:pPr>
          <w:r>
            <w:fldChar w:fldCharType="begin"/>
          </w:r>
          <w:r w:rsidRPr="00693CF7">
            <w:rPr>
              <w:lang w:val="en-US"/>
            </w:rPr>
            <w:instrText xml:space="preserve"> TOC \o "1-3" \h \z \u </w:instrText>
          </w:r>
          <w:r>
            <w:fldChar w:fldCharType="separate"/>
          </w:r>
          <w:hyperlink w:anchor="_Toc467183840" w:history="1">
            <w:r w:rsidRPr="0099653E">
              <w:rPr>
                <w:rStyle w:val="Hyperlink"/>
                <w:noProof/>
              </w:rPr>
              <w:t>Introducción</w:t>
            </w:r>
            <w:r>
              <w:rPr>
                <w:noProof/>
                <w:webHidden/>
              </w:rPr>
              <w:tab/>
            </w:r>
            <w:r>
              <w:rPr>
                <w:noProof/>
                <w:webHidden/>
              </w:rPr>
              <w:fldChar w:fldCharType="begin"/>
            </w:r>
            <w:r>
              <w:rPr>
                <w:noProof/>
                <w:webHidden/>
              </w:rPr>
              <w:instrText xml:space="preserve"> PAGEREF _Toc467183840 \h </w:instrText>
            </w:r>
            <w:r>
              <w:rPr>
                <w:noProof/>
                <w:webHidden/>
              </w:rPr>
            </w:r>
            <w:r>
              <w:rPr>
                <w:noProof/>
                <w:webHidden/>
              </w:rPr>
              <w:fldChar w:fldCharType="separate"/>
            </w:r>
            <w:r w:rsidR="000B08E1">
              <w:rPr>
                <w:noProof/>
                <w:webHidden/>
              </w:rPr>
              <w:t>3</w:t>
            </w:r>
            <w:r>
              <w:rPr>
                <w:noProof/>
                <w:webHidden/>
              </w:rPr>
              <w:fldChar w:fldCharType="end"/>
            </w:r>
          </w:hyperlink>
        </w:p>
        <w:p w:rsidR="00693CF7" w:rsidRDefault="00693CF7">
          <w:pPr>
            <w:pStyle w:val="TOC1"/>
            <w:tabs>
              <w:tab w:val="right" w:leader="dot" w:pos="8828"/>
            </w:tabs>
            <w:rPr>
              <w:noProof/>
            </w:rPr>
          </w:pPr>
          <w:hyperlink w:anchor="_Toc467183841" w:history="1">
            <w:r w:rsidRPr="0099653E">
              <w:rPr>
                <w:rStyle w:val="Hyperlink"/>
                <w:noProof/>
              </w:rPr>
              <w:t>Descripción del problema</w:t>
            </w:r>
            <w:r>
              <w:rPr>
                <w:noProof/>
                <w:webHidden/>
              </w:rPr>
              <w:tab/>
            </w:r>
            <w:r>
              <w:rPr>
                <w:noProof/>
                <w:webHidden/>
              </w:rPr>
              <w:fldChar w:fldCharType="begin"/>
            </w:r>
            <w:r>
              <w:rPr>
                <w:noProof/>
                <w:webHidden/>
              </w:rPr>
              <w:instrText xml:space="preserve"> PAGEREF _Toc467183841 \h </w:instrText>
            </w:r>
            <w:r>
              <w:rPr>
                <w:noProof/>
                <w:webHidden/>
              </w:rPr>
            </w:r>
            <w:r>
              <w:rPr>
                <w:noProof/>
                <w:webHidden/>
              </w:rPr>
              <w:fldChar w:fldCharType="separate"/>
            </w:r>
            <w:r w:rsidR="000B08E1">
              <w:rPr>
                <w:noProof/>
                <w:webHidden/>
              </w:rPr>
              <w:t>3</w:t>
            </w:r>
            <w:r>
              <w:rPr>
                <w:noProof/>
                <w:webHidden/>
              </w:rPr>
              <w:fldChar w:fldCharType="end"/>
            </w:r>
          </w:hyperlink>
        </w:p>
        <w:p w:rsidR="00693CF7" w:rsidRDefault="00693CF7">
          <w:pPr>
            <w:pStyle w:val="TOC1"/>
            <w:tabs>
              <w:tab w:val="right" w:leader="dot" w:pos="8828"/>
            </w:tabs>
            <w:rPr>
              <w:noProof/>
            </w:rPr>
          </w:pPr>
          <w:hyperlink w:anchor="_Toc467183842" w:history="1">
            <w:r w:rsidRPr="0099653E">
              <w:rPr>
                <w:rStyle w:val="Hyperlink"/>
                <w:noProof/>
              </w:rPr>
              <w:t>Diagrama de clases</w:t>
            </w:r>
            <w:r>
              <w:rPr>
                <w:noProof/>
                <w:webHidden/>
              </w:rPr>
              <w:tab/>
            </w:r>
            <w:r>
              <w:rPr>
                <w:noProof/>
                <w:webHidden/>
              </w:rPr>
              <w:fldChar w:fldCharType="begin"/>
            </w:r>
            <w:r>
              <w:rPr>
                <w:noProof/>
                <w:webHidden/>
              </w:rPr>
              <w:instrText xml:space="preserve"> PAGEREF _Toc467183842 \h </w:instrText>
            </w:r>
            <w:r>
              <w:rPr>
                <w:noProof/>
                <w:webHidden/>
              </w:rPr>
            </w:r>
            <w:r>
              <w:rPr>
                <w:noProof/>
                <w:webHidden/>
              </w:rPr>
              <w:fldChar w:fldCharType="separate"/>
            </w:r>
            <w:r w:rsidR="000B08E1">
              <w:rPr>
                <w:noProof/>
                <w:webHidden/>
              </w:rPr>
              <w:t>3</w:t>
            </w:r>
            <w:r>
              <w:rPr>
                <w:noProof/>
                <w:webHidden/>
              </w:rPr>
              <w:fldChar w:fldCharType="end"/>
            </w:r>
          </w:hyperlink>
        </w:p>
        <w:p w:rsidR="00693CF7" w:rsidRDefault="00693CF7">
          <w:pPr>
            <w:pStyle w:val="TOC1"/>
            <w:tabs>
              <w:tab w:val="right" w:leader="dot" w:pos="8828"/>
            </w:tabs>
            <w:rPr>
              <w:noProof/>
            </w:rPr>
          </w:pPr>
          <w:hyperlink w:anchor="_Toc467183843" w:history="1">
            <w:r w:rsidRPr="0099653E">
              <w:rPr>
                <w:rStyle w:val="Hyperlink"/>
                <w:noProof/>
              </w:rPr>
              <w:t>Análisis de resultados</w:t>
            </w:r>
            <w:r>
              <w:rPr>
                <w:noProof/>
                <w:webHidden/>
              </w:rPr>
              <w:tab/>
            </w:r>
            <w:r>
              <w:rPr>
                <w:noProof/>
                <w:webHidden/>
              </w:rPr>
              <w:fldChar w:fldCharType="begin"/>
            </w:r>
            <w:r>
              <w:rPr>
                <w:noProof/>
                <w:webHidden/>
              </w:rPr>
              <w:instrText xml:space="preserve"> PAGEREF _Toc467183843 \h </w:instrText>
            </w:r>
            <w:r>
              <w:rPr>
                <w:noProof/>
                <w:webHidden/>
              </w:rPr>
            </w:r>
            <w:r>
              <w:rPr>
                <w:noProof/>
                <w:webHidden/>
              </w:rPr>
              <w:fldChar w:fldCharType="separate"/>
            </w:r>
            <w:r w:rsidR="000B08E1">
              <w:rPr>
                <w:noProof/>
                <w:webHidden/>
              </w:rPr>
              <w:t>3</w:t>
            </w:r>
            <w:r>
              <w:rPr>
                <w:noProof/>
                <w:webHidden/>
              </w:rPr>
              <w:fldChar w:fldCharType="end"/>
            </w:r>
          </w:hyperlink>
        </w:p>
        <w:p w:rsidR="00693CF7" w:rsidRDefault="00693CF7">
          <w:pPr>
            <w:pStyle w:val="TOC1"/>
            <w:tabs>
              <w:tab w:val="right" w:leader="dot" w:pos="8828"/>
            </w:tabs>
            <w:rPr>
              <w:noProof/>
            </w:rPr>
          </w:pPr>
          <w:hyperlink w:anchor="_Toc467183844" w:history="1">
            <w:r w:rsidRPr="0099653E">
              <w:rPr>
                <w:rStyle w:val="Hyperlink"/>
                <w:noProof/>
              </w:rPr>
              <w:t>Dificultades encontradas</w:t>
            </w:r>
            <w:r>
              <w:rPr>
                <w:noProof/>
                <w:webHidden/>
              </w:rPr>
              <w:tab/>
            </w:r>
            <w:r>
              <w:rPr>
                <w:noProof/>
                <w:webHidden/>
              </w:rPr>
              <w:fldChar w:fldCharType="begin"/>
            </w:r>
            <w:r>
              <w:rPr>
                <w:noProof/>
                <w:webHidden/>
              </w:rPr>
              <w:instrText xml:space="preserve"> PAGEREF _Toc467183844 \h </w:instrText>
            </w:r>
            <w:r>
              <w:rPr>
                <w:noProof/>
                <w:webHidden/>
              </w:rPr>
            </w:r>
            <w:r>
              <w:rPr>
                <w:noProof/>
                <w:webHidden/>
              </w:rPr>
              <w:fldChar w:fldCharType="separate"/>
            </w:r>
            <w:r w:rsidR="000B08E1">
              <w:rPr>
                <w:noProof/>
                <w:webHidden/>
              </w:rPr>
              <w:t>4</w:t>
            </w:r>
            <w:r>
              <w:rPr>
                <w:noProof/>
                <w:webHidden/>
              </w:rPr>
              <w:fldChar w:fldCharType="end"/>
            </w:r>
          </w:hyperlink>
        </w:p>
        <w:p w:rsidR="00693CF7" w:rsidRDefault="00693CF7">
          <w:pPr>
            <w:pStyle w:val="TOC1"/>
            <w:tabs>
              <w:tab w:val="right" w:leader="dot" w:pos="8828"/>
            </w:tabs>
            <w:rPr>
              <w:noProof/>
            </w:rPr>
          </w:pPr>
          <w:hyperlink w:anchor="_Toc467183845" w:history="1">
            <w:r w:rsidRPr="0099653E">
              <w:rPr>
                <w:rStyle w:val="Hyperlink"/>
                <w:noProof/>
              </w:rPr>
              <w:t>Bitácora de actividades</w:t>
            </w:r>
            <w:r>
              <w:rPr>
                <w:noProof/>
                <w:webHidden/>
              </w:rPr>
              <w:tab/>
            </w:r>
            <w:r>
              <w:rPr>
                <w:noProof/>
                <w:webHidden/>
              </w:rPr>
              <w:fldChar w:fldCharType="begin"/>
            </w:r>
            <w:r>
              <w:rPr>
                <w:noProof/>
                <w:webHidden/>
              </w:rPr>
              <w:instrText xml:space="preserve"> PAGEREF _Toc467183845 \h </w:instrText>
            </w:r>
            <w:r>
              <w:rPr>
                <w:noProof/>
                <w:webHidden/>
              </w:rPr>
            </w:r>
            <w:r>
              <w:rPr>
                <w:noProof/>
                <w:webHidden/>
              </w:rPr>
              <w:fldChar w:fldCharType="separate"/>
            </w:r>
            <w:r w:rsidR="000B08E1">
              <w:rPr>
                <w:noProof/>
                <w:webHidden/>
              </w:rPr>
              <w:t>5</w:t>
            </w:r>
            <w:r>
              <w:rPr>
                <w:noProof/>
                <w:webHidden/>
              </w:rPr>
              <w:fldChar w:fldCharType="end"/>
            </w:r>
          </w:hyperlink>
        </w:p>
        <w:p w:rsidR="00693CF7" w:rsidRDefault="00693CF7">
          <w:pPr>
            <w:pStyle w:val="TOC1"/>
            <w:tabs>
              <w:tab w:val="right" w:leader="dot" w:pos="8828"/>
            </w:tabs>
            <w:rPr>
              <w:noProof/>
            </w:rPr>
          </w:pPr>
          <w:hyperlink w:anchor="_Toc467183846" w:history="1">
            <w:r w:rsidRPr="0099653E">
              <w:rPr>
                <w:rStyle w:val="Hyperlink"/>
                <w:noProof/>
              </w:rPr>
              <w:t>Estadística de tiempos</w:t>
            </w:r>
            <w:r>
              <w:rPr>
                <w:noProof/>
                <w:webHidden/>
              </w:rPr>
              <w:tab/>
            </w:r>
            <w:r>
              <w:rPr>
                <w:noProof/>
                <w:webHidden/>
              </w:rPr>
              <w:fldChar w:fldCharType="begin"/>
            </w:r>
            <w:r>
              <w:rPr>
                <w:noProof/>
                <w:webHidden/>
              </w:rPr>
              <w:instrText xml:space="preserve"> PAGEREF _Toc467183846 \h </w:instrText>
            </w:r>
            <w:r>
              <w:rPr>
                <w:noProof/>
                <w:webHidden/>
              </w:rPr>
            </w:r>
            <w:r>
              <w:rPr>
                <w:noProof/>
                <w:webHidden/>
              </w:rPr>
              <w:fldChar w:fldCharType="separate"/>
            </w:r>
            <w:r w:rsidR="000B08E1">
              <w:rPr>
                <w:noProof/>
                <w:webHidden/>
              </w:rPr>
              <w:t>7</w:t>
            </w:r>
            <w:r>
              <w:rPr>
                <w:noProof/>
                <w:webHidden/>
              </w:rPr>
              <w:fldChar w:fldCharType="end"/>
            </w:r>
          </w:hyperlink>
        </w:p>
        <w:p w:rsidR="00693CF7" w:rsidRDefault="00693CF7">
          <w:pPr>
            <w:pStyle w:val="TOC1"/>
            <w:tabs>
              <w:tab w:val="right" w:leader="dot" w:pos="8828"/>
            </w:tabs>
            <w:rPr>
              <w:noProof/>
            </w:rPr>
          </w:pPr>
          <w:hyperlink w:anchor="_Toc467183847" w:history="1">
            <w:r w:rsidRPr="0099653E">
              <w:rPr>
                <w:rStyle w:val="Hyperlink"/>
                <w:noProof/>
              </w:rPr>
              <w:t>Conclusión personal</w:t>
            </w:r>
            <w:r>
              <w:rPr>
                <w:noProof/>
                <w:webHidden/>
              </w:rPr>
              <w:tab/>
            </w:r>
            <w:r>
              <w:rPr>
                <w:noProof/>
                <w:webHidden/>
              </w:rPr>
              <w:fldChar w:fldCharType="begin"/>
            </w:r>
            <w:r>
              <w:rPr>
                <w:noProof/>
                <w:webHidden/>
              </w:rPr>
              <w:instrText xml:space="preserve"> PAGEREF _Toc467183847 \h </w:instrText>
            </w:r>
            <w:r>
              <w:rPr>
                <w:noProof/>
                <w:webHidden/>
              </w:rPr>
            </w:r>
            <w:r>
              <w:rPr>
                <w:noProof/>
                <w:webHidden/>
              </w:rPr>
              <w:fldChar w:fldCharType="separate"/>
            </w:r>
            <w:r w:rsidR="000B08E1">
              <w:rPr>
                <w:noProof/>
                <w:webHidden/>
              </w:rPr>
              <w:t>7</w:t>
            </w:r>
            <w:r>
              <w:rPr>
                <w:noProof/>
                <w:webHidden/>
              </w:rPr>
              <w:fldChar w:fldCharType="end"/>
            </w:r>
          </w:hyperlink>
        </w:p>
        <w:p w:rsidR="00693CF7" w:rsidRPr="00693CF7" w:rsidRDefault="00693CF7">
          <w:pPr>
            <w:rPr>
              <w:lang w:val="en-US"/>
            </w:rPr>
          </w:pPr>
          <w:r>
            <w:rPr>
              <w:b/>
              <w:bCs/>
              <w:noProof/>
            </w:rPr>
            <w:fldChar w:fldCharType="end"/>
          </w:r>
        </w:p>
      </w:sdtContent>
    </w:sdt>
    <w:p w:rsidR="00693CF7" w:rsidRPr="00693CF7" w:rsidRDefault="00693CF7">
      <w:pPr>
        <w:rPr>
          <w:lang w:val="en-US"/>
        </w:rPr>
      </w:pPr>
    </w:p>
    <w:p w:rsidR="00693CF7" w:rsidRDefault="00693CF7">
      <w:pPr>
        <w:rPr>
          <w:lang w:val="en-US"/>
        </w:rPr>
      </w:pPr>
      <w:r>
        <w:rPr>
          <w:lang w:val="en-US"/>
        </w:rPr>
        <w:br w:type="page"/>
      </w:r>
    </w:p>
    <w:p w:rsidR="00693CF7" w:rsidRDefault="00693CF7" w:rsidP="00693CF7">
      <w:pPr>
        <w:pStyle w:val="Heading1"/>
      </w:pPr>
      <w:bookmarkStart w:id="1" w:name="_Toc467183840"/>
      <w:r>
        <w:lastRenderedPageBreak/>
        <w:t>Introducción</w:t>
      </w:r>
      <w:bookmarkEnd w:id="1"/>
    </w:p>
    <w:p w:rsidR="004915CC" w:rsidRDefault="004915CC" w:rsidP="004915CC">
      <w:r>
        <w:t>El presente trabajo tiene como objetivo el aprendizaje de la interfaz gráfica en el lenguaje Python</w:t>
      </w:r>
      <w:r w:rsidR="00D46F5C">
        <w:t>, utilización de objetos con atributos y métodos y manejo de archivos.</w:t>
      </w:r>
      <w:r>
        <w:t xml:space="preserve"> </w:t>
      </w:r>
      <w:r w:rsidR="00D46F5C">
        <w:t xml:space="preserve">Mediante la programación de un videojuego asimilado al videojuego </w:t>
      </w:r>
      <w:proofErr w:type="spellStart"/>
      <w:r w:rsidR="00D46F5C">
        <w:t>PacMan</w:t>
      </w:r>
      <w:proofErr w:type="spellEnd"/>
      <w:r w:rsidR="00D46F5C">
        <w:t>.</w:t>
      </w:r>
      <w:r w:rsidRPr="00BD6B96">
        <w:t xml:space="preserve"> </w:t>
      </w:r>
      <w:r>
        <w:t xml:space="preserve">En este proyecto se programó en Python 3.5.1 </w:t>
      </w:r>
      <w:r w:rsidR="00D46F5C">
        <w:t xml:space="preserve">utilizando la librería </w:t>
      </w:r>
      <w:proofErr w:type="spellStart"/>
      <w:r w:rsidR="00D46F5C">
        <w:t>Pygame</w:t>
      </w:r>
      <w:proofErr w:type="spellEnd"/>
      <w:r w:rsidR="00D46F5C">
        <w:t xml:space="preserve">, también se utilizaron otras librerías como </w:t>
      </w:r>
      <w:proofErr w:type="spellStart"/>
      <w:r w:rsidR="00D46F5C">
        <w:t>random</w:t>
      </w:r>
      <w:proofErr w:type="spellEnd"/>
      <w:r w:rsidR="00D46F5C">
        <w:t xml:space="preserve">, </w:t>
      </w:r>
      <w:proofErr w:type="spellStart"/>
      <w:r w:rsidR="00D46F5C">
        <w:t>thread</w:t>
      </w:r>
      <w:proofErr w:type="spellEnd"/>
      <w:r w:rsidR="00D46F5C">
        <w:t xml:space="preserve">, </w:t>
      </w:r>
      <w:proofErr w:type="spellStart"/>
      <w:r w:rsidR="00D46F5C">
        <w:t>mixer</w:t>
      </w:r>
      <w:proofErr w:type="spellEnd"/>
      <w:r w:rsidR="00D46F5C">
        <w:t xml:space="preserve"> y time</w:t>
      </w:r>
      <w:r>
        <w:t xml:space="preserve">. El </w:t>
      </w:r>
      <w:r w:rsidR="00D46F5C">
        <w:t xml:space="preserve">programa contiene cuatro ventanas, la inicial donde se ingresa el nombre del jugador, la ventana de ayuda, la ventana de puntuaciones más altas y la ventana del juego. </w:t>
      </w:r>
    </w:p>
    <w:p w:rsidR="00693CF7" w:rsidRPr="00693CF7" w:rsidRDefault="00693CF7" w:rsidP="00693CF7"/>
    <w:p w:rsidR="00693CF7" w:rsidRDefault="00693CF7"/>
    <w:p w:rsidR="00693CF7" w:rsidRDefault="00693CF7" w:rsidP="00693CF7">
      <w:pPr>
        <w:pStyle w:val="Heading1"/>
      </w:pPr>
      <w:bookmarkStart w:id="2" w:name="_Toc467183841"/>
      <w:r>
        <w:t>Descripción del problema</w:t>
      </w:r>
      <w:bookmarkEnd w:id="2"/>
    </w:p>
    <w:p w:rsidR="00693CF7" w:rsidRDefault="00A34FA2">
      <w:pPr>
        <w:rPr>
          <w:rFonts w:ascii="TimesNewRoman" w:hAnsi="TimesNewRoman"/>
          <w:color w:val="000000"/>
        </w:rPr>
      </w:pPr>
      <w:r>
        <w:t>El juego consiste en obtener puntos moviendo el jugador recolectando comida distribuida en mapa mientras se evita colisionar con los fantasmas. Si se consigue una capsula durante los próximos cinco segundos el jugador si colisiona con un fantasma hará que el fantasma regrese al inicio y obtendrá puntos extra.  Si se consigue recolectar toda la comida del mapa y todas las cápsulas se incrementará el nivel de dificultad aumentando la velocidad de los fantasmas.</w:t>
      </w:r>
    </w:p>
    <w:p w:rsidR="00A34FA2" w:rsidRDefault="00A34FA2">
      <w:pPr>
        <w:rPr>
          <w:rFonts w:ascii="TimesNewRoman" w:hAnsi="TimesNewRoman"/>
          <w:color w:val="000000"/>
        </w:rPr>
      </w:pPr>
    </w:p>
    <w:p w:rsidR="00A34FA2" w:rsidRDefault="00A34FA2">
      <w:pPr>
        <w:rPr>
          <w:rFonts w:ascii="TimesNewRoman" w:hAnsi="TimesNewRoman"/>
          <w:color w:val="000000"/>
        </w:rPr>
      </w:pPr>
    </w:p>
    <w:p w:rsidR="00693CF7" w:rsidRDefault="00693CF7" w:rsidP="00693CF7">
      <w:pPr>
        <w:pStyle w:val="Heading1"/>
      </w:pPr>
      <w:bookmarkStart w:id="3" w:name="_Toc467183842"/>
      <w:r>
        <w:t>Diagrama de clases</w:t>
      </w:r>
      <w:bookmarkEnd w:id="3"/>
    </w:p>
    <w:p w:rsidR="00693CF7" w:rsidRDefault="00693CF7">
      <w:pPr>
        <w:rPr>
          <w:rFonts w:ascii="TimesNewRoman" w:hAnsi="TimesNewRoman"/>
          <w:color w:val="000000"/>
        </w:rPr>
      </w:pPr>
    </w:p>
    <w:tbl>
      <w:tblPr>
        <w:tblStyle w:val="TableGrid"/>
        <w:tblW w:w="0" w:type="auto"/>
        <w:tblLook w:val="04A0" w:firstRow="1" w:lastRow="0" w:firstColumn="1" w:lastColumn="0" w:noHBand="0" w:noVBand="1"/>
      </w:tblPr>
      <w:tblGrid>
        <w:gridCol w:w="2263"/>
        <w:gridCol w:w="284"/>
        <w:gridCol w:w="2263"/>
        <w:gridCol w:w="288"/>
        <w:gridCol w:w="2263"/>
      </w:tblGrid>
      <w:tr w:rsidR="00705059" w:rsidTr="00705059">
        <w:tc>
          <w:tcPr>
            <w:tcW w:w="2263" w:type="dxa"/>
          </w:tcPr>
          <w:p w:rsidR="00705059" w:rsidRDefault="00705059" w:rsidP="00705059">
            <w:pPr>
              <w:rPr>
                <w:rFonts w:ascii="TimesNewRoman" w:hAnsi="TimesNewRoman"/>
                <w:color w:val="000000"/>
              </w:rPr>
            </w:pPr>
            <w:r>
              <w:rPr>
                <w:rFonts w:ascii="TimesNewRoman" w:hAnsi="TimesNewRoman"/>
                <w:color w:val="000000"/>
              </w:rPr>
              <w:t>Juego</w:t>
            </w:r>
          </w:p>
        </w:tc>
        <w:tc>
          <w:tcPr>
            <w:tcW w:w="284" w:type="dxa"/>
            <w:vMerge w:val="restart"/>
            <w:tcBorders>
              <w:top w:val="nil"/>
              <w:bottom w:val="nil"/>
            </w:tcBorders>
          </w:tcPr>
          <w:p w:rsidR="00705059" w:rsidRDefault="00705059" w:rsidP="00705059">
            <w:pPr>
              <w:rPr>
                <w:rFonts w:ascii="TimesNewRoman" w:hAnsi="TimesNewRoman"/>
                <w:color w:val="000000"/>
              </w:rPr>
            </w:pPr>
          </w:p>
        </w:tc>
        <w:tc>
          <w:tcPr>
            <w:tcW w:w="2263" w:type="dxa"/>
          </w:tcPr>
          <w:p w:rsidR="00705059" w:rsidRDefault="00705059" w:rsidP="00705059">
            <w:pPr>
              <w:rPr>
                <w:rFonts w:ascii="TimesNewRoman" w:hAnsi="TimesNewRoman"/>
                <w:color w:val="000000"/>
              </w:rPr>
            </w:pPr>
            <w:proofErr w:type="spellStart"/>
            <w:r>
              <w:rPr>
                <w:rFonts w:ascii="TimesNewRoman" w:hAnsi="TimesNewRoman"/>
                <w:color w:val="000000"/>
              </w:rPr>
              <w:t>PacMan</w:t>
            </w:r>
            <w:proofErr w:type="spellEnd"/>
          </w:p>
        </w:tc>
        <w:tc>
          <w:tcPr>
            <w:tcW w:w="288" w:type="dxa"/>
            <w:vMerge w:val="restart"/>
            <w:tcBorders>
              <w:top w:val="nil"/>
            </w:tcBorders>
          </w:tcPr>
          <w:p w:rsidR="00705059" w:rsidRDefault="00705059" w:rsidP="00705059">
            <w:pPr>
              <w:rPr>
                <w:rFonts w:ascii="TimesNewRoman" w:hAnsi="TimesNewRoman"/>
                <w:color w:val="000000"/>
              </w:rPr>
            </w:pPr>
          </w:p>
        </w:tc>
        <w:tc>
          <w:tcPr>
            <w:tcW w:w="2263" w:type="dxa"/>
          </w:tcPr>
          <w:p w:rsidR="00705059" w:rsidRDefault="00705059" w:rsidP="00705059">
            <w:pPr>
              <w:rPr>
                <w:rFonts w:ascii="TimesNewRoman" w:hAnsi="TimesNewRoman"/>
                <w:color w:val="000000"/>
              </w:rPr>
            </w:pPr>
            <w:r>
              <w:rPr>
                <w:rFonts w:ascii="TimesNewRoman" w:hAnsi="TimesNewRoman"/>
                <w:color w:val="000000"/>
              </w:rPr>
              <w:t>Fantasma</w:t>
            </w:r>
          </w:p>
        </w:tc>
      </w:tr>
      <w:tr w:rsidR="00705059" w:rsidTr="00532B27">
        <w:tc>
          <w:tcPr>
            <w:tcW w:w="2263" w:type="dxa"/>
          </w:tcPr>
          <w:p w:rsidR="00705059" w:rsidRDefault="00705059" w:rsidP="00705059">
            <w:pPr>
              <w:rPr>
                <w:rFonts w:ascii="TimesNewRoman" w:hAnsi="TimesNewRoman"/>
                <w:color w:val="000000"/>
              </w:rPr>
            </w:pPr>
            <w:r>
              <w:rPr>
                <w:rFonts w:ascii="TimesNewRoman" w:hAnsi="TimesNewRoman"/>
                <w:color w:val="000000"/>
              </w:rPr>
              <w:t>Numero de Juego</w:t>
            </w:r>
          </w:p>
          <w:p w:rsidR="00705059" w:rsidRDefault="00705059" w:rsidP="00705059">
            <w:pPr>
              <w:rPr>
                <w:rFonts w:ascii="TimesNewRoman" w:hAnsi="TimesNewRoman"/>
                <w:color w:val="000000"/>
              </w:rPr>
            </w:pPr>
            <w:r>
              <w:rPr>
                <w:rFonts w:ascii="TimesNewRoman" w:hAnsi="TimesNewRoman"/>
                <w:color w:val="000000"/>
              </w:rPr>
              <w:t>Matriz</w:t>
            </w:r>
          </w:p>
          <w:p w:rsidR="00705059" w:rsidRDefault="00705059" w:rsidP="00705059">
            <w:pPr>
              <w:rPr>
                <w:rFonts w:ascii="TimesNewRoman" w:hAnsi="TimesNewRoman"/>
                <w:color w:val="000000"/>
              </w:rPr>
            </w:pPr>
            <w:r>
              <w:rPr>
                <w:rFonts w:ascii="TimesNewRoman" w:hAnsi="TimesNewRoman"/>
                <w:color w:val="000000"/>
              </w:rPr>
              <w:t>Comida</w:t>
            </w:r>
          </w:p>
          <w:p w:rsidR="00705059" w:rsidRDefault="00705059" w:rsidP="00705059">
            <w:pPr>
              <w:rPr>
                <w:rFonts w:ascii="TimesNewRoman" w:hAnsi="TimesNewRoman"/>
                <w:color w:val="000000"/>
              </w:rPr>
            </w:pPr>
            <w:r>
              <w:rPr>
                <w:rFonts w:ascii="TimesNewRoman" w:hAnsi="TimesNewRoman"/>
                <w:color w:val="000000"/>
              </w:rPr>
              <w:t>Capsulas</w:t>
            </w:r>
          </w:p>
          <w:p w:rsidR="00705059" w:rsidRDefault="00705059" w:rsidP="00705059">
            <w:pPr>
              <w:rPr>
                <w:rFonts w:ascii="TimesNewRoman" w:hAnsi="TimesNewRoman"/>
                <w:color w:val="000000"/>
              </w:rPr>
            </w:pPr>
            <w:r>
              <w:rPr>
                <w:rFonts w:ascii="TimesNewRoman" w:hAnsi="TimesNewRoman"/>
                <w:color w:val="000000"/>
              </w:rPr>
              <w:t>Scores</w:t>
            </w:r>
          </w:p>
        </w:tc>
        <w:tc>
          <w:tcPr>
            <w:tcW w:w="284" w:type="dxa"/>
            <w:vMerge/>
            <w:tcBorders>
              <w:bottom w:val="nil"/>
            </w:tcBorders>
          </w:tcPr>
          <w:p w:rsidR="00705059" w:rsidRDefault="00705059" w:rsidP="00705059">
            <w:pPr>
              <w:rPr>
                <w:rFonts w:ascii="TimesNewRoman" w:hAnsi="TimesNewRoman"/>
                <w:color w:val="000000"/>
              </w:rPr>
            </w:pPr>
          </w:p>
        </w:tc>
        <w:tc>
          <w:tcPr>
            <w:tcW w:w="2263" w:type="dxa"/>
          </w:tcPr>
          <w:p w:rsidR="00705059" w:rsidRDefault="00705059" w:rsidP="00705059">
            <w:pPr>
              <w:rPr>
                <w:rFonts w:ascii="TimesNewRoman" w:hAnsi="TimesNewRoman"/>
                <w:color w:val="000000"/>
              </w:rPr>
            </w:pPr>
            <w:r>
              <w:rPr>
                <w:rFonts w:ascii="TimesNewRoman" w:hAnsi="TimesNewRoman"/>
                <w:color w:val="000000"/>
              </w:rPr>
              <w:t>Estado</w:t>
            </w:r>
          </w:p>
          <w:p w:rsidR="00705059" w:rsidRDefault="00705059" w:rsidP="00705059">
            <w:pPr>
              <w:rPr>
                <w:rFonts w:ascii="TimesNewRoman" w:hAnsi="TimesNewRoman"/>
                <w:color w:val="000000"/>
              </w:rPr>
            </w:pPr>
            <w:proofErr w:type="spellStart"/>
            <w:r>
              <w:rPr>
                <w:rFonts w:ascii="TimesNewRoman" w:hAnsi="TimesNewRoman"/>
                <w:color w:val="000000"/>
              </w:rPr>
              <w:t>Posición_x</w:t>
            </w:r>
            <w:proofErr w:type="spellEnd"/>
          </w:p>
          <w:p w:rsidR="00705059" w:rsidRDefault="00705059" w:rsidP="00705059">
            <w:pPr>
              <w:rPr>
                <w:rFonts w:ascii="TimesNewRoman" w:hAnsi="TimesNewRoman"/>
                <w:color w:val="000000"/>
              </w:rPr>
            </w:pPr>
            <w:proofErr w:type="spellStart"/>
            <w:r>
              <w:rPr>
                <w:rFonts w:ascii="TimesNewRoman" w:hAnsi="TimesNewRoman"/>
                <w:color w:val="000000"/>
              </w:rPr>
              <w:t>Posición_y</w:t>
            </w:r>
            <w:proofErr w:type="spellEnd"/>
          </w:p>
          <w:p w:rsidR="00705059" w:rsidRDefault="00705059" w:rsidP="00705059">
            <w:pPr>
              <w:rPr>
                <w:rFonts w:ascii="TimesNewRoman" w:hAnsi="TimesNewRoman"/>
                <w:color w:val="000000"/>
              </w:rPr>
            </w:pPr>
            <w:r>
              <w:rPr>
                <w:rFonts w:ascii="TimesNewRoman" w:hAnsi="TimesNewRoman"/>
                <w:color w:val="000000"/>
              </w:rPr>
              <w:t>velocidad</w:t>
            </w:r>
          </w:p>
        </w:tc>
        <w:tc>
          <w:tcPr>
            <w:tcW w:w="288" w:type="dxa"/>
            <w:vMerge/>
          </w:tcPr>
          <w:p w:rsidR="00705059" w:rsidRDefault="00705059" w:rsidP="00705059">
            <w:pPr>
              <w:rPr>
                <w:rFonts w:ascii="TimesNewRoman" w:hAnsi="TimesNewRoman"/>
                <w:color w:val="000000"/>
              </w:rPr>
            </w:pPr>
          </w:p>
        </w:tc>
        <w:tc>
          <w:tcPr>
            <w:tcW w:w="2263" w:type="dxa"/>
          </w:tcPr>
          <w:p w:rsidR="00705059" w:rsidRDefault="00705059" w:rsidP="00705059">
            <w:pPr>
              <w:rPr>
                <w:rFonts w:ascii="TimesNewRoman" w:hAnsi="TimesNewRoman"/>
                <w:color w:val="000000"/>
              </w:rPr>
            </w:pPr>
            <w:r>
              <w:rPr>
                <w:rFonts w:ascii="TimesNewRoman" w:hAnsi="TimesNewRoman"/>
                <w:color w:val="000000"/>
              </w:rPr>
              <w:t>Estado</w:t>
            </w:r>
          </w:p>
          <w:p w:rsidR="00705059" w:rsidRDefault="00705059" w:rsidP="00705059">
            <w:pPr>
              <w:rPr>
                <w:rFonts w:ascii="TimesNewRoman" w:hAnsi="TimesNewRoman"/>
                <w:color w:val="000000"/>
              </w:rPr>
            </w:pPr>
            <w:proofErr w:type="spellStart"/>
            <w:r>
              <w:rPr>
                <w:rFonts w:ascii="TimesNewRoman" w:hAnsi="TimesNewRoman"/>
                <w:color w:val="000000"/>
              </w:rPr>
              <w:t>Posición_x</w:t>
            </w:r>
            <w:proofErr w:type="spellEnd"/>
          </w:p>
          <w:p w:rsidR="00705059" w:rsidRDefault="00705059" w:rsidP="00705059">
            <w:pPr>
              <w:rPr>
                <w:rFonts w:ascii="TimesNewRoman" w:hAnsi="TimesNewRoman"/>
                <w:color w:val="000000"/>
              </w:rPr>
            </w:pPr>
            <w:proofErr w:type="spellStart"/>
            <w:r>
              <w:rPr>
                <w:rFonts w:ascii="TimesNewRoman" w:hAnsi="TimesNewRoman"/>
                <w:color w:val="000000"/>
              </w:rPr>
              <w:t>Posición_y</w:t>
            </w:r>
            <w:proofErr w:type="spellEnd"/>
          </w:p>
          <w:p w:rsidR="00705059" w:rsidRDefault="00705059" w:rsidP="00705059">
            <w:pPr>
              <w:rPr>
                <w:rFonts w:ascii="TimesNewRoman" w:hAnsi="TimesNewRoman"/>
                <w:color w:val="000000"/>
              </w:rPr>
            </w:pPr>
            <w:r>
              <w:rPr>
                <w:rFonts w:ascii="TimesNewRoman" w:hAnsi="TimesNewRoman"/>
                <w:color w:val="000000"/>
              </w:rPr>
              <w:t xml:space="preserve">Velocidad </w:t>
            </w:r>
          </w:p>
          <w:p w:rsidR="00705059" w:rsidRDefault="00705059" w:rsidP="00705059">
            <w:pPr>
              <w:rPr>
                <w:rFonts w:ascii="TimesNewRoman" w:hAnsi="TimesNewRoman"/>
                <w:color w:val="000000"/>
              </w:rPr>
            </w:pPr>
            <w:r>
              <w:rPr>
                <w:rFonts w:ascii="TimesNewRoman" w:hAnsi="TimesNewRoman"/>
                <w:color w:val="000000"/>
              </w:rPr>
              <w:t>Color</w:t>
            </w:r>
          </w:p>
        </w:tc>
      </w:tr>
      <w:tr w:rsidR="00705059" w:rsidTr="00705059">
        <w:tc>
          <w:tcPr>
            <w:tcW w:w="2263" w:type="dxa"/>
          </w:tcPr>
          <w:p w:rsidR="00705059" w:rsidRDefault="00705059" w:rsidP="00705059">
            <w:pPr>
              <w:rPr>
                <w:rFonts w:ascii="TimesNewRoman" w:hAnsi="TimesNewRoman"/>
                <w:color w:val="000000"/>
              </w:rPr>
            </w:pPr>
            <w:r>
              <w:rPr>
                <w:rFonts w:ascii="TimesNewRoman" w:hAnsi="TimesNewRoman"/>
                <w:color w:val="000000"/>
              </w:rPr>
              <w:t>Comida</w:t>
            </w:r>
          </w:p>
          <w:p w:rsidR="00705059" w:rsidRDefault="00705059" w:rsidP="00705059">
            <w:pPr>
              <w:rPr>
                <w:rFonts w:ascii="TimesNewRoman" w:hAnsi="TimesNewRoman"/>
                <w:color w:val="000000"/>
              </w:rPr>
            </w:pPr>
            <w:r>
              <w:rPr>
                <w:rFonts w:ascii="TimesNewRoman" w:hAnsi="TimesNewRoman"/>
                <w:color w:val="000000"/>
              </w:rPr>
              <w:t>Capsulas</w:t>
            </w:r>
          </w:p>
        </w:tc>
        <w:tc>
          <w:tcPr>
            <w:tcW w:w="284" w:type="dxa"/>
            <w:vMerge/>
            <w:tcBorders>
              <w:bottom w:val="nil"/>
            </w:tcBorders>
          </w:tcPr>
          <w:p w:rsidR="00705059" w:rsidRDefault="00705059" w:rsidP="00705059">
            <w:pPr>
              <w:rPr>
                <w:rFonts w:ascii="TimesNewRoman" w:hAnsi="TimesNewRoman"/>
                <w:color w:val="000000"/>
              </w:rPr>
            </w:pPr>
          </w:p>
        </w:tc>
        <w:tc>
          <w:tcPr>
            <w:tcW w:w="2263" w:type="dxa"/>
          </w:tcPr>
          <w:p w:rsidR="00705059" w:rsidRDefault="00705059" w:rsidP="00705059">
            <w:pPr>
              <w:rPr>
                <w:rFonts w:ascii="TimesNewRoman" w:hAnsi="TimesNewRoman"/>
                <w:color w:val="000000"/>
              </w:rPr>
            </w:pPr>
            <w:proofErr w:type="spellStart"/>
            <w:r>
              <w:rPr>
                <w:rFonts w:ascii="TimesNewRoman" w:hAnsi="TimesNewRoman"/>
                <w:color w:val="000000"/>
              </w:rPr>
              <w:t>Get.color</w:t>
            </w:r>
            <w:proofErr w:type="spellEnd"/>
          </w:p>
          <w:p w:rsidR="00705059" w:rsidRDefault="00705059" w:rsidP="00705059">
            <w:pPr>
              <w:rPr>
                <w:rFonts w:ascii="TimesNewRoman" w:hAnsi="TimesNewRoman"/>
                <w:color w:val="000000"/>
              </w:rPr>
            </w:pPr>
            <w:proofErr w:type="spellStart"/>
            <w:r>
              <w:rPr>
                <w:rFonts w:ascii="TimesNewRoman" w:hAnsi="TimesNewRoman"/>
                <w:color w:val="000000"/>
              </w:rPr>
              <w:t>Mov_izq</w:t>
            </w:r>
            <w:proofErr w:type="spellEnd"/>
          </w:p>
          <w:p w:rsidR="00705059" w:rsidRDefault="00705059" w:rsidP="00705059">
            <w:pPr>
              <w:rPr>
                <w:rFonts w:ascii="TimesNewRoman" w:hAnsi="TimesNewRoman"/>
                <w:color w:val="000000"/>
              </w:rPr>
            </w:pPr>
            <w:proofErr w:type="spellStart"/>
            <w:r>
              <w:rPr>
                <w:rFonts w:ascii="TimesNewRoman" w:hAnsi="TimesNewRoman"/>
                <w:color w:val="000000"/>
              </w:rPr>
              <w:t>Mov_der</w:t>
            </w:r>
            <w:proofErr w:type="spellEnd"/>
          </w:p>
          <w:p w:rsidR="00705059" w:rsidRDefault="00705059" w:rsidP="00705059">
            <w:pPr>
              <w:rPr>
                <w:rFonts w:ascii="TimesNewRoman" w:hAnsi="TimesNewRoman"/>
                <w:color w:val="000000"/>
              </w:rPr>
            </w:pPr>
            <w:proofErr w:type="spellStart"/>
            <w:r>
              <w:rPr>
                <w:rFonts w:ascii="TimesNewRoman" w:hAnsi="TimesNewRoman"/>
                <w:color w:val="000000"/>
              </w:rPr>
              <w:t>Mov_arriba</w:t>
            </w:r>
            <w:proofErr w:type="spellEnd"/>
          </w:p>
          <w:p w:rsidR="00705059" w:rsidRDefault="00705059" w:rsidP="00705059">
            <w:pPr>
              <w:rPr>
                <w:rFonts w:ascii="TimesNewRoman" w:hAnsi="TimesNewRoman"/>
                <w:color w:val="000000"/>
              </w:rPr>
            </w:pPr>
            <w:proofErr w:type="spellStart"/>
            <w:r>
              <w:rPr>
                <w:rFonts w:ascii="TimesNewRoman" w:hAnsi="TimesNewRoman"/>
                <w:color w:val="000000"/>
              </w:rPr>
              <w:t>Mov_abajo</w:t>
            </w:r>
            <w:proofErr w:type="spellEnd"/>
          </w:p>
        </w:tc>
        <w:tc>
          <w:tcPr>
            <w:tcW w:w="288" w:type="dxa"/>
            <w:vMerge/>
            <w:tcBorders>
              <w:bottom w:val="nil"/>
            </w:tcBorders>
          </w:tcPr>
          <w:p w:rsidR="00705059" w:rsidRDefault="00705059" w:rsidP="00705059">
            <w:pPr>
              <w:rPr>
                <w:rFonts w:ascii="TimesNewRoman" w:hAnsi="TimesNewRoman"/>
                <w:color w:val="000000"/>
              </w:rPr>
            </w:pPr>
          </w:p>
        </w:tc>
        <w:tc>
          <w:tcPr>
            <w:tcW w:w="2263" w:type="dxa"/>
          </w:tcPr>
          <w:p w:rsidR="00705059" w:rsidRDefault="00705059" w:rsidP="00705059">
            <w:pPr>
              <w:rPr>
                <w:rFonts w:ascii="TimesNewRoman" w:hAnsi="TimesNewRoman"/>
                <w:color w:val="000000"/>
              </w:rPr>
            </w:pPr>
            <w:proofErr w:type="spellStart"/>
            <w:r>
              <w:rPr>
                <w:rFonts w:ascii="TimesNewRoman" w:hAnsi="TimesNewRoman"/>
                <w:color w:val="000000"/>
              </w:rPr>
              <w:t>Mov</w:t>
            </w:r>
            <w:proofErr w:type="spellEnd"/>
          </w:p>
          <w:p w:rsidR="00705059" w:rsidRDefault="00705059" w:rsidP="00705059">
            <w:pPr>
              <w:rPr>
                <w:rFonts w:ascii="TimesNewRoman" w:hAnsi="TimesNewRoman"/>
                <w:color w:val="000000"/>
              </w:rPr>
            </w:pPr>
            <w:proofErr w:type="spellStart"/>
            <w:r>
              <w:rPr>
                <w:rFonts w:ascii="TimesNewRoman" w:hAnsi="TimesNewRoman"/>
                <w:color w:val="000000"/>
              </w:rPr>
              <w:t>Mov_izq</w:t>
            </w:r>
            <w:proofErr w:type="spellEnd"/>
          </w:p>
          <w:p w:rsidR="00705059" w:rsidRDefault="00705059" w:rsidP="00705059">
            <w:pPr>
              <w:rPr>
                <w:rFonts w:ascii="TimesNewRoman" w:hAnsi="TimesNewRoman"/>
                <w:color w:val="000000"/>
              </w:rPr>
            </w:pPr>
            <w:proofErr w:type="spellStart"/>
            <w:r>
              <w:rPr>
                <w:rFonts w:ascii="TimesNewRoman" w:hAnsi="TimesNewRoman"/>
                <w:color w:val="000000"/>
              </w:rPr>
              <w:t>Mov_der</w:t>
            </w:r>
            <w:proofErr w:type="spellEnd"/>
          </w:p>
          <w:p w:rsidR="00705059" w:rsidRDefault="00705059" w:rsidP="00705059">
            <w:pPr>
              <w:rPr>
                <w:rFonts w:ascii="TimesNewRoman" w:hAnsi="TimesNewRoman"/>
                <w:color w:val="000000"/>
              </w:rPr>
            </w:pPr>
            <w:proofErr w:type="spellStart"/>
            <w:r>
              <w:rPr>
                <w:rFonts w:ascii="TimesNewRoman" w:hAnsi="TimesNewRoman"/>
                <w:color w:val="000000"/>
              </w:rPr>
              <w:t>Mov_arriba</w:t>
            </w:r>
            <w:proofErr w:type="spellEnd"/>
          </w:p>
          <w:p w:rsidR="00705059" w:rsidRDefault="00705059" w:rsidP="00705059">
            <w:pPr>
              <w:rPr>
                <w:rFonts w:ascii="TimesNewRoman" w:hAnsi="TimesNewRoman"/>
                <w:color w:val="000000"/>
              </w:rPr>
            </w:pPr>
            <w:proofErr w:type="spellStart"/>
            <w:r>
              <w:rPr>
                <w:rFonts w:ascii="TimesNewRoman" w:hAnsi="TimesNewRoman"/>
                <w:color w:val="000000"/>
              </w:rPr>
              <w:t>Mov_abajo</w:t>
            </w:r>
            <w:proofErr w:type="spellEnd"/>
          </w:p>
        </w:tc>
      </w:tr>
    </w:tbl>
    <w:p w:rsidR="00705059" w:rsidRDefault="00705059">
      <w:pPr>
        <w:rPr>
          <w:rFonts w:ascii="TimesNewRoman" w:hAnsi="TimesNewRoman"/>
          <w:color w:val="000000"/>
        </w:rPr>
      </w:pPr>
    </w:p>
    <w:p w:rsidR="00A34FA2" w:rsidRDefault="00A34FA2">
      <w:pPr>
        <w:rPr>
          <w:rFonts w:ascii="TimesNewRoman" w:hAnsi="TimesNewRoman"/>
          <w:color w:val="000000"/>
        </w:rPr>
      </w:pPr>
    </w:p>
    <w:p w:rsidR="00693CF7" w:rsidRDefault="00693CF7" w:rsidP="00693CF7">
      <w:pPr>
        <w:pStyle w:val="Heading1"/>
      </w:pPr>
      <w:bookmarkStart w:id="4" w:name="_Toc467183843"/>
      <w:r>
        <w:t>Análisis de resultados</w:t>
      </w:r>
      <w:bookmarkEnd w:id="4"/>
    </w:p>
    <w:p w:rsidR="00705059" w:rsidRDefault="005F607D">
      <w:pPr>
        <w:rPr>
          <w:rFonts w:ascii="TimesNewRoman" w:hAnsi="TimesNewRoman"/>
          <w:color w:val="000000"/>
        </w:rPr>
      </w:pPr>
      <w:r>
        <w:rPr>
          <w:rFonts w:ascii="TimesNewRoman" w:hAnsi="TimesNewRoman"/>
          <w:color w:val="000000"/>
        </w:rPr>
        <w:t>Utilizar una matriz que contiene las posiciones y los datos en cada posición ayuda a simplificar la codificación de colisiones ya que estas ocurren si dos objetos están en la misma posición en matriz.</w:t>
      </w:r>
    </w:p>
    <w:p w:rsidR="005F607D" w:rsidRDefault="005F607D">
      <w:pPr>
        <w:rPr>
          <w:rFonts w:ascii="TimesNewRoman" w:hAnsi="TimesNewRoman"/>
          <w:color w:val="000000"/>
        </w:rPr>
      </w:pPr>
      <w:r>
        <w:rPr>
          <w:rFonts w:ascii="TimesNewRoman" w:hAnsi="TimesNewRoman"/>
          <w:color w:val="000000"/>
        </w:rPr>
        <w:t xml:space="preserve">El análisis de eventos en la ventana se puede clasificar en cierre de ventana, eventos de ingreso, como clics e ingreso de teclas, estos eventos permiten la toma de datos del jugador para que este se pueda mover en el juego. </w:t>
      </w:r>
    </w:p>
    <w:p w:rsidR="005F607D" w:rsidRDefault="005F607D">
      <w:pPr>
        <w:rPr>
          <w:rFonts w:ascii="TimesNewRoman" w:hAnsi="TimesNewRoman"/>
          <w:color w:val="000000"/>
        </w:rPr>
      </w:pPr>
      <w:r>
        <w:rPr>
          <w:rFonts w:ascii="TimesNewRoman" w:hAnsi="TimesNewRoman"/>
          <w:color w:val="000000"/>
        </w:rPr>
        <w:lastRenderedPageBreak/>
        <w:t>La utilización de clases permite categorizar datos que pertenecen a un objeto, utilizar atributos y métodos permite utilizar los datos pertenecientes a este objeto para realizar varias funciones sobre estos</w:t>
      </w:r>
    </w:p>
    <w:p w:rsidR="005F607D" w:rsidRDefault="005F607D">
      <w:pPr>
        <w:rPr>
          <w:rFonts w:ascii="TimesNewRoman" w:hAnsi="TimesNewRoman"/>
          <w:color w:val="000000"/>
        </w:rPr>
      </w:pPr>
      <w:r>
        <w:rPr>
          <w:rFonts w:ascii="TimesNewRoman" w:hAnsi="TimesNewRoman"/>
          <w:color w:val="000000"/>
        </w:rPr>
        <w:t>La utilización de variables globales ayuda a facilitar el uso de datos dentro y fuera de funciones</w:t>
      </w:r>
    </w:p>
    <w:p w:rsidR="005F607D" w:rsidRDefault="005F607D">
      <w:pPr>
        <w:rPr>
          <w:rFonts w:ascii="TimesNewRoman" w:hAnsi="TimesNewRoman"/>
          <w:color w:val="000000"/>
        </w:rPr>
      </w:pPr>
      <w:r>
        <w:rPr>
          <w:rFonts w:ascii="TimesNewRoman" w:hAnsi="TimesNewRoman"/>
          <w:color w:val="000000"/>
        </w:rPr>
        <w:t>La iteración, junto con temporizador son muy importantes a la hora de dibujar en una ventana.</w:t>
      </w:r>
    </w:p>
    <w:p w:rsidR="005F607D" w:rsidRDefault="005F607D">
      <w:pPr>
        <w:rPr>
          <w:rFonts w:ascii="TimesNewRoman" w:hAnsi="TimesNewRoman"/>
          <w:color w:val="000000"/>
        </w:rPr>
      </w:pPr>
      <w:r>
        <w:rPr>
          <w:rFonts w:ascii="TimesNewRoman" w:hAnsi="TimesNewRoman"/>
          <w:color w:val="000000"/>
        </w:rPr>
        <w:t xml:space="preserve">Las funciones de ordenamiento de matrices innatas </w:t>
      </w:r>
      <w:r w:rsidR="00CF23A2">
        <w:rPr>
          <w:rFonts w:ascii="TimesNewRoman" w:hAnsi="TimesNewRoman"/>
          <w:color w:val="000000"/>
        </w:rPr>
        <w:t>de</w:t>
      </w:r>
      <w:r>
        <w:rPr>
          <w:rFonts w:ascii="TimesNewRoman" w:hAnsi="TimesNewRoman"/>
          <w:color w:val="000000"/>
        </w:rPr>
        <w:t xml:space="preserve"> Python ayuda</w:t>
      </w:r>
      <w:r w:rsidR="00CF23A2">
        <w:rPr>
          <w:rFonts w:ascii="TimesNewRoman" w:hAnsi="TimesNewRoman"/>
          <w:color w:val="000000"/>
        </w:rPr>
        <w:t>n</w:t>
      </w:r>
      <w:r>
        <w:rPr>
          <w:rFonts w:ascii="TimesNewRoman" w:hAnsi="TimesNewRoman"/>
          <w:color w:val="000000"/>
        </w:rPr>
        <w:t xml:space="preserve"> a </w:t>
      </w:r>
      <w:r w:rsidR="00CF23A2">
        <w:rPr>
          <w:rFonts w:ascii="TimesNewRoman" w:hAnsi="TimesNewRoman"/>
          <w:color w:val="000000"/>
        </w:rPr>
        <w:t>reducir la complejidad de ordenamiento de datos.</w:t>
      </w:r>
    </w:p>
    <w:p w:rsidR="00CF23A2" w:rsidRDefault="00A041D2">
      <w:pPr>
        <w:rPr>
          <w:rFonts w:ascii="TimesNewRoman" w:hAnsi="TimesNewRoman"/>
          <w:color w:val="000000"/>
        </w:rPr>
      </w:pPr>
      <w:r>
        <w:rPr>
          <w:rFonts w:ascii="TimesNewRoman" w:hAnsi="TimesNewRoman"/>
          <w:color w:val="000000"/>
        </w:rPr>
        <w:t>El uso de un contador para reducir la frecuencia de la realización de un movimiento es una forma de aumentar la velocidad de movimiento.</w:t>
      </w:r>
    </w:p>
    <w:p w:rsidR="00A041D2" w:rsidRDefault="00A041D2">
      <w:pPr>
        <w:rPr>
          <w:rFonts w:ascii="TimesNewRoman" w:hAnsi="TimesNewRoman"/>
          <w:color w:val="000000"/>
        </w:rPr>
      </w:pPr>
      <w:r>
        <w:rPr>
          <w:rFonts w:ascii="TimesNewRoman" w:hAnsi="TimesNewRoman"/>
          <w:color w:val="000000"/>
        </w:rPr>
        <w:t xml:space="preserve">El uso de </w:t>
      </w:r>
      <w:r w:rsidR="00226116">
        <w:rPr>
          <w:rFonts w:ascii="TimesNewRoman" w:hAnsi="TimesNewRoman"/>
          <w:color w:val="000000"/>
        </w:rPr>
        <w:t>variables</w:t>
      </w:r>
      <w:r>
        <w:rPr>
          <w:rFonts w:ascii="TimesNewRoman" w:hAnsi="TimesNewRoman"/>
          <w:color w:val="000000"/>
        </w:rPr>
        <w:t xml:space="preserve"> temporales es importante para poder utilizar un temporizador </w:t>
      </w:r>
      <w:r w:rsidR="00FF0ADA">
        <w:rPr>
          <w:rFonts w:ascii="TimesNewRoman" w:hAnsi="TimesNewRoman"/>
          <w:color w:val="000000"/>
        </w:rPr>
        <w:t>para realizar actividades después de cierto lapso de tiempo.</w:t>
      </w:r>
    </w:p>
    <w:p w:rsidR="00486C15" w:rsidRDefault="00486C15">
      <w:pPr>
        <w:rPr>
          <w:rFonts w:ascii="TimesNewRoman" w:hAnsi="TimesNewRoman"/>
          <w:color w:val="000000"/>
        </w:rPr>
      </w:pPr>
      <w:r>
        <w:rPr>
          <w:rFonts w:ascii="TimesNewRoman" w:hAnsi="TimesNewRoman"/>
          <w:color w:val="000000"/>
        </w:rPr>
        <w:t>La utilización de librerías que leen archivos de audio en formato mp3 reduce el tamaño requerido de los archivos de audio</w:t>
      </w:r>
    </w:p>
    <w:p w:rsidR="00A041D2" w:rsidRDefault="00A041D2">
      <w:pPr>
        <w:rPr>
          <w:rFonts w:ascii="TimesNewRoman" w:hAnsi="TimesNewRoman"/>
          <w:color w:val="000000"/>
        </w:rPr>
      </w:pPr>
    </w:p>
    <w:p w:rsidR="005F607D" w:rsidRDefault="005F607D">
      <w:pPr>
        <w:rPr>
          <w:rFonts w:ascii="TimesNewRoman" w:hAnsi="TimesNewRoman"/>
          <w:color w:val="000000"/>
        </w:rPr>
      </w:pPr>
    </w:p>
    <w:p w:rsidR="00705059" w:rsidRDefault="00705059">
      <w:pPr>
        <w:rPr>
          <w:rFonts w:ascii="TimesNewRoman" w:hAnsi="TimesNewRoman"/>
          <w:color w:val="000000"/>
        </w:rPr>
      </w:pPr>
    </w:p>
    <w:p w:rsidR="00693CF7" w:rsidRDefault="00693CF7" w:rsidP="00693CF7">
      <w:pPr>
        <w:pStyle w:val="Heading1"/>
      </w:pPr>
      <w:bookmarkStart w:id="5" w:name="_Toc467183844"/>
      <w:r>
        <w:t>Dificultades encontradas</w:t>
      </w:r>
      <w:bookmarkEnd w:id="5"/>
    </w:p>
    <w:p w:rsidR="00693CF7" w:rsidRDefault="00226116">
      <w:pPr>
        <w:rPr>
          <w:rFonts w:ascii="TimesNewRoman" w:hAnsi="TimesNewRoman"/>
          <w:color w:val="000000"/>
        </w:rPr>
      </w:pPr>
      <w:r>
        <w:rPr>
          <w:rFonts w:ascii="TimesNewRoman" w:hAnsi="TimesNewRoman"/>
          <w:color w:val="000000"/>
        </w:rPr>
        <w:t xml:space="preserve">Movimiento del jugador sin que este atraviese las paredes. El error se encontraba en el índice a buscar, ya que la primera posición de coordenada dentro de una matriz está dada por fila, columna. Mientras que las posiciones de un dibujo están </w:t>
      </w:r>
      <w:r w:rsidR="00FF0ADA">
        <w:rPr>
          <w:rFonts w:ascii="TimesNewRoman" w:hAnsi="TimesNewRoman"/>
          <w:color w:val="000000"/>
        </w:rPr>
        <w:t>dadas,</w:t>
      </w:r>
      <w:r>
        <w:rPr>
          <w:rFonts w:ascii="TimesNewRoman" w:hAnsi="TimesNewRoman"/>
          <w:color w:val="000000"/>
        </w:rPr>
        <w:t xml:space="preserve"> o sea: largo x ancho, columna x fila.</w:t>
      </w:r>
    </w:p>
    <w:p w:rsidR="00226116" w:rsidRDefault="00226116">
      <w:pPr>
        <w:rPr>
          <w:rFonts w:ascii="TimesNewRoman" w:hAnsi="TimesNewRoman"/>
          <w:color w:val="000000"/>
        </w:rPr>
      </w:pPr>
      <w:r>
        <w:rPr>
          <w:rFonts w:ascii="TimesNewRoman" w:hAnsi="TimesNewRoman"/>
          <w:color w:val="000000"/>
        </w:rPr>
        <w:t>Guardar datos para que estos se utilicen desde otras funciones con variables globales, se hubiera preferido crear objetos globales y luego modificar estos.</w:t>
      </w:r>
    </w:p>
    <w:p w:rsidR="00226116" w:rsidRDefault="00226116">
      <w:pPr>
        <w:rPr>
          <w:rFonts w:ascii="TimesNewRoman" w:hAnsi="TimesNewRoman"/>
          <w:color w:val="000000"/>
        </w:rPr>
      </w:pPr>
    </w:p>
    <w:p w:rsidR="00FF0ADA" w:rsidRDefault="00FF0ADA">
      <w:pPr>
        <w:rPr>
          <w:rFonts w:asciiTheme="majorHAnsi" w:eastAsiaTheme="majorEastAsia" w:hAnsiTheme="majorHAnsi" w:cstheme="majorBidi"/>
          <w:color w:val="2E74B5" w:themeColor="accent1" w:themeShade="BF"/>
          <w:sz w:val="32"/>
          <w:szCs w:val="32"/>
        </w:rPr>
      </w:pPr>
      <w:bookmarkStart w:id="6" w:name="_Toc467183845"/>
      <w:r>
        <w:br w:type="page"/>
      </w:r>
    </w:p>
    <w:p w:rsidR="00693CF7" w:rsidRDefault="00693CF7" w:rsidP="00693CF7">
      <w:pPr>
        <w:pStyle w:val="Heading1"/>
      </w:pPr>
      <w:r>
        <w:lastRenderedPageBreak/>
        <w:t>Bitácora de actividades</w:t>
      </w:r>
      <w:bookmarkEnd w:id="6"/>
    </w:p>
    <w:p w:rsidR="00FF0ADA" w:rsidRDefault="00FF0ADA" w:rsidP="00226116">
      <w:pPr>
        <w:rPr>
          <w:b/>
        </w:rPr>
      </w:pPr>
    </w:p>
    <w:p w:rsidR="00226116" w:rsidRPr="00FF0ADA" w:rsidRDefault="00226116" w:rsidP="00226116">
      <w:pPr>
        <w:rPr>
          <w:b/>
        </w:rPr>
      </w:pPr>
      <w:r w:rsidRPr="00FF0ADA">
        <w:rPr>
          <w:b/>
        </w:rPr>
        <w:t>29 octubre</w:t>
      </w:r>
    </w:p>
    <w:p w:rsidR="00226116" w:rsidRPr="00ED2D03" w:rsidRDefault="00226116" w:rsidP="00226116">
      <w:r w:rsidRPr="00ED2D03">
        <w:t>2 horas</w:t>
      </w:r>
    </w:p>
    <w:p w:rsidR="00226116" w:rsidRPr="00ED2D03" w:rsidRDefault="00226116" w:rsidP="00226116">
      <w:r w:rsidRPr="00ED2D03">
        <w:t xml:space="preserve">Se instaló </w:t>
      </w:r>
      <w:proofErr w:type="spellStart"/>
      <w:r w:rsidRPr="00ED2D03">
        <w:t>pygame</w:t>
      </w:r>
      <w:proofErr w:type="spellEnd"/>
      <w:r w:rsidRPr="00ED2D03">
        <w:t xml:space="preserve"> para </w:t>
      </w:r>
      <w:proofErr w:type="spellStart"/>
      <w:r w:rsidRPr="00ED2D03">
        <w:t>python</w:t>
      </w:r>
      <w:proofErr w:type="spellEnd"/>
      <w:r w:rsidRPr="00ED2D03">
        <w:t xml:space="preserve"> 3.5.X</w:t>
      </w:r>
    </w:p>
    <w:p w:rsidR="00226116" w:rsidRDefault="00226116" w:rsidP="00226116">
      <w:r>
        <w:t xml:space="preserve">Se buscaron ejemplos de interfaz en </w:t>
      </w:r>
      <w:proofErr w:type="spellStart"/>
      <w:r>
        <w:t>pygame</w:t>
      </w:r>
      <w:proofErr w:type="spellEnd"/>
    </w:p>
    <w:p w:rsidR="00FF0ADA" w:rsidRDefault="00226116" w:rsidP="00226116">
      <w:r>
        <w:t>Se crearon botones y dos ventanas</w:t>
      </w:r>
    </w:p>
    <w:p w:rsidR="00FF0ADA" w:rsidRPr="00FF0ADA" w:rsidRDefault="00FF0ADA" w:rsidP="00226116"/>
    <w:p w:rsidR="00226116" w:rsidRPr="00FF0ADA" w:rsidRDefault="00226116" w:rsidP="00226116">
      <w:pPr>
        <w:rPr>
          <w:b/>
        </w:rPr>
      </w:pPr>
      <w:r w:rsidRPr="00FF0ADA">
        <w:rPr>
          <w:b/>
        </w:rPr>
        <w:t>1 noviembre</w:t>
      </w:r>
    </w:p>
    <w:p w:rsidR="00226116" w:rsidRDefault="00226116" w:rsidP="00226116">
      <w:r>
        <w:t>2 horas</w:t>
      </w:r>
    </w:p>
    <w:p w:rsidR="00226116" w:rsidRDefault="00226116" w:rsidP="00226116">
      <w:r>
        <w:t xml:space="preserve">Se empezó la ventana de juego, y se creó el objeto </w:t>
      </w:r>
      <w:proofErr w:type="spellStart"/>
      <w:r>
        <w:t>pacman</w:t>
      </w:r>
      <w:proofErr w:type="spellEnd"/>
      <w:r>
        <w:t xml:space="preserve">, el cual se puede desplazar sobre la pantalla sin que este se salga de ella. </w:t>
      </w:r>
    </w:p>
    <w:p w:rsidR="00226116" w:rsidRDefault="00226116" w:rsidP="00226116">
      <w:r>
        <w:t>Se decide dibujar la matriz de juego leyendo un archivo en lugar de que esta sea una imagen importada.</w:t>
      </w:r>
    </w:p>
    <w:p w:rsidR="00226116" w:rsidRDefault="00226116" w:rsidP="00226116">
      <w:r>
        <w:t>Se crea el archivo de la matriz</w:t>
      </w:r>
    </w:p>
    <w:p w:rsidR="00226116" w:rsidRDefault="00226116" w:rsidP="00226116"/>
    <w:p w:rsidR="00226116" w:rsidRPr="00FF0ADA" w:rsidRDefault="00226116" w:rsidP="00226116">
      <w:pPr>
        <w:rPr>
          <w:b/>
        </w:rPr>
      </w:pPr>
      <w:r w:rsidRPr="00FF0ADA">
        <w:rPr>
          <w:b/>
        </w:rPr>
        <w:t>2 de noviembre</w:t>
      </w:r>
    </w:p>
    <w:p w:rsidR="00226116" w:rsidRDefault="00226116" w:rsidP="00226116">
      <w:r>
        <w:t>1 hora</w:t>
      </w:r>
    </w:p>
    <w:p w:rsidR="00226116" w:rsidRDefault="00226116" w:rsidP="00226116">
      <w:r>
        <w:t xml:space="preserve">Se logra crear la matriz de juego leyendo el archivo. </w:t>
      </w:r>
    </w:p>
    <w:p w:rsidR="00226116" w:rsidRDefault="00226116" w:rsidP="00226116"/>
    <w:p w:rsidR="00226116" w:rsidRPr="00FF0ADA" w:rsidRDefault="00226116" w:rsidP="00226116">
      <w:pPr>
        <w:rPr>
          <w:b/>
        </w:rPr>
      </w:pPr>
      <w:r w:rsidRPr="00FF0ADA">
        <w:rPr>
          <w:b/>
        </w:rPr>
        <w:t>5 noviembre</w:t>
      </w:r>
    </w:p>
    <w:p w:rsidR="00226116" w:rsidRDefault="00226116" w:rsidP="00226116">
      <w:r>
        <w:t>3 horas</w:t>
      </w:r>
    </w:p>
    <w:p w:rsidR="00226116" w:rsidRDefault="00226116" w:rsidP="00226116">
      <w:r>
        <w:t xml:space="preserve">Se crean las funciones de movimiento para el jugador de manera que este no atraviese las paredes. Se crea un </w:t>
      </w:r>
      <w:proofErr w:type="spellStart"/>
      <w:r>
        <w:t>debbuger</w:t>
      </w:r>
      <w:proofErr w:type="spellEnd"/>
      <w:r>
        <w:t xml:space="preserve"> para conocer los alrededores del jugador (alrededores a su posición en la matriz), se tiene problemas con el movimiento ya que no se logra ubicar correctamente las paredes</w:t>
      </w:r>
    </w:p>
    <w:p w:rsidR="00226116" w:rsidRDefault="00226116" w:rsidP="00226116"/>
    <w:p w:rsidR="00FF0ADA" w:rsidRDefault="00FF0ADA">
      <w:pPr>
        <w:rPr>
          <w:b/>
        </w:rPr>
      </w:pPr>
      <w:r>
        <w:rPr>
          <w:b/>
        </w:rPr>
        <w:br w:type="page"/>
      </w:r>
    </w:p>
    <w:p w:rsidR="00226116" w:rsidRPr="00FF0ADA" w:rsidRDefault="00226116" w:rsidP="00226116">
      <w:pPr>
        <w:rPr>
          <w:b/>
        </w:rPr>
      </w:pPr>
      <w:r w:rsidRPr="00FF0ADA">
        <w:rPr>
          <w:b/>
        </w:rPr>
        <w:lastRenderedPageBreak/>
        <w:t>6 noviembre</w:t>
      </w:r>
    </w:p>
    <w:p w:rsidR="00226116" w:rsidRDefault="00226116" w:rsidP="00226116">
      <w:r>
        <w:t>4 horas</w:t>
      </w:r>
    </w:p>
    <w:p w:rsidR="00226116" w:rsidRDefault="00226116" w:rsidP="00226116">
      <w:r>
        <w:t>Se logra corregir los errores del movimiento, el jugador se mueve correctamente en el mapa de juego.  Se crean los fantasmas que se mueven por el mapa de manera aleatoria, si se colisiona con estos el juego finaliza. Se cambian los datos en la matriz para que estos contengan las posiciones de la comida, capsulas, camino libre y paredes. Se consigue dibujar en la matriz estos objetos. Se logra “comer” la comida, obtener puntos y desaparecer el objeto del mapa.</w:t>
      </w:r>
    </w:p>
    <w:p w:rsidR="00226116" w:rsidRDefault="00226116" w:rsidP="00226116"/>
    <w:p w:rsidR="00226116" w:rsidRPr="00FF0ADA" w:rsidRDefault="00226116" w:rsidP="00226116">
      <w:pPr>
        <w:rPr>
          <w:b/>
        </w:rPr>
      </w:pPr>
      <w:r w:rsidRPr="00FF0ADA">
        <w:rPr>
          <w:b/>
        </w:rPr>
        <w:t>7 noviembre</w:t>
      </w:r>
    </w:p>
    <w:p w:rsidR="00226116" w:rsidRDefault="00226116" w:rsidP="00226116">
      <w:r>
        <w:t>1 hora</w:t>
      </w:r>
    </w:p>
    <w:p w:rsidR="00FF0ADA" w:rsidRDefault="00226116" w:rsidP="00226116">
      <w:r>
        <w:t>Se buscan formas para mover los fantasmas y jugador a diferentes velocidades</w:t>
      </w:r>
    </w:p>
    <w:p w:rsidR="00FF0ADA" w:rsidRPr="00FF0ADA" w:rsidRDefault="00FF0ADA" w:rsidP="00226116"/>
    <w:p w:rsidR="00226116" w:rsidRPr="00FF0ADA" w:rsidRDefault="00226116" w:rsidP="00226116">
      <w:pPr>
        <w:rPr>
          <w:b/>
        </w:rPr>
      </w:pPr>
      <w:r w:rsidRPr="00FF0ADA">
        <w:rPr>
          <w:b/>
        </w:rPr>
        <w:t>9 noviembre</w:t>
      </w:r>
    </w:p>
    <w:p w:rsidR="00226116" w:rsidRDefault="00226116" w:rsidP="00226116">
      <w:r>
        <w:t>Se logra crear el estado del jugador en donde este puede comer a los fantasmas, esto se acciona con una tecla y se finaliza con una tecla. Se crea un contador de tiempo para que demore en este estado 5 segundos, y se regrese al estado anterior automáticamente. Durante este estado la velocidad del jugador aumenta ya que se desplaza más distancia por ciclo.</w:t>
      </w:r>
    </w:p>
    <w:p w:rsidR="00226116" w:rsidRDefault="00226116" w:rsidP="00226116"/>
    <w:p w:rsidR="00226116" w:rsidRPr="00FF0ADA" w:rsidRDefault="00226116" w:rsidP="00226116">
      <w:pPr>
        <w:rPr>
          <w:b/>
        </w:rPr>
      </w:pPr>
      <w:r w:rsidRPr="00FF0ADA">
        <w:rPr>
          <w:b/>
        </w:rPr>
        <w:t>12 noviembre</w:t>
      </w:r>
    </w:p>
    <w:p w:rsidR="00226116" w:rsidRDefault="00142781" w:rsidP="00226116">
      <w:r>
        <w:t>5</w:t>
      </w:r>
      <w:r w:rsidR="00226116">
        <w:t xml:space="preserve"> horas</w:t>
      </w:r>
    </w:p>
    <w:p w:rsidR="00226116" w:rsidRDefault="00226116" w:rsidP="00226116">
      <w:r>
        <w:t>Se decide utilizar un contador de tiempo (1/100 de segundo) para llevar el control de las velocidades de los fantasmas y jugador. Se adapta la parte del código del dibujo en la pantalla. Se cambia la velocidad de los fantasmas para que el fantasma rojo sea más rápido. De manera similar se aumenta la velocidad del jugador al cambiar de estado al condicionar la toma de ingreso de los comandos de movimiento utilizando el contador.</w:t>
      </w:r>
    </w:p>
    <w:p w:rsidR="00226116" w:rsidRDefault="00226116" w:rsidP="00226116"/>
    <w:p w:rsidR="00226116" w:rsidRPr="00FF0ADA" w:rsidRDefault="00226116" w:rsidP="00226116">
      <w:pPr>
        <w:rPr>
          <w:b/>
        </w:rPr>
      </w:pPr>
      <w:r w:rsidRPr="00FF0ADA">
        <w:rPr>
          <w:b/>
        </w:rPr>
        <w:t>13 noviembre</w:t>
      </w:r>
    </w:p>
    <w:p w:rsidR="00226116" w:rsidRDefault="00142781" w:rsidP="00226116">
      <w:r>
        <w:t>4</w:t>
      </w:r>
      <w:r w:rsidR="00226116">
        <w:t xml:space="preserve"> horas</w:t>
      </w:r>
    </w:p>
    <w:p w:rsidR="00226116" w:rsidRDefault="00226116" w:rsidP="00226116">
      <w:r>
        <w:t xml:space="preserve">Se agregan condiciones para las puntuaciones. Se agregan las capsulas en el mapa, las cuales cambian el estado del jugador. Se crean multiniveles al comer toda la comida y capsulas, el multinivel aumenta la velocidad de los fantasmas. Se tienen problemas con el movimiento de los fantasmas al intentar modificar paredes del mapa para que estos sean los únicos que puedan atravesar. </w:t>
      </w:r>
    </w:p>
    <w:p w:rsidR="00226116" w:rsidRDefault="00226116" w:rsidP="00226116"/>
    <w:p w:rsidR="00226116" w:rsidRPr="00FF0ADA" w:rsidRDefault="00226116" w:rsidP="00226116">
      <w:pPr>
        <w:rPr>
          <w:b/>
        </w:rPr>
      </w:pPr>
      <w:r w:rsidRPr="00FF0ADA">
        <w:rPr>
          <w:b/>
        </w:rPr>
        <w:lastRenderedPageBreak/>
        <w:t>15 noviembre</w:t>
      </w:r>
    </w:p>
    <w:p w:rsidR="00226116" w:rsidRDefault="00226116" w:rsidP="00226116">
      <w:r>
        <w:t>2 horas</w:t>
      </w:r>
    </w:p>
    <w:p w:rsidR="00226116" w:rsidRDefault="00226116" w:rsidP="00226116">
      <w:r>
        <w:t>Se crea la ventana de puntuaciones, en esta se despliegan los datos de una matriz de puntuaciones. Estas son modificadas y leídas de un archivo de texto para que contenga las puntuaciones máximas actualizadas.</w:t>
      </w:r>
    </w:p>
    <w:p w:rsidR="00226116" w:rsidRDefault="00226116" w:rsidP="00226116"/>
    <w:p w:rsidR="00226116" w:rsidRPr="00FF0ADA" w:rsidRDefault="00226116" w:rsidP="00226116">
      <w:pPr>
        <w:rPr>
          <w:b/>
        </w:rPr>
      </w:pPr>
      <w:r w:rsidRPr="00FF0ADA">
        <w:rPr>
          <w:b/>
        </w:rPr>
        <w:t>16 noviembre</w:t>
      </w:r>
    </w:p>
    <w:p w:rsidR="00226116" w:rsidRDefault="00226116" w:rsidP="00226116">
      <w:r>
        <w:t>2 horas</w:t>
      </w:r>
    </w:p>
    <w:p w:rsidR="00226116" w:rsidRDefault="00226116" w:rsidP="00226116">
      <w:r>
        <w:t>Se crea la ventana de ayuda y se modifica la interfaz de las ventanas: ayuda, puntuaciones e inicio, para que estas sean más agradables y entendibles, se utilizan imágenes como fondo en las ventanas. Se utiliza un hilo para reproducir sonido en la ventana de inicio</w:t>
      </w:r>
    </w:p>
    <w:p w:rsidR="009600AE" w:rsidRDefault="009600AE" w:rsidP="00226116"/>
    <w:p w:rsidR="009600AE" w:rsidRPr="00FF0ADA" w:rsidRDefault="009600AE" w:rsidP="00226116">
      <w:pPr>
        <w:rPr>
          <w:b/>
        </w:rPr>
      </w:pPr>
      <w:r w:rsidRPr="00FF0ADA">
        <w:rPr>
          <w:b/>
        </w:rPr>
        <w:t>17 noviembre</w:t>
      </w:r>
    </w:p>
    <w:p w:rsidR="009600AE" w:rsidRDefault="00142781" w:rsidP="00226116">
      <w:r>
        <w:t>4</w:t>
      </w:r>
      <w:r w:rsidR="009600AE">
        <w:t xml:space="preserve"> horas</w:t>
      </w:r>
    </w:p>
    <w:p w:rsidR="009600AE" w:rsidRPr="00ED2D03" w:rsidRDefault="009600AE" w:rsidP="00226116">
      <w:r>
        <w:t>Se creó la documentación externa</w:t>
      </w:r>
      <w:r w:rsidR="00280316">
        <w:t>, e interna.</w:t>
      </w:r>
    </w:p>
    <w:p w:rsidR="00693CF7" w:rsidRDefault="00693CF7"/>
    <w:p w:rsidR="00FF0ADA" w:rsidRDefault="00FF0ADA" w:rsidP="00693CF7">
      <w:pPr>
        <w:pStyle w:val="Heading1"/>
      </w:pPr>
      <w:bookmarkStart w:id="7" w:name="_Toc467183846"/>
    </w:p>
    <w:p w:rsidR="00693CF7" w:rsidRDefault="00693CF7" w:rsidP="00693CF7">
      <w:pPr>
        <w:pStyle w:val="Heading1"/>
      </w:pPr>
      <w:r>
        <w:t>Estadística de tiempos</w:t>
      </w:r>
      <w:bookmarkEnd w:id="7"/>
    </w:p>
    <w:tbl>
      <w:tblPr>
        <w:tblStyle w:val="TableGrid"/>
        <w:tblW w:w="0" w:type="auto"/>
        <w:tblLook w:val="04A0" w:firstRow="1" w:lastRow="0" w:firstColumn="1" w:lastColumn="0" w:noHBand="0" w:noVBand="1"/>
      </w:tblPr>
      <w:tblGrid>
        <w:gridCol w:w="4414"/>
        <w:gridCol w:w="4414"/>
      </w:tblGrid>
      <w:tr w:rsidR="008A4639" w:rsidTr="008A4639">
        <w:tc>
          <w:tcPr>
            <w:tcW w:w="4414" w:type="dxa"/>
          </w:tcPr>
          <w:p w:rsidR="008A4639" w:rsidRDefault="008A4639">
            <w:pPr>
              <w:rPr>
                <w:rFonts w:ascii="TimesNewRoman" w:hAnsi="TimesNewRoman"/>
                <w:color w:val="000000"/>
              </w:rPr>
            </w:pPr>
            <w:r>
              <w:rPr>
                <w:rFonts w:ascii="TimesNewRoman" w:hAnsi="TimesNewRoman"/>
                <w:color w:val="000000"/>
              </w:rPr>
              <w:t>Función</w:t>
            </w:r>
          </w:p>
        </w:tc>
        <w:tc>
          <w:tcPr>
            <w:tcW w:w="4414" w:type="dxa"/>
          </w:tcPr>
          <w:p w:rsidR="008A4639" w:rsidRDefault="008A4639">
            <w:pPr>
              <w:rPr>
                <w:rFonts w:ascii="TimesNewRoman" w:hAnsi="TimesNewRoman"/>
                <w:color w:val="000000"/>
              </w:rPr>
            </w:pPr>
            <w:r>
              <w:rPr>
                <w:rFonts w:ascii="TimesNewRoman" w:hAnsi="TimesNewRoman"/>
                <w:color w:val="000000"/>
              </w:rPr>
              <w:t>horas</w:t>
            </w:r>
          </w:p>
        </w:tc>
      </w:tr>
      <w:tr w:rsidR="008A4639" w:rsidTr="008A4639">
        <w:tc>
          <w:tcPr>
            <w:tcW w:w="4414" w:type="dxa"/>
          </w:tcPr>
          <w:p w:rsidR="008A4639" w:rsidRDefault="00142781">
            <w:pPr>
              <w:rPr>
                <w:rFonts w:ascii="TimesNewRoman" w:hAnsi="TimesNewRoman"/>
                <w:color w:val="000000"/>
              </w:rPr>
            </w:pPr>
            <w:r>
              <w:rPr>
                <w:rFonts w:ascii="TimesNewRoman" w:hAnsi="TimesNewRoman"/>
                <w:color w:val="000000"/>
              </w:rPr>
              <w:t>Análisis de requerimientos</w:t>
            </w:r>
          </w:p>
        </w:tc>
        <w:tc>
          <w:tcPr>
            <w:tcW w:w="4414" w:type="dxa"/>
          </w:tcPr>
          <w:p w:rsidR="008A4639" w:rsidRDefault="00142781">
            <w:pPr>
              <w:rPr>
                <w:rFonts w:ascii="TimesNewRoman" w:hAnsi="TimesNewRoman"/>
                <w:color w:val="000000"/>
              </w:rPr>
            </w:pPr>
            <w:r>
              <w:rPr>
                <w:rFonts w:ascii="TimesNewRoman" w:hAnsi="TimesNewRoman"/>
                <w:color w:val="000000"/>
              </w:rPr>
              <w:t>2</w:t>
            </w:r>
          </w:p>
        </w:tc>
      </w:tr>
      <w:tr w:rsidR="008A4639" w:rsidTr="008A4639">
        <w:tc>
          <w:tcPr>
            <w:tcW w:w="4414" w:type="dxa"/>
          </w:tcPr>
          <w:p w:rsidR="008A4639" w:rsidRDefault="00142781">
            <w:pPr>
              <w:rPr>
                <w:rFonts w:ascii="TimesNewRoman" w:hAnsi="TimesNewRoman"/>
                <w:color w:val="000000"/>
              </w:rPr>
            </w:pPr>
            <w:r>
              <w:rPr>
                <w:rFonts w:ascii="TimesNewRoman" w:hAnsi="TimesNewRoman"/>
                <w:color w:val="000000"/>
              </w:rPr>
              <w:t>Diseño de la aplicación</w:t>
            </w:r>
          </w:p>
        </w:tc>
        <w:tc>
          <w:tcPr>
            <w:tcW w:w="4414" w:type="dxa"/>
          </w:tcPr>
          <w:p w:rsidR="008A4639" w:rsidRDefault="002B68C4">
            <w:pPr>
              <w:rPr>
                <w:rFonts w:ascii="TimesNewRoman" w:hAnsi="TimesNewRoman"/>
                <w:color w:val="000000"/>
              </w:rPr>
            </w:pPr>
            <w:r>
              <w:rPr>
                <w:rFonts w:ascii="TimesNewRoman" w:hAnsi="TimesNewRoman"/>
                <w:color w:val="000000"/>
              </w:rPr>
              <w:t>2</w:t>
            </w:r>
          </w:p>
        </w:tc>
      </w:tr>
      <w:tr w:rsidR="008A4639" w:rsidTr="008A4639">
        <w:tc>
          <w:tcPr>
            <w:tcW w:w="4414" w:type="dxa"/>
          </w:tcPr>
          <w:p w:rsidR="008A4639" w:rsidRDefault="00142781">
            <w:pPr>
              <w:rPr>
                <w:rFonts w:ascii="TimesNewRoman" w:hAnsi="TimesNewRoman"/>
                <w:color w:val="000000"/>
              </w:rPr>
            </w:pPr>
            <w:r>
              <w:rPr>
                <w:rFonts w:ascii="TimesNewRoman" w:hAnsi="TimesNewRoman"/>
                <w:color w:val="000000"/>
              </w:rPr>
              <w:t>Investigación de funciones</w:t>
            </w:r>
          </w:p>
        </w:tc>
        <w:tc>
          <w:tcPr>
            <w:tcW w:w="4414" w:type="dxa"/>
          </w:tcPr>
          <w:p w:rsidR="008A4639" w:rsidRDefault="002B68C4">
            <w:pPr>
              <w:rPr>
                <w:rFonts w:ascii="TimesNewRoman" w:hAnsi="TimesNewRoman"/>
                <w:color w:val="000000"/>
              </w:rPr>
            </w:pPr>
            <w:r>
              <w:rPr>
                <w:rFonts w:ascii="TimesNewRoman" w:hAnsi="TimesNewRoman"/>
                <w:color w:val="000000"/>
              </w:rPr>
              <w:t>5</w:t>
            </w:r>
          </w:p>
        </w:tc>
      </w:tr>
      <w:tr w:rsidR="008A4639" w:rsidTr="008A4639">
        <w:tc>
          <w:tcPr>
            <w:tcW w:w="4414" w:type="dxa"/>
          </w:tcPr>
          <w:p w:rsidR="008A4639" w:rsidRDefault="00142781">
            <w:pPr>
              <w:rPr>
                <w:rFonts w:ascii="TimesNewRoman" w:hAnsi="TimesNewRoman"/>
                <w:color w:val="000000"/>
              </w:rPr>
            </w:pPr>
            <w:r>
              <w:rPr>
                <w:rFonts w:ascii="TimesNewRoman" w:hAnsi="TimesNewRoman"/>
                <w:color w:val="000000"/>
              </w:rPr>
              <w:t>Programación</w:t>
            </w:r>
          </w:p>
        </w:tc>
        <w:tc>
          <w:tcPr>
            <w:tcW w:w="4414" w:type="dxa"/>
          </w:tcPr>
          <w:p w:rsidR="008A4639" w:rsidRDefault="002B68C4">
            <w:pPr>
              <w:rPr>
                <w:rFonts w:ascii="TimesNewRoman" w:hAnsi="TimesNewRoman"/>
                <w:color w:val="000000"/>
              </w:rPr>
            </w:pPr>
            <w:r>
              <w:rPr>
                <w:rFonts w:ascii="TimesNewRoman" w:hAnsi="TimesNewRoman"/>
                <w:color w:val="000000"/>
              </w:rPr>
              <w:t>15</w:t>
            </w:r>
          </w:p>
        </w:tc>
      </w:tr>
      <w:tr w:rsidR="008A4639" w:rsidTr="008A4639">
        <w:tc>
          <w:tcPr>
            <w:tcW w:w="4414" w:type="dxa"/>
          </w:tcPr>
          <w:p w:rsidR="008A4639" w:rsidRDefault="00142781">
            <w:pPr>
              <w:rPr>
                <w:rFonts w:ascii="TimesNewRoman" w:hAnsi="TimesNewRoman"/>
                <w:color w:val="000000"/>
              </w:rPr>
            </w:pPr>
            <w:r>
              <w:rPr>
                <w:rFonts w:ascii="TimesNewRoman" w:hAnsi="TimesNewRoman"/>
                <w:color w:val="000000"/>
              </w:rPr>
              <w:t>Documentación interna</w:t>
            </w:r>
          </w:p>
        </w:tc>
        <w:tc>
          <w:tcPr>
            <w:tcW w:w="4414" w:type="dxa"/>
          </w:tcPr>
          <w:p w:rsidR="008A4639" w:rsidRDefault="00142781">
            <w:pPr>
              <w:rPr>
                <w:rFonts w:ascii="TimesNewRoman" w:hAnsi="TimesNewRoman"/>
                <w:color w:val="000000"/>
              </w:rPr>
            </w:pPr>
            <w:r>
              <w:rPr>
                <w:rFonts w:ascii="TimesNewRoman" w:hAnsi="TimesNewRoman"/>
                <w:color w:val="000000"/>
              </w:rPr>
              <w:t>2</w:t>
            </w:r>
          </w:p>
        </w:tc>
      </w:tr>
      <w:tr w:rsidR="008A4639" w:rsidTr="008A4639">
        <w:tc>
          <w:tcPr>
            <w:tcW w:w="4414" w:type="dxa"/>
          </w:tcPr>
          <w:p w:rsidR="008A4639" w:rsidRDefault="00142781">
            <w:pPr>
              <w:rPr>
                <w:rFonts w:ascii="TimesNewRoman" w:hAnsi="TimesNewRoman"/>
                <w:color w:val="000000"/>
              </w:rPr>
            </w:pPr>
            <w:r>
              <w:rPr>
                <w:rFonts w:ascii="TimesNewRoman" w:hAnsi="TimesNewRoman"/>
                <w:color w:val="000000"/>
              </w:rPr>
              <w:t>Pruebas</w:t>
            </w:r>
          </w:p>
        </w:tc>
        <w:tc>
          <w:tcPr>
            <w:tcW w:w="4414" w:type="dxa"/>
          </w:tcPr>
          <w:p w:rsidR="008A4639" w:rsidRDefault="002B68C4">
            <w:pPr>
              <w:rPr>
                <w:rFonts w:ascii="TimesNewRoman" w:hAnsi="TimesNewRoman"/>
                <w:color w:val="000000"/>
              </w:rPr>
            </w:pPr>
            <w:r>
              <w:rPr>
                <w:rFonts w:ascii="TimesNewRoman" w:hAnsi="TimesNewRoman"/>
                <w:color w:val="000000"/>
              </w:rPr>
              <w:t>2</w:t>
            </w:r>
          </w:p>
        </w:tc>
      </w:tr>
      <w:tr w:rsidR="008A4639" w:rsidTr="008A4639">
        <w:tc>
          <w:tcPr>
            <w:tcW w:w="4414" w:type="dxa"/>
          </w:tcPr>
          <w:p w:rsidR="008A4639" w:rsidRDefault="00142781">
            <w:pPr>
              <w:rPr>
                <w:rFonts w:ascii="TimesNewRoman" w:hAnsi="TimesNewRoman"/>
                <w:color w:val="000000"/>
              </w:rPr>
            </w:pPr>
            <w:r>
              <w:rPr>
                <w:rFonts w:ascii="TimesNewRoman" w:hAnsi="TimesNewRoman"/>
                <w:color w:val="000000"/>
              </w:rPr>
              <w:t>Elaboración documento</w:t>
            </w:r>
          </w:p>
        </w:tc>
        <w:tc>
          <w:tcPr>
            <w:tcW w:w="4414" w:type="dxa"/>
          </w:tcPr>
          <w:p w:rsidR="008A4639" w:rsidRDefault="002B68C4">
            <w:pPr>
              <w:rPr>
                <w:rFonts w:ascii="TimesNewRoman" w:hAnsi="TimesNewRoman"/>
                <w:color w:val="000000"/>
              </w:rPr>
            </w:pPr>
            <w:r>
              <w:rPr>
                <w:rFonts w:ascii="TimesNewRoman" w:hAnsi="TimesNewRoman"/>
                <w:color w:val="000000"/>
              </w:rPr>
              <w:t>2</w:t>
            </w:r>
          </w:p>
        </w:tc>
      </w:tr>
      <w:tr w:rsidR="008A4639" w:rsidTr="008A4639">
        <w:tc>
          <w:tcPr>
            <w:tcW w:w="4414" w:type="dxa"/>
          </w:tcPr>
          <w:p w:rsidR="008A4639" w:rsidRDefault="002B68C4">
            <w:pPr>
              <w:rPr>
                <w:rFonts w:ascii="TimesNewRoman" w:hAnsi="TimesNewRoman"/>
                <w:color w:val="000000"/>
              </w:rPr>
            </w:pPr>
            <w:r>
              <w:rPr>
                <w:rFonts w:ascii="TimesNewRoman" w:hAnsi="TimesNewRoman"/>
                <w:color w:val="000000"/>
              </w:rPr>
              <w:t>Total</w:t>
            </w:r>
          </w:p>
        </w:tc>
        <w:tc>
          <w:tcPr>
            <w:tcW w:w="4414" w:type="dxa"/>
          </w:tcPr>
          <w:p w:rsidR="008A4639" w:rsidRDefault="002B68C4">
            <w:pPr>
              <w:rPr>
                <w:rFonts w:ascii="TimesNewRoman" w:hAnsi="TimesNewRoman"/>
                <w:color w:val="000000"/>
              </w:rPr>
            </w:pPr>
            <w:r>
              <w:rPr>
                <w:rFonts w:ascii="TimesNewRoman" w:hAnsi="TimesNewRoman"/>
                <w:color w:val="000000"/>
              </w:rPr>
              <w:t>30</w:t>
            </w:r>
          </w:p>
        </w:tc>
      </w:tr>
    </w:tbl>
    <w:p w:rsidR="00693CF7" w:rsidRDefault="00693CF7">
      <w:pPr>
        <w:rPr>
          <w:rFonts w:ascii="TimesNewRoman" w:hAnsi="TimesNewRoman"/>
          <w:color w:val="000000"/>
        </w:rPr>
      </w:pPr>
    </w:p>
    <w:p w:rsidR="00693CF7" w:rsidRDefault="00693CF7" w:rsidP="00693CF7">
      <w:pPr>
        <w:pStyle w:val="Heading1"/>
      </w:pPr>
      <w:bookmarkStart w:id="8" w:name="_Toc467183847"/>
      <w:r>
        <w:t>Conclusión personal</w:t>
      </w:r>
      <w:bookmarkEnd w:id="8"/>
    </w:p>
    <w:p w:rsidR="00226116" w:rsidRPr="00226116" w:rsidRDefault="00226116" w:rsidP="00226116">
      <w:r>
        <w:t xml:space="preserve">La creación de un videojuego conlleva un gran número de variables, técnicas, funciones lógicas a aprender. Además de que un videojuego requiere de muchas variables siendo controladas en el mismo tiempo. </w:t>
      </w:r>
    </w:p>
    <w:sectPr w:rsidR="00226116" w:rsidRPr="0022611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TimesNewRoman">
    <w:altName w:val="Times New Roman"/>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0E6A"/>
    <w:rsid w:val="00015775"/>
    <w:rsid w:val="000514AB"/>
    <w:rsid w:val="000B08E1"/>
    <w:rsid w:val="00142781"/>
    <w:rsid w:val="001D5959"/>
    <w:rsid w:val="00226116"/>
    <w:rsid w:val="00280316"/>
    <w:rsid w:val="002B68C4"/>
    <w:rsid w:val="00486C15"/>
    <w:rsid w:val="004915CC"/>
    <w:rsid w:val="005F607D"/>
    <w:rsid w:val="00693CF7"/>
    <w:rsid w:val="00705059"/>
    <w:rsid w:val="008038FE"/>
    <w:rsid w:val="008A4639"/>
    <w:rsid w:val="00920E6A"/>
    <w:rsid w:val="009600AE"/>
    <w:rsid w:val="00A0294E"/>
    <w:rsid w:val="00A041D2"/>
    <w:rsid w:val="00A34FA2"/>
    <w:rsid w:val="00C507E3"/>
    <w:rsid w:val="00CF23A2"/>
    <w:rsid w:val="00D46F5C"/>
    <w:rsid w:val="00FF0ADA"/>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7B28B"/>
  <w15:chartTrackingRefBased/>
  <w15:docId w15:val="{4B536165-5C40-4161-9BE8-59B3A2AB5E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693CF7"/>
  </w:style>
  <w:style w:type="paragraph" w:styleId="Heading1">
    <w:name w:val="heading 1"/>
    <w:basedOn w:val="Normal"/>
    <w:next w:val="Normal"/>
    <w:link w:val="Heading1Char"/>
    <w:uiPriority w:val="9"/>
    <w:qFormat/>
    <w:rsid w:val="00693CF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3CF7"/>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693CF7"/>
    <w:pPr>
      <w:outlineLvl w:val="9"/>
    </w:pPr>
    <w:rPr>
      <w:lang w:val="en-US"/>
    </w:rPr>
  </w:style>
  <w:style w:type="paragraph" w:styleId="TOC1">
    <w:name w:val="toc 1"/>
    <w:basedOn w:val="Normal"/>
    <w:next w:val="Normal"/>
    <w:autoRedefine/>
    <w:uiPriority w:val="39"/>
    <w:unhideWhenUsed/>
    <w:rsid w:val="00693CF7"/>
    <w:pPr>
      <w:spacing w:after="100"/>
    </w:pPr>
  </w:style>
  <w:style w:type="character" w:styleId="Hyperlink">
    <w:name w:val="Hyperlink"/>
    <w:basedOn w:val="DefaultParagraphFont"/>
    <w:uiPriority w:val="99"/>
    <w:unhideWhenUsed/>
    <w:rsid w:val="00693CF7"/>
    <w:rPr>
      <w:color w:val="0563C1" w:themeColor="hyperlink"/>
      <w:u w:val="single"/>
    </w:rPr>
  </w:style>
  <w:style w:type="table" w:styleId="TableGrid">
    <w:name w:val="Table Grid"/>
    <w:basedOn w:val="TableNormal"/>
    <w:uiPriority w:val="39"/>
    <w:rsid w:val="00A34F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96998E-F28F-4215-8607-61151601E8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TotalTime>
  <Pages>7</Pages>
  <Words>1193</Words>
  <Characters>6565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Alexis Gavriel Gomez</dc:creator>
  <cp:keywords/>
  <dc:description/>
  <cp:lastModifiedBy>Alexis Gavriel Gomez</cp:lastModifiedBy>
  <cp:revision>15</cp:revision>
  <dcterms:created xsi:type="dcterms:W3CDTF">2016-11-18T03:59:00Z</dcterms:created>
  <dcterms:modified xsi:type="dcterms:W3CDTF">2016-11-18T05:20:00Z</dcterms:modified>
</cp:coreProperties>
</file>