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56E" w:rsidRDefault="0017456E" w:rsidP="00596501">
      <w:pPr>
        <w:pStyle w:val="Standard"/>
        <w:jc w:val="center"/>
        <w:rPr>
          <w:rFonts w:cs="Times New Roman"/>
          <w:b/>
          <w:bCs/>
          <w:sz w:val="36"/>
          <w:szCs w:val="36"/>
        </w:rPr>
      </w:pPr>
    </w:p>
    <w:p w:rsidR="0017456E" w:rsidRPr="009520A4" w:rsidRDefault="0017456E" w:rsidP="00596501">
      <w:pPr>
        <w:pStyle w:val="Standard"/>
        <w:jc w:val="center"/>
        <w:rPr>
          <w:rFonts w:cs="Times New Roman"/>
          <w:b/>
          <w:bCs/>
          <w:sz w:val="50"/>
          <w:szCs w:val="50"/>
        </w:rPr>
      </w:pPr>
    </w:p>
    <w:p w:rsidR="00F404FF" w:rsidRPr="009520A4" w:rsidRDefault="00B96FF7" w:rsidP="00596501">
      <w:pPr>
        <w:pStyle w:val="Standard"/>
        <w:jc w:val="center"/>
        <w:rPr>
          <w:rFonts w:cs="Times New Roman"/>
          <w:b/>
          <w:bCs/>
          <w:sz w:val="50"/>
          <w:szCs w:val="50"/>
        </w:rPr>
      </w:pPr>
      <w:proofErr w:type="gramStart"/>
      <w:r w:rsidRPr="009520A4">
        <w:rPr>
          <w:rFonts w:cs="Times New Roman"/>
          <w:b/>
          <w:bCs/>
          <w:sz w:val="50"/>
          <w:szCs w:val="50"/>
        </w:rPr>
        <w:t>Kids(</w:t>
      </w:r>
      <w:proofErr w:type="spellStart"/>
      <w:proofErr w:type="gramEnd"/>
      <w:r w:rsidRPr="009520A4">
        <w:rPr>
          <w:rFonts w:cs="Times New Roman"/>
          <w:b/>
          <w:bCs/>
          <w:sz w:val="50"/>
          <w:szCs w:val="50"/>
        </w:rPr>
        <w:t>playground</w:t>
      </w:r>
      <w:proofErr w:type="spellEnd"/>
      <w:r w:rsidRPr="009520A4">
        <w:rPr>
          <w:rFonts w:cs="Times New Roman"/>
          <w:b/>
          <w:bCs/>
          <w:sz w:val="50"/>
          <w:szCs w:val="50"/>
        </w:rPr>
        <w:t>) ;</w:t>
      </w:r>
    </w:p>
    <w:p w:rsidR="00F404FF" w:rsidRPr="009520A4" w:rsidRDefault="00B96FF7" w:rsidP="00596501">
      <w:pPr>
        <w:pStyle w:val="Standard"/>
        <w:jc w:val="center"/>
        <w:rPr>
          <w:rFonts w:cs="Times New Roman"/>
          <w:b/>
          <w:bCs/>
          <w:sz w:val="50"/>
          <w:szCs w:val="50"/>
        </w:rPr>
      </w:pPr>
      <w:r w:rsidRPr="009520A4">
        <w:rPr>
          <w:rFonts w:cs="Times New Roman"/>
          <w:b/>
          <w:bCs/>
          <w:sz w:val="50"/>
          <w:szCs w:val="50"/>
        </w:rPr>
        <w:t>Le bac à sable numérique</w:t>
      </w:r>
    </w:p>
    <w:p w:rsidR="00F404FF" w:rsidRDefault="00F404FF" w:rsidP="00596501">
      <w:pPr>
        <w:pStyle w:val="Standard"/>
        <w:jc w:val="both"/>
        <w:rPr>
          <w:rFonts w:cs="Times New Roman"/>
          <w:sz w:val="22"/>
          <w:szCs w:val="22"/>
        </w:rPr>
      </w:pPr>
    </w:p>
    <w:p w:rsidR="0017456E" w:rsidRDefault="0017456E" w:rsidP="00596501">
      <w:pPr>
        <w:pStyle w:val="Standard"/>
        <w:jc w:val="both"/>
        <w:rPr>
          <w:rFonts w:cs="Times New Roman"/>
          <w:sz w:val="22"/>
          <w:szCs w:val="22"/>
        </w:rPr>
      </w:pPr>
    </w:p>
    <w:p w:rsidR="0017456E" w:rsidRPr="00596501" w:rsidRDefault="0017456E" w:rsidP="00596501">
      <w:pPr>
        <w:pStyle w:val="Standard"/>
        <w:jc w:val="both"/>
        <w:rPr>
          <w:rFonts w:cs="Times New Roman"/>
          <w:sz w:val="22"/>
          <w:szCs w:val="22"/>
        </w:rPr>
      </w:pPr>
    </w:p>
    <w:p w:rsidR="002E5EC2" w:rsidRDefault="002E5EC2" w:rsidP="00596501">
      <w:pPr>
        <w:pStyle w:val="Standard"/>
        <w:jc w:val="both"/>
        <w:rPr>
          <w:rFonts w:cs="Times New Roman"/>
          <w:sz w:val="22"/>
          <w:szCs w:val="22"/>
        </w:rPr>
      </w:pPr>
    </w:p>
    <w:p w:rsidR="002E5EC2" w:rsidRPr="00596501" w:rsidRDefault="002E5EC2" w:rsidP="00596501">
      <w:pPr>
        <w:pStyle w:val="Standard"/>
        <w:jc w:val="both"/>
        <w:rPr>
          <w:rFonts w:cs="Times New Roman"/>
          <w:sz w:val="22"/>
          <w:szCs w:val="22"/>
        </w:rPr>
      </w:pPr>
    </w:p>
    <w:p w:rsidR="00F404FF" w:rsidRDefault="00B96FF7" w:rsidP="0017456E">
      <w:pPr>
        <w:pStyle w:val="Titre1"/>
      </w:pPr>
      <w:r w:rsidRPr="00596501">
        <w:t>Rappel rapide du cahier des charges</w:t>
      </w:r>
    </w:p>
    <w:p w:rsidR="0017456E" w:rsidRPr="0017456E" w:rsidRDefault="0017456E" w:rsidP="0017456E"/>
    <w:p w:rsidR="00F404FF" w:rsidRPr="00596501" w:rsidRDefault="00F404FF" w:rsidP="00596501">
      <w:pPr>
        <w:pStyle w:val="Standard"/>
        <w:jc w:val="both"/>
        <w:rPr>
          <w:rFonts w:cs="Times New Roman"/>
          <w:sz w:val="22"/>
          <w:szCs w:val="22"/>
        </w:rPr>
      </w:pPr>
    </w:p>
    <w:p w:rsidR="00F404FF" w:rsidRPr="00596501" w:rsidRDefault="00B96FF7" w:rsidP="00596501">
      <w:pPr>
        <w:pStyle w:val="Standard"/>
        <w:jc w:val="both"/>
        <w:rPr>
          <w:rFonts w:cs="Times New Roman"/>
          <w:sz w:val="22"/>
          <w:szCs w:val="22"/>
        </w:rPr>
      </w:pPr>
      <w:r w:rsidRPr="00596501">
        <w:rPr>
          <w:rFonts w:cs="Times New Roman"/>
          <w:sz w:val="22"/>
          <w:szCs w:val="22"/>
        </w:rPr>
        <w:t xml:space="preserve">Le but du projet est de réaliser un environnement numérique destiné à l'apprentissage de la </w:t>
      </w:r>
      <w:r w:rsidRPr="00596501">
        <w:rPr>
          <w:rFonts w:cs="Times New Roman"/>
          <w:sz w:val="22"/>
          <w:szCs w:val="22"/>
        </w:rPr>
        <w:t>programmation dès le plus jeune âge.</w:t>
      </w:r>
    </w:p>
    <w:p w:rsidR="00F404FF" w:rsidRPr="00596501" w:rsidRDefault="00E842EA" w:rsidP="00596501">
      <w:pPr>
        <w:pStyle w:val="Standard"/>
        <w:jc w:val="both"/>
        <w:rPr>
          <w:rFonts w:cs="Times New Roman"/>
          <w:sz w:val="22"/>
          <w:szCs w:val="22"/>
        </w:rPr>
      </w:pPr>
      <w:r w:rsidRPr="00596501">
        <w:rPr>
          <w:rFonts w:cs="Times New Roman"/>
          <w:sz w:val="22"/>
          <w:szCs w:val="22"/>
        </w:rPr>
        <w:t>Le projet s</w:t>
      </w:r>
      <w:r w:rsidR="00B96FF7" w:rsidRPr="00596501">
        <w:rPr>
          <w:rFonts w:cs="Times New Roman"/>
          <w:sz w:val="22"/>
          <w:szCs w:val="22"/>
        </w:rPr>
        <w:t>e base sur Scratch et l'utilisation de ses blocs, ainsi que sur Scratch Jr, l'application smartphone adaptée aux 5 – 7 ans.</w:t>
      </w:r>
    </w:p>
    <w:p w:rsidR="00F404FF" w:rsidRPr="00596501" w:rsidRDefault="00F404FF" w:rsidP="00596501">
      <w:pPr>
        <w:pStyle w:val="Standard"/>
        <w:jc w:val="both"/>
        <w:rPr>
          <w:rFonts w:cs="Times New Roman"/>
          <w:sz w:val="22"/>
          <w:szCs w:val="22"/>
        </w:rPr>
      </w:pPr>
    </w:p>
    <w:p w:rsidR="00F404FF" w:rsidRPr="00596501" w:rsidRDefault="00B96FF7" w:rsidP="00596501">
      <w:pPr>
        <w:pStyle w:val="Standard"/>
        <w:jc w:val="both"/>
        <w:rPr>
          <w:rFonts w:cs="Times New Roman"/>
          <w:sz w:val="22"/>
          <w:szCs w:val="22"/>
        </w:rPr>
      </w:pPr>
      <w:r w:rsidRPr="00596501">
        <w:rPr>
          <w:rFonts w:cs="Times New Roman"/>
          <w:sz w:val="22"/>
          <w:szCs w:val="22"/>
        </w:rPr>
        <w:t>Nous voulons donc reprendre le principe de Scratch Jr, l'adapter sur ordinateur via</w:t>
      </w:r>
      <w:r w:rsidRPr="00596501">
        <w:rPr>
          <w:rFonts w:cs="Times New Roman"/>
          <w:sz w:val="22"/>
          <w:szCs w:val="22"/>
        </w:rPr>
        <w:t xml:space="preserve"> un site web et surtout rajouter des exercices dédiés pour l'apprentissage de chacun des blocs. En effet, même si Scratch Jr se dit adapté aux enfants, la seule différence avec Scratch est l'utilisation de couleur plus vives et autres dessins attirant l’œi</w:t>
      </w:r>
      <w:r w:rsidRPr="00596501">
        <w:rPr>
          <w:rFonts w:cs="Times New Roman"/>
          <w:sz w:val="22"/>
          <w:szCs w:val="22"/>
        </w:rPr>
        <w:t>l des enfants, mais au final il n'y a concrètement aucun contenu. L'enfant est lancé sur une page où il peut poser des blocs pour interagir, mais il ne dispose ni de tutoriel ni d'objectif réel.</w:t>
      </w:r>
    </w:p>
    <w:p w:rsidR="0017456E" w:rsidRDefault="0017456E">
      <w:pPr>
        <w:rPr>
          <w:rFonts w:cs="Times New Roman"/>
          <w:sz w:val="22"/>
          <w:szCs w:val="22"/>
        </w:rPr>
      </w:pPr>
      <w:r>
        <w:rPr>
          <w:rFonts w:cs="Times New Roman"/>
          <w:sz w:val="22"/>
          <w:szCs w:val="22"/>
        </w:rPr>
        <w:br w:type="page"/>
      </w:r>
    </w:p>
    <w:p w:rsidR="00F404FF" w:rsidRPr="00596501" w:rsidRDefault="00F404FF" w:rsidP="00596501">
      <w:pPr>
        <w:pStyle w:val="Standard"/>
        <w:jc w:val="both"/>
        <w:rPr>
          <w:rFonts w:cs="Times New Roman"/>
          <w:sz w:val="22"/>
          <w:szCs w:val="22"/>
        </w:rPr>
      </w:pPr>
    </w:p>
    <w:p w:rsidR="00F404FF" w:rsidRDefault="00B96FF7" w:rsidP="0017456E">
      <w:pPr>
        <w:pStyle w:val="Titre1"/>
      </w:pPr>
      <w:r w:rsidRPr="00596501">
        <w:t>Rappel du planning</w:t>
      </w:r>
    </w:p>
    <w:p w:rsidR="0017456E" w:rsidRPr="0017456E" w:rsidRDefault="0017456E" w:rsidP="0017456E"/>
    <w:p w:rsidR="00F404FF" w:rsidRPr="00596501" w:rsidRDefault="00F404FF" w:rsidP="00596501">
      <w:pPr>
        <w:pStyle w:val="Standard"/>
        <w:jc w:val="both"/>
        <w:rPr>
          <w:rFonts w:cs="Times New Roman"/>
          <w:sz w:val="22"/>
          <w:szCs w:val="22"/>
        </w:rPr>
      </w:pPr>
    </w:p>
    <w:p w:rsidR="00F404FF" w:rsidRDefault="00B96FF7" w:rsidP="00596501">
      <w:pPr>
        <w:pStyle w:val="Standard"/>
        <w:jc w:val="both"/>
        <w:rPr>
          <w:rFonts w:cs="Times New Roman"/>
          <w:sz w:val="22"/>
          <w:szCs w:val="22"/>
        </w:rPr>
      </w:pPr>
      <w:r w:rsidRPr="00596501">
        <w:rPr>
          <w:rFonts w:cs="Times New Roman"/>
          <w:sz w:val="22"/>
          <w:szCs w:val="22"/>
        </w:rPr>
        <w:t>Nous avions pour objectif d'avoir pour d</w:t>
      </w:r>
      <w:r w:rsidRPr="00596501">
        <w:rPr>
          <w:rFonts w:cs="Times New Roman"/>
          <w:sz w:val="22"/>
          <w:szCs w:val="22"/>
        </w:rPr>
        <w:t>écembre :</w:t>
      </w:r>
    </w:p>
    <w:p w:rsidR="000508E1" w:rsidRPr="00596501" w:rsidRDefault="000508E1" w:rsidP="00596501">
      <w:pPr>
        <w:pStyle w:val="Standard"/>
        <w:jc w:val="both"/>
        <w:rPr>
          <w:rFonts w:cs="Times New Roman"/>
          <w:sz w:val="22"/>
          <w:szCs w:val="22"/>
        </w:rPr>
      </w:pPr>
    </w:p>
    <w:p w:rsidR="000508E1" w:rsidRDefault="000508E1" w:rsidP="000508E1">
      <w:pPr>
        <w:pStyle w:val="Standard"/>
        <w:numPr>
          <w:ilvl w:val="0"/>
          <w:numId w:val="3"/>
        </w:numPr>
        <w:jc w:val="both"/>
        <w:rPr>
          <w:rFonts w:cs="Times New Roman"/>
          <w:sz w:val="22"/>
          <w:szCs w:val="22"/>
        </w:rPr>
      </w:pPr>
      <w:r>
        <w:rPr>
          <w:rFonts w:cs="Times New Roman"/>
          <w:sz w:val="22"/>
          <w:szCs w:val="22"/>
        </w:rPr>
        <w:t xml:space="preserve"> L</w:t>
      </w:r>
      <w:r w:rsidR="00B96FF7" w:rsidRPr="000508E1">
        <w:rPr>
          <w:rFonts w:cs="Times New Roman"/>
          <w:sz w:val="22"/>
          <w:szCs w:val="22"/>
        </w:rPr>
        <w:t>a gestion des projets utilisateurs. C'est à dire avoir la possibilité de créer un nouveau projet et de le sauvegarder pour pouvoir revenir dessus plus tard, ainsi que la sauvegarde des exercices dédiés déjà résolus.</w:t>
      </w:r>
      <w:r w:rsidRPr="000508E1">
        <w:rPr>
          <w:rFonts w:cs="Times New Roman"/>
          <w:sz w:val="22"/>
          <w:szCs w:val="22"/>
        </w:rPr>
        <w:t xml:space="preserve"> </w:t>
      </w:r>
    </w:p>
    <w:p w:rsidR="000508E1" w:rsidRDefault="000508E1" w:rsidP="000508E1">
      <w:pPr>
        <w:pStyle w:val="Standard"/>
        <w:ind w:left="420"/>
        <w:jc w:val="both"/>
        <w:rPr>
          <w:rFonts w:cs="Times New Roman"/>
          <w:sz w:val="22"/>
          <w:szCs w:val="22"/>
        </w:rPr>
      </w:pPr>
    </w:p>
    <w:p w:rsidR="00F404FF" w:rsidRDefault="000508E1" w:rsidP="000508E1">
      <w:pPr>
        <w:pStyle w:val="Standard"/>
        <w:numPr>
          <w:ilvl w:val="0"/>
          <w:numId w:val="3"/>
        </w:numPr>
        <w:jc w:val="both"/>
        <w:rPr>
          <w:rFonts w:cs="Times New Roman"/>
          <w:sz w:val="22"/>
          <w:szCs w:val="22"/>
        </w:rPr>
      </w:pPr>
      <w:r>
        <w:rPr>
          <w:rFonts w:cs="Times New Roman"/>
          <w:sz w:val="22"/>
          <w:szCs w:val="22"/>
        </w:rPr>
        <w:t>L</w:t>
      </w:r>
      <w:r w:rsidR="00B96FF7" w:rsidRPr="000508E1">
        <w:rPr>
          <w:rFonts w:cs="Times New Roman"/>
          <w:sz w:val="22"/>
          <w:szCs w:val="22"/>
        </w:rPr>
        <w:t>e développement des pre</w:t>
      </w:r>
      <w:r w:rsidR="00B96FF7" w:rsidRPr="000508E1">
        <w:rPr>
          <w:rFonts w:cs="Times New Roman"/>
          <w:sz w:val="22"/>
          <w:szCs w:val="22"/>
        </w:rPr>
        <w:t>miers blocs de base (déplacement dans chaque direction + un bloc condition ou boucle – à déterminer -).</w:t>
      </w:r>
    </w:p>
    <w:p w:rsidR="000508E1" w:rsidRPr="000508E1" w:rsidRDefault="000508E1" w:rsidP="000508E1">
      <w:pPr>
        <w:pStyle w:val="Standard"/>
        <w:jc w:val="both"/>
        <w:rPr>
          <w:rFonts w:cs="Times New Roman"/>
          <w:sz w:val="22"/>
          <w:szCs w:val="22"/>
        </w:rPr>
      </w:pPr>
    </w:p>
    <w:p w:rsidR="00F404FF" w:rsidRPr="000508E1" w:rsidRDefault="00B96FF7" w:rsidP="000508E1">
      <w:pPr>
        <w:pStyle w:val="Standard"/>
        <w:numPr>
          <w:ilvl w:val="0"/>
          <w:numId w:val="3"/>
        </w:numPr>
        <w:jc w:val="both"/>
        <w:rPr>
          <w:rFonts w:cs="Times New Roman"/>
          <w:sz w:val="22"/>
          <w:szCs w:val="22"/>
        </w:rPr>
      </w:pPr>
      <w:r w:rsidRPr="000508E1">
        <w:rPr>
          <w:rFonts w:cs="Times New Roman"/>
          <w:sz w:val="22"/>
          <w:szCs w:val="22"/>
        </w:rPr>
        <w:t>une implémentation d'une partie des exercices dédiés (en mettant des "coquilles vides" aux endroits où des blocs n'auraient pas encore été développés)</w:t>
      </w:r>
      <w:r w:rsidRPr="000508E1">
        <w:rPr>
          <w:rFonts w:cs="Times New Roman"/>
          <w:sz w:val="22"/>
          <w:szCs w:val="22"/>
        </w:rPr>
        <w:t>.</w:t>
      </w:r>
    </w:p>
    <w:p w:rsidR="00F404FF" w:rsidRPr="00596501" w:rsidRDefault="00F404FF" w:rsidP="00596501">
      <w:pPr>
        <w:pStyle w:val="Standard"/>
        <w:jc w:val="both"/>
        <w:rPr>
          <w:rFonts w:cs="Times New Roman"/>
          <w:sz w:val="22"/>
          <w:szCs w:val="22"/>
        </w:rPr>
      </w:pPr>
    </w:p>
    <w:p w:rsidR="00F404FF" w:rsidRPr="00596501" w:rsidRDefault="00B96FF7" w:rsidP="00596501">
      <w:pPr>
        <w:pStyle w:val="Standard"/>
        <w:jc w:val="both"/>
        <w:rPr>
          <w:rFonts w:cs="Times New Roman"/>
          <w:sz w:val="22"/>
          <w:szCs w:val="22"/>
        </w:rPr>
      </w:pPr>
      <w:r w:rsidRPr="00596501">
        <w:rPr>
          <w:rFonts w:cs="Times New Roman"/>
          <w:sz w:val="22"/>
          <w:szCs w:val="22"/>
        </w:rPr>
        <w:t>Suite aux technologies choisies – que nous ne connaissions pas à l'avance – nous avons décidé au cours du semestre de revoir nos objectifs à la baisse. C'est à dire :</w:t>
      </w:r>
    </w:p>
    <w:p w:rsidR="00F404FF" w:rsidRPr="00596501" w:rsidRDefault="00F404FF" w:rsidP="00596501">
      <w:pPr>
        <w:pStyle w:val="Standard"/>
        <w:jc w:val="both"/>
        <w:rPr>
          <w:rFonts w:cs="Times New Roman"/>
          <w:sz w:val="22"/>
          <w:szCs w:val="22"/>
        </w:rPr>
      </w:pPr>
    </w:p>
    <w:p w:rsidR="00F404FF" w:rsidRPr="00596501" w:rsidRDefault="00B96FF7" w:rsidP="00596501">
      <w:pPr>
        <w:pStyle w:val="Standard"/>
        <w:jc w:val="both"/>
        <w:rPr>
          <w:rFonts w:cs="Times New Roman"/>
          <w:sz w:val="22"/>
          <w:szCs w:val="22"/>
        </w:rPr>
      </w:pPr>
      <w:r w:rsidRPr="00596501">
        <w:rPr>
          <w:rFonts w:cs="Times New Roman"/>
          <w:sz w:val="22"/>
          <w:szCs w:val="22"/>
        </w:rPr>
        <w:t xml:space="preserve">Mise en place de la machine virtuelle de travail et choix des outils et technologies </w:t>
      </w:r>
      <w:r w:rsidRPr="00596501">
        <w:rPr>
          <w:rFonts w:cs="Times New Roman"/>
          <w:sz w:val="22"/>
          <w:szCs w:val="22"/>
        </w:rPr>
        <w:t>qui seront utilisées afin d'avoir une réalisation homogène au sein du groupe, mais également la rédaction de la documentati</w:t>
      </w:r>
      <w:r w:rsidR="00596501">
        <w:rPr>
          <w:rFonts w:cs="Times New Roman"/>
          <w:sz w:val="22"/>
          <w:szCs w:val="22"/>
        </w:rPr>
        <w:t>on de certains de ces outils pa</w:t>
      </w:r>
      <w:r w:rsidRPr="00596501">
        <w:rPr>
          <w:rFonts w:cs="Times New Roman"/>
          <w:sz w:val="22"/>
          <w:szCs w:val="22"/>
        </w:rPr>
        <w:t>r le chef de projet, afin que les autres membres puissent avancer plus rapidement lorsqu'ils en auron</w:t>
      </w:r>
      <w:r w:rsidRPr="00596501">
        <w:rPr>
          <w:rFonts w:cs="Times New Roman"/>
          <w:sz w:val="22"/>
          <w:szCs w:val="22"/>
        </w:rPr>
        <w:t>t besoin.</w:t>
      </w:r>
    </w:p>
    <w:p w:rsidR="00F404FF" w:rsidRPr="00596501" w:rsidRDefault="00F404FF" w:rsidP="00596501">
      <w:pPr>
        <w:pStyle w:val="Standard"/>
        <w:jc w:val="both"/>
        <w:rPr>
          <w:rFonts w:cs="Times New Roman"/>
          <w:sz w:val="22"/>
          <w:szCs w:val="22"/>
        </w:rPr>
      </w:pPr>
    </w:p>
    <w:p w:rsidR="00F404FF" w:rsidRPr="00596501" w:rsidRDefault="000875F4" w:rsidP="00596501">
      <w:pPr>
        <w:pStyle w:val="Standard"/>
        <w:jc w:val="both"/>
        <w:rPr>
          <w:rFonts w:cs="Times New Roman"/>
          <w:sz w:val="22"/>
          <w:szCs w:val="22"/>
        </w:rPr>
      </w:pPr>
      <w:r>
        <w:rPr>
          <w:rFonts w:cs="Times New Roman"/>
          <w:sz w:val="22"/>
          <w:szCs w:val="22"/>
        </w:rPr>
        <w:t xml:space="preserve">Réalisation du back-end </w:t>
      </w:r>
      <w:r w:rsidR="00B96FF7" w:rsidRPr="00596501">
        <w:rPr>
          <w:rFonts w:cs="Times New Roman"/>
          <w:sz w:val="22"/>
          <w:szCs w:val="22"/>
        </w:rPr>
        <w:t>en Django (avec préalablement l'apprentissage de Django, que nous n'avions jamais utilisé).</w:t>
      </w:r>
    </w:p>
    <w:p w:rsidR="00F404FF" w:rsidRPr="00596501" w:rsidRDefault="00F404FF" w:rsidP="00596501">
      <w:pPr>
        <w:pStyle w:val="Standard"/>
        <w:jc w:val="both"/>
        <w:rPr>
          <w:rFonts w:cs="Times New Roman"/>
          <w:sz w:val="22"/>
          <w:szCs w:val="22"/>
        </w:rPr>
      </w:pPr>
    </w:p>
    <w:p w:rsidR="00F404FF" w:rsidRPr="00596501" w:rsidRDefault="00B96FF7" w:rsidP="00596501">
      <w:pPr>
        <w:pStyle w:val="Standard"/>
        <w:jc w:val="both"/>
        <w:rPr>
          <w:rFonts w:cs="Times New Roman"/>
          <w:sz w:val="22"/>
          <w:szCs w:val="22"/>
        </w:rPr>
      </w:pPr>
      <w:r w:rsidRPr="00596501">
        <w:rPr>
          <w:rFonts w:cs="Times New Roman"/>
          <w:sz w:val="22"/>
          <w:szCs w:val="22"/>
        </w:rPr>
        <w:t>Etude des différentes bibliothèques</w:t>
      </w:r>
      <w:r w:rsidR="006E01AE">
        <w:rPr>
          <w:rFonts w:cs="Times New Roman"/>
          <w:sz w:val="22"/>
          <w:szCs w:val="22"/>
        </w:rPr>
        <w:t xml:space="preserve"> de blocks et réalisation des </w:t>
      </w:r>
      <w:r w:rsidRPr="00596501">
        <w:rPr>
          <w:rFonts w:cs="Times New Roman"/>
          <w:sz w:val="22"/>
          <w:szCs w:val="22"/>
        </w:rPr>
        <w:t xml:space="preserve">blocs de déplacement de base suivant la bibliothèque </w:t>
      </w:r>
      <w:r w:rsidRPr="00596501">
        <w:rPr>
          <w:rFonts w:cs="Times New Roman"/>
          <w:sz w:val="22"/>
          <w:szCs w:val="22"/>
        </w:rPr>
        <w:t>choisie.</w:t>
      </w:r>
    </w:p>
    <w:p w:rsidR="00F404FF" w:rsidRPr="00596501" w:rsidRDefault="00F404FF" w:rsidP="00596501">
      <w:pPr>
        <w:pStyle w:val="Standard"/>
        <w:jc w:val="both"/>
        <w:rPr>
          <w:rFonts w:cs="Times New Roman"/>
          <w:sz w:val="22"/>
          <w:szCs w:val="22"/>
        </w:rPr>
      </w:pPr>
    </w:p>
    <w:p w:rsidR="00F404FF" w:rsidRPr="00596501" w:rsidRDefault="00B96FF7" w:rsidP="00596501">
      <w:pPr>
        <w:pStyle w:val="Standard"/>
        <w:jc w:val="both"/>
        <w:rPr>
          <w:rFonts w:cs="Times New Roman"/>
          <w:sz w:val="22"/>
          <w:szCs w:val="22"/>
        </w:rPr>
      </w:pPr>
      <w:r w:rsidRPr="00596501">
        <w:rPr>
          <w:rFonts w:cs="Times New Roman"/>
          <w:sz w:val="22"/>
          <w:szCs w:val="22"/>
        </w:rPr>
        <w:t xml:space="preserve">Réalisation d'un </w:t>
      </w:r>
      <w:proofErr w:type="spellStart"/>
      <w:r w:rsidRPr="00596501">
        <w:rPr>
          <w:rFonts w:cs="Times New Roman"/>
          <w:sz w:val="22"/>
          <w:szCs w:val="22"/>
        </w:rPr>
        <w:t>template</w:t>
      </w:r>
      <w:proofErr w:type="spellEnd"/>
      <w:r w:rsidRPr="00596501">
        <w:rPr>
          <w:rFonts w:cs="Times New Roman"/>
          <w:sz w:val="22"/>
          <w:szCs w:val="22"/>
        </w:rPr>
        <w:t xml:space="preserve"> pour la structur</w:t>
      </w:r>
      <w:r w:rsidR="006E01AE">
        <w:rPr>
          <w:rFonts w:cs="Times New Roman"/>
          <w:sz w:val="22"/>
          <w:szCs w:val="22"/>
        </w:rPr>
        <w:t>e des exercices et création</w:t>
      </w:r>
      <w:r w:rsidRPr="00596501">
        <w:rPr>
          <w:rFonts w:cs="Times New Roman"/>
          <w:sz w:val="22"/>
          <w:szCs w:val="22"/>
        </w:rPr>
        <w:t xml:space="preserve"> </w:t>
      </w:r>
      <w:r w:rsidR="00596501">
        <w:rPr>
          <w:rFonts w:cs="Times New Roman"/>
          <w:sz w:val="22"/>
          <w:szCs w:val="22"/>
        </w:rPr>
        <w:t>des maquettes pour les</w:t>
      </w:r>
      <w:r w:rsidRPr="00596501">
        <w:rPr>
          <w:rFonts w:cs="Times New Roman"/>
          <w:sz w:val="22"/>
          <w:szCs w:val="22"/>
        </w:rPr>
        <w:t xml:space="preserve"> exercice</w:t>
      </w:r>
      <w:r w:rsidR="00596501">
        <w:rPr>
          <w:rFonts w:cs="Times New Roman"/>
          <w:sz w:val="22"/>
          <w:szCs w:val="22"/>
        </w:rPr>
        <w:t>s</w:t>
      </w:r>
      <w:r w:rsidRPr="00596501">
        <w:rPr>
          <w:rFonts w:cs="Times New Roman"/>
          <w:sz w:val="22"/>
          <w:szCs w:val="22"/>
        </w:rPr>
        <w:t xml:space="preserve"> dédié</w:t>
      </w:r>
      <w:r w:rsidR="00596501">
        <w:rPr>
          <w:rFonts w:cs="Times New Roman"/>
          <w:sz w:val="22"/>
          <w:szCs w:val="22"/>
        </w:rPr>
        <w:t>s</w:t>
      </w:r>
      <w:r w:rsidRPr="00596501">
        <w:rPr>
          <w:rFonts w:cs="Times New Roman"/>
          <w:sz w:val="22"/>
          <w:szCs w:val="22"/>
        </w:rPr>
        <w:t>.</w:t>
      </w:r>
    </w:p>
    <w:p w:rsidR="0017456E" w:rsidRDefault="0017456E">
      <w:pPr>
        <w:rPr>
          <w:rFonts w:cs="Times New Roman"/>
          <w:sz w:val="22"/>
          <w:szCs w:val="22"/>
        </w:rPr>
      </w:pPr>
      <w:r>
        <w:rPr>
          <w:rFonts w:cs="Times New Roman"/>
          <w:sz w:val="22"/>
          <w:szCs w:val="22"/>
        </w:rPr>
        <w:br w:type="page"/>
      </w:r>
    </w:p>
    <w:p w:rsidR="00F404FF" w:rsidRPr="00596501" w:rsidRDefault="00F404FF" w:rsidP="00596501">
      <w:pPr>
        <w:pStyle w:val="Standard"/>
        <w:jc w:val="both"/>
        <w:rPr>
          <w:rFonts w:cs="Times New Roman"/>
          <w:sz w:val="22"/>
          <w:szCs w:val="22"/>
        </w:rPr>
      </w:pPr>
    </w:p>
    <w:p w:rsidR="0017456E" w:rsidRDefault="00B96FF7" w:rsidP="0017456E">
      <w:pPr>
        <w:pStyle w:val="Titre1"/>
      </w:pPr>
      <w:r w:rsidRPr="00596501">
        <w:t>Travail réalisé</w:t>
      </w:r>
    </w:p>
    <w:p w:rsidR="0017456E" w:rsidRPr="0017456E" w:rsidRDefault="0017456E" w:rsidP="0017456E"/>
    <w:p w:rsidR="00E66431" w:rsidRPr="00596501" w:rsidRDefault="00E66431" w:rsidP="00596501">
      <w:pPr>
        <w:pStyle w:val="Standard"/>
        <w:jc w:val="both"/>
        <w:rPr>
          <w:rFonts w:cs="Times New Roman"/>
          <w:bCs/>
          <w:sz w:val="22"/>
          <w:szCs w:val="22"/>
        </w:rPr>
      </w:pPr>
    </w:p>
    <w:p w:rsidR="006E01AE" w:rsidRPr="00A87DCA" w:rsidRDefault="006E01AE" w:rsidP="00B94E21">
      <w:pPr>
        <w:pStyle w:val="Titre3"/>
      </w:pPr>
      <w:r w:rsidRPr="00A87DCA">
        <w:t>Squelette du projet</w:t>
      </w:r>
    </w:p>
    <w:p w:rsidR="006E01AE" w:rsidRDefault="006E01AE" w:rsidP="00596501">
      <w:pPr>
        <w:pStyle w:val="Standard"/>
        <w:jc w:val="both"/>
        <w:rPr>
          <w:rFonts w:cs="Times New Roman"/>
          <w:bCs/>
          <w:sz w:val="22"/>
          <w:szCs w:val="22"/>
        </w:rPr>
      </w:pPr>
    </w:p>
    <w:p w:rsidR="00D67C32" w:rsidRPr="00596501" w:rsidRDefault="000D6268" w:rsidP="00596501">
      <w:pPr>
        <w:pStyle w:val="Standard"/>
        <w:jc w:val="both"/>
        <w:rPr>
          <w:rFonts w:cs="Times New Roman"/>
          <w:bCs/>
          <w:sz w:val="22"/>
          <w:szCs w:val="22"/>
        </w:rPr>
      </w:pPr>
      <w:r w:rsidRPr="00596501">
        <w:rPr>
          <w:rFonts w:cs="Times New Roman"/>
          <w:bCs/>
          <w:sz w:val="22"/>
          <w:szCs w:val="22"/>
        </w:rPr>
        <w:t>Suite à l’installation de la machine virtuelle, nous avons commencé une réalisation rapide du front-end</w:t>
      </w:r>
      <w:r w:rsidR="006E01AE">
        <w:rPr>
          <w:rFonts w:cs="Times New Roman"/>
          <w:bCs/>
          <w:sz w:val="22"/>
          <w:szCs w:val="22"/>
        </w:rPr>
        <w:t xml:space="preserve"> design</w:t>
      </w:r>
      <w:r w:rsidRPr="00596501">
        <w:rPr>
          <w:rFonts w:cs="Times New Roman"/>
          <w:bCs/>
          <w:sz w:val="22"/>
          <w:szCs w:val="22"/>
        </w:rPr>
        <w:t xml:space="preserve"> ; un </w:t>
      </w:r>
      <w:proofErr w:type="spellStart"/>
      <w:r w:rsidRPr="00596501">
        <w:rPr>
          <w:rFonts w:cs="Times New Roman"/>
          <w:bCs/>
          <w:sz w:val="22"/>
          <w:szCs w:val="22"/>
        </w:rPr>
        <w:t>template</w:t>
      </w:r>
      <w:proofErr w:type="spellEnd"/>
      <w:r w:rsidRPr="00596501">
        <w:rPr>
          <w:rFonts w:cs="Times New Roman"/>
          <w:bCs/>
          <w:sz w:val="22"/>
          <w:szCs w:val="22"/>
        </w:rPr>
        <w:t xml:space="preserve"> a été utilisé pour la page d’accueil. Il a été repris du site html5up et réadapté pour notre utilisation</w:t>
      </w:r>
      <w:r w:rsidR="00EE366C" w:rsidRPr="00596501">
        <w:rPr>
          <w:rFonts w:cs="Times New Roman"/>
          <w:bCs/>
          <w:sz w:val="22"/>
          <w:szCs w:val="22"/>
        </w:rPr>
        <w:t xml:space="preserve"> de Django (lien du site original : </w:t>
      </w:r>
      <w:hyperlink r:id="rId7" w:history="1">
        <w:r w:rsidR="00EE366C" w:rsidRPr="00596501">
          <w:rPr>
            <w:rStyle w:val="Lienhypertexte"/>
            <w:rFonts w:cs="Times New Roman"/>
            <w:bCs/>
            <w:sz w:val="22"/>
            <w:szCs w:val="22"/>
          </w:rPr>
          <w:t>https://html5up.net/twenty</w:t>
        </w:r>
      </w:hyperlink>
      <w:r w:rsidR="00EE366C" w:rsidRPr="00596501">
        <w:rPr>
          <w:rFonts w:cs="Times New Roman"/>
          <w:bCs/>
          <w:sz w:val="22"/>
          <w:szCs w:val="22"/>
        </w:rPr>
        <w:t>).</w:t>
      </w:r>
    </w:p>
    <w:p w:rsidR="00EE366C" w:rsidRPr="00596501" w:rsidRDefault="00EE366C" w:rsidP="00596501">
      <w:pPr>
        <w:pStyle w:val="Standard"/>
        <w:jc w:val="both"/>
        <w:rPr>
          <w:rFonts w:cs="Times New Roman"/>
          <w:bCs/>
          <w:sz w:val="22"/>
          <w:szCs w:val="22"/>
        </w:rPr>
      </w:pPr>
    </w:p>
    <w:p w:rsidR="00EE366C" w:rsidRPr="00596501" w:rsidRDefault="00EE366C" w:rsidP="00596501">
      <w:pPr>
        <w:pStyle w:val="Standard"/>
        <w:jc w:val="both"/>
        <w:rPr>
          <w:rFonts w:cs="Times New Roman"/>
          <w:bCs/>
          <w:sz w:val="22"/>
          <w:szCs w:val="22"/>
        </w:rPr>
      </w:pPr>
      <w:r w:rsidRPr="00596501">
        <w:rPr>
          <w:rFonts w:cs="Times New Roman"/>
          <w:bCs/>
          <w:sz w:val="22"/>
          <w:szCs w:val="22"/>
        </w:rPr>
        <w:t xml:space="preserve">Du côté du back-end, comme dit précédemment, le </w:t>
      </w:r>
      <w:proofErr w:type="spellStart"/>
      <w:r w:rsidRPr="00596501">
        <w:rPr>
          <w:rFonts w:cs="Times New Roman"/>
          <w:bCs/>
          <w:sz w:val="22"/>
          <w:szCs w:val="22"/>
        </w:rPr>
        <w:t>framework</w:t>
      </w:r>
      <w:proofErr w:type="spellEnd"/>
      <w:r w:rsidRPr="00596501">
        <w:rPr>
          <w:rFonts w:cs="Times New Roman"/>
          <w:bCs/>
          <w:sz w:val="22"/>
          <w:szCs w:val="22"/>
        </w:rPr>
        <w:t xml:space="preserve"> Django a été utilisé en concordance avec Python 3 pour la partie web. </w:t>
      </w:r>
      <w:r w:rsidR="00EF1960" w:rsidRPr="00596501">
        <w:rPr>
          <w:rFonts w:cs="Times New Roman"/>
          <w:bCs/>
          <w:sz w:val="22"/>
          <w:szCs w:val="22"/>
        </w:rPr>
        <w:t>Pour Python 3, un environnement virtuel a dû être créé sur Ubuntu.</w:t>
      </w:r>
    </w:p>
    <w:p w:rsidR="008D5C89" w:rsidRPr="00596501" w:rsidRDefault="008D5C89" w:rsidP="00596501">
      <w:pPr>
        <w:pStyle w:val="Standard"/>
        <w:jc w:val="both"/>
        <w:rPr>
          <w:rFonts w:cs="Times New Roman"/>
          <w:bCs/>
          <w:sz w:val="22"/>
          <w:szCs w:val="22"/>
        </w:rPr>
      </w:pPr>
    </w:p>
    <w:p w:rsidR="00EF1960" w:rsidRPr="00596501" w:rsidRDefault="00EF1960" w:rsidP="00596501">
      <w:pPr>
        <w:pStyle w:val="Standard"/>
        <w:jc w:val="both"/>
        <w:rPr>
          <w:rFonts w:cs="Times New Roman"/>
          <w:bCs/>
          <w:sz w:val="22"/>
          <w:szCs w:val="22"/>
        </w:rPr>
      </w:pPr>
      <w:proofErr w:type="spellStart"/>
      <w:r w:rsidRPr="00596501">
        <w:rPr>
          <w:rFonts w:cs="Times New Roman"/>
          <w:bCs/>
          <w:sz w:val="22"/>
          <w:szCs w:val="22"/>
        </w:rPr>
        <w:t>Postgresql</w:t>
      </w:r>
      <w:proofErr w:type="spellEnd"/>
      <w:r w:rsidRPr="00596501">
        <w:rPr>
          <w:rFonts w:cs="Times New Roman"/>
          <w:bCs/>
          <w:sz w:val="22"/>
          <w:szCs w:val="22"/>
        </w:rPr>
        <w:t xml:space="preserve"> est ensuite utilisé, couplé à la partie administration de Django, pour l’authentification au site. Pour le moment, le module d’identification a été fait sans demande de création de compte.</w:t>
      </w:r>
    </w:p>
    <w:p w:rsidR="008D5C89" w:rsidRPr="00596501" w:rsidRDefault="008D5C89" w:rsidP="00596501">
      <w:pPr>
        <w:pStyle w:val="Standard"/>
        <w:jc w:val="both"/>
        <w:rPr>
          <w:rFonts w:cs="Times New Roman"/>
          <w:bCs/>
          <w:sz w:val="22"/>
          <w:szCs w:val="22"/>
        </w:rPr>
      </w:pPr>
    </w:p>
    <w:p w:rsidR="00AE7E1F" w:rsidRDefault="00AE7E1F" w:rsidP="00596501">
      <w:pPr>
        <w:pStyle w:val="Standard"/>
        <w:jc w:val="both"/>
        <w:rPr>
          <w:rFonts w:cs="Times New Roman"/>
          <w:bCs/>
          <w:sz w:val="22"/>
          <w:szCs w:val="22"/>
        </w:rPr>
      </w:pPr>
      <w:r w:rsidRPr="00596501">
        <w:rPr>
          <w:rFonts w:cs="Times New Roman"/>
          <w:bCs/>
          <w:sz w:val="22"/>
          <w:szCs w:val="22"/>
        </w:rPr>
        <w:t xml:space="preserve">Nous avions également prévu d’utiliser </w:t>
      </w:r>
      <w:proofErr w:type="spellStart"/>
      <w:r w:rsidRPr="00596501">
        <w:rPr>
          <w:rFonts w:cs="Times New Roman"/>
          <w:bCs/>
          <w:sz w:val="22"/>
          <w:szCs w:val="22"/>
        </w:rPr>
        <w:t>Nginx</w:t>
      </w:r>
      <w:proofErr w:type="spellEnd"/>
      <w:r w:rsidRPr="00596501">
        <w:rPr>
          <w:rFonts w:cs="Times New Roman"/>
          <w:bCs/>
          <w:sz w:val="22"/>
          <w:szCs w:val="22"/>
        </w:rPr>
        <w:t xml:space="preserve"> pour faire tourner le serveur, mais n’avons pas eu le temps de nous pencher longuement dessus pour l’implémenter.</w:t>
      </w:r>
    </w:p>
    <w:p w:rsidR="00111B3A" w:rsidRDefault="00111B3A" w:rsidP="00596501">
      <w:pPr>
        <w:pStyle w:val="Standard"/>
        <w:jc w:val="both"/>
        <w:rPr>
          <w:rFonts w:cs="Times New Roman"/>
          <w:bCs/>
          <w:sz w:val="22"/>
          <w:szCs w:val="22"/>
        </w:rPr>
      </w:pPr>
    </w:p>
    <w:p w:rsidR="00111B3A" w:rsidRDefault="00111B3A" w:rsidP="00596501">
      <w:pPr>
        <w:pStyle w:val="Standard"/>
        <w:jc w:val="both"/>
        <w:rPr>
          <w:rFonts w:cs="Times New Roman"/>
          <w:bCs/>
          <w:sz w:val="22"/>
          <w:szCs w:val="22"/>
        </w:rPr>
      </w:pPr>
      <w:r>
        <w:rPr>
          <w:rFonts w:cs="Times New Roman"/>
          <w:bCs/>
          <w:sz w:val="22"/>
          <w:szCs w:val="22"/>
        </w:rPr>
        <w:t>Cette structure va encore évoluer au fur et à mesure de l’avancement du projet. Cette base a surtout été mise en place afin d’avoir une prévisualisation du rendu final. Elle nous permet de travailler sur les différentes parties du projet tout en pouvant observer le résultat dans un contexte concret.</w:t>
      </w:r>
    </w:p>
    <w:p w:rsidR="004B1BF2" w:rsidRPr="00596501" w:rsidRDefault="004B1BF2" w:rsidP="00596501">
      <w:pPr>
        <w:pStyle w:val="Standard"/>
        <w:jc w:val="both"/>
        <w:rPr>
          <w:rFonts w:cs="Times New Roman"/>
          <w:bCs/>
          <w:sz w:val="22"/>
          <w:szCs w:val="22"/>
        </w:rPr>
      </w:pPr>
    </w:p>
    <w:p w:rsidR="00AE7E1F" w:rsidRDefault="00AE7E1F" w:rsidP="00596501">
      <w:pPr>
        <w:pStyle w:val="Standard"/>
        <w:jc w:val="both"/>
        <w:rPr>
          <w:rFonts w:cs="Times New Roman"/>
          <w:bCs/>
          <w:sz w:val="22"/>
          <w:szCs w:val="22"/>
        </w:rPr>
      </w:pPr>
    </w:p>
    <w:p w:rsidR="00A87DCA" w:rsidRPr="00A87DCA" w:rsidRDefault="00A87DCA" w:rsidP="00B94E21">
      <w:pPr>
        <w:pStyle w:val="Titre3"/>
      </w:pPr>
      <w:r w:rsidRPr="00A87DCA">
        <w:t>Gestion des blocks</w:t>
      </w:r>
    </w:p>
    <w:p w:rsidR="00A87DCA" w:rsidRDefault="00A87DCA" w:rsidP="00596501">
      <w:pPr>
        <w:pStyle w:val="Standard"/>
        <w:jc w:val="both"/>
        <w:rPr>
          <w:rFonts w:cs="Times New Roman"/>
          <w:bCs/>
          <w:sz w:val="22"/>
          <w:szCs w:val="22"/>
        </w:rPr>
      </w:pPr>
    </w:p>
    <w:p w:rsidR="00A87DCA" w:rsidRDefault="00A87DCA" w:rsidP="00A87DCA">
      <w:pPr>
        <w:pStyle w:val="Standard"/>
        <w:jc w:val="both"/>
        <w:rPr>
          <w:rFonts w:cs="Times New Roman"/>
          <w:bCs/>
          <w:sz w:val="22"/>
          <w:szCs w:val="22"/>
        </w:rPr>
      </w:pPr>
      <w:r>
        <w:rPr>
          <w:rFonts w:cs="Times New Roman"/>
          <w:bCs/>
          <w:sz w:val="22"/>
          <w:szCs w:val="22"/>
        </w:rPr>
        <w:t xml:space="preserve">Nous avons utilisé le tutoriel du site </w:t>
      </w:r>
      <w:proofErr w:type="spellStart"/>
      <w:r>
        <w:rPr>
          <w:rFonts w:cs="Times New Roman"/>
          <w:bCs/>
          <w:sz w:val="22"/>
          <w:szCs w:val="22"/>
        </w:rPr>
        <w:t>Blockly</w:t>
      </w:r>
      <w:proofErr w:type="spellEnd"/>
      <w:r w:rsidR="0071203F">
        <w:rPr>
          <w:rFonts w:cs="Times New Roman"/>
          <w:bCs/>
          <w:sz w:val="22"/>
          <w:szCs w:val="22"/>
        </w:rPr>
        <w:t xml:space="preserve"> (lien du site : </w:t>
      </w:r>
      <w:r w:rsidR="0071203F" w:rsidRPr="0071203F">
        <w:rPr>
          <w:rFonts w:cs="Times New Roman"/>
          <w:bCs/>
          <w:sz w:val="22"/>
          <w:szCs w:val="22"/>
        </w:rPr>
        <w:t>https://developers.google.com/blockly/guides/overview</w:t>
      </w:r>
      <w:r w:rsidR="0071203F">
        <w:rPr>
          <w:rFonts w:cs="Times New Roman"/>
          <w:bCs/>
          <w:sz w:val="22"/>
          <w:szCs w:val="22"/>
        </w:rPr>
        <w:t>)</w:t>
      </w:r>
      <w:r>
        <w:rPr>
          <w:rFonts w:cs="Times New Roman"/>
          <w:bCs/>
          <w:sz w:val="22"/>
          <w:szCs w:val="22"/>
        </w:rPr>
        <w:t xml:space="preserve">, </w:t>
      </w:r>
      <w:proofErr w:type="spellStart"/>
      <w:r>
        <w:rPr>
          <w:rFonts w:cs="Times New Roman"/>
          <w:bCs/>
          <w:sz w:val="22"/>
          <w:szCs w:val="22"/>
        </w:rPr>
        <w:t>JQuery</w:t>
      </w:r>
      <w:proofErr w:type="spellEnd"/>
      <w:r>
        <w:rPr>
          <w:rFonts w:cs="Times New Roman"/>
          <w:bCs/>
          <w:sz w:val="22"/>
          <w:szCs w:val="22"/>
        </w:rPr>
        <w:t xml:space="preserve"> </w:t>
      </w:r>
      <w:r w:rsidR="0071203F">
        <w:rPr>
          <w:rFonts w:cs="Times New Roman"/>
          <w:bCs/>
          <w:sz w:val="22"/>
          <w:szCs w:val="22"/>
        </w:rPr>
        <w:t>(utilisé pour simplifier la gestion du</w:t>
      </w:r>
      <w:r w:rsidR="0071203F">
        <w:rPr>
          <w:rFonts w:cs="Times New Roman"/>
          <w:bCs/>
          <w:sz w:val="22"/>
          <w:szCs w:val="22"/>
        </w:rPr>
        <w:t xml:space="preserve"> DOM</w:t>
      </w:r>
      <w:r w:rsidR="0071203F">
        <w:rPr>
          <w:rFonts w:cs="Times New Roman"/>
          <w:bCs/>
          <w:sz w:val="22"/>
          <w:szCs w:val="22"/>
        </w:rPr>
        <w:t xml:space="preserve">) </w:t>
      </w:r>
      <w:r>
        <w:rPr>
          <w:rFonts w:cs="Times New Roman"/>
          <w:bCs/>
          <w:sz w:val="22"/>
          <w:szCs w:val="22"/>
        </w:rPr>
        <w:t xml:space="preserve">et </w:t>
      </w:r>
      <w:proofErr w:type="spellStart"/>
      <w:r>
        <w:rPr>
          <w:rFonts w:cs="Times New Roman"/>
          <w:bCs/>
          <w:sz w:val="22"/>
          <w:szCs w:val="22"/>
        </w:rPr>
        <w:t>JQueryUI</w:t>
      </w:r>
      <w:proofErr w:type="spellEnd"/>
      <w:r>
        <w:rPr>
          <w:rFonts w:cs="Times New Roman"/>
          <w:bCs/>
          <w:sz w:val="22"/>
          <w:szCs w:val="22"/>
        </w:rPr>
        <w:t xml:space="preserve"> </w:t>
      </w:r>
      <w:r w:rsidR="0071203F">
        <w:rPr>
          <w:rFonts w:cs="Times New Roman"/>
          <w:bCs/>
          <w:sz w:val="22"/>
          <w:szCs w:val="22"/>
        </w:rPr>
        <w:t>(utilisé ici principalement pour gérer les objets "</w:t>
      </w:r>
      <w:proofErr w:type="spellStart"/>
      <w:r w:rsidR="0071203F">
        <w:rPr>
          <w:rFonts w:cs="Times New Roman"/>
          <w:bCs/>
          <w:sz w:val="22"/>
          <w:szCs w:val="22"/>
        </w:rPr>
        <w:t>draggable</w:t>
      </w:r>
      <w:proofErr w:type="spellEnd"/>
      <w:r w:rsidR="0071203F">
        <w:rPr>
          <w:rFonts w:cs="Times New Roman"/>
          <w:bCs/>
          <w:sz w:val="22"/>
          <w:szCs w:val="22"/>
        </w:rPr>
        <w:t>").</w:t>
      </w:r>
    </w:p>
    <w:p w:rsidR="0071203F" w:rsidRDefault="0071203F" w:rsidP="00A87DCA">
      <w:pPr>
        <w:pStyle w:val="Standard"/>
        <w:jc w:val="both"/>
        <w:rPr>
          <w:rFonts w:cs="Times New Roman"/>
          <w:bCs/>
          <w:sz w:val="22"/>
          <w:szCs w:val="22"/>
        </w:rPr>
      </w:pPr>
    </w:p>
    <w:p w:rsidR="0071203F" w:rsidRDefault="0071203F" w:rsidP="00A87DCA">
      <w:pPr>
        <w:pStyle w:val="Standard"/>
        <w:jc w:val="both"/>
        <w:rPr>
          <w:rFonts w:cs="Times New Roman"/>
          <w:bCs/>
          <w:sz w:val="22"/>
          <w:szCs w:val="22"/>
        </w:rPr>
      </w:pPr>
      <w:r>
        <w:rPr>
          <w:rFonts w:cs="Times New Roman"/>
          <w:bCs/>
          <w:sz w:val="22"/>
          <w:szCs w:val="22"/>
        </w:rPr>
        <w:t>Les blocks implémentés pour le moment sont :</w:t>
      </w:r>
    </w:p>
    <w:p w:rsidR="0071203F" w:rsidRDefault="0071203F" w:rsidP="00A87DCA">
      <w:pPr>
        <w:pStyle w:val="Standard"/>
        <w:jc w:val="both"/>
        <w:rPr>
          <w:rFonts w:cs="Times New Roman"/>
          <w:bCs/>
          <w:sz w:val="22"/>
          <w:szCs w:val="22"/>
        </w:rPr>
      </w:pPr>
    </w:p>
    <w:p w:rsidR="0071203F" w:rsidRDefault="0071203F" w:rsidP="0071203F">
      <w:pPr>
        <w:pStyle w:val="Standard"/>
        <w:numPr>
          <w:ilvl w:val="0"/>
          <w:numId w:val="1"/>
        </w:numPr>
        <w:jc w:val="both"/>
        <w:rPr>
          <w:rFonts w:cs="Times New Roman"/>
          <w:bCs/>
          <w:sz w:val="22"/>
          <w:szCs w:val="22"/>
        </w:rPr>
      </w:pPr>
      <w:r>
        <w:rPr>
          <w:rFonts w:cs="Times New Roman"/>
          <w:bCs/>
          <w:sz w:val="22"/>
          <w:szCs w:val="22"/>
        </w:rPr>
        <w:t>Le bloc de départ, permettant de gérer le lancement du "code" assemblé en bloc</w:t>
      </w:r>
      <w:r w:rsidR="000508E1">
        <w:rPr>
          <w:rFonts w:cs="Times New Roman"/>
          <w:bCs/>
          <w:sz w:val="22"/>
          <w:szCs w:val="22"/>
        </w:rPr>
        <w:t>s</w:t>
      </w:r>
      <w:r>
        <w:rPr>
          <w:rFonts w:cs="Times New Roman"/>
          <w:bCs/>
          <w:sz w:val="22"/>
          <w:szCs w:val="22"/>
        </w:rPr>
        <w:t>.</w:t>
      </w:r>
    </w:p>
    <w:p w:rsidR="00D8038A" w:rsidRDefault="00D8038A" w:rsidP="00D8038A">
      <w:pPr>
        <w:pStyle w:val="Standard"/>
        <w:ind w:left="720"/>
        <w:jc w:val="both"/>
        <w:rPr>
          <w:rFonts w:cs="Times New Roman"/>
          <w:bCs/>
          <w:sz w:val="22"/>
          <w:szCs w:val="22"/>
        </w:rPr>
      </w:pPr>
    </w:p>
    <w:p w:rsidR="000508E1" w:rsidRDefault="000508E1" w:rsidP="0071203F">
      <w:pPr>
        <w:pStyle w:val="Standard"/>
        <w:numPr>
          <w:ilvl w:val="0"/>
          <w:numId w:val="1"/>
        </w:numPr>
        <w:jc w:val="both"/>
        <w:rPr>
          <w:rFonts w:cs="Times New Roman"/>
          <w:bCs/>
          <w:sz w:val="22"/>
          <w:szCs w:val="22"/>
        </w:rPr>
      </w:pPr>
      <w:r>
        <w:rPr>
          <w:rFonts w:cs="Times New Roman"/>
          <w:bCs/>
          <w:sz w:val="22"/>
          <w:szCs w:val="22"/>
        </w:rPr>
        <w:t>L</w:t>
      </w:r>
      <w:r w:rsidR="00D8038A">
        <w:rPr>
          <w:rFonts w:cs="Times New Roman"/>
          <w:bCs/>
          <w:sz w:val="22"/>
          <w:szCs w:val="22"/>
        </w:rPr>
        <w:t>e bloc de texte, affichant une boite de dialogue à l’écran.</w:t>
      </w:r>
    </w:p>
    <w:p w:rsidR="00D8038A" w:rsidRDefault="00D8038A" w:rsidP="00D8038A">
      <w:pPr>
        <w:pStyle w:val="Paragraphedeliste"/>
        <w:rPr>
          <w:rFonts w:cs="Times New Roman"/>
          <w:bCs/>
          <w:sz w:val="22"/>
          <w:szCs w:val="22"/>
        </w:rPr>
      </w:pPr>
    </w:p>
    <w:p w:rsidR="00D8038A" w:rsidRDefault="00D8038A" w:rsidP="0071203F">
      <w:pPr>
        <w:pStyle w:val="Standard"/>
        <w:numPr>
          <w:ilvl w:val="0"/>
          <w:numId w:val="1"/>
        </w:numPr>
        <w:jc w:val="both"/>
        <w:rPr>
          <w:rFonts w:cs="Times New Roman"/>
          <w:bCs/>
          <w:sz w:val="22"/>
          <w:szCs w:val="22"/>
        </w:rPr>
      </w:pPr>
      <w:r>
        <w:rPr>
          <w:rFonts w:cs="Times New Roman"/>
          <w:bCs/>
          <w:sz w:val="22"/>
          <w:szCs w:val="22"/>
        </w:rPr>
        <w:t xml:space="preserve">Les blocs de translations gauche et droite, pour déplacer d’un "pas" un objet dans la </w:t>
      </w:r>
      <w:r w:rsidR="006E1C0C">
        <w:rPr>
          <w:rFonts w:cs="Times New Roman"/>
          <w:bCs/>
          <w:sz w:val="22"/>
          <w:szCs w:val="22"/>
        </w:rPr>
        <w:t>scène</w:t>
      </w:r>
      <w:r>
        <w:rPr>
          <w:rFonts w:cs="Times New Roman"/>
          <w:bCs/>
          <w:sz w:val="22"/>
          <w:szCs w:val="22"/>
        </w:rPr>
        <w:t>.</w:t>
      </w:r>
    </w:p>
    <w:p w:rsidR="0071203F" w:rsidRDefault="0071203F" w:rsidP="00A87DCA">
      <w:pPr>
        <w:pStyle w:val="Standard"/>
        <w:jc w:val="both"/>
        <w:rPr>
          <w:rFonts w:cs="Times New Roman"/>
          <w:bCs/>
          <w:sz w:val="22"/>
          <w:szCs w:val="22"/>
        </w:rPr>
      </w:pPr>
    </w:p>
    <w:p w:rsidR="00A87DCA" w:rsidRPr="00596501" w:rsidRDefault="006E1C0C" w:rsidP="00A87DCA">
      <w:pPr>
        <w:pStyle w:val="Standard"/>
        <w:jc w:val="both"/>
        <w:rPr>
          <w:rFonts w:cs="Times New Roman"/>
          <w:bCs/>
          <w:sz w:val="22"/>
          <w:szCs w:val="22"/>
        </w:rPr>
      </w:pPr>
      <w:r>
        <w:rPr>
          <w:rFonts w:cs="Times New Roman"/>
          <w:bCs/>
          <w:sz w:val="22"/>
          <w:szCs w:val="22"/>
        </w:rPr>
        <w:t>Un menu « bac à sable » a été créé pour le teste des blocs. Le rendu est encore simpliste, mais sera bien entendu amené à être amélioré par la suite.</w:t>
      </w:r>
    </w:p>
    <w:p w:rsidR="00A87DCA" w:rsidRDefault="00A87DCA" w:rsidP="00596501">
      <w:pPr>
        <w:pStyle w:val="Standard"/>
        <w:jc w:val="both"/>
        <w:rPr>
          <w:rFonts w:cs="Times New Roman"/>
          <w:bCs/>
          <w:sz w:val="22"/>
          <w:szCs w:val="22"/>
        </w:rPr>
      </w:pPr>
    </w:p>
    <w:p w:rsidR="00A87DCA" w:rsidRPr="00A87DCA" w:rsidRDefault="00A87DCA" w:rsidP="00B94E21">
      <w:pPr>
        <w:pStyle w:val="Titre3"/>
      </w:pPr>
      <w:r w:rsidRPr="00A87DCA">
        <w:t>Création des exercices</w:t>
      </w:r>
    </w:p>
    <w:p w:rsidR="00A87DCA" w:rsidRPr="00596501" w:rsidRDefault="00A87DCA" w:rsidP="00596501">
      <w:pPr>
        <w:pStyle w:val="Standard"/>
        <w:jc w:val="both"/>
        <w:rPr>
          <w:rFonts w:cs="Times New Roman"/>
          <w:bCs/>
          <w:sz w:val="22"/>
          <w:szCs w:val="22"/>
        </w:rPr>
      </w:pPr>
    </w:p>
    <w:p w:rsidR="008D5C89" w:rsidRDefault="006E1C0C" w:rsidP="00596501">
      <w:pPr>
        <w:pStyle w:val="Standard"/>
        <w:jc w:val="both"/>
        <w:rPr>
          <w:rFonts w:cs="Times New Roman"/>
          <w:bCs/>
          <w:sz w:val="22"/>
          <w:szCs w:val="22"/>
        </w:rPr>
      </w:pPr>
      <w:r>
        <w:rPr>
          <w:rFonts w:cs="Times New Roman"/>
          <w:bCs/>
          <w:sz w:val="22"/>
          <w:szCs w:val="22"/>
        </w:rPr>
        <w:t>Des maquettes ont été réalisées pour chaque exercice. Ce sont des maquettes conceptuelles, comprenant le contenu des exercices ; le design pour donc encore évolué durant la suite du projet. Chaque block possède trois exercices dédiés :</w:t>
      </w:r>
    </w:p>
    <w:p w:rsidR="006E1C0C" w:rsidRDefault="006E1C0C" w:rsidP="00596501">
      <w:pPr>
        <w:pStyle w:val="Standard"/>
        <w:jc w:val="both"/>
        <w:rPr>
          <w:rFonts w:cs="Times New Roman"/>
          <w:bCs/>
          <w:sz w:val="22"/>
          <w:szCs w:val="22"/>
        </w:rPr>
      </w:pPr>
    </w:p>
    <w:p w:rsidR="0023544E" w:rsidRDefault="006E1C0C" w:rsidP="0023544E">
      <w:pPr>
        <w:pStyle w:val="Standard"/>
        <w:numPr>
          <w:ilvl w:val="0"/>
          <w:numId w:val="1"/>
        </w:numPr>
        <w:jc w:val="both"/>
        <w:rPr>
          <w:rFonts w:cs="Times New Roman"/>
          <w:bCs/>
          <w:sz w:val="22"/>
          <w:szCs w:val="22"/>
        </w:rPr>
      </w:pPr>
      <w:r>
        <w:rPr>
          <w:rFonts w:cs="Times New Roman"/>
          <w:bCs/>
          <w:sz w:val="22"/>
          <w:szCs w:val="22"/>
        </w:rPr>
        <w:t>Le premier est toujours un tutoriel simple, utili</w:t>
      </w:r>
      <w:r w:rsidR="0023544E">
        <w:rPr>
          <w:rFonts w:cs="Times New Roman"/>
          <w:bCs/>
          <w:sz w:val="22"/>
          <w:szCs w:val="22"/>
        </w:rPr>
        <w:t>sant uniquement (dans la</w:t>
      </w:r>
      <w:r>
        <w:rPr>
          <w:rFonts w:cs="Times New Roman"/>
          <w:bCs/>
          <w:sz w:val="22"/>
          <w:szCs w:val="22"/>
        </w:rPr>
        <w:t xml:space="preserve"> mesure du possible) le nouveau bloc</w:t>
      </w:r>
      <w:r w:rsidR="0023544E">
        <w:rPr>
          <w:rFonts w:cs="Times New Roman"/>
          <w:bCs/>
          <w:sz w:val="22"/>
          <w:szCs w:val="22"/>
        </w:rPr>
        <w:t>. Il possèdera un texte explicatif sur le rôle et l’utilisation de cette fonctionnalité.</w:t>
      </w:r>
    </w:p>
    <w:p w:rsidR="0023544E" w:rsidRDefault="0023544E" w:rsidP="0023544E">
      <w:pPr>
        <w:pStyle w:val="Standard"/>
        <w:ind w:left="720"/>
        <w:jc w:val="both"/>
        <w:rPr>
          <w:rFonts w:cs="Times New Roman"/>
          <w:bCs/>
          <w:sz w:val="22"/>
          <w:szCs w:val="22"/>
        </w:rPr>
      </w:pPr>
    </w:p>
    <w:p w:rsidR="0023544E" w:rsidRDefault="00D70300" w:rsidP="0023544E">
      <w:pPr>
        <w:pStyle w:val="Standard"/>
        <w:numPr>
          <w:ilvl w:val="0"/>
          <w:numId w:val="1"/>
        </w:numPr>
        <w:jc w:val="both"/>
        <w:rPr>
          <w:rFonts w:cs="Times New Roman"/>
          <w:bCs/>
          <w:sz w:val="22"/>
          <w:szCs w:val="22"/>
        </w:rPr>
      </w:pPr>
      <w:r>
        <w:rPr>
          <w:rFonts w:cs="Times New Roman"/>
          <w:bCs/>
          <w:sz w:val="22"/>
          <w:szCs w:val="22"/>
        </w:rPr>
        <w:t>Le second est un exercice simple, permettant d’utiliser ce nouveau bloc dans un contexte concret, avec un ou plusieurs autres blocks vus précédemment.</w:t>
      </w:r>
    </w:p>
    <w:p w:rsidR="00D70300" w:rsidRDefault="00D70300" w:rsidP="00D70300">
      <w:pPr>
        <w:pStyle w:val="Paragraphedeliste"/>
        <w:rPr>
          <w:rFonts w:cs="Times New Roman"/>
          <w:bCs/>
          <w:sz w:val="22"/>
          <w:szCs w:val="22"/>
        </w:rPr>
      </w:pPr>
    </w:p>
    <w:p w:rsidR="00D70300" w:rsidRPr="0023544E" w:rsidRDefault="00D70300" w:rsidP="0023544E">
      <w:pPr>
        <w:pStyle w:val="Standard"/>
        <w:numPr>
          <w:ilvl w:val="0"/>
          <w:numId w:val="1"/>
        </w:numPr>
        <w:jc w:val="both"/>
        <w:rPr>
          <w:rFonts w:cs="Times New Roman"/>
          <w:bCs/>
          <w:sz w:val="22"/>
          <w:szCs w:val="22"/>
        </w:rPr>
      </w:pPr>
      <w:r>
        <w:rPr>
          <w:rFonts w:cs="Times New Roman"/>
          <w:bCs/>
          <w:sz w:val="22"/>
          <w:szCs w:val="22"/>
        </w:rPr>
        <w:t>Le troisième est dernier exercice sera un exercice « avancé ». Toujours adapté aux enfants, mais permettra de voir si l’utilisateur a vraiment compris les enjeux de cette fonctionnalité avant de passer à la suivante.</w:t>
      </w:r>
    </w:p>
    <w:p w:rsidR="008D5C89" w:rsidRPr="00596501" w:rsidRDefault="008D5C89" w:rsidP="00596501">
      <w:pPr>
        <w:pStyle w:val="Standard"/>
        <w:jc w:val="both"/>
        <w:rPr>
          <w:rFonts w:cs="Times New Roman"/>
          <w:bCs/>
          <w:sz w:val="22"/>
          <w:szCs w:val="22"/>
        </w:rPr>
      </w:pPr>
    </w:p>
    <w:p w:rsidR="000B0C62" w:rsidRPr="00596501" w:rsidRDefault="00D70300" w:rsidP="00596501">
      <w:pPr>
        <w:pStyle w:val="Standard"/>
        <w:jc w:val="both"/>
        <w:rPr>
          <w:rFonts w:cs="Times New Roman"/>
          <w:bCs/>
          <w:sz w:val="22"/>
          <w:szCs w:val="22"/>
        </w:rPr>
      </w:pPr>
      <w:r>
        <w:rPr>
          <w:rFonts w:cs="Times New Roman"/>
          <w:bCs/>
          <w:sz w:val="22"/>
          <w:szCs w:val="22"/>
        </w:rPr>
        <w:t>Ces maquettes sont disponibles dans les annexes, à la fin de ce document.</w:t>
      </w:r>
    </w:p>
    <w:p w:rsidR="0017456E" w:rsidRDefault="0017456E">
      <w:pPr>
        <w:rPr>
          <w:rFonts w:cs="Times New Roman"/>
          <w:sz w:val="22"/>
          <w:szCs w:val="22"/>
        </w:rPr>
      </w:pPr>
      <w:r>
        <w:rPr>
          <w:rFonts w:cs="Times New Roman"/>
          <w:sz w:val="22"/>
          <w:szCs w:val="22"/>
        </w:rPr>
        <w:br w:type="page"/>
      </w:r>
    </w:p>
    <w:p w:rsidR="00F404FF" w:rsidRPr="00596501" w:rsidRDefault="00F404FF" w:rsidP="00596501">
      <w:pPr>
        <w:pStyle w:val="Standard"/>
        <w:jc w:val="both"/>
        <w:rPr>
          <w:rFonts w:cs="Times New Roman"/>
          <w:sz w:val="22"/>
          <w:szCs w:val="22"/>
        </w:rPr>
      </w:pPr>
    </w:p>
    <w:p w:rsidR="000D6268" w:rsidRDefault="00B96FF7" w:rsidP="0017456E">
      <w:pPr>
        <w:pStyle w:val="Titre1"/>
      </w:pPr>
      <w:r w:rsidRPr="00596501">
        <w:t>Difficultés rencontrés</w:t>
      </w:r>
    </w:p>
    <w:p w:rsidR="0017456E" w:rsidRPr="0017456E" w:rsidRDefault="0017456E" w:rsidP="0017456E"/>
    <w:p w:rsidR="00F404FF" w:rsidRPr="00596501" w:rsidRDefault="00B96FF7" w:rsidP="00596501">
      <w:pPr>
        <w:pStyle w:val="Standard"/>
        <w:jc w:val="both"/>
        <w:rPr>
          <w:rFonts w:cs="Times New Roman"/>
          <w:sz w:val="22"/>
          <w:szCs w:val="22"/>
        </w:rPr>
      </w:pPr>
      <w:r w:rsidRPr="00596501">
        <w:rPr>
          <w:rFonts w:cs="Times New Roman"/>
          <w:sz w:val="22"/>
          <w:szCs w:val="22"/>
        </w:rPr>
        <w:t xml:space="preserve"> </w:t>
      </w:r>
    </w:p>
    <w:p w:rsidR="003222F3" w:rsidRDefault="00B96FF7" w:rsidP="00596501">
      <w:pPr>
        <w:pStyle w:val="Standard"/>
        <w:jc w:val="both"/>
        <w:rPr>
          <w:rFonts w:cs="Times New Roman"/>
          <w:sz w:val="22"/>
          <w:szCs w:val="22"/>
        </w:rPr>
      </w:pPr>
      <w:r w:rsidRPr="00596501">
        <w:rPr>
          <w:rFonts w:cs="Times New Roman"/>
          <w:sz w:val="22"/>
          <w:szCs w:val="22"/>
        </w:rPr>
        <w:t xml:space="preserve">La première difficulté que nous avons </w:t>
      </w:r>
      <w:r w:rsidR="00E842EA" w:rsidRPr="00596501">
        <w:rPr>
          <w:rFonts w:cs="Times New Roman"/>
          <w:sz w:val="22"/>
          <w:szCs w:val="22"/>
        </w:rPr>
        <w:t>rencontrée</w:t>
      </w:r>
      <w:r w:rsidRPr="00596501">
        <w:rPr>
          <w:rFonts w:cs="Times New Roman"/>
          <w:sz w:val="22"/>
          <w:szCs w:val="22"/>
        </w:rPr>
        <w:t xml:space="preserve"> a été de trouver, choisir et apprendre à utiliser les</w:t>
      </w:r>
      <w:r w:rsidRPr="00596501">
        <w:rPr>
          <w:rFonts w:cs="Times New Roman"/>
          <w:sz w:val="22"/>
          <w:szCs w:val="22"/>
        </w:rPr>
        <w:t xml:space="preserve"> outils pour la réalisation du projet. En effet, il a été nécessaire de se renseigner sur de nombreuses bibliothèques et de nombreux </w:t>
      </w:r>
      <w:proofErr w:type="spellStart"/>
      <w:r w:rsidRPr="00596501">
        <w:rPr>
          <w:rFonts w:cs="Times New Roman"/>
          <w:sz w:val="22"/>
          <w:szCs w:val="22"/>
        </w:rPr>
        <w:t>frameworks</w:t>
      </w:r>
      <w:proofErr w:type="spellEnd"/>
      <w:r w:rsidRPr="00596501">
        <w:rPr>
          <w:rFonts w:cs="Times New Roman"/>
          <w:sz w:val="22"/>
          <w:szCs w:val="22"/>
        </w:rPr>
        <w:t xml:space="preserve"> afin de déterminer lesquels seraient les plus propices à l'utilisation que nous voulons en faire, mais il a égal</w:t>
      </w:r>
      <w:r w:rsidRPr="00596501">
        <w:rPr>
          <w:rFonts w:cs="Times New Roman"/>
          <w:sz w:val="22"/>
          <w:szCs w:val="22"/>
        </w:rPr>
        <w:t>ement été très long d'apprendre toutes ces nouveautés en recherchant des cours en lignes et autres tutoriels. La faute que nous avons faite à ce moment-là a été de voir trop grand en prenant les techniques les plus adaptées sans calculer le temps d'apprent</w:t>
      </w:r>
      <w:r w:rsidRPr="00596501">
        <w:rPr>
          <w:rFonts w:cs="Times New Roman"/>
          <w:sz w:val="22"/>
          <w:szCs w:val="22"/>
        </w:rPr>
        <w:t>issage. En prenant quelques chose</w:t>
      </w:r>
      <w:r w:rsidR="00E842EA" w:rsidRPr="00596501">
        <w:rPr>
          <w:rFonts w:cs="Times New Roman"/>
          <w:sz w:val="22"/>
          <w:szCs w:val="22"/>
        </w:rPr>
        <w:t>s</w:t>
      </w:r>
      <w:r w:rsidRPr="00596501">
        <w:rPr>
          <w:rFonts w:cs="Times New Roman"/>
          <w:sz w:val="22"/>
          <w:szCs w:val="22"/>
        </w:rPr>
        <w:t xml:space="preserve"> de moins performant, mais que nous connaissions déjà, nous aurions pu économiser un temps précieux.</w:t>
      </w:r>
    </w:p>
    <w:p w:rsidR="003222F3" w:rsidRDefault="003222F3" w:rsidP="00596501">
      <w:pPr>
        <w:pStyle w:val="Standard"/>
        <w:jc w:val="both"/>
        <w:rPr>
          <w:rFonts w:cs="Times New Roman"/>
          <w:sz w:val="22"/>
          <w:szCs w:val="22"/>
        </w:rPr>
      </w:pPr>
    </w:p>
    <w:p w:rsidR="003222F3" w:rsidRDefault="008859A2" w:rsidP="00596501">
      <w:pPr>
        <w:pStyle w:val="Standard"/>
        <w:jc w:val="both"/>
        <w:rPr>
          <w:rFonts w:cs="Times New Roman"/>
          <w:sz w:val="22"/>
          <w:szCs w:val="22"/>
        </w:rPr>
      </w:pPr>
      <w:r>
        <w:rPr>
          <w:rFonts w:cs="Times New Roman"/>
          <w:sz w:val="22"/>
          <w:szCs w:val="22"/>
        </w:rPr>
        <w:t xml:space="preserve">La seconde difficulté rencontrée et certainement la plus dure à surmonter fut l’intégration de blocks. Bien que rajouter un block sur une page </w:t>
      </w:r>
      <w:proofErr w:type="gramStart"/>
      <w:r>
        <w:rPr>
          <w:rFonts w:cs="Times New Roman"/>
          <w:sz w:val="22"/>
          <w:szCs w:val="22"/>
        </w:rPr>
        <w:t>a</w:t>
      </w:r>
      <w:proofErr w:type="gramEnd"/>
      <w:r>
        <w:rPr>
          <w:rFonts w:cs="Times New Roman"/>
          <w:sz w:val="22"/>
          <w:szCs w:val="22"/>
        </w:rPr>
        <w:t xml:space="preserve"> été relativement rapide, grâce au tutoriel en ligne très bien rédigé de </w:t>
      </w:r>
      <w:proofErr w:type="spellStart"/>
      <w:r>
        <w:rPr>
          <w:rFonts w:cs="Times New Roman"/>
          <w:sz w:val="22"/>
          <w:szCs w:val="22"/>
        </w:rPr>
        <w:t>Blockly</w:t>
      </w:r>
      <w:proofErr w:type="spellEnd"/>
      <w:r>
        <w:rPr>
          <w:rFonts w:cs="Times New Roman"/>
          <w:sz w:val="22"/>
          <w:szCs w:val="22"/>
        </w:rPr>
        <w:t>, il est bien plus complexe de configurer son fonctionnement. Un certain nombre de nouveaux bugs sont apparus à chaque modification du code gérant l’exécution des blocks.</w:t>
      </w:r>
      <w:r w:rsidR="00920799">
        <w:rPr>
          <w:rFonts w:cs="Times New Roman"/>
          <w:sz w:val="22"/>
          <w:szCs w:val="22"/>
        </w:rPr>
        <w:t xml:space="preserve"> Seuls la patience et les nombreux tests nous ont permis d’avancer sur cette partie (que nous sommes toujours en train d’étudier en profondeur).</w:t>
      </w:r>
    </w:p>
    <w:p w:rsidR="003222F3" w:rsidRPr="00596501" w:rsidRDefault="003222F3" w:rsidP="00596501">
      <w:pPr>
        <w:pStyle w:val="Standard"/>
        <w:jc w:val="both"/>
        <w:rPr>
          <w:rFonts w:cs="Times New Roman"/>
          <w:sz w:val="22"/>
          <w:szCs w:val="22"/>
        </w:rPr>
      </w:pPr>
    </w:p>
    <w:p w:rsidR="00F404FF" w:rsidRPr="00596501" w:rsidRDefault="00B96FF7" w:rsidP="00596501">
      <w:pPr>
        <w:pStyle w:val="Standard"/>
        <w:jc w:val="both"/>
        <w:rPr>
          <w:rFonts w:cs="Times New Roman"/>
          <w:sz w:val="22"/>
          <w:szCs w:val="22"/>
        </w:rPr>
      </w:pPr>
      <w:r w:rsidRPr="00596501">
        <w:rPr>
          <w:rFonts w:cs="Times New Roman"/>
          <w:sz w:val="22"/>
          <w:szCs w:val="22"/>
        </w:rPr>
        <w:t xml:space="preserve">Sur la création des exercices dédiés, </w:t>
      </w:r>
      <w:r w:rsidRPr="00596501">
        <w:rPr>
          <w:rFonts w:cs="Times New Roman"/>
          <w:sz w:val="22"/>
          <w:szCs w:val="22"/>
        </w:rPr>
        <w:t xml:space="preserve">la plus grosse difficulté a été d'adapté le contenu à un enfant de 5 à 7 ans. Après plusieurs recherches infructueuses nous avons opté pour </w:t>
      </w:r>
      <w:r w:rsidR="004B1BF2">
        <w:rPr>
          <w:rFonts w:cs="Times New Roman"/>
          <w:sz w:val="22"/>
          <w:szCs w:val="22"/>
        </w:rPr>
        <w:t>un changement d’approche. A</w:t>
      </w:r>
      <w:r w:rsidRPr="00596501">
        <w:rPr>
          <w:rFonts w:cs="Times New Roman"/>
          <w:sz w:val="22"/>
          <w:szCs w:val="22"/>
        </w:rPr>
        <w:t xml:space="preserve">près </w:t>
      </w:r>
      <w:r w:rsidR="004B1BF2">
        <w:rPr>
          <w:rFonts w:cs="Times New Roman"/>
          <w:sz w:val="22"/>
          <w:szCs w:val="22"/>
        </w:rPr>
        <w:t>a</w:t>
      </w:r>
      <w:r w:rsidRPr="00596501">
        <w:rPr>
          <w:rFonts w:cs="Times New Roman"/>
          <w:sz w:val="22"/>
          <w:szCs w:val="22"/>
        </w:rPr>
        <w:t xml:space="preserve">voir </w:t>
      </w:r>
      <w:r w:rsidR="004B1BF2">
        <w:rPr>
          <w:rFonts w:cs="Times New Roman"/>
          <w:sz w:val="22"/>
          <w:szCs w:val="22"/>
        </w:rPr>
        <w:t>rédigé</w:t>
      </w:r>
      <w:r w:rsidRPr="00596501">
        <w:rPr>
          <w:rFonts w:cs="Times New Roman"/>
          <w:sz w:val="22"/>
          <w:szCs w:val="22"/>
        </w:rPr>
        <w:t xml:space="preserve"> </w:t>
      </w:r>
      <w:r w:rsidR="004B1BF2">
        <w:rPr>
          <w:rFonts w:cs="Times New Roman"/>
          <w:sz w:val="22"/>
          <w:szCs w:val="22"/>
        </w:rPr>
        <w:t>quelques maquettes de formats différents</w:t>
      </w:r>
      <w:r w:rsidRPr="00596501">
        <w:rPr>
          <w:rFonts w:cs="Times New Roman"/>
          <w:sz w:val="22"/>
          <w:szCs w:val="22"/>
        </w:rPr>
        <w:t>, l'avancement c'est finalement fait plus sur le vis</w:t>
      </w:r>
      <w:r w:rsidRPr="00596501">
        <w:rPr>
          <w:rFonts w:cs="Times New Roman"/>
          <w:sz w:val="22"/>
          <w:szCs w:val="22"/>
        </w:rPr>
        <w:t>uel que sur le fond. Nous n'arrivions pas à transmettre parfaitement ce que nous voulions avec de simples images et des phrases courtes et compréhensible</w:t>
      </w:r>
      <w:r w:rsidR="004B1BF2">
        <w:rPr>
          <w:rFonts w:cs="Times New Roman"/>
          <w:sz w:val="22"/>
          <w:szCs w:val="22"/>
        </w:rPr>
        <w:t xml:space="preserve"> pour un utilisateur de l’âge visé</w:t>
      </w:r>
      <w:r w:rsidRPr="00596501">
        <w:rPr>
          <w:rFonts w:cs="Times New Roman"/>
          <w:sz w:val="22"/>
          <w:szCs w:val="22"/>
        </w:rPr>
        <w:t>. C'est pourquoi au final nous nous sommes tournés vers un logiciel où l'enfant sera accompagné d'un ad</w:t>
      </w:r>
      <w:r w:rsidRPr="00596501">
        <w:rPr>
          <w:rFonts w:cs="Times New Roman"/>
          <w:sz w:val="22"/>
          <w:szCs w:val="22"/>
        </w:rPr>
        <w:t>ulte. Les exercices restent faciles d'accès, mais les mots et éventuelles démonstrations du parent</w:t>
      </w:r>
      <w:r w:rsidRPr="00596501">
        <w:rPr>
          <w:rFonts w:cs="Times New Roman"/>
          <w:sz w:val="22"/>
          <w:szCs w:val="22"/>
        </w:rPr>
        <w:t xml:space="preserve"> accompagnateur permettront de ne pas surcharger les énoncés d'explication</w:t>
      </w:r>
      <w:r w:rsidR="004B1BF2">
        <w:rPr>
          <w:rFonts w:cs="Times New Roman"/>
          <w:sz w:val="22"/>
          <w:szCs w:val="22"/>
        </w:rPr>
        <w:t>s</w:t>
      </w:r>
      <w:r w:rsidRPr="00596501">
        <w:rPr>
          <w:rFonts w:cs="Times New Roman"/>
          <w:sz w:val="22"/>
          <w:szCs w:val="22"/>
        </w:rPr>
        <w:t xml:space="preserve"> que l'enfant seul ne comprendra de toute façon pas.</w:t>
      </w:r>
    </w:p>
    <w:p w:rsidR="00F404FF" w:rsidRPr="00596501" w:rsidRDefault="00F404FF" w:rsidP="00596501">
      <w:pPr>
        <w:pStyle w:val="Standard"/>
        <w:jc w:val="both"/>
        <w:rPr>
          <w:rFonts w:cs="Times New Roman"/>
          <w:sz w:val="22"/>
          <w:szCs w:val="22"/>
        </w:rPr>
      </w:pPr>
    </w:p>
    <w:p w:rsidR="00F404FF" w:rsidRPr="00596501" w:rsidRDefault="00B96FF7" w:rsidP="00596501">
      <w:pPr>
        <w:pStyle w:val="Standard"/>
        <w:jc w:val="both"/>
        <w:rPr>
          <w:rFonts w:cs="Times New Roman"/>
          <w:sz w:val="22"/>
          <w:szCs w:val="22"/>
        </w:rPr>
      </w:pPr>
      <w:r w:rsidRPr="00596501">
        <w:rPr>
          <w:rFonts w:cs="Times New Roman"/>
          <w:sz w:val="22"/>
          <w:szCs w:val="22"/>
        </w:rPr>
        <w:t>Pour terminer, nous nous som</w:t>
      </w:r>
      <w:r w:rsidRPr="00596501">
        <w:rPr>
          <w:rFonts w:cs="Times New Roman"/>
          <w:sz w:val="22"/>
          <w:szCs w:val="22"/>
        </w:rPr>
        <w:t>mes fait surprendre par la contrainte temporelle, qui fut beaucoup plus forte que nous le pensions, suite aux autres travaux que nous avions à réaliser au parallèle.</w:t>
      </w:r>
      <w:r w:rsidR="004B1BF2">
        <w:rPr>
          <w:rFonts w:cs="Times New Roman"/>
          <w:sz w:val="22"/>
          <w:szCs w:val="22"/>
        </w:rPr>
        <w:t xml:space="preserve"> </w:t>
      </w:r>
      <w:r w:rsidRPr="00596501">
        <w:rPr>
          <w:rFonts w:cs="Times New Roman"/>
          <w:sz w:val="22"/>
          <w:szCs w:val="22"/>
        </w:rPr>
        <w:t xml:space="preserve">Ce manquement nous a fait prendre </w:t>
      </w:r>
      <w:r w:rsidR="004B1BF2">
        <w:rPr>
          <w:rFonts w:cs="Times New Roman"/>
          <w:sz w:val="22"/>
          <w:szCs w:val="22"/>
        </w:rPr>
        <w:t>un certain retard sur la fin du semestre, c’est pourquoi nous avons décidé de revoir à la baisse notre planning originel.</w:t>
      </w:r>
    </w:p>
    <w:p w:rsidR="0017456E" w:rsidRDefault="0017456E">
      <w:pPr>
        <w:rPr>
          <w:rFonts w:cs="Times New Roman"/>
          <w:sz w:val="22"/>
          <w:szCs w:val="22"/>
        </w:rPr>
      </w:pPr>
      <w:r>
        <w:rPr>
          <w:rFonts w:cs="Times New Roman"/>
          <w:sz w:val="22"/>
          <w:szCs w:val="22"/>
        </w:rPr>
        <w:br w:type="page"/>
      </w:r>
    </w:p>
    <w:p w:rsidR="00F404FF" w:rsidRPr="00596501" w:rsidRDefault="00F404FF" w:rsidP="00596501">
      <w:pPr>
        <w:pStyle w:val="Standard"/>
        <w:jc w:val="both"/>
        <w:rPr>
          <w:rFonts w:cs="Times New Roman"/>
          <w:sz w:val="22"/>
          <w:szCs w:val="22"/>
        </w:rPr>
      </w:pPr>
    </w:p>
    <w:p w:rsidR="00F404FF" w:rsidRDefault="00B96FF7" w:rsidP="0017456E">
      <w:pPr>
        <w:pStyle w:val="Titre1"/>
      </w:pPr>
      <w:r w:rsidRPr="00596501">
        <w:t>Prévisions p</w:t>
      </w:r>
      <w:r w:rsidRPr="00596501">
        <w:t>our le semestre suivant</w:t>
      </w:r>
    </w:p>
    <w:p w:rsidR="0017456E" w:rsidRPr="0017456E" w:rsidRDefault="0017456E" w:rsidP="0017456E"/>
    <w:p w:rsidR="004F00F5" w:rsidRDefault="003222F3" w:rsidP="003222F3">
      <w:pPr>
        <w:pStyle w:val="Standard"/>
        <w:jc w:val="both"/>
        <w:rPr>
          <w:rFonts w:cs="Times New Roman"/>
          <w:bCs/>
          <w:sz w:val="22"/>
          <w:szCs w:val="22"/>
        </w:rPr>
      </w:pPr>
      <w:r>
        <w:rPr>
          <w:rFonts w:cs="Times New Roman"/>
          <w:bCs/>
          <w:sz w:val="22"/>
          <w:szCs w:val="22"/>
        </w:rPr>
        <w:t xml:space="preserve"> </w:t>
      </w:r>
    </w:p>
    <w:p w:rsidR="003222F3" w:rsidRDefault="003222F3" w:rsidP="003222F3">
      <w:pPr>
        <w:pStyle w:val="Standard"/>
        <w:jc w:val="both"/>
        <w:rPr>
          <w:rFonts w:cs="Times New Roman"/>
          <w:bCs/>
          <w:sz w:val="22"/>
          <w:szCs w:val="22"/>
        </w:rPr>
      </w:pPr>
      <w:r>
        <w:rPr>
          <w:rFonts w:cs="Times New Roman"/>
          <w:bCs/>
          <w:sz w:val="22"/>
          <w:szCs w:val="22"/>
        </w:rPr>
        <w:t>Suite aux difficultés d’avancement du semestre qui vient de passer, nous avons cette fois-ci tenté de mettre en place un planning réalisable.</w:t>
      </w:r>
    </w:p>
    <w:p w:rsidR="003222F3" w:rsidRDefault="003222F3" w:rsidP="003222F3">
      <w:pPr>
        <w:pStyle w:val="Standard"/>
        <w:jc w:val="both"/>
        <w:rPr>
          <w:rFonts w:cs="Times New Roman"/>
          <w:bCs/>
          <w:sz w:val="22"/>
          <w:szCs w:val="22"/>
        </w:rPr>
      </w:pPr>
    </w:p>
    <w:p w:rsidR="003222F3" w:rsidRDefault="003222F3" w:rsidP="003222F3">
      <w:pPr>
        <w:pStyle w:val="Standard"/>
        <w:jc w:val="both"/>
        <w:rPr>
          <w:rFonts w:cs="Times New Roman"/>
          <w:bCs/>
          <w:sz w:val="22"/>
          <w:szCs w:val="22"/>
        </w:rPr>
      </w:pPr>
      <w:r>
        <w:rPr>
          <w:rFonts w:cs="Times New Roman"/>
          <w:bCs/>
          <w:sz w:val="22"/>
          <w:szCs w:val="22"/>
        </w:rPr>
        <w:t>Il est toutefois possible que ce planning évolue au fur et à mesure de l’avancement du projet.</w:t>
      </w:r>
    </w:p>
    <w:p w:rsidR="003222F3" w:rsidRDefault="003222F3" w:rsidP="003222F3">
      <w:pPr>
        <w:pStyle w:val="Standard"/>
        <w:jc w:val="both"/>
        <w:rPr>
          <w:rFonts w:cs="Times New Roman"/>
          <w:bCs/>
          <w:sz w:val="22"/>
          <w:szCs w:val="22"/>
        </w:rPr>
      </w:pPr>
    </w:p>
    <w:tbl>
      <w:tblPr>
        <w:tblStyle w:val="Grilledutableau"/>
        <w:tblW w:w="0" w:type="auto"/>
        <w:tblLook w:val="04A0" w:firstRow="1" w:lastRow="0" w:firstColumn="1" w:lastColumn="0" w:noHBand="0" w:noVBand="1"/>
      </w:tblPr>
      <w:tblGrid>
        <w:gridCol w:w="4814"/>
        <w:gridCol w:w="4814"/>
      </w:tblGrid>
      <w:tr w:rsidR="003222F3" w:rsidTr="003222F3">
        <w:tc>
          <w:tcPr>
            <w:tcW w:w="4814" w:type="dxa"/>
          </w:tcPr>
          <w:p w:rsidR="003222F3" w:rsidRDefault="003222F3" w:rsidP="003222F3">
            <w:pPr>
              <w:pStyle w:val="Standard"/>
              <w:jc w:val="both"/>
              <w:rPr>
                <w:rFonts w:cs="Times New Roman"/>
                <w:bCs/>
                <w:sz w:val="22"/>
                <w:szCs w:val="22"/>
              </w:rPr>
            </w:pPr>
            <w:r>
              <w:rPr>
                <w:rFonts w:cs="Times New Roman"/>
                <w:bCs/>
                <w:sz w:val="22"/>
                <w:szCs w:val="22"/>
              </w:rPr>
              <w:t>Janvier</w:t>
            </w:r>
          </w:p>
          <w:p w:rsidR="003222F3" w:rsidRDefault="003222F3" w:rsidP="003222F3">
            <w:pPr>
              <w:pStyle w:val="Standard"/>
              <w:jc w:val="both"/>
              <w:rPr>
                <w:rFonts w:cs="Times New Roman"/>
                <w:bCs/>
                <w:sz w:val="22"/>
                <w:szCs w:val="22"/>
              </w:rPr>
            </w:pPr>
          </w:p>
        </w:tc>
        <w:tc>
          <w:tcPr>
            <w:tcW w:w="4814" w:type="dxa"/>
          </w:tcPr>
          <w:p w:rsidR="003222F3" w:rsidRDefault="003222F3" w:rsidP="00596501">
            <w:pPr>
              <w:pStyle w:val="Standard"/>
              <w:jc w:val="both"/>
              <w:rPr>
                <w:rFonts w:cs="Times New Roman"/>
                <w:bCs/>
                <w:sz w:val="22"/>
                <w:szCs w:val="22"/>
              </w:rPr>
            </w:pPr>
            <w:r>
              <w:rPr>
                <w:rFonts w:cs="Times New Roman"/>
                <w:bCs/>
                <w:sz w:val="22"/>
                <w:szCs w:val="22"/>
              </w:rPr>
              <w:t>Fin de l’implémentation des blocks de base.</w:t>
            </w:r>
          </w:p>
          <w:p w:rsidR="003222F3" w:rsidRDefault="003222F3" w:rsidP="00596501">
            <w:pPr>
              <w:pStyle w:val="Standard"/>
              <w:jc w:val="both"/>
              <w:rPr>
                <w:rFonts w:cs="Times New Roman"/>
                <w:bCs/>
                <w:sz w:val="22"/>
                <w:szCs w:val="22"/>
              </w:rPr>
            </w:pPr>
            <w:r>
              <w:rPr>
                <w:rFonts w:cs="Times New Roman"/>
                <w:bCs/>
                <w:sz w:val="22"/>
                <w:szCs w:val="22"/>
              </w:rPr>
              <w:t xml:space="preserve">&amp; </w:t>
            </w:r>
            <w:r>
              <w:rPr>
                <w:rFonts w:cs="Times New Roman"/>
                <w:bCs/>
                <w:sz w:val="22"/>
                <w:szCs w:val="22"/>
              </w:rPr>
              <w:t>Réalisation d’une partie des exercices dédiés.</w:t>
            </w:r>
          </w:p>
        </w:tc>
      </w:tr>
      <w:tr w:rsidR="003222F3" w:rsidTr="003222F3">
        <w:tc>
          <w:tcPr>
            <w:tcW w:w="4814" w:type="dxa"/>
          </w:tcPr>
          <w:p w:rsidR="003222F3" w:rsidRDefault="003222F3" w:rsidP="00596501">
            <w:pPr>
              <w:pStyle w:val="Standard"/>
              <w:jc w:val="both"/>
              <w:rPr>
                <w:rFonts w:cs="Times New Roman"/>
                <w:bCs/>
                <w:sz w:val="22"/>
                <w:szCs w:val="22"/>
              </w:rPr>
            </w:pPr>
            <w:r>
              <w:rPr>
                <w:rFonts w:cs="Times New Roman"/>
                <w:bCs/>
                <w:sz w:val="22"/>
                <w:szCs w:val="22"/>
              </w:rPr>
              <w:t>Février</w:t>
            </w:r>
          </w:p>
        </w:tc>
        <w:tc>
          <w:tcPr>
            <w:tcW w:w="4814" w:type="dxa"/>
          </w:tcPr>
          <w:p w:rsidR="003222F3" w:rsidRDefault="003222F3" w:rsidP="003222F3">
            <w:pPr>
              <w:pStyle w:val="Standard"/>
              <w:jc w:val="both"/>
              <w:rPr>
                <w:rFonts w:cs="Times New Roman"/>
                <w:bCs/>
                <w:sz w:val="22"/>
                <w:szCs w:val="22"/>
              </w:rPr>
            </w:pPr>
            <w:r>
              <w:rPr>
                <w:rFonts w:cs="Times New Roman"/>
                <w:bCs/>
                <w:sz w:val="22"/>
                <w:szCs w:val="22"/>
              </w:rPr>
              <w:t>Débogage des fonctionnalités de base, pour con</w:t>
            </w:r>
            <w:r>
              <w:rPr>
                <w:rFonts w:cs="Times New Roman"/>
                <w:bCs/>
                <w:sz w:val="22"/>
                <w:szCs w:val="22"/>
              </w:rPr>
              <w:t>tinuer sur une un projet stable.</w:t>
            </w:r>
          </w:p>
          <w:p w:rsidR="003222F3" w:rsidRDefault="003222F3" w:rsidP="003222F3">
            <w:pPr>
              <w:pStyle w:val="Standard"/>
              <w:jc w:val="both"/>
              <w:rPr>
                <w:rFonts w:cs="Times New Roman"/>
                <w:bCs/>
                <w:sz w:val="22"/>
                <w:szCs w:val="22"/>
              </w:rPr>
            </w:pPr>
            <w:r>
              <w:rPr>
                <w:rFonts w:cs="Times New Roman"/>
                <w:bCs/>
                <w:sz w:val="22"/>
                <w:szCs w:val="22"/>
              </w:rPr>
              <w:t>&amp;</w:t>
            </w:r>
            <w:r>
              <w:rPr>
                <w:rFonts w:cs="Times New Roman"/>
                <w:bCs/>
                <w:sz w:val="22"/>
                <w:szCs w:val="22"/>
              </w:rPr>
              <w:t xml:space="preserve"> </w:t>
            </w:r>
            <w:r>
              <w:rPr>
                <w:rFonts w:cs="Times New Roman"/>
                <w:bCs/>
                <w:sz w:val="22"/>
                <w:szCs w:val="22"/>
              </w:rPr>
              <w:t>S</w:t>
            </w:r>
            <w:r>
              <w:rPr>
                <w:rFonts w:cs="Times New Roman"/>
                <w:bCs/>
                <w:sz w:val="22"/>
                <w:szCs w:val="22"/>
              </w:rPr>
              <w:t>uite de l’intégration des exercices dédiés.</w:t>
            </w:r>
          </w:p>
        </w:tc>
      </w:tr>
      <w:tr w:rsidR="003222F3" w:rsidTr="003222F3">
        <w:tc>
          <w:tcPr>
            <w:tcW w:w="4814" w:type="dxa"/>
          </w:tcPr>
          <w:p w:rsidR="003222F3" w:rsidRDefault="003222F3" w:rsidP="00596501">
            <w:pPr>
              <w:pStyle w:val="Standard"/>
              <w:jc w:val="both"/>
              <w:rPr>
                <w:rFonts w:cs="Times New Roman"/>
                <w:bCs/>
                <w:sz w:val="22"/>
                <w:szCs w:val="22"/>
              </w:rPr>
            </w:pPr>
            <w:r>
              <w:rPr>
                <w:rFonts w:cs="Times New Roman"/>
                <w:bCs/>
                <w:sz w:val="22"/>
                <w:szCs w:val="22"/>
              </w:rPr>
              <w:t>Mars</w:t>
            </w:r>
          </w:p>
        </w:tc>
        <w:tc>
          <w:tcPr>
            <w:tcW w:w="4814" w:type="dxa"/>
          </w:tcPr>
          <w:p w:rsidR="003222F3" w:rsidRDefault="003222F3" w:rsidP="00596501">
            <w:pPr>
              <w:pStyle w:val="Standard"/>
              <w:jc w:val="both"/>
              <w:rPr>
                <w:rFonts w:cs="Times New Roman"/>
                <w:bCs/>
                <w:sz w:val="22"/>
                <w:szCs w:val="22"/>
              </w:rPr>
            </w:pPr>
            <w:r>
              <w:rPr>
                <w:rFonts w:cs="Times New Roman"/>
                <w:bCs/>
                <w:sz w:val="22"/>
                <w:szCs w:val="22"/>
              </w:rPr>
              <w:t>S</w:t>
            </w:r>
            <w:r>
              <w:rPr>
                <w:rFonts w:cs="Times New Roman"/>
                <w:bCs/>
                <w:sz w:val="22"/>
                <w:szCs w:val="22"/>
              </w:rPr>
              <w:t>auvegarde de l’état d’un projet &amp; repris</w:t>
            </w:r>
            <w:r>
              <w:rPr>
                <w:rFonts w:cs="Times New Roman"/>
                <w:bCs/>
                <w:sz w:val="22"/>
                <w:szCs w:val="22"/>
              </w:rPr>
              <w:t xml:space="preserve">e en cours de projet </w:t>
            </w:r>
          </w:p>
          <w:p w:rsidR="003222F3" w:rsidRDefault="003222F3" w:rsidP="003222F3">
            <w:pPr>
              <w:pStyle w:val="Standard"/>
              <w:jc w:val="both"/>
              <w:rPr>
                <w:rFonts w:cs="Times New Roman"/>
                <w:bCs/>
                <w:sz w:val="22"/>
                <w:szCs w:val="22"/>
              </w:rPr>
            </w:pPr>
            <w:r>
              <w:rPr>
                <w:rFonts w:cs="Times New Roman"/>
                <w:bCs/>
                <w:sz w:val="22"/>
                <w:szCs w:val="22"/>
              </w:rPr>
              <w:t>&amp; R</w:t>
            </w:r>
            <w:r>
              <w:rPr>
                <w:rFonts w:cs="Times New Roman"/>
                <w:bCs/>
                <w:sz w:val="22"/>
                <w:szCs w:val="22"/>
              </w:rPr>
              <w:t>echerches sur l’utilisation du micro et de la webcam pour l’intégrer à des exercices</w:t>
            </w:r>
          </w:p>
          <w:p w:rsidR="003222F3" w:rsidRDefault="003222F3" w:rsidP="003222F3">
            <w:pPr>
              <w:pStyle w:val="Standard"/>
              <w:jc w:val="both"/>
              <w:rPr>
                <w:rFonts w:cs="Times New Roman"/>
                <w:bCs/>
                <w:sz w:val="22"/>
                <w:szCs w:val="22"/>
              </w:rPr>
            </w:pPr>
            <w:r>
              <w:rPr>
                <w:rFonts w:cs="Times New Roman"/>
                <w:bCs/>
                <w:sz w:val="22"/>
                <w:szCs w:val="22"/>
              </w:rPr>
              <w:t>(ou au moins en proposer l’utilisation dans le bac à sable).</w:t>
            </w:r>
          </w:p>
        </w:tc>
      </w:tr>
      <w:tr w:rsidR="003222F3" w:rsidTr="003222F3">
        <w:tc>
          <w:tcPr>
            <w:tcW w:w="4814" w:type="dxa"/>
          </w:tcPr>
          <w:p w:rsidR="003222F3" w:rsidRDefault="003222F3" w:rsidP="00596501">
            <w:pPr>
              <w:pStyle w:val="Standard"/>
              <w:jc w:val="both"/>
              <w:rPr>
                <w:rFonts w:cs="Times New Roman"/>
                <w:bCs/>
                <w:sz w:val="22"/>
                <w:szCs w:val="22"/>
              </w:rPr>
            </w:pPr>
            <w:r>
              <w:rPr>
                <w:rFonts w:cs="Times New Roman"/>
                <w:bCs/>
                <w:sz w:val="22"/>
                <w:szCs w:val="22"/>
              </w:rPr>
              <w:t>Avril</w:t>
            </w:r>
          </w:p>
        </w:tc>
        <w:tc>
          <w:tcPr>
            <w:tcW w:w="4814" w:type="dxa"/>
          </w:tcPr>
          <w:p w:rsidR="003222F3" w:rsidRDefault="003222F3" w:rsidP="00596501">
            <w:pPr>
              <w:pStyle w:val="Standard"/>
              <w:jc w:val="both"/>
              <w:rPr>
                <w:rFonts w:cs="Times New Roman"/>
                <w:bCs/>
                <w:sz w:val="22"/>
                <w:szCs w:val="22"/>
              </w:rPr>
            </w:pPr>
            <w:r>
              <w:rPr>
                <w:rFonts w:cs="Times New Roman"/>
                <w:bCs/>
                <w:sz w:val="22"/>
                <w:szCs w:val="22"/>
              </w:rPr>
              <w:t>C</w:t>
            </w:r>
            <w:r>
              <w:rPr>
                <w:rFonts w:cs="Times New Roman"/>
                <w:bCs/>
                <w:sz w:val="22"/>
                <w:szCs w:val="22"/>
              </w:rPr>
              <w:t xml:space="preserve">ontinuation de la sauvegarde et reprise de l’état d’un projet. </w:t>
            </w:r>
          </w:p>
          <w:p w:rsidR="003222F3" w:rsidRDefault="003222F3" w:rsidP="00596501">
            <w:pPr>
              <w:pStyle w:val="Standard"/>
              <w:jc w:val="both"/>
              <w:rPr>
                <w:rFonts w:cs="Times New Roman"/>
                <w:bCs/>
                <w:sz w:val="22"/>
                <w:szCs w:val="22"/>
              </w:rPr>
            </w:pPr>
            <w:r>
              <w:rPr>
                <w:rFonts w:cs="Times New Roman"/>
                <w:bCs/>
                <w:sz w:val="22"/>
                <w:szCs w:val="22"/>
              </w:rPr>
              <w:t>&amp;</w:t>
            </w:r>
            <w:r>
              <w:rPr>
                <w:rFonts w:cs="Times New Roman"/>
                <w:bCs/>
                <w:sz w:val="22"/>
                <w:szCs w:val="22"/>
              </w:rPr>
              <w:t xml:space="preserve"> Implémentation des utilisations micro et webcam.</w:t>
            </w:r>
          </w:p>
        </w:tc>
      </w:tr>
      <w:tr w:rsidR="003222F3" w:rsidTr="003222F3">
        <w:tc>
          <w:tcPr>
            <w:tcW w:w="4814" w:type="dxa"/>
          </w:tcPr>
          <w:p w:rsidR="003222F3" w:rsidRDefault="003222F3" w:rsidP="00596501">
            <w:pPr>
              <w:pStyle w:val="Standard"/>
              <w:jc w:val="both"/>
              <w:rPr>
                <w:rFonts w:cs="Times New Roman"/>
                <w:bCs/>
                <w:sz w:val="22"/>
                <w:szCs w:val="22"/>
              </w:rPr>
            </w:pPr>
            <w:r>
              <w:rPr>
                <w:rFonts w:cs="Times New Roman"/>
                <w:bCs/>
                <w:sz w:val="22"/>
                <w:szCs w:val="22"/>
              </w:rPr>
              <w:t>Mai</w:t>
            </w:r>
          </w:p>
        </w:tc>
        <w:tc>
          <w:tcPr>
            <w:tcW w:w="4814" w:type="dxa"/>
          </w:tcPr>
          <w:p w:rsidR="003222F3" w:rsidRDefault="003222F3" w:rsidP="00596501">
            <w:pPr>
              <w:pStyle w:val="Standard"/>
              <w:jc w:val="both"/>
              <w:rPr>
                <w:rFonts w:cs="Times New Roman"/>
                <w:bCs/>
                <w:sz w:val="22"/>
                <w:szCs w:val="22"/>
              </w:rPr>
            </w:pPr>
            <w:r>
              <w:rPr>
                <w:rFonts w:cs="Times New Roman"/>
                <w:bCs/>
                <w:sz w:val="22"/>
                <w:szCs w:val="22"/>
              </w:rPr>
              <w:t>Finalisation du proje</w:t>
            </w:r>
            <w:r>
              <w:rPr>
                <w:rFonts w:cs="Times New Roman"/>
                <w:bCs/>
                <w:sz w:val="22"/>
                <w:szCs w:val="22"/>
              </w:rPr>
              <w:t>t</w:t>
            </w:r>
          </w:p>
          <w:p w:rsidR="003222F3" w:rsidRDefault="003222F3" w:rsidP="00596501">
            <w:pPr>
              <w:pStyle w:val="Standard"/>
              <w:jc w:val="both"/>
              <w:rPr>
                <w:rFonts w:cs="Times New Roman"/>
                <w:bCs/>
                <w:sz w:val="22"/>
                <w:szCs w:val="22"/>
              </w:rPr>
            </w:pPr>
            <w:r>
              <w:rPr>
                <w:rFonts w:cs="Times New Roman"/>
                <w:bCs/>
                <w:sz w:val="22"/>
                <w:szCs w:val="22"/>
              </w:rPr>
              <w:t>(débogage, amélioration du design et de l’</w:t>
            </w:r>
            <w:r>
              <w:rPr>
                <w:rFonts w:cs="Times New Roman"/>
                <w:bCs/>
                <w:sz w:val="22"/>
                <w:szCs w:val="22"/>
              </w:rPr>
              <w:t xml:space="preserve">ergonomie si possible) </w:t>
            </w:r>
          </w:p>
          <w:p w:rsidR="003222F3" w:rsidRDefault="003222F3" w:rsidP="003222F3">
            <w:pPr>
              <w:pStyle w:val="Standard"/>
              <w:jc w:val="both"/>
              <w:rPr>
                <w:rFonts w:cs="Times New Roman"/>
                <w:bCs/>
                <w:sz w:val="22"/>
                <w:szCs w:val="22"/>
              </w:rPr>
            </w:pPr>
            <w:r>
              <w:rPr>
                <w:rFonts w:cs="Times New Roman"/>
                <w:bCs/>
                <w:sz w:val="22"/>
                <w:szCs w:val="22"/>
              </w:rPr>
              <w:t>&amp;</w:t>
            </w:r>
            <w:r>
              <w:rPr>
                <w:rFonts w:cs="Times New Roman"/>
                <w:bCs/>
                <w:sz w:val="22"/>
                <w:szCs w:val="22"/>
              </w:rPr>
              <w:t xml:space="preserve"> </w:t>
            </w:r>
            <w:r>
              <w:rPr>
                <w:rFonts w:cs="Times New Roman"/>
                <w:bCs/>
                <w:sz w:val="22"/>
                <w:szCs w:val="22"/>
              </w:rPr>
              <w:t>R</w:t>
            </w:r>
            <w:r>
              <w:rPr>
                <w:rFonts w:cs="Times New Roman"/>
                <w:bCs/>
                <w:sz w:val="22"/>
                <w:szCs w:val="22"/>
              </w:rPr>
              <w:t>édaction du rapport et préparation de la présentation.</w:t>
            </w:r>
          </w:p>
        </w:tc>
      </w:tr>
    </w:tbl>
    <w:p w:rsidR="003222F3" w:rsidRPr="00596501" w:rsidRDefault="003222F3" w:rsidP="00596501">
      <w:pPr>
        <w:pStyle w:val="Standard"/>
        <w:jc w:val="both"/>
        <w:rPr>
          <w:rFonts w:cs="Times New Roman"/>
          <w:bCs/>
          <w:sz w:val="22"/>
          <w:szCs w:val="22"/>
        </w:rPr>
      </w:pPr>
      <w:bookmarkStart w:id="0" w:name="_GoBack"/>
      <w:bookmarkEnd w:id="0"/>
    </w:p>
    <w:sectPr w:rsidR="003222F3" w:rsidRPr="00596501">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FF7" w:rsidRDefault="00B96FF7">
      <w:r>
        <w:separator/>
      </w:r>
    </w:p>
  </w:endnote>
  <w:endnote w:type="continuationSeparator" w:id="0">
    <w:p w:rsidR="00B96FF7" w:rsidRDefault="00B9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7B0" w:rsidRDefault="00B96FF7">
    <w:pPr>
      <w:pStyle w:val="Pieddepage"/>
      <w:jc w:val="right"/>
    </w:pPr>
    <w:r>
      <w:fldChar w:fldCharType="begin"/>
    </w:r>
    <w:r>
      <w:instrText xml:space="preserve"> PAGE </w:instrText>
    </w:r>
    <w:r>
      <w:fldChar w:fldCharType="separate"/>
    </w:r>
    <w:r w:rsidR="00B94E21">
      <w:rPr>
        <w:noProof/>
      </w:rPr>
      <w:t>6</w:t>
    </w:r>
    <w:r>
      <w:fldChar w:fldCharType="end"/>
    </w:r>
    <w:r>
      <w:t>/</w:t>
    </w:r>
    <w:r>
      <w:fldChar w:fldCharType="begin"/>
    </w:r>
    <w:r>
      <w:instrText xml:space="preserve"> NUMPAGES </w:instrText>
    </w:r>
    <w:r>
      <w:fldChar w:fldCharType="separate"/>
    </w:r>
    <w:r w:rsidR="00B94E21">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FF7" w:rsidRDefault="00B96FF7">
      <w:r>
        <w:rPr>
          <w:color w:val="000000"/>
        </w:rPr>
        <w:separator/>
      </w:r>
    </w:p>
  </w:footnote>
  <w:footnote w:type="continuationSeparator" w:id="0">
    <w:p w:rsidR="00B96FF7" w:rsidRDefault="00B96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7B0" w:rsidRPr="00E842EA" w:rsidRDefault="00B96FF7">
    <w:pPr>
      <w:pStyle w:val="En-tte"/>
      <w:rPr>
        <w:lang w:val="en-US"/>
      </w:rPr>
    </w:pPr>
    <w:r w:rsidRPr="00E842EA">
      <w:rPr>
        <w:lang w:val="en-US"/>
      </w:rPr>
      <w:t>Antoine Haas</w:t>
    </w:r>
  </w:p>
  <w:p w:rsidR="00F117B0" w:rsidRPr="00E842EA" w:rsidRDefault="00B96FF7">
    <w:pPr>
      <w:pStyle w:val="En-tte"/>
      <w:rPr>
        <w:lang w:val="en-US"/>
      </w:rPr>
    </w:pPr>
    <w:r w:rsidRPr="00E842EA">
      <w:rPr>
        <w:lang w:val="en-US"/>
      </w:rPr>
      <w:t>Jason Golda</w:t>
    </w:r>
  </w:p>
  <w:p w:rsidR="00F117B0" w:rsidRPr="00E842EA" w:rsidRDefault="00B96FF7">
    <w:pPr>
      <w:pStyle w:val="En-tte"/>
      <w:rPr>
        <w:lang w:val="en-US"/>
      </w:rPr>
    </w:pPr>
    <w:proofErr w:type="spellStart"/>
    <w:r w:rsidRPr="00E842EA">
      <w:rPr>
        <w:lang w:val="en-US"/>
      </w:rPr>
      <w:t>Charly</w:t>
    </w:r>
    <w:proofErr w:type="spellEnd"/>
    <w:r w:rsidRPr="00E842EA">
      <w:rPr>
        <w:lang w:val="en-US"/>
      </w:rPr>
      <w:t xml:space="preserve"> </w:t>
    </w:r>
    <w:proofErr w:type="spellStart"/>
    <w:r w:rsidRPr="00E842EA">
      <w:rPr>
        <w:lang w:val="en-US"/>
      </w:rPr>
      <w:t>Gries</w:t>
    </w:r>
    <w:proofErr w:type="spellEnd"/>
  </w:p>
  <w:p w:rsidR="00F117B0" w:rsidRDefault="00B96FF7">
    <w:pPr>
      <w:pStyle w:val="En-tte"/>
    </w:pPr>
    <w:r>
      <w:t>M1 ILC</w:t>
    </w:r>
  </w:p>
  <w:p w:rsidR="00F117B0" w:rsidRDefault="00B96FF7">
    <w:pPr>
      <w:pStyle w:val="En-tte"/>
    </w:pPr>
    <w:r>
      <w:t>Projet Professionnel</w:t>
    </w:r>
  </w:p>
  <w:p w:rsidR="00F71660" w:rsidRDefault="00F7166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644BA"/>
    <w:multiLevelType w:val="hybridMultilevel"/>
    <w:tmpl w:val="CCF8CD1E"/>
    <w:lvl w:ilvl="0" w:tplc="3B82350E">
      <w:numFmt w:val="bullet"/>
      <w:lvlText w:val=""/>
      <w:lvlJc w:val="left"/>
      <w:pPr>
        <w:ind w:left="420" w:hanging="360"/>
      </w:pPr>
      <w:rPr>
        <w:rFonts w:ascii="Symbol" w:eastAsia="SimSun" w:hAnsi="Symbol"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nsid w:val="2800374C"/>
    <w:multiLevelType w:val="hybridMultilevel"/>
    <w:tmpl w:val="D982D45A"/>
    <w:lvl w:ilvl="0" w:tplc="3E4EA036">
      <w:numFmt w:val="bullet"/>
      <w:lvlText w:val=""/>
      <w:lvlJc w:val="left"/>
      <w:pPr>
        <w:ind w:left="720" w:hanging="360"/>
      </w:pPr>
      <w:rPr>
        <w:rFonts w:ascii="Symbol" w:eastAsia="SimSu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A2F1F8D"/>
    <w:multiLevelType w:val="hybridMultilevel"/>
    <w:tmpl w:val="2CA661AA"/>
    <w:lvl w:ilvl="0" w:tplc="23EEAD76">
      <w:numFmt w:val="bullet"/>
      <w:lvlText w:val=""/>
      <w:lvlJc w:val="left"/>
      <w:pPr>
        <w:ind w:left="720" w:hanging="360"/>
      </w:pPr>
      <w:rPr>
        <w:rFonts w:ascii="Symbol" w:eastAsia="SimSu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F404FF"/>
    <w:rsid w:val="000508E1"/>
    <w:rsid w:val="000875F4"/>
    <w:rsid w:val="000B0C62"/>
    <w:rsid w:val="000D6268"/>
    <w:rsid w:val="00111B3A"/>
    <w:rsid w:val="0017456E"/>
    <w:rsid w:val="0023544E"/>
    <w:rsid w:val="002E5EC2"/>
    <w:rsid w:val="003222F3"/>
    <w:rsid w:val="004B1BF2"/>
    <w:rsid w:val="004F00F5"/>
    <w:rsid w:val="00596501"/>
    <w:rsid w:val="006E01AE"/>
    <w:rsid w:val="006E1C0C"/>
    <w:rsid w:val="0071203F"/>
    <w:rsid w:val="00860268"/>
    <w:rsid w:val="008859A2"/>
    <w:rsid w:val="008D5C89"/>
    <w:rsid w:val="00920799"/>
    <w:rsid w:val="009520A4"/>
    <w:rsid w:val="00A87DCA"/>
    <w:rsid w:val="00AE270B"/>
    <w:rsid w:val="00AE7E1F"/>
    <w:rsid w:val="00B94E21"/>
    <w:rsid w:val="00B96FF7"/>
    <w:rsid w:val="00D67C32"/>
    <w:rsid w:val="00D70300"/>
    <w:rsid w:val="00D8038A"/>
    <w:rsid w:val="00E66431"/>
    <w:rsid w:val="00E842EA"/>
    <w:rsid w:val="00EE366C"/>
    <w:rsid w:val="00EF1960"/>
    <w:rsid w:val="00F404FF"/>
    <w:rsid w:val="00F716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D19779-71E0-4499-859A-173049D9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7456E"/>
    <w:pPr>
      <w:keepNext/>
      <w:keepLines/>
      <w:spacing w:before="240"/>
      <w:outlineLvl w:val="0"/>
    </w:pPr>
    <w:rPr>
      <w:rFonts w:asciiTheme="majorHAnsi" w:eastAsiaTheme="majorEastAsia" w:hAnsiTheme="majorHAnsi"/>
      <w:color w:val="2E74B5" w:themeColor="accent1" w:themeShade="BF"/>
      <w:sz w:val="32"/>
      <w:szCs w:val="29"/>
    </w:rPr>
  </w:style>
  <w:style w:type="paragraph" w:styleId="Titre2">
    <w:name w:val="heading 2"/>
    <w:basedOn w:val="Heading"/>
    <w:next w:val="Textbody"/>
    <w:pPr>
      <w:outlineLvl w:val="1"/>
    </w:pPr>
    <w:rPr>
      <w:b/>
      <w:bCs/>
      <w:i/>
      <w:iCs/>
    </w:rPr>
  </w:style>
  <w:style w:type="paragraph" w:styleId="Titre3">
    <w:name w:val="heading 3"/>
    <w:basedOn w:val="Normal"/>
    <w:next w:val="Normal"/>
    <w:link w:val="Titre3Car"/>
    <w:uiPriority w:val="9"/>
    <w:unhideWhenUsed/>
    <w:qFormat/>
    <w:rsid w:val="00B94E21"/>
    <w:pPr>
      <w:keepNext/>
      <w:keepLines/>
      <w:spacing w:before="40"/>
      <w:outlineLvl w:val="2"/>
    </w:pPr>
    <w:rPr>
      <w:rFonts w:asciiTheme="majorHAnsi" w:eastAsiaTheme="majorEastAsia" w:hAnsiTheme="majorHAnsi"/>
      <w:color w:val="1F4D78"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style>
  <w:style w:type="paragraph" w:styleId="Pieddepage">
    <w:name w:val="footer"/>
    <w:basedOn w:val="Standard"/>
    <w:pPr>
      <w:suppressLineNumbers/>
      <w:tabs>
        <w:tab w:val="center" w:pos="4819"/>
        <w:tab w:val="right" w:pos="9638"/>
      </w:tabs>
    </w:p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unhideWhenUsed/>
    <w:rsid w:val="00EE366C"/>
    <w:rPr>
      <w:color w:val="0563C1" w:themeColor="hyperlink"/>
      <w:u w:val="single"/>
    </w:rPr>
  </w:style>
  <w:style w:type="paragraph" w:styleId="Paragraphedeliste">
    <w:name w:val="List Paragraph"/>
    <w:basedOn w:val="Normal"/>
    <w:uiPriority w:val="34"/>
    <w:qFormat/>
    <w:rsid w:val="000508E1"/>
    <w:pPr>
      <w:ind w:left="720"/>
      <w:contextualSpacing/>
    </w:pPr>
    <w:rPr>
      <w:szCs w:val="21"/>
    </w:rPr>
  </w:style>
  <w:style w:type="table" w:styleId="Grilledutableau">
    <w:name w:val="Table Grid"/>
    <w:basedOn w:val="TableauNormal"/>
    <w:uiPriority w:val="39"/>
    <w:rsid w:val="00322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17456E"/>
    <w:rPr>
      <w:rFonts w:asciiTheme="majorHAnsi" w:eastAsiaTheme="majorEastAsia" w:hAnsiTheme="majorHAnsi"/>
      <w:color w:val="2E74B5" w:themeColor="accent1" w:themeShade="BF"/>
      <w:sz w:val="32"/>
      <w:szCs w:val="29"/>
    </w:rPr>
  </w:style>
  <w:style w:type="character" w:customStyle="1" w:styleId="Titre3Car">
    <w:name w:val="Titre 3 Car"/>
    <w:basedOn w:val="Policepardfaut"/>
    <w:link w:val="Titre3"/>
    <w:uiPriority w:val="9"/>
    <w:rsid w:val="00B94E21"/>
    <w:rPr>
      <w:rFonts w:asciiTheme="majorHAnsi" w:eastAsiaTheme="majorEastAsia" w:hAnsiTheme="majorHAnsi"/>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tml5up.net/twen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6</Pages>
  <Words>1338</Words>
  <Characters>7362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Goldaj</dc:creator>
  <cp:lastModifiedBy>Goldaj</cp:lastModifiedBy>
  <cp:revision>21</cp:revision>
  <dcterms:created xsi:type="dcterms:W3CDTF">2016-12-12T11:57:00Z</dcterms:created>
  <dcterms:modified xsi:type="dcterms:W3CDTF">2016-12-12T16:53:00Z</dcterms:modified>
</cp:coreProperties>
</file>