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6D" w:rsidRPr="00FE360F" w:rsidRDefault="00557AC7" w:rsidP="00557AC7">
      <w:pPr>
        <w:pStyle w:val="Heading1"/>
        <w:rPr>
          <w:rFonts w:ascii="Times New Roman" w:hAnsi="Times New Roman" w:cs="Times New Roman"/>
          <w:color w:val="auto"/>
        </w:rPr>
      </w:pPr>
      <w:r w:rsidRPr="00FE360F">
        <w:rPr>
          <w:rFonts w:ascii="Times New Roman" w:hAnsi="Times New Roman" w:cs="Times New Roman"/>
          <w:color w:val="auto"/>
        </w:rPr>
        <w:t>Transformata Wavelet Discreta</w:t>
      </w:r>
    </w:p>
    <w:p w:rsidR="00993380" w:rsidRPr="00FE360F" w:rsidRDefault="00993380" w:rsidP="00993380">
      <w:pPr>
        <w:rPr>
          <w:rFonts w:ascii="Times New Roman" w:hAnsi="Times New Roman" w:cs="Times New Roman"/>
        </w:rPr>
      </w:pPr>
    </w:p>
    <w:p w:rsidR="00AE4C3A" w:rsidRPr="00FE360F" w:rsidRDefault="00AE4C3A"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Acest tip de transformare împarte un semnal sursa in componente diferite de timp-frecventa</w:t>
      </w:r>
      <w:r w:rsidR="00C0776E" w:rsidRPr="00FE360F">
        <w:rPr>
          <w:rStyle w:val="FootnoteReference"/>
          <w:rFonts w:ascii="Times New Roman" w:hAnsi="Times New Roman" w:cs="Times New Roman"/>
          <w:sz w:val="24"/>
          <w:szCs w:val="24"/>
        </w:rPr>
        <w:footnoteReference w:id="1"/>
      </w:r>
      <w:r w:rsidRPr="00FE360F">
        <w:rPr>
          <w:rFonts w:ascii="Times New Roman" w:hAnsi="Times New Roman" w:cs="Times New Roman"/>
          <w:sz w:val="24"/>
          <w:szCs w:val="24"/>
        </w:rPr>
        <w:t>.</w:t>
      </w:r>
      <w:r w:rsidR="00C0776E" w:rsidRPr="00FE360F">
        <w:rPr>
          <w:rFonts w:ascii="Times New Roman" w:hAnsi="Times New Roman" w:cs="Times New Roman"/>
          <w:sz w:val="24"/>
          <w:szCs w:val="24"/>
        </w:rPr>
        <w:t xml:space="preserve"> Un semnal unidimensional de obicei se reprezintă in domeniul temporal, iar un semnal bidirecțional, cum sunt si imaginile, se reprezintă</w:t>
      </w:r>
      <w:r w:rsidR="001C68AC" w:rsidRPr="00FE360F">
        <w:rPr>
          <w:rFonts w:ascii="Times New Roman" w:hAnsi="Times New Roman" w:cs="Times New Roman"/>
          <w:sz w:val="24"/>
          <w:szCs w:val="24"/>
        </w:rPr>
        <w:t xml:space="preserve"> in majoritatea cazurilor</w:t>
      </w:r>
      <w:r w:rsidR="00C0776E" w:rsidRPr="00FE360F">
        <w:rPr>
          <w:rFonts w:ascii="Times New Roman" w:hAnsi="Times New Roman" w:cs="Times New Roman"/>
          <w:sz w:val="24"/>
          <w:szCs w:val="24"/>
        </w:rPr>
        <w:t xml:space="preserve"> in domeniul spațial.</w:t>
      </w:r>
      <w:r w:rsidR="001C68AC" w:rsidRPr="00FE360F">
        <w:rPr>
          <w:rFonts w:ascii="Times New Roman" w:hAnsi="Times New Roman" w:cs="Times New Roman"/>
          <w:sz w:val="24"/>
          <w:szCs w:val="24"/>
        </w:rPr>
        <w:t xml:space="preserve"> Acest al doilea tip de semnal are ca o reprezentare alternativa reprezentarea in domeniul frecvențial. Cele doua moduri de reprezentare au propriile avantaje si dezavantaje. In domeniul spațial, reprezentarea este ușor de înțeles pentru percepția umana, filtrarea se aplica direct pe datele spațiale (nu necesita transformare), însă filtrele au nuclee mari si de obicei timpul de procesare este, la fel, mai mare.</w:t>
      </w:r>
      <w:r w:rsidR="001729A4" w:rsidRPr="00FE360F">
        <w:rPr>
          <w:rFonts w:ascii="Times New Roman" w:hAnsi="Times New Roman" w:cs="Times New Roman"/>
          <w:sz w:val="24"/>
          <w:szCs w:val="24"/>
        </w:rPr>
        <w:t xml:space="preserve"> In domeniul frecvențial  proiectarea nucleelor de filtrare este mai ușoară, filtrarea este mai rapida însă reprezentarea in sine este non-intuitiva pentru ochiul uman si filtrările necesita o transformare in domeniul frecventei si înapoi in domeniul spațial. Trecerea din primul domeniu in celălalt si invers se poate realiza cu transformata Fourier directa si inversa</w:t>
      </w:r>
      <w:r w:rsidR="00D84011" w:rsidRPr="00FE360F">
        <w:rPr>
          <w:rStyle w:val="FootnoteReference"/>
          <w:rFonts w:ascii="Times New Roman" w:hAnsi="Times New Roman" w:cs="Times New Roman"/>
          <w:sz w:val="24"/>
          <w:szCs w:val="24"/>
        </w:rPr>
        <w:footnoteReference w:id="2"/>
      </w:r>
      <w:r w:rsidR="001729A4" w:rsidRPr="00FE360F">
        <w:rPr>
          <w:rFonts w:ascii="Times New Roman" w:hAnsi="Times New Roman" w:cs="Times New Roman"/>
          <w:sz w:val="24"/>
          <w:szCs w:val="24"/>
        </w:rPr>
        <w:t>.</w:t>
      </w:r>
    </w:p>
    <w:p w:rsidR="00993380" w:rsidRPr="00FE360F" w:rsidRDefault="00993380"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Transformata Wavelet combina cele doua domenii</w:t>
      </w:r>
      <w:r w:rsidR="008F5D12" w:rsidRPr="00FE360F">
        <w:rPr>
          <w:rFonts w:ascii="Times New Roman" w:hAnsi="Times New Roman" w:cs="Times New Roman"/>
          <w:sz w:val="24"/>
          <w:szCs w:val="24"/>
        </w:rPr>
        <w:t xml:space="preserve"> (temporal si frecvențial)</w:t>
      </w:r>
      <w:r w:rsidRPr="00FE360F">
        <w:rPr>
          <w:rFonts w:ascii="Times New Roman" w:hAnsi="Times New Roman" w:cs="Times New Roman"/>
          <w:sz w:val="24"/>
          <w:szCs w:val="24"/>
        </w:rPr>
        <w:t>, rezultând o aproximare atât in timp cat si in spațiu a semnalului</w:t>
      </w:r>
      <w:r w:rsidR="008F5D12" w:rsidRPr="00FE360F">
        <w:rPr>
          <w:rStyle w:val="FootnoteReference"/>
          <w:rFonts w:ascii="Times New Roman" w:hAnsi="Times New Roman" w:cs="Times New Roman"/>
          <w:sz w:val="24"/>
          <w:szCs w:val="24"/>
        </w:rPr>
        <w:footnoteReference w:id="3"/>
      </w:r>
      <w:r w:rsidRPr="00FE360F">
        <w:rPr>
          <w:rFonts w:ascii="Times New Roman" w:hAnsi="Times New Roman" w:cs="Times New Roman"/>
          <w:sz w:val="24"/>
          <w:szCs w:val="24"/>
        </w:rPr>
        <w:t>.</w:t>
      </w:r>
      <w:r w:rsidR="008F5D12" w:rsidRPr="00FE360F">
        <w:rPr>
          <w:rFonts w:ascii="Times New Roman" w:hAnsi="Times New Roman" w:cs="Times New Roman"/>
          <w:sz w:val="24"/>
          <w:szCs w:val="24"/>
        </w:rPr>
        <w:t xml:space="preserve"> Se sacrifica o parte din precizia frecvențială a transformatei Fourier pentru a obține </w:t>
      </w:r>
      <w:r w:rsidR="00DA4EB5" w:rsidRPr="00FE360F">
        <w:rPr>
          <w:rFonts w:ascii="Times New Roman" w:hAnsi="Times New Roman" w:cs="Times New Roman"/>
          <w:sz w:val="24"/>
          <w:szCs w:val="24"/>
        </w:rPr>
        <w:t>informații si despre componenta temporala a semnalului.</w:t>
      </w:r>
    </w:p>
    <w:p w:rsidR="00BB7CB9" w:rsidRPr="00FE360F" w:rsidRDefault="00E81AFE" w:rsidP="00CD1A3E">
      <w:pPr>
        <w:spacing w:line="240" w:lineRule="auto"/>
        <w:rPr>
          <w:rFonts w:ascii="Times New Roman" w:hAnsi="Times New Roman" w:cs="Times New Roman"/>
          <w:sz w:val="24"/>
          <w:szCs w:val="24"/>
        </w:rPr>
      </w:pPr>
      <w:r w:rsidRPr="00FE360F">
        <w:rPr>
          <w:rFonts w:ascii="Times New Roman" w:hAnsi="Times New Roman" w:cs="Times New Roman"/>
          <w:sz w:val="24"/>
          <w:szCs w:val="24"/>
        </w:rPr>
        <w:t xml:space="preserve">Exista doua metode de transformare Wavelet: transformata Wavelet continua si discreta. Prima rezulta o precizie mai mare, </w:t>
      </w:r>
      <w:r w:rsidR="00651D47" w:rsidRPr="00FE360F">
        <w:rPr>
          <w:rFonts w:ascii="Times New Roman" w:hAnsi="Times New Roman" w:cs="Times New Roman"/>
          <w:sz w:val="24"/>
          <w:szCs w:val="24"/>
        </w:rPr>
        <w:t>efectuând</w:t>
      </w:r>
      <w:r w:rsidRPr="00FE360F">
        <w:rPr>
          <w:rFonts w:ascii="Times New Roman" w:hAnsi="Times New Roman" w:cs="Times New Roman"/>
          <w:sz w:val="24"/>
          <w:szCs w:val="24"/>
        </w:rPr>
        <w:t xml:space="preserve"> </w:t>
      </w:r>
      <w:r w:rsidR="00651D47" w:rsidRPr="00FE360F">
        <w:rPr>
          <w:rFonts w:ascii="Times New Roman" w:hAnsi="Times New Roman" w:cs="Times New Roman"/>
          <w:sz w:val="24"/>
          <w:szCs w:val="24"/>
        </w:rPr>
        <w:t>operații</w:t>
      </w:r>
      <w:r w:rsidRPr="00FE360F">
        <w:rPr>
          <w:rFonts w:ascii="Times New Roman" w:hAnsi="Times New Roman" w:cs="Times New Roman"/>
          <w:sz w:val="24"/>
          <w:szCs w:val="24"/>
        </w:rPr>
        <w:t xml:space="preserve"> redundate pe un semnal de intrare. A doua este mai rapida, </w:t>
      </w:r>
      <w:r w:rsidR="00651D47" w:rsidRPr="00FE360F">
        <w:rPr>
          <w:rFonts w:ascii="Times New Roman" w:hAnsi="Times New Roman" w:cs="Times New Roman"/>
          <w:sz w:val="24"/>
          <w:szCs w:val="24"/>
        </w:rPr>
        <w:t>combinând</w:t>
      </w:r>
      <w:r w:rsidRPr="00FE360F">
        <w:rPr>
          <w:rFonts w:ascii="Times New Roman" w:hAnsi="Times New Roman" w:cs="Times New Roman"/>
          <w:sz w:val="24"/>
          <w:szCs w:val="24"/>
        </w:rPr>
        <w:t xml:space="preserve"> perechile de date dintr-un semnal </w:t>
      </w:r>
      <w:r w:rsidR="00651D47" w:rsidRPr="00FE360F">
        <w:rPr>
          <w:rFonts w:ascii="Times New Roman" w:hAnsi="Times New Roman" w:cs="Times New Roman"/>
          <w:sz w:val="24"/>
          <w:szCs w:val="24"/>
        </w:rPr>
        <w:t>într-un</w:t>
      </w:r>
      <w:r w:rsidRPr="00FE360F">
        <w:rPr>
          <w:rFonts w:ascii="Times New Roman" w:hAnsi="Times New Roman" w:cs="Times New Roman"/>
          <w:sz w:val="24"/>
          <w:szCs w:val="24"/>
        </w:rPr>
        <w:t xml:space="preserve"> mod mai eficient, </w:t>
      </w:r>
      <w:r w:rsidR="00651D47" w:rsidRPr="00FE360F">
        <w:rPr>
          <w:rFonts w:ascii="Times New Roman" w:hAnsi="Times New Roman" w:cs="Times New Roman"/>
          <w:sz w:val="24"/>
          <w:szCs w:val="24"/>
        </w:rPr>
        <w:t>însă</w:t>
      </w:r>
      <w:r w:rsidRPr="00FE360F">
        <w:rPr>
          <w:rFonts w:ascii="Times New Roman" w:hAnsi="Times New Roman" w:cs="Times New Roman"/>
          <w:sz w:val="24"/>
          <w:szCs w:val="24"/>
        </w:rPr>
        <w:t xml:space="preserve"> cu pierderi minore de </w:t>
      </w:r>
      <w:r w:rsidR="00651D47" w:rsidRPr="00FE360F">
        <w:rPr>
          <w:rFonts w:ascii="Times New Roman" w:hAnsi="Times New Roman" w:cs="Times New Roman"/>
          <w:sz w:val="24"/>
          <w:szCs w:val="24"/>
        </w:rPr>
        <w:t>informație</w:t>
      </w:r>
      <w:r w:rsidRPr="00FE360F">
        <w:rPr>
          <w:rStyle w:val="FootnoteReference"/>
          <w:rFonts w:ascii="Times New Roman" w:hAnsi="Times New Roman" w:cs="Times New Roman"/>
          <w:sz w:val="24"/>
          <w:szCs w:val="24"/>
        </w:rPr>
        <w:footnoteReference w:id="4"/>
      </w:r>
      <w:r w:rsidRPr="00FE360F">
        <w:rPr>
          <w:rFonts w:ascii="Times New Roman" w:hAnsi="Times New Roman" w:cs="Times New Roman"/>
          <w:sz w:val="24"/>
          <w:szCs w:val="24"/>
        </w:rPr>
        <w:t xml:space="preserve">. </w:t>
      </w:r>
      <w:r w:rsidR="00BB7CB9" w:rsidRPr="00FE360F">
        <w:rPr>
          <w:rFonts w:ascii="Times New Roman" w:hAnsi="Times New Roman" w:cs="Times New Roman"/>
          <w:sz w:val="24"/>
          <w:szCs w:val="24"/>
        </w:rPr>
        <w:t xml:space="preserve">Transformata Wavelet discreta este, din punct de vedere de procesare, mai puțin complex decât transformata Fourier, având timp de procesare O(n) fata de O(n * </w:t>
      </w:r>
      <w:proofErr w:type="spellStart"/>
      <w:r w:rsidR="00BB7CB9" w:rsidRPr="00FE360F">
        <w:rPr>
          <w:rFonts w:ascii="Times New Roman" w:hAnsi="Times New Roman" w:cs="Times New Roman"/>
          <w:sz w:val="24"/>
          <w:szCs w:val="24"/>
        </w:rPr>
        <w:t>logn</w:t>
      </w:r>
      <w:proofErr w:type="spellEnd"/>
      <w:r w:rsidR="00BB7CB9" w:rsidRPr="00FE360F">
        <w:rPr>
          <w:rFonts w:ascii="Times New Roman" w:hAnsi="Times New Roman" w:cs="Times New Roman"/>
          <w:sz w:val="24"/>
          <w:szCs w:val="24"/>
        </w:rPr>
        <w:t>)</w:t>
      </w:r>
      <w:r w:rsidRPr="00FE360F">
        <w:rPr>
          <w:rStyle w:val="FootnoteReference"/>
          <w:rFonts w:ascii="Times New Roman" w:hAnsi="Times New Roman" w:cs="Times New Roman"/>
          <w:sz w:val="24"/>
          <w:szCs w:val="24"/>
        </w:rPr>
        <w:footnoteReference w:id="5"/>
      </w:r>
      <w:r w:rsidR="00BB7CB9" w:rsidRPr="00FE360F">
        <w:rPr>
          <w:rFonts w:ascii="Times New Roman" w:hAnsi="Times New Roman" w:cs="Times New Roman"/>
          <w:sz w:val="24"/>
          <w:szCs w:val="24"/>
        </w:rPr>
        <w:t>.</w:t>
      </w:r>
    </w:p>
    <w:p w:rsidR="00FB51AF" w:rsidRPr="00FE360F" w:rsidRDefault="00FB51AF" w:rsidP="00CD1A3E">
      <w:pPr>
        <w:spacing w:line="240" w:lineRule="auto"/>
        <w:rPr>
          <w:rFonts w:ascii="Times New Roman" w:hAnsi="Times New Roman" w:cs="Times New Roman"/>
          <w:sz w:val="24"/>
          <w:szCs w:val="24"/>
        </w:rPr>
      </w:pPr>
    </w:p>
    <w:p w:rsidR="002B35C3" w:rsidRPr="00FE360F" w:rsidRDefault="002B35C3" w:rsidP="002B35C3">
      <w:pPr>
        <w:pStyle w:val="Heading1"/>
        <w:rPr>
          <w:rFonts w:ascii="Times New Roman" w:hAnsi="Times New Roman" w:cs="Times New Roman"/>
          <w:color w:val="auto"/>
        </w:rPr>
      </w:pPr>
      <w:r w:rsidRPr="00FE360F">
        <w:rPr>
          <w:rFonts w:ascii="Times New Roman" w:hAnsi="Times New Roman" w:cs="Times New Roman"/>
          <w:color w:val="auto"/>
        </w:rPr>
        <w:t>Transformata Haar</w:t>
      </w:r>
      <w:r w:rsidR="00B81693" w:rsidRPr="00FE360F">
        <w:rPr>
          <w:rFonts w:ascii="Times New Roman" w:hAnsi="Times New Roman" w:cs="Times New Roman"/>
          <w:color w:val="auto"/>
        </w:rPr>
        <w:t xml:space="preserve"> Wavelet</w:t>
      </w:r>
    </w:p>
    <w:p w:rsidR="002B35C3" w:rsidRPr="00FE360F" w:rsidRDefault="002B35C3" w:rsidP="002B35C3">
      <w:pPr>
        <w:rPr>
          <w:rFonts w:ascii="Times New Roman" w:hAnsi="Times New Roman" w:cs="Times New Roman"/>
        </w:rPr>
      </w:pPr>
    </w:p>
    <w:p w:rsidR="002B35C3" w:rsidRDefault="002B35C3" w:rsidP="002B35C3">
      <w:pPr>
        <w:rPr>
          <w:rFonts w:ascii="Times New Roman" w:hAnsi="Times New Roman" w:cs="Times New Roman"/>
          <w:sz w:val="24"/>
        </w:rPr>
      </w:pPr>
      <w:r w:rsidRPr="00FE360F">
        <w:rPr>
          <w:rFonts w:ascii="Times New Roman" w:hAnsi="Times New Roman" w:cs="Times New Roman"/>
          <w:sz w:val="24"/>
        </w:rPr>
        <w:t xml:space="preserve">Aceasta </w:t>
      </w:r>
      <w:r w:rsidR="00651D47" w:rsidRPr="00FE360F">
        <w:rPr>
          <w:rFonts w:ascii="Times New Roman" w:hAnsi="Times New Roman" w:cs="Times New Roman"/>
          <w:sz w:val="24"/>
        </w:rPr>
        <w:t>transformare</w:t>
      </w:r>
      <w:r w:rsidRPr="00FE360F">
        <w:rPr>
          <w:rFonts w:ascii="Times New Roman" w:hAnsi="Times New Roman" w:cs="Times New Roman"/>
          <w:sz w:val="24"/>
        </w:rPr>
        <w:t xml:space="preserve"> este o implementare a transformatei Wavelet discrete. </w:t>
      </w:r>
      <w:r w:rsidR="00DC2B6F" w:rsidRPr="00FE360F">
        <w:rPr>
          <w:rFonts w:ascii="Times New Roman" w:hAnsi="Times New Roman" w:cs="Times New Roman"/>
          <w:sz w:val="24"/>
        </w:rPr>
        <w:t xml:space="preserve">A fost propus de </w:t>
      </w:r>
      <w:r w:rsidR="00651D47" w:rsidRPr="00FE360F">
        <w:rPr>
          <w:rFonts w:ascii="Times New Roman" w:hAnsi="Times New Roman" w:cs="Times New Roman"/>
          <w:sz w:val="24"/>
        </w:rPr>
        <w:t>către</w:t>
      </w:r>
      <w:r w:rsidR="00DC2B6F" w:rsidRPr="00FE360F">
        <w:rPr>
          <w:rFonts w:ascii="Times New Roman" w:hAnsi="Times New Roman" w:cs="Times New Roman"/>
          <w:sz w:val="24"/>
        </w:rPr>
        <w:t xml:space="preserve"> </w:t>
      </w:r>
      <w:proofErr w:type="spellStart"/>
      <w:r w:rsidR="00DC2B6F" w:rsidRPr="00FE360F">
        <w:rPr>
          <w:rFonts w:ascii="Times New Roman" w:hAnsi="Times New Roman" w:cs="Times New Roman"/>
          <w:sz w:val="24"/>
        </w:rPr>
        <w:t>Alfréd</w:t>
      </w:r>
      <w:proofErr w:type="spellEnd"/>
      <w:r w:rsidR="00DC2B6F" w:rsidRPr="00FE360F">
        <w:rPr>
          <w:rFonts w:ascii="Times New Roman" w:hAnsi="Times New Roman" w:cs="Times New Roman"/>
          <w:sz w:val="24"/>
        </w:rPr>
        <w:t xml:space="preserve"> Haar in 1909, este cea mai simpla implementare a </w:t>
      </w:r>
      <w:proofErr w:type="spellStart"/>
      <w:r w:rsidR="00651D47" w:rsidRPr="00FE360F">
        <w:rPr>
          <w:rFonts w:ascii="Times New Roman" w:hAnsi="Times New Roman" w:cs="Times New Roman"/>
          <w:sz w:val="24"/>
        </w:rPr>
        <w:t>wavelet</w:t>
      </w:r>
      <w:proofErr w:type="spellEnd"/>
      <w:r w:rsidR="00651D47" w:rsidRPr="00FE360F">
        <w:rPr>
          <w:rFonts w:ascii="Times New Roman" w:hAnsi="Times New Roman" w:cs="Times New Roman"/>
          <w:sz w:val="24"/>
        </w:rPr>
        <w:t xml:space="preserve">-urilor. Dezavantajul este ca transformata nu e una continua, deci nu este diferențiabilă (nu are derivate in oricare punct al domeniului). </w:t>
      </w:r>
      <w:r w:rsidR="005D071C" w:rsidRPr="00FE360F">
        <w:rPr>
          <w:rFonts w:ascii="Times New Roman" w:hAnsi="Times New Roman" w:cs="Times New Roman"/>
          <w:sz w:val="24"/>
        </w:rPr>
        <w:t>Aceasta proprietate poate servi si in avantajul procesării, la analiza semnalelor cu o tranziție brusca</w:t>
      </w:r>
      <w:r w:rsidR="005D071C" w:rsidRPr="00FE360F">
        <w:rPr>
          <w:rStyle w:val="FootnoteReference"/>
          <w:rFonts w:ascii="Times New Roman" w:hAnsi="Times New Roman" w:cs="Times New Roman"/>
          <w:sz w:val="24"/>
        </w:rPr>
        <w:footnoteReference w:id="6"/>
      </w:r>
      <w:r w:rsidR="005D071C" w:rsidRPr="00FE360F">
        <w:rPr>
          <w:rFonts w:ascii="Times New Roman" w:hAnsi="Times New Roman" w:cs="Times New Roman"/>
          <w:sz w:val="24"/>
        </w:rPr>
        <w:t xml:space="preserve">. </w:t>
      </w:r>
    </w:p>
    <w:p w:rsidR="004434C7" w:rsidRDefault="004434C7" w:rsidP="002B35C3">
      <w:pPr>
        <w:rPr>
          <w:rFonts w:ascii="Times New Roman" w:hAnsi="Times New Roman" w:cs="Times New Roman"/>
          <w:sz w:val="24"/>
        </w:rPr>
      </w:pPr>
      <w:r>
        <w:rPr>
          <w:rFonts w:ascii="Times New Roman" w:hAnsi="Times New Roman" w:cs="Times New Roman"/>
          <w:sz w:val="24"/>
        </w:rPr>
        <w:t xml:space="preserve">Transformata Haar poate fi descrisa </w:t>
      </w:r>
      <w:r w:rsidR="00744D51">
        <w:rPr>
          <w:rFonts w:ascii="Times New Roman" w:hAnsi="Times New Roman" w:cs="Times New Roman"/>
          <w:sz w:val="24"/>
        </w:rPr>
        <w:t>utilizând</w:t>
      </w:r>
      <w:r>
        <w:rPr>
          <w:rFonts w:ascii="Times New Roman" w:hAnsi="Times New Roman" w:cs="Times New Roman"/>
          <w:sz w:val="24"/>
        </w:rPr>
        <w:t xml:space="preserve"> </w:t>
      </w:r>
      <w:r w:rsidR="00744D51">
        <w:rPr>
          <w:rFonts w:ascii="Times New Roman" w:hAnsi="Times New Roman" w:cs="Times New Roman"/>
          <w:sz w:val="24"/>
        </w:rPr>
        <w:t>următoarele</w:t>
      </w:r>
      <w:r>
        <w:rPr>
          <w:rFonts w:ascii="Times New Roman" w:hAnsi="Times New Roman" w:cs="Times New Roman"/>
          <w:sz w:val="24"/>
        </w:rPr>
        <w:t xml:space="preserve"> doua </w:t>
      </w:r>
      <w:r w:rsidR="00744D51">
        <w:rPr>
          <w:rFonts w:ascii="Times New Roman" w:hAnsi="Times New Roman" w:cs="Times New Roman"/>
          <w:sz w:val="24"/>
        </w:rPr>
        <w:t>funcții</w:t>
      </w:r>
      <w:r>
        <w:rPr>
          <w:rFonts w:ascii="Times New Roman" w:hAnsi="Times New Roman" w:cs="Times New Roman"/>
          <w:sz w:val="24"/>
        </w:rPr>
        <w:t>:</w:t>
      </w:r>
    </w:p>
    <w:p w:rsidR="00AC7B58" w:rsidRDefault="00500F0A" w:rsidP="002B35C3">
      <w:pPr>
        <w:rPr>
          <w:rFonts w:ascii="Times New Roman" w:hAnsi="Times New Roman" w:cs="Times New Roman"/>
          <w:sz w:val="24"/>
        </w:rPr>
      </w:pPr>
      <w:r>
        <w:rPr>
          <w:rFonts w:ascii="Times New Roman" w:hAnsi="Times New Roman" w:cs="Times New Roman"/>
          <w:sz w:val="24"/>
        </w:rPr>
        <w:lastRenderedPageBreak/>
        <w:t>Funcția</w:t>
      </w:r>
      <w:r w:rsidR="00AC7B58">
        <w:rPr>
          <w:rFonts w:ascii="Times New Roman" w:hAnsi="Times New Roman" w:cs="Times New Roman"/>
          <w:sz w:val="24"/>
        </w:rPr>
        <w:t xml:space="preserve"> </w:t>
      </w:r>
      <w:proofErr w:type="spellStart"/>
      <w:r w:rsidR="00AC7B58">
        <w:rPr>
          <w:rFonts w:ascii="Times New Roman" w:hAnsi="Times New Roman" w:cs="Times New Roman"/>
          <w:sz w:val="24"/>
        </w:rPr>
        <w:t>wavelet</w:t>
      </w:r>
      <w:proofErr w:type="spellEnd"/>
      <w:r w:rsidR="00AC7B58">
        <w:rPr>
          <w:rFonts w:ascii="Times New Roman" w:hAnsi="Times New Roman" w:cs="Times New Roman"/>
          <w:sz w:val="24"/>
        </w:rPr>
        <w:t xml:space="preserve"> </w:t>
      </w:r>
      <m:oMath>
        <m:r>
          <w:rPr>
            <w:rFonts w:ascii="Cambria Math" w:hAnsi="Cambria Math" w:cs="Times New Roman"/>
            <w:sz w:val="24"/>
          </w:rPr>
          <m:t>ψ</m:t>
        </m:r>
        <m:d>
          <m:dPr>
            <m:ctrlPr>
              <w:rPr>
                <w:rFonts w:ascii="Cambria Math" w:hAnsi="Cambria Math" w:cs="Times New Roman"/>
                <w:i/>
                <w:sz w:val="24"/>
              </w:rPr>
            </m:ctrlPr>
          </m:dPr>
          <m:e>
            <m:r>
              <w:rPr>
                <w:rFonts w:ascii="Cambria Math" w:hAnsi="Cambria Math" w:cs="Times New Roman"/>
                <w:sz w:val="24"/>
              </w:rPr>
              <m:t>t</m:t>
            </m:r>
          </m:e>
        </m:d>
      </m:oMath>
      <w:r w:rsidR="00AC7B58">
        <w:rPr>
          <w:rFonts w:ascii="Times New Roman" w:eastAsiaTheme="minorEastAsia" w:hAnsi="Times New Roman" w:cs="Times New Roman"/>
          <w:sz w:val="24"/>
        </w:rPr>
        <w:t>:</w:t>
      </w:r>
    </w:p>
    <w:p w:rsidR="004434C7" w:rsidRPr="00AC7B58" w:rsidRDefault="004434C7" w:rsidP="002B35C3">
      <w:pPr>
        <w:rPr>
          <w:rFonts w:ascii="Times New Roman" w:eastAsiaTheme="minorEastAsia" w:hAnsi="Times New Roman" w:cs="Times New Roman"/>
          <w:sz w:val="24"/>
        </w:rPr>
      </w:pPr>
      <m:oMathPara>
        <m:oMath>
          <m:r>
            <w:rPr>
              <w:rFonts w:ascii="Cambria Math" w:hAnsi="Cambria Math" w:cs="Times New Roman"/>
              <w:sz w:val="24"/>
            </w:rPr>
            <m:t>ψ</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0≤t&lt;1/2</m:t>
                  </m:r>
                </m:e>
                <m:e>
                  <m:r>
                    <w:rPr>
                      <w:rFonts w:ascii="Cambria Math" w:hAnsi="Cambria Math" w:cs="Times New Roman"/>
                      <w:sz w:val="24"/>
                    </w:rPr>
                    <m:t xml:space="preserve">-1,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≤t&lt;1</m:t>
                  </m:r>
                </m:e>
                <m:e>
                  <m:r>
                    <w:rPr>
                      <w:rFonts w:ascii="Cambria Math" w:hAnsi="Cambria Math" w:cs="Times New Roman"/>
                      <w:sz w:val="24"/>
                    </w:rPr>
                    <m:t>0 in caz contrar</m:t>
                  </m:r>
                </m:e>
              </m:eqArr>
            </m:e>
          </m:d>
        </m:oMath>
      </m:oMathPara>
    </w:p>
    <w:p w:rsidR="00AC7B58" w:rsidRPr="00AC7B58" w:rsidRDefault="00500F0A" w:rsidP="002B35C3">
      <w:pPr>
        <w:rPr>
          <w:rFonts w:ascii="Times New Roman" w:eastAsiaTheme="minorEastAsia" w:hAnsi="Times New Roman" w:cs="Times New Roman"/>
          <w:sz w:val="24"/>
        </w:rPr>
      </w:pPr>
      <w:r>
        <w:rPr>
          <w:rFonts w:ascii="Times New Roman" w:eastAsiaTheme="minorEastAsia" w:hAnsi="Times New Roman" w:cs="Times New Roman"/>
          <w:sz w:val="24"/>
        </w:rPr>
        <w:t>Funcția</w:t>
      </w:r>
      <w:r w:rsidR="00AC7B58">
        <w:rPr>
          <w:rFonts w:ascii="Times New Roman" w:eastAsiaTheme="minorEastAsia" w:hAnsi="Times New Roman" w:cs="Times New Roman"/>
          <w:sz w:val="24"/>
        </w:rPr>
        <w:t xml:space="preserve"> de scalare </w:t>
      </w:r>
      <m:oMath>
        <m:r>
          <w:rPr>
            <w:rFonts w:ascii="Cambria Math" w:eastAsiaTheme="minorEastAsia" w:hAnsi="Cambria Math" w:cs="Times New Roman"/>
            <w:sz w:val="24"/>
          </w:rPr>
          <m:t>ϕ</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oMath>
    </w:p>
    <w:p w:rsidR="00AC7B58" w:rsidRPr="00500F0A" w:rsidRDefault="00AC7B58" w:rsidP="002B35C3">
      <w:pPr>
        <w:rPr>
          <w:rFonts w:ascii="Times New Roman" w:eastAsiaTheme="minorEastAsia" w:hAnsi="Times New Roman" w:cs="Times New Roman"/>
          <w:sz w:val="24"/>
        </w:rPr>
      </w:pPr>
      <m:oMathPara>
        <m:oMath>
          <m:r>
            <w:rPr>
              <w:rFonts w:ascii="Cambria Math" w:eastAsiaTheme="minorEastAsia" w:hAnsi="Cambria Math" w:cs="Times New Roman"/>
              <w:sz w:val="24"/>
            </w:rPr>
            <m:t>ϕ</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1,  0≤t&lt;1</m:t>
                  </m:r>
                </m:e>
                <m:e>
                  <m:r>
                    <w:rPr>
                      <w:rFonts w:ascii="Cambria Math" w:eastAsiaTheme="minorEastAsia" w:hAnsi="Cambria Math" w:cs="Times New Roman"/>
                      <w:sz w:val="24"/>
                    </w:rPr>
                    <m:t>0 in caz contrar</m:t>
                  </m:r>
                </m:e>
              </m:eqArr>
            </m:e>
          </m:d>
        </m:oMath>
      </m:oMathPara>
    </w:p>
    <w:p w:rsidR="00500F0A" w:rsidRDefault="00500F0A" w:rsidP="002B35C3">
      <w:pPr>
        <w:rPr>
          <w:rFonts w:ascii="Times New Roman" w:eastAsiaTheme="minorEastAsia" w:hAnsi="Times New Roman" w:cs="Times New Roman"/>
          <w:sz w:val="24"/>
        </w:rPr>
      </w:pPr>
      <w:r>
        <w:rPr>
          <w:rFonts w:ascii="Times New Roman" w:eastAsiaTheme="minorEastAsia" w:hAnsi="Times New Roman" w:cs="Times New Roman"/>
          <w:sz w:val="24"/>
        </w:rPr>
        <w:t>Unde t reprezintă componenta temporala.</w:t>
      </w:r>
    </w:p>
    <w:p w:rsidR="00281C02" w:rsidRDefault="00281C02" w:rsidP="002B35C3">
      <w:pPr>
        <w:rPr>
          <w:rFonts w:ascii="Times New Roman" w:eastAsiaTheme="minorEastAsia" w:hAnsi="Times New Roman" w:cs="Times New Roman"/>
          <w:sz w:val="24"/>
        </w:rPr>
      </w:pPr>
    </w:p>
    <w:p w:rsidR="00281C02" w:rsidRDefault="00281C02" w:rsidP="00281C02">
      <w:pPr>
        <w:pStyle w:val="Heading2"/>
        <w:rPr>
          <w:rFonts w:ascii="Times New Roman" w:eastAsiaTheme="minorEastAsia" w:hAnsi="Times New Roman" w:cs="Times New Roman"/>
          <w:color w:val="auto"/>
        </w:rPr>
      </w:pPr>
      <w:r w:rsidRPr="00281C02">
        <w:rPr>
          <w:rFonts w:ascii="Times New Roman" w:eastAsiaTheme="minorEastAsia" w:hAnsi="Times New Roman" w:cs="Times New Roman"/>
          <w:color w:val="auto"/>
        </w:rPr>
        <w:t>Implementare</w:t>
      </w:r>
    </w:p>
    <w:p w:rsidR="00281C02" w:rsidRPr="00281C02" w:rsidRDefault="00281C02" w:rsidP="00281C02">
      <w:pPr>
        <w:rPr>
          <w:rFonts w:ascii="Times New Roman" w:hAnsi="Times New Roman" w:cs="Times New Roman"/>
          <w:sz w:val="24"/>
        </w:rPr>
      </w:pPr>
    </w:p>
    <w:p w:rsidR="00281C02" w:rsidRDefault="00281C02" w:rsidP="00281C02">
      <w:pPr>
        <w:rPr>
          <w:rFonts w:ascii="Times New Roman" w:hAnsi="Times New Roman" w:cs="Times New Roman"/>
          <w:sz w:val="24"/>
        </w:rPr>
      </w:pPr>
      <w:r w:rsidRPr="00281C02">
        <w:rPr>
          <w:rFonts w:ascii="Times New Roman" w:hAnsi="Times New Roman" w:cs="Times New Roman"/>
          <w:sz w:val="24"/>
        </w:rPr>
        <w:t xml:space="preserve">Transformata Haar Wavelet unidimensionala desparte un semnal de intrare </w:t>
      </w:r>
      <w:r>
        <w:rPr>
          <w:rFonts w:ascii="Times New Roman" w:hAnsi="Times New Roman" w:cs="Times New Roman"/>
          <w:sz w:val="24"/>
        </w:rPr>
        <w:t>s(n) in doua semnale, j(n) si i(n), unde j(n) reprezintă semnalele de frecventa joasa, iar i(n) semnalele de frecventa înaltă. Prima data se filtrează semnalul cu un filtru trece jos si cu un filtru trece sus. Rezultatele filtrelor sunt sub eșantionate cu 2, si așa se obțin cele doua semnale j(n) si i(n).</w:t>
      </w:r>
    </w:p>
    <w:p w:rsidR="003B3985" w:rsidRDefault="003B3985" w:rsidP="00281C02">
      <w:pPr>
        <w:rPr>
          <w:rFonts w:ascii="Times New Roman" w:hAnsi="Times New Roman" w:cs="Times New Roman"/>
          <w:sz w:val="24"/>
        </w:rPr>
      </w:pPr>
      <w:r>
        <w:rPr>
          <w:rFonts w:ascii="Times New Roman" w:hAnsi="Times New Roman" w:cs="Times New Roman"/>
          <w:sz w:val="24"/>
        </w:rPr>
        <w:t xml:space="preserve">Transformata Wavelet Discreta Haar este invariant la deplasare. </w:t>
      </w:r>
    </w:p>
    <w:p w:rsidR="00157117" w:rsidRDefault="00157117" w:rsidP="00281C02">
      <w:pPr>
        <w:rPr>
          <w:rFonts w:ascii="Times New Roman" w:hAnsi="Times New Roman" w:cs="Times New Roman"/>
          <w:sz w:val="24"/>
        </w:rPr>
      </w:pPr>
      <w:r>
        <w:rPr>
          <w:rFonts w:ascii="Times New Roman" w:hAnsi="Times New Roman" w:cs="Times New Roman"/>
          <w:sz w:val="24"/>
        </w:rPr>
        <w:t xml:space="preserve">Prima data se parcurge matricea de pixeli pe </w:t>
      </w:r>
      <w:proofErr w:type="spellStart"/>
      <w:r>
        <w:rPr>
          <w:rFonts w:ascii="Times New Roman" w:hAnsi="Times New Roman" w:cs="Times New Roman"/>
          <w:sz w:val="24"/>
        </w:rPr>
        <w:t>randuri</w:t>
      </w:r>
      <w:proofErr w:type="spellEnd"/>
      <w:r>
        <w:rPr>
          <w:rFonts w:ascii="Times New Roman" w:hAnsi="Times New Roman" w:cs="Times New Roman"/>
          <w:sz w:val="24"/>
        </w:rPr>
        <w:t xml:space="preserve">, se </w:t>
      </w:r>
      <w:proofErr w:type="spellStart"/>
      <w:r>
        <w:rPr>
          <w:rFonts w:ascii="Times New Roman" w:hAnsi="Times New Roman" w:cs="Times New Roman"/>
          <w:sz w:val="24"/>
        </w:rPr>
        <w:t>calculeaza</w:t>
      </w:r>
      <w:proofErr w:type="spellEnd"/>
      <w:r>
        <w:rPr>
          <w:rFonts w:ascii="Times New Roman" w:hAnsi="Times New Roman" w:cs="Times New Roman"/>
          <w:sz w:val="24"/>
        </w:rPr>
        <w:t xml:space="preserve"> suma si </w:t>
      </w:r>
      <w:proofErr w:type="spellStart"/>
      <w:r>
        <w:rPr>
          <w:rFonts w:ascii="Times New Roman" w:hAnsi="Times New Roman" w:cs="Times New Roman"/>
          <w:sz w:val="24"/>
        </w:rPr>
        <w:t>diferenta</w:t>
      </w:r>
      <w:proofErr w:type="spellEnd"/>
      <w:r>
        <w:rPr>
          <w:rFonts w:ascii="Times New Roman" w:hAnsi="Times New Roman" w:cs="Times New Roman"/>
          <w:sz w:val="24"/>
        </w:rPr>
        <w:t xml:space="preserve"> elementelor consecutive. Sumele vor fi stocate </w:t>
      </w:r>
      <w:proofErr w:type="spellStart"/>
      <w:r>
        <w:rPr>
          <w:rFonts w:ascii="Times New Roman" w:hAnsi="Times New Roman" w:cs="Times New Roman"/>
          <w:sz w:val="24"/>
        </w:rPr>
        <w:t>intr-o</w:t>
      </w:r>
      <w:proofErr w:type="spellEnd"/>
      <w:r>
        <w:rPr>
          <w:rFonts w:ascii="Times New Roman" w:hAnsi="Times New Roman" w:cs="Times New Roman"/>
          <w:sz w:val="24"/>
        </w:rPr>
        <w:t xml:space="preserve"> </w:t>
      </w:r>
      <w:proofErr w:type="spellStart"/>
      <w:r>
        <w:rPr>
          <w:rFonts w:ascii="Times New Roman" w:hAnsi="Times New Roman" w:cs="Times New Roman"/>
          <w:sz w:val="24"/>
        </w:rPr>
        <w:t>jumatate</w:t>
      </w:r>
      <w:proofErr w:type="spellEnd"/>
      <w:r>
        <w:rPr>
          <w:rFonts w:ascii="Times New Roman" w:hAnsi="Times New Roman" w:cs="Times New Roman"/>
          <w:sz w:val="24"/>
        </w:rPr>
        <w:t xml:space="preserve"> a matricei, iar </w:t>
      </w:r>
      <w:proofErr w:type="spellStart"/>
      <w:r>
        <w:rPr>
          <w:rFonts w:ascii="Times New Roman" w:hAnsi="Times New Roman" w:cs="Times New Roman"/>
          <w:sz w:val="24"/>
        </w:rPr>
        <w:t>diferentele</w:t>
      </w:r>
      <w:proofErr w:type="spellEnd"/>
      <w:r>
        <w:rPr>
          <w:rFonts w:ascii="Times New Roman" w:hAnsi="Times New Roman" w:cs="Times New Roman"/>
          <w:sz w:val="24"/>
        </w:rPr>
        <w:t xml:space="preserve"> in </w:t>
      </w:r>
      <w:proofErr w:type="spellStart"/>
      <w:r>
        <w:rPr>
          <w:rFonts w:ascii="Times New Roman" w:hAnsi="Times New Roman" w:cs="Times New Roman"/>
          <w:sz w:val="24"/>
        </w:rPr>
        <w:t>cealalta</w:t>
      </w:r>
      <w:proofErr w:type="spellEnd"/>
      <w:r>
        <w:rPr>
          <w:rFonts w:ascii="Times New Roman" w:hAnsi="Times New Roman" w:cs="Times New Roman"/>
          <w:sz w:val="24"/>
        </w:rPr>
        <w:t xml:space="preserve"> </w:t>
      </w:r>
      <w:proofErr w:type="spellStart"/>
      <w:r>
        <w:rPr>
          <w:rFonts w:ascii="Times New Roman" w:hAnsi="Times New Roman" w:cs="Times New Roman"/>
          <w:sz w:val="24"/>
        </w:rPr>
        <w:t>jumatate</w:t>
      </w:r>
      <w:proofErr w:type="spellEnd"/>
      <w:r>
        <w:rPr>
          <w:rFonts w:ascii="Times New Roman" w:hAnsi="Times New Roman" w:cs="Times New Roman"/>
          <w:sz w:val="24"/>
        </w:rPr>
        <w:t>.</w:t>
      </w:r>
      <w:r w:rsidR="00D13F80">
        <w:rPr>
          <w:rFonts w:ascii="Times New Roman" w:hAnsi="Times New Roman" w:cs="Times New Roman"/>
          <w:sz w:val="24"/>
        </w:rPr>
        <w:t xml:space="preserve"> Acest procedeu se repeta pe coloane. </w:t>
      </w:r>
      <w:proofErr w:type="spellStart"/>
      <w:r w:rsidR="00D13F80">
        <w:rPr>
          <w:rFonts w:ascii="Times New Roman" w:hAnsi="Times New Roman" w:cs="Times New Roman"/>
          <w:sz w:val="24"/>
        </w:rPr>
        <w:t>Acesti</w:t>
      </w:r>
      <w:proofErr w:type="spellEnd"/>
      <w:r w:rsidR="00D13F80">
        <w:rPr>
          <w:rFonts w:ascii="Times New Roman" w:hAnsi="Times New Roman" w:cs="Times New Roman"/>
          <w:sz w:val="24"/>
        </w:rPr>
        <w:t xml:space="preserve"> doi </w:t>
      </w:r>
      <w:proofErr w:type="spellStart"/>
      <w:r w:rsidR="00D13F80">
        <w:rPr>
          <w:rFonts w:ascii="Times New Roman" w:hAnsi="Times New Roman" w:cs="Times New Roman"/>
          <w:sz w:val="24"/>
        </w:rPr>
        <w:t>pasi</w:t>
      </w:r>
      <w:proofErr w:type="spellEnd"/>
      <w:r w:rsidR="00D13F80">
        <w:rPr>
          <w:rFonts w:ascii="Times New Roman" w:hAnsi="Times New Roman" w:cs="Times New Roman"/>
          <w:sz w:val="24"/>
        </w:rPr>
        <w:t xml:space="preserve"> reprezinte o </w:t>
      </w:r>
      <w:proofErr w:type="spellStart"/>
      <w:r w:rsidR="00D13F80">
        <w:rPr>
          <w:rFonts w:ascii="Times New Roman" w:hAnsi="Times New Roman" w:cs="Times New Roman"/>
          <w:sz w:val="24"/>
        </w:rPr>
        <w:t>iteratie</w:t>
      </w:r>
      <w:proofErr w:type="spellEnd"/>
      <w:r w:rsidR="00D13F80">
        <w:rPr>
          <w:rFonts w:ascii="Times New Roman" w:hAnsi="Times New Roman" w:cs="Times New Roman"/>
          <w:sz w:val="24"/>
        </w:rPr>
        <w:t xml:space="preserve"> de transformare. Se pot aplica recursiv si pe matricea mai mica </w:t>
      </w:r>
      <w:proofErr w:type="spellStart"/>
      <w:r w:rsidR="00D13F80">
        <w:rPr>
          <w:rFonts w:ascii="Times New Roman" w:hAnsi="Times New Roman" w:cs="Times New Roman"/>
          <w:sz w:val="24"/>
        </w:rPr>
        <w:t>ramasa</w:t>
      </w:r>
      <w:proofErr w:type="spellEnd"/>
      <w:r w:rsidR="00D13F80">
        <w:rPr>
          <w:rFonts w:ascii="Times New Roman" w:hAnsi="Times New Roman" w:cs="Times New Roman"/>
          <w:sz w:val="24"/>
        </w:rPr>
        <w:t xml:space="preserve">, </w:t>
      </w:r>
      <w:proofErr w:type="spellStart"/>
      <w:r w:rsidR="00D13F80">
        <w:rPr>
          <w:rFonts w:ascii="Times New Roman" w:hAnsi="Times New Roman" w:cs="Times New Roman"/>
          <w:sz w:val="24"/>
        </w:rPr>
        <w:t>simbolizand</w:t>
      </w:r>
      <w:proofErr w:type="spellEnd"/>
      <w:r w:rsidR="00D13F80">
        <w:rPr>
          <w:rFonts w:ascii="Times New Roman" w:hAnsi="Times New Roman" w:cs="Times New Roman"/>
          <w:sz w:val="24"/>
        </w:rPr>
        <w:t xml:space="preserve"> suma sumelor, in sensul ca e rezultatul sumelor de pe </w:t>
      </w:r>
      <w:proofErr w:type="spellStart"/>
      <w:r w:rsidR="00D13F80">
        <w:rPr>
          <w:rFonts w:ascii="Times New Roman" w:hAnsi="Times New Roman" w:cs="Times New Roman"/>
          <w:sz w:val="24"/>
        </w:rPr>
        <w:t>randuri</w:t>
      </w:r>
      <w:proofErr w:type="spellEnd"/>
      <w:r w:rsidR="00D13F80">
        <w:rPr>
          <w:rFonts w:ascii="Times New Roman" w:hAnsi="Times New Roman" w:cs="Times New Roman"/>
          <w:sz w:val="24"/>
        </w:rPr>
        <w:t xml:space="preserve"> </w:t>
      </w:r>
      <w:bookmarkStart w:id="0" w:name="_GoBack"/>
      <w:bookmarkEnd w:id="0"/>
      <w:r w:rsidR="00D13F80">
        <w:rPr>
          <w:rFonts w:ascii="Times New Roman" w:hAnsi="Times New Roman" w:cs="Times New Roman"/>
          <w:sz w:val="24"/>
        </w:rPr>
        <w:t>si de pe coloane.</w:t>
      </w:r>
    </w:p>
    <w:p w:rsidR="00272022" w:rsidRDefault="00272022" w:rsidP="00281C02">
      <w:pPr>
        <w:rPr>
          <w:rFonts w:ascii="Times New Roman" w:hAnsi="Times New Roman" w:cs="Times New Roman"/>
          <w:sz w:val="24"/>
        </w:rPr>
      </w:pPr>
      <w:proofErr w:type="spellStart"/>
      <w:r>
        <w:rPr>
          <w:rFonts w:ascii="Times New Roman" w:hAnsi="Times New Roman" w:cs="Times New Roman"/>
          <w:sz w:val="24"/>
        </w:rPr>
        <w:t>Proprietati</w:t>
      </w:r>
      <w:proofErr w:type="spellEnd"/>
      <w:r>
        <w:rPr>
          <w:rFonts w:ascii="Times New Roman" w:hAnsi="Times New Roman" w:cs="Times New Roman"/>
          <w:sz w:val="24"/>
        </w:rPr>
        <w:t xml:space="preserve"> ale transformatei Haar: </w:t>
      </w:r>
    </w:p>
    <w:p w:rsidR="00272022" w:rsidRDefault="00272022" w:rsidP="00272022">
      <w:pPr>
        <w:pStyle w:val="ListParagraph"/>
        <w:numPr>
          <w:ilvl w:val="0"/>
          <w:numId w:val="1"/>
        </w:numPr>
        <w:rPr>
          <w:rFonts w:ascii="Times New Roman" w:hAnsi="Times New Roman" w:cs="Times New Roman"/>
          <w:sz w:val="24"/>
        </w:rPr>
      </w:pPr>
      <w:r>
        <w:rPr>
          <w:rFonts w:ascii="Times New Roman" w:hAnsi="Times New Roman" w:cs="Times New Roman"/>
          <w:sz w:val="24"/>
        </w:rPr>
        <w:t>Ortogonal</w:t>
      </w:r>
    </w:p>
    <w:p w:rsidR="00272022" w:rsidRDefault="00272022" w:rsidP="00272022">
      <w:pPr>
        <w:pStyle w:val="ListParagraph"/>
        <w:numPr>
          <w:ilvl w:val="0"/>
          <w:numId w:val="1"/>
        </w:numPr>
        <w:rPr>
          <w:rFonts w:ascii="Times New Roman" w:hAnsi="Times New Roman" w:cs="Times New Roman"/>
          <w:sz w:val="24"/>
        </w:rPr>
      </w:pPr>
      <w:r>
        <w:rPr>
          <w:rFonts w:ascii="Times New Roman" w:hAnsi="Times New Roman" w:cs="Times New Roman"/>
          <w:sz w:val="24"/>
        </w:rPr>
        <w:t>Vectorii de baza sunt ordonate in timp</w:t>
      </w:r>
    </w:p>
    <w:p w:rsidR="00272022" w:rsidRPr="00272022" w:rsidRDefault="00272022" w:rsidP="0027202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Pierdere minima de </w:t>
      </w:r>
      <w:proofErr w:type="spellStart"/>
      <w:r>
        <w:rPr>
          <w:rFonts w:ascii="Times New Roman" w:hAnsi="Times New Roman" w:cs="Times New Roman"/>
          <w:sz w:val="24"/>
        </w:rPr>
        <w:t>informatie</w:t>
      </w:r>
      <w:proofErr w:type="spellEnd"/>
    </w:p>
    <w:sectPr w:rsidR="00272022" w:rsidRPr="002720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2DF" w:rsidRDefault="009102DF" w:rsidP="00E4777B">
      <w:pPr>
        <w:spacing w:after="0" w:line="240" w:lineRule="auto"/>
      </w:pPr>
      <w:r>
        <w:separator/>
      </w:r>
    </w:p>
  </w:endnote>
  <w:endnote w:type="continuationSeparator" w:id="0">
    <w:p w:rsidR="009102DF" w:rsidRDefault="009102DF" w:rsidP="00E4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6E" w:rsidRDefault="00C0776E" w:rsidP="00C0776E">
    <w:pPr>
      <w:pStyle w:val="Footer"/>
    </w:pPr>
  </w:p>
  <w:p w:rsidR="00C0776E" w:rsidRDefault="00C07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2DF" w:rsidRDefault="009102DF" w:rsidP="00E4777B">
      <w:pPr>
        <w:spacing w:after="0" w:line="240" w:lineRule="auto"/>
      </w:pPr>
      <w:r>
        <w:separator/>
      </w:r>
    </w:p>
  </w:footnote>
  <w:footnote w:type="continuationSeparator" w:id="0">
    <w:p w:rsidR="009102DF" w:rsidRDefault="009102DF" w:rsidP="00E4777B">
      <w:pPr>
        <w:spacing w:after="0" w:line="240" w:lineRule="auto"/>
      </w:pPr>
      <w:r>
        <w:continuationSeparator/>
      </w:r>
    </w:p>
  </w:footnote>
  <w:footnote w:id="1">
    <w:p w:rsidR="00C0776E" w:rsidRPr="00D84011" w:rsidRDefault="009102DF">
      <w:pPr>
        <w:pStyle w:val="FootnoteText"/>
      </w:pPr>
      <w:r>
        <w:fldChar w:fldCharType="begin"/>
      </w:r>
      <w:r>
        <w:instrText xml:space="preserve"> HYPERLINK "http://irofti.net/papers/wavelet.pdf" </w:instrText>
      </w:r>
      <w:r>
        <w:fldChar w:fldCharType="separate"/>
      </w:r>
      <w:r w:rsidR="00C0776E" w:rsidRPr="00BB7CB9">
        <w:rPr>
          <w:rStyle w:val="Hyperlink"/>
          <w:color w:val="auto"/>
          <w:u w:val="none"/>
          <w:vertAlign w:val="superscript"/>
        </w:rPr>
        <w:footnoteRef/>
      </w:r>
      <w:r w:rsidR="00C0776E" w:rsidRPr="00BB7CB9">
        <w:rPr>
          <w:rStyle w:val="Hyperlink"/>
          <w:color w:val="auto"/>
          <w:u w:val="none"/>
        </w:rPr>
        <w:t xml:space="preserve"> </w:t>
      </w:r>
      <w:r w:rsidR="00F60959" w:rsidRPr="00D84011">
        <w:rPr>
          <w:rStyle w:val="Hyperlink"/>
        </w:rPr>
        <w:t>P.</w:t>
      </w:r>
      <w:r w:rsidR="00C0776E" w:rsidRPr="00D84011">
        <w:rPr>
          <w:rStyle w:val="Hyperlink"/>
        </w:rPr>
        <w:t xml:space="preserve"> </w:t>
      </w:r>
      <w:proofErr w:type="spellStart"/>
      <w:r w:rsidR="00C0776E" w:rsidRPr="00D84011">
        <w:rPr>
          <w:rStyle w:val="Hyperlink"/>
        </w:rPr>
        <w:t>Irofti</w:t>
      </w:r>
      <w:proofErr w:type="spellEnd"/>
      <w:r w:rsidR="00C0776E" w:rsidRPr="00D84011">
        <w:rPr>
          <w:rStyle w:val="Hyperlink"/>
        </w:rPr>
        <w:t xml:space="preserve">, “Prelucrarea imaginilor cu ajutorul </w:t>
      </w:r>
      <w:r w:rsidR="00D84011" w:rsidRPr="00D84011">
        <w:rPr>
          <w:rStyle w:val="Hyperlink"/>
        </w:rPr>
        <w:t>transformării</w:t>
      </w:r>
      <w:r w:rsidR="00C0776E" w:rsidRPr="00D84011">
        <w:rPr>
          <w:rStyle w:val="Hyperlink"/>
        </w:rPr>
        <w:t xml:space="preserve"> Wavelet”</w:t>
      </w:r>
      <w:r>
        <w:rPr>
          <w:rStyle w:val="Hyperlink"/>
        </w:rPr>
        <w:fldChar w:fldCharType="end"/>
      </w:r>
    </w:p>
  </w:footnote>
  <w:footnote w:id="2">
    <w:p w:rsidR="00D84011" w:rsidRPr="00D84011" w:rsidRDefault="009102DF">
      <w:pPr>
        <w:pStyle w:val="FootnoteText"/>
      </w:pPr>
      <w:hyperlink r:id="rId1" w:history="1">
        <w:r w:rsidR="00D84011" w:rsidRPr="00BB7CB9">
          <w:rPr>
            <w:rStyle w:val="Hyperlink"/>
            <w:color w:val="auto"/>
            <w:u w:val="none"/>
            <w:vertAlign w:val="superscript"/>
          </w:rPr>
          <w:footnoteRef/>
        </w:r>
        <w:r w:rsidR="00D84011" w:rsidRPr="00BB7CB9">
          <w:rPr>
            <w:rStyle w:val="Hyperlink"/>
            <w:color w:val="auto"/>
            <w:u w:val="none"/>
          </w:rPr>
          <w:t xml:space="preserve"> </w:t>
        </w:r>
        <w:r w:rsidR="00D84011" w:rsidRPr="00D84011">
          <w:rPr>
            <w:rStyle w:val="Hyperlink"/>
          </w:rPr>
          <w:t>R. Dănescu, “Convoluția. Transformata Fourier”, Curs 7., Procesarea Imaginilor</w:t>
        </w:r>
      </w:hyperlink>
    </w:p>
  </w:footnote>
  <w:footnote w:id="3">
    <w:p w:rsidR="008F5D12" w:rsidRPr="008F5D12" w:rsidRDefault="008F5D12">
      <w:pPr>
        <w:pStyle w:val="FootnoteText"/>
        <w:rPr>
          <w:lang w:val="en-US"/>
        </w:rPr>
      </w:pPr>
      <w:r>
        <w:rPr>
          <w:rStyle w:val="FootnoteReference"/>
        </w:rPr>
        <w:footnoteRef/>
      </w:r>
      <w:r>
        <w:t xml:space="preserve"> </w:t>
      </w:r>
      <w:hyperlink r:id="rId2" w:history="1">
        <w:r w:rsidRPr="008F5D12">
          <w:rPr>
            <w:rStyle w:val="Hyperlink"/>
            <w:lang w:val="en-US"/>
          </w:rPr>
          <w:t>W. Wong, “Difference between Fourier transform and Wavelets”</w:t>
        </w:r>
      </w:hyperlink>
    </w:p>
  </w:footnote>
  <w:footnote w:id="4">
    <w:p w:rsidR="00E81AFE" w:rsidRPr="00E81AFE" w:rsidRDefault="00E81AFE">
      <w:pPr>
        <w:pStyle w:val="FootnoteText"/>
        <w:rPr>
          <w:lang w:val="en-US"/>
        </w:rPr>
      </w:pPr>
      <w:r>
        <w:rPr>
          <w:rStyle w:val="FootnoteReference"/>
        </w:rPr>
        <w:footnoteRef/>
      </w:r>
      <w:r>
        <w:t xml:space="preserve"> </w:t>
      </w:r>
      <w:hyperlink r:id="rId3" w:history="1">
        <w:r w:rsidRPr="00E81AFE">
          <w:rPr>
            <w:rStyle w:val="Hyperlink"/>
            <w:lang w:val="en-US"/>
          </w:rPr>
          <w:t>A. Bergner, “Using continuous versus discrete wavelet transform in digital applications”</w:t>
        </w:r>
      </w:hyperlink>
    </w:p>
  </w:footnote>
  <w:footnote w:id="5">
    <w:p w:rsidR="00E81AFE" w:rsidRPr="00E81AFE" w:rsidRDefault="00E81AFE">
      <w:pPr>
        <w:pStyle w:val="FootnoteText"/>
        <w:rPr>
          <w:lang w:val="en-US"/>
        </w:rPr>
      </w:pPr>
      <w:r>
        <w:rPr>
          <w:rStyle w:val="FootnoteReference"/>
        </w:rPr>
        <w:footnoteRef/>
      </w:r>
      <w:r>
        <w:t xml:space="preserve"> </w:t>
      </w:r>
      <w:hyperlink r:id="rId4" w:history="1">
        <w:r w:rsidRPr="00E81AFE">
          <w:rPr>
            <w:rStyle w:val="Hyperlink"/>
            <w:lang w:val="en-US"/>
          </w:rPr>
          <w:t>Wikipedia, “Wavelet”</w:t>
        </w:r>
      </w:hyperlink>
    </w:p>
  </w:footnote>
  <w:footnote w:id="6">
    <w:p w:rsidR="005D071C" w:rsidRPr="005D071C" w:rsidRDefault="005D071C">
      <w:pPr>
        <w:pStyle w:val="FootnoteText"/>
        <w:rPr>
          <w:lang w:val="en-US"/>
        </w:rPr>
      </w:pPr>
      <w:r>
        <w:rPr>
          <w:rStyle w:val="FootnoteReference"/>
        </w:rPr>
        <w:footnoteRef/>
      </w:r>
      <w:r>
        <w:t xml:space="preserve"> </w:t>
      </w:r>
      <w:hyperlink r:id="rId5" w:history="1">
        <w:r w:rsidRPr="005D071C">
          <w:rPr>
            <w:rStyle w:val="Hyperlink"/>
            <w:lang w:val="en-US"/>
          </w:rPr>
          <w:t>Wikipedia, “</w:t>
        </w:r>
        <w:proofErr w:type="spellStart"/>
        <w:r w:rsidRPr="005D071C">
          <w:rPr>
            <w:rStyle w:val="Hyperlink"/>
            <w:lang w:val="en-US"/>
          </w:rPr>
          <w:t>Haar</w:t>
        </w:r>
        <w:proofErr w:type="spellEnd"/>
        <w:r w:rsidRPr="005D071C">
          <w:rPr>
            <w:rStyle w:val="Hyperlink"/>
            <w:lang w:val="en-US"/>
          </w:rPr>
          <w:t xml:space="preserve"> wavelet”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00954"/>
    <w:multiLevelType w:val="hybridMultilevel"/>
    <w:tmpl w:val="234CA4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FA"/>
    <w:rsid w:val="00157117"/>
    <w:rsid w:val="001729A4"/>
    <w:rsid w:val="001C68AC"/>
    <w:rsid w:val="00272022"/>
    <w:rsid w:val="00281C02"/>
    <w:rsid w:val="002B35C3"/>
    <w:rsid w:val="003B3985"/>
    <w:rsid w:val="004434C7"/>
    <w:rsid w:val="00500F0A"/>
    <w:rsid w:val="00557AC7"/>
    <w:rsid w:val="005D071C"/>
    <w:rsid w:val="00651D47"/>
    <w:rsid w:val="00744D51"/>
    <w:rsid w:val="008F5D12"/>
    <w:rsid w:val="00903FFA"/>
    <w:rsid w:val="009102DF"/>
    <w:rsid w:val="00993380"/>
    <w:rsid w:val="009D7253"/>
    <w:rsid w:val="00AC7B58"/>
    <w:rsid w:val="00AE4C3A"/>
    <w:rsid w:val="00B01D78"/>
    <w:rsid w:val="00B55780"/>
    <w:rsid w:val="00B5688D"/>
    <w:rsid w:val="00B81693"/>
    <w:rsid w:val="00BB7CB9"/>
    <w:rsid w:val="00C0776E"/>
    <w:rsid w:val="00CD1A3E"/>
    <w:rsid w:val="00D13F80"/>
    <w:rsid w:val="00D1656D"/>
    <w:rsid w:val="00D84011"/>
    <w:rsid w:val="00DA4EB5"/>
    <w:rsid w:val="00DC2B6F"/>
    <w:rsid w:val="00E4777B"/>
    <w:rsid w:val="00E81AFE"/>
    <w:rsid w:val="00F60959"/>
    <w:rsid w:val="00FB51AF"/>
    <w:rsid w:val="00FD498C"/>
    <w:rsid w:val="00FE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70FA8-7703-4513-8A85-973524F2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557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C7"/>
    <w:rPr>
      <w:rFonts w:asciiTheme="majorHAnsi" w:eastAsiaTheme="majorEastAsia" w:hAnsiTheme="majorHAnsi" w:cstheme="majorBidi"/>
      <w:color w:val="2E74B5" w:themeColor="accent1" w:themeShade="BF"/>
      <w:sz w:val="32"/>
      <w:szCs w:val="32"/>
      <w:lang w:val="ro-RO"/>
    </w:rPr>
  </w:style>
  <w:style w:type="paragraph" w:styleId="Header">
    <w:name w:val="header"/>
    <w:basedOn w:val="Normal"/>
    <w:link w:val="HeaderChar"/>
    <w:uiPriority w:val="99"/>
    <w:unhideWhenUsed/>
    <w:rsid w:val="00E47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77B"/>
    <w:rPr>
      <w:lang w:val="ro-RO"/>
    </w:rPr>
  </w:style>
  <w:style w:type="paragraph" w:styleId="Footer">
    <w:name w:val="footer"/>
    <w:basedOn w:val="Normal"/>
    <w:link w:val="FooterChar"/>
    <w:uiPriority w:val="99"/>
    <w:unhideWhenUsed/>
    <w:rsid w:val="00E47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77B"/>
    <w:rPr>
      <w:lang w:val="ro-RO"/>
    </w:rPr>
  </w:style>
  <w:style w:type="character" w:styleId="CommentReference">
    <w:name w:val="annotation reference"/>
    <w:basedOn w:val="DefaultParagraphFont"/>
    <w:uiPriority w:val="99"/>
    <w:semiHidden/>
    <w:unhideWhenUsed/>
    <w:rsid w:val="00E4777B"/>
    <w:rPr>
      <w:sz w:val="16"/>
      <w:szCs w:val="16"/>
    </w:rPr>
  </w:style>
  <w:style w:type="paragraph" w:styleId="CommentText">
    <w:name w:val="annotation text"/>
    <w:basedOn w:val="Normal"/>
    <w:link w:val="CommentTextChar"/>
    <w:uiPriority w:val="99"/>
    <w:semiHidden/>
    <w:unhideWhenUsed/>
    <w:rsid w:val="00E4777B"/>
    <w:pPr>
      <w:spacing w:line="240" w:lineRule="auto"/>
    </w:pPr>
    <w:rPr>
      <w:sz w:val="20"/>
      <w:szCs w:val="20"/>
    </w:rPr>
  </w:style>
  <w:style w:type="character" w:customStyle="1" w:styleId="CommentTextChar">
    <w:name w:val="Comment Text Char"/>
    <w:basedOn w:val="DefaultParagraphFont"/>
    <w:link w:val="CommentText"/>
    <w:uiPriority w:val="99"/>
    <w:semiHidden/>
    <w:rsid w:val="00E4777B"/>
    <w:rPr>
      <w:sz w:val="20"/>
      <w:szCs w:val="20"/>
      <w:lang w:val="ro-RO"/>
    </w:rPr>
  </w:style>
  <w:style w:type="paragraph" w:styleId="CommentSubject">
    <w:name w:val="annotation subject"/>
    <w:basedOn w:val="CommentText"/>
    <w:next w:val="CommentText"/>
    <w:link w:val="CommentSubjectChar"/>
    <w:uiPriority w:val="99"/>
    <w:semiHidden/>
    <w:unhideWhenUsed/>
    <w:rsid w:val="00E4777B"/>
    <w:rPr>
      <w:b/>
      <w:bCs/>
    </w:rPr>
  </w:style>
  <w:style w:type="character" w:customStyle="1" w:styleId="CommentSubjectChar">
    <w:name w:val="Comment Subject Char"/>
    <w:basedOn w:val="CommentTextChar"/>
    <w:link w:val="CommentSubject"/>
    <w:uiPriority w:val="99"/>
    <w:semiHidden/>
    <w:rsid w:val="00E4777B"/>
    <w:rPr>
      <w:b/>
      <w:bCs/>
      <w:sz w:val="20"/>
      <w:szCs w:val="20"/>
      <w:lang w:val="ro-RO"/>
    </w:rPr>
  </w:style>
  <w:style w:type="paragraph" w:styleId="BalloonText">
    <w:name w:val="Balloon Text"/>
    <w:basedOn w:val="Normal"/>
    <w:link w:val="BalloonTextChar"/>
    <w:uiPriority w:val="99"/>
    <w:semiHidden/>
    <w:unhideWhenUsed/>
    <w:rsid w:val="00E4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77B"/>
    <w:rPr>
      <w:rFonts w:ascii="Segoe UI" w:hAnsi="Segoe UI" w:cs="Segoe UI"/>
      <w:sz w:val="18"/>
      <w:szCs w:val="18"/>
      <w:lang w:val="ro-RO"/>
    </w:rPr>
  </w:style>
  <w:style w:type="paragraph" w:styleId="FootnoteText">
    <w:name w:val="footnote text"/>
    <w:basedOn w:val="Normal"/>
    <w:link w:val="FootnoteTextChar"/>
    <w:uiPriority w:val="99"/>
    <w:semiHidden/>
    <w:unhideWhenUsed/>
    <w:rsid w:val="00C07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76E"/>
    <w:rPr>
      <w:sz w:val="20"/>
      <w:szCs w:val="20"/>
      <w:lang w:val="ro-RO"/>
    </w:rPr>
  </w:style>
  <w:style w:type="character" w:styleId="FootnoteReference">
    <w:name w:val="footnote reference"/>
    <w:basedOn w:val="DefaultParagraphFont"/>
    <w:uiPriority w:val="99"/>
    <w:semiHidden/>
    <w:unhideWhenUsed/>
    <w:rsid w:val="00C0776E"/>
    <w:rPr>
      <w:vertAlign w:val="superscript"/>
    </w:rPr>
  </w:style>
  <w:style w:type="character" w:styleId="Hyperlink">
    <w:name w:val="Hyperlink"/>
    <w:basedOn w:val="DefaultParagraphFont"/>
    <w:uiPriority w:val="99"/>
    <w:unhideWhenUsed/>
    <w:rsid w:val="001C68AC"/>
    <w:rPr>
      <w:color w:val="0563C1" w:themeColor="hyperlink"/>
      <w:u w:val="single"/>
    </w:rPr>
  </w:style>
  <w:style w:type="character" w:styleId="PlaceholderText">
    <w:name w:val="Placeholder Text"/>
    <w:basedOn w:val="DefaultParagraphFont"/>
    <w:uiPriority w:val="99"/>
    <w:semiHidden/>
    <w:rsid w:val="004434C7"/>
    <w:rPr>
      <w:color w:val="808080"/>
    </w:rPr>
  </w:style>
  <w:style w:type="character" w:customStyle="1" w:styleId="Heading2Char">
    <w:name w:val="Heading 2 Char"/>
    <w:basedOn w:val="DefaultParagraphFont"/>
    <w:link w:val="Heading2"/>
    <w:uiPriority w:val="9"/>
    <w:rsid w:val="00281C02"/>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272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sp.stackexchange.com/questions/8009/using-continuous-verses-discrete-wavelet-transform-in-digital-applications" TargetMode="External"/><Relationship Id="rId2" Type="http://schemas.openxmlformats.org/officeDocument/2006/relationships/hyperlink" Target="http://math.stackexchange.com/questions/279980/difference-between-fourier-transform-and-wavelets" TargetMode="External"/><Relationship Id="rId1" Type="http://schemas.openxmlformats.org/officeDocument/2006/relationships/hyperlink" Target="http://users.utcluj.ro/~rdanescu/pi_c07.pdf" TargetMode="External"/><Relationship Id="rId5" Type="http://schemas.openxmlformats.org/officeDocument/2006/relationships/hyperlink" Target="http://en.wikipedia.org/wiki/Haar_wavelet" TargetMode="External"/><Relationship Id="rId4" Type="http://schemas.openxmlformats.org/officeDocument/2006/relationships/hyperlink" Target="http://en.wikipedia.org/wiki/Wave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E115-D9E0-4A75-9FF1-9B26B666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527</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cp:lastModifiedBy>
  <cp:revision>35</cp:revision>
  <dcterms:created xsi:type="dcterms:W3CDTF">2014-04-03T07:03:00Z</dcterms:created>
  <dcterms:modified xsi:type="dcterms:W3CDTF">2014-04-24T12:01:00Z</dcterms:modified>
</cp:coreProperties>
</file>