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folder contains all the code and data used for my final project.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file structure was as follows: MyDrive -&gt; cs320 -&gt; finalproject (this folder)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Important files are: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LeNet-5.ipynb : this contains the code to run and evaluate the LeNet model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Resnet.ipynb : this contains the code to run and evaluate the ResNet model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Modern CNN.ipynb : this contains the code to run and evaluate the Modern model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Further Evaluation: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Interactive_Predictions.ipynb: this contains the code which loads final models and runs an interactive gradio interface in which the user can draw a letter and receive model predictions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Make_Figures.ipynb: this contains the code I used to generate the figures for the paper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Note: Both of the further evaluation notebook are loading model definitions from the model notebooks, so it’s important to change the paths to those notebooks if you want to run them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Important Folders: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handwriting_data: contains my raw, unprocessed handwriting data I collected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models: contains the weights of all the models I trained, so I can load them even when runtime is disconnected.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