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640F" w14:textId="77777777" w:rsidR="00D85844" w:rsidRPr="00D0562B" w:rsidRDefault="00D85844" w:rsidP="007333A6">
      <w:pPr>
        <w:spacing w:line="240" w:lineRule="auto"/>
        <w:jc w:val="center"/>
        <w:rPr>
          <w:rFonts w:asciiTheme="majorBidi" w:hAnsiTheme="majorBidi" w:cstheme="majorBidi"/>
          <w:b/>
          <w:bCs/>
          <w:sz w:val="36"/>
          <w:szCs w:val="36"/>
          <w:u w:val="single"/>
        </w:rPr>
      </w:pPr>
      <w:r w:rsidRPr="00D0562B">
        <w:rPr>
          <w:rFonts w:asciiTheme="majorBidi" w:hAnsiTheme="majorBidi" w:cstheme="majorBidi"/>
          <w:noProof/>
        </w:rPr>
        <w:drawing>
          <wp:inline distT="0" distB="0" distL="0" distR="0" wp14:anchorId="19D2E31B" wp14:editId="4A5F3A7B">
            <wp:extent cx="1638300" cy="1190625"/>
            <wp:effectExtent l="0" t="0" r="0" b="0"/>
            <wp:docPr id="132286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8861"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190625"/>
                    </a:xfrm>
                    <a:prstGeom prst="rect">
                      <a:avLst/>
                    </a:prstGeom>
                    <a:noFill/>
                    <a:ln>
                      <a:noFill/>
                    </a:ln>
                  </pic:spPr>
                </pic:pic>
              </a:graphicData>
            </a:graphic>
          </wp:inline>
        </w:drawing>
      </w:r>
    </w:p>
    <w:p w14:paraId="0A465A69" w14:textId="77777777" w:rsidR="00D85844" w:rsidRPr="00D0562B" w:rsidRDefault="00D85844" w:rsidP="007333A6">
      <w:pPr>
        <w:spacing w:line="240" w:lineRule="auto"/>
        <w:jc w:val="center"/>
        <w:rPr>
          <w:rFonts w:asciiTheme="majorBidi" w:hAnsiTheme="majorBidi" w:cstheme="majorBidi"/>
          <w:b/>
          <w:bCs/>
          <w:sz w:val="36"/>
          <w:szCs w:val="36"/>
          <w:u w:val="single"/>
        </w:rPr>
      </w:pPr>
      <w:r w:rsidRPr="00D0562B">
        <w:rPr>
          <w:rFonts w:asciiTheme="majorBidi" w:hAnsiTheme="majorBidi" w:cstheme="majorBidi"/>
          <w:b/>
          <w:bCs/>
          <w:sz w:val="36"/>
          <w:szCs w:val="36"/>
          <w:u w:val="single"/>
        </w:rPr>
        <w:t>COMSATS University Islamabad</w:t>
      </w:r>
    </w:p>
    <w:p w14:paraId="48072225" w14:textId="39D0EC23" w:rsidR="00D85844" w:rsidRPr="00D0562B" w:rsidRDefault="00D85844" w:rsidP="007333A6">
      <w:pPr>
        <w:spacing w:line="240" w:lineRule="auto"/>
        <w:jc w:val="center"/>
        <w:rPr>
          <w:rFonts w:asciiTheme="majorBidi" w:hAnsiTheme="majorBidi" w:cstheme="majorBidi"/>
          <w:b/>
          <w:bCs/>
          <w:sz w:val="36"/>
          <w:szCs w:val="36"/>
          <w:u w:val="single"/>
        </w:rPr>
      </w:pPr>
      <w:r w:rsidRPr="00D0562B">
        <w:rPr>
          <w:rFonts w:asciiTheme="majorBidi" w:hAnsiTheme="majorBidi" w:cstheme="majorBidi"/>
          <w:b/>
          <w:bCs/>
          <w:sz w:val="36"/>
          <w:szCs w:val="36"/>
          <w:u w:val="single"/>
        </w:rPr>
        <w:t>CSC</w:t>
      </w:r>
      <w:r w:rsidR="00C44388" w:rsidRPr="00D0562B">
        <w:rPr>
          <w:rFonts w:asciiTheme="majorBidi" w:hAnsiTheme="majorBidi" w:cstheme="majorBidi"/>
          <w:b/>
          <w:bCs/>
          <w:sz w:val="36"/>
          <w:szCs w:val="36"/>
          <w:u w:val="single"/>
        </w:rPr>
        <w:t>2</w:t>
      </w:r>
      <w:r w:rsidR="003D290E">
        <w:rPr>
          <w:rFonts w:asciiTheme="majorBidi" w:hAnsiTheme="majorBidi" w:cstheme="majorBidi"/>
          <w:b/>
          <w:bCs/>
          <w:sz w:val="36"/>
          <w:szCs w:val="36"/>
          <w:u w:val="single"/>
        </w:rPr>
        <w:t>41</w:t>
      </w:r>
      <w:r w:rsidRPr="00D0562B">
        <w:rPr>
          <w:rFonts w:asciiTheme="majorBidi" w:hAnsiTheme="majorBidi" w:cstheme="majorBidi"/>
          <w:b/>
          <w:bCs/>
          <w:sz w:val="36"/>
          <w:szCs w:val="36"/>
          <w:u w:val="single"/>
        </w:rPr>
        <w:t xml:space="preserve"> – </w:t>
      </w:r>
      <w:r w:rsidR="003D290E">
        <w:rPr>
          <w:rFonts w:asciiTheme="majorBidi" w:hAnsiTheme="majorBidi" w:cstheme="majorBidi"/>
          <w:b/>
          <w:bCs/>
          <w:sz w:val="36"/>
          <w:szCs w:val="36"/>
          <w:u w:val="single"/>
        </w:rPr>
        <w:t>OBJECT ORIENTED PROGRAMMING</w:t>
      </w:r>
    </w:p>
    <w:p w14:paraId="54B5C187" w14:textId="689FC507" w:rsidR="00D85844" w:rsidRPr="00D0562B" w:rsidRDefault="00C44388" w:rsidP="007333A6">
      <w:pPr>
        <w:spacing w:line="240" w:lineRule="auto"/>
        <w:jc w:val="center"/>
        <w:rPr>
          <w:rFonts w:asciiTheme="majorBidi" w:hAnsiTheme="majorBidi" w:cstheme="majorBidi"/>
          <w:b/>
          <w:bCs/>
          <w:i/>
          <w:iCs/>
          <w:sz w:val="28"/>
          <w:szCs w:val="28"/>
          <w:u w:val="single"/>
        </w:rPr>
      </w:pPr>
      <w:r w:rsidRPr="00D0562B">
        <w:rPr>
          <w:rFonts w:asciiTheme="majorBidi" w:hAnsiTheme="majorBidi" w:cstheme="majorBidi"/>
          <w:b/>
          <w:bCs/>
          <w:sz w:val="32"/>
          <w:szCs w:val="32"/>
          <w:u w:val="single"/>
        </w:rPr>
        <w:t xml:space="preserve">LAB </w:t>
      </w:r>
      <w:r w:rsidR="00B75F50" w:rsidRPr="00D0562B">
        <w:rPr>
          <w:rFonts w:asciiTheme="majorBidi" w:hAnsiTheme="majorBidi" w:cstheme="majorBidi"/>
          <w:b/>
          <w:bCs/>
          <w:sz w:val="32"/>
          <w:szCs w:val="32"/>
          <w:u w:val="single"/>
        </w:rPr>
        <w:t>TERMINAL PROJECT</w:t>
      </w:r>
    </w:p>
    <w:p w14:paraId="5BCE3AF2" w14:textId="2A419867" w:rsidR="00E02BDD" w:rsidRPr="00D0562B" w:rsidRDefault="00E02BDD" w:rsidP="006B0A6A">
      <w:pPr>
        <w:spacing w:line="240" w:lineRule="auto"/>
        <w:jc w:val="center"/>
        <w:rPr>
          <w:rFonts w:asciiTheme="majorBidi" w:hAnsiTheme="majorBidi" w:cstheme="majorBidi"/>
          <w:b/>
          <w:bCs/>
          <w:i/>
          <w:iCs/>
          <w:sz w:val="28"/>
          <w:szCs w:val="28"/>
          <w:u w:val="single"/>
        </w:rPr>
      </w:pPr>
      <w:r w:rsidRPr="00D0562B">
        <w:rPr>
          <w:rFonts w:asciiTheme="majorBidi" w:hAnsiTheme="majorBidi" w:cstheme="majorBidi"/>
          <w:b/>
          <w:bCs/>
          <w:sz w:val="32"/>
          <w:szCs w:val="32"/>
          <w:u w:val="single"/>
        </w:rPr>
        <w:t>REPORT:</w:t>
      </w:r>
      <w:r w:rsidR="008D2AB9" w:rsidRPr="00D0562B">
        <w:rPr>
          <w:rFonts w:asciiTheme="majorBidi" w:hAnsiTheme="majorBidi" w:cstheme="majorBidi"/>
          <w:b/>
          <w:bCs/>
          <w:sz w:val="32"/>
          <w:szCs w:val="32"/>
          <w:u w:val="single"/>
        </w:rPr>
        <w:t xml:space="preserve"> </w:t>
      </w:r>
      <w:r w:rsidR="003D290E">
        <w:rPr>
          <w:rFonts w:asciiTheme="majorBidi" w:hAnsiTheme="majorBidi" w:cstheme="majorBidi"/>
          <w:b/>
          <w:bCs/>
          <w:i/>
          <w:iCs/>
          <w:sz w:val="32"/>
          <w:szCs w:val="32"/>
          <w:u w:val="single"/>
        </w:rPr>
        <w:t xml:space="preserve">CuiConnect: Centralized Campus Collaboration and Resource Management </w:t>
      </w:r>
      <w:proofErr w:type="spellStart"/>
      <w:r w:rsidR="003D290E">
        <w:rPr>
          <w:rFonts w:asciiTheme="majorBidi" w:hAnsiTheme="majorBidi" w:cstheme="majorBidi"/>
          <w:b/>
          <w:bCs/>
          <w:i/>
          <w:iCs/>
          <w:sz w:val="32"/>
          <w:szCs w:val="32"/>
          <w:u w:val="single"/>
        </w:rPr>
        <w:t>EcoSystem</w:t>
      </w:r>
      <w:proofErr w:type="spellEnd"/>
    </w:p>
    <w:tbl>
      <w:tblPr>
        <w:tblStyle w:val="TableGrid"/>
        <w:tblpPr w:leftFromText="180" w:rightFromText="180" w:vertAnchor="text" w:horzAnchor="margin" w:tblpY="260"/>
        <w:tblW w:w="9918" w:type="dxa"/>
        <w:tblLook w:val="04A0" w:firstRow="1" w:lastRow="0" w:firstColumn="1" w:lastColumn="0" w:noHBand="0" w:noVBand="1"/>
      </w:tblPr>
      <w:tblGrid>
        <w:gridCol w:w="4959"/>
        <w:gridCol w:w="4959"/>
      </w:tblGrid>
      <w:tr w:rsidR="00D85844" w:rsidRPr="00D0562B" w14:paraId="4EBB5E67" w14:textId="77777777" w:rsidTr="00AB0D22">
        <w:trPr>
          <w:trHeight w:val="1860"/>
        </w:trPr>
        <w:tc>
          <w:tcPr>
            <w:tcW w:w="4959" w:type="dxa"/>
            <w:tcBorders>
              <w:top w:val="double" w:sz="4" w:space="0" w:color="auto"/>
              <w:left w:val="double" w:sz="4" w:space="0" w:color="auto"/>
              <w:bottom w:val="double" w:sz="4" w:space="0" w:color="auto"/>
              <w:right w:val="double" w:sz="4" w:space="0" w:color="auto"/>
            </w:tcBorders>
          </w:tcPr>
          <w:p w14:paraId="11B84D21" w14:textId="77777777" w:rsidR="00D85844" w:rsidRPr="00D0562B" w:rsidRDefault="00D85844" w:rsidP="007333A6">
            <w:pPr>
              <w:jc w:val="center"/>
              <w:rPr>
                <w:rFonts w:asciiTheme="majorBidi" w:hAnsiTheme="majorBidi" w:cstheme="majorBidi"/>
                <w:b/>
                <w:bCs/>
                <w:sz w:val="28"/>
                <w:szCs w:val="28"/>
              </w:rPr>
            </w:pPr>
          </w:p>
          <w:p w14:paraId="66739E16" w14:textId="77777777" w:rsidR="00BC1FEF" w:rsidRPr="00D0562B" w:rsidRDefault="00BC1FEF" w:rsidP="007333A6">
            <w:pPr>
              <w:jc w:val="center"/>
              <w:rPr>
                <w:rFonts w:asciiTheme="majorBidi" w:hAnsiTheme="majorBidi" w:cstheme="majorBidi"/>
                <w:b/>
                <w:bCs/>
                <w:sz w:val="28"/>
                <w:szCs w:val="28"/>
              </w:rPr>
            </w:pPr>
          </w:p>
          <w:p w14:paraId="7C84AD8C" w14:textId="77777777" w:rsidR="00D85844" w:rsidRPr="00D0562B" w:rsidRDefault="00D85844" w:rsidP="007333A6">
            <w:pPr>
              <w:jc w:val="center"/>
              <w:rPr>
                <w:rFonts w:asciiTheme="majorBidi" w:hAnsiTheme="majorBidi" w:cstheme="majorBidi"/>
                <w:b/>
                <w:bCs/>
                <w:sz w:val="29"/>
                <w:szCs w:val="29"/>
              </w:rPr>
            </w:pPr>
            <w:r w:rsidRPr="00D0562B">
              <w:rPr>
                <w:rFonts w:asciiTheme="majorBidi" w:hAnsiTheme="majorBidi" w:cstheme="majorBidi"/>
                <w:b/>
                <w:bCs/>
                <w:sz w:val="29"/>
                <w:szCs w:val="29"/>
              </w:rPr>
              <w:t>SUBMITTED BY:</w:t>
            </w:r>
          </w:p>
        </w:tc>
        <w:tc>
          <w:tcPr>
            <w:tcW w:w="4959" w:type="dxa"/>
            <w:tcBorders>
              <w:top w:val="double" w:sz="4" w:space="0" w:color="auto"/>
              <w:left w:val="double" w:sz="4" w:space="0" w:color="auto"/>
              <w:bottom w:val="double" w:sz="4" w:space="0" w:color="auto"/>
              <w:right w:val="double" w:sz="4" w:space="0" w:color="auto"/>
            </w:tcBorders>
          </w:tcPr>
          <w:p w14:paraId="0902C1DC" w14:textId="77777777" w:rsidR="00D85844" w:rsidRPr="00D0562B" w:rsidRDefault="00D85844" w:rsidP="007333A6">
            <w:pPr>
              <w:jc w:val="both"/>
              <w:rPr>
                <w:rFonts w:asciiTheme="majorBidi" w:hAnsiTheme="majorBidi" w:cstheme="majorBidi"/>
                <w:sz w:val="24"/>
                <w:szCs w:val="24"/>
              </w:rPr>
            </w:pPr>
          </w:p>
          <w:p w14:paraId="0CBB5EE0" w14:textId="77777777" w:rsidR="006B0A6A" w:rsidRPr="00D0562B" w:rsidRDefault="006B0A6A" w:rsidP="006B0A6A">
            <w:pPr>
              <w:pStyle w:val="ListParagraph"/>
              <w:spacing w:after="0" w:line="240" w:lineRule="auto"/>
              <w:jc w:val="both"/>
              <w:rPr>
                <w:rFonts w:asciiTheme="majorBidi" w:hAnsiTheme="majorBidi" w:cstheme="majorBidi"/>
                <w:sz w:val="24"/>
                <w:szCs w:val="24"/>
              </w:rPr>
            </w:pPr>
          </w:p>
          <w:p w14:paraId="2885F75B" w14:textId="59FAFCA6" w:rsidR="006B0A6A" w:rsidRPr="00D0562B" w:rsidRDefault="00D85844" w:rsidP="006B0A6A">
            <w:pPr>
              <w:pStyle w:val="ListParagraph"/>
              <w:numPr>
                <w:ilvl w:val="0"/>
                <w:numId w:val="1"/>
              </w:numPr>
              <w:spacing w:after="0" w:line="240" w:lineRule="auto"/>
              <w:jc w:val="both"/>
              <w:rPr>
                <w:rFonts w:asciiTheme="majorBidi" w:hAnsiTheme="majorBidi" w:cstheme="majorBidi"/>
                <w:sz w:val="24"/>
                <w:szCs w:val="24"/>
              </w:rPr>
            </w:pPr>
            <w:r w:rsidRPr="00D0562B">
              <w:rPr>
                <w:rFonts w:asciiTheme="majorBidi" w:hAnsiTheme="majorBidi" w:cstheme="majorBidi"/>
                <w:sz w:val="24"/>
                <w:szCs w:val="24"/>
              </w:rPr>
              <w:t>AIMAN ASLAM</w:t>
            </w:r>
          </w:p>
          <w:p w14:paraId="71045846" w14:textId="156719BE" w:rsidR="006B0A6A" w:rsidRPr="00D0562B" w:rsidRDefault="006B0A6A" w:rsidP="006B0A6A">
            <w:pPr>
              <w:pStyle w:val="ListParagraph"/>
              <w:numPr>
                <w:ilvl w:val="0"/>
                <w:numId w:val="1"/>
              </w:numPr>
              <w:spacing w:after="0" w:line="240" w:lineRule="auto"/>
              <w:jc w:val="both"/>
              <w:rPr>
                <w:rFonts w:asciiTheme="majorBidi" w:hAnsiTheme="majorBidi" w:cstheme="majorBidi"/>
                <w:sz w:val="24"/>
                <w:szCs w:val="24"/>
              </w:rPr>
            </w:pPr>
            <w:r w:rsidRPr="00D0562B">
              <w:rPr>
                <w:rFonts w:asciiTheme="majorBidi" w:hAnsiTheme="majorBidi" w:cstheme="majorBidi"/>
                <w:sz w:val="24"/>
                <w:szCs w:val="24"/>
              </w:rPr>
              <w:t xml:space="preserve">HARIS ALI </w:t>
            </w:r>
          </w:p>
        </w:tc>
      </w:tr>
      <w:tr w:rsidR="00D85844" w:rsidRPr="00D0562B" w14:paraId="67928714" w14:textId="77777777" w:rsidTr="00AB0D22">
        <w:trPr>
          <w:trHeight w:val="1878"/>
        </w:trPr>
        <w:tc>
          <w:tcPr>
            <w:tcW w:w="4959" w:type="dxa"/>
            <w:tcBorders>
              <w:top w:val="double" w:sz="4" w:space="0" w:color="auto"/>
              <w:left w:val="double" w:sz="4" w:space="0" w:color="auto"/>
              <w:bottom w:val="double" w:sz="4" w:space="0" w:color="auto"/>
              <w:right w:val="double" w:sz="4" w:space="0" w:color="auto"/>
            </w:tcBorders>
          </w:tcPr>
          <w:p w14:paraId="052181B1" w14:textId="77777777" w:rsidR="00D85844" w:rsidRPr="00D0562B" w:rsidRDefault="00D85844" w:rsidP="007333A6">
            <w:pPr>
              <w:jc w:val="center"/>
              <w:rPr>
                <w:rFonts w:asciiTheme="majorBidi" w:hAnsiTheme="majorBidi" w:cstheme="majorBidi"/>
                <w:b/>
                <w:bCs/>
                <w:sz w:val="28"/>
                <w:szCs w:val="28"/>
              </w:rPr>
            </w:pPr>
          </w:p>
          <w:p w14:paraId="717928D5" w14:textId="77777777" w:rsidR="00BC1FEF" w:rsidRPr="00D0562B" w:rsidRDefault="00BC1FEF" w:rsidP="007333A6">
            <w:pPr>
              <w:jc w:val="center"/>
              <w:rPr>
                <w:rFonts w:asciiTheme="majorBidi" w:hAnsiTheme="majorBidi" w:cstheme="majorBidi"/>
                <w:b/>
                <w:bCs/>
                <w:sz w:val="28"/>
                <w:szCs w:val="28"/>
              </w:rPr>
            </w:pPr>
          </w:p>
          <w:p w14:paraId="502062CC" w14:textId="77777777" w:rsidR="00D85844" w:rsidRPr="00D0562B" w:rsidRDefault="00D85844" w:rsidP="007333A6">
            <w:pPr>
              <w:jc w:val="center"/>
              <w:rPr>
                <w:rFonts w:asciiTheme="majorBidi" w:hAnsiTheme="majorBidi" w:cstheme="majorBidi"/>
                <w:b/>
                <w:bCs/>
                <w:sz w:val="29"/>
                <w:szCs w:val="29"/>
              </w:rPr>
            </w:pPr>
            <w:r w:rsidRPr="00D0562B">
              <w:rPr>
                <w:rFonts w:asciiTheme="majorBidi" w:hAnsiTheme="majorBidi" w:cstheme="majorBidi"/>
                <w:b/>
                <w:bCs/>
                <w:sz w:val="29"/>
                <w:szCs w:val="29"/>
              </w:rPr>
              <w:t>REGISTRATION NUMBERS:</w:t>
            </w:r>
          </w:p>
        </w:tc>
        <w:tc>
          <w:tcPr>
            <w:tcW w:w="4959" w:type="dxa"/>
            <w:tcBorders>
              <w:top w:val="double" w:sz="4" w:space="0" w:color="auto"/>
              <w:left w:val="double" w:sz="4" w:space="0" w:color="auto"/>
              <w:bottom w:val="double" w:sz="4" w:space="0" w:color="auto"/>
              <w:right w:val="double" w:sz="4" w:space="0" w:color="auto"/>
            </w:tcBorders>
          </w:tcPr>
          <w:p w14:paraId="057B09D9" w14:textId="77777777" w:rsidR="00D85844" w:rsidRPr="00D0562B" w:rsidRDefault="00D85844" w:rsidP="007333A6">
            <w:pPr>
              <w:pStyle w:val="ListParagraph"/>
              <w:spacing w:line="240" w:lineRule="auto"/>
              <w:jc w:val="both"/>
              <w:rPr>
                <w:rFonts w:asciiTheme="majorBidi" w:hAnsiTheme="majorBidi" w:cstheme="majorBidi"/>
                <w:sz w:val="32"/>
                <w:szCs w:val="32"/>
              </w:rPr>
            </w:pPr>
          </w:p>
          <w:p w14:paraId="40C80727" w14:textId="77777777" w:rsidR="006B0A6A" w:rsidRPr="00D0562B" w:rsidRDefault="006B0A6A" w:rsidP="006B0A6A">
            <w:pPr>
              <w:pStyle w:val="ListParagraph"/>
              <w:spacing w:after="0" w:line="240" w:lineRule="auto"/>
              <w:jc w:val="both"/>
              <w:rPr>
                <w:rFonts w:asciiTheme="majorBidi" w:hAnsiTheme="majorBidi" w:cstheme="majorBidi"/>
                <w:sz w:val="24"/>
                <w:szCs w:val="24"/>
              </w:rPr>
            </w:pPr>
          </w:p>
          <w:p w14:paraId="5C3AFDA8" w14:textId="6FF5B906" w:rsidR="006B0A6A" w:rsidRPr="00D0562B" w:rsidRDefault="000A3B86" w:rsidP="006B0A6A">
            <w:pPr>
              <w:pStyle w:val="ListParagraph"/>
              <w:numPr>
                <w:ilvl w:val="0"/>
                <w:numId w:val="2"/>
              </w:numPr>
              <w:spacing w:after="0" w:line="240" w:lineRule="auto"/>
              <w:jc w:val="both"/>
              <w:rPr>
                <w:rFonts w:asciiTheme="majorBidi" w:hAnsiTheme="majorBidi" w:cstheme="majorBidi"/>
                <w:sz w:val="24"/>
                <w:szCs w:val="24"/>
              </w:rPr>
            </w:pPr>
            <w:r w:rsidRPr="00D0562B">
              <w:rPr>
                <w:rFonts w:asciiTheme="majorBidi" w:hAnsiTheme="majorBidi" w:cstheme="majorBidi"/>
                <w:sz w:val="24"/>
                <w:szCs w:val="24"/>
              </w:rPr>
              <w:t>FA24-BSE-0</w:t>
            </w:r>
            <w:r w:rsidR="006B0A6A" w:rsidRPr="00D0562B">
              <w:rPr>
                <w:rFonts w:asciiTheme="majorBidi" w:hAnsiTheme="majorBidi" w:cstheme="majorBidi"/>
                <w:sz w:val="24"/>
                <w:szCs w:val="24"/>
              </w:rPr>
              <w:t>11</w:t>
            </w:r>
          </w:p>
          <w:p w14:paraId="65221528" w14:textId="675982A4" w:rsidR="006B0A6A" w:rsidRPr="00D0562B" w:rsidRDefault="006B0A6A" w:rsidP="006B0A6A">
            <w:pPr>
              <w:pStyle w:val="ListParagraph"/>
              <w:numPr>
                <w:ilvl w:val="0"/>
                <w:numId w:val="2"/>
              </w:numPr>
              <w:spacing w:after="0" w:line="240" w:lineRule="auto"/>
              <w:jc w:val="both"/>
              <w:rPr>
                <w:rFonts w:asciiTheme="majorBidi" w:hAnsiTheme="majorBidi" w:cstheme="majorBidi"/>
                <w:sz w:val="24"/>
                <w:szCs w:val="24"/>
              </w:rPr>
            </w:pPr>
            <w:r w:rsidRPr="00D0562B">
              <w:rPr>
                <w:rFonts w:asciiTheme="majorBidi" w:hAnsiTheme="majorBidi" w:cstheme="majorBidi"/>
                <w:sz w:val="24"/>
                <w:szCs w:val="24"/>
              </w:rPr>
              <w:t>FA24-BSE-026</w:t>
            </w:r>
          </w:p>
        </w:tc>
      </w:tr>
      <w:tr w:rsidR="00D85844" w:rsidRPr="00D0562B" w14:paraId="2FC3E9D5" w14:textId="77777777" w:rsidTr="00B944BF">
        <w:trPr>
          <w:trHeight w:val="1107"/>
        </w:trPr>
        <w:tc>
          <w:tcPr>
            <w:tcW w:w="4959" w:type="dxa"/>
            <w:tcBorders>
              <w:top w:val="double" w:sz="4" w:space="0" w:color="auto"/>
              <w:left w:val="double" w:sz="4" w:space="0" w:color="auto"/>
              <w:bottom w:val="double" w:sz="4" w:space="0" w:color="auto"/>
              <w:right w:val="double" w:sz="4" w:space="0" w:color="auto"/>
            </w:tcBorders>
          </w:tcPr>
          <w:p w14:paraId="7B550B83" w14:textId="77777777" w:rsidR="00D85844" w:rsidRPr="00D0562B" w:rsidRDefault="00D85844" w:rsidP="007333A6">
            <w:pPr>
              <w:jc w:val="center"/>
              <w:rPr>
                <w:rFonts w:asciiTheme="majorBidi" w:hAnsiTheme="majorBidi" w:cstheme="majorBidi"/>
                <w:b/>
                <w:bCs/>
                <w:sz w:val="28"/>
                <w:szCs w:val="28"/>
              </w:rPr>
            </w:pPr>
          </w:p>
          <w:p w14:paraId="08A7AD75" w14:textId="77777777" w:rsidR="00D85844" w:rsidRPr="00D0562B" w:rsidRDefault="00026246" w:rsidP="007333A6">
            <w:pPr>
              <w:jc w:val="center"/>
              <w:rPr>
                <w:rFonts w:asciiTheme="majorBidi" w:hAnsiTheme="majorBidi" w:cstheme="majorBidi"/>
                <w:b/>
                <w:bCs/>
                <w:sz w:val="28"/>
                <w:szCs w:val="28"/>
              </w:rPr>
            </w:pPr>
            <w:r w:rsidRPr="00D0562B">
              <w:rPr>
                <w:rFonts w:asciiTheme="majorBidi" w:hAnsiTheme="majorBidi" w:cstheme="majorBidi"/>
                <w:b/>
                <w:bCs/>
                <w:sz w:val="28"/>
                <w:szCs w:val="28"/>
              </w:rPr>
              <w:t xml:space="preserve">SESSION / </w:t>
            </w:r>
            <w:r w:rsidR="001B0C3B" w:rsidRPr="00D0562B">
              <w:rPr>
                <w:rFonts w:asciiTheme="majorBidi" w:hAnsiTheme="majorBidi" w:cstheme="majorBidi"/>
                <w:b/>
                <w:bCs/>
                <w:sz w:val="28"/>
                <w:szCs w:val="28"/>
              </w:rPr>
              <w:t>CLASS</w:t>
            </w:r>
            <w:r w:rsidR="00D85844" w:rsidRPr="00D0562B">
              <w:rPr>
                <w:rFonts w:asciiTheme="majorBidi" w:hAnsiTheme="majorBidi" w:cstheme="majorBidi"/>
                <w:b/>
                <w:bCs/>
                <w:sz w:val="28"/>
                <w:szCs w:val="28"/>
              </w:rPr>
              <w:t>:</w:t>
            </w:r>
          </w:p>
        </w:tc>
        <w:tc>
          <w:tcPr>
            <w:tcW w:w="4959" w:type="dxa"/>
            <w:tcBorders>
              <w:top w:val="double" w:sz="4" w:space="0" w:color="auto"/>
              <w:left w:val="double" w:sz="4" w:space="0" w:color="auto"/>
              <w:bottom w:val="double" w:sz="4" w:space="0" w:color="auto"/>
              <w:right w:val="double" w:sz="4" w:space="0" w:color="auto"/>
            </w:tcBorders>
          </w:tcPr>
          <w:p w14:paraId="23B62790" w14:textId="77777777" w:rsidR="00D85844" w:rsidRPr="00D0562B" w:rsidRDefault="00D85844" w:rsidP="007333A6">
            <w:pPr>
              <w:jc w:val="center"/>
              <w:rPr>
                <w:rFonts w:asciiTheme="majorBidi" w:hAnsiTheme="majorBidi" w:cstheme="majorBidi"/>
                <w:sz w:val="32"/>
                <w:szCs w:val="32"/>
              </w:rPr>
            </w:pPr>
          </w:p>
          <w:p w14:paraId="1E1892C9" w14:textId="05A1082E" w:rsidR="00D85844" w:rsidRPr="00D0562B" w:rsidRDefault="006B0A6A" w:rsidP="007333A6">
            <w:pPr>
              <w:jc w:val="center"/>
              <w:rPr>
                <w:rFonts w:asciiTheme="majorBidi" w:hAnsiTheme="majorBidi" w:cstheme="majorBidi"/>
                <w:sz w:val="32"/>
                <w:szCs w:val="32"/>
              </w:rPr>
            </w:pPr>
            <w:r w:rsidRPr="00D0562B">
              <w:rPr>
                <w:rFonts w:asciiTheme="majorBidi" w:hAnsiTheme="majorBidi" w:cstheme="majorBidi"/>
                <w:sz w:val="28"/>
                <w:szCs w:val="28"/>
              </w:rPr>
              <w:t>FALL</w:t>
            </w:r>
            <w:r w:rsidR="00026246" w:rsidRPr="00D0562B">
              <w:rPr>
                <w:rFonts w:asciiTheme="majorBidi" w:hAnsiTheme="majorBidi" w:cstheme="majorBidi"/>
                <w:sz w:val="28"/>
                <w:szCs w:val="28"/>
              </w:rPr>
              <w:t xml:space="preserve"> 2025 / </w:t>
            </w:r>
            <w:r w:rsidR="001B0C3B" w:rsidRPr="00D0562B">
              <w:rPr>
                <w:rFonts w:asciiTheme="majorBidi" w:hAnsiTheme="majorBidi" w:cstheme="majorBidi"/>
                <w:sz w:val="28"/>
                <w:szCs w:val="28"/>
              </w:rPr>
              <w:t xml:space="preserve">BSE – </w:t>
            </w:r>
            <w:r w:rsidRPr="00D0562B">
              <w:rPr>
                <w:rFonts w:asciiTheme="majorBidi" w:hAnsiTheme="majorBidi" w:cstheme="majorBidi"/>
                <w:sz w:val="28"/>
                <w:szCs w:val="28"/>
              </w:rPr>
              <w:t>3</w:t>
            </w:r>
            <w:r w:rsidR="001B0C3B" w:rsidRPr="00D0562B">
              <w:rPr>
                <w:rFonts w:asciiTheme="majorBidi" w:hAnsiTheme="majorBidi" w:cstheme="majorBidi"/>
                <w:sz w:val="28"/>
                <w:szCs w:val="28"/>
              </w:rPr>
              <w:t>A</w:t>
            </w:r>
          </w:p>
        </w:tc>
      </w:tr>
      <w:tr w:rsidR="00D85844" w:rsidRPr="00D0562B" w14:paraId="7D72B122" w14:textId="77777777" w:rsidTr="00B944BF">
        <w:trPr>
          <w:trHeight w:val="1009"/>
        </w:trPr>
        <w:tc>
          <w:tcPr>
            <w:tcW w:w="4959" w:type="dxa"/>
            <w:tcBorders>
              <w:top w:val="double" w:sz="4" w:space="0" w:color="auto"/>
              <w:left w:val="double" w:sz="4" w:space="0" w:color="auto"/>
              <w:bottom w:val="double" w:sz="4" w:space="0" w:color="auto"/>
              <w:right w:val="double" w:sz="4" w:space="0" w:color="auto"/>
            </w:tcBorders>
          </w:tcPr>
          <w:p w14:paraId="09EE6ECB" w14:textId="77777777" w:rsidR="00D85844" w:rsidRPr="00D0562B" w:rsidRDefault="00D85844" w:rsidP="007333A6">
            <w:pPr>
              <w:jc w:val="center"/>
              <w:rPr>
                <w:rFonts w:asciiTheme="majorBidi" w:hAnsiTheme="majorBidi" w:cstheme="majorBidi"/>
                <w:b/>
                <w:bCs/>
                <w:sz w:val="28"/>
                <w:szCs w:val="28"/>
              </w:rPr>
            </w:pPr>
          </w:p>
          <w:p w14:paraId="1B1D1021" w14:textId="77777777" w:rsidR="00D85844" w:rsidRPr="00D0562B" w:rsidRDefault="00D85844" w:rsidP="007333A6">
            <w:pPr>
              <w:jc w:val="center"/>
              <w:rPr>
                <w:rFonts w:asciiTheme="majorBidi" w:hAnsiTheme="majorBidi" w:cstheme="majorBidi"/>
                <w:b/>
                <w:bCs/>
                <w:sz w:val="28"/>
                <w:szCs w:val="28"/>
              </w:rPr>
            </w:pPr>
            <w:r w:rsidRPr="00D0562B">
              <w:rPr>
                <w:rFonts w:asciiTheme="majorBidi" w:hAnsiTheme="majorBidi" w:cstheme="majorBidi"/>
                <w:b/>
                <w:bCs/>
                <w:sz w:val="28"/>
                <w:szCs w:val="28"/>
              </w:rPr>
              <w:t>INSTRUCTOR’S NAME:</w:t>
            </w:r>
          </w:p>
          <w:p w14:paraId="4500862C" w14:textId="77777777" w:rsidR="00D85844" w:rsidRPr="00D0562B" w:rsidRDefault="00D85844" w:rsidP="007333A6">
            <w:pPr>
              <w:jc w:val="center"/>
              <w:rPr>
                <w:rFonts w:asciiTheme="majorBidi" w:hAnsiTheme="majorBidi" w:cstheme="majorBidi"/>
                <w:b/>
                <w:bCs/>
                <w:sz w:val="32"/>
                <w:szCs w:val="32"/>
              </w:rPr>
            </w:pPr>
          </w:p>
        </w:tc>
        <w:tc>
          <w:tcPr>
            <w:tcW w:w="4959" w:type="dxa"/>
            <w:tcBorders>
              <w:top w:val="double" w:sz="4" w:space="0" w:color="auto"/>
              <w:left w:val="double" w:sz="4" w:space="0" w:color="auto"/>
              <w:bottom w:val="double" w:sz="4" w:space="0" w:color="auto"/>
              <w:right w:val="double" w:sz="4" w:space="0" w:color="auto"/>
            </w:tcBorders>
          </w:tcPr>
          <w:p w14:paraId="40282B10" w14:textId="77777777" w:rsidR="00D85844" w:rsidRPr="00D0562B" w:rsidRDefault="00D85844" w:rsidP="007333A6">
            <w:pPr>
              <w:jc w:val="center"/>
              <w:rPr>
                <w:rFonts w:asciiTheme="majorBidi" w:hAnsiTheme="majorBidi" w:cstheme="majorBidi"/>
                <w:sz w:val="28"/>
                <w:szCs w:val="28"/>
              </w:rPr>
            </w:pPr>
          </w:p>
          <w:p w14:paraId="6008DFEC" w14:textId="2F8E466D" w:rsidR="00D85844" w:rsidRPr="00D0562B" w:rsidRDefault="006B0A6A" w:rsidP="007333A6">
            <w:pPr>
              <w:jc w:val="center"/>
              <w:rPr>
                <w:rFonts w:asciiTheme="majorBidi" w:hAnsiTheme="majorBidi" w:cstheme="majorBidi"/>
                <w:sz w:val="28"/>
                <w:szCs w:val="28"/>
              </w:rPr>
            </w:pPr>
            <w:r w:rsidRPr="00D0562B">
              <w:rPr>
                <w:rFonts w:asciiTheme="majorBidi" w:hAnsiTheme="majorBidi" w:cstheme="majorBidi"/>
                <w:sz w:val="28"/>
                <w:szCs w:val="28"/>
              </w:rPr>
              <w:t xml:space="preserve">MR. </w:t>
            </w:r>
            <w:r w:rsidR="003D290E">
              <w:rPr>
                <w:rFonts w:asciiTheme="majorBidi" w:hAnsiTheme="majorBidi" w:cstheme="majorBidi"/>
                <w:sz w:val="28"/>
                <w:szCs w:val="28"/>
              </w:rPr>
              <w:t>MOHSIN AHMED</w:t>
            </w:r>
          </w:p>
          <w:p w14:paraId="4F835C24" w14:textId="77777777" w:rsidR="00D85844" w:rsidRPr="00D0562B" w:rsidRDefault="00D85844" w:rsidP="007333A6">
            <w:pPr>
              <w:jc w:val="center"/>
              <w:rPr>
                <w:rFonts w:asciiTheme="majorBidi" w:hAnsiTheme="majorBidi" w:cstheme="majorBidi"/>
                <w:sz w:val="28"/>
                <w:szCs w:val="28"/>
              </w:rPr>
            </w:pPr>
          </w:p>
        </w:tc>
      </w:tr>
      <w:tr w:rsidR="00D85844" w:rsidRPr="00D0562B" w14:paraId="0936C601" w14:textId="77777777" w:rsidTr="00B944BF">
        <w:trPr>
          <w:trHeight w:val="1009"/>
        </w:trPr>
        <w:tc>
          <w:tcPr>
            <w:tcW w:w="4959" w:type="dxa"/>
            <w:tcBorders>
              <w:top w:val="double" w:sz="4" w:space="0" w:color="auto"/>
              <w:left w:val="double" w:sz="4" w:space="0" w:color="auto"/>
              <w:bottom w:val="double" w:sz="4" w:space="0" w:color="auto"/>
              <w:right w:val="double" w:sz="4" w:space="0" w:color="auto"/>
            </w:tcBorders>
          </w:tcPr>
          <w:p w14:paraId="3402604F" w14:textId="77777777" w:rsidR="00D85844" w:rsidRPr="00D0562B" w:rsidRDefault="00D85844" w:rsidP="007333A6">
            <w:pPr>
              <w:jc w:val="center"/>
              <w:rPr>
                <w:rFonts w:asciiTheme="majorBidi" w:hAnsiTheme="majorBidi" w:cstheme="majorBidi"/>
                <w:b/>
                <w:bCs/>
                <w:sz w:val="32"/>
                <w:szCs w:val="32"/>
              </w:rPr>
            </w:pPr>
          </w:p>
          <w:p w14:paraId="5A359362" w14:textId="77777777" w:rsidR="00D85844" w:rsidRPr="00D0562B" w:rsidRDefault="00D85844" w:rsidP="007333A6">
            <w:pPr>
              <w:jc w:val="center"/>
              <w:rPr>
                <w:rFonts w:asciiTheme="majorBidi" w:hAnsiTheme="majorBidi" w:cstheme="majorBidi"/>
                <w:b/>
                <w:bCs/>
                <w:sz w:val="32"/>
                <w:szCs w:val="32"/>
              </w:rPr>
            </w:pPr>
            <w:r w:rsidRPr="00D0562B">
              <w:rPr>
                <w:rFonts w:asciiTheme="majorBidi" w:hAnsiTheme="majorBidi" w:cstheme="majorBidi"/>
                <w:b/>
                <w:bCs/>
                <w:sz w:val="28"/>
                <w:szCs w:val="28"/>
              </w:rPr>
              <w:t>SUBMISSION DATE:</w:t>
            </w:r>
          </w:p>
        </w:tc>
        <w:tc>
          <w:tcPr>
            <w:tcW w:w="4959" w:type="dxa"/>
            <w:tcBorders>
              <w:top w:val="double" w:sz="4" w:space="0" w:color="auto"/>
              <w:left w:val="double" w:sz="4" w:space="0" w:color="auto"/>
              <w:bottom w:val="double" w:sz="4" w:space="0" w:color="auto"/>
              <w:right w:val="double" w:sz="4" w:space="0" w:color="auto"/>
            </w:tcBorders>
          </w:tcPr>
          <w:p w14:paraId="54640AE4" w14:textId="77777777" w:rsidR="00D85844" w:rsidRPr="00D0562B" w:rsidRDefault="00D85844" w:rsidP="007333A6">
            <w:pPr>
              <w:jc w:val="center"/>
              <w:rPr>
                <w:rFonts w:asciiTheme="majorBidi" w:hAnsiTheme="majorBidi" w:cstheme="majorBidi"/>
                <w:sz w:val="28"/>
                <w:szCs w:val="28"/>
              </w:rPr>
            </w:pPr>
          </w:p>
          <w:p w14:paraId="1D02A313" w14:textId="47F4D5C8" w:rsidR="00D85844" w:rsidRPr="00D0562B" w:rsidRDefault="007C44D6" w:rsidP="007333A6">
            <w:pPr>
              <w:jc w:val="center"/>
              <w:rPr>
                <w:rFonts w:asciiTheme="majorBidi" w:hAnsiTheme="majorBidi" w:cstheme="majorBidi"/>
                <w:sz w:val="28"/>
                <w:szCs w:val="28"/>
              </w:rPr>
            </w:pPr>
            <w:r w:rsidRPr="00D0562B">
              <w:rPr>
                <w:rFonts w:asciiTheme="majorBidi" w:hAnsiTheme="majorBidi" w:cstheme="majorBidi"/>
                <w:sz w:val="28"/>
                <w:szCs w:val="28"/>
              </w:rPr>
              <w:t>DECEMBER</w:t>
            </w:r>
            <w:r w:rsidR="000A3B86" w:rsidRPr="00D0562B">
              <w:rPr>
                <w:rFonts w:asciiTheme="majorBidi" w:hAnsiTheme="majorBidi" w:cstheme="majorBidi"/>
                <w:sz w:val="28"/>
                <w:szCs w:val="28"/>
              </w:rPr>
              <w:t xml:space="preserve"> </w:t>
            </w:r>
            <w:r w:rsidR="003D290E">
              <w:rPr>
                <w:rFonts w:asciiTheme="majorBidi" w:hAnsiTheme="majorBidi" w:cstheme="majorBidi"/>
                <w:sz w:val="28"/>
                <w:szCs w:val="28"/>
              </w:rPr>
              <w:t>24</w:t>
            </w:r>
            <w:r w:rsidR="000A3B86" w:rsidRPr="00D0562B">
              <w:rPr>
                <w:rFonts w:asciiTheme="majorBidi" w:hAnsiTheme="majorBidi" w:cstheme="majorBidi"/>
                <w:sz w:val="28"/>
                <w:szCs w:val="28"/>
                <w:vertAlign w:val="superscript"/>
              </w:rPr>
              <w:t>TH</w:t>
            </w:r>
            <w:r w:rsidR="00D85844" w:rsidRPr="00D0562B">
              <w:rPr>
                <w:rFonts w:asciiTheme="majorBidi" w:hAnsiTheme="majorBidi" w:cstheme="majorBidi"/>
                <w:sz w:val="28"/>
                <w:szCs w:val="28"/>
              </w:rPr>
              <w:t>, 2025</w:t>
            </w:r>
          </w:p>
        </w:tc>
      </w:tr>
    </w:tbl>
    <w:p w14:paraId="1556CD63" w14:textId="77777777" w:rsidR="00735A25" w:rsidRPr="00D0562B" w:rsidRDefault="00735A25" w:rsidP="00AC0A77">
      <w:pPr>
        <w:spacing w:line="360" w:lineRule="auto"/>
        <w:jc w:val="both"/>
        <w:rPr>
          <w:rFonts w:asciiTheme="majorBidi" w:hAnsiTheme="majorBidi" w:cstheme="majorBidi"/>
          <w:sz w:val="24"/>
          <w:szCs w:val="24"/>
        </w:rPr>
      </w:pPr>
    </w:p>
    <w:sdt>
      <w:sdtPr>
        <w:rPr>
          <w:rFonts w:asciiTheme="majorBidi" w:eastAsiaTheme="minorHAnsi" w:hAnsiTheme="majorBidi" w:cstheme="minorBidi"/>
          <w:color w:val="auto"/>
          <w:sz w:val="22"/>
          <w:szCs w:val="22"/>
        </w:rPr>
        <w:id w:val="162678081"/>
        <w:docPartObj>
          <w:docPartGallery w:val="Table of Contents"/>
          <w:docPartUnique/>
        </w:docPartObj>
      </w:sdtPr>
      <w:sdtEndPr>
        <w:rPr>
          <w:b/>
          <w:bCs/>
          <w:noProof/>
        </w:rPr>
      </w:sdtEndPr>
      <w:sdtContent>
        <w:p w14:paraId="3E120B35" w14:textId="77777777" w:rsidR="00BA2BE8" w:rsidRPr="00D0562B" w:rsidRDefault="00BA2BE8" w:rsidP="00AC0A77">
          <w:pPr>
            <w:pStyle w:val="TOCHeading"/>
            <w:spacing w:line="360" w:lineRule="auto"/>
            <w:jc w:val="both"/>
            <w:rPr>
              <w:rFonts w:asciiTheme="majorBidi" w:hAnsiTheme="majorBidi"/>
              <w:color w:val="002060"/>
            </w:rPr>
          </w:pPr>
          <w:r w:rsidRPr="00D0562B">
            <w:rPr>
              <w:rFonts w:asciiTheme="majorBidi" w:hAnsiTheme="majorBidi"/>
              <w:color w:val="002060"/>
            </w:rPr>
            <w:t>Contents</w:t>
          </w:r>
        </w:p>
        <w:p w14:paraId="783C75F4" w14:textId="2367664A" w:rsidR="00AC22D4" w:rsidRDefault="00BA2BE8">
          <w:pPr>
            <w:pStyle w:val="TOC1"/>
            <w:tabs>
              <w:tab w:val="right" w:leader="dot" w:pos="9350"/>
            </w:tabs>
            <w:rPr>
              <w:rFonts w:eastAsiaTheme="minorEastAsia"/>
              <w:noProof/>
              <w:kern w:val="2"/>
              <w:sz w:val="24"/>
              <w:szCs w:val="24"/>
              <w:lang w:val="en-PK" w:eastAsia="en-PK"/>
              <w14:ligatures w14:val="standardContextual"/>
            </w:rPr>
          </w:pPr>
          <w:r w:rsidRPr="00D0562B">
            <w:rPr>
              <w:rFonts w:asciiTheme="majorBidi" w:hAnsiTheme="majorBidi" w:cstheme="majorBidi"/>
            </w:rPr>
            <w:fldChar w:fldCharType="begin"/>
          </w:r>
          <w:r w:rsidRPr="00D0562B">
            <w:rPr>
              <w:rFonts w:asciiTheme="majorBidi" w:hAnsiTheme="majorBidi" w:cstheme="majorBidi"/>
            </w:rPr>
            <w:instrText xml:space="preserve"> TOC \o "1-3" \h \z \u </w:instrText>
          </w:r>
          <w:r w:rsidRPr="00D0562B">
            <w:rPr>
              <w:rFonts w:asciiTheme="majorBidi" w:hAnsiTheme="majorBidi" w:cstheme="majorBidi"/>
            </w:rPr>
            <w:fldChar w:fldCharType="separate"/>
          </w:r>
          <w:hyperlink w:anchor="_Toc219452141" w:history="1">
            <w:r w:rsidR="00AC22D4" w:rsidRPr="00560118">
              <w:rPr>
                <w:rStyle w:val="Hyperlink"/>
                <w:rFonts w:asciiTheme="majorBidi" w:hAnsiTheme="majorBidi"/>
                <w:b/>
                <w:bCs/>
                <w:noProof/>
              </w:rPr>
              <w:t>INTRODUCTION:</w:t>
            </w:r>
            <w:r w:rsidR="00AC22D4">
              <w:rPr>
                <w:noProof/>
                <w:webHidden/>
              </w:rPr>
              <w:tab/>
            </w:r>
            <w:r w:rsidR="00AC22D4">
              <w:rPr>
                <w:noProof/>
                <w:webHidden/>
              </w:rPr>
              <w:fldChar w:fldCharType="begin"/>
            </w:r>
            <w:r w:rsidR="00AC22D4">
              <w:rPr>
                <w:noProof/>
                <w:webHidden/>
              </w:rPr>
              <w:instrText xml:space="preserve"> PAGEREF _Toc219452141 \h </w:instrText>
            </w:r>
            <w:r w:rsidR="00AC22D4">
              <w:rPr>
                <w:noProof/>
                <w:webHidden/>
              </w:rPr>
            </w:r>
            <w:r w:rsidR="00AC22D4">
              <w:rPr>
                <w:noProof/>
                <w:webHidden/>
              </w:rPr>
              <w:fldChar w:fldCharType="separate"/>
            </w:r>
            <w:r w:rsidR="00AC22D4">
              <w:rPr>
                <w:noProof/>
                <w:webHidden/>
              </w:rPr>
              <w:t>3</w:t>
            </w:r>
            <w:r w:rsidR="00AC22D4">
              <w:rPr>
                <w:noProof/>
                <w:webHidden/>
              </w:rPr>
              <w:fldChar w:fldCharType="end"/>
            </w:r>
          </w:hyperlink>
        </w:p>
        <w:p w14:paraId="42860E9F" w14:textId="39D5D4F6" w:rsidR="00AC22D4" w:rsidRDefault="00AC22D4">
          <w:pPr>
            <w:pStyle w:val="TOC2"/>
            <w:tabs>
              <w:tab w:val="right" w:leader="dot" w:pos="9350"/>
            </w:tabs>
            <w:rPr>
              <w:rFonts w:eastAsiaTheme="minorEastAsia"/>
              <w:noProof/>
              <w:kern w:val="2"/>
              <w:sz w:val="24"/>
              <w:szCs w:val="24"/>
              <w:lang w:val="en-PK" w:eastAsia="en-PK"/>
              <w14:ligatures w14:val="standardContextual"/>
            </w:rPr>
          </w:pPr>
          <w:hyperlink w:anchor="_Toc219452142" w:history="1">
            <w:r w:rsidRPr="00560118">
              <w:rPr>
                <w:rStyle w:val="Hyperlink"/>
                <w:rFonts w:asciiTheme="majorBidi" w:hAnsiTheme="majorBidi"/>
                <w:b/>
                <w:bCs/>
                <w:noProof/>
              </w:rPr>
              <w:t>Objective:</w:t>
            </w:r>
            <w:r>
              <w:rPr>
                <w:noProof/>
                <w:webHidden/>
              </w:rPr>
              <w:tab/>
            </w:r>
            <w:r>
              <w:rPr>
                <w:noProof/>
                <w:webHidden/>
              </w:rPr>
              <w:fldChar w:fldCharType="begin"/>
            </w:r>
            <w:r>
              <w:rPr>
                <w:noProof/>
                <w:webHidden/>
              </w:rPr>
              <w:instrText xml:space="preserve"> PAGEREF _Toc219452142 \h </w:instrText>
            </w:r>
            <w:r>
              <w:rPr>
                <w:noProof/>
                <w:webHidden/>
              </w:rPr>
            </w:r>
            <w:r>
              <w:rPr>
                <w:noProof/>
                <w:webHidden/>
              </w:rPr>
              <w:fldChar w:fldCharType="separate"/>
            </w:r>
            <w:r>
              <w:rPr>
                <w:noProof/>
                <w:webHidden/>
              </w:rPr>
              <w:t>3</w:t>
            </w:r>
            <w:r>
              <w:rPr>
                <w:noProof/>
                <w:webHidden/>
              </w:rPr>
              <w:fldChar w:fldCharType="end"/>
            </w:r>
          </w:hyperlink>
        </w:p>
        <w:p w14:paraId="2BEBC2B4" w14:textId="4F7954A4" w:rsidR="00AC22D4" w:rsidRDefault="00AC22D4">
          <w:pPr>
            <w:pStyle w:val="TOC2"/>
            <w:tabs>
              <w:tab w:val="right" w:leader="dot" w:pos="9350"/>
            </w:tabs>
            <w:rPr>
              <w:rFonts w:eastAsiaTheme="minorEastAsia"/>
              <w:noProof/>
              <w:kern w:val="2"/>
              <w:sz w:val="24"/>
              <w:szCs w:val="24"/>
              <w:lang w:val="en-PK" w:eastAsia="en-PK"/>
              <w14:ligatures w14:val="standardContextual"/>
            </w:rPr>
          </w:pPr>
          <w:hyperlink w:anchor="_Toc219452143" w:history="1">
            <w:r w:rsidRPr="00560118">
              <w:rPr>
                <w:rStyle w:val="Hyperlink"/>
                <w:rFonts w:asciiTheme="majorBidi" w:hAnsiTheme="majorBidi"/>
                <w:b/>
                <w:bCs/>
                <w:noProof/>
              </w:rPr>
              <w:t>System Overview:</w:t>
            </w:r>
            <w:r>
              <w:rPr>
                <w:noProof/>
                <w:webHidden/>
              </w:rPr>
              <w:tab/>
            </w:r>
            <w:r>
              <w:rPr>
                <w:noProof/>
                <w:webHidden/>
              </w:rPr>
              <w:fldChar w:fldCharType="begin"/>
            </w:r>
            <w:r>
              <w:rPr>
                <w:noProof/>
                <w:webHidden/>
              </w:rPr>
              <w:instrText xml:space="preserve"> PAGEREF _Toc219452143 \h </w:instrText>
            </w:r>
            <w:r>
              <w:rPr>
                <w:noProof/>
                <w:webHidden/>
              </w:rPr>
            </w:r>
            <w:r>
              <w:rPr>
                <w:noProof/>
                <w:webHidden/>
              </w:rPr>
              <w:fldChar w:fldCharType="separate"/>
            </w:r>
            <w:r>
              <w:rPr>
                <w:noProof/>
                <w:webHidden/>
              </w:rPr>
              <w:t>3</w:t>
            </w:r>
            <w:r>
              <w:rPr>
                <w:noProof/>
                <w:webHidden/>
              </w:rPr>
              <w:fldChar w:fldCharType="end"/>
            </w:r>
          </w:hyperlink>
        </w:p>
        <w:p w14:paraId="0E993E2C" w14:textId="2C91B761"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4" w:history="1">
            <w:r w:rsidRPr="00560118">
              <w:rPr>
                <w:rStyle w:val="Hyperlink"/>
                <w:rFonts w:asciiTheme="majorBidi" w:hAnsiTheme="majorBidi"/>
                <w:b/>
                <w:bCs/>
                <w:noProof/>
              </w:rPr>
              <w:t>PROBLEM DEFINITIONS:</w:t>
            </w:r>
            <w:r>
              <w:rPr>
                <w:noProof/>
                <w:webHidden/>
              </w:rPr>
              <w:tab/>
            </w:r>
            <w:r>
              <w:rPr>
                <w:noProof/>
                <w:webHidden/>
              </w:rPr>
              <w:fldChar w:fldCharType="begin"/>
            </w:r>
            <w:r>
              <w:rPr>
                <w:noProof/>
                <w:webHidden/>
              </w:rPr>
              <w:instrText xml:space="preserve"> PAGEREF _Toc219452144 \h </w:instrText>
            </w:r>
            <w:r>
              <w:rPr>
                <w:noProof/>
                <w:webHidden/>
              </w:rPr>
            </w:r>
            <w:r>
              <w:rPr>
                <w:noProof/>
                <w:webHidden/>
              </w:rPr>
              <w:fldChar w:fldCharType="separate"/>
            </w:r>
            <w:r>
              <w:rPr>
                <w:noProof/>
                <w:webHidden/>
              </w:rPr>
              <w:t>3</w:t>
            </w:r>
            <w:r>
              <w:rPr>
                <w:noProof/>
                <w:webHidden/>
              </w:rPr>
              <w:fldChar w:fldCharType="end"/>
            </w:r>
          </w:hyperlink>
        </w:p>
        <w:p w14:paraId="27F2DC1A" w14:textId="1DB493E9"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5" w:history="1">
            <w:r w:rsidRPr="00560118">
              <w:rPr>
                <w:rStyle w:val="Hyperlink"/>
                <w:rFonts w:asciiTheme="majorBidi" w:hAnsiTheme="majorBidi"/>
                <w:b/>
                <w:bCs/>
                <w:noProof/>
              </w:rPr>
              <w:t>METHOD SELECTION:</w:t>
            </w:r>
            <w:r>
              <w:rPr>
                <w:noProof/>
                <w:webHidden/>
              </w:rPr>
              <w:tab/>
            </w:r>
            <w:r>
              <w:rPr>
                <w:noProof/>
                <w:webHidden/>
              </w:rPr>
              <w:fldChar w:fldCharType="begin"/>
            </w:r>
            <w:r>
              <w:rPr>
                <w:noProof/>
                <w:webHidden/>
              </w:rPr>
              <w:instrText xml:space="preserve"> PAGEREF _Toc219452145 \h </w:instrText>
            </w:r>
            <w:r>
              <w:rPr>
                <w:noProof/>
                <w:webHidden/>
              </w:rPr>
            </w:r>
            <w:r>
              <w:rPr>
                <w:noProof/>
                <w:webHidden/>
              </w:rPr>
              <w:fldChar w:fldCharType="separate"/>
            </w:r>
            <w:r>
              <w:rPr>
                <w:noProof/>
                <w:webHidden/>
              </w:rPr>
              <w:t>3</w:t>
            </w:r>
            <w:r>
              <w:rPr>
                <w:noProof/>
                <w:webHidden/>
              </w:rPr>
              <w:fldChar w:fldCharType="end"/>
            </w:r>
          </w:hyperlink>
        </w:p>
        <w:p w14:paraId="2AF29B2D" w14:textId="5D70C450"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6" w:history="1">
            <w:r w:rsidRPr="00560118">
              <w:rPr>
                <w:rStyle w:val="Hyperlink"/>
                <w:rFonts w:asciiTheme="majorBidi" w:hAnsiTheme="majorBidi"/>
                <w:b/>
                <w:bCs/>
                <w:noProof/>
              </w:rPr>
              <w:t>METHADOLOGY:</w:t>
            </w:r>
            <w:r>
              <w:rPr>
                <w:noProof/>
                <w:webHidden/>
              </w:rPr>
              <w:tab/>
            </w:r>
            <w:r>
              <w:rPr>
                <w:noProof/>
                <w:webHidden/>
              </w:rPr>
              <w:fldChar w:fldCharType="begin"/>
            </w:r>
            <w:r>
              <w:rPr>
                <w:noProof/>
                <w:webHidden/>
              </w:rPr>
              <w:instrText xml:space="preserve"> PAGEREF _Toc219452146 \h </w:instrText>
            </w:r>
            <w:r>
              <w:rPr>
                <w:noProof/>
                <w:webHidden/>
              </w:rPr>
            </w:r>
            <w:r>
              <w:rPr>
                <w:noProof/>
                <w:webHidden/>
              </w:rPr>
              <w:fldChar w:fldCharType="separate"/>
            </w:r>
            <w:r>
              <w:rPr>
                <w:noProof/>
                <w:webHidden/>
              </w:rPr>
              <w:t>3</w:t>
            </w:r>
            <w:r>
              <w:rPr>
                <w:noProof/>
                <w:webHidden/>
              </w:rPr>
              <w:fldChar w:fldCharType="end"/>
            </w:r>
          </w:hyperlink>
        </w:p>
        <w:p w14:paraId="3837DCFF" w14:textId="7D1A52E1"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7" w:history="1">
            <w:r w:rsidRPr="00560118">
              <w:rPr>
                <w:rStyle w:val="Hyperlink"/>
                <w:rFonts w:asciiTheme="majorBidi" w:hAnsiTheme="majorBidi"/>
                <w:b/>
                <w:bCs/>
                <w:noProof/>
              </w:rPr>
              <w:t>SYSTEM ARCHITECTURE:</w:t>
            </w:r>
            <w:r>
              <w:rPr>
                <w:noProof/>
                <w:webHidden/>
              </w:rPr>
              <w:tab/>
            </w:r>
            <w:r>
              <w:rPr>
                <w:noProof/>
                <w:webHidden/>
              </w:rPr>
              <w:fldChar w:fldCharType="begin"/>
            </w:r>
            <w:r>
              <w:rPr>
                <w:noProof/>
                <w:webHidden/>
              </w:rPr>
              <w:instrText xml:space="preserve"> PAGEREF _Toc219452147 \h </w:instrText>
            </w:r>
            <w:r>
              <w:rPr>
                <w:noProof/>
                <w:webHidden/>
              </w:rPr>
            </w:r>
            <w:r>
              <w:rPr>
                <w:noProof/>
                <w:webHidden/>
              </w:rPr>
              <w:fldChar w:fldCharType="separate"/>
            </w:r>
            <w:r>
              <w:rPr>
                <w:noProof/>
                <w:webHidden/>
              </w:rPr>
              <w:t>4</w:t>
            </w:r>
            <w:r>
              <w:rPr>
                <w:noProof/>
                <w:webHidden/>
              </w:rPr>
              <w:fldChar w:fldCharType="end"/>
            </w:r>
          </w:hyperlink>
        </w:p>
        <w:p w14:paraId="5225FFB2" w14:textId="40E3C829"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8" w:history="1">
            <w:r w:rsidRPr="00560118">
              <w:rPr>
                <w:rStyle w:val="Hyperlink"/>
                <w:rFonts w:asciiTheme="majorBidi" w:hAnsiTheme="majorBidi"/>
                <w:b/>
                <w:bCs/>
                <w:noProof/>
              </w:rPr>
              <w:t>IMPLEMENTATION:</w:t>
            </w:r>
            <w:r>
              <w:rPr>
                <w:noProof/>
                <w:webHidden/>
              </w:rPr>
              <w:tab/>
            </w:r>
            <w:r>
              <w:rPr>
                <w:noProof/>
                <w:webHidden/>
              </w:rPr>
              <w:fldChar w:fldCharType="begin"/>
            </w:r>
            <w:r>
              <w:rPr>
                <w:noProof/>
                <w:webHidden/>
              </w:rPr>
              <w:instrText xml:space="preserve"> PAGEREF _Toc219452148 \h </w:instrText>
            </w:r>
            <w:r>
              <w:rPr>
                <w:noProof/>
                <w:webHidden/>
              </w:rPr>
            </w:r>
            <w:r>
              <w:rPr>
                <w:noProof/>
                <w:webHidden/>
              </w:rPr>
              <w:fldChar w:fldCharType="separate"/>
            </w:r>
            <w:r>
              <w:rPr>
                <w:noProof/>
                <w:webHidden/>
              </w:rPr>
              <w:t>5</w:t>
            </w:r>
            <w:r>
              <w:rPr>
                <w:noProof/>
                <w:webHidden/>
              </w:rPr>
              <w:fldChar w:fldCharType="end"/>
            </w:r>
          </w:hyperlink>
        </w:p>
        <w:p w14:paraId="16CF406F" w14:textId="16BC5D8F"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49" w:history="1">
            <w:r w:rsidRPr="00560118">
              <w:rPr>
                <w:rStyle w:val="Hyperlink"/>
                <w:rFonts w:asciiTheme="majorBidi" w:hAnsiTheme="majorBidi"/>
                <w:b/>
                <w:bCs/>
                <w:noProof/>
              </w:rPr>
              <w:t>TESTING AND EVALUATION:</w:t>
            </w:r>
            <w:r>
              <w:rPr>
                <w:noProof/>
                <w:webHidden/>
              </w:rPr>
              <w:tab/>
            </w:r>
            <w:r>
              <w:rPr>
                <w:noProof/>
                <w:webHidden/>
              </w:rPr>
              <w:fldChar w:fldCharType="begin"/>
            </w:r>
            <w:r>
              <w:rPr>
                <w:noProof/>
                <w:webHidden/>
              </w:rPr>
              <w:instrText xml:space="preserve"> PAGEREF _Toc219452149 \h </w:instrText>
            </w:r>
            <w:r>
              <w:rPr>
                <w:noProof/>
                <w:webHidden/>
              </w:rPr>
            </w:r>
            <w:r>
              <w:rPr>
                <w:noProof/>
                <w:webHidden/>
              </w:rPr>
              <w:fldChar w:fldCharType="separate"/>
            </w:r>
            <w:r>
              <w:rPr>
                <w:noProof/>
                <w:webHidden/>
              </w:rPr>
              <w:t>5</w:t>
            </w:r>
            <w:r>
              <w:rPr>
                <w:noProof/>
                <w:webHidden/>
              </w:rPr>
              <w:fldChar w:fldCharType="end"/>
            </w:r>
          </w:hyperlink>
        </w:p>
        <w:p w14:paraId="27E7A3F7" w14:textId="586C8170"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50" w:history="1">
            <w:r w:rsidRPr="00560118">
              <w:rPr>
                <w:rStyle w:val="Hyperlink"/>
                <w:rFonts w:asciiTheme="majorBidi" w:hAnsiTheme="majorBidi"/>
                <w:b/>
                <w:bCs/>
                <w:noProof/>
              </w:rPr>
              <w:t>RESULTS:</w:t>
            </w:r>
            <w:r>
              <w:rPr>
                <w:noProof/>
                <w:webHidden/>
              </w:rPr>
              <w:tab/>
            </w:r>
            <w:r>
              <w:rPr>
                <w:noProof/>
                <w:webHidden/>
              </w:rPr>
              <w:fldChar w:fldCharType="begin"/>
            </w:r>
            <w:r>
              <w:rPr>
                <w:noProof/>
                <w:webHidden/>
              </w:rPr>
              <w:instrText xml:space="preserve"> PAGEREF _Toc219452150 \h </w:instrText>
            </w:r>
            <w:r>
              <w:rPr>
                <w:noProof/>
                <w:webHidden/>
              </w:rPr>
            </w:r>
            <w:r>
              <w:rPr>
                <w:noProof/>
                <w:webHidden/>
              </w:rPr>
              <w:fldChar w:fldCharType="separate"/>
            </w:r>
            <w:r>
              <w:rPr>
                <w:noProof/>
                <w:webHidden/>
              </w:rPr>
              <w:t>6</w:t>
            </w:r>
            <w:r>
              <w:rPr>
                <w:noProof/>
                <w:webHidden/>
              </w:rPr>
              <w:fldChar w:fldCharType="end"/>
            </w:r>
          </w:hyperlink>
        </w:p>
        <w:p w14:paraId="7C89F2B3" w14:textId="21CF762F"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51" w:history="1">
            <w:r w:rsidRPr="00560118">
              <w:rPr>
                <w:rStyle w:val="Hyperlink"/>
                <w:rFonts w:asciiTheme="majorBidi" w:hAnsiTheme="majorBidi"/>
                <w:b/>
                <w:bCs/>
                <w:noProof/>
              </w:rPr>
              <w:t>AVERAGE PERFORMANCE COMPARISON:</w:t>
            </w:r>
            <w:r>
              <w:rPr>
                <w:noProof/>
                <w:webHidden/>
              </w:rPr>
              <w:tab/>
            </w:r>
            <w:r>
              <w:rPr>
                <w:noProof/>
                <w:webHidden/>
              </w:rPr>
              <w:fldChar w:fldCharType="begin"/>
            </w:r>
            <w:r>
              <w:rPr>
                <w:noProof/>
                <w:webHidden/>
              </w:rPr>
              <w:instrText xml:space="preserve"> PAGEREF _Toc219452151 \h </w:instrText>
            </w:r>
            <w:r>
              <w:rPr>
                <w:noProof/>
                <w:webHidden/>
              </w:rPr>
            </w:r>
            <w:r>
              <w:rPr>
                <w:noProof/>
                <w:webHidden/>
              </w:rPr>
              <w:fldChar w:fldCharType="separate"/>
            </w:r>
            <w:r>
              <w:rPr>
                <w:noProof/>
                <w:webHidden/>
              </w:rPr>
              <w:t>6</w:t>
            </w:r>
            <w:r>
              <w:rPr>
                <w:noProof/>
                <w:webHidden/>
              </w:rPr>
              <w:fldChar w:fldCharType="end"/>
            </w:r>
          </w:hyperlink>
        </w:p>
        <w:p w14:paraId="5330B12A" w14:textId="2194871A"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52" w:history="1">
            <w:r w:rsidRPr="00560118">
              <w:rPr>
                <w:rStyle w:val="Hyperlink"/>
                <w:rFonts w:asciiTheme="majorBidi" w:hAnsiTheme="majorBidi"/>
                <w:b/>
                <w:bCs/>
                <w:noProof/>
              </w:rPr>
              <w:t>CHALLENGES AND SOLUTIONS:</w:t>
            </w:r>
            <w:r>
              <w:rPr>
                <w:noProof/>
                <w:webHidden/>
              </w:rPr>
              <w:tab/>
            </w:r>
            <w:r>
              <w:rPr>
                <w:noProof/>
                <w:webHidden/>
              </w:rPr>
              <w:fldChar w:fldCharType="begin"/>
            </w:r>
            <w:r>
              <w:rPr>
                <w:noProof/>
                <w:webHidden/>
              </w:rPr>
              <w:instrText xml:space="preserve"> PAGEREF _Toc219452152 \h </w:instrText>
            </w:r>
            <w:r>
              <w:rPr>
                <w:noProof/>
                <w:webHidden/>
              </w:rPr>
            </w:r>
            <w:r>
              <w:rPr>
                <w:noProof/>
                <w:webHidden/>
              </w:rPr>
              <w:fldChar w:fldCharType="separate"/>
            </w:r>
            <w:r>
              <w:rPr>
                <w:noProof/>
                <w:webHidden/>
              </w:rPr>
              <w:t>6</w:t>
            </w:r>
            <w:r>
              <w:rPr>
                <w:noProof/>
                <w:webHidden/>
              </w:rPr>
              <w:fldChar w:fldCharType="end"/>
            </w:r>
          </w:hyperlink>
        </w:p>
        <w:p w14:paraId="0E098715" w14:textId="265817AA"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53" w:history="1">
            <w:r w:rsidRPr="00560118">
              <w:rPr>
                <w:rStyle w:val="Hyperlink"/>
                <w:rFonts w:ascii="Times New Roman" w:hAnsi="Times New Roman" w:cs="Times New Roman"/>
                <w:b/>
                <w:bCs/>
                <w:noProof/>
              </w:rPr>
              <w:t>FUTURE IMPROVEMENTS:</w:t>
            </w:r>
            <w:r>
              <w:rPr>
                <w:noProof/>
                <w:webHidden/>
              </w:rPr>
              <w:tab/>
            </w:r>
            <w:r>
              <w:rPr>
                <w:noProof/>
                <w:webHidden/>
              </w:rPr>
              <w:fldChar w:fldCharType="begin"/>
            </w:r>
            <w:r>
              <w:rPr>
                <w:noProof/>
                <w:webHidden/>
              </w:rPr>
              <w:instrText xml:space="preserve"> PAGEREF _Toc219452153 \h </w:instrText>
            </w:r>
            <w:r>
              <w:rPr>
                <w:noProof/>
                <w:webHidden/>
              </w:rPr>
            </w:r>
            <w:r>
              <w:rPr>
                <w:noProof/>
                <w:webHidden/>
              </w:rPr>
              <w:fldChar w:fldCharType="separate"/>
            </w:r>
            <w:r>
              <w:rPr>
                <w:noProof/>
                <w:webHidden/>
              </w:rPr>
              <w:t>7</w:t>
            </w:r>
            <w:r>
              <w:rPr>
                <w:noProof/>
                <w:webHidden/>
              </w:rPr>
              <w:fldChar w:fldCharType="end"/>
            </w:r>
          </w:hyperlink>
        </w:p>
        <w:p w14:paraId="1E8FD68C" w14:textId="740B8652" w:rsidR="00AC22D4" w:rsidRDefault="00AC22D4">
          <w:pPr>
            <w:pStyle w:val="TOC1"/>
            <w:tabs>
              <w:tab w:val="right" w:leader="dot" w:pos="9350"/>
            </w:tabs>
            <w:rPr>
              <w:rFonts w:eastAsiaTheme="minorEastAsia"/>
              <w:noProof/>
              <w:kern w:val="2"/>
              <w:sz w:val="24"/>
              <w:szCs w:val="24"/>
              <w:lang w:val="en-PK" w:eastAsia="en-PK"/>
              <w14:ligatures w14:val="standardContextual"/>
            </w:rPr>
          </w:pPr>
          <w:hyperlink w:anchor="_Toc219452154" w:history="1">
            <w:r w:rsidRPr="00560118">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_Toc219452154 \h </w:instrText>
            </w:r>
            <w:r>
              <w:rPr>
                <w:noProof/>
                <w:webHidden/>
              </w:rPr>
            </w:r>
            <w:r>
              <w:rPr>
                <w:noProof/>
                <w:webHidden/>
              </w:rPr>
              <w:fldChar w:fldCharType="separate"/>
            </w:r>
            <w:r>
              <w:rPr>
                <w:noProof/>
                <w:webHidden/>
              </w:rPr>
              <w:t>7</w:t>
            </w:r>
            <w:r>
              <w:rPr>
                <w:noProof/>
                <w:webHidden/>
              </w:rPr>
              <w:fldChar w:fldCharType="end"/>
            </w:r>
          </w:hyperlink>
        </w:p>
        <w:p w14:paraId="40FC6855" w14:textId="0F2668E4" w:rsidR="00BA2BE8" w:rsidRPr="00D0562B" w:rsidRDefault="00BA2BE8" w:rsidP="00AC0A77">
          <w:pPr>
            <w:spacing w:line="360" w:lineRule="auto"/>
            <w:jc w:val="both"/>
            <w:rPr>
              <w:rFonts w:asciiTheme="majorBidi" w:hAnsiTheme="majorBidi" w:cstheme="majorBidi"/>
            </w:rPr>
          </w:pPr>
          <w:r w:rsidRPr="00D0562B">
            <w:rPr>
              <w:rFonts w:asciiTheme="majorBidi" w:hAnsiTheme="majorBidi" w:cstheme="majorBidi"/>
              <w:b/>
              <w:bCs/>
              <w:noProof/>
            </w:rPr>
            <w:fldChar w:fldCharType="end"/>
          </w:r>
        </w:p>
      </w:sdtContent>
    </w:sdt>
    <w:p w14:paraId="48217940" w14:textId="77777777" w:rsidR="00AC22D4" w:rsidRDefault="00AC22D4">
      <w:pPr>
        <w:rPr>
          <w:rFonts w:asciiTheme="majorBidi" w:eastAsiaTheme="majorEastAsia" w:hAnsiTheme="majorBidi" w:cstheme="majorBidi"/>
          <w:b/>
          <w:bCs/>
          <w:sz w:val="32"/>
          <w:szCs w:val="32"/>
          <w:u w:val="single"/>
        </w:rPr>
      </w:pPr>
      <w:bookmarkStart w:id="0" w:name="_Toc219452141"/>
      <w:r>
        <w:rPr>
          <w:rFonts w:asciiTheme="majorBidi" w:hAnsiTheme="majorBidi"/>
          <w:b/>
          <w:bCs/>
          <w:u w:val="single"/>
        </w:rPr>
        <w:br w:type="page"/>
      </w:r>
    </w:p>
    <w:p w14:paraId="14348911" w14:textId="0B9E048E" w:rsidR="00735A25" w:rsidRPr="00D0562B" w:rsidRDefault="000C1F5C" w:rsidP="00AC0A77">
      <w:pPr>
        <w:pStyle w:val="Heading1"/>
        <w:spacing w:line="360" w:lineRule="auto"/>
        <w:jc w:val="both"/>
        <w:rPr>
          <w:rFonts w:asciiTheme="majorBidi" w:hAnsiTheme="majorBidi"/>
          <w:b/>
          <w:bCs/>
          <w:color w:val="auto"/>
          <w:u w:val="single"/>
        </w:rPr>
      </w:pPr>
      <w:r w:rsidRPr="00D0562B">
        <w:rPr>
          <w:rFonts w:asciiTheme="majorBidi" w:hAnsiTheme="majorBidi"/>
          <w:b/>
          <w:bCs/>
          <w:color w:val="auto"/>
          <w:u w:val="single"/>
        </w:rPr>
        <w:lastRenderedPageBreak/>
        <w:t>INTRODUCTION:</w:t>
      </w:r>
      <w:bookmarkEnd w:id="0"/>
    </w:p>
    <w:p w14:paraId="5476E1E8" w14:textId="2DCDC155" w:rsidR="00744B3F" w:rsidRPr="00D0562B" w:rsidRDefault="00744B3F" w:rsidP="00F21C4E">
      <w:pPr>
        <w:pStyle w:val="Heading2"/>
        <w:rPr>
          <w:rFonts w:asciiTheme="majorBidi" w:hAnsiTheme="majorBidi"/>
          <w:b/>
          <w:bCs/>
        </w:rPr>
      </w:pPr>
      <w:r w:rsidRPr="00D0562B">
        <w:rPr>
          <w:rFonts w:asciiTheme="majorBidi" w:hAnsiTheme="majorBidi"/>
        </w:rPr>
        <w:t xml:space="preserve"> </w:t>
      </w:r>
      <w:bookmarkStart w:id="1" w:name="_Toc219452142"/>
      <w:r w:rsidRPr="00D0562B">
        <w:rPr>
          <w:rFonts w:asciiTheme="majorBidi" w:hAnsiTheme="majorBidi"/>
          <w:b/>
          <w:bCs/>
        </w:rPr>
        <w:t>Objective</w:t>
      </w:r>
      <w:r w:rsidR="00F21C4E" w:rsidRPr="00D0562B">
        <w:rPr>
          <w:rFonts w:asciiTheme="majorBidi" w:hAnsiTheme="majorBidi"/>
          <w:b/>
          <w:bCs/>
        </w:rPr>
        <w:t>:</w:t>
      </w:r>
      <w:bookmarkEnd w:id="1"/>
    </w:p>
    <w:p w14:paraId="6FC564A3" w14:textId="35D1C7D7" w:rsidR="00744B3F" w:rsidRPr="00D0562B" w:rsidRDefault="003D290E" w:rsidP="00C17236">
      <w:pPr>
        <w:rPr>
          <w:rFonts w:asciiTheme="majorBidi" w:hAnsiTheme="majorBidi" w:cstheme="majorBidi"/>
          <w:sz w:val="24"/>
          <w:szCs w:val="24"/>
        </w:rPr>
      </w:pPr>
      <w:r w:rsidRPr="003D290E">
        <w:rPr>
          <w:rFonts w:asciiTheme="majorBidi" w:hAnsiTheme="majorBidi" w:cstheme="majorBidi"/>
          <w:sz w:val="24"/>
          <w:szCs w:val="24"/>
        </w:rPr>
        <w:t xml:space="preserve">The primary objective of </w:t>
      </w:r>
      <w:r w:rsidRPr="003D290E">
        <w:rPr>
          <w:rFonts w:asciiTheme="majorBidi" w:hAnsiTheme="majorBidi" w:cstheme="majorBidi"/>
          <w:b/>
          <w:bCs/>
          <w:sz w:val="24"/>
          <w:szCs w:val="24"/>
        </w:rPr>
        <w:t>CuiConnect</w:t>
      </w:r>
      <w:r w:rsidRPr="003D290E">
        <w:rPr>
          <w:rFonts w:asciiTheme="majorBidi" w:hAnsiTheme="majorBidi" w:cstheme="majorBidi"/>
          <w:sz w:val="24"/>
          <w:szCs w:val="24"/>
        </w:rPr>
        <w:t xml:space="preserve"> is to provide a centralized, role-based platform for university students and faculty to manage academic and extracurricular activities. It aims to streamline communication through automated notifications, society management, and collaborative study groups while ensuring data persistence and secure access.</w:t>
      </w:r>
    </w:p>
    <w:p w14:paraId="02B2A326" w14:textId="41D15E55" w:rsidR="00744B3F" w:rsidRPr="00D0562B" w:rsidRDefault="00744B3F" w:rsidP="00F21C4E">
      <w:pPr>
        <w:pStyle w:val="Heading2"/>
        <w:rPr>
          <w:rFonts w:asciiTheme="majorBidi" w:hAnsiTheme="majorBidi"/>
          <w:b/>
          <w:bCs/>
        </w:rPr>
      </w:pPr>
      <w:bookmarkStart w:id="2" w:name="_Toc219452143"/>
      <w:r w:rsidRPr="00D0562B">
        <w:rPr>
          <w:rFonts w:asciiTheme="majorBidi" w:hAnsiTheme="majorBidi"/>
          <w:b/>
          <w:bCs/>
        </w:rPr>
        <w:t>System Overview</w:t>
      </w:r>
      <w:r w:rsidR="00F21C4E" w:rsidRPr="00D0562B">
        <w:rPr>
          <w:rFonts w:asciiTheme="majorBidi" w:hAnsiTheme="majorBidi"/>
          <w:b/>
          <w:bCs/>
        </w:rPr>
        <w:t>:</w:t>
      </w:r>
      <w:bookmarkEnd w:id="2"/>
    </w:p>
    <w:p w14:paraId="4837D03E" w14:textId="63D98440" w:rsidR="00C17236" w:rsidRPr="00D0562B" w:rsidRDefault="003D290E" w:rsidP="00C17236">
      <w:pPr>
        <w:rPr>
          <w:rFonts w:asciiTheme="majorBidi" w:hAnsiTheme="majorBidi" w:cstheme="majorBidi"/>
          <w:sz w:val="24"/>
          <w:szCs w:val="24"/>
        </w:rPr>
      </w:pPr>
      <w:r>
        <w:rPr>
          <w:rFonts w:asciiTheme="majorBidi" w:hAnsiTheme="majorBidi" w:cstheme="majorBidi"/>
          <w:sz w:val="24"/>
          <w:szCs w:val="24"/>
        </w:rPr>
        <w:t>C</w:t>
      </w:r>
      <w:r w:rsidRPr="003D290E">
        <w:rPr>
          <w:rFonts w:asciiTheme="majorBidi" w:hAnsiTheme="majorBidi" w:cstheme="majorBidi"/>
          <w:sz w:val="24"/>
          <w:szCs w:val="24"/>
        </w:rPr>
        <w:t xml:space="preserve">uiConnect is a Java-based console application utilizing Object-Oriented Programming (OOP) principles. It features four distinct user modules: </w:t>
      </w:r>
      <w:r w:rsidRPr="003D290E">
        <w:rPr>
          <w:rFonts w:asciiTheme="majorBidi" w:hAnsiTheme="majorBidi" w:cstheme="majorBidi"/>
          <w:b/>
          <w:bCs/>
          <w:sz w:val="24"/>
          <w:szCs w:val="24"/>
        </w:rPr>
        <w:t>Student</w:t>
      </w:r>
      <w:r w:rsidRPr="003D290E">
        <w:rPr>
          <w:rFonts w:asciiTheme="majorBidi" w:hAnsiTheme="majorBidi" w:cstheme="majorBidi"/>
          <w:sz w:val="24"/>
          <w:szCs w:val="24"/>
        </w:rPr>
        <w:t xml:space="preserve">, </w:t>
      </w:r>
      <w:r w:rsidRPr="003D290E">
        <w:rPr>
          <w:rFonts w:asciiTheme="majorBidi" w:hAnsiTheme="majorBidi" w:cstheme="majorBidi"/>
          <w:b/>
          <w:bCs/>
          <w:sz w:val="24"/>
          <w:szCs w:val="24"/>
        </w:rPr>
        <w:t>Society Admin</w:t>
      </w:r>
      <w:r w:rsidRPr="003D290E">
        <w:rPr>
          <w:rFonts w:asciiTheme="majorBidi" w:hAnsiTheme="majorBidi" w:cstheme="majorBidi"/>
          <w:sz w:val="24"/>
          <w:szCs w:val="24"/>
        </w:rPr>
        <w:t xml:space="preserve">, </w:t>
      </w:r>
      <w:r w:rsidRPr="003D290E">
        <w:rPr>
          <w:rFonts w:asciiTheme="majorBidi" w:hAnsiTheme="majorBidi" w:cstheme="majorBidi"/>
          <w:b/>
          <w:bCs/>
          <w:sz w:val="24"/>
          <w:szCs w:val="24"/>
        </w:rPr>
        <w:t>Department Representative</w:t>
      </w:r>
      <w:r w:rsidRPr="003D290E">
        <w:rPr>
          <w:rFonts w:asciiTheme="majorBidi" w:hAnsiTheme="majorBidi" w:cstheme="majorBidi"/>
          <w:sz w:val="24"/>
          <w:szCs w:val="24"/>
        </w:rPr>
        <w:t xml:space="preserve">, and </w:t>
      </w:r>
      <w:r w:rsidRPr="003D290E">
        <w:rPr>
          <w:rFonts w:asciiTheme="majorBidi" w:hAnsiTheme="majorBidi" w:cstheme="majorBidi"/>
          <w:b/>
          <w:bCs/>
          <w:sz w:val="24"/>
          <w:szCs w:val="24"/>
        </w:rPr>
        <w:t>System Administrator</w:t>
      </w:r>
      <w:r w:rsidRPr="003D290E">
        <w:rPr>
          <w:rFonts w:asciiTheme="majorBidi" w:hAnsiTheme="majorBidi" w:cstheme="majorBidi"/>
          <w:sz w:val="24"/>
          <w:szCs w:val="24"/>
        </w:rPr>
        <w:t xml:space="preserve">. The system manages digital identities, </w:t>
      </w:r>
      <w:proofErr w:type="gramStart"/>
      <w:r w:rsidRPr="003D290E">
        <w:rPr>
          <w:rFonts w:asciiTheme="majorBidi" w:hAnsiTheme="majorBidi" w:cstheme="majorBidi"/>
          <w:sz w:val="24"/>
          <w:szCs w:val="24"/>
        </w:rPr>
        <w:t>event</w:t>
      </w:r>
      <w:proofErr w:type="gramEnd"/>
      <w:r w:rsidRPr="003D290E">
        <w:rPr>
          <w:rFonts w:asciiTheme="majorBidi" w:hAnsiTheme="majorBidi" w:cstheme="majorBidi"/>
          <w:sz w:val="24"/>
          <w:szCs w:val="24"/>
        </w:rPr>
        <w:t xml:space="preserve"> RSVPs, society memberships, and real-time (simulated) group messaging with a backend file-handling system for data logging and user persistence.</w:t>
      </w:r>
    </w:p>
    <w:p w14:paraId="0E0431B0" w14:textId="16767294" w:rsidR="00744B3F" w:rsidRDefault="00F21C4E" w:rsidP="00F21C4E">
      <w:pPr>
        <w:pStyle w:val="Heading1"/>
        <w:rPr>
          <w:rFonts w:asciiTheme="majorBidi" w:hAnsiTheme="majorBidi"/>
          <w:b/>
          <w:bCs/>
          <w:color w:val="auto"/>
          <w:u w:val="single"/>
        </w:rPr>
      </w:pPr>
      <w:bookmarkStart w:id="3" w:name="_Toc219452144"/>
      <w:r w:rsidRPr="00D0562B">
        <w:rPr>
          <w:rFonts w:asciiTheme="majorBidi" w:hAnsiTheme="majorBidi"/>
          <w:b/>
          <w:bCs/>
          <w:color w:val="auto"/>
          <w:u w:val="single"/>
        </w:rPr>
        <w:t xml:space="preserve">PROBLEM </w:t>
      </w:r>
      <w:r w:rsidR="00240562" w:rsidRPr="00D0562B">
        <w:rPr>
          <w:rFonts w:asciiTheme="majorBidi" w:hAnsiTheme="majorBidi"/>
          <w:b/>
          <w:bCs/>
          <w:color w:val="auto"/>
          <w:u w:val="single"/>
        </w:rPr>
        <w:t>DEFINITIONS</w:t>
      </w:r>
      <w:r w:rsidRPr="00D0562B">
        <w:rPr>
          <w:rFonts w:asciiTheme="majorBidi" w:hAnsiTheme="majorBidi"/>
          <w:b/>
          <w:bCs/>
          <w:color w:val="auto"/>
          <w:u w:val="single"/>
        </w:rPr>
        <w:t>:</w:t>
      </w:r>
      <w:bookmarkEnd w:id="3"/>
    </w:p>
    <w:p w14:paraId="55EEA2BE" w14:textId="77777777" w:rsidR="00795628" w:rsidRPr="00795628" w:rsidRDefault="00795628" w:rsidP="00795628">
      <w:pPr>
        <w:rPr>
          <w:rFonts w:ascii="Times New Roman" w:hAnsi="Times New Roman" w:cs="Times New Roman"/>
          <w:sz w:val="24"/>
          <w:szCs w:val="24"/>
          <w:lang w:val="en-PK"/>
        </w:rPr>
      </w:pPr>
      <w:r w:rsidRPr="00795628">
        <w:rPr>
          <w:rFonts w:ascii="Times New Roman" w:hAnsi="Times New Roman" w:cs="Times New Roman"/>
          <w:sz w:val="24"/>
          <w:szCs w:val="24"/>
          <w:lang w:val="en-PK"/>
        </w:rPr>
        <w:t>Before CuiConnect, university environments often faced:</w:t>
      </w:r>
    </w:p>
    <w:p w14:paraId="3EE625BF" w14:textId="77777777" w:rsidR="00795628" w:rsidRPr="00795628" w:rsidRDefault="00795628" w:rsidP="00795628">
      <w:pPr>
        <w:numPr>
          <w:ilvl w:val="0"/>
          <w:numId w:val="48"/>
        </w:numPr>
        <w:rPr>
          <w:rFonts w:ascii="Times New Roman" w:hAnsi="Times New Roman" w:cs="Times New Roman"/>
          <w:sz w:val="24"/>
          <w:szCs w:val="24"/>
          <w:lang w:val="en-PK"/>
        </w:rPr>
      </w:pPr>
      <w:r w:rsidRPr="00795628">
        <w:rPr>
          <w:rFonts w:ascii="Times New Roman" w:hAnsi="Times New Roman" w:cs="Times New Roman"/>
          <w:b/>
          <w:bCs/>
          <w:sz w:val="24"/>
          <w:szCs w:val="24"/>
          <w:lang w:val="en-PK"/>
        </w:rPr>
        <w:t>Information Silos:</w:t>
      </w:r>
      <w:r w:rsidRPr="00795628">
        <w:rPr>
          <w:rFonts w:ascii="Times New Roman" w:hAnsi="Times New Roman" w:cs="Times New Roman"/>
          <w:sz w:val="24"/>
          <w:szCs w:val="24"/>
          <w:lang w:val="en-PK"/>
        </w:rPr>
        <w:t xml:space="preserve"> Important announcements from departments or societies were often lost in unofficial chat groups.</w:t>
      </w:r>
    </w:p>
    <w:p w14:paraId="1E42D83F" w14:textId="77777777" w:rsidR="00795628" w:rsidRPr="00795628" w:rsidRDefault="00795628" w:rsidP="00795628">
      <w:pPr>
        <w:numPr>
          <w:ilvl w:val="0"/>
          <w:numId w:val="48"/>
        </w:numPr>
        <w:rPr>
          <w:rFonts w:ascii="Times New Roman" w:hAnsi="Times New Roman" w:cs="Times New Roman"/>
          <w:sz w:val="24"/>
          <w:szCs w:val="24"/>
          <w:lang w:val="en-PK"/>
        </w:rPr>
      </w:pPr>
      <w:r w:rsidRPr="00795628">
        <w:rPr>
          <w:rFonts w:ascii="Times New Roman" w:hAnsi="Times New Roman" w:cs="Times New Roman"/>
          <w:b/>
          <w:bCs/>
          <w:sz w:val="24"/>
          <w:szCs w:val="24"/>
          <w:lang w:val="en-PK"/>
        </w:rPr>
        <w:t>Manual Tracking:</w:t>
      </w:r>
      <w:r w:rsidRPr="00795628">
        <w:rPr>
          <w:rFonts w:ascii="Times New Roman" w:hAnsi="Times New Roman" w:cs="Times New Roman"/>
          <w:sz w:val="24"/>
          <w:szCs w:val="24"/>
          <w:lang w:val="en-PK"/>
        </w:rPr>
        <w:t xml:space="preserve"> Managing society memberships and event RSVPs manually is prone to error.</w:t>
      </w:r>
    </w:p>
    <w:p w14:paraId="4DECADC3" w14:textId="3A36BCD9" w:rsidR="00795628" w:rsidRPr="00795628" w:rsidRDefault="00795628" w:rsidP="00795628">
      <w:pPr>
        <w:numPr>
          <w:ilvl w:val="0"/>
          <w:numId w:val="48"/>
        </w:numPr>
        <w:rPr>
          <w:rFonts w:ascii="Times New Roman" w:hAnsi="Times New Roman" w:cs="Times New Roman"/>
          <w:sz w:val="24"/>
          <w:szCs w:val="24"/>
          <w:lang w:val="en-PK"/>
        </w:rPr>
      </w:pPr>
      <w:r w:rsidRPr="00795628">
        <w:rPr>
          <w:rFonts w:ascii="Times New Roman" w:hAnsi="Times New Roman" w:cs="Times New Roman"/>
          <w:b/>
          <w:bCs/>
          <w:sz w:val="24"/>
          <w:szCs w:val="24"/>
          <w:lang w:val="en-PK"/>
        </w:rPr>
        <w:t>Lack of Persistence:</w:t>
      </w:r>
      <w:r w:rsidRPr="00795628">
        <w:rPr>
          <w:rFonts w:ascii="Times New Roman" w:hAnsi="Times New Roman" w:cs="Times New Roman"/>
          <w:sz w:val="24"/>
          <w:szCs w:val="24"/>
          <w:lang w:val="en-PK"/>
        </w:rPr>
        <w:t xml:space="preserve"> Without a dedicated system, student skill-sharing and study group coordination were temporary and unorganized.</w:t>
      </w:r>
    </w:p>
    <w:p w14:paraId="45C50573" w14:textId="77777777" w:rsidR="00C17236" w:rsidRDefault="00C17236" w:rsidP="00C17236">
      <w:pPr>
        <w:rPr>
          <w:rStyle w:val="Heading1Char"/>
          <w:rFonts w:asciiTheme="majorBidi" w:hAnsiTheme="majorBidi"/>
          <w:b/>
          <w:bCs/>
          <w:color w:val="auto"/>
          <w:u w:val="single"/>
        </w:rPr>
      </w:pPr>
      <w:bookmarkStart w:id="4" w:name="_Toc219452145"/>
      <w:r w:rsidRPr="00D0562B">
        <w:rPr>
          <w:rStyle w:val="Heading1Char"/>
          <w:rFonts w:asciiTheme="majorBidi" w:hAnsiTheme="majorBidi"/>
          <w:b/>
          <w:bCs/>
          <w:color w:val="auto"/>
          <w:u w:val="single"/>
        </w:rPr>
        <w:t>METHOD SELECTION</w:t>
      </w:r>
      <w:r w:rsidR="00A41593" w:rsidRPr="00D0562B">
        <w:rPr>
          <w:rStyle w:val="Heading1Char"/>
          <w:rFonts w:asciiTheme="majorBidi" w:hAnsiTheme="majorBidi"/>
          <w:b/>
          <w:bCs/>
          <w:color w:val="auto"/>
          <w:u w:val="single"/>
        </w:rPr>
        <w:t>:</w:t>
      </w:r>
      <w:bookmarkEnd w:id="4"/>
    </w:p>
    <w:p w14:paraId="62243BC6" w14:textId="3CA82F23" w:rsidR="00795628" w:rsidRPr="00795628" w:rsidRDefault="00795628" w:rsidP="00795628">
      <w:pPr>
        <w:pStyle w:val="ListParagraph"/>
        <w:numPr>
          <w:ilvl w:val="0"/>
          <w:numId w:val="48"/>
        </w:numPr>
        <w:rPr>
          <w:rFonts w:ascii="Times New Roman" w:eastAsiaTheme="majorEastAsia" w:hAnsi="Times New Roman" w:cs="Times New Roman"/>
          <w:sz w:val="24"/>
          <w:szCs w:val="24"/>
          <w:lang w:val="en-PK"/>
        </w:rPr>
      </w:pPr>
      <w:r w:rsidRPr="00795628">
        <w:rPr>
          <w:rFonts w:ascii="Times New Roman" w:eastAsiaTheme="majorEastAsia" w:hAnsi="Times New Roman" w:cs="Times New Roman"/>
          <w:b/>
          <w:bCs/>
          <w:sz w:val="24"/>
          <w:szCs w:val="24"/>
          <w:lang w:val="en-PK"/>
        </w:rPr>
        <w:t>Language:</w:t>
      </w:r>
      <w:r w:rsidRPr="00795628">
        <w:rPr>
          <w:rFonts w:ascii="Times New Roman" w:eastAsiaTheme="majorEastAsia" w:hAnsi="Times New Roman" w:cs="Times New Roman"/>
          <w:sz w:val="24"/>
          <w:szCs w:val="24"/>
          <w:lang w:val="en-PK"/>
        </w:rPr>
        <w:t xml:space="preserve"> Java (JDK 17+) for robust OOP support.</w:t>
      </w:r>
    </w:p>
    <w:p w14:paraId="2315F6DE" w14:textId="41A0DF22" w:rsidR="00795628" w:rsidRPr="00795628" w:rsidRDefault="00795628" w:rsidP="00795628">
      <w:pPr>
        <w:pStyle w:val="ListParagraph"/>
        <w:numPr>
          <w:ilvl w:val="0"/>
          <w:numId w:val="48"/>
        </w:numPr>
        <w:rPr>
          <w:rFonts w:ascii="Times New Roman" w:eastAsiaTheme="majorEastAsia" w:hAnsi="Times New Roman" w:cs="Times New Roman"/>
          <w:sz w:val="24"/>
          <w:szCs w:val="24"/>
          <w:lang w:val="en-PK"/>
        </w:rPr>
      </w:pPr>
      <w:r w:rsidRPr="00795628">
        <w:rPr>
          <w:rFonts w:ascii="Times New Roman" w:eastAsiaTheme="majorEastAsia" w:hAnsi="Times New Roman" w:cs="Times New Roman"/>
          <w:b/>
          <w:bCs/>
          <w:sz w:val="24"/>
          <w:szCs w:val="24"/>
          <w:lang w:val="en-PK"/>
        </w:rPr>
        <w:t>Design Pattern:</w:t>
      </w:r>
      <w:r w:rsidRPr="00795628">
        <w:rPr>
          <w:rFonts w:ascii="Times New Roman" w:eastAsiaTheme="majorEastAsia" w:hAnsi="Times New Roman" w:cs="Times New Roman"/>
          <w:sz w:val="24"/>
          <w:szCs w:val="24"/>
          <w:lang w:val="en-PK"/>
        </w:rPr>
        <w:t xml:space="preserve"> </w:t>
      </w:r>
      <w:r w:rsidRPr="00795628">
        <w:rPr>
          <w:rFonts w:ascii="Times New Roman" w:eastAsiaTheme="majorEastAsia" w:hAnsi="Times New Roman" w:cs="Times New Roman"/>
          <w:b/>
          <w:bCs/>
          <w:sz w:val="24"/>
          <w:szCs w:val="24"/>
          <w:lang w:val="en-PK"/>
        </w:rPr>
        <w:t>Singleton Pattern</w:t>
      </w:r>
      <w:r w:rsidRPr="00795628">
        <w:rPr>
          <w:rFonts w:ascii="Times New Roman" w:eastAsiaTheme="majorEastAsia" w:hAnsi="Times New Roman" w:cs="Times New Roman"/>
          <w:sz w:val="24"/>
          <w:szCs w:val="24"/>
          <w:lang w:val="en-PK"/>
        </w:rPr>
        <w:t xml:space="preserve"> for the CuiConnect class to ensure a single point of control for system data.</w:t>
      </w:r>
    </w:p>
    <w:p w14:paraId="1CAC779F" w14:textId="2EFBE1D9" w:rsidR="00795628" w:rsidRPr="00795628" w:rsidRDefault="00795628" w:rsidP="00795628">
      <w:pPr>
        <w:pStyle w:val="ListParagraph"/>
        <w:numPr>
          <w:ilvl w:val="0"/>
          <w:numId w:val="48"/>
        </w:numPr>
        <w:rPr>
          <w:rFonts w:ascii="Times New Roman" w:eastAsiaTheme="majorEastAsia" w:hAnsi="Times New Roman" w:cs="Times New Roman"/>
          <w:sz w:val="24"/>
          <w:szCs w:val="24"/>
          <w:lang w:val="en-PK"/>
        </w:rPr>
      </w:pPr>
      <w:r w:rsidRPr="00795628">
        <w:rPr>
          <w:rFonts w:ascii="Times New Roman" w:eastAsiaTheme="majorEastAsia" w:hAnsi="Times New Roman" w:cs="Times New Roman"/>
          <w:b/>
          <w:bCs/>
          <w:sz w:val="24"/>
          <w:szCs w:val="24"/>
          <w:lang w:val="en-PK"/>
        </w:rPr>
        <w:t>Data Management:</w:t>
      </w:r>
      <w:r w:rsidRPr="00795628">
        <w:rPr>
          <w:rFonts w:ascii="Times New Roman" w:eastAsiaTheme="majorEastAsia" w:hAnsi="Times New Roman" w:cs="Times New Roman"/>
          <w:sz w:val="24"/>
          <w:szCs w:val="24"/>
          <w:lang w:val="en-PK"/>
        </w:rPr>
        <w:t xml:space="preserve"> </w:t>
      </w:r>
      <w:r w:rsidRPr="00795628">
        <w:rPr>
          <w:rFonts w:ascii="Times New Roman" w:eastAsiaTheme="majorEastAsia" w:hAnsi="Times New Roman" w:cs="Times New Roman"/>
          <w:b/>
          <w:bCs/>
          <w:sz w:val="24"/>
          <w:szCs w:val="24"/>
          <w:lang w:val="en-PK"/>
        </w:rPr>
        <w:t>File I/O</w:t>
      </w:r>
      <w:r w:rsidRPr="00795628">
        <w:rPr>
          <w:rFonts w:ascii="Times New Roman" w:eastAsiaTheme="majorEastAsia" w:hAnsi="Times New Roman" w:cs="Times New Roman"/>
          <w:sz w:val="24"/>
          <w:szCs w:val="24"/>
          <w:lang w:val="en-PK"/>
        </w:rPr>
        <w:t xml:space="preserve"> (</w:t>
      </w:r>
      <w:proofErr w:type="spellStart"/>
      <w:r w:rsidRPr="00795628">
        <w:rPr>
          <w:rFonts w:ascii="Times New Roman" w:eastAsiaTheme="majorEastAsia" w:hAnsi="Times New Roman" w:cs="Times New Roman"/>
          <w:sz w:val="24"/>
          <w:szCs w:val="24"/>
          <w:lang w:val="en-PK"/>
        </w:rPr>
        <w:t>FileWriter</w:t>
      </w:r>
      <w:proofErr w:type="spellEnd"/>
      <w:r w:rsidRPr="00795628">
        <w:rPr>
          <w:rFonts w:ascii="Times New Roman" w:eastAsiaTheme="majorEastAsia" w:hAnsi="Times New Roman" w:cs="Times New Roman"/>
          <w:sz w:val="24"/>
          <w:szCs w:val="24"/>
          <w:lang w:val="en-PK"/>
        </w:rPr>
        <w:t>/</w:t>
      </w:r>
      <w:proofErr w:type="spellStart"/>
      <w:r w:rsidRPr="00795628">
        <w:rPr>
          <w:rFonts w:ascii="Times New Roman" w:eastAsiaTheme="majorEastAsia" w:hAnsi="Times New Roman" w:cs="Times New Roman"/>
          <w:sz w:val="24"/>
          <w:szCs w:val="24"/>
          <w:lang w:val="en-PK"/>
        </w:rPr>
        <w:t>BufferedReader</w:t>
      </w:r>
      <w:proofErr w:type="spellEnd"/>
      <w:r w:rsidRPr="00795628">
        <w:rPr>
          <w:rFonts w:ascii="Times New Roman" w:eastAsiaTheme="majorEastAsia" w:hAnsi="Times New Roman" w:cs="Times New Roman"/>
          <w:sz w:val="24"/>
          <w:szCs w:val="24"/>
          <w:lang w:val="en-PK"/>
        </w:rPr>
        <w:t>) for database persistence and system logging.</w:t>
      </w:r>
    </w:p>
    <w:p w14:paraId="1F75C17E" w14:textId="38A405FF" w:rsidR="00795628" w:rsidRPr="00795628" w:rsidRDefault="00795628" w:rsidP="00795628">
      <w:pPr>
        <w:pStyle w:val="ListParagraph"/>
        <w:numPr>
          <w:ilvl w:val="0"/>
          <w:numId w:val="39"/>
        </w:numPr>
        <w:rPr>
          <w:rFonts w:ascii="Times New Roman" w:eastAsiaTheme="majorEastAsia" w:hAnsi="Times New Roman" w:cs="Times New Roman"/>
          <w:sz w:val="24"/>
          <w:szCs w:val="24"/>
          <w:lang w:val="en-PK"/>
        </w:rPr>
      </w:pPr>
      <w:r w:rsidRPr="00795628">
        <w:rPr>
          <w:rFonts w:ascii="Times New Roman" w:eastAsiaTheme="majorEastAsia" w:hAnsi="Times New Roman" w:cs="Times New Roman"/>
          <w:b/>
          <w:bCs/>
          <w:sz w:val="24"/>
          <w:szCs w:val="24"/>
          <w:lang w:val="en-PK"/>
        </w:rPr>
        <w:t>Programming Paradigm:</w:t>
      </w:r>
      <w:r w:rsidRPr="00795628">
        <w:rPr>
          <w:rFonts w:ascii="Times New Roman" w:eastAsiaTheme="majorEastAsia" w:hAnsi="Times New Roman" w:cs="Times New Roman"/>
          <w:sz w:val="24"/>
          <w:szCs w:val="24"/>
          <w:lang w:val="en-PK"/>
        </w:rPr>
        <w:t xml:space="preserve"> Heavy use of </w:t>
      </w:r>
      <w:r w:rsidRPr="00795628">
        <w:rPr>
          <w:rFonts w:ascii="Times New Roman" w:eastAsiaTheme="majorEastAsia" w:hAnsi="Times New Roman" w:cs="Times New Roman"/>
          <w:b/>
          <w:bCs/>
          <w:sz w:val="24"/>
          <w:szCs w:val="24"/>
          <w:lang w:val="en-PK"/>
        </w:rPr>
        <w:t>Inheritance</w:t>
      </w:r>
      <w:r w:rsidRPr="00795628">
        <w:rPr>
          <w:rFonts w:ascii="Times New Roman" w:eastAsiaTheme="majorEastAsia" w:hAnsi="Times New Roman" w:cs="Times New Roman"/>
          <w:sz w:val="24"/>
          <w:szCs w:val="24"/>
          <w:lang w:val="en-PK"/>
        </w:rPr>
        <w:t xml:space="preserve"> (User hierarchy), </w:t>
      </w:r>
      <w:r w:rsidRPr="00795628">
        <w:rPr>
          <w:rFonts w:ascii="Times New Roman" w:eastAsiaTheme="majorEastAsia" w:hAnsi="Times New Roman" w:cs="Times New Roman"/>
          <w:b/>
          <w:bCs/>
          <w:sz w:val="24"/>
          <w:szCs w:val="24"/>
          <w:lang w:val="en-PK"/>
        </w:rPr>
        <w:t>Interfaces</w:t>
      </w:r>
      <w:r w:rsidRPr="00795628">
        <w:rPr>
          <w:rFonts w:ascii="Times New Roman" w:eastAsiaTheme="majorEastAsia" w:hAnsi="Times New Roman" w:cs="Times New Roman"/>
          <w:sz w:val="24"/>
          <w:szCs w:val="24"/>
          <w:lang w:val="en-PK"/>
        </w:rPr>
        <w:t xml:space="preserve"> (Notifiable, Searchable, Joinable), and </w:t>
      </w:r>
      <w:r w:rsidRPr="00795628">
        <w:rPr>
          <w:rFonts w:ascii="Times New Roman" w:eastAsiaTheme="majorEastAsia" w:hAnsi="Times New Roman" w:cs="Times New Roman"/>
          <w:b/>
          <w:bCs/>
          <w:sz w:val="24"/>
          <w:szCs w:val="24"/>
          <w:lang w:val="en-PK"/>
        </w:rPr>
        <w:t>Encapsulation</w:t>
      </w:r>
      <w:r w:rsidRPr="00795628">
        <w:rPr>
          <w:rFonts w:ascii="Times New Roman" w:eastAsiaTheme="majorEastAsia" w:hAnsi="Times New Roman" w:cs="Times New Roman"/>
          <w:sz w:val="24"/>
          <w:szCs w:val="24"/>
          <w:lang w:val="en-PK"/>
        </w:rPr>
        <w:t>.</w:t>
      </w:r>
    </w:p>
    <w:p w14:paraId="07AD1585" w14:textId="77777777" w:rsidR="00795628" w:rsidRPr="00795628" w:rsidRDefault="00795628" w:rsidP="00C17236">
      <w:pPr>
        <w:rPr>
          <w:rStyle w:val="Heading1Char"/>
          <w:rFonts w:ascii="Times New Roman" w:hAnsi="Times New Roman" w:cs="Times New Roman"/>
          <w:color w:val="auto"/>
          <w:sz w:val="24"/>
          <w:szCs w:val="24"/>
        </w:rPr>
      </w:pPr>
    </w:p>
    <w:p w14:paraId="602B2EED" w14:textId="6114A432" w:rsidR="003D290E" w:rsidRPr="00795628" w:rsidRDefault="00C17236" w:rsidP="00795628">
      <w:pPr>
        <w:rPr>
          <w:rFonts w:asciiTheme="majorBidi" w:hAnsiTheme="majorBidi" w:cstheme="majorBidi"/>
          <w:sz w:val="24"/>
          <w:szCs w:val="24"/>
        </w:rPr>
      </w:pPr>
      <w:r w:rsidRPr="00795628">
        <w:rPr>
          <w:rFonts w:asciiTheme="majorBidi" w:hAnsiTheme="majorBidi" w:cstheme="majorBidi"/>
        </w:rPr>
        <w:t xml:space="preserve"> </w:t>
      </w:r>
      <w:bookmarkStart w:id="5" w:name="_Toc219452146"/>
      <w:r w:rsidRPr="00795628">
        <w:rPr>
          <w:rStyle w:val="Heading1Char"/>
          <w:rFonts w:asciiTheme="majorBidi" w:hAnsiTheme="majorBidi"/>
          <w:b/>
          <w:bCs/>
          <w:color w:val="auto"/>
          <w:u w:val="single"/>
        </w:rPr>
        <w:t>METHADOLOGY</w:t>
      </w:r>
      <w:r w:rsidR="00A41593" w:rsidRPr="00795628">
        <w:rPr>
          <w:rStyle w:val="Heading1Char"/>
          <w:rFonts w:asciiTheme="majorBidi" w:hAnsiTheme="majorBidi"/>
          <w:b/>
          <w:bCs/>
          <w:color w:val="auto"/>
          <w:u w:val="single"/>
        </w:rPr>
        <w:t>:</w:t>
      </w:r>
      <w:bookmarkEnd w:id="5"/>
    </w:p>
    <w:tbl>
      <w:tblPr>
        <w:tblStyle w:val="TableGrid"/>
        <w:tblW w:w="0" w:type="auto"/>
        <w:jc w:val="center"/>
        <w:tblLook w:val="04A0" w:firstRow="1" w:lastRow="0" w:firstColumn="1" w:lastColumn="0" w:noHBand="0" w:noVBand="1"/>
      </w:tblPr>
      <w:tblGrid>
        <w:gridCol w:w="2946"/>
        <w:gridCol w:w="2987"/>
        <w:gridCol w:w="3417"/>
      </w:tblGrid>
      <w:tr w:rsidR="00795628" w:rsidRPr="00795628" w14:paraId="15D82FCC" w14:textId="77777777" w:rsidTr="00AC22D4">
        <w:trPr>
          <w:jc w:val="center"/>
        </w:trPr>
        <w:tc>
          <w:tcPr>
            <w:tcW w:w="0" w:type="auto"/>
            <w:hideMark/>
          </w:tcPr>
          <w:p w14:paraId="5E8A627A"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Feature Component</w:t>
            </w:r>
          </w:p>
        </w:tc>
        <w:tc>
          <w:tcPr>
            <w:tcW w:w="0" w:type="auto"/>
            <w:hideMark/>
          </w:tcPr>
          <w:p w14:paraId="7DF0D7CE"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Functionality</w:t>
            </w:r>
          </w:p>
        </w:tc>
        <w:tc>
          <w:tcPr>
            <w:tcW w:w="0" w:type="auto"/>
            <w:hideMark/>
          </w:tcPr>
          <w:p w14:paraId="1B93F2D9"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Implementation Detail</w:t>
            </w:r>
          </w:p>
        </w:tc>
      </w:tr>
      <w:tr w:rsidR="00795628" w:rsidRPr="00795628" w14:paraId="6E0D889C" w14:textId="77777777" w:rsidTr="00AC22D4">
        <w:trPr>
          <w:jc w:val="center"/>
        </w:trPr>
        <w:tc>
          <w:tcPr>
            <w:tcW w:w="0" w:type="auto"/>
            <w:hideMark/>
          </w:tcPr>
          <w:p w14:paraId="21AE6B18"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lastRenderedPageBreak/>
              <w:t>User Identity</w:t>
            </w:r>
          </w:p>
        </w:tc>
        <w:tc>
          <w:tcPr>
            <w:tcW w:w="0" w:type="auto"/>
            <w:hideMark/>
          </w:tcPr>
          <w:p w14:paraId="3B4F4439"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Role-based access control</w:t>
            </w:r>
          </w:p>
        </w:tc>
        <w:tc>
          <w:tcPr>
            <w:tcW w:w="0" w:type="auto"/>
            <w:hideMark/>
          </w:tcPr>
          <w:p w14:paraId="6AF903A4"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Abstract User class extended by Student, Admins, and Reps.</w:t>
            </w:r>
          </w:p>
        </w:tc>
      </w:tr>
      <w:tr w:rsidR="00795628" w:rsidRPr="00795628" w14:paraId="19464DD0" w14:textId="77777777" w:rsidTr="00AC22D4">
        <w:trPr>
          <w:jc w:val="center"/>
        </w:trPr>
        <w:tc>
          <w:tcPr>
            <w:tcW w:w="0" w:type="auto"/>
            <w:hideMark/>
          </w:tcPr>
          <w:p w14:paraId="183EC761"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Society Manager</w:t>
            </w:r>
          </w:p>
        </w:tc>
        <w:tc>
          <w:tcPr>
            <w:tcW w:w="0" w:type="auto"/>
            <w:hideMark/>
          </w:tcPr>
          <w:p w14:paraId="3B738DB5"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Join/Leave/Approve logic</w:t>
            </w:r>
          </w:p>
        </w:tc>
        <w:tc>
          <w:tcPr>
            <w:tcW w:w="0" w:type="auto"/>
            <w:hideMark/>
          </w:tcPr>
          <w:p w14:paraId="5B103ECE"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 xml:space="preserve">Joinable interface ensures consistent </w:t>
            </w:r>
            <w:proofErr w:type="spellStart"/>
            <w:r w:rsidRPr="00795628">
              <w:rPr>
                <w:rFonts w:asciiTheme="majorBidi" w:hAnsiTheme="majorBidi" w:cstheme="majorBidi"/>
                <w:sz w:val="24"/>
                <w:szCs w:val="24"/>
                <w:lang w:val="en-PK"/>
              </w:rPr>
              <w:t>behavior</w:t>
            </w:r>
            <w:proofErr w:type="spellEnd"/>
            <w:r w:rsidRPr="00795628">
              <w:rPr>
                <w:rFonts w:asciiTheme="majorBidi" w:hAnsiTheme="majorBidi" w:cstheme="majorBidi"/>
                <w:sz w:val="24"/>
                <w:szCs w:val="24"/>
                <w:lang w:val="en-PK"/>
              </w:rPr>
              <w:t xml:space="preserve"> across Groups and Societies.</w:t>
            </w:r>
          </w:p>
        </w:tc>
      </w:tr>
      <w:tr w:rsidR="00795628" w:rsidRPr="00795628" w14:paraId="24EF057A" w14:textId="77777777" w:rsidTr="00AC22D4">
        <w:trPr>
          <w:jc w:val="center"/>
        </w:trPr>
        <w:tc>
          <w:tcPr>
            <w:tcW w:w="0" w:type="auto"/>
            <w:hideMark/>
          </w:tcPr>
          <w:p w14:paraId="3923EA65"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Messaging System</w:t>
            </w:r>
          </w:p>
        </w:tc>
        <w:tc>
          <w:tcPr>
            <w:tcW w:w="0" w:type="auto"/>
            <w:hideMark/>
          </w:tcPr>
          <w:p w14:paraId="31E4099F"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Group-based collaboration</w:t>
            </w:r>
          </w:p>
        </w:tc>
        <w:tc>
          <w:tcPr>
            <w:tcW w:w="0" w:type="auto"/>
            <w:hideMark/>
          </w:tcPr>
          <w:p w14:paraId="1451E5F1"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Message class with timestamping and sender-object association.</w:t>
            </w:r>
          </w:p>
        </w:tc>
      </w:tr>
      <w:tr w:rsidR="00795628" w:rsidRPr="00795628" w14:paraId="0E8C85DB" w14:textId="77777777" w:rsidTr="00AC22D4">
        <w:trPr>
          <w:jc w:val="center"/>
        </w:trPr>
        <w:tc>
          <w:tcPr>
            <w:tcW w:w="0" w:type="auto"/>
            <w:hideMark/>
          </w:tcPr>
          <w:p w14:paraId="00B1D245"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b/>
                <w:bCs/>
                <w:sz w:val="24"/>
                <w:szCs w:val="24"/>
                <w:lang w:val="en-PK"/>
              </w:rPr>
              <w:t>Security/Validation</w:t>
            </w:r>
          </w:p>
        </w:tc>
        <w:tc>
          <w:tcPr>
            <w:tcW w:w="0" w:type="auto"/>
            <w:hideMark/>
          </w:tcPr>
          <w:p w14:paraId="40DC5657" w14:textId="77777777" w:rsidR="00795628" w:rsidRPr="00795628" w:rsidRDefault="00795628" w:rsidP="00795628">
            <w:pPr>
              <w:spacing w:after="160" w:line="259" w:lineRule="auto"/>
              <w:ind w:left="720"/>
              <w:rPr>
                <w:rFonts w:asciiTheme="majorBidi" w:hAnsiTheme="majorBidi" w:cstheme="majorBidi"/>
                <w:sz w:val="24"/>
                <w:szCs w:val="24"/>
                <w:lang w:val="en-PK"/>
              </w:rPr>
            </w:pPr>
            <w:r w:rsidRPr="00795628">
              <w:rPr>
                <w:rFonts w:asciiTheme="majorBidi" w:hAnsiTheme="majorBidi" w:cstheme="majorBidi"/>
                <w:sz w:val="24"/>
                <w:szCs w:val="24"/>
                <w:lang w:val="en-PK"/>
              </w:rPr>
              <w:t>Input Sanitization</w:t>
            </w:r>
          </w:p>
        </w:tc>
        <w:tc>
          <w:tcPr>
            <w:tcW w:w="0" w:type="auto"/>
            <w:hideMark/>
          </w:tcPr>
          <w:p w14:paraId="5FE92710" w14:textId="77777777" w:rsidR="00795628" w:rsidRPr="00795628" w:rsidRDefault="00795628" w:rsidP="00795628">
            <w:pPr>
              <w:spacing w:after="160" w:line="259" w:lineRule="auto"/>
              <w:ind w:left="720"/>
              <w:rPr>
                <w:rFonts w:asciiTheme="majorBidi" w:hAnsiTheme="majorBidi" w:cstheme="majorBidi"/>
                <w:sz w:val="24"/>
                <w:szCs w:val="24"/>
                <w:lang w:val="en-PK"/>
              </w:rPr>
            </w:pPr>
            <w:proofErr w:type="spellStart"/>
            <w:r w:rsidRPr="00795628">
              <w:rPr>
                <w:rFonts w:asciiTheme="majorBidi" w:hAnsiTheme="majorBidi" w:cstheme="majorBidi"/>
                <w:sz w:val="24"/>
                <w:szCs w:val="24"/>
                <w:lang w:val="en-PK"/>
              </w:rPr>
              <w:t>InputUtil</w:t>
            </w:r>
            <w:proofErr w:type="spellEnd"/>
            <w:r w:rsidRPr="00795628">
              <w:rPr>
                <w:rFonts w:asciiTheme="majorBidi" w:hAnsiTheme="majorBidi" w:cstheme="majorBidi"/>
                <w:sz w:val="24"/>
                <w:szCs w:val="24"/>
                <w:lang w:val="en-PK"/>
              </w:rPr>
              <w:t xml:space="preserve"> class handles regex-like validation and prevents system crashes.</w:t>
            </w:r>
          </w:p>
        </w:tc>
      </w:tr>
    </w:tbl>
    <w:p w14:paraId="6940951B" w14:textId="6BCAC8EE" w:rsidR="00A41593" w:rsidRPr="003D290E" w:rsidRDefault="00A41593" w:rsidP="003D290E">
      <w:pPr>
        <w:ind w:left="720"/>
        <w:rPr>
          <w:rFonts w:asciiTheme="majorBidi" w:hAnsiTheme="majorBidi" w:cstheme="majorBidi"/>
          <w:sz w:val="24"/>
          <w:szCs w:val="24"/>
        </w:rPr>
      </w:pPr>
    </w:p>
    <w:p w14:paraId="6F5E819D" w14:textId="1CDAD72F" w:rsidR="00C17236" w:rsidRPr="00D0562B" w:rsidRDefault="00A911DA" w:rsidP="00C17236">
      <w:pPr>
        <w:rPr>
          <w:rFonts w:asciiTheme="majorBidi" w:hAnsiTheme="majorBidi" w:cstheme="majorBidi"/>
          <w:sz w:val="24"/>
          <w:szCs w:val="24"/>
        </w:rPr>
      </w:pPr>
      <w:r w:rsidRPr="00D0562B">
        <w:rPr>
          <w:rFonts w:asciiTheme="majorBidi" w:hAnsiTheme="majorBidi" w:cstheme="majorBidi"/>
          <w:b/>
          <w:bCs/>
          <w:noProof/>
          <w:sz w:val="24"/>
          <w:szCs w:val="24"/>
        </w:rPr>
        <mc:AlternateContent>
          <mc:Choice Requires="wps">
            <w:drawing>
              <wp:anchor distT="45720" distB="45720" distL="114300" distR="114300" simplePos="0" relativeHeight="251661312" behindDoc="0" locked="0" layoutInCell="1" allowOverlap="1" wp14:anchorId="765013C8" wp14:editId="44DF1E44">
                <wp:simplePos x="0" y="0"/>
                <wp:positionH relativeFrom="column">
                  <wp:posOffset>1781175</wp:posOffset>
                </wp:positionH>
                <wp:positionV relativeFrom="paragraph">
                  <wp:posOffset>441325</wp:posOffset>
                </wp:positionV>
                <wp:extent cx="1571625" cy="1404620"/>
                <wp:effectExtent l="0" t="0" r="28575" b="22860"/>
                <wp:wrapSquare wrapText="bothSides"/>
                <wp:docPr id="17784621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1404620"/>
                        </a:xfrm>
                        <a:prstGeom prst="rect">
                          <a:avLst/>
                        </a:prstGeom>
                        <a:solidFill>
                          <a:srgbClr val="FFFFFF"/>
                        </a:solidFill>
                        <a:ln w="9525">
                          <a:solidFill>
                            <a:srgbClr val="000000"/>
                          </a:solidFill>
                          <a:miter lim="800000"/>
                          <a:headEnd/>
                          <a:tailEnd/>
                        </a:ln>
                      </wps:spPr>
                      <wps:txbx>
                        <w:txbxContent>
                          <w:p w14:paraId="190C9F34" w14:textId="2EAA0BCF"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Role-Based</w:t>
                            </w:r>
                          </w:p>
                          <w:p w14:paraId="75ADBC7B" w14:textId="4C93CC5B" w:rsidR="00A911DA" w:rsidRDefault="00AC22D4" w:rsidP="00AC22D4">
                            <w:pPr>
                              <w:jc w:val="center"/>
                            </w:pPr>
                            <w:r>
                              <w:rPr>
                                <w:rFonts w:asciiTheme="majorBidi" w:hAnsiTheme="majorBidi" w:cstheme="majorBidi"/>
                                <w:sz w:val="24"/>
                                <w:szCs w:val="24"/>
                              </w:rPr>
                              <w:t>Menu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5013C8" id="_x0000_t202" coordsize="21600,21600" o:spt="202" path="m,l,21600r21600,l21600,xe">
                <v:stroke joinstyle="miter"/>
                <v:path gradientshapeok="t" o:connecttype="rect"/>
              </v:shapetype>
              <v:shape id="Text Box 2" o:spid="_x0000_s1026" type="#_x0000_t202" style="position:absolute;margin-left:140.25pt;margin-top:34.75pt;width:123.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">
                <v:textbox style="mso-fit-shape-to-text:t">
                  <w:txbxContent>
                    <w:p w14:paraId="190C9F34" w14:textId="2EAA0BCF"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Role-Based</w:t>
                      </w:r>
                    </w:p>
                    <w:p w14:paraId="75ADBC7B" w14:textId="4C93CC5B" w:rsidR="00A911DA" w:rsidRDefault="00AC22D4" w:rsidP="00AC22D4">
                      <w:pPr>
                        <w:jc w:val="center"/>
                      </w:pPr>
                      <w:r>
                        <w:rPr>
                          <w:rFonts w:asciiTheme="majorBidi" w:hAnsiTheme="majorBidi" w:cstheme="majorBidi"/>
                          <w:sz w:val="24"/>
                          <w:szCs w:val="24"/>
                        </w:rPr>
                        <w:t>Menu</w:t>
                      </w:r>
                    </w:p>
                  </w:txbxContent>
                </v:textbox>
                <w10:wrap type="square"/>
              </v:shape>
            </w:pict>
          </mc:Fallback>
        </mc:AlternateContent>
      </w:r>
      <w:r w:rsidRPr="00D0562B">
        <w:rPr>
          <w:rFonts w:asciiTheme="majorBidi" w:hAnsiTheme="majorBidi" w:cstheme="majorBidi"/>
          <w:b/>
          <w:bCs/>
          <w:noProof/>
          <w:sz w:val="24"/>
          <w:szCs w:val="24"/>
        </w:rPr>
        <mc:AlternateContent>
          <mc:Choice Requires="wps">
            <w:drawing>
              <wp:anchor distT="45720" distB="45720" distL="114300" distR="114300" simplePos="0" relativeHeight="251663360" behindDoc="0" locked="0" layoutInCell="1" allowOverlap="1" wp14:anchorId="73CA59DC" wp14:editId="0573B555">
                <wp:simplePos x="0" y="0"/>
                <wp:positionH relativeFrom="column">
                  <wp:posOffset>3857625</wp:posOffset>
                </wp:positionH>
                <wp:positionV relativeFrom="paragraph">
                  <wp:posOffset>431800</wp:posOffset>
                </wp:positionV>
                <wp:extent cx="1704975" cy="672465"/>
                <wp:effectExtent l="0" t="0" r="28575" b="13335"/>
                <wp:wrapSquare wrapText="bothSides"/>
                <wp:docPr id="1839583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672465"/>
                        </a:xfrm>
                        <a:prstGeom prst="rect">
                          <a:avLst/>
                        </a:prstGeom>
                        <a:solidFill>
                          <a:srgbClr val="FFFFFF"/>
                        </a:solidFill>
                        <a:ln w="9525">
                          <a:solidFill>
                            <a:srgbClr val="000000"/>
                          </a:solidFill>
                          <a:miter lim="800000"/>
                          <a:headEnd/>
                          <a:tailEnd/>
                        </a:ln>
                      </wps:spPr>
                      <wps:txbx>
                        <w:txbxContent>
                          <w:p w14:paraId="5AE7C362" w14:textId="1B752F5D"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Action</w:t>
                            </w:r>
                          </w:p>
                          <w:p w14:paraId="2F807920" w14:textId="79A6CD7C" w:rsidR="00A911DA" w:rsidRDefault="00AC22D4" w:rsidP="00AC22D4">
                            <w:pPr>
                              <w:jc w:val="center"/>
                            </w:pPr>
                            <w:r>
                              <w:rPr>
                                <w:rFonts w:asciiTheme="majorBidi" w:hAnsiTheme="majorBidi" w:cstheme="majorBidi"/>
                                <w:sz w:val="24"/>
                                <w:szCs w:val="24"/>
                              </w:rPr>
                              <w:t>Dispatcher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A59DC" id="_x0000_s1027" type="#_x0000_t202" style="position:absolute;margin-left:303.75pt;margin-top:34pt;width:134.25pt;height:52.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">
                <v:textbox>
                  <w:txbxContent>
                    <w:p w14:paraId="5AE7C362" w14:textId="1B752F5D"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Action</w:t>
                      </w:r>
                    </w:p>
                    <w:p w14:paraId="2F807920" w14:textId="79A6CD7C" w:rsidR="00A911DA" w:rsidRDefault="00AC22D4" w:rsidP="00AC22D4">
                      <w:pPr>
                        <w:jc w:val="center"/>
                      </w:pPr>
                      <w:r>
                        <w:rPr>
                          <w:rFonts w:asciiTheme="majorBidi" w:hAnsiTheme="majorBidi" w:cstheme="majorBidi"/>
                          <w:sz w:val="24"/>
                          <w:szCs w:val="24"/>
                        </w:rPr>
                        <w:t>Dispatcher</w:t>
                      </w:r>
                    </w:p>
                  </w:txbxContent>
                </v:textbox>
                <w10:wrap type="square"/>
              </v:shape>
            </w:pict>
          </mc:Fallback>
        </mc:AlternateContent>
      </w:r>
      <w:r w:rsidRPr="00D0562B">
        <w:rPr>
          <w:rFonts w:asciiTheme="majorBidi" w:hAnsiTheme="majorBidi" w:cstheme="majorBidi"/>
          <w:b/>
          <w:bCs/>
          <w:noProof/>
          <w:sz w:val="24"/>
          <w:szCs w:val="24"/>
        </w:rPr>
        <mc:AlternateContent>
          <mc:Choice Requires="wps">
            <w:drawing>
              <wp:anchor distT="45720" distB="45720" distL="114300" distR="114300" simplePos="0" relativeHeight="251659264" behindDoc="0" locked="0" layoutInCell="1" allowOverlap="1" wp14:anchorId="6693EBAF" wp14:editId="7EA0268F">
                <wp:simplePos x="0" y="0"/>
                <wp:positionH relativeFrom="margin">
                  <wp:align>left</wp:align>
                </wp:positionH>
                <wp:positionV relativeFrom="paragraph">
                  <wp:posOffset>445135</wp:posOffset>
                </wp:positionV>
                <wp:extent cx="1276350" cy="140462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404620"/>
                        </a:xfrm>
                        <a:prstGeom prst="rect">
                          <a:avLst/>
                        </a:prstGeom>
                        <a:solidFill>
                          <a:srgbClr val="FFFFFF"/>
                        </a:solidFill>
                        <a:ln w="9525">
                          <a:solidFill>
                            <a:srgbClr val="000000"/>
                          </a:solidFill>
                          <a:miter lim="800000"/>
                          <a:headEnd/>
                          <a:tailEnd/>
                        </a:ln>
                      </wps:spPr>
                      <wps:txbx>
                        <w:txbxContent>
                          <w:p w14:paraId="26BCB2C6" w14:textId="77777777"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Registration</w:t>
                            </w:r>
                          </w:p>
                          <w:p w14:paraId="730BA61C" w14:textId="4C38006D" w:rsidR="00A911DA" w:rsidRP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Login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93EBAF" id="_x0000_s1028" type="#_x0000_t202" style="position:absolute;margin-left:0;margin-top:35.05pt;width:100.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">
                <v:textbox style="mso-fit-shape-to-text:t">
                  <w:txbxContent>
                    <w:p w14:paraId="26BCB2C6" w14:textId="77777777" w:rsid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Registration</w:t>
                      </w:r>
                    </w:p>
                    <w:p w14:paraId="730BA61C" w14:textId="4C38006D" w:rsidR="00A911DA" w:rsidRPr="00AC22D4" w:rsidRDefault="00AC22D4" w:rsidP="00AC22D4">
                      <w:pPr>
                        <w:jc w:val="center"/>
                        <w:rPr>
                          <w:rFonts w:asciiTheme="majorBidi" w:hAnsiTheme="majorBidi" w:cstheme="majorBidi"/>
                          <w:sz w:val="24"/>
                          <w:szCs w:val="24"/>
                        </w:rPr>
                      </w:pPr>
                      <w:r>
                        <w:rPr>
                          <w:rFonts w:asciiTheme="majorBidi" w:hAnsiTheme="majorBidi" w:cstheme="majorBidi"/>
                          <w:sz w:val="24"/>
                          <w:szCs w:val="24"/>
                        </w:rPr>
                        <w:t>Login</w:t>
                      </w:r>
                    </w:p>
                  </w:txbxContent>
                </v:textbox>
                <w10:wrap type="square" anchorx="margin"/>
              </v:shape>
            </w:pict>
          </mc:Fallback>
        </mc:AlternateContent>
      </w:r>
      <w:bookmarkStart w:id="6" w:name="_Toc219452147"/>
      <w:r w:rsidR="00C17236" w:rsidRPr="00D0562B">
        <w:rPr>
          <w:rStyle w:val="Heading1Char"/>
          <w:rFonts w:asciiTheme="majorBidi" w:hAnsiTheme="majorBidi"/>
          <w:b/>
          <w:bCs/>
          <w:color w:val="auto"/>
          <w:u w:val="single"/>
        </w:rPr>
        <w:t>SYSTEM ARCHITECTURE</w:t>
      </w:r>
      <w:r w:rsidR="00A41593" w:rsidRPr="00D0562B">
        <w:rPr>
          <w:rStyle w:val="Heading1Char"/>
          <w:rFonts w:asciiTheme="majorBidi" w:hAnsiTheme="majorBidi"/>
          <w:b/>
          <w:bCs/>
          <w:color w:val="auto"/>
          <w:u w:val="single"/>
        </w:rPr>
        <w:t>:</w:t>
      </w:r>
      <w:bookmarkEnd w:id="6"/>
      <w:r w:rsidR="00A41593" w:rsidRPr="00D0562B">
        <w:rPr>
          <w:rFonts w:asciiTheme="majorBidi" w:hAnsiTheme="majorBidi" w:cstheme="majorBidi"/>
          <w:sz w:val="24"/>
          <w:szCs w:val="24"/>
        </w:rPr>
        <w:br/>
      </w:r>
    </w:p>
    <w:p w14:paraId="1CF5DE37" w14:textId="77777777" w:rsidR="00A911DA" w:rsidRPr="00D0562B" w:rsidRDefault="00C17236" w:rsidP="00A911DA">
      <w:pPr>
        <w:rPr>
          <w:rFonts w:asciiTheme="majorBidi" w:hAnsiTheme="majorBidi" w:cstheme="majorBidi"/>
          <w:sz w:val="24"/>
          <w:szCs w:val="24"/>
        </w:rPr>
      </w:pPr>
      <w:r w:rsidRPr="00D0562B">
        <w:rPr>
          <w:rFonts w:asciiTheme="majorBidi" w:hAnsiTheme="majorBidi" w:cstheme="majorBidi"/>
          <w:sz w:val="24"/>
          <w:szCs w:val="24"/>
        </w:rPr>
        <w:t xml:space="preserve">  </w:t>
      </w:r>
      <w:r w:rsidR="00A911DA" w:rsidRPr="00D0562B">
        <w:rPr>
          <w:rFonts w:asciiTheme="majorBidi" w:hAnsiTheme="majorBidi" w:cstheme="majorBidi"/>
          <w:sz w:val="24"/>
          <w:szCs w:val="24"/>
        </w:rPr>
        <w:t>→</w:t>
      </w:r>
    </w:p>
    <w:p w14:paraId="70C18DB7" w14:textId="545DB82C" w:rsidR="00A911DA" w:rsidRPr="00D0562B" w:rsidRDefault="00A911DA" w:rsidP="00A911DA">
      <w:pPr>
        <w:ind w:left="720"/>
        <w:rPr>
          <w:rFonts w:asciiTheme="majorBidi" w:hAnsiTheme="majorBidi" w:cstheme="majorBidi"/>
          <w:sz w:val="24"/>
          <w:szCs w:val="24"/>
        </w:rPr>
      </w:pPr>
      <w:r w:rsidRPr="00D0562B">
        <w:rPr>
          <w:rFonts w:asciiTheme="majorBidi" w:hAnsiTheme="majorBidi" w:cstheme="majorBidi"/>
          <w:sz w:val="24"/>
          <w:szCs w:val="24"/>
        </w:rPr>
        <w:t xml:space="preserve">  </w:t>
      </w:r>
      <w:r w:rsidR="00C17236" w:rsidRPr="00D0562B">
        <w:rPr>
          <w:rFonts w:asciiTheme="majorBidi" w:hAnsiTheme="majorBidi" w:cstheme="majorBidi"/>
          <w:sz w:val="24"/>
          <w:szCs w:val="24"/>
        </w:rPr>
        <w:t xml:space="preserve"> </w:t>
      </w:r>
      <w:r w:rsidRPr="00D0562B">
        <w:rPr>
          <w:rFonts w:asciiTheme="majorBidi" w:hAnsiTheme="majorBidi" w:cstheme="majorBidi"/>
          <w:sz w:val="24"/>
          <w:szCs w:val="24"/>
        </w:rPr>
        <w:t xml:space="preserve">→  </w:t>
      </w:r>
    </w:p>
    <w:p w14:paraId="2CA08DA6" w14:textId="5A4D1FFC" w:rsidR="00C17236" w:rsidRPr="00D0562B" w:rsidRDefault="00C17236" w:rsidP="00A911DA">
      <w:pPr>
        <w:rPr>
          <w:rFonts w:asciiTheme="majorBidi" w:hAnsiTheme="majorBidi" w:cstheme="majorBidi"/>
          <w:sz w:val="24"/>
          <w:szCs w:val="24"/>
        </w:rPr>
      </w:pPr>
      <w:r w:rsidRPr="00D0562B">
        <w:rPr>
          <w:rFonts w:asciiTheme="majorBidi" w:hAnsiTheme="majorBidi" w:cstheme="majorBidi"/>
          <w:sz w:val="24"/>
          <w:szCs w:val="24"/>
        </w:rPr>
        <w:t xml:space="preserve">       </w:t>
      </w:r>
    </w:p>
    <w:p w14:paraId="79B56B2F" w14:textId="4C936E6D" w:rsidR="00A911DA" w:rsidRPr="00D0562B" w:rsidRDefault="00C17236" w:rsidP="00A911DA">
      <w:pPr>
        <w:ind w:left="720"/>
        <w:rPr>
          <w:rFonts w:asciiTheme="majorBidi" w:hAnsiTheme="majorBidi" w:cstheme="majorBidi"/>
          <w:sz w:val="24"/>
          <w:szCs w:val="24"/>
        </w:rPr>
      </w:pPr>
      <w:r w:rsidRPr="00D0562B">
        <w:rPr>
          <w:rFonts w:asciiTheme="majorBidi" w:hAnsiTheme="majorBidi" w:cstheme="majorBidi"/>
          <w:sz w:val="24"/>
          <w:szCs w:val="24"/>
        </w:rPr>
        <w:t xml:space="preserve"> </w:t>
      </w:r>
      <w:r w:rsidR="00A911DA" w:rsidRPr="00D0562B">
        <w:rPr>
          <w:rFonts w:asciiTheme="majorBidi" w:hAnsiTheme="majorBidi" w:cstheme="majorBidi"/>
          <w:sz w:val="24"/>
          <w:szCs w:val="24"/>
        </w:rPr>
        <w:t>↓</w:t>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t>↓</w:t>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r>
      <w:r w:rsidR="00A911DA" w:rsidRPr="00D0562B">
        <w:rPr>
          <w:rFonts w:asciiTheme="majorBidi" w:hAnsiTheme="majorBidi" w:cstheme="majorBidi"/>
          <w:sz w:val="24"/>
          <w:szCs w:val="24"/>
        </w:rPr>
        <w:tab/>
        <w:t>↓</w:t>
      </w:r>
    </w:p>
    <w:p w14:paraId="44B4E61C" w14:textId="47B10676" w:rsidR="00744B3F" w:rsidRPr="007C628F" w:rsidRDefault="00AC22D4" w:rsidP="00C17236">
      <w:pPr>
        <w:rPr>
          <w:rFonts w:asciiTheme="majorBidi" w:hAnsiTheme="majorBidi" w:cstheme="majorBidi"/>
          <w:b/>
          <w:bCs/>
          <w:sz w:val="24"/>
          <w:szCs w:val="24"/>
        </w:rPr>
      </w:pPr>
      <w:r w:rsidRPr="00AC22D4">
        <w:rPr>
          <w:rFonts w:asciiTheme="majorBidi" w:hAnsiTheme="majorBidi" w:cstheme="majorBidi"/>
          <w:b/>
          <w:bCs/>
          <w:sz w:val="24"/>
          <w:szCs w:val="24"/>
        </w:rPr>
        <w:t>System Logs</w:t>
      </w:r>
      <w:r>
        <w:rPr>
          <w:rFonts w:asciiTheme="majorBidi" w:hAnsiTheme="majorBidi" w:cstheme="majorBidi"/>
          <w:b/>
          <w:bCs/>
          <w:sz w:val="24"/>
          <w:szCs w:val="24"/>
        </w:rPr>
        <w:t xml:space="preserve">                                </w:t>
      </w:r>
      <w:r w:rsidRPr="007C628F">
        <w:rPr>
          <w:rFonts w:asciiTheme="majorBidi" w:hAnsiTheme="majorBidi" w:cstheme="majorBidi"/>
          <w:b/>
          <w:bCs/>
          <w:sz w:val="24"/>
          <w:szCs w:val="24"/>
        </w:rPr>
        <w:t xml:space="preserve">   User</w:t>
      </w:r>
      <w:r w:rsidR="00C17236" w:rsidRPr="007C628F">
        <w:rPr>
          <w:rFonts w:asciiTheme="majorBidi" w:hAnsiTheme="majorBidi" w:cstheme="majorBidi"/>
          <w:b/>
          <w:bCs/>
          <w:sz w:val="24"/>
          <w:szCs w:val="24"/>
        </w:rPr>
        <w:t xml:space="preserve"> DB</w:t>
      </w:r>
      <w:r w:rsidR="00A911DA" w:rsidRPr="007C628F">
        <w:rPr>
          <w:rFonts w:asciiTheme="majorBidi" w:hAnsiTheme="majorBidi" w:cstheme="majorBidi"/>
          <w:b/>
          <w:bCs/>
          <w:sz w:val="24"/>
          <w:szCs w:val="24"/>
        </w:rPr>
        <w:tab/>
      </w:r>
      <w:r w:rsidR="00C17236" w:rsidRPr="007C628F">
        <w:rPr>
          <w:rFonts w:asciiTheme="majorBidi" w:hAnsiTheme="majorBidi" w:cstheme="majorBidi"/>
          <w:b/>
          <w:bCs/>
          <w:sz w:val="24"/>
          <w:szCs w:val="24"/>
        </w:rPr>
        <w:t xml:space="preserve"> </w:t>
      </w:r>
      <w:r w:rsidRPr="007C628F">
        <w:rPr>
          <w:rFonts w:asciiTheme="majorBidi" w:hAnsiTheme="majorBidi" w:cstheme="majorBidi"/>
          <w:b/>
          <w:bCs/>
          <w:sz w:val="24"/>
          <w:szCs w:val="24"/>
        </w:rPr>
        <w:t xml:space="preserve">                                </w:t>
      </w:r>
      <w:r w:rsidR="00C17236" w:rsidRPr="007C628F">
        <w:rPr>
          <w:rFonts w:asciiTheme="majorBidi" w:hAnsiTheme="majorBidi" w:cstheme="majorBidi"/>
          <w:b/>
          <w:bCs/>
          <w:sz w:val="24"/>
          <w:szCs w:val="24"/>
        </w:rPr>
        <w:t>S</w:t>
      </w:r>
      <w:r w:rsidRPr="007C628F">
        <w:rPr>
          <w:rFonts w:asciiTheme="majorBidi" w:hAnsiTheme="majorBidi" w:cstheme="majorBidi"/>
          <w:b/>
          <w:bCs/>
          <w:sz w:val="24"/>
          <w:szCs w:val="24"/>
        </w:rPr>
        <w:t>ocieties and Groups</w:t>
      </w:r>
    </w:p>
    <w:p w14:paraId="665FA006" w14:textId="5977B19A" w:rsidR="00AC22D4" w:rsidRDefault="00AC22D4" w:rsidP="00C17236">
      <w:pPr>
        <w:rPr>
          <w:rFonts w:asciiTheme="majorBidi" w:hAnsiTheme="majorBidi" w:cstheme="majorBidi"/>
          <w:sz w:val="24"/>
          <w:szCs w:val="24"/>
        </w:rPr>
      </w:pPr>
      <w:r>
        <w:rPr>
          <w:rFonts w:asciiTheme="majorBidi" w:hAnsiTheme="majorBidi" w:cstheme="majorBidi"/>
          <w:sz w:val="24"/>
          <w:szCs w:val="24"/>
        </w:rPr>
        <w:t>(</w:t>
      </w:r>
      <w:r w:rsidRPr="00AC22D4">
        <w:rPr>
          <w:rFonts w:asciiTheme="majorBidi" w:hAnsiTheme="majorBidi" w:cstheme="majorBidi"/>
          <w:sz w:val="24"/>
          <w:szCs w:val="24"/>
        </w:rPr>
        <w:t>cuiconnect_users.txt)</w:t>
      </w:r>
      <w:r w:rsidRPr="00D0562B">
        <w:rPr>
          <w:rFonts w:asciiTheme="majorBidi" w:hAnsiTheme="majorBidi" w:cstheme="majorBidi"/>
          <w:sz w:val="24"/>
          <w:szCs w:val="24"/>
        </w:rPr>
        <w:tab/>
      </w:r>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   </w:t>
      </w:r>
      <w:r w:rsidRPr="00AC22D4">
        <w:rPr>
          <w:rFonts w:asciiTheme="majorBidi" w:hAnsiTheme="majorBidi" w:cstheme="majorBidi"/>
          <w:sz w:val="24"/>
          <w:szCs w:val="24"/>
        </w:rPr>
        <w:t>(</w:t>
      </w:r>
      <w:proofErr w:type="gramEnd"/>
      <w:r w:rsidRPr="00AC22D4">
        <w:rPr>
          <w:rFonts w:asciiTheme="majorBidi" w:hAnsiTheme="majorBidi" w:cstheme="majorBidi"/>
          <w:sz w:val="24"/>
          <w:szCs w:val="24"/>
        </w:rPr>
        <w:t xml:space="preserve">In-Memory </w:t>
      </w:r>
      <w:proofErr w:type="gramStart"/>
      <w:r w:rsidRPr="00AC22D4">
        <w:rPr>
          <w:rFonts w:asciiTheme="majorBidi" w:hAnsiTheme="majorBidi" w:cstheme="majorBidi"/>
          <w:sz w:val="24"/>
          <w:szCs w:val="24"/>
        </w:rPr>
        <w:t xml:space="preserve">Collections) </w:t>
      </w:r>
      <w:r w:rsidRPr="00D0562B">
        <w:rPr>
          <w:rFonts w:asciiTheme="majorBidi" w:hAnsiTheme="majorBidi" w:cstheme="majorBidi"/>
          <w:sz w:val="24"/>
          <w:szCs w:val="24"/>
        </w:rPr>
        <w:t xml:space="preserve"> </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   (</w:t>
      </w:r>
      <w:proofErr w:type="gramEnd"/>
      <w:r w:rsidRPr="00AC22D4">
        <w:rPr>
          <w:rFonts w:asciiTheme="majorBidi" w:hAnsiTheme="majorBidi" w:cstheme="majorBidi"/>
          <w:sz w:val="24"/>
          <w:szCs w:val="24"/>
        </w:rPr>
        <w:t>system_logs.txt)</w:t>
      </w:r>
    </w:p>
    <w:p w14:paraId="769A21D6" w14:textId="77777777" w:rsidR="00AC22D4" w:rsidRPr="00D0562B" w:rsidRDefault="00AC22D4" w:rsidP="00C17236">
      <w:pPr>
        <w:rPr>
          <w:rFonts w:asciiTheme="majorBidi" w:hAnsiTheme="majorBidi" w:cstheme="majorBidi"/>
          <w:sz w:val="24"/>
          <w:szCs w:val="24"/>
        </w:rPr>
      </w:pPr>
    </w:p>
    <w:p w14:paraId="1666BAE1" w14:textId="11477CDB" w:rsidR="00C17236" w:rsidRDefault="00C17236" w:rsidP="00C17236">
      <w:pPr>
        <w:rPr>
          <w:rFonts w:asciiTheme="majorBidi" w:hAnsiTheme="majorBidi" w:cstheme="majorBidi"/>
          <w:b/>
          <w:bCs/>
          <w:sz w:val="24"/>
          <w:szCs w:val="24"/>
        </w:rPr>
      </w:pPr>
      <w:r w:rsidRPr="00D0562B">
        <w:rPr>
          <w:rFonts w:asciiTheme="majorBidi" w:hAnsiTheme="majorBidi" w:cstheme="majorBidi"/>
          <w:b/>
          <w:bCs/>
          <w:sz w:val="24"/>
          <w:szCs w:val="24"/>
        </w:rPr>
        <w:t>Key Components:</w:t>
      </w:r>
    </w:p>
    <w:p w14:paraId="49AC8434" w14:textId="77777777" w:rsidR="00795628" w:rsidRPr="00795628" w:rsidRDefault="00795628" w:rsidP="00795628">
      <w:pPr>
        <w:numPr>
          <w:ilvl w:val="0"/>
          <w:numId w:val="50"/>
        </w:numPr>
        <w:rPr>
          <w:rFonts w:asciiTheme="majorBidi" w:hAnsiTheme="majorBidi" w:cstheme="majorBidi"/>
          <w:sz w:val="24"/>
          <w:szCs w:val="24"/>
          <w:lang w:val="en-PK"/>
        </w:rPr>
      </w:pPr>
      <w:r w:rsidRPr="00795628">
        <w:rPr>
          <w:rFonts w:asciiTheme="majorBidi" w:hAnsiTheme="majorBidi" w:cstheme="majorBidi"/>
          <w:b/>
          <w:bCs/>
          <w:sz w:val="24"/>
          <w:szCs w:val="24"/>
          <w:lang w:val="en-PK"/>
        </w:rPr>
        <w:t>CuiConnect (Engine):</w:t>
      </w:r>
      <w:r w:rsidRPr="00795628">
        <w:rPr>
          <w:rFonts w:asciiTheme="majorBidi" w:hAnsiTheme="majorBidi" w:cstheme="majorBidi"/>
          <w:sz w:val="24"/>
          <w:szCs w:val="24"/>
          <w:lang w:val="en-PK"/>
        </w:rPr>
        <w:t xml:space="preserve"> The Singleton controller managing the collections of users and entities.</w:t>
      </w:r>
    </w:p>
    <w:p w14:paraId="7A5895A8" w14:textId="77777777" w:rsidR="00795628" w:rsidRPr="00795628" w:rsidRDefault="00795628" w:rsidP="00795628">
      <w:pPr>
        <w:numPr>
          <w:ilvl w:val="0"/>
          <w:numId w:val="50"/>
        </w:numPr>
        <w:rPr>
          <w:rFonts w:asciiTheme="majorBidi" w:hAnsiTheme="majorBidi" w:cstheme="majorBidi"/>
          <w:sz w:val="24"/>
          <w:szCs w:val="24"/>
          <w:lang w:val="en-PK"/>
        </w:rPr>
      </w:pPr>
      <w:proofErr w:type="spellStart"/>
      <w:r w:rsidRPr="00795628">
        <w:rPr>
          <w:rFonts w:asciiTheme="majorBidi" w:hAnsiTheme="majorBidi" w:cstheme="majorBidi"/>
          <w:b/>
          <w:bCs/>
          <w:sz w:val="24"/>
          <w:szCs w:val="24"/>
          <w:lang w:val="en-PK"/>
        </w:rPr>
        <w:t>InputUtil</w:t>
      </w:r>
      <w:proofErr w:type="spellEnd"/>
      <w:r w:rsidRPr="00795628">
        <w:rPr>
          <w:rFonts w:asciiTheme="majorBidi" w:hAnsiTheme="majorBidi" w:cstheme="majorBidi"/>
          <w:b/>
          <w:bCs/>
          <w:sz w:val="24"/>
          <w:szCs w:val="24"/>
          <w:lang w:val="en-PK"/>
        </w:rPr>
        <w:t xml:space="preserve"> (Guard):</w:t>
      </w:r>
      <w:r w:rsidRPr="00795628">
        <w:rPr>
          <w:rFonts w:asciiTheme="majorBidi" w:hAnsiTheme="majorBidi" w:cstheme="majorBidi"/>
          <w:sz w:val="24"/>
          <w:szCs w:val="24"/>
          <w:lang w:val="en-PK"/>
        </w:rPr>
        <w:t xml:space="preserve"> A robust validation layer that ensures email formats (must end in .com) and string lengths are respected.</w:t>
      </w:r>
    </w:p>
    <w:p w14:paraId="337234E9" w14:textId="77777777" w:rsidR="00795628" w:rsidRPr="00795628" w:rsidRDefault="00795628" w:rsidP="00795628">
      <w:pPr>
        <w:numPr>
          <w:ilvl w:val="0"/>
          <w:numId w:val="50"/>
        </w:numPr>
        <w:rPr>
          <w:rFonts w:asciiTheme="majorBidi" w:hAnsiTheme="majorBidi" w:cstheme="majorBidi"/>
          <w:sz w:val="24"/>
          <w:szCs w:val="24"/>
          <w:lang w:val="en-PK"/>
        </w:rPr>
      </w:pPr>
      <w:proofErr w:type="spellStart"/>
      <w:r w:rsidRPr="00795628">
        <w:rPr>
          <w:rFonts w:asciiTheme="majorBidi" w:hAnsiTheme="majorBidi" w:cstheme="majorBidi"/>
          <w:b/>
          <w:bCs/>
          <w:sz w:val="24"/>
          <w:szCs w:val="24"/>
          <w:lang w:val="en-PK"/>
        </w:rPr>
        <w:t>FileHandler</w:t>
      </w:r>
      <w:proofErr w:type="spellEnd"/>
      <w:r w:rsidRPr="00795628">
        <w:rPr>
          <w:rFonts w:asciiTheme="majorBidi" w:hAnsiTheme="majorBidi" w:cstheme="majorBidi"/>
          <w:b/>
          <w:bCs/>
          <w:sz w:val="24"/>
          <w:szCs w:val="24"/>
          <w:lang w:val="en-PK"/>
        </w:rPr>
        <w:t xml:space="preserve"> (Persistence):</w:t>
      </w:r>
      <w:r w:rsidRPr="00795628">
        <w:rPr>
          <w:rFonts w:asciiTheme="majorBidi" w:hAnsiTheme="majorBidi" w:cstheme="majorBidi"/>
          <w:sz w:val="24"/>
          <w:szCs w:val="24"/>
          <w:lang w:val="en-PK"/>
        </w:rPr>
        <w:t xml:space="preserve"> Manages the reading/writing of data to prevent loss after the program terminates.</w:t>
      </w:r>
    </w:p>
    <w:p w14:paraId="3994C379" w14:textId="77777777" w:rsidR="00795628" w:rsidRPr="00D0562B" w:rsidRDefault="00795628" w:rsidP="00C17236">
      <w:pPr>
        <w:rPr>
          <w:rFonts w:asciiTheme="majorBidi" w:hAnsiTheme="majorBidi" w:cstheme="majorBidi"/>
          <w:sz w:val="24"/>
          <w:szCs w:val="24"/>
        </w:rPr>
      </w:pPr>
    </w:p>
    <w:p w14:paraId="5283F5F5" w14:textId="77777777" w:rsidR="00C17236" w:rsidRPr="00D0562B" w:rsidRDefault="00C17236" w:rsidP="00C17236">
      <w:pPr>
        <w:rPr>
          <w:rFonts w:asciiTheme="majorBidi" w:hAnsiTheme="majorBidi" w:cstheme="majorBidi"/>
          <w:sz w:val="24"/>
          <w:szCs w:val="24"/>
        </w:rPr>
      </w:pPr>
    </w:p>
    <w:p w14:paraId="7DAA2117" w14:textId="7942854C" w:rsidR="00744B3F" w:rsidRPr="003D290E" w:rsidRDefault="00F21C4E" w:rsidP="003D290E">
      <w:pPr>
        <w:pStyle w:val="Heading1"/>
        <w:rPr>
          <w:rFonts w:asciiTheme="majorBidi" w:hAnsiTheme="majorBidi"/>
          <w:b/>
          <w:bCs/>
          <w:color w:val="auto"/>
          <w:u w:val="single"/>
        </w:rPr>
      </w:pPr>
      <w:bookmarkStart w:id="7" w:name="_Toc219452148"/>
      <w:r w:rsidRPr="00D0562B">
        <w:rPr>
          <w:rFonts w:asciiTheme="majorBidi" w:hAnsiTheme="majorBidi"/>
          <w:b/>
          <w:bCs/>
          <w:color w:val="auto"/>
          <w:u w:val="single"/>
        </w:rPr>
        <w:lastRenderedPageBreak/>
        <w:t>IMPLEMENT</w:t>
      </w:r>
      <w:r w:rsidR="00C17236" w:rsidRPr="00D0562B">
        <w:rPr>
          <w:rFonts w:asciiTheme="majorBidi" w:hAnsiTheme="majorBidi"/>
          <w:b/>
          <w:bCs/>
          <w:color w:val="auto"/>
          <w:u w:val="single"/>
        </w:rPr>
        <w:t>ATION</w:t>
      </w:r>
      <w:r w:rsidRPr="00D0562B">
        <w:rPr>
          <w:rFonts w:asciiTheme="majorBidi" w:hAnsiTheme="majorBidi"/>
          <w:b/>
          <w:bCs/>
          <w:color w:val="auto"/>
          <w:u w:val="single"/>
        </w:rPr>
        <w:t>:</w:t>
      </w:r>
      <w:bookmarkEnd w:id="7"/>
    </w:p>
    <w:p w14:paraId="62F2E0D0" w14:textId="578ED1B2" w:rsidR="00744B3F" w:rsidRPr="00D0562B" w:rsidRDefault="00744B3F" w:rsidP="00744B3F">
      <w:pPr>
        <w:rPr>
          <w:rFonts w:asciiTheme="majorBidi" w:hAnsiTheme="majorBidi" w:cstheme="majorBidi"/>
          <w:sz w:val="24"/>
          <w:szCs w:val="24"/>
        </w:rPr>
      </w:pPr>
    </w:p>
    <w:p w14:paraId="1AA76FD2" w14:textId="444EA9F5" w:rsidR="00744B3F" w:rsidRPr="00D0562B" w:rsidRDefault="00F21C4E" w:rsidP="00F21C4E">
      <w:pPr>
        <w:pStyle w:val="Heading1"/>
        <w:rPr>
          <w:rFonts w:asciiTheme="majorBidi" w:hAnsiTheme="majorBidi"/>
          <w:b/>
          <w:bCs/>
          <w:u w:val="single"/>
        </w:rPr>
      </w:pPr>
      <w:r w:rsidRPr="00D0562B">
        <w:rPr>
          <w:rFonts w:asciiTheme="majorBidi" w:hAnsiTheme="majorBidi"/>
          <w:b/>
          <w:bCs/>
        </w:rPr>
        <w:t xml:space="preserve"> </w:t>
      </w:r>
      <w:bookmarkStart w:id="8" w:name="_Toc219452149"/>
      <w:r w:rsidR="00C17236" w:rsidRPr="00D0562B">
        <w:rPr>
          <w:rFonts w:asciiTheme="majorBidi" w:hAnsiTheme="majorBidi"/>
          <w:b/>
          <w:bCs/>
          <w:color w:val="auto"/>
          <w:u w:val="single"/>
        </w:rPr>
        <w:t>TESTING AND EVALUATION</w:t>
      </w:r>
      <w:r w:rsidRPr="00D0562B">
        <w:rPr>
          <w:rFonts w:asciiTheme="majorBidi" w:hAnsiTheme="majorBidi"/>
          <w:b/>
          <w:bCs/>
          <w:color w:val="auto"/>
          <w:u w:val="single"/>
        </w:rPr>
        <w:t>:</w:t>
      </w:r>
      <w:bookmarkEnd w:id="8"/>
    </w:p>
    <w:p w14:paraId="7D312DDC" w14:textId="77777777" w:rsidR="00795628" w:rsidRPr="00795628" w:rsidRDefault="00795628" w:rsidP="00795628">
      <w:pPr>
        <w:rPr>
          <w:rFonts w:asciiTheme="majorBidi" w:hAnsiTheme="majorBidi" w:cstheme="majorBidi"/>
          <w:sz w:val="24"/>
          <w:szCs w:val="24"/>
          <w:lang w:val="en-PK"/>
        </w:rPr>
      </w:pPr>
      <w:r w:rsidRPr="00795628">
        <w:rPr>
          <w:rFonts w:asciiTheme="majorBidi" w:hAnsiTheme="majorBidi" w:cstheme="majorBidi"/>
          <w:sz w:val="24"/>
          <w:szCs w:val="24"/>
          <w:lang w:val="en-PK"/>
        </w:rPr>
        <w:t>The system underwent rigorous "</w:t>
      </w:r>
      <w:proofErr w:type="gramStart"/>
      <w:r w:rsidRPr="00795628">
        <w:rPr>
          <w:rFonts w:asciiTheme="majorBidi" w:hAnsiTheme="majorBidi" w:cstheme="majorBidi"/>
          <w:sz w:val="24"/>
          <w:szCs w:val="24"/>
          <w:lang w:val="en-PK"/>
        </w:rPr>
        <w:t>black-box</w:t>
      </w:r>
      <w:proofErr w:type="gramEnd"/>
      <w:r w:rsidRPr="00795628">
        <w:rPr>
          <w:rFonts w:asciiTheme="majorBidi" w:hAnsiTheme="majorBidi" w:cstheme="majorBidi"/>
          <w:sz w:val="24"/>
          <w:szCs w:val="24"/>
          <w:lang w:val="en-PK"/>
        </w:rPr>
        <w:t>" testing:</w:t>
      </w:r>
    </w:p>
    <w:tbl>
      <w:tblPr>
        <w:tblStyle w:val="TableGrid"/>
        <w:tblW w:w="0" w:type="auto"/>
        <w:jc w:val="center"/>
        <w:tblLook w:val="04A0" w:firstRow="1" w:lastRow="0" w:firstColumn="1" w:lastColumn="0" w:noHBand="0" w:noVBand="1"/>
      </w:tblPr>
      <w:tblGrid>
        <w:gridCol w:w="1794"/>
        <w:gridCol w:w="3161"/>
        <w:gridCol w:w="3525"/>
        <w:gridCol w:w="870"/>
      </w:tblGrid>
      <w:tr w:rsidR="00795628" w:rsidRPr="00795628" w14:paraId="3E96C870" w14:textId="77777777" w:rsidTr="00AC22D4">
        <w:trPr>
          <w:jc w:val="center"/>
        </w:trPr>
        <w:tc>
          <w:tcPr>
            <w:tcW w:w="0" w:type="auto"/>
            <w:hideMark/>
          </w:tcPr>
          <w:p w14:paraId="64E870B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Test Case</w:t>
            </w:r>
          </w:p>
        </w:tc>
        <w:tc>
          <w:tcPr>
            <w:tcW w:w="0" w:type="auto"/>
            <w:hideMark/>
          </w:tcPr>
          <w:p w14:paraId="4438CBE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Description</w:t>
            </w:r>
          </w:p>
        </w:tc>
        <w:tc>
          <w:tcPr>
            <w:tcW w:w="0" w:type="auto"/>
            <w:hideMark/>
          </w:tcPr>
          <w:p w14:paraId="51F382A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Expected Outcome</w:t>
            </w:r>
          </w:p>
        </w:tc>
        <w:tc>
          <w:tcPr>
            <w:tcW w:w="0" w:type="auto"/>
            <w:hideMark/>
          </w:tcPr>
          <w:p w14:paraId="05E85F2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Result</w:t>
            </w:r>
          </w:p>
        </w:tc>
      </w:tr>
      <w:tr w:rsidR="00795628" w:rsidRPr="00795628" w14:paraId="18D0CC6D" w14:textId="77777777" w:rsidTr="00AC22D4">
        <w:trPr>
          <w:jc w:val="center"/>
        </w:trPr>
        <w:tc>
          <w:tcPr>
            <w:tcW w:w="0" w:type="auto"/>
            <w:hideMark/>
          </w:tcPr>
          <w:p w14:paraId="39943ACB"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Input Validation</w:t>
            </w:r>
          </w:p>
        </w:tc>
        <w:tc>
          <w:tcPr>
            <w:tcW w:w="0" w:type="auto"/>
            <w:hideMark/>
          </w:tcPr>
          <w:p w14:paraId="06A049E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Entering symbols, empty strings, or letters in the "Semester" field using </w:t>
            </w:r>
            <w:proofErr w:type="spellStart"/>
            <w:r w:rsidRPr="00795628">
              <w:rPr>
                <w:rFonts w:asciiTheme="majorBidi" w:hAnsiTheme="majorBidi" w:cstheme="majorBidi"/>
                <w:sz w:val="24"/>
                <w:szCs w:val="24"/>
                <w:lang w:val="en-PK"/>
              </w:rPr>
              <w:t>InputUtil</w:t>
            </w:r>
            <w:proofErr w:type="spellEnd"/>
            <w:r w:rsidRPr="00795628">
              <w:rPr>
                <w:rFonts w:asciiTheme="majorBidi" w:hAnsiTheme="majorBidi" w:cstheme="majorBidi"/>
                <w:sz w:val="24"/>
                <w:szCs w:val="24"/>
                <w:lang w:val="en-PK"/>
              </w:rPr>
              <w:t>.</w:t>
            </w:r>
          </w:p>
        </w:tc>
        <w:tc>
          <w:tcPr>
            <w:tcW w:w="0" w:type="auto"/>
            <w:hideMark/>
          </w:tcPr>
          <w:p w14:paraId="4E3EDED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System catches </w:t>
            </w:r>
            <w:proofErr w:type="spellStart"/>
            <w:r w:rsidRPr="00795628">
              <w:rPr>
                <w:rFonts w:asciiTheme="majorBidi" w:hAnsiTheme="majorBidi" w:cstheme="majorBidi"/>
                <w:sz w:val="24"/>
                <w:szCs w:val="24"/>
                <w:lang w:val="en-PK"/>
              </w:rPr>
              <w:t>NumberFormatException</w:t>
            </w:r>
            <w:proofErr w:type="spellEnd"/>
            <w:r w:rsidRPr="00795628">
              <w:rPr>
                <w:rFonts w:asciiTheme="majorBidi" w:hAnsiTheme="majorBidi" w:cstheme="majorBidi"/>
                <w:sz w:val="24"/>
                <w:szCs w:val="24"/>
                <w:lang w:val="en-PK"/>
              </w:rPr>
              <w:t xml:space="preserve"> and re-prompts user.</w:t>
            </w:r>
          </w:p>
        </w:tc>
        <w:tc>
          <w:tcPr>
            <w:tcW w:w="0" w:type="auto"/>
            <w:hideMark/>
          </w:tcPr>
          <w:p w14:paraId="5CF75DA8"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Pass</w:t>
            </w:r>
          </w:p>
        </w:tc>
      </w:tr>
      <w:tr w:rsidR="00795628" w:rsidRPr="00795628" w14:paraId="158624C3" w14:textId="77777777" w:rsidTr="00AC22D4">
        <w:trPr>
          <w:jc w:val="center"/>
        </w:trPr>
        <w:tc>
          <w:tcPr>
            <w:tcW w:w="0" w:type="auto"/>
            <w:hideMark/>
          </w:tcPr>
          <w:p w14:paraId="1D3F35A3"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Authentication</w:t>
            </w:r>
          </w:p>
        </w:tc>
        <w:tc>
          <w:tcPr>
            <w:tcW w:w="0" w:type="auto"/>
            <w:hideMark/>
          </w:tcPr>
          <w:p w14:paraId="1CF95EFF"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Attempting login with an unregistered email or incorrect password.</w:t>
            </w:r>
          </w:p>
        </w:tc>
        <w:tc>
          <w:tcPr>
            <w:tcW w:w="0" w:type="auto"/>
            <w:hideMark/>
          </w:tcPr>
          <w:p w14:paraId="25BE19A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Access denied; login failure recorded in system_logs.txt.</w:t>
            </w:r>
          </w:p>
        </w:tc>
        <w:tc>
          <w:tcPr>
            <w:tcW w:w="0" w:type="auto"/>
            <w:hideMark/>
          </w:tcPr>
          <w:p w14:paraId="08EA09C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Pass</w:t>
            </w:r>
          </w:p>
        </w:tc>
      </w:tr>
      <w:tr w:rsidR="00795628" w:rsidRPr="00795628" w14:paraId="09CA1BE5" w14:textId="77777777" w:rsidTr="00AC22D4">
        <w:trPr>
          <w:jc w:val="center"/>
        </w:trPr>
        <w:tc>
          <w:tcPr>
            <w:tcW w:w="0" w:type="auto"/>
            <w:hideMark/>
          </w:tcPr>
          <w:p w14:paraId="563CFDEB"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Role Isolation</w:t>
            </w:r>
          </w:p>
        </w:tc>
        <w:tc>
          <w:tcPr>
            <w:tcW w:w="0" w:type="auto"/>
            <w:hideMark/>
          </w:tcPr>
          <w:p w14:paraId="7CE5F93C"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Accessing a </w:t>
            </w:r>
            <w:proofErr w:type="spellStart"/>
            <w:r w:rsidRPr="00795628">
              <w:rPr>
                <w:rFonts w:asciiTheme="majorBidi" w:hAnsiTheme="majorBidi" w:cstheme="majorBidi"/>
                <w:sz w:val="24"/>
                <w:szCs w:val="24"/>
                <w:lang w:val="en-PK"/>
              </w:rPr>
              <w:t>SocietyAdmin</w:t>
            </w:r>
            <w:proofErr w:type="spellEnd"/>
            <w:r w:rsidRPr="00795628">
              <w:rPr>
                <w:rFonts w:asciiTheme="majorBidi" w:hAnsiTheme="majorBidi" w:cstheme="majorBidi"/>
                <w:sz w:val="24"/>
                <w:szCs w:val="24"/>
                <w:lang w:val="en-PK"/>
              </w:rPr>
              <w:t xml:space="preserve"> menu while logged in as a </w:t>
            </w:r>
            <w:proofErr w:type="gramStart"/>
            <w:r w:rsidRPr="00795628">
              <w:rPr>
                <w:rFonts w:asciiTheme="majorBidi" w:hAnsiTheme="majorBidi" w:cstheme="majorBidi"/>
                <w:sz w:val="24"/>
                <w:szCs w:val="24"/>
                <w:lang w:val="en-PK"/>
              </w:rPr>
              <w:t>Student</w:t>
            </w:r>
            <w:proofErr w:type="gramEnd"/>
            <w:r w:rsidRPr="00795628">
              <w:rPr>
                <w:rFonts w:asciiTheme="majorBidi" w:hAnsiTheme="majorBidi" w:cstheme="majorBidi"/>
                <w:sz w:val="24"/>
                <w:szCs w:val="24"/>
                <w:lang w:val="en-PK"/>
              </w:rPr>
              <w:t>.</w:t>
            </w:r>
          </w:p>
        </w:tc>
        <w:tc>
          <w:tcPr>
            <w:tcW w:w="0" w:type="auto"/>
            <w:hideMark/>
          </w:tcPr>
          <w:p w14:paraId="1D975CF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Menu options are restricted based on the </w:t>
            </w:r>
            <w:proofErr w:type="spellStart"/>
            <w:r w:rsidRPr="00795628">
              <w:rPr>
                <w:rFonts w:asciiTheme="majorBidi" w:hAnsiTheme="majorBidi" w:cstheme="majorBidi"/>
                <w:sz w:val="24"/>
                <w:szCs w:val="24"/>
                <w:lang w:val="en-PK"/>
              </w:rPr>
              <w:t>UserRole</w:t>
            </w:r>
            <w:proofErr w:type="spellEnd"/>
            <w:r w:rsidRPr="00795628">
              <w:rPr>
                <w:rFonts w:asciiTheme="majorBidi" w:hAnsiTheme="majorBidi" w:cstheme="majorBidi"/>
                <w:sz w:val="24"/>
                <w:szCs w:val="24"/>
                <w:lang w:val="en-PK"/>
              </w:rPr>
              <w:t xml:space="preserve"> </w:t>
            </w:r>
            <w:proofErr w:type="spellStart"/>
            <w:r w:rsidRPr="00795628">
              <w:rPr>
                <w:rFonts w:asciiTheme="majorBidi" w:hAnsiTheme="majorBidi" w:cstheme="majorBidi"/>
                <w:sz w:val="24"/>
                <w:szCs w:val="24"/>
                <w:lang w:val="en-PK"/>
              </w:rPr>
              <w:t>enum</w:t>
            </w:r>
            <w:proofErr w:type="spellEnd"/>
            <w:r w:rsidRPr="00795628">
              <w:rPr>
                <w:rFonts w:asciiTheme="majorBidi" w:hAnsiTheme="majorBidi" w:cstheme="majorBidi"/>
                <w:sz w:val="24"/>
                <w:szCs w:val="24"/>
                <w:lang w:val="en-PK"/>
              </w:rPr>
              <w:t>.</w:t>
            </w:r>
          </w:p>
        </w:tc>
        <w:tc>
          <w:tcPr>
            <w:tcW w:w="0" w:type="auto"/>
            <w:hideMark/>
          </w:tcPr>
          <w:p w14:paraId="52D67EC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Pass</w:t>
            </w:r>
          </w:p>
        </w:tc>
      </w:tr>
      <w:tr w:rsidR="00795628" w:rsidRPr="00795628" w14:paraId="4AF0A50A" w14:textId="77777777" w:rsidTr="00AC22D4">
        <w:trPr>
          <w:jc w:val="center"/>
        </w:trPr>
        <w:tc>
          <w:tcPr>
            <w:tcW w:w="0" w:type="auto"/>
            <w:hideMark/>
          </w:tcPr>
          <w:p w14:paraId="299CC8E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Data Persistence</w:t>
            </w:r>
          </w:p>
        </w:tc>
        <w:tc>
          <w:tcPr>
            <w:tcW w:w="0" w:type="auto"/>
            <w:hideMark/>
          </w:tcPr>
          <w:p w14:paraId="7ED32B6A"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Restarting the app after registering new students.</w:t>
            </w:r>
          </w:p>
        </w:tc>
        <w:tc>
          <w:tcPr>
            <w:tcW w:w="0" w:type="auto"/>
            <w:hideMark/>
          </w:tcPr>
          <w:p w14:paraId="06356CE2" w14:textId="77777777" w:rsidR="00795628" w:rsidRPr="00795628" w:rsidRDefault="00795628" w:rsidP="00795628">
            <w:pPr>
              <w:spacing w:after="160" w:line="259" w:lineRule="auto"/>
              <w:rPr>
                <w:rFonts w:asciiTheme="majorBidi" w:hAnsiTheme="majorBidi" w:cstheme="majorBidi"/>
                <w:sz w:val="24"/>
                <w:szCs w:val="24"/>
                <w:lang w:val="en-PK"/>
              </w:rPr>
            </w:pPr>
            <w:proofErr w:type="spellStart"/>
            <w:proofErr w:type="gramStart"/>
            <w:r w:rsidRPr="00795628">
              <w:rPr>
                <w:rFonts w:asciiTheme="majorBidi" w:hAnsiTheme="majorBidi" w:cstheme="majorBidi"/>
                <w:sz w:val="24"/>
                <w:szCs w:val="24"/>
                <w:lang w:val="en-PK"/>
              </w:rPr>
              <w:t>loadUsersFromDisk</w:t>
            </w:r>
            <w:proofErr w:type="spellEnd"/>
            <w:r w:rsidRPr="00795628">
              <w:rPr>
                <w:rFonts w:asciiTheme="majorBidi" w:hAnsiTheme="majorBidi" w:cstheme="majorBidi"/>
                <w:sz w:val="24"/>
                <w:szCs w:val="24"/>
                <w:lang w:val="en-PK"/>
              </w:rPr>
              <w:t>(</w:t>
            </w:r>
            <w:proofErr w:type="gramEnd"/>
            <w:r w:rsidRPr="00795628">
              <w:rPr>
                <w:rFonts w:asciiTheme="majorBidi" w:hAnsiTheme="majorBidi" w:cstheme="majorBidi"/>
                <w:sz w:val="24"/>
                <w:szCs w:val="24"/>
                <w:lang w:val="en-PK"/>
              </w:rPr>
              <w:t>) successfully repopulates all data.</w:t>
            </w:r>
          </w:p>
        </w:tc>
        <w:tc>
          <w:tcPr>
            <w:tcW w:w="0" w:type="auto"/>
            <w:hideMark/>
          </w:tcPr>
          <w:p w14:paraId="4A9ED8D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Pass</w:t>
            </w:r>
          </w:p>
        </w:tc>
      </w:tr>
    </w:tbl>
    <w:p w14:paraId="2E98B3FB" w14:textId="1D0F8411" w:rsidR="00744B3F" w:rsidRPr="00D0562B" w:rsidRDefault="00744B3F" w:rsidP="00744B3F">
      <w:pPr>
        <w:rPr>
          <w:rFonts w:asciiTheme="majorBidi" w:hAnsiTheme="majorBidi" w:cstheme="majorBidi"/>
          <w:sz w:val="24"/>
          <w:szCs w:val="24"/>
        </w:rPr>
      </w:pPr>
    </w:p>
    <w:p w14:paraId="333D690B" w14:textId="26887126" w:rsidR="00744B3F" w:rsidRPr="00D0562B" w:rsidRDefault="00744B3F" w:rsidP="00F21C4E">
      <w:pPr>
        <w:pStyle w:val="Heading1"/>
        <w:rPr>
          <w:rFonts w:asciiTheme="majorBidi" w:hAnsiTheme="majorBidi"/>
          <w:b/>
          <w:bCs/>
          <w:u w:val="single"/>
        </w:rPr>
      </w:pPr>
      <w:r w:rsidRPr="00D0562B">
        <w:rPr>
          <w:rFonts w:asciiTheme="majorBidi" w:hAnsiTheme="majorBidi"/>
        </w:rPr>
        <w:t xml:space="preserve"> </w:t>
      </w:r>
      <w:bookmarkStart w:id="9" w:name="_Toc219452150"/>
      <w:r w:rsidR="00C17236" w:rsidRPr="00D0562B">
        <w:rPr>
          <w:rFonts w:asciiTheme="majorBidi" w:hAnsiTheme="majorBidi"/>
          <w:b/>
          <w:bCs/>
          <w:color w:val="auto"/>
          <w:u w:val="single"/>
        </w:rPr>
        <w:t>RESULTS</w:t>
      </w:r>
      <w:r w:rsidR="00900E9C" w:rsidRPr="00D0562B">
        <w:rPr>
          <w:rFonts w:asciiTheme="majorBidi" w:hAnsiTheme="majorBidi"/>
          <w:b/>
          <w:bCs/>
          <w:color w:val="auto"/>
          <w:u w:val="single"/>
        </w:rPr>
        <w:t>:</w:t>
      </w:r>
      <w:bookmarkEnd w:id="9"/>
    </w:p>
    <w:p w14:paraId="663AA658" w14:textId="1FD0DA16" w:rsidR="00795628" w:rsidRPr="00795628" w:rsidRDefault="00795628" w:rsidP="00795628">
      <w:pPr>
        <w:pStyle w:val="ListParagraph"/>
        <w:numPr>
          <w:ilvl w:val="0"/>
          <w:numId w:val="39"/>
        </w:numPr>
        <w:rPr>
          <w:rFonts w:asciiTheme="majorBidi" w:eastAsia="Times New Roman" w:hAnsiTheme="majorBidi" w:cstheme="majorBidi"/>
          <w:sz w:val="24"/>
          <w:szCs w:val="24"/>
          <w:lang w:val="en-PK"/>
        </w:rPr>
      </w:pPr>
      <w:r w:rsidRPr="00795628">
        <w:rPr>
          <w:rFonts w:asciiTheme="majorBidi" w:eastAsia="Times New Roman" w:hAnsiTheme="majorBidi" w:cstheme="majorBidi"/>
          <w:b/>
          <w:bCs/>
          <w:sz w:val="24"/>
          <w:szCs w:val="24"/>
          <w:lang w:val="en-PK"/>
        </w:rPr>
        <w:t>Data Integrity:</w:t>
      </w:r>
      <w:r w:rsidRPr="00795628">
        <w:rPr>
          <w:rFonts w:asciiTheme="majorBidi" w:eastAsia="Times New Roman" w:hAnsiTheme="majorBidi" w:cstheme="majorBidi"/>
          <w:sz w:val="24"/>
          <w:szCs w:val="24"/>
          <w:lang w:val="en-PK"/>
        </w:rPr>
        <w:t xml:space="preserve"> Users are successfully saved and loaded with specialized delimiters (|) to handle complex strings.</w:t>
      </w:r>
    </w:p>
    <w:p w14:paraId="730C6C7C" w14:textId="2A4B3FEE" w:rsidR="00795628" w:rsidRPr="00795628" w:rsidRDefault="00795628" w:rsidP="00795628">
      <w:pPr>
        <w:pStyle w:val="ListParagraph"/>
        <w:numPr>
          <w:ilvl w:val="0"/>
          <w:numId w:val="39"/>
        </w:numPr>
        <w:rPr>
          <w:rFonts w:asciiTheme="majorBidi" w:eastAsia="Times New Roman" w:hAnsiTheme="majorBidi" w:cstheme="majorBidi"/>
          <w:sz w:val="24"/>
          <w:szCs w:val="24"/>
          <w:lang w:val="en-PK"/>
        </w:rPr>
      </w:pPr>
      <w:r w:rsidRPr="00795628">
        <w:rPr>
          <w:rFonts w:asciiTheme="majorBidi" w:eastAsia="Times New Roman" w:hAnsiTheme="majorBidi" w:cstheme="majorBidi"/>
          <w:b/>
          <w:bCs/>
          <w:sz w:val="24"/>
          <w:szCs w:val="24"/>
          <w:lang w:val="en-PK"/>
        </w:rPr>
        <w:t>Auditability:</w:t>
      </w:r>
      <w:r w:rsidRPr="00795628">
        <w:rPr>
          <w:rFonts w:asciiTheme="majorBidi" w:eastAsia="Times New Roman" w:hAnsiTheme="majorBidi" w:cstheme="majorBidi"/>
          <w:sz w:val="24"/>
          <w:szCs w:val="24"/>
          <w:lang w:val="en-PK"/>
        </w:rPr>
        <w:t xml:space="preserve"> The system_logs.txt successfully captures every login, logout, and society creation with a </w:t>
      </w:r>
      <w:proofErr w:type="spellStart"/>
      <w:r w:rsidRPr="00795628">
        <w:rPr>
          <w:rFonts w:asciiTheme="majorBidi" w:eastAsia="Times New Roman" w:hAnsiTheme="majorBidi" w:cstheme="majorBidi"/>
          <w:sz w:val="24"/>
          <w:szCs w:val="24"/>
          <w:lang w:val="en-PK"/>
        </w:rPr>
        <w:t>LocalDateTime</w:t>
      </w:r>
      <w:proofErr w:type="spellEnd"/>
      <w:r w:rsidRPr="00795628">
        <w:rPr>
          <w:rFonts w:asciiTheme="majorBidi" w:eastAsia="Times New Roman" w:hAnsiTheme="majorBidi" w:cstheme="majorBidi"/>
          <w:sz w:val="24"/>
          <w:szCs w:val="24"/>
          <w:lang w:val="en-PK"/>
        </w:rPr>
        <w:t xml:space="preserve"> stamp.</w:t>
      </w:r>
    </w:p>
    <w:p w14:paraId="3EAACE2D" w14:textId="23E0614F" w:rsidR="00795628" w:rsidRPr="00795628" w:rsidRDefault="00795628" w:rsidP="00795628">
      <w:pPr>
        <w:pStyle w:val="ListParagraph"/>
        <w:numPr>
          <w:ilvl w:val="0"/>
          <w:numId w:val="39"/>
        </w:numPr>
        <w:rPr>
          <w:rFonts w:asciiTheme="majorBidi" w:eastAsia="Times New Roman" w:hAnsiTheme="majorBidi" w:cstheme="majorBidi"/>
          <w:sz w:val="24"/>
          <w:szCs w:val="24"/>
          <w:lang w:val="en-PK"/>
        </w:rPr>
      </w:pPr>
      <w:r w:rsidRPr="00795628">
        <w:rPr>
          <w:rFonts w:asciiTheme="majorBidi" w:eastAsia="Times New Roman" w:hAnsiTheme="majorBidi" w:cstheme="majorBidi"/>
          <w:b/>
          <w:bCs/>
          <w:sz w:val="24"/>
          <w:szCs w:val="24"/>
          <w:lang w:val="en-PK"/>
        </w:rPr>
        <w:t>Usability:</w:t>
      </w:r>
      <w:r w:rsidRPr="00795628">
        <w:rPr>
          <w:rFonts w:asciiTheme="majorBidi" w:eastAsia="Times New Roman" w:hAnsiTheme="majorBidi" w:cstheme="majorBidi"/>
          <w:sz w:val="24"/>
          <w:szCs w:val="24"/>
          <w:lang w:val="en-PK"/>
        </w:rPr>
        <w:t xml:space="preserve"> The menu-driven interface allows for complex operations (like society approval) within 3-4 keystrokes.</w:t>
      </w:r>
    </w:p>
    <w:p w14:paraId="064102EF" w14:textId="1FA68FFB" w:rsidR="00744B3F" w:rsidRPr="00D0562B" w:rsidRDefault="00744B3F" w:rsidP="003D290E">
      <w:pPr>
        <w:pStyle w:val="ListParagraph"/>
        <w:spacing w:before="100" w:beforeAutospacing="1" w:after="100" w:afterAutospacing="1" w:line="240" w:lineRule="auto"/>
        <w:rPr>
          <w:rFonts w:asciiTheme="majorBidi" w:eastAsia="Times New Roman" w:hAnsiTheme="majorBidi" w:cstheme="majorBidi"/>
          <w:sz w:val="24"/>
          <w:szCs w:val="24"/>
        </w:rPr>
      </w:pPr>
    </w:p>
    <w:p w14:paraId="071A3CCE" w14:textId="642269CB" w:rsidR="00744B3F" w:rsidRPr="00D0562B" w:rsidRDefault="00F21C4E" w:rsidP="00F21C4E">
      <w:pPr>
        <w:pStyle w:val="Heading1"/>
        <w:rPr>
          <w:rFonts w:asciiTheme="majorBidi" w:hAnsiTheme="majorBidi"/>
          <w:b/>
          <w:bCs/>
          <w:color w:val="auto"/>
          <w:u w:val="single"/>
        </w:rPr>
      </w:pPr>
      <w:bookmarkStart w:id="10" w:name="_Toc219452151"/>
      <w:r w:rsidRPr="00D0562B">
        <w:rPr>
          <w:rFonts w:asciiTheme="majorBidi" w:hAnsiTheme="majorBidi"/>
          <w:b/>
          <w:bCs/>
          <w:color w:val="auto"/>
          <w:u w:val="single"/>
        </w:rPr>
        <w:t>AVERAGE PERFORMANCE COMPARISON:</w:t>
      </w:r>
      <w:bookmarkEnd w:id="10"/>
    </w:p>
    <w:p w14:paraId="181233F7" w14:textId="7444E3FE" w:rsidR="00744B3F" w:rsidRPr="00D0562B" w:rsidRDefault="00744B3F" w:rsidP="00744B3F">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2103"/>
        <w:gridCol w:w="2490"/>
        <w:gridCol w:w="3009"/>
      </w:tblGrid>
      <w:tr w:rsidR="00795628" w:rsidRPr="00795628" w14:paraId="4E7D7902" w14:textId="77777777" w:rsidTr="00AC22D4">
        <w:trPr>
          <w:jc w:val="center"/>
        </w:trPr>
        <w:tc>
          <w:tcPr>
            <w:tcW w:w="0" w:type="auto"/>
            <w:hideMark/>
          </w:tcPr>
          <w:p w14:paraId="624A4E84"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Metric</w:t>
            </w:r>
          </w:p>
        </w:tc>
        <w:tc>
          <w:tcPr>
            <w:tcW w:w="0" w:type="auto"/>
            <w:hideMark/>
          </w:tcPr>
          <w:p w14:paraId="57B312B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Manual/Paper System</w:t>
            </w:r>
          </w:p>
        </w:tc>
        <w:tc>
          <w:tcPr>
            <w:tcW w:w="0" w:type="auto"/>
            <w:hideMark/>
          </w:tcPr>
          <w:p w14:paraId="0BE0E9FE"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CuiConnect (Digital)</w:t>
            </w:r>
          </w:p>
        </w:tc>
      </w:tr>
      <w:tr w:rsidR="00795628" w:rsidRPr="00795628" w14:paraId="4032A298" w14:textId="77777777" w:rsidTr="00AC22D4">
        <w:trPr>
          <w:jc w:val="center"/>
        </w:trPr>
        <w:tc>
          <w:tcPr>
            <w:tcW w:w="0" w:type="auto"/>
            <w:hideMark/>
          </w:tcPr>
          <w:p w14:paraId="3E98235C"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Search Time</w:t>
            </w:r>
          </w:p>
        </w:tc>
        <w:tc>
          <w:tcPr>
            <w:tcW w:w="0" w:type="auto"/>
            <w:hideMark/>
          </w:tcPr>
          <w:p w14:paraId="6D914DE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High (Minutes)</w:t>
            </w:r>
          </w:p>
        </w:tc>
        <w:tc>
          <w:tcPr>
            <w:tcW w:w="0" w:type="auto"/>
            <w:hideMark/>
          </w:tcPr>
          <w:p w14:paraId="7A66435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O(n) - Milliseconds</w:t>
            </w:r>
          </w:p>
        </w:tc>
      </w:tr>
      <w:tr w:rsidR="00795628" w:rsidRPr="00795628" w14:paraId="76B796DF" w14:textId="77777777" w:rsidTr="00AC22D4">
        <w:trPr>
          <w:jc w:val="center"/>
        </w:trPr>
        <w:tc>
          <w:tcPr>
            <w:tcW w:w="0" w:type="auto"/>
            <w:hideMark/>
          </w:tcPr>
          <w:p w14:paraId="7194856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Data Persistence</w:t>
            </w:r>
          </w:p>
        </w:tc>
        <w:tc>
          <w:tcPr>
            <w:tcW w:w="0" w:type="auto"/>
            <w:hideMark/>
          </w:tcPr>
          <w:p w14:paraId="69CE6E46"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Risk of loss</w:t>
            </w:r>
          </w:p>
        </w:tc>
        <w:tc>
          <w:tcPr>
            <w:tcW w:w="0" w:type="auto"/>
            <w:hideMark/>
          </w:tcPr>
          <w:p w14:paraId="2F695390"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High (Dual file backup)</w:t>
            </w:r>
          </w:p>
        </w:tc>
      </w:tr>
      <w:tr w:rsidR="00795628" w:rsidRPr="00795628" w14:paraId="505467C9" w14:textId="77777777" w:rsidTr="00AC22D4">
        <w:trPr>
          <w:jc w:val="center"/>
        </w:trPr>
        <w:tc>
          <w:tcPr>
            <w:tcW w:w="0" w:type="auto"/>
            <w:hideMark/>
          </w:tcPr>
          <w:p w14:paraId="7C23E7DD"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lastRenderedPageBreak/>
              <w:t>Notification Speed</w:t>
            </w:r>
          </w:p>
        </w:tc>
        <w:tc>
          <w:tcPr>
            <w:tcW w:w="0" w:type="auto"/>
            <w:hideMark/>
          </w:tcPr>
          <w:p w14:paraId="0882F70F"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Delayed</w:t>
            </w:r>
          </w:p>
        </w:tc>
        <w:tc>
          <w:tcPr>
            <w:tcW w:w="0" w:type="auto"/>
            <w:hideMark/>
          </w:tcPr>
          <w:p w14:paraId="234CB1F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Instantaneous (System-wide)</w:t>
            </w:r>
          </w:p>
        </w:tc>
      </w:tr>
    </w:tbl>
    <w:p w14:paraId="22222676" w14:textId="11EB8216" w:rsidR="00744B3F" w:rsidRPr="00D0562B" w:rsidRDefault="00744B3F" w:rsidP="00744B3F">
      <w:pPr>
        <w:rPr>
          <w:rFonts w:asciiTheme="majorBidi" w:hAnsiTheme="majorBidi" w:cstheme="majorBidi"/>
          <w:sz w:val="24"/>
          <w:szCs w:val="24"/>
        </w:rPr>
      </w:pPr>
    </w:p>
    <w:p w14:paraId="132A34B1" w14:textId="7CE3D779" w:rsidR="00744B3F" w:rsidRDefault="00744B3F" w:rsidP="00F21C4E">
      <w:pPr>
        <w:pStyle w:val="Heading1"/>
        <w:rPr>
          <w:rFonts w:asciiTheme="majorBidi" w:hAnsiTheme="majorBidi"/>
          <w:b/>
          <w:bCs/>
          <w:color w:val="auto"/>
          <w:u w:val="single"/>
        </w:rPr>
      </w:pPr>
      <w:r w:rsidRPr="00D0562B">
        <w:rPr>
          <w:rFonts w:asciiTheme="majorBidi" w:hAnsiTheme="majorBidi"/>
        </w:rPr>
        <w:t xml:space="preserve"> </w:t>
      </w:r>
      <w:bookmarkStart w:id="11" w:name="_Toc219452152"/>
      <w:r w:rsidR="00F21C4E" w:rsidRPr="00D0562B">
        <w:rPr>
          <w:rFonts w:asciiTheme="majorBidi" w:hAnsiTheme="majorBidi"/>
          <w:b/>
          <w:bCs/>
          <w:color w:val="auto"/>
          <w:u w:val="single"/>
        </w:rPr>
        <w:t>CHALLENGES AND SOLUTIONS:</w:t>
      </w:r>
      <w:bookmarkEnd w:id="11"/>
    </w:p>
    <w:p w14:paraId="11BF3725" w14:textId="77777777" w:rsidR="00AC22D4" w:rsidRPr="00AC22D4" w:rsidRDefault="00AC22D4" w:rsidP="00AC22D4"/>
    <w:tbl>
      <w:tblPr>
        <w:tblStyle w:val="TableGrid"/>
        <w:tblW w:w="0" w:type="auto"/>
        <w:jc w:val="center"/>
        <w:tblLook w:val="04A0" w:firstRow="1" w:lastRow="0" w:firstColumn="1" w:lastColumn="0" w:noHBand="0" w:noVBand="1"/>
      </w:tblPr>
      <w:tblGrid>
        <w:gridCol w:w="1566"/>
        <w:gridCol w:w="3531"/>
        <w:gridCol w:w="4253"/>
      </w:tblGrid>
      <w:tr w:rsidR="00795628" w:rsidRPr="00795628" w14:paraId="6A6727A6" w14:textId="77777777" w:rsidTr="00AC22D4">
        <w:trPr>
          <w:jc w:val="center"/>
        </w:trPr>
        <w:tc>
          <w:tcPr>
            <w:tcW w:w="0" w:type="auto"/>
            <w:hideMark/>
          </w:tcPr>
          <w:p w14:paraId="0BD4AF14"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Challenge</w:t>
            </w:r>
          </w:p>
        </w:tc>
        <w:tc>
          <w:tcPr>
            <w:tcW w:w="0" w:type="auto"/>
            <w:hideMark/>
          </w:tcPr>
          <w:p w14:paraId="794D4C2F"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Impact</w:t>
            </w:r>
          </w:p>
        </w:tc>
        <w:tc>
          <w:tcPr>
            <w:tcW w:w="0" w:type="auto"/>
            <w:hideMark/>
          </w:tcPr>
          <w:p w14:paraId="25709093"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Implemented Solution</w:t>
            </w:r>
          </w:p>
        </w:tc>
      </w:tr>
      <w:tr w:rsidR="00795628" w:rsidRPr="00795628" w14:paraId="49B7C515" w14:textId="77777777" w:rsidTr="00AC22D4">
        <w:trPr>
          <w:jc w:val="center"/>
        </w:trPr>
        <w:tc>
          <w:tcPr>
            <w:tcW w:w="0" w:type="auto"/>
            <w:hideMark/>
          </w:tcPr>
          <w:p w14:paraId="1268F9C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Object State Loss</w:t>
            </w:r>
          </w:p>
        </w:tc>
        <w:tc>
          <w:tcPr>
            <w:tcW w:w="0" w:type="auto"/>
            <w:hideMark/>
          </w:tcPr>
          <w:p w14:paraId="60420A8C"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Data created during a session disappeared after the program closed.</w:t>
            </w:r>
          </w:p>
        </w:tc>
        <w:tc>
          <w:tcPr>
            <w:tcW w:w="0" w:type="auto"/>
            <w:hideMark/>
          </w:tcPr>
          <w:p w14:paraId="609B87DB"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Developed </w:t>
            </w:r>
            <w:proofErr w:type="spellStart"/>
            <w:proofErr w:type="gramStart"/>
            <w:r w:rsidRPr="00795628">
              <w:rPr>
                <w:rFonts w:asciiTheme="majorBidi" w:hAnsiTheme="majorBidi" w:cstheme="majorBidi"/>
                <w:sz w:val="24"/>
                <w:szCs w:val="24"/>
                <w:lang w:val="en-PK"/>
              </w:rPr>
              <w:t>saveUsersToDisk</w:t>
            </w:r>
            <w:proofErr w:type="spellEnd"/>
            <w:r w:rsidRPr="00795628">
              <w:rPr>
                <w:rFonts w:asciiTheme="majorBidi" w:hAnsiTheme="majorBidi" w:cstheme="majorBidi"/>
                <w:sz w:val="24"/>
                <w:szCs w:val="24"/>
                <w:lang w:val="en-PK"/>
              </w:rPr>
              <w:t>(</w:t>
            </w:r>
            <w:proofErr w:type="gramEnd"/>
            <w:r w:rsidRPr="00795628">
              <w:rPr>
                <w:rFonts w:asciiTheme="majorBidi" w:hAnsiTheme="majorBidi" w:cstheme="majorBidi"/>
                <w:sz w:val="24"/>
                <w:szCs w:val="24"/>
                <w:lang w:val="en-PK"/>
              </w:rPr>
              <w:t>) to serialize user objects into a formatted .txt file.</w:t>
            </w:r>
          </w:p>
        </w:tc>
      </w:tr>
      <w:tr w:rsidR="00795628" w:rsidRPr="00795628" w14:paraId="5C98264B" w14:textId="77777777" w:rsidTr="00AC22D4">
        <w:trPr>
          <w:jc w:val="center"/>
        </w:trPr>
        <w:tc>
          <w:tcPr>
            <w:tcW w:w="0" w:type="auto"/>
            <w:hideMark/>
          </w:tcPr>
          <w:p w14:paraId="2A109F6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Email Standards</w:t>
            </w:r>
          </w:p>
        </w:tc>
        <w:tc>
          <w:tcPr>
            <w:tcW w:w="0" w:type="auto"/>
            <w:hideMark/>
          </w:tcPr>
          <w:p w14:paraId="5ABF2387"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Need to enforce a specific teammate requirement for .com suffixes.</w:t>
            </w:r>
          </w:p>
        </w:tc>
        <w:tc>
          <w:tcPr>
            <w:tcW w:w="0" w:type="auto"/>
            <w:hideMark/>
          </w:tcPr>
          <w:p w14:paraId="71C2E35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Added custom logic in </w:t>
            </w:r>
            <w:proofErr w:type="spellStart"/>
            <w:r w:rsidRPr="00795628">
              <w:rPr>
                <w:rFonts w:asciiTheme="majorBidi" w:hAnsiTheme="majorBidi" w:cstheme="majorBidi"/>
                <w:sz w:val="24"/>
                <w:szCs w:val="24"/>
                <w:lang w:val="en-PK"/>
              </w:rPr>
              <w:t>readEmail</w:t>
            </w:r>
            <w:proofErr w:type="spellEnd"/>
            <w:r w:rsidRPr="00795628">
              <w:rPr>
                <w:rFonts w:asciiTheme="majorBidi" w:hAnsiTheme="majorBidi" w:cstheme="majorBidi"/>
                <w:sz w:val="24"/>
                <w:szCs w:val="24"/>
                <w:lang w:val="en-PK"/>
              </w:rPr>
              <w:t xml:space="preserve"> to check for @ placement and .com ending.</w:t>
            </w:r>
          </w:p>
        </w:tc>
      </w:tr>
      <w:tr w:rsidR="00795628" w:rsidRPr="00795628" w14:paraId="3A5CCB27" w14:textId="77777777" w:rsidTr="00AC22D4">
        <w:trPr>
          <w:jc w:val="center"/>
        </w:trPr>
        <w:tc>
          <w:tcPr>
            <w:tcW w:w="0" w:type="auto"/>
            <w:hideMark/>
          </w:tcPr>
          <w:p w14:paraId="5401F32C"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ID Conflicts</w:t>
            </w:r>
          </w:p>
        </w:tc>
        <w:tc>
          <w:tcPr>
            <w:tcW w:w="0" w:type="auto"/>
            <w:hideMark/>
          </w:tcPr>
          <w:p w14:paraId="69DAB65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Managing different IDs for Students (FA20...) vs Admins (ADMIN...).</w:t>
            </w:r>
          </w:p>
        </w:tc>
        <w:tc>
          <w:tcPr>
            <w:tcW w:w="0" w:type="auto"/>
            <w:hideMark/>
          </w:tcPr>
          <w:p w14:paraId="06926C9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Created a prefix system (STU_, SYS_) and </w:t>
            </w:r>
            <w:proofErr w:type="spellStart"/>
            <w:r w:rsidRPr="00795628">
              <w:rPr>
                <w:rFonts w:asciiTheme="majorBidi" w:hAnsiTheme="majorBidi" w:cstheme="majorBidi"/>
                <w:sz w:val="24"/>
                <w:szCs w:val="24"/>
                <w:lang w:val="en-PK"/>
              </w:rPr>
              <w:t>extractRawId</w:t>
            </w:r>
            <w:proofErr w:type="spellEnd"/>
            <w:r w:rsidRPr="00795628">
              <w:rPr>
                <w:rFonts w:asciiTheme="majorBidi" w:hAnsiTheme="majorBidi" w:cstheme="majorBidi"/>
                <w:sz w:val="24"/>
                <w:szCs w:val="24"/>
                <w:lang w:val="en-PK"/>
              </w:rPr>
              <w:t xml:space="preserve"> helper to handle IDs.</w:t>
            </w:r>
          </w:p>
        </w:tc>
      </w:tr>
      <w:tr w:rsidR="00795628" w:rsidRPr="00795628" w14:paraId="044CBFD5" w14:textId="77777777" w:rsidTr="00AC22D4">
        <w:trPr>
          <w:jc w:val="center"/>
        </w:trPr>
        <w:tc>
          <w:tcPr>
            <w:tcW w:w="0" w:type="auto"/>
            <w:hideMark/>
          </w:tcPr>
          <w:p w14:paraId="14EA5908"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Messaging Sync</w:t>
            </w:r>
          </w:p>
        </w:tc>
        <w:tc>
          <w:tcPr>
            <w:tcW w:w="0" w:type="auto"/>
            <w:hideMark/>
          </w:tcPr>
          <w:p w14:paraId="7D6654C7"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Keeping group messages consistent across different user views.</w:t>
            </w:r>
          </w:p>
        </w:tc>
        <w:tc>
          <w:tcPr>
            <w:tcW w:w="0" w:type="auto"/>
            <w:hideMark/>
          </w:tcPr>
          <w:p w14:paraId="59CF646E"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Used a shared Group object where </w:t>
            </w:r>
            <w:proofErr w:type="spellStart"/>
            <w:proofErr w:type="gramStart"/>
            <w:r w:rsidRPr="00795628">
              <w:rPr>
                <w:rFonts w:asciiTheme="majorBidi" w:hAnsiTheme="majorBidi" w:cstheme="majorBidi"/>
                <w:sz w:val="24"/>
                <w:szCs w:val="24"/>
                <w:lang w:val="en-PK"/>
              </w:rPr>
              <w:t>postMessage</w:t>
            </w:r>
            <w:proofErr w:type="spellEnd"/>
            <w:r w:rsidRPr="00795628">
              <w:rPr>
                <w:rFonts w:asciiTheme="majorBidi" w:hAnsiTheme="majorBidi" w:cstheme="majorBidi"/>
                <w:sz w:val="24"/>
                <w:szCs w:val="24"/>
                <w:lang w:val="en-PK"/>
              </w:rPr>
              <w:t>(</w:t>
            </w:r>
            <w:proofErr w:type="gramEnd"/>
            <w:r w:rsidRPr="00795628">
              <w:rPr>
                <w:rFonts w:asciiTheme="majorBidi" w:hAnsiTheme="majorBidi" w:cstheme="majorBidi"/>
                <w:sz w:val="24"/>
                <w:szCs w:val="24"/>
                <w:lang w:val="en-PK"/>
              </w:rPr>
              <w:t xml:space="preserve">) updates a central </w:t>
            </w:r>
            <w:proofErr w:type="spellStart"/>
            <w:r w:rsidRPr="00795628">
              <w:rPr>
                <w:rFonts w:asciiTheme="majorBidi" w:hAnsiTheme="majorBidi" w:cstheme="majorBidi"/>
                <w:sz w:val="24"/>
                <w:szCs w:val="24"/>
                <w:lang w:val="en-PK"/>
              </w:rPr>
              <w:t>ArrayList</w:t>
            </w:r>
            <w:proofErr w:type="spellEnd"/>
            <w:r w:rsidRPr="00795628">
              <w:rPr>
                <w:rFonts w:asciiTheme="majorBidi" w:hAnsiTheme="majorBidi" w:cstheme="majorBidi"/>
                <w:sz w:val="24"/>
                <w:szCs w:val="24"/>
                <w:lang w:val="en-PK"/>
              </w:rPr>
              <w:t>.</w:t>
            </w:r>
          </w:p>
        </w:tc>
      </w:tr>
    </w:tbl>
    <w:p w14:paraId="3D3CF5B6" w14:textId="77777777" w:rsidR="00795628" w:rsidRDefault="00795628" w:rsidP="00744B3F">
      <w:pPr>
        <w:rPr>
          <w:rFonts w:asciiTheme="majorBidi" w:hAnsiTheme="majorBidi"/>
          <w:b/>
          <w:bCs/>
          <w:u w:val="single"/>
        </w:rPr>
      </w:pPr>
    </w:p>
    <w:p w14:paraId="337F931E" w14:textId="39FA2F09" w:rsidR="00795628" w:rsidRDefault="00795628" w:rsidP="00795628">
      <w:pPr>
        <w:pStyle w:val="Heading1"/>
        <w:rPr>
          <w:rFonts w:ascii="Times New Roman" w:hAnsi="Times New Roman" w:cs="Times New Roman"/>
          <w:b/>
          <w:bCs/>
          <w:color w:val="000000" w:themeColor="text1"/>
          <w:u w:val="single"/>
        </w:rPr>
      </w:pPr>
      <w:bookmarkStart w:id="12" w:name="_Toc219452153"/>
      <w:r w:rsidRPr="00795628">
        <w:rPr>
          <w:rFonts w:ascii="Times New Roman" w:hAnsi="Times New Roman" w:cs="Times New Roman"/>
          <w:b/>
          <w:bCs/>
          <w:color w:val="000000" w:themeColor="text1"/>
          <w:u w:val="single"/>
        </w:rPr>
        <w:t>FUTURE IMPROVEMENTS</w:t>
      </w:r>
      <w:r w:rsidRPr="00795628">
        <w:rPr>
          <w:rFonts w:ascii="Times New Roman" w:hAnsi="Times New Roman" w:cs="Times New Roman"/>
          <w:b/>
          <w:bCs/>
          <w:color w:val="000000" w:themeColor="text1"/>
          <w:u w:val="single"/>
        </w:rPr>
        <w:t>:</w:t>
      </w:r>
      <w:bookmarkEnd w:id="12"/>
    </w:p>
    <w:p w14:paraId="1A47E882" w14:textId="77777777" w:rsidR="00AC22D4" w:rsidRPr="00AC22D4" w:rsidRDefault="00AC22D4" w:rsidP="00AC22D4"/>
    <w:tbl>
      <w:tblPr>
        <w:tblStyle w:val="TableGrid"/>
        <w:tblW w:w="0" w:type="auto"/>
        <w:jc w:val="center"/>
        <w:tblLook w:val="04A0" w:firstRow="1" w:lastRow="0" w:firstColumn="1" w:lastColumn="0" w:noHBand="0" w:noVBand="1"/>
      </w:tblPr>
      <w:tblGrid>
        <w:gridCol w:w="2130"/>
        <w:gridCol w:w="1549"/>
        <w:gridCol w:w="5671"/>
      </w:tblGrid>
      <w:tr w:rsidR="00795628" w:rsidRPr="00795628" w14:paraId="5F025DD9" w14:textId="77777777" w:rsidTr="00AC22D4">
        <w:trPr>
          <w:jc w:val="center"/>
        </w:trPr>
        <w:tc>
          <w:tcPr>
            <w:tcW w:w="0" w:type="auto"/>
            <w:hideMark/>
          </w:tcPr>
          <w:p w14:paraId="3F66A35C"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Feature</w:t>
            </w:r>
          </w:p>
        </w:tc>
        <w:tc>
          <w:tcPr>
            <w:tcW w:w="0" w:type="auto"/>
            <w:hideMark/>
          </w:tcPr>
          <w:p w14:paraId="5F95D277"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Category</w:t>
            </w:r>
          </w:p>
        </w:tc>
        <w:tc>
          <w:tcPr>
            <w:tcW w:w="0" w:type="auto"/>
            <w:hideMark/>
          </w:tcPr>
          <w:p w14:paraId="11B81B77"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Description</w:t>
            </w:r>
          </w:p>
        </w:tc>
      </w:tr>
      <w:tr w:rsidR="00795628" w:rsidRPr="00795628" w14:paraId="0B2F98AD" w14:textId="77777777" w:rsidTr="00AC22D4">
        <w:trPr>
          <w:jc w:val="center"/>
        </w:trPr>
        <w:tc>
          <w:tcPr>
            <w:tcW w:w="0" w:type="auto"/>
            <w:hideMark/>
          </w:tcPr>
          <w:p w14:paraId="78D741D1"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Credential Hashing</w:t>
            </w:r>
          </w:p>
        </w:tc>
        <w:tc>
          <w:tcPr>
            <w:tcW w:w="0" w:type="auto"/>
            <w:hideMark/>
          </w:tcPr>
          <w:p w14:paraId="7504F60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Security</w:t>
            </w:r>
          </w:p>
        </w:tc>
        <w:tc>
          <w:tcPr>
            <w:tcW w:w="0" w:type="auto"/>
            <w:hideMark/>
          </w:tcPr>
          <w:p w14:paraId="5A5F0AD6"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Replace plain-text password storage with </w:t>
            </w:r>
            <w:r w:rsidRPr="00795628">
              <w:rPr>
                <w:rFonts w:asciiTheme="majorBidi" w:hAnsiTheme="majorBidi" w:cstheme="majorBidi"/>
                <w:b/>
                <w:bCs/>
                <w:sz w:val="24"/>
                <w:szCs w:val="24"/>
                <w:lang w:val="en-PK"/>
              </w:rPr>
              <w:t>SHA-256</w:t>
            </w:r>
            <w:r w:rsidRPr="00795628">
              <w:rPr>
                <w:rFonts w:asciiTheme="majorBidi" w:hAnsiTheme="majorBidi" w:cstheme="majorBidi"/>
                <w:sz w:val="24"/>
                <w:szCs w:val="24"/>
                <w:lang w:val="en-PK"/>
              </w:rPr>
              <w:t xml:space="preserve"> hashing in the database.</w:t>
            </w:r>
          </w:p>
        </w:tc>
      </w:tr>
      <w:tr w:rsidR="00795628" w:rsidRPr="00795628" w14:paraId="2E3A5AF5" w14:textId="77777777" w:rsidTr="00AC22D4">
        <w:trPr>
          <w:jc w:val="center"/>
        </w:trPr>
        <w:tc>
          <w:tcPr>
            <w:tcW w:w="0" w:type="auto"/>
            <w:hideMark/>
          </w:tcPr>
          <w:p w14:paraId="3C00CBA9"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Database Migration</w:t>
            </w:r>
          </w:p>
        </w:tc>
        <w:tc>
          <w:tcPr>
            <w:tcW w:w="0" w:type="auto"/>
            <w:hideMark/>
          </w:tcPr>
          <w:p w14:paraId="0591EFAF"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Performance</w:t>
            </w:r>
          </w:p>
        </w:tc>
        <w:tc>
          <w:tcPr>
            <w:tcW w:w="0" w:type="auto"/>
            <w:hideMark/>
          </w:tcPr>
          <w:p w14:paraId="4AA4C585"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Transition from flat-file storage (.txt) to </w:t>
            </w:r>
            <w:r w:rsidRPr="00795628">
              <w:rPr>
                <w:rFonts w:asciiTheme="majorBidi" w:hAnsiTheme="majorBidi" w:cstheme="majorBidi"/>
                <w:b/>
                <w:bCs/>
                <w:sz w:val="24"/>
                <w:szCs w:val="24"/>
                <w:lang w:val="en-PK"/>
              </w:rPr>
              <w:t>SQLite or MySQL</w:t>
            </w:r>
            <w:r w:rsidRPr="00795628">
              <w:rPr>
                <w:rFonts w:asciiTheme="majorBidi" w:hAnsiTheme="majorBidi" w:cstheme="majorBidi"/>
                <w:sz w:val="24"/>
                <w:szCs w:val="24"/>
                <w:lang w:val="en-PK"/>
              </w:rPr>
              <w:t xml:space="preserve"> for better data handling.</w:t>
            </w:r>
          </w:p>
        </w:tc>
      </w:tr>
      <w:tr w:rsidR="00795628" w:rsidRPr="00795628" w14:paraId="6FEA6135" w14:textId="77777777" w:rsidTr="00AC22D4">
        <w:trPr>
          <w:jc w:val="center"/>
        </w:trPr>
        <w:tc>
          <w:tcPr>
            <w:tcW w:w="0" w:type="auto"/>
            <w:hideMark/>
          </w:tcPr>
          <w:p w14:paraId="0FC0221A"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GUI Implementation</w:t>
            </w:r>
          </w:p>
        </w:tc>
        <w:tc>
          <w:tcPr>
            <w:tcW w:w="0" w:type="auto"/>
            <w:hideMark/>
          </w:tcPr>
          <w:p w14:paraId="58E902A8"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UX/UI</w:t>
            </w:r>
          </w:p>
        </w:tc>
        <w:tc>
          <w:tcPr>
            <w:tcW w:w="0" w:type="auto"/>
            <w:hideMark/>
          </w:tcPr>
          <w:p w14:paraId="7E17BE3F"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 xml:space="preserve">Move from a Console Interface to a graphical one using </w:t>
            </w:r>
            <w:r w:rsidRPr="00795628">
              <w:rPr>
                <w:rFonts w:asciiTheme="majorBidi" w:hAnsiTheme="majorBidi" w:cstheme="majorBidi"/>
                <w:b/>
                <w:bCs/>
                <w:sz w:val="24"/>
                <w:szCs w:val="24"/>
                <w:lang w:val="en-PK"/>
              </w:rPr>
              <w:t>JavaFX</w:t>
            </w:r>
            <w:r w:rsidRPr="00795628">
              <w:rPr>
                <w:rFonts w:asciiTheme="majorBidi" w:hAnsiTheme="majorBidi" w:cstheme="majorBidi"/>
                <w:sz w:val="24"/>
                <w:szCs w:val="24"/>
                <w:lang w:val="en-PK"/>
              </w:rPr>
              <w:t xml:space="preserve"> for drag-and-drop file sharing.</w:t>
            </w:r>
          </w:p>
        </w:tc>
      </w:tr>
      <w:tr w:rsidR="00795628" w:rsidRPr="00795628" w14:paraId="4D26DBD2" w14:textId="77777777" w:rsidTr="00AC22D4">
        <w:trPr>
          <w:jc w:val="center"/>
        </w:trPr>
        <w:tc>
          <w:tcPr>
            <w:tcW w:w="0" w:type="auto"/>
            <w:hideMark/>
          </w:tcPr>
          <w:p w14:paraId="0DA024DE"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Skill Matching</w:t>
            </w:r>
          </w:p>
        </w:tc>
        <w:tc>
          <w:tcPr>
            <w:tcW w:w="0" w:type="auto"/>
            <w:hideMark/>
          </w:tcPr>
          <w:p w14:paraId="53B320CE"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b/>
                <w:bCs/>
                <w:sz w:val="24"/>
                <w:szCs w:val="24"/>
                <w:lang w:val="en-PK"/>
              </w:rPr>
              <w:t>Feature</w:t>
            </w:r>
          </w:p>
        </w:tc>
        <w:tc>
          <w:tcPr>
            <w:tcW w:w="0" w:type="auto"/>
            <w:hideMark/>
          </w:tcPr>
          <w:p w14:paraId="19FE559B" w14:textId="77777777" w:rsidR="00795628" w:rsidRPr="00795628" w:rsidRDefault="00795628" w:rsidP="00795628">
            <w:pPr>
              <w:spacing w:after="160" w:line="259" w:lineRule="auto"/>
              <w:rPr>
                <w:rFonts w:asciiTheme="majorBidi" w:hAnsiTheme="majorBidi" w:cstheme="majorBidi"/>
                <w:sz w:val="24"/>
                <w:szCs w:val="24"/>
                <w:lang w:val="en-PK"/>
              </w:rPr>
            </w:pPr>
            <w:r w:rsidRPr="00795628">
              <w:rPr>
                <w:rFonts w:asciiTheme="majorBidi" w:hAnsiTheme="majorBidi" w:cstheme="majorBidi"/>
                <w:sz w:val="24"/>
                <w:szCs w:val="24"/>
                <w:lang w:val="en-PK"/>
              </w:rPr>
              <w:t>Enhance the search module to suggest groups based on a student’s skills list.</w:t>
            </w:r>
          </w:p>
        </w:tc>
      </w:tr>
    </w:tbl>
    <w:p w14:paraId="733EF43B" w14:textId="77777777" w:rsidR="00795628" w:rsidRPr="00D0562B" w:rsidRDefault="00795628" w:rsidP="00744B3F">
      <w:pPr>
        <w:rPr>
          <w:rFonts w:asciiTheme="majorBidi" w:hAnsiTheme="majorBidi" w:cstheme="majorBidi"/>
          <w:sz w:val="24"/>
          <w:szCs w:val="24"/>
        </w:rPr>
      </w:pPr>
    </w:p>
    <w:p w14:paraId="46E63AF7" w14:textId="4D38965A" w:rsidR="00744B3F" w:rsidRPr="00D0562B" w:rsidRDefault="00F21C4E" w:rsidP="00F21C4E">
      <w:pPr>
        <w:pStyle w:val="Heading1"/>
        <w:rPr>
          <w:rFonts w:asciiTheme="majorBidi" w:hAnsiTheme="majorBidi"/>
          <w:b/>
          <w:bCs/>
          <w:color w:val="auto"/>
          <w:u w:val="single"/>
        </w:rPr>
      </w:pPr>
      <w:bookmarkStart w:id="13" w:name="_Toc219452154"/>
      <w:r w:rsidRPr="00D0562B">
        <w:rPr>
          <w:rFonts w:asciiTheme="majorBidi" w:hAnsiTheme="majorBidi"/>
          <w:b/>
          <w:bCs/>
          <w:color w:val="auto"/>
          <w:u w:val="single"/>
        </w:rPr>
        <w:lastRenderedPageBreak/>
        <w:t>CONCLUSION:</w:t>
      </w:r>
      <w:bookmarkEnd w:id="13"/>
    </w:p>
    <w:p w14:paraId="61F61BE3" w14:textId="77777777" w:rsidR="007C628F" w:rsidRPr="007C628F" w:rsidRDefault="007C628F" w:rsidP="007C628F">
      <w:pPr>
        <w:pStyle w:val="Caption"/>
        <w:rPr>
          <w:rFonts w:asciiTheme="majorBidi" w:hAnsiTheme="majorBidi" w:cstheme="majorBidi"/>
          <w:i w:val="0"/>
          <w:iCs w:val="0"/>
          <w:color w:val="000000" w:themeColor="text1"/>
          <w:sz w:val="24"/>
          <w:szCs w:val="24"/>
          <w:lang w:val="en-PK"/>
        </w:rPr>
      </w:pPr>
      <w:r w:rsidRPr="007C628F">
        <w:rPr>
          <w:rFonts w:asciiTheme="majorBidi" w:hAnsiTheme="majorBidi" w:cstheme="majorBidi"/>
          <w:i w:val="0"/>
          <w:iCs w:val="0"/>
          <w:color w:val="000000" w:themeColor="text1"/>
          <w:sz w:val="24"/>
          <w:szCs w:val="24"/>
          <w:lang w:val="en-PK"/>
        </w:rPr>
        <w:t xml:space="preserve">The </w:t>
      </w:r>
      <w:r w:rsidRPr="007C628F">
        <w:rPr>
          <w:rFonts w:asciiTheme="majorBidi" w:hAnsiTheme="majorBidi" w:cstheme="majorBidi"/>
          <w:b/>
          <w:bCs/>
          <w:i w:val="0"/>
          <w:iCs w:val="0"/>
          <w:color w:val="000000" w:themeColor="text1"/>
          <w:sz w:val="24"/>
          <w:szCs w:val="24"/>
          <w:lang w:val="en-PK"/>
        </w:rPr>
        <w:t>CuiConnect</w:t>
      </w:r>
      <w:r w:rsidRPr="007C628F">
        <w:rPr>
          <w:rFonts w:asciiTheme="majorBidi" w:hAnsiTheme="majorBidi" w:cstheme="majorBidi"/>
          <w:i w:val="0"/>
          <w:iCs w:val="0"/>
          <w:color w:val="000000" w:themeColor="text1"/>
          <w:sz w:val="24"/>
          <w:szCs w:val="24"/>
          <w:lang w:val="en-PK"/>
        </w:rPr>
        <w:t xml:space="preserve"> system successfully demonstrates the practical application of </w:t>
      </w:r>
      <w:r w:rsidRPr="007C628F">
        <w:rPr>
          <w:rFonts w:asciiTheme="majorBidi" w:hAnsiTheme="majorBidi" w:cstheme="majorBidi"/>
          <w:b/>
          <w:bCs/>
          <w:i w:val="0"/>
          <w:iCs w:val="0"/>
          <w:color w:val="000000" w:themeColor="text1"/>
          <w:sz w:val="24"/>
          <w:szCs w:val="24"/>
          <w:lang w:val="en-PK"/>
        </w:rPr>
        <w:t>Object-Oriented Programming (OOP)</w:t>
      </w:r>
      <w:r w:rsidRPr="007C628F">
        <w:rPr>
          <w:rFonts w:asciiTheme="majorBidi" w:hAnsiTheme="majorBidi" w:cstheme="majorBidi"/>
          <w:i w:val="0"/>
          <w:iCs w:val="0"/>
          <w:color w:val="000000" w:themeColor="text1"/>
          <w:sz w:val="24"/>
          <w:szCs w:val="24"/>
          <w:lang w:val="en-PK"/>
        </w:rPr>
        <w:t xml:space="preserve"> principles to solve real-world organizational challenges within a university environment. By implementing a robust architecture based on </w:t>
      </w:r>
      <w:r w:rsidRPr="007C628F">
        <w:rPr>
          <w:rFonts w:asciiTheme="majorBidi" w:hAnsiTheme="majorBidi" w:cstheme="majorBidi"/>
          <w:b/>
          <w:bCs/>
          <w:i w:val="0"/>
          <w:iCs w:val="0"/>
          <w:color w:val="000000" w:themeColor="text1"/>
          <w:sz w:val="24"/>
          <w:szCs w:val="24"/>
          <w:lang w:val="en-PK"/>
        </w:rPr>
        <w:t>Inheritance</w:t>
      </w:r>
      <w:r w:rsidRPr="007C628F">
        <w:rPr>
          <w:rFonts w:asciiTheme="majorBidi" w:hAnsiTheme="majorBidi" w:cstheme="majorBidi"/>
          <w:i w:val="0"/>
          <w:iCs w:val="0"/>
          <w:color w:val="000000" w:themeColor="text1"/>
          <w:sz w:val="24"/>
          <w:szCs w:val="24"/>
          <w:lang w:val="en-PK"/>
        </w:rPr>
        <w:t xml:space="preserve">, </w:t>
      </w:r>
      <w:r w:rsidRPr="007C628F">
        <w:rPr>
          <w:rFonts w:asciiTheme="majorBidi" w:hAnsiTheme="majorBidi" w:cstheme="majorBidi"/>
          <w:b/>
          <w:bCs/>
          <w:i w:val="0"/>
          <w:iCs w:val="0"/>
          <w:color w:val="000000" w:themeColor="text1"/>
          <w:sz w:val="24"/>
          <w:szCs w:val="24"/>
          <w:lang w:val="en-PK"/>
        </w:rPr>
        <w:t>Encapsulation</w:t>
      </w:r>
      <w:r w:rsidRPr="007C628F">
        <w:rPr>
          <w:rFonts w:asciiTheme="majorBidi" w:hAnsiTheme="majorBidi" w:cstheme="majorBidi"/>
          <w:i w:val="0"/>
          <w:iCs w:val="0"/>
          <w:color w:val="000000" w:themeColor="text1"/>
          <w:sz w:val="24"/>
          <w:szCs w:val="24"/>
          <w:lang w:val="en-PK"/>
        </w:rPr>
        <w:t xml:space="preserve">, and </w:t>
      </w:r>
      <w:r w:rsidRPr="007C628F">
        <w:rPr>
          <w:rFonts w:asciiTheme="majorBidi" w:hAnsiTheme="majorBidi" w:cstheme="majorBidi"/>
          <w:b/>
          <w:bCs/>
          <w:i w:val="0"/>
          <w:iCs w:val="0"/>
          <w:color w:val="000000" w:themeColor="text1"/>
          <w:sz w:val="24"/>
          <w:szCs w:val="24"/>
          <w:lang w:val="en-PK"/>
        </w:rPr>
        <w:t>Polymorphism</w:t>
      </w:r>
      <w:r w:rsidRPr="007C628F">
        <w:rPr>
          <w:rFonts w:asciiTheme="majorBidi" w:hAnsiTheme="majorBidi" w:cstheme="majorBidi"/>
          <w:i w:val="0"/>
          <w:iCs w:val="0"/>
          <w:color w:val="000000" w:themeColor="text1"/>
          <w:sz w:val="24"/>
          <w:szCs w:val="24"/>
          <w:lang w:val="en-PK"/>
        </w:rPr>
        <w:t>, the project achieves a high degree of modularity and scalability.</w:t>
      </w:r>
    </w:p>
    <w:p w14:paraId="3998B77F" w14:textId="77777777" w:rsidR="007C628F" w:rsidRPr="007C628F" w:rsidRDefault="007C628F" w:rsidP="007C628F">
      <w:pPr>
        <w:pStyle w:val="Caption"/>
        <w:rPr>
          <w:rFonts w:asciiTheme="majorBidi" w:hAnsiTheme="majorBidi" w:cstheme="majorBidi"/>
          <w:i w:val="0"/>
          <w:iCs w:val="0"/>
          <w:color w:val="000000" w:themeColor="text1"/>
          <w:sz w:val="24"/>
          <w:szCs w:val="24"/>
          <w:lang w:val="en-PK"/>
        </w:rPr>
      </w:pPr>
      <w:r w:rsidRPr="007C628F">
        <w:rPr>
          <w:rFonts w:asciiTheme="majorBidi" w:hAnsiTheme="majorBidi" w:cstheme="majorBidi"/>
          <w:i w:val="0"/>
          <w:iCs w:val="0"/>
          <w:color w:val="000000" w:themeColor="text1"/>
          <w:sz w:val="24"/>
          <w:szCs w:val="24"/>
          <w:lang w:val="en-PK"/>
        </w:rPr>
        <w:t xml:space="preserve">The integration of a </w:t>
      </w:r>
      <w:r w:rsidRPr="007C628F">
        <w:rPr>
          <w:rFonts w:asciiTheme="majorBidi" w:hAnsiTheme="majorBidi" w:cstheme="majorBidi"/>
          <w:b/>
          <w:bCs/>
          <w:i w:val="0"/>
          <w:iCs w:val="0"/>
          <w:color w:val="000000" w:themeColor="text1"/>
          <w:sz w:val="24"/>
          <w:szCs w:val="24"/>
          <w:lang w:val="en-PK"/>
        </w:rPr>
        <w:t>Persistence Layer</w:t>
      </w:r>
      <w:r w:rsidRPr="007C628F">
        <w:rPr>
          <w:rFonts w:asciiTheme="majorBidi" w:hAnsiTheme="majorBidi" w:cstheme="majorBidi"/>
          <w:i w:val="0"/>
          <w:iCs w:val="0"/>
          <w:color w:val="000000" w:themeColor="text1"/>
          <w:sz w:val="24"/>
          <w:szCs w:val="24"/>
          <w:lang w:val="en-PK"/>
        </w:rPr>
        <w:t xml:space="preserve"> ensures that user data, society memberships, and group interactions are maintained across sessions, transforming a simple laboratory exercise into a functional prototype for campus management. Furthermore, the inclusion of an automated </w:t>
      </w:r>
      <w:r w:rsidRPr="007C628F">
        <w:rPr>
          <w:rFonts w:asciiTheme="majorBidi" w:hAnsiTheme="majorBidi" w:cstheme="majorBidi"/>
          <w:b/>
          <w:bCs/>
          <w:i w:val="0"/>
          <w:iCs w:val="0"/>
          <w:color w:val="000000" w:themeColor="text1"/>
          <w:sz w:val="24"/>
          <w:szCs w:val="24"/>
          <w:lang w:val="en-PK"/>
        </w:rPr>
        <w:t>Logging System</w:t>
      </w:r>
      <w:r w:rsidRPr="007C628F">
        <w:rPr>
          <w:rFonts w:asciiTheme="majorBidi" w:hAnsiTheme="majorBidi" w:cstheme="majorBidi"/>
          <w:i w:val="0"/>
          <w:iCs w:val="0"/>
          <w:color w:val="000000" w:themeColor="text1"/>
          <w:sz w:val="24"/>
          <w:szCs w:val="24"/>
          <w:lang w:val="en-PK"/>
        </w:rPr>
        <w:t xml:space="preserve"> provides a transparent audit trail for all administrative and student actions, enhancing system accountability. Ultimately, </w:t>
      </w:r>
      <w:r w:rsidRPr="007C628F">
        <w:rPr>
          <w:rFonts w:asciiTheme="majorBidi" w:hAnsiTheme="majorBidi" w:cstheme="majorBidi"/>
          <w:b/>
          <w:bCs/>
          <w:i w:val="0"/>
          <w:iCs w:val="0"/>
          <w:color w:val="000000" w:themeColor="text1"/>
          <w:sz w:val="24"/>
          <w:szCs w:val="24"/>
          <w:lang w:val="en-PK"/>
        </w:rPr>
        <w:t>CuiConnect</w:t>
      </w:r>
      <w:r w:rsidRPr="007C628F">
        <w:rPr>
          <w:rFonts w:asciiTheme="majorBidi" w:hAnsiTheme="majorBidi" w:cstheme="majorBidi"/>
          <w:i w:val="0"/>
          <w:iCs w:val="0"/>
          <w:color w:val="000000" w:themeColor="text1"/>
          <w:sz w:val="24"/>
          <w:szCs w:val="24"/>
          <w:lang w:val="en-PK"/>
        </w:rPr>
        <w:t xml:space="preserve"> serves as a centralized hub that bridges the gap between academic departments, student societies, and peer-to-peer collaboration, proving that well-structured software can significantly streamline complex campus workflows.</w:t>
      </w:r>
    </w:p>
    <w:p w14:paraId="7EE62A1B" w14:textId="52F02632" w:rsidR="00744B3F" w:rsidRPr="007C628F" w:rsidRDefault="00795628" w:rsidP="00C94A0F">
      <w:pPr>
        <w:pStyle w:val="Caption"/>
        <w:rPr>
          <w:rFonts w:asciiTheme="majorBidi" w:hAnsiTheme="majorBidi" w:cstheme="majorBidi"/>
          <w:i w:val="0"/>
          <w:iCs w:val="0"/>
          <w:color w:val="000000" w:themeColor="text1"/>
          <w:sz w:val="24"/>
          <w:szCs w:val="24"/>
        </w:rPr>
      </w:pPr>
      <w:r w:rsidRPr="007C628F">
        <w:rPr>
          <w:rFonts w:asciiTheme="majorBidi" w:hAnsiTheme="majorBidi" w:cstheme="majorBidi"/>
          <w:i w:val="0"/>
          <w:iCs w:val="0"/>
          <w:color w:val="000000" w:themeColor="text1"/>
          <w:sz w:val="24"/>
          <w:szCs w:val="24"/>
        </w:rPr>
        <w:t>makes it a viable prototype for a real-world campus management tool.</w:t>
      </w:r>
    </w:p>
    <w:sectPr w:rsidR="00744B3F" w:rsidRPr="007C628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6E863" w14:textId="77777777" w:rsidR="004233D8" w:rsidRDefault="004233D8" w:rsidP="001B0C3B">
      <w:pPr>
        <w:spacing w:after="0" w:line="240" w:lineRule="auto"/>
      </w:pPr>
      <w:r>
        <w:separator/>
      </w:r>
    </w:p>
  </w:endnote>
  <w:endnote w:type="continuationSeparator" w:id="0">
    <w:p w14:paraId="7868103C" w14:textId="77777777" w:rsidR="004233D8" w:rsidRDefault="004233D8" w:rsidP="001B0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F43C" w14:textId="77777777" w:rsidR="00AC22D4" w:rsidRDefault="00AC2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F7BF1" w14:paraId="27E4796E" w14:textId="77777777">
      <w:trPr>
        <w:trHeight w:hRule="exact" w:val="115"/>
        <w:jc w:val="center"/>
      </w:trPr>
      <w:tc>
        <w:tcPr>
          <w:tcW w:w="4686" w:type="dxa"/>
          <w:shd w:val="clear" w:color="auto" w:fill="5B9BD5" w:themeFill="accent1"/>
          <w:tcMar>
            <w:top w:w="0" w:type="dxa"/>
            <w:bottom w:w="0" w:type="dxa"/>
          </w:tcMar>
        </w:tcPr>
        <w:p w14:paraId="6FCDFC82" w14:textId="77777777" w:rsidR="00BF7BF1" w:rsidRDefault="00BF7BF1">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4C5D070E" w14:textId="77777777" w:rsidR="00BF7BF1" w:rsidRDefault="00BF7BF1">
          <w:pPr>
            <w:pStyle w:val="Header"/>
            <w:tabs>
              <w:tab w:val="clear" w:pos="4680"/>
              <w:tab w:val="clear" w:pos="9360"/>
            </w:tabs>
            <w:jc w:val="right"/>
            <w:rPr>
              <w:caps/>
              <w:sz w:val="18"/>
            </w:rPr>
          </w:pPr>
        </w:p>
      </w:tc>
    </w:tr>
    <w:tr w:rsidR="00BF7BF1" w14:paraId="7EF7150C" w14:textId="77777777">
      <w:trPr>
        <w:jc w:val="center"/>
      </w:trPr>
      <w:tc>
        <w:tcPr>
          <w:tcW w:w="4686" w:type="dxa"/>
          <w:vAlign w:val="center"/>
        </w:tcPr>
        <w:p w14:paraId="03134688" w14:textId="29C9CC7B" w:rsidR="00BF7BF1" w:rsidRDefault="00BF7BF1">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CLASS: BSE-</w:t>
          </w:r>
          <w:r w:rsidR="00900E9C">
            <w:rPr>
              <w:caps/>
              <w:color w:val="808080" w:themeColor="background1" w:themeShade="80"/>
              <w:sz w:val="18"/>
              <w:szCs w:val="18"/>
            </w:rPr>
            <w:t>3</w:t>
          </w:r>
          <w:r>
            <w:rPr>
              <w:caps/>
              <w:color w:val="808080" w:themeColor="background1" w:themeShade="80"/>
              <w:sz w:val="18"/>
              <w:szCs w:val="18"/>
            </w:rPr>
            <w:t>A</w:t>
          </w:r>
        </w:p>
        <w:p w14:paraId="15859385" w14:textId="77777777" w:rsidR="00BF7BF1" w:rsidRDefault="00BF7BF1">
          <w:pPr>
            <w:pStyle w:val="Footer"/>
            <w:tabs>
              <w:tab w:val="clear" w:pos="4680"/>
              <w:tab w:val="clear" w:pos="9360"/>
            </w:tabs>
            <w:rPr>
              <w:caps/>
              <w:color w:val="808080" w:themeColor="background1" w:themeShade="80"/>
              <w:sz w:val="18"/>
              <w:szCs w:val="18"/>
            </w:rPr>
          </w:pPr>
        </w:p>
      </w:tc>
      <w:tc>
        <w:tcPr>
          <w:tcW w:w="4674" w:type="dxa"/>
          <w:vAlign w:val="center"/>
        </w:tcPr>
        <w:p w14:paraId="40790D11" w14:textId="77777777" w:rsidR="00BF7BF1" w:rsidRDefault="00BF7BF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873C65">
            <w:rPr>
              <w:caps/>
              <w:noProof/>
              <w:color w:val="808080" w:themeColor="background1" w:themeShade="80"/>
              <w:sz w:val="18"/>
              <w:szCs w:val="18"/>
            </w:rPr>
            <w:t>15</w:t>
          </w:r>
          <w:r>
            <w:rPr>
              <w:caps/>
              <w:noProof/>
              <w:color w:val="808080" w:themeColor="background1" w:themeShade="80"/>
              <w:sz w:val="18"/>
              <w:szCs w:val="18"/>
            </w:rPr>
            <w:fldChar w:fldCharType="end"/>
          </w:r>
        </w:p>
      </w:tc>
    </w:tr>
  </w:tbl>
  <w:p w14:paraId="67EF5F53" w14:textId="77777777" w:rsidR="00BF7BF1" w:rsidRDefault="00BF7B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ACAD" w14:textId="77777777" w:rsidR="00AC22D4" w:rsidRDefault="00AC2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D74D5" w14:textId="77777777" w:rsidR="004233D8" w:rsidRDefault="004233D8" w:rsidP="001B0C3B">
      <w:pPr>
        <w:spacing w:after="0" w:line="240" w:lineRule="auto"/>
      </w:pPr>
      <w:r>
        <w:separator/>
      </w:r>
    </w:p>
  </w:footnote>
  <w:footnote w:type="continuationSeparator" w:id="0">
    <w:p w14:paraId="619A2EE0" w14:textId="77777777" w:rsidR="004233D8" w:rsidRDefault="004233D8" w:rsidP="001B0C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B4854" w14:textId="747EBE48" w:rsidR="00AC22D4" w:rsidRDefault="00AC22D4">
    <w:pPr>
      <w:pStyle w:val="Header"/>
    </w:pPr>
    <w:r>
      <w:rPr>
        <w:noProof/>
      </w:rPr>
      <w:pict w14:anchorId="698027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579969" o:spid="_x0000_s1026" type="#_x0000_t136" style="position:absolute;margin-left:0;margin-top:0;width:586.55pt;height:73.3pt;rotation:315;z-index:-251653120;mso-position-horizontal:center;mso-position-horizontal-relative:margin;mso-position-vertical:center;mso-position-vertical-relative:margin" o:allowincell="f" fillcolor="silver" stroked="f">
          <v:fill opacity=".5"/>
          <v:textpath style="font-family:&quot;Times New Roman&quot;;font-size:1pt" string="FA24-BSE-011, 2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8C25" w14:textId="293A1F5C" w:rsidR="00611062" w:rsidRPr="00611062" w:rsidRDefault="00AC22D4" w:rsidP="00611062">
    <w:pPr>
      <w:spacing w:line="264" w:lineRule="auto"/>
      <w:rPr>
        <w:b/>
        <w:bCs/>
        <w:sz w:val="20"/>
        <w:szCs w:val="20"/>
      </w:rPr>
    </w:pPr>
    <w:r>
      <w:rPr>
        <w:noProof/>
      </w:rPr>
      <w:pict w14:anchorId="1393D4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579970" o:spid="_x0000_s1027" type="#_x0000_t136" style="position:absolute;margin-left:0;margin-top:0;width:586.55pt;height:73.3pt;rotation:315;z-index:-251651072;mso-position-horizontal:center;mso-position-horizontal-relative:margin;mso-position-vertical:center;mso-position-vertical-relative:margin" o:allowincell="f" fillcolor="silver" stroked="f">
          <v:fill opacity=".5"/>
          <v:textpath style="font-family:&quot;Times New Roman&quot;;font-size:1pt" string="FA24-BSE-011, 26"/>
        </v:shape>
      </w:pict>
    </w:r>
    <w:r w:rsidR="00BF7BF1" w:rsidRPr="004E4D1B">
      <w:rPr>
        <w:b/>
        <w:bCs/>
        <w:noProof/>
      </w:rPr>
      <mc:AlternateContent>
        <mc:Choice Requires="wps">
          <w:drawing>
            <wp:anchor distT="0" distB="0" distL="114300" distR="114300" simplePos="0" relativeHeight="251659264" behindDoc="0" locked="0" layoutInCell="1" allowOverlap="1" wp14:anchorId="5268BD13" wp14:editId="172A72E6">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43C67FA"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sidR="00BF7BF1">
      <w:rPr>
        <w:b/>
        <w:bCs/>
        <w:sz w:val="20"/>
        <w:szCs w:val="20"/>
      </w:rPr>
      <w:t>CSC2</w:t>
    </w:r>
    <w:r w:rsidR="00611062">
      <w:rPr>
        <w:b/>
        <w:bCs/>
        <w:sz w:val="20"/>
        <w:szCs w:val="20"/>
      </w:rPr>
      <w:t>62</w:t>
    </w:r>
    <w:r w:rsidR="00BF7BF1">
      <w:rPr>
        <w:b/>
        <w:bCs/>
        <w:sz w:val="20"/>
        <w:szCs w:val="20"/>
      </w:rPr>
      <w:t xml:space="preserve"> – </w:t>
    </w:r>
    <w:r w:rsidR="00611062">
      <w:rPr>
        <w:b/>
        <w:bCs/>
        <w:sz w:val="20"/>
        <w:szCs w:val="20"/>
      </w:rPr>
      <w:t>AI</w:t>
    </w:r>
    <w:r w:rsidR="00BF7BF1">
      <w:rPr>
        <w:b/>
        <w:bCs/>
        <w:sz w:val="20"/>
        <w:szCs w:val="20"/>
      </w:rPr>
      <w:t xml:space="preserve">: </w:t>
    </w:r>
    <w:r w:rsidR="00611062">
      <w:rPr>
        <w:b/>
        <w:bCs/>
        <w:sz w:val="20"/>
        <w:szCs w:val="20"/>
      </w:rPr>
      <w:t>L</w:t>
    </w:r>
    <w:r w:rsidR="00794849">
      <w:rPr>
        <w:b/>
        <w:bCs/>
        <w:sz w:val="20"/>
        <w:szCs w:val="20"/>
      </w:rPr>
      <w:t>AB TERMINAL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8219E" w14:textId="303839B6" w:rsidR="00AC22D4" w:rsidRDefault="00AC22D4">
    <w:pPr>
      <w:pStyle w:val="Header"/>
    </w:pPr>
    <w:r>
      <w:rPr>
        <w:noProof/>
      </w:rPr>
      <w:pict w14:anchorId="7160F8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579968" o:spid="_x0000_s1025" type="#_x0000_t136" style="position:absolute;margin-left:0;margin-top:0;width:586.55pt;height:73.3pt;rotation:315;z-index:-251655168;mso-position-horizontal:center;mso-position-horizontal-relative:margin;mso-position-vertical:center;mso-position-vertical-relative:margin" o:allowincell="f" fillcolor="silver" stroked="f">
          <v:fill opacity=".5"/>
          <v:textpath style="font-family:&quot;Times New Roman&quot;;font-size:1pt" string="FA24-BSE-011, 2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CC6"/>
    <w:multiLevelType w:val="multilevel"/>
    <w:tmpl w:val="604A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4D4F"/>
    <w:multiLevelType w:val="hybridMultilevel"/>
    <w:tmpl w:val="1854BE6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0910A9"/>
    <w:multiLevelType w:val="multilevel"/>
    <w:tmpl w:val="31F02DEC"/>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F7C2B8F"/>
    <w:multiLevelType w:val="hybridMultilevel"/>
    <w:tmpl w:val="5DEE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D69A0"/>
    <w:multiLevelType w:val="multilevel"/>
    <w:tmpl w:val="BCB6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43E97"/>
    <w:multiLevelType w:val="hybridMultilevel"/>
    <w:tmpl w:val="5CDCCA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9E4769"/>
    <w:multiLevelType w:val="multilevel"/>
    <w:tmpl w:val="757EE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224C6"/>
    <w:multiLevelType w:val="multilevel"/>
    <w:tmpl w:val="83E0CCC0"/>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D492641"/>
    <w:multiLevelType w:val="multilevel"/>
    <w:tmpl w:val="900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0E28"/>
    <w:multiLevelType w:val="hybridMultilevel"/>
    <w:tmpl w:val="90245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B6070"/>
    <w:multiLevelType w:val="multilevel"/>
    <w:tmpl w:val="4D10AFBA"/>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FB35492"/>
    <w:multiLevelType w:val="multilevel"/>
    <w:tmpl w:val="3180834E"/>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3C736AA"/>
    <w:multiLevelType w:val="hybridMultilevel"/>
    <w:tmpl w:val="78AE4DCC"/>
    <w:lvl w:ilvl="0" w:tplc="F6744C1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B4202"/>
    <w:multiLevelType w:val="multilevel"/>
    <w:tmpl w:val="009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F63FE"/>
    <w:multiLevelType w:val="hybridMultilevel"/>
    <w:tmpl w:val="94FCF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2174D5"/>
    <w:multiLevelType w:val="multilevel"/>
    <w:tmpl w:val="AF5E49E4"/>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2F324FAB"/>
    <w:multiLevelType w:val="multilevel"/>
    <w:tmpl w:val="8B42ED8A"/>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1065E82"/>
    <w:multiLevelType w:val="multilevel"/>
    <w:tmpl w:val="FB2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53F6C"/>
    <w:multiLevelType w:val="multilevel"/>
    <w:tmpl w:val="9B70B63E"/>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4DD34E4"/>
    <w:multiLevelType w:val="hybridMultilevel"/>
    <w:tmpl w:val="BF9AF4C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9F4882"/>
    <w:multiLevelType w:val="hybridMultilevel"/>
    <w:tmpl w:val="1B12F074"/>
    <w:lvl w:ilvl="0" w:tplc="04090001">
      <w:start w:val="1"/>
      <w:numFmt w:val="bullet"/>
      <w:lvlText w:val=""/>
      <w:lvlJc w:val="left"/>
      <w:pPr>
        <w:ind w:left="720" w:hanging="360"/>
      </w:pPr>
      <w:rPr>
        <w:rFonts w:ascii="Symbol" w:hAnsi="Symbol" w:hint="default"/>
      </w:rPr>
    </w:lvl>
    <w:lvl w:ilvl="1" w:tplc="3522A0BC">
      <w:start w:val="1"/>
      <w:numFmt w:val="bullet"/>
      <w:lvlText w:val=""/>
      <w:lvlJc w:val="left"/>
      <w:pPr>
        <w:ind w:left="1440" w:hanging="360"/>
      </w:pPr>
      <w:rPr>
        <w:rFonts w:ascii="Symbol" w:hAnsi="Symbol" w:hint="default"/>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F236EB"/>
    <w:multiLevelType w:val="multilevel"/>
    <w:tmpl w:val="3B0C8EDC"/>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369A7C9C"/>
    <w:multiLevelType w:val="multilevel"/>
    <w:tmpl w:val="A02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40ABF"/>
    <w:multiLevelType w:val="hybridMultilevel"/>
    <w:tmpl w:val="E76CDF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1E10CF1"/>
    <w:multiLevelType w:val="multilevel"/>
    <w:tmpl w:val="3446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134E3"/>
    <w:multiLevelType w:val="multilevel"/>
    <w:tmpl w:val="EB6E87CC"/>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B3EFE"/>
    <w:multiLevelType w:val="multilevel"/>
    <w:tmpl w:val="A1A6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D2866"/>
    <w:multiLevelType w:val="hybridMultilevel"/>
    <w:tmpl w:val="B2E22F72"/>
    <w:lvl w:ilvl="0" w:tplc="D2C2078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F57235"/>
    <w:multiLevelType w:val="hybridMultilevel"/>
    <w:tmpl w:val="AE72CF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CB44DC5"/>
    <w:multiLevelType w:val="hybridMultilevel"/>
    <w:tmpl w:val="85F6C7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44A5477"/>
    <w:multiLevelType w:val="hybridMultilevel"/>
    <w:tmpl w:val="401A8FCA"/>
    <w:lvl w:ilvl="0" w:tplc="BDA4BD96">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624A01"/>
    <w:multiLevelType w:val="multilevel"/>
    <w:tmpl w:val="753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74E63"/>
    <w:multiLevelType w:val="hybridMultilevel"/>
    <w:tmpl w:val="BB24CF22"/>
    <w:lvl w:ilvl="0" w:tplc="D2C20782">
      <w:start w:val="1"/>
      <w:numFmt w:val="bullet"/>
      <w:lvlText w:val=""/>
      <w:lvlJc w:val="left"/>
      <w:pPr>
        <w:ind w:left="1440" w:hanging="360"/>
      </w:pPr>
      <w:rPr>
        <w:rFonts w:ascii="Symbol" w:hAnsi="Symbol"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A634969"/>
    <w:multiLevelType w:val="hybridMultilevel"/>
    <w:tmpl w:val="082CE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D512DB0"/>
    <w:multiLevelType w:val="hybridMultilevel"/>
    <w:tmpl w:val="EEF4C864"/>
    <w:lvl w:ilvl="0" w:tplc="C23CEA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CE5C71"/>
    <w:multiLevelType w:val="multilevel"/>
    <w:tmpl w:val="5B5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60392"/>
    <w:multiLevelType w:val="multilevel"/>
    <w:tmpl w:val="38F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619FC"/>
    <w:multiLevelType w:val="hybridMultilevel"/>
    <w:tmpl w:val="001C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AF481F"/>
    <w:multiLevelType w:val="multilevel"/>
    <w:tmpl w:val="3B0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80DCB"/>
    <w:multiLevelType w:val="multilevel"/>
    <w:tmpl w:val="B3C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20358E"/>
    <w:multiLevelType w:val="multilevel"/>
    <w:tmpl w:val="33D82E98"/>
    <w:lvl w:ilvl="0">
      <w:start w:val="1"/>
      <w:numFmt w:val="bullet"/>
      <w:lvlText w:val=""/>
      <w:lvlJc w:val="left"/>
      <w:pPr>
        <w:tabs>
          <w:tab w:val="num" w:pos="1440"/>
        </w:tabs>
        <w:ind w:left="1440" w:hanging="360"/>
      </w:pPr>
      <w:rPr>
        <w:rFonts w:ascii="Symbol" w:hAnsi="Symbol"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671676D0"/>
    <w:multiLevelType w:val="hybridMultilevel"/>
    <w:tmpl w:val="C018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72653A"/>
    <w:multiLevelType w:val="hybridMultilevel"/>
    <w:tmpl w:val="D11EF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A32A21"/>
    <w:multiLevelType w:val="hybridMultilevel"/>
    <w:tmpl w:val="72ACCF5A"/>
    <w:lvl w:ilvl="0" w:tplc="1F8817DA">
      <w:start w:val="1"/>
      <w:numFmt w:val="decimal"/>
      <w:lvlText w:val="%1."/>
      <w:lvlJc w:val="lef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CF2B7F"/>
    <w:multiLevelType w:val="multilevel"/>
    <w:tmpl w:val="BC0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32376"/>
    <w:multiLevelType w:val="hybridMultilevel"/>
    <w:tmpl w:val="AE22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A76CAB"/>
    <w:multiLevelType w:val="hybridMultilevel"/>
    <w:tmpl w:val="405EA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DC7FB5"/>
    <w:multiLevelType w:val="hybridMultilevel"/>
    <w:tmpl w:val="3B34BC60"/>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8D54E3B"/>
    <w:multiLevelType w:val="multilevel"/>
    <w:tmpl w:val="C3A0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43E03"/>
    <w:multiLevelType w:val="hybridMultilevel"/>
    <w:tmpl w:val="92BE24E8"/>
    <w:lvl w:ilvl="0" w:tplc="D2C20782">
      <w:start w:val="1"/>
      <w:numFmt w:val="bullet"/>
      <w:lvlText w:val=""/>
      <w:lvlJc w:val="left"/>
      <w:pPr>
        <w:ind w:left="1440" w:hanging="360"/>
      </w:pPr>
      <w:rPr>
        <w:rFonts w:ascii="Symbol" w:hAnsi="Symbol" w:hint="default"/>
        <w:sz w:val="24"/>
        <w:szCs w:val="24"/>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68031F"/>
    <w:multiLevelType w:val="multilevel"/>
    <w:tmpl w:val="C4EA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914574">
    <w:abstractNumId w:val="5"/>
  </w:num>
  <w:num w:numId="2" w16cid:durableId="1870756571">
    <w:abstractNumId w:val="29"/>
  </w:num>
  <w:num w:numId="3" w16cid:durableId="1930428871">
    <w:abstractNumId w:val="9"/>
  </w:num>
  <w:num w:numId="4" w16cid:durableId="660960668">
    <w:abstractNumId w:val="45"/>
  </w:num>
  <w:num w:numId="5" w16cid:durableId="1003780202">
    <w:abstractNumId w:val="1"/>
  </w:num>
  <w:num w:numId="6" w16cid:durableId="475029794">
    <w:abstractNumId w:val="23"/>
  </w:num>
  <w:num w:numId="7" w16cid:durableId="655836636">
    <w:abstractNumId w:val="19"/>
  </w:num>
  <w:num w:numId="8" w16cid:durableId="530412115">
    <w:abstractNumId w:val="10"/>
  </w:num>
  <w:num w:numId="9" w16cid:durableId="1935742284">
    <w:abstractNumId w:val="2"/>
  </w:num>
  <w:num w:numId="10" w16cid:durableId="260916178">
    <w:abstractNumId w:val="7"/>
  </w:num>
  <w:num w:numId="11" w16cid:durableId="2003661038">
    <w:abstractNumId w:val="15"/>
  </w:num>
  <w:num w:numId="12" w16cid:durableId="2116971854">
    <w:abstractNumId w:val="16"/>
  </w:num>
  <w:num w:numId="13" w16cid:durableId="1363822697">
    <w:abstractNumId w:val="21"/>
  </w:num>
  <w:num w:numId="14" w16cid:durableId="386955228">
    <w:abstractNumId w:val="18"/>
  </w:num>
  <w:num w:numId="15" w16cid:durableId="272785482">
    <w:abstractNumId w:val="11"/>
  </w:num>
  <w:num w:numId="16" w16cid:durableId="301354708">
    <w:abstractNumId w:val="25"/>
  </w:num>
  <w:num w:numId="17" w16cid:durableId="631638153">
    <w:abstractNumId w:val="40"/>
  </w:num>
  <w:num w:numId="18" w16cid:durableId="1004937165">
    <w:abstractNumId w:val="43"/>
  </w:num>
  <w:num w:numId="19" w16cid:durableId="1129589023">
    <w:abstractNumId w:val="20"/>
  </w:num>
  <w:num w:numId="20" w16cid:durableId="464617261">
    <w:abstractNumId w:val="33"/>
  </w:num>
  <w:num w:numId="21" w16cid:durableId="461769946">
    <w:abstractNumId w:val="30"/>
  </w:num>
  <w:num w:numId="22" w16cid:durableId="1481459770">
    <w:abstractNumId w:val="32"/>
  </w:num>
  <w:num w:numId="23" w16cid:durableId="1056735069">
    <w:abstractNumId w:val="49"/>
  </w:num>
  <w:num w:numId="24" w16cid:durableId="581641236">
    <w:abstractNumId w:val="12"/>
  </w:num>
  <w:num w:numId="25" w16cid:durableId="279533034">
    <w:abstractNumId w:val="14"/>
  </w:num>
  <w:num w:numId="26" w16cid:durableId="481579883">
    <w:abstractNumId w:val="27"/>
  </w:num>
  <w:num w:numId="27" w16cid:durableId="1828402703">
    <w:abstractNumId w:val="36"/>
  </w:num>
  <w:num w:numId="28" w16cid:durableId="1790003342">
    <w:abstractNumId w:val="8"/>
  </w:num>
  <w:num w:numId="29" w16cid:durableId="1462768694">
    <w:abstractNumId w:val="13"/>
  </w:num>
  <w:num w:numId="30" w16cid:durableId="819922870">
    <w:abstractNumId w:val="0"/>
  </w:num>
  <w:num w:numId="31" w16cid:durableId="1235772385">
    <w:abstractNumId w:val="48"/>
  </w:num>
  <w:num w:numId="32" w16cid:durableId="1648977662">
    <w:abstractNumId w:val="4"/>
  </w:num>
  <w:num w:numId="33" w16cid:durableId="844787311">
    <w:abstractNumId w:val="22"/>
  </w:num>
  <w:num w:numId="34" w16cid:durableId="113402374">
    <w:abstractNumId w:val="38"/>
  </w:num>
  <w:num w:numId="35" w16cid:durableId="1845894712">
    <w:abstractNumId w:val="31"/>
  </w:num>
  <w:num w:numId="36" w16cid:durableId="980232482">
    <w:abstractNumId w:val="6"/>
  </w:num>
  <w:num w:numId="37" w16cid:durableId="1205020610">
    <w:abstractNumId w:val="46"/>
  </w:num>
  <w:num w:numId="38" w16cid:durableId="1320421838">
    <w:abstractNumId w:val="37"/>
  </w:num>
  <w:num w:numId="39" w16cid:durableId="2029944769">
    <w:abstractNumId w:val="42"/>
  </w:num>
  <w:num w:numId="40" w16cid:durableId="819811306">
    <w:abstractNumId w:val="24"/>
  </w:num>
  <w:num w:numId="41" w16cid:durableId="551119474">
    <w:abstractNumId w:val="35"/>
  </w:num>
  <w:num w:numId="42" w16cid:durableId="1810972262">
    <w:abstractNumId w:val="3"/>
  </w:num>
  <w:num w:numId="43" w16cid:durableId="494222141">
    <w:abstractNumId w:val="39"/>
  </w:num>
  <w:num w:numId="44" w16cid:durableId="978343996">
    <w:abstractNumId w:val="17"/>
  </w:num>
  <w:num w:numId="45" w16cid:durableId="65303008">
    <w:abstractNumId w:val="41"/>
  </w:num>
  <w:num w:numId="46" w16cid:durableId="1336150638">
    <w:abstractNumId w:val="34"/>
  </w:num>
  <w:num w:numId="47" w16cid:durableId="719284089">
    <w:abstractNumId w:val="28"/>
  </w:num>
  <w:num w:numId="48" w16cid:durableId="1596784690">
    <w:abstractNumId w:val="44"/>
  </w:num>
  <w:num w:numId="49" w16cid:durableId="1896162095">
    <w:abstractNumId w:val="47"/>
  </w:num>
  <w:num w:numId="50" w16cid:durableId="81145203">
    <w:abstractNumId w:val="50"/>
  </w:num>
  <w:num w:numId="51" w16cid:durableId="1965886120">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3D"/>
    <w:rsid w:val="00012A94"/>
    <w:rsid w:val="00026246"/>
    <w:rsid w:val="00041BF2"/>
    <w:rsid w:val="00053F3D"/>
    <w:rsid w:val="000548AD"/>
    <w:rsid w:val="000602F3"/>
    <w:rsid w:val="000646A7"/>
    <w:rsid w:val="000A3B86"/>
    <w:rsid w:val="000C15F0"/>
    <w:rsid w:val="000C1F5C"/>
    <w:rsid w:val="000E4BD3"/>
    <w:rsid w:val="000E7FE1"/>
    <w:rsid w:val="0015163F"/>
    <w:rsid w:val="001A178F"/>
    <w:rsid w:val="001B0C3B"/>
    <w:rsid w:val="001C0791"/>
    <w:rsid w:val="001E7C89"/>
    <w:rsid w:val="00211FEE"/>
    <w:rsid w:val="00232FC7"/>
    <w:rsid w:val="00240562"/>
    <w:rsid w:val="00250543"/>
    <w:rsid w:val="0025077A"/>
    <w:rsid w:val="0027448D"/>
    <w:rsid w:val="0029394C"/>
    <w:rsid w:val="002A148C"/>
    <w:rsid w:val="002A48C2"/>
    <w:rsid w:val="002C5829"/>
    <w:rsid w:val="003117B4"/>
    <w:rsid w:val="00314333"/>
    <w:rsid w:val="0033638A"/>
    <w:rsid w:val="0034567D"/>
    <w:rsid w:val="00372156"/>
    <w:rsid w:val="003A7773"/>
    <w:rsid w:val="003D290E"/>
    <w:rsid w:val="003E6B2E"/>
    <w:rsid w:val="003F6F94"/>
    <w:rsid w:val="004145E3"/>
    <w:rsid w:val="004233D8"/>
    <w:rsid w:val="00450F37"/>
    <w:rsid w:val="00451852"/>
    <w:rsid w:val="0048306A"/>
    <w:rsid w:val="004B10D0"/>
    <w:rsid w:val="004B2151"/>
    <w:rsid w:val="004E4D1B"/>
    <w:rsid w:val="004E7C69"/>
    <w:rsid w:val="00500535"/>
    <w:rsid w:val="00503FCB"/>
    <w:rsid w:val="00534CF9"/>
    <w:rsid w:val="00544BD9"/>
    <w:rsid w:val="00557BB0"/>
    <w:rsid w:val="005A0159"/>
    <w:rsid w:val="005B3DCD"/>
    <w:rsid w:val="005F507A"/>
    <w:rsid w:val="00611062"/>
    <w:rsid w:val="0061326A"/>
    <w:rsid w:val="00657D51"/>
    <w:rsid w:val="00684C01"/>
    <w:rsid w:val="006915E4"/>
    <w:rsid w:val="0069490C"/>
    <w:rsid w:val="006B0A6A"/>
    <w:rsid w:val="006D18C4"/>
    <w:rsid w:val="006E1220"/>
    <w:rsid w:val="007161C1"/>
    <w:rsid w:val="007233E0"/>
    <w:rsid w:val="007333A6"/>
    <w:rsid w:val="00735A25"/>
    <w:rsid w:val="00744B3F"/>
    <w:rsid w:val="0074502B"/>
    <w:rsid w:val="007856AF"/>
    <w:rsid w:val="00794849"/>
    <w:rsid w:val="00795628"/>
    <w:rsid w:val="007A4EC8"/>
    <w:rsid w:val="007C44D6"/>
    <w:rsid w:val="007C628F"/>
    <w:rsid w:val="007E0E3F"/>
    <w:rsid w:val="007F0960"/>
    <w:rsid w:val="008538BF"/>
    <w:rsid w:val="00863821"/>
    <w:rsid w:val="00873C65"/>
    <w:rsid w:val="00876433"/>
    <w:rsid w:val="008771AC"/>
    <w:rsid w:val="008A431C"/>
    <w:rsid w:val="008A6C65"/>
    <w:rsid w:val="008D2AB9"/>
    <w:rsid w:val="008E2A0D"/>
    <w:rsid w:val="008E505D"/>
    <w:rsid w:val="008F5212"/>
    <w:rsid w:val="00900E9C"/>
    <w:rsid w:val="00914098"/>
    <w:rsid w:val="00942663"/>
    <w:rsid w:val="00960A2E"/>
    <w:rsid w:val="00967735"/>
    <w:rsid w:val="0098473D"/>
    <w:rsid w:val="009B1487"/>
    <w:rsid w:val="009D0277"/>
    <w:rsid w:val="009E7535"/>
    <w:rsid w:val="00A23347"/>
    <w:rsid w:val="00A26506"/>
    <w:rsid w:val="00A41593"/>
    <w:rsid w:val="00A45C37"/>
    <w:rsid w:val="00A5419C"/>
    <w:rsid w:val="00A63ADD"/>
    <w:rsid w:val="00A911DA"/>
    <w:rsid w:val="00AA4E37"/>
    <w:rsid w:val="00AA7960"/>
    <w:rsid w:val="00AB0D22"/>
    <w:rsid w:val="00AB5A54"/>
    <w:rsid w:val="00AC0A77"/>
    <w:rsid w:val="00AC22D4"/>
    <w:rsid w:val="00AD2D8A"/>
    <w:rsid w:val="00AE177F"/>
    <w:rsid w:val="00B0594D"/>
    <w:rsid w:val="00B30DF1"/>
    <w:rsid w:val="00B540EA"/>
    <w:rsid w:val="00B721FF"/>
    <w:rsid w:val="00B75F50"/>
    <w:rsid w:val="00B922E9"/>
    <w:rsid w:val="00B944BF"/>
    <w:rsid w:val="00BA2BE8"/>
    <w:rsid w:val="00BB2F72"/>
    <w:rsid w:val="00BC1FEF"/>
    <w:rsid w:val="00BC4F59"/>
    <w:rsid w:val="00BE0E7C"/>
    <w:rsid w:val="00BF1E8A"/>
    <w:rsid w:val="00BF750C"/>
    <w:rsid w:val="00BF7BF1"/>
    <w:rsid w:val="00C00809"/>
    <w:rsid w:val="00C11CB6"/>
    <w:rsid w:val="00C17236"/>
    <w:rsid w:val="00C23505"/>
    <w:rsid w:val="00C44388"/>
    <w:rsid w:val="00C6390F"/>
    <w:rsid w:val="00C808D6"/>
    <w:rsid w:val="00C90837"/>
    <w:rsid w:val="00C94A0F"/>
    <w:rsid w:val="00CA2EC1"/>
    <w:rsid w:val="00CC31C4"/>
    <w:rsid w:val="00CD08E2"/>
    <w:rsid w:val="00CF402A"/>
    <w:rsid w:val="00D0562B"/>
    <w:rsid w:val="00D17055"/>
    <w:rsid w:val="00D449E0"/>
    <w:rsid w:val="00D6136B"/>
    <w:rsid w:val="00D85844"/>
    <w:rsid w:val="00DA045F"/>
    <w:rsid w:val="00DE4E64"/>
    <w:rsid w:val="00E02BDD"/>
    <w:rsid w:val="00E257FB"/>
    <w:rsid w:val="00E3237E"/>
    <w:rsid w:val="00E40882"/>
    <w:rsid w:val="00E42B80"/>
    <w:rsid w:val="00E5656E"/>
    <w:rsid w:val="00E952B8"/>
    <w:rsid w:val="00E9744D"/>
    <w:rsid w:val="00EA36FD"/>
    <w:rsid w:val="00EB56CA"/>
    <w:rsid w:val="00ED3EF3"/>
    <w:rsid w:val="00F0514C"/>
    <w:rsid w:val="00F07905"/>
    <w:rsid w:val="00F11A4A"/>
    <w:rsid w:val="00F12F8B"/>
    <w:rsid w:val="00F21C4E"/>
    <w:rsid w:val="00F43291"/>
    <w:rsid w:val="00F765ED"/>
    <w:rsid w:val="00FA4BE1"/>
    <w:rsid w:val="00FC7C90"/>
    <w:rsid w:val="00FD055B"/>
    <w:rsid w:val="00FF69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444F7"/>
  <w15:chartTrackingRefBased/>
  <w15:docId w15:val="{89011EDC-E072-4DDA-91F4-08C0F7AF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A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5A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35A2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A2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35A2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35A2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85844"/>
    <w:pPr>
      <w:spacing w:after="200" w:line="276" w:lineRule="auto"/>
      <w:ind w:left="720"/>
      <w:contextualSpacing/>
    </w:pPr>
  </w:style>
  <w:style w:type="table" w:styleId="TableGrid">
    <w:name w:val="Table Grid"/>
    <w:basedOn w:val="TableNormal"/>
    <w:uiPriority w:val="59"/>
    <w:rsid w:val="00D85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5829"/>
    <w:rPr>
      <w:b/>
      <w:bCs/>
    </w:rPr>
  </w:style>
  <w:style w:type="paragraph" w:styleId="TOCHeading">
    <w:name w:val="TOC Heading"/>
    <w:basedOn w:val="Heading1"/>
    <w:next w:val="Normal"/>
    <w:uiPriority w:val="39"/>
    <w:unhideWhenUsed/>
    <w:qFormat/>
    <w:rsid w:val="00BA2BE8"/>
    <w:pPr>
      <w:outlineLvl w:val="9"/>
    </w:pPr>
  </w:style>
  <w:style w:type="paragraph" w:styleId="TOC1">
    <w:name w:val="toc 1"/>
    <w:basedOn w:val="Normal"/>
    <w:next w:val="Normal"/>
    <w:autoRedefine/>
    <w:uiPriority w:val="39"/>
    <w:unhideWhenUsed/>
    <w:rsid w:val="00BA2BE8"/>
    <w:pPr>
      <w:spacing w:after="100"/>
    </w:pPr>
  </w:style>
  <w:style w:type="paragraph" w:styleId="TOC2">
    <w:name w:val="toc 2"/>
    <w:basedOn w:val="Normal"/>
    <w:next w:val="Normal"/>
    <w:autoRedefine/>
    <w:uiPriority w:val="39"/>
    <w:unhideWhenUsed/>
    <w:rsid w:val="00BA2BE8"/>
    <w:pPr>
      <w:spacing w:after="100"/>
      <w:ind w:left="220"/>
    </w:pPr>
  </w:style>
  <w:style w:type="paragraph" w:styleId="TOC3">
    <w:name w:val="toc 3"/>
    <w:basedOn w:val="Normal"/>
    <w:next w:val="Normal"/>
    <w:autoRedefine/>
    <w:uiPriority w:val="39"/>
    <w:unhideWhenUsed/>
    <w:rsid w:val="00BA2BE8"/>
    <w:pPr>
      <w:spacing w:after="100"/>
      <w:ind w:left="440"/>
    </w:pPr>
  </w:style>
  <w:style w:type="character" w:styleId="Hyperlink">
    <w:name w:val="Hyperlink"/>
    <w:basedOn w:val="DefaultParagraphFont"/>
    <w:uiPriority w:val="99"/>
    <w:unhideWhenUsed/>
    <w:rsid w:val="00BA2BE8"/>
    <w:rPr>
      <w:color w:val="0563C1" w:themeColor="hyperlink"/>
      <w:u w:val="single"/>
    </w:rPr>
  </w:style>
  <w:style w:type="paragraph" w:styleId="Header">
    <w:name w:val="header"/>
    <w:basedOn w:val="Normal"/>
    <w:link w:val="HeaderChar"/>
    <w:uiPriority w:val="99"/>
    <w:unhideWhenUsed/>
    <w:rsid w:val="001B0C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C3B"/>
  </w:style>
  <w:style w:type="paragraph" w:styleId="Footer">
    <w:name w:val="footer"/>
    <w:basedOn w:val="Normal"/>
    <w:link w:val="FooterChar"/>
    <w:uiPriority w:val="99"/>
    <w:unhideWhenUsed/>
    <w:rsid w:val="001B0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C3B"/>
  </w:style>
  <w:style w:type="character" w:styleId="Emphasis">
    <w:name w:val="Emphasis"/>
    <w:basedOn w:val="DefaultParagraphFont"/>
    <w:uiPriority w:val="20"/>
    <w:qFormat/>
    <w:rsid w:val="005F507A"/>
    <w:rPr>
      <w:i/>
      <w:iCs/>
    </w:rPr>
  </w:style>
  <w:style w:type="paragraph" w:styleId="NoSpacing">
    <w:name w:val="No Spacing"/>
    <w:uiPriority w:val="1"/>
    <w:qFormat/>
    <w:rsid w:val="0048306A"/>
    <w:pPr>
      <w:spacing w:after="0" w:line="240" w:lineRule="auto"/>
    </w:pPr>
  </w:style>
  <w:style w:type="paragraph" w:styleId="Title">
    <w:name w:val="Title"/>
    <w:basedOn w:val="Normal"/>
    <w:next w:val="Normal"/>
    <w:link w:val="TitleChar"/>
    <w:uiPriority w:val="10"/>
    <w:qFormat/>
    <w:rsid w:val="00BF7BF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F7BF1"/>
    <w:rPr>
      <w:rFonts w:asciiTheme="majorHAnsi" w:eastAsiaTheme="majorEastAsia" w:hAnsiTheme="majorHAnsi" w:cstheme="majorBidi"/>
      <w:color w:val="323E4F" w:themeColor="text2" w:themeShade="BF"/>
      <w:spacing w:val="5"/>
      <w:kern w:val="28"/>
      <w:sz w:val="52"/>
      <w:szCs w:val="52"/>
    </w:rPr>
  </w:style>
  <w:style w:type="paragraph" w:styleId="Caption">
    <w:name w:val="caption"/>
    <w:basedOn w:val="Normal"/>
    <w:next w:val="Normal"/>
    <w:uiPriority w:val="35"/>
    <w:unhideWhenUsed/>
    <w:qFormat/>
    <w:rsid w:val="001E7C8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6390F"/>
    <w:pPr>
      <w:spacing w:after="0"/>
    </w:pPr>
  </w:style>
  <w:style w:type="character" w:styleId="CommentReference">
    <w:name w:val="annotation reference"/>
    <w:basedOn w:val="DefaultParagraphFont"/>
    <w:uiPriority w:val="99"/>
    <w:semiHidden/>
    <w:unhideWhenUsed/>
    <w:rsid w:val="00D449E0"/>
    <w:rPr>
      <w:sz w:val="16"/>
      <w:szCs w:val="16"/>
    </w:rPr>
  </w:style>
  <w:style w:type="paragraph" w:styleId="CommentText">
    <w:name w:val="annotation text"/>
    <w:basedOn w:val="Normal"/>
    <w:link w:val="CommentTextChar"/>
    <w:uiPriority w:val="99"/>
    <w:semiHidden/>
    <w:unhideWhenUsed/>
    <w:rsid w:val="00D449E0"/>
    <w:pPr>
      <w:spacing w:line="240" w:lineRule="auto"/>
    </w:pPr>
    <w:rPr>
      <w:sz w:val="20"/>
      <w:szCs w:val="20"/>
    </w:rPr>
  </w:style>
  <w:style w:type="character" w:customStyle="1" w:styleId="CommentTextChar">
    <w:name w:val="Comment Text Char"/>
    <w:basedOn w:val="DefaultParagraphFont"/>
    <w:link w:val="CommentText"/>
    <w:uiPriority w:val="99"/>
    <w:semiHidden/>
    <w:rsid w:val="00D449E0"/>
    <w:rPr>
      <w:sz w:val="20"/>
      <w:szCs w:val="20"/>
    </w:rPr>
  </w:style>
  <w:style w:type="paragraph" w:styleId="CommentSubject">
    <w:name w:val="annotation subject"/>
    <w:basedOn w:val="CommentText"/>
    <w:next w:val="CommentText"/>
    <w:link w:val="CommentSubjectChar"/>
    <w:uiPriority w:val="99"/>
    <w:semiHidden/>
    <w:unhideWhenUsed/>
    <w:rsid w:val="00D449E0"/>
    <w:rPr>
      <w:b/>
      <w:bCs/>
    </w:rPr>
  </w:style>
  <w:style w:type="character" w:customStyle="1" w:styleId="CommentSubjectChar">
    <w:name w:val="Comment Subject Char"/>
    <w:basedOn w:val="CommentTextChar"/>
    <w:link w:val="CommentSubject"/>
    <w:uiPriority w:val="99"/>
    <w:semiHidden/>
    <w:rsid w:val="00D449E0"/>
    <w:rPr>
      <w:b/>
      <w:bCs/>
      <w:sz w:val="20"/>
      <w:szCs w:val="20"/>
    </w:rPr>
  </w:style>
  <w:style w:type="paragraph" w:styleId="BalloonText">
    <w:name w:val="Balloon Text"/>
    <w:basedOn w:val="Normal"/>
    <w:link w:val="BalloonTextChar"/>
    <w:uiPriority w:val="99"/>
    <w:semiHidden/>
    <w:unhideWhenUsed/>
    <w:rsid w:val="00D449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49E0"/>
    <w:rPr>
      <w:rFonts w:ascii="Segoe UI" w:hAnsi="Segoe UI" w:cs="Segoe UI"/>
      <w:sz w:val="18"/>
      <w:szCs w:val="18"/>
    </w:rPr>
  </w:style>
  <w:style w:type="paragraph" w:styleId="NormalWeb">
    <w:name w:val="Normal (Web)"/>
    <w:basedOn w:val="Normal"/>
    <w:uiPriority w:val="99"/>
    <w:semiHidden/>
    <w:unhideWhenUsed/>
    <w:rsid w:val="00C17236"/>
    <w:rPr>
      <w:rFonts w:ascii="Times New Roman" w:hAnsi="Times New Roman" w:cs="Times New Roman"/>
      <w:sz w:val="24"/>
      <w:szCs w:val="24"/>
    </w:rPr>
  </w:style>
  <w:style w:type="paragraph" w:customStyle="1" w:styleId="msonormal0">
    <w:name w:val="msonormal"/>
    <w:basedOn w:val="Normal"/>
    <w:rsid w:val="00E4088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58733">
      <w:bodyDiv w:val="1"/>
      <w:marLeft w:val="0"/>
      <w:marRight w:val="0"/>
      <w:marTop w:val="0"/>
      <w:marBottom w:val="0"/>
      <w:divBdr>
        <w:top w:val="none" w:sz="0" w:space="0" w:color="auto"/>
        <w:left w:val="none" w:sz="0" w:space="0" w:color="auto"/>
        <w:bottom w:val="none" w:sz="0" w:space="0" w:color="auto"/>
        <w:right w:val="none" w:sz="0" w:space="0" w:color="auto"/>
      </w:divBdr>
    </w:div>
    <w:div w:id="23482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00548-0374-4F38-8014-94D981FF3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3015</TotalTime>
  <Pages>7</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(FA24-BSE-011) AIMAN ASLAM</cp:lastModifiedBy>
  <cp:revision>122</cp:revision>
  <dcterms:created xsi:type="dcterms:W3CDTF">2025-03-22T11:23:00Z</dcterms:created>
  <dcterms:modified xsi:type="dcterms:W3CDTF">2026-01-16T05:40:00Z</dcterms:modified>
</cp:coreProperties>
</file>