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F382A" w14:textId="381FE901" w:rsidR="000C11CD" w:rsidRDefault="000C11CD" w:rsidP="000C11CD">
      <w:pPr>
        <w:jc w:val="center"/>
        <w:rPr>
          <w:rFonts w:ascii="Arial" w:hAnsi="Arial" w:cs="Arial"/>
        </w:rPr>
      </w:pPr>
      <w:r w:rsidRPr="000C11CD">
        <w:rPr>
          <w:rFonts w:ascii="Arial" w:hAnsi="Arial" w:cs="Arial"/>
          <w:sz w:val="48"/>
          <w:szCs w:val="48"/>
        </w:rPr>
        <w:t>Angelo G. Jacalan</w:t>
      </w:r>
      <w:r>
        <w:rPr>
          <w:rFonts w:ascii="Arial" w:hAnsi="Arial" w:cs="Arial"/>
          <w:sz w:val="48"/>
          <w:szCs w:val="48"/>
        </w:rPr>
        <w:br/>
      </w:r>
      <w:r>
        <w:rPr>
          <w:rFonts w:ascii="Arial" w:hAnsi="Arial" w:cs="Arial"/>
        </w:rPr>
        <w:t>Paliparan III, Dasmari</w:t>
      </w:r>
      <w:r w:rsidRPr="000C11CD">
        <w:rPr>
          <w:rFonts w:ascii="Arial" w:hAnsi="Arial" w:cs="Arial"/>
        </w:rPr>
        <w:t>ñ</w:t>
      </w:r>
      <w:r>
        <w:rPr>
          <w:rFonts w:ascii="Arial" w:hAnsi="Arial" w:cs="Arial"/>
        </w:rPr>
        <w:t xml:space="preserve">as Cavite | 991-270-4169 | </w:t>
      </w:r>
      <w:hyperlink r:id="rId5" w:history="1">
        <w:r w:rsidRPr="00FF3900">
          <w:rPr>
            <w:rStyle w:val="Hyperlink"/>
            <w:rFonts w:ascii="Arial" w:hAnsi="Arial" w:cs="Arial"/>
          </w:rPr>
          <w:t>jacalan.angelo0928@gmail.com</w:t>
        </w:r>
      </w:hyperlink>
    </w:p>
    <w:p w14:paraId="324A9209" w14:textId="5C75CFA6" w:rsidR="000C11CD" w:rsidRDefault="000C11CD" w:rsidP="000C11CD">
      <w:pPr>
        <w:rPr>
          <w:rFonts w:ascii="Arial" w:hAnsi="Arial" w:cs="Arial"/>
          <w:b/>
          <w:bCs/>
          <w:sz w:val="32"/>
          <w:szCs w:val="32"/>
        </w:rPr>
      </w:pPr>
      <w:r w:rsidRPr="000C11C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FA99F" wp14:editId="6144EDCA">
                <wp:simplePos x="0" y="0"/>
                <wp:positionH relativeFrom="column">
                  <wp:posOffset>9525</wp:posOffset>
                </wp:positionH>
                <wp:positionV relativeFrom="paragraph">
                  <wp:posOffset>299085</wp:posOffset>
                </wp:positionV>
                <wp:extent cx="5953125" cy="9144"/>
                <wp:effectExtent l="0" t="0" r="28575" b="29210"/>
                <wp:wrapTopAndBottom/>
                <wp:docPr id="1785104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914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0F47" id="Rectangle 2" o:spid="_x0000_s1026" style="position:absolute;margin-left:.75pt;margin-top:23.55pt;width:468.7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" fillcolor="black [3213]" strokecolor="black [3213]" strokeweight="1pt">
                <w10:wrap type="topAndBottom"/>
              </v:rect>
            </w:pict>
          </mc:Fallback>
        </mc:AlternateContent>
      </w:r>
      <w:r w:rsidRPr="000C11CD">
        <w:rPr>
          <w:rFonts w:ascii="Arial" w:hAnsi="Arial" w:cs="Arial"/>
          <w:b/>
          <w:bCs/>
          <w:sz w:val="32"/>
          <w:szCs w:val="32"/>
        </w:rPr>
        <w:t>SUMMARY</w:t>
      </w:r>
    </w:p>
    <w:p w14:paraId="73CD95B5" w14:textId="57C6F385" w:rsidR="004222B4" w:rsidRPr="004222B4" w:rsidRDefault="004222B4" w:rsidP="000C11C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FA5130" w:rsidRPr="00FA5130">
        <w:rPr>
          <w:rFonts w:ascii="Arial" w:hAnsi="Arial" w:cs="Arial"/>
        </w:rPr>
        <w:t>Aspiring IT professional dedicated to learn more about web development and</w:t>
      </w:r>
      <w:r w:rsidR="00DE570C">
        <w:rPr>
          <w:rFonts w:ascii="Arial" w:hAnsi="Arial" w:cs="Arial"/>
        </w:rPr>
        <w:t xml:space="preserve"> mobile</w:t>
      </w:r>
      <w:r w:rsidR="00FA5130" w:rsidRPr="00FA5130">
        <w:rPr>
          <w:rFonts w:ascii="Arial" w:hAnsi="Arial" w:cs="Arial"/>
        </w:rPr>
        <w:t xml:space="preserve"> development. Had</w:t>
      </w:r>
      <w:r w:rsidR="00054686">
        <w:rPr>
          <w:rFonts w:ascii="Arial" w:hAnsi="Arial" w:cs="Arial"/>
        </w:rPr>
        <w:t xml:space="preserve"> familiarity</w:t>
      </w:r>
      <w:r w:rsidR="00FA5130" w:rsidRPr="00FA5130">
        <w:rPr>
          <w:rFonts w:ascii="Arial" w:hAnsi="Arial" w:cs="Arial"/>
        </w:rPr>
        <w:t xml:space="preserve"> in </w:t>
      </w:r>
      <w:r w:rsidR="00054686">
        <w:rPr>
          <w:rFonts w:ascii="Arial" w:hAnsi="Arial" w:cs="Arial"/>
        </w:rPr>
        <w:t>using</w:t>
      </w:r>
      <w:r w:rsidR="00FA5130" w:rsidRPr="00FA5130">
        <w:rPr>
          <w:rFonts w:ascii="Arial" w:hAnsi="Arial" w:cs="Arial"/>
        </w:rPr>
        <w:t xml:space="preserve"> HTML, CSS, JavaScript, and PHP. </w:t>
      </w:r>
      <w:r w:rsidR="00054686">
        <w:rPr>
          <w:rFonts w:ascii="Arial" w:hAnsi="Arial" w:cs="Arial"/>
        </w:rPr>
        <w:t xml:space="preserve">Hoping </w:t>
      </w:r>
      <w:r w:rsidR="00FA5130" w:rsidRPr="00FA5130">
        <w:rPr>
          <w:rFonts w:ascii="Arial" w:hAnsi="Arial" w:cs="Arial"/>
        </w:rPr>
        <w:t>to apply my technical knowledge and learn from IT professionals through an internship opportunity</w:t>
      </w:r>
      <w:r w:rsidR="00CD3650" w:rsidRPr="00CD3650">
        <w:rPr>
          <w:rFonts w:ascii="Arial" w:hAnsi="Arial" w:cs="Arial"/>
        </w:rPr>
        <w:t>.</w:t>
      </w:r>
    </w:p>
    <w:p w14:paraId="0A6EE68B" w14:textId="1C2611E0" w:rsidR="000C11CD" w:rsidRPr="000C11CD" w:rsidRDefault="000C11CD" w:rsidP="000C11CD">
      <w:pPr>
        <w:rPr>
          <w:rFonts w:ascii="Arial" w:hAnsi="Arial" w:cs="Arial"/>
          <w:b/>
          <w:bCs/>
          <w:sz w:val="32"/>
          <w:szCs w:val="32"/>
        </w:rPr>
      </w:pPr>
      <w:r w:rsidRPr="000C11C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F0C14" wp14:editId="19CF5434">
                <wp:simplePos x="0" y="0"/>
                <wp:positionH relativeFrom="column">
                  <wp:posOffset>9525</wp:posOffset>
                </wp:positionH>
                <wp:positionV relativeFrom="paragraph">
                  <wp:posOffset>299085</wp:posOffset>
                </wp:positionV>
                <wp:extent cx="5953125" cy="9144"/>
                <wp:effectExtent l="0" t="0" r="28575" b="29210"/>
                <wp:wrapTopAndBottom/>
                <wp:docPr id="13675047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914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BE26" id="Rectangle 2" o:spid="_x0000_s1026" style="position:absolute;margin-left:.75pt;margin-top:23.55pt;width:468.7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" fillcolor="black [3213]" strokecolor="black [3213]" strokeweight="1pt">
                <w10:wrap type="topAndBottom"/>
              </v:rect>
            </w:pict>
          </mc:Fallback>
        </mc:AlternateContent>
      </w:r>
      <w:r w:rsidRPr="000C11CD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>KILLS</w:t>
      </w:r>
    </w:p>
    <w:p w14:paraId="47BEBB82" w14:textId="2DB473E7" w:rsidR="000C11CD" w:rsidRDefault="000C11CD" w:rsidP="000C1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Web Development ( HTML, CSS, JS, PHP)</w:t>
      </w:r>
    </w:p>
    <w:p w14:paraId="1FF09D14" w14:textId="786AD3CC" w:rsidR="000C11CD" w:rsidRDefault="000C11CD" w:rsidP="000C1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Office </w:t>
      </w:r>
      <w:r w:rsidR="0009490F">
        <w:rPr>
          <w:rFonts w:ascii="Arial" w:hAnsi="Arial" w:cs="Arial"/>
        </w:rPr>
        <w:t>( Word, Excel )</w:t>
      </w:r>
    </w:p>
    <w:p w14:paraId="1F07A513" w14:textId="1EE660E4" w:rsidR="000C11CD" w:rsidRPr="000C11CD" w:rsidRDefault="000C11CD" w:rsidP="000C1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</w:t>
      </w:r>
      <w:r w:rsidR="00002EF0">
        <w:rPr>
          <w:rFonts w:ascii="Arial" w:hAnsi="Arial" w:cs="Arial"/>
        </w:rPr>
        <w:t xml:space="preserve"> Hardware and Software</w:t>
      </w:r>
      <w:r>
        <w:rPr>
          <w:rFonts w:ascii="Arial" w:hAnsi="Arial" w:cs="Arial"/>
        </w:rPr>
        <w:t xml:space="preserve"> Troubleshooting</w:t>
      </w:r>
    </w:p>
    <w:p w14:paraId="36D695B5" w14:textId="0713C0CB" w:rsidR="000C11CD" w:rsidRPr="000C11CD" w:rsidRDefault="000C11CD" w:rsidP="000C11CD">
      <w:pPr>
        <w:rPr>
          <w:rFonts w:ascii="Arial" w:hAnsi="Arial" w:cs="Arial"/>
          <w:b/>
          <w:bCs/>
          <w:sz w:val="32"/>
          <w:szCs w:val="32"/>
        </w:rPr>
      </w:pPr>
      <w:r w:rsidRPr="000C11C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A1B0A" wp14:editId="0D2C4A1E">
                <wp:simplePos x="0" y="0"/>
                <wp:positionH relativeFrom="column">
                  <wp:posOffset>9525</wp:posOffset>
                </wp:positionH>
                <wp:positionV relativeFrom="paragraph">
                  <wp:posOffset>299085</wp:posOffset>
                </wp:positionV>
                <wp:extent cx="5953125" cy="9144"/>
                <wp:effectExtent l="0" t="0" r="28575" b="29210"/>
                <wp:wrapTopAndBottom/>
                <wp:docPr id="11774848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914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30D23" id="Rectangle 2" o:spid="_x0000_s1026" style="position:absolute;margin-left:.75pt;margin-top:23.55pt;width:468.75pt;height: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" fillcolor="black [3213]" strokecolor="black [3213]" strokeweight="1pt">
                <w10:wrap type="topAndBottom"/>
              </v:rect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EDUCATION</w:t>
      </w:r>
    </w:p>
    <w:p w14:paraId="2334ACD1" w14:textId="68401B28" w:rsidR="000C11CD" w:rsidRDefault="000C11CD" w:rsidP="004222B4">
      <w:pPr>
        <w:ind w:firstLine="360"/>
        <w:rPr>
          <w:rFonts w:ascii="Arial" w:hAnsi="Arial" w:cs="Arial"/>
        </w:rPr>
      </w:pPr>
      <w:r w:rsidRPr="00CD3650">
        <w:rPr>
          <w:rFonts w:ascii="Arial" w:hAnsi="Arial" w:cs="Arial"/>
          <w:b/>
          <w:bCs/>
        </w:rPr>
        <w:t>EARIST Cavite Campus</w:t>
      </w:r>
      <w:r w:rsidRPr="004222B4">
        <w:rPr>
          <w:rFonts w:ascii="Arial" w:hAnsi="Arial" w:cs="Arial"/>
        </w:rPr>
        <w:t xml:space="preserve"> </w:t>
      </w:r>
      <w:r w:rsidR="004222B4" w:rsidRPr="004222B4">
        <w:rPr>
          <w:rFonts w:ascii="Arial" w:hAnsi="Arial" w:cs="Arial"/>
        </w:rPr>
        <w:t>–</w:t>
      </w:r>
      <w:r w:rsidRPr="004222B4">
        <w:rPr>
          <w:rFonts w:ascii="Arial" w:hAnsi="Arial" w:cs="Arial"/>
        </w:rPr>
        <w:t xml:space="preserve"> </w:t>
      </w:r>
      <w:r w:rsidR="004222B4" w:rsidRPr="004222B4">
        <w:rPr>
          <w:rFonts w:ascii="Arial" w:hAnsi="Arial" w:cs="Arial"/>
        </w:rPr>
        <w:t>Congressional Rd, GMA Cavite</w:t>
      </w:r>
      <w:r w:rsidR="004222B4" w:rsidRPr="004222B4">
        <w:rPr>
          <w:rFonts w:ascii="Arial" w:hAnsi="Arial" w:cs="Arial"/>
        </w:rPr>
        <w:tab/>
        <w:t xml:space="preserve">       2021 – Present</w:t>
      </w:r>
    </w:p>
    <w:p w14:paraId="322B6340" w14:textId="13EFCD53" w:rsidR="0009490F" w:rsidRPr="0009490F" w:rsidRDefault="0009490F" w:rsidP="0009490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09490F">
        <w:rPr>
          <w:rFonts w:ascii="Arial" w:hAnsi="Arial" w:cs="Arial"/>
          <w:b/>
          <w:bCs/>
        </w:rPr>
        <w:t xml:space="preserve">PeerFlect (Collaborative Reviewer </w:t>
      </w:r>
      <w:r w:rsidR="005A316D">
        <w:rPr>
          <w:rFonts w:ascii="Arial" w:hAnsi="Arial" w:cs="Arial"/>
          <w:b/>
          <w:bCs/>
        </w:rPr>
        <w:t>Website</w:t>
      </w:r>
      <w:r w:rsidRPr="0009490F">
        <w:rPr>
          <w:rFonts w:ascii="Arial" w:hAnsi="Arial" w:cs="Arial"/>
          <w:b/>
          <w:bCs/>
        </w:rPr>
        <w:t>)</w:t>
      </w:r>
    </w:p>
    <w:p w14:paraId="458B5701" w14:textId="77777777" w:rsidR="0009490F" w:rsidRPr="00CD3650" w:rsidRDefault="0009490F" w:rsidP="0009490F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 website where professors can collaborate with each other and interact through posts, ratings and comments.</w:t>
      </w:r>
    </w:p>
    <w:p w14:paraId="0D95A984" w14:textId="77777777" w:rsidR="0009490F" w:rsidRPr="000B727B" w:rsidRDefault="0009490F" w:rsidP="0009490F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HTML, CSS, JavaScript, PHP and MySQL.</w:t>
      </w:r>
    </w:p>
    <w:p w14:paraId="4194F2DD" w14:textId="77777777" w:rsidR="0009490F" w:rsidRPr="0009490F" w:rsidRDefault="0009490F" w:rsidP="0009490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09490F">
        <w:rPr>
          <w:rFonts w:ascii="Arial" w:hAnsi="Arial" w:cs="Arial"/>
          <w:b/>
          <w:bCs/>
        </w:rPr>
        <w:t>Atomerge (2048 Game with Periodic Table of Elements)</w:t>
      </w:r>
    </w:p>
    <w:p w14:paraId="0A35CDD2" w14:textId="77777777" w:rsidR="0009490F" w:rsidRPr="0009490F" w:rsidRDefault="0009490F" w:rsidP="0009490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09490F">
        <w:rPr>
          <w:rFonts w:ascii="Arial" w:hAnsi="Arial" w:cs="Arial"/>
        </w:rPr>
        <w:t>A mobile application where the player will combine 2 tiles of the same element to make the next element</w:t>
      </w:r>
      <w:r>
        <w:rPr>
          <w:rFonts w:ascii="Arial" w:hAnsi="Arial" w:cs="Arial"/>
        </w:rPr>
        <w:t>.</w:t>
      </w:r>
    </w:p>
    <w:p w14:paraId="62F2298E" w14:textId="37C8D45F" w:rsidR="0009490F" w:rsidRPr="0009490F" w:rsidRDefault="0009490F" w:rsidP="0009490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React Native and JavaScript.</w:t>
      </w:r>
    </w:p>
    <w:p w14:paraId="63881392" w14:textId="264B11F8" w:rsidR="004222B4" w:rsidRDefault="004222B4" w:rsidP="00CD3650">
      <w:pPr>
        <w:ind w:firstLine="360"/>
        <w:rPr>
          <w:rFonts w:ascii="Arial" w:hAnsi="Arial" w:cs="Arial"/>
        </w:rPr>
      </w:pPr>
      <w:r w:rsidRPr="00CD3650">
        <w:rPr>
          <w:rFonts w:ascii="Arial" w:hAnsi="Arial" w:cs="Arial"/>
          <w:b/>
          <w:bCs/>
        </w:rPr>
        <w:t>Paliparan III Senior Highschool</w:t>
      </w:r>
      <w:r>
        <w:rPr>
          <w:rFonts w:ascii="Arial" w:hAnsi="Arial" w:cs="Arial"/>
        </w:rPr>
        <w:t xml:space="preserve"> – P</w:t>
      </w:r>
      <w:r w:rsidR="00DC5270">
        <w:rPr>
          <w:rFonts w:ascii="Arial" w:hAnsi="Arial" w:cs="Arial"/>
        </w:rPr>
        <w:t xml:space="preserve">aliparan III </w:t>
      </w:r>
      <w:r>
        <w:rPr>
          <w:rFonts w:ascii="Arial" w:hAnsi="Arial" w:cs="Arial"/>
        </w:rPr>
        <w:t>, Dasmari</w:t>
      </w:r>
      <w:r w:rsidRPr="000C11CD">
        <w:rPr>
          <w:rFonts w:ascii="Arial" w:hAnsi="Arial" w:cs="Arial"/>
        </w:rPr>
        <w:t>ñ</w:t>
      </w:r>
      <w:r>
        <w:rPr>
          <w:rFonts w:ascii="Arial" w:hAnsi="Arial" w:cs="Arial"/>
        </w:rPr>
        <w:t>as Cavite</w:t>
      </w:r>
      <w:r>
        <w:rPr>
          <w:rFonts w:ascii="Arial" w:hAnsi="Arial" w:cs="Arial"/>
        </w:rPr>
        <w:tab/>
        <w:t xml:space="preserve">  2018 - 2020</w:t>
      </w:r>
    </w:p>
    <w:p w14:paraId="4984CF3F" w14:textId="271BAFD8" w:rsidR="004222B4" w:rsidRDefault="004222B4" w:rsidP="004222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With Honor</w:t>
      </w:r>
    </w:p>
    <w:p w14:paraId="50F001DF" w14:textId="046AA110" w:rsidR="0009490F" w:rsidRPr="004222B4" w:rsidRDefault="0009490F" w:rsidP="004222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NC II (Computer System Servicing)</w:t>
      </w:r>
    </w:p>
    <w:sectPr w:rsidR="0009490F" w:rsidRPr="0042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7D7"/>
    <w:multiLevelType w:val="hybridMultilevel"/>
    <w:tmpl w:val="14EE6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C26DD"/>
    <w:multiLevelType w:val="hybridMultilevel"/>
    <w:tmpl w:val="62246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26C80"/>
    <w:multiLevelType w:val="hybridMultilevel"/>
    <w:tmpl w:val="8A0687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7060C"/>
    <w:multiLevelType w:val="hybridMultilevel"/>
    <w:tmpl w:val="41AE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1A96"/>
    <w:multiLevelType w:val="hybridMultilevel"/>
    <w:tmpl w:val="0C5C99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158CA"/>
    <w:multiLevelType w:val="hybridMultilevel"/>
    <w:tmpl w:val="0458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D4850"/>
    <w:multiLevelType w:val="hybridMultilevel"/>
    <w:tmpl w:val="D9A0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47FFB"/>
    <w:multiLevelType w:val="hybridMultilevel"/>
    <w:tmpl w:val="FE4AF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DF31EC"/>
    <w:multiLevelType w:val="hybridMultilevel"/>
    <w:tmpl w:val="DCFAE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42F24"/>
    <w:multiLevelType w:val="hybridMultilevel"/>
    <w:tmpl w:val="79902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2287076">
    <w:abstractNumId w:val="3"/>
  </w:num>
  <w:num w:numId="2" w16cid:durableId="1483305649">
    <w:abstractNumId w:val="6"/>
  </w:num>
  <w:num w:numId="3" w16cid:durableId="497353343">
    <w:abstractNumId w:val="7"/>
  </w:num>
  <w:num w:numId="4" w16cid:durableId="705180642">
    <w:abstractNumId w:val="1"/>
  </w:num>
  <w:num w:numId="5" w16cid:durableId="251934297">
    <w:abstractNumId w:val="5"/>
  </w:num>
  <w:num w:numId="6" w16cid:durableId="51540172">
    <w:abstractNumId w:val="0"/>
  </w:num>
  <w:num w:numId="7" w16cid:durableId="1765034248">
    <w:abstractNumId w:val="8"/>
  </w:num>
  <w:num w:numId="8" w16cid:durableId="638725097">
    <w:abstractNumId w:val="2"/>
  </w:num>
  <w:num w:numId="9" w16cid:durableId="2094541942">
    <w:abstractNumId w:val="9"/>
  </w:num>
  <w:num w:numId="10" w16cid:durableId="72328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CD"/>
    <w:rsid w:val="00002EF0"/>
    <w:rsid w:val="00054686"/>
    <w:rsid w:val="0009490F"/>
    <w:rsid w:val="000B727B"/>
    <w:rsid w:val="000C11CD"/>
    <w:rsid w:val="002E2E04"/>
    <w:rsid w:val="003C009A"/>
    <w:rsid w:val="004222B4"/>
    <w:rsid w:val="005A316D"/>
    <w:rsid w:val="005A7CA6"/>
    <w:rsid w:val="00650DB5"/>
    <w:rsid w:val="009176EC"/>
    <w:rsid w:val="00AF25CF"/>
    <w:rsid w:val="00CD3650"/>
    <w:rsid w:val="00DC5270"/>
    <w:rsid w:val="00DE570C"/>
    <w:rsid w:val="00F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6859"/>
  <w15:chartTrackingRefBased/>
  <w15:docId w15:val="{A468550E-5DDA-47AB-905B-95C5C3B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1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alan.angelo09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Jacalan</dc:creator>
  <cp:keywords/>
  <dc:description/>
  <cp:lastModifiedBy>Angelo Jacalan</cp:lastModifiedBy>
  <cp:revision>13</cp:revision>
  <dcterms:created xsi:type="dcterms:W3CDTF">2025-02-12T10:51:00Z</dcterms:created>
  <dcterms:modified xsi:type="dcterms:W3CDTF">2025-02-21T04:46:00Z</dcterms:modified>
</cp:coreProperties>
</file>