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70338978"/>
        <w:docPartObj>
          <w:docPartGallery w:val="Cover Pages"/>
          <w:docPartUnique/>
        </w:docPartObj>
      </w:sdtPr>
      <w:sdtEndPr>
        <w:rPr>
          <w:lang w:val="es-ES"/>
        </w:rPr>
      </w:sdtEndPr>
      <w:sdtContent>
        <w:p w:rsidR="001B0420" w:rsidRDefault="001B0420">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B0420" w:rsidRPr="00A606CF" w:rsidRDefault="001B0420">
                                      <w:pPr>
                                        <w:pStyle w:val="Sinespaciado"/>
                                        <w:spacing w:before="120"/>
                                        <w:jc w:val="center"/>
                                        <w:rPr>
                                          <w:color w:val="FFFFFF" w:themeColor="background1"/>
                                        </w:rPr>
                                      </w:pPr>
                                      <w:r w:rsidRPr="00A606CF">
                                        <w:rPr>
                                          <w:color w:val="FFFFFF" w:themeColor="background1"/>
                                        </w:rPr>
                                        <w:t>Antonio Jimenez</w:t>
                                      </w:r>
                                    </w:p>
                                  </w:sdtContent>
                                </w:sdt>
                                <w:p w:rsidR="001B0420" w:rsidRPr="00A606CF" w:rsidRDefault="00D04F1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1B0420" w:rsidRPr="00A606CF">
                                        <w:rPr>
                                          <w:caps/>
                                          <w:color w:val="FFFFFF" w:themeColor="background1"/>
                                        </w:rPr>
                                        <w:t>IBM on coursera</w:t>
                                      </w:r>
                                      <w:r w:rsidR="00CC5942">
                                        <w:rPr>
                                          <w:caps/>
                                          <w:color w:val="FFFFFF" w:themeColor="background1"/>
                                        </w:rPr>
                                        <w:t>.</w:t>
                                      </w:r>
                                    </w:sdtContent>
                                  </w:sdt>
                                  <w:r w:rsidR="001B0420" w:rsidRPr="00A606CF">
                                    <w:rPr>
                                      <w:color w:val="FFFFFF" w:themeColor="background1"/>
                                    </w:rPr>
                                    <w:t>  </w:t>
                                  </w:r>
                                  <w:sdt>
                                    <w:sdtPr>
                                      <w:rPr>
                                        <w:color w:val="FFFFFF" w:themeColor="background1"/>
                                      </w:rPr>
                                      <w:alias w:val="Dirección"/>
                                      <w:tag w:val=""/>
                                      <w:id w:val="1405423303"/>
                                      <w:dataBinding w:prefixMappings="xmlns:ns0='http://schemas.microsoft.com/office/2006/coverPageProps' " w:xpath="/ns0:CoverPageProperties[1]/ns0:CompanyAddress[1]" w:storeItemID="{55AF091B-3C7A-41E3-B477-F2FDAA23CFDA}"/>
                                      <w:text/>
                                    </w:sdtPr>
                                    <w:sdtEndPr/>
                                    <w:sdtContent>
                                      <w:r w:rsidR="001B0420">
                                        <w:rPr>
                                          <w:color w:val="FFFFFF" w:themeColor="background1"/>
                                        </w:rPr>
                                        <w:t>March, 2023</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0420" w:rsidRPr="001B0420" w:rsidRDefault="00D04F16" w:rsidP="001B0420">
                                  <w:pPr>
                                    <w:pStyle w:val="Sinespaciado"/>
                                    <w:jc w:val="center"/>
                                    <w:rPr>
                                      <w:rStyle w:val="Hipervnculo"/>
                                      <w:rFonts w:asciiTheme="majorHAnsi" w:eastAsiaTheme="majorEastAsia" w:hAnsiTheme="majorHAnsi" w:cstheme="majorBidi"/>
                                      <w:caps/>
                                      <w:sz w:val="72"/>
                                      <w:szCs w:val="72"/>
                                    </w:rPr>
                                  </w:pPr>
                                  <w:sdt>
                                    <w:sdtPr>
                                      <w:rPr>
                                        <w:rFonts w:asciiTheme="majorHAnsi" w:eastAsiaTheme="majorEastAsia" w:hAnsiTheme="majorHAnsi" w:cstheme="majorBidi"/>
                                        <w:caps/>
                                        <w:color w:val="0F6FC6" w:themeColor="accent1"/>
                                        <w:sz w:val="72"/>
                                        <w:szCs w:val="72"/>
                                        <w:u w:val="single"/>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F07123">
                                        <w:rPr>
                                          <w:rFonts w:asciiTheme="majorHAnsi" w:eastAsiaTheme="majorEastAsia" w:hAnsiTheme="majorHAnsi" w:cstheme="majorBidi"/>
                                          <w:caps/>
                                          <w:color w:val="0F6FC6" w:themeColor="accent1"/>
                                          <w:sz w:val="72"/>
                                          <w:szCs w:val="72"/>
                                          <w:u w:val="single"/>
                                          <w:lang w:val="es-BO"/>
                                        </w:rPr>
                                        <w:t>Final project:</w:t>
                                      </w:r>
                                    </w:sdtContent>
                                  </w:sdt>
                                  <w:r w:rsidR="001B0420" w:rsidRPr="001B0420">
                                    <w:rPr>
                                      <w:rFonts w:ascii="Times New Roman" w:eastAsia="Times New Roman" w:hAnsi="Times New Roman" w:cs="Times New Roman"/>
                                      <w:sz w:val="24"/>
                                      <w:szCs w:val="24"/>
                                    </w:rPr>
                                    <w:t xml:space="preserve"> </w:t>
                                  </w:r>
                                  <w:r w:rsidR="001B0420" w:rsidRPr="001B0420">
                                    <w:rPr>
                                      <w:rFonts w:asciiTheme="majorHAnsi" w:eastAsiaTheme="majorEastAsia" w:hAnsiTheme="majorHAnsi" w:cstheme="majorBidi"/>
                                      <w:caps/>
                                      <w:color w:val="0F6FC6" w:themeColor="accent1"/>
                                      <w:sz w:val="72"/>
                                      <w:szCs w:val="72"/>
                                    </w:rPr>
                                    <w:fldChar w:fldCharType="begin"/>
                                  </w:r>
                                  <w:r w:rsidR="001B0420" w:rsidRPr="001B0420">
                                    <w:rPr>
                                      <w:rFonts w:asciiTheme="majorHAnsi" w:eastAsiaTheme="majorEastAsia" w:hAnsiTheme="majorHAnsi" w:cstheme="majorBidi"/>
                                      <w:caps/>
                                      <w:color w:val="0F6FC6" w:themeColor="accent1"/>
                                      <w:sz w:val="72"/>
                                      <w:szCs w:val="72"/>
                                    </w:rPr>
                                    <w:instrText xml:space="preserve"> HYPERLINK "https://www.coursera.org/learn/supervised-machine-learning-classification/home/welcome" </w:instrText>
                                  </w:r>
                                  <w:r w:rsidR="001B0420" w:rsidRPr="001B0420">
                                    <w:rPr>
                                      <w:rFonts w:asciiTheme="majorHAnsi" w:eastAsiaTheme="majorEastAsia" w:hAnsiTheme="majorHAnsi" w:cstheme="majorBidi"/>
                                      <w:caps/>
                                      <w:color w:val="0F6FC6" w:themeColor="accent1"/>
                                      <w:sz w:val="72"/>
                                      <w:szCs w:val="72"/>
                                    </w:rPr>
                                    <w:fldChar w:fldCharType="separate"/>
                                  </w:r>
                                </w:p>
                                <w:p w:rsidR="00F07123" w:rsidRPr="00F07123" w:rsidRDefault="00F07123" w:rsidP="00F07123">
                                  <w:pPr>
                                    <w:pStyle w:val="Sinespaciado"/>
                                    <w:jc w:val="center"/>
                                    <w:rPr>
                                      <w:rStyle w:val="Hipervnculo"/>
                                      <w:rFonts w:asciiTheme="majorHAnsi" w:eastAsiaTheme="majorEastAsia" w:hAnsiTheme="majorHAnsi" w:cstheme="majorBidi"/>
                                      <w:b/>
                                      <w:bCs/>
                                      <w:caps/>
                                      <w:sz w:val="72"/>
                                      <w:szCs w:val="72"/>
                                    </w:rPr>
                                  </w:pPr>
                                  <w:r w:rsidRPr="00F07123">
                                    <w:rPr>
                                      <w:rFonts w:asciiTheme="majorHAnsi" w:eastAsiaTheme="majorEastAsia" w:hAnsiTheme="majorHAnsi" w:cstheme="majorBidi"/>
                                      <w:b/>
                                      <w:bCs/>
                                      <w:caps/>
                                      <w:color w:val="F49100" w:themeColor="hyperlink"/>
                                      <w:sz w:val="72"/>
                                      <w:szCs w:val="72"/>
                                      <w:u w:val="single"/>
                                    </w:rPr>
                                    <w:fldChar w:fldCharType="begin"/>
                                  </w:r>
                                  <w:r w:rsidRPr="00F07123">
                                    <w:rPr>
                                      <w:rFonts w:asciiTheme="majorHAnsi" w:eastAsiaTheme="majorEastAsia" w:hAnsiTheme="majorHAnsi" w:cstheme="majorBidi"/>
                                      <w:b/>
                                      <w:bCs/>
                                      <w:caps/>
                                      <w:color w:val="F49100" w:themeColor="hyperlink"/>
                                      <w:sz w:val="72"/>
                                      <w:szCs w:val="72"/>
                                      <w:u w:val="single"/>
                                    </w:rPr>
                                    <w:instrText xml:space="preserve"> HYPERLINK "https://www.coursera.org/learn/ibm-unsupervised-machine-learning/home/welcome" </w:instrText>
                                  </w:r>
                                  <w:r w:rsidRPr="00F07123">
                                    <w:rPr>
                                      <w:rFonts w:asciiTheme="majorHAnsi" w:eastAsiaTheme="majorEastAsia" w:hAnsiTheme="majorHAnsi" w:cstheme="majorBidi"/>
                                      <w:b/>
                                      <w:bCs/>
                                      <w:caps/>
                                      <w:color w:val="F49100" w:themeColor="hyperlink"/>
                                      <w:sz w:val="72"/>
                                      <w:szCs w:val="72"/>
                                      <w:u w:val="single"/>
                                    </w:rPr>
                                    <w:fldChar w:fldCharType="separate"/>
                                  </w:r>
                                </w:p>
                                <w:p w:rsidR="00F07123" w:rsidRPr="00F07123" w:rsidRDefault="00F07123" w:rsidP="00F07123">
                                  <w:pPr>
                                    <w:pStyle w:val="Sinespaciado"/>
                                    <w:jc w:val="center"/>
                                    <w:rPr>
                                      <w:rStyle w:val="Hipervnculo"/>
                                      <w:rFonts w:asciiTheme="majorHAnsi" w:eastAsiaTheme="majorEastAsia" w:hAnsiTheme="majorHAnsi" w:cstheme="majorBidi"/>
                                      <w:b/>
                                      <w:bCs/>
                                      <w:caps/>
                                      <w:sz w:val="72"/>
                                      <w:szCs w:val="72"/>
                                    </w:rPr>
                                  </w:pPr>
                                  <w:r w:rsidRPr="00F07123">
                                    <w:rPr>
                                      <w:rStyle w:val="Hipervnculo"/>
                                      <w:rFonts w:asciiTheme="majorHAnsi" w:eastAsiaTheme="majorEastAsia" w:hAnsiTheme="majorHAnsi" w:cstheme="majorBidi"/>
                                      <w:b/>
                                      <w:bCs/>
                                      <w:caps/>
                                      <w:sz w:val="72"/>
                                      <w:szCs w:val="72"/>
                                    </w:rPr>
                                    <w:t>Unsupervised Machine Learning</w:t>
                                  </w:r>
                                </w:p>
                                <w:p w:rsidR="001B0420" w:rsidRDefault="00F07123" w:rsidP="00F07123">
                                  <w:pPr>
                                    <w:pStyle w:val="Sinespaciado"/>
                                    <w:jc w:val="center"/>
                                    <w:rPr>
                                      <w:rFonts w:asciiTheme="majorHAnsi" w:eastAsiaTheme="majorEastAsia" w:hAnsiTheme="majorHAnsi" w:cstheme="majorBidi"/>
                                      <w:caps/>
                                      <w:color w:val="0F6FC6" w:themeColor="accent1"/>
                                      <w:sz w:val="72"/>
                                      <w:szCs w:val="72"/>
                                    </w:rPr>
                                  </w:pPr>
                                  <w:r w:rsidRPr="00F07123">
                                    <w:rPr>
                                      <w:rFonts w:asciiTheme="majorHAnsi" w:eastAsiaTheme="majorEastAsia" w:hAnsiTheme="majorHAnsi" w:cstheme="majorBidi"/>
                                      <w:b/>
                                      <w:bCs/>
                                      <w:caps/>
                                      <w:color w:val="F49100" w:themeColor="hyperlink"/>
                                      <w:sz w:val="72"/>
                                      <w:szCs w:val="72"/>
                                      <w:u w:val="single"/>
                                    </w:rPr>
                                    <w:fldChar w:fldCharType="end"/>
                                  </w:r>
                                  <w:r w:rsidR="001B0420" w:rsidRPr="001B0420">
                                    <w:rPr>
                                      <w:rFonts w:asciiTheme="majorHAnsi" w:eastAsiaTheme="majorEastAsia" w:hAnsiTheme="majorHAnsi" w:cstheme="majorBidi"/>
                                      <w:caps/>
                                      <w:color w:val="0F6FC6" w:themeColor="accent1"/>
                                      <w:sz w:val="72"/>
                                      <w:szCs w:val="72"/>
                                    </w:rPr>
                                    <w:fldChar w:fldCharType="end"/>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0f6fc6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0f6fc6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B0420" w:rsidRPr="00A606CF" w:rsidRDefault="001B0420">
                                <w:pPr>
                                  <w:pStyle w:val="Sinespaciado"/>
                                  <w:spacing w:before="120"/>
                                  <w:jc w:val="center"/>
                                  <w:rPr>
                                    <w:color w:val="FFFFFF" w:themeColor="background1"/>
                                  </w:rPr>
                                </w:pPr>
                                <w:r w:rsidRPr="00A606CF">
                                  <w:rPr>
                                    <w:color w:val="FFFFFF" w:themeColor="background1"/>
                                  </w:rPr>
                                  <w:t>Antonio Jimenez</w:t>
                                </w:r>
                              </w:p>
                            </w:sdtContent>
                          </w:sdt>
                          <w:p w:rsidR="001B0420" w:rsidRPr="00A606CF" w:rsidRDefault="00F6778C">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1B0420" w:rsidRPr="00A606CF">
                                  <w:rPr>
                                    <w:caps/>
                                    <w:color w:val="FFFFFF" w:themeColor="background1"/>
                                  </w:rPr>
                                  <w:t>IBM on coursera</w:t>
                                </w:r>
                                <w:r w:rsidR="00CC5942">
                                  <w:rPr>
                                    <w:caps/>
                                    <w:color w:val="FFFFFF" w:themeColor="background1"/>
                                  </w:rPr>
                                  <w:t>.</w:t>
                                </w:r>
                              </w:sdtContent>
                            </w:sdt>
                            <w:r w:rsidR="001B0420" w:rsidRPr="00A606CF">
                              <w:rPr>
                                <w:color w:val="FFFFFF" w:themeColor="background1"/>
                              </w:rPr>
                              <w:t>  </w:t>
                            </w:r>
                            <w:sdt>
                              <w:sdtPr>
                                <w:rPr>
                                  <w:color w:val="FFFFFF" w:themeColor="background1"/>
                                </w:rPr>
                                <w:alias w:val="Dirección"/>
                                <w:tag w:val=""/>
                                <w:id w:val="1405423303"/>
                                <w:dataBinding w:prefixMappings="xmlns:ns0='http://schemas.microsoft.com/office/2006/coverPageProps' " w:xpath="/ns0:CoverPageProperties[1]/ns0:CompanyAddress[1]" w:storeItemID="{55AF091B-3C7A-41E3-B477-F2FDAA23CFDA}"/>
                                <w:text/>
                              </w:sdtPr>
                              <w:sdtEndPr/>
                              <w:sdtContent>
                                <w:r w:rsidR="001B0420">
                                  <w:rPr>
                                    <w:color w:val="FFFFFF" w:themeColor="background1"/>
                                  </w:rPr>
                                  <w:t>March, 2023</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1B0420" w:rsidRPr="001B0420" w:rsidRDefault="00F6778C" w:rsidP="001B0420">
                            <w:pPr>
                              <w:pStyle w:val="Sinespaciado"/>
                              <w:jc w:val="center"/>
                              <w:rPr>
                                <w:rStyle w:val="Hipervnculo"/>
                                <w:rFonts w:asciiTheme="majorHAnsi" w:eastAsiaTheme="majorEastAsia" w:hAnsiTheme="majorHAnsi" w:cstheme="majorBidi"/>
                                <w:caps/>
                                <w:sz w:val="72"/>
                                <w:szCs w:val="72"/>
                              </w:rPr>
                            </w:pPr>
                            <w:sdt>
                              <w:sdtPr>
                                <w:rPr>
                                  <w:rFonts w:asciiTheme="majorHAnsi" w:eastAsiaTheme="majorEastAsia" w:hAnsiTheme="majorHAnsi" w:cstheme="majorBidi"/>
                                  <w:caps/>
                                  <w:color w:val="0F6FC6" w:themeColor="accent1"/>
                                  <w:sz w:val="72"/>
                                  <w:szCs w:val="72"/>
                                  <w:u w:val="single"/>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F07123">
                                  <w:rPr>
                                    <w:rFonts w:asciiTheme="majorHAnsi" w:eastAsiaTheme="majorEastAsia" w:hAnsiTheme="majorHAnsi" w:cstheme="majorBidi"/>
                                    <w:caps/>
                                    <w:color w:val="0F6FC6" w:themeColor="accent1"/>
                                    <w:sz w:val="72"/>
                                    <w:szCs w:val="72"/>
                                    <w:u w:val="single"/>
                                    <w:lang w:val="es-BO"/>
                                  </w:rPr>
                                  <w:t>Final project:</w:t>
                                </w:r>
                              </w:sdtContent>
                            </w:sdt>
                            <w:r w:rsidR="001B0420" w:rsidRPr="001B0420">
                              <w:rPr>
                                <w:rFonts w:ascii="Times New Roman" w:eastAsia="Times New Roman" w:hAnsi="Times New Roman" w:cs="Times New Roman"/>
                                <w:sz w:val="24"/>
                                <w:szCs w:val="24"/>
                              </w:rPr>
                              <w:t xml:space="preserve"> </w:t>
                            </w:r>
                            <w:r w:rsidR="001B0420" w:rsidRPr="001B0420">
                              <w:rPr>
                                <w:rFonts w:asciiTheme="majorHAnsi" w:eastAsiaTheme="majorEastAsia" w:hAnsiTheme="majorHAnsi" w:cstheme="majorBidi"/>
                                <w:caps/>
                                <w:color w:val="0F6FC6" w:themeColor="accent1"/>
                                <w:sz w:val="72"/>
                                <w:szCs w:val="72"/>
                              </w:rPr>
                              <w:fldChar w:fldCharType="begin"/>
                            </w:r>
                            <w:r w:rsidR="001B0420" w:rsidRPr="001B0420">
                              <w:rPr>
                                <w:rFonts w:asciiTheme="majorHAnsi" w:eastAsiaTheme="majorEastAsia" w:hAnsiTheme="majorHAnsi" w:cstheme="majorBidi"/>
                                <w:caps/>
                                <w:color w:val="0F6FC6" w:themeColor="accent1"/>
                                <w:sz w:val="72"/>
                                <w:szCs w:val="72"/>
                              </w:rPr>
                              <w:instrText xml:space="preserve"> HYPERLINK "https://www.coursera.org/learn/supervised-machine-learning-classification/home/welcome" </w:instrText>
                            </w:r>
                            <w:r w:rsidR="001B0420" w:rsidRPr="001B0420">
                              <w:rPr>
                                <w:rFonts w:asciiTheme="majorHAnsi" w:eastAsiaTheme="majorEastAsia" w:hAnsiTheme="majorHAnsi" w:cstheme="majorBidi"/>
                                <w:caps/>
                                <w:color w:val="0F6FC6" w:themeColor="accent1"/>
                                <w:sz w:val="72"/>
                                <w:szCs w:val="72"/>
                              </w:rPr>
                              <w:fldChar w:fldCharType="separate"/>
                            </w:r>
                          </w:p>
                          <w:p w:rsidR="00F07123" w:rsidRPr="00F07123" w:rsidRDefault="00F07123" w:rsidP="00F07123">
                            <w:pPr>
                              <w:pStyle w:val="Sinespaciado"/>
                              <w:jc w:val="center"/>
                              <w:rPr>
                                <w:rStyle w:val="Hipervnculo"/>
                                <w:rFonts w:asciiTheme="majorHAnsi" w:eastAsiaTheme="majorEastAsia" w:hAnsiTheme="majorHAnsi" w:cstheme="majorBidi"/>
                                <w:b/>
                                <w:bCs/>
                                <w:caps/>
                                <w:sz w:val="72"/>
                                <w:szCs w:val="72"/>
                              </w:rPr>
                            </w:pPr>
                            <w:r w:rsidRPr="00F07123">
                              <w:rPr>
                                <w:rFonts w:asciiTheme="majorHAnsi" w:eastAsiaTheme="majorEastAsia" w:hAnsiTheme="majorHAnsi" w:cstheme="majorBidi"/>
                                <w:b/>
                                <w:bCs/>
                                <w:caps/>
                                <w:color w:val="F49100" w:themeColor="hyperlink"/>
                                <w:sz w:val="72"/>
                                <w:szCs w:val="72"/>
                                <w:u w:val="single"/>
                              </w:rPr>
                              <w:fldChar w:fldCharType="begin"/>
                            </w:r>
                            <w:r w:rsidRPr="00F07123">
                              <w:rPr>
                                <w:rFonts w:asciiTheme="majorHAnsi" w:eastAsiaTheme="majorEastAsia" w:hAnsiTheme="majorHAnsi" w:cstheme="majorBidi"/>
                                <w:b/>
                                <w:bCs/>
                                <w:caps/>
                                <w:color w:val="F49100" w:themeColor="hyperlink"/>
                                <w:sz w:val="72"/>
                                <w:szCs w:val="72"/>
                                <w:u w:val="single"/>
                              </w:rPr>
                              <w:instrText xml:space="preserve"> HYPERLINK "https://www.coursera.org/learn/ibm-unsupervised-machine-learning/home/welcome" </w:instrText>
                            </w:r>
                            <w:r w:rsidRPr="00F07123">
                              <w:rPr>
                                <w:rFonts w:asciiTheme="majorHAnsi" w:eastAsiaTheme="majorEastAsia" w:hAnsiTheme="majorHAnsi" w:cstheme="majorBidi"/>
                                <w:b/>
                                <w:bCs/>
                                <w:caps/>
                                <w:color w:val="F49100" w:themeColor="hyperlink"/>
                                <w:sz w:val="72"/>
                                <w:szCs w:val="72"/>
                                <w:u w:val="single"/>
                              </w:rPr>
                              <w:fldChar w:fldCharType="separate"/>
                            </w:r>
                          </w:p>
                          <w:p w:rsidR="00F07123" w:rsidRPr="00F07123" w:rsidRDefault="00F07123" w:rsidP="00F07123">
                            <w:pPr>
                              <w:pStyle w:val="Sinespaciado"/>
                              <w:jc w:val="center"/>
                              <w:rPr>
                                <w:rStyle w:val="Hipervnculo"/>
                                <w:rFonts w:asciiTheme="majorHAnsi" w:eastAsiaTheme="majorEastAsia" w:hAnsiTheme="majorHAnsi" w:cstheme="majorBidi"/>
                                <w:b/>
                                <w:bCs/>
                                <w:caps/>
                                <w:sz w:val="72"/>
                                <w:szCs w:val="72"/>
                              </w:rPr>
                            </w:pPr>
                            <w:r w:rsidRPr="00F07123">
                              <w:rPr>
                                <w:rStyle w:val="Hipervnculo"/>
                                <w:rFonts w:asciiTheme="majorHAnsi" w:eastAsiaTheme="majorEastAsia" w:hAnsiTheme="majorHAnsi" w:cstheme="majorBidi"/>
                                <w:b/>
                                <w:bCs/>
                                <w:caps/>
                                <w:sz w:val="72"/>
                                <w:szCs w:val="72"/>
                              </w:rPr>
                              <w:t>Unsupervised Machine Learning</w:t>
                            </w:r>
                          </w:p>
                          <w:p w:rsidR="001B0420" w:rsidRDefault="00F07123" w:rsidP="00F07123">
                            <w:pPr>
                              <w:pStyle w:val="Sinespaciado"/>
                              <w:jc w:val="center"/>
                              <w:rPr>
                                <w:rFonts w:asciiTheme="majorHAnsi" w:eastAsiaTheme="majorEastAsia" w:hAnsiTheme="majorHAnsi" w:cstheme="majorBidi"/>
                                <w:caps/>
                                <w:color w:val="0F6FC6" w:themeColor="accent1"/>
                                <w:sz w:val="72"/>
                                <w:szCs w:val="72"/>
                              </w:rPr>
                            </w:pPr>
                            <w:r w:rsidRPr="00F07123">
                              <w:rPr>
                                <w:rFonts w:asciiTheme="majorHAnsi" w:eastAsiaTheme="majorEastAsia" w:hAnsiTheme="majorHAnsi" w:cstheme="majorBidi"/>
                                <w:b/>
                                <w:bCs/>
                                <w:caps/>
                                <w:color w:val="F49100" w:themeColor="hyperlink"/>
                                <w:sz w:val="72"/>
                                <w:szCs w:val="72"/>
                                <w:u w:val="single"/>
                              </w:rPr>
                              <w:fldChar w:fldCharType="end"/>
                            </w:r>
                            <w:r w:rsidR="001B0420" w:rsidRPr="001B0420">
                              <w:rPr>
                                <w:rFonts w:asciiTheme="majorHAnsi" w:eastAsiaTheme="majorEastAsia" w:hAnsiTheme="majorHAnsi" w:cstheme="majorBidi"/>
                                <w:caps/>
                                <w:color w:val="0F6FC6" w:themeColor="accent1"/>
                                <w:sz w:val="72"/>
                                <w:szCs w:val="72"/>
                              </w:rPr>
                              <w:fldChar w:fldCharType="end"/>
                            </w:r>
                          </w:p>
                        </w:txbxContent>
                      </v:textbox>
                    </v:shape>
                    <w10:wrap anchorx="page" anchory="page"/>
                  </v:group>
                </w:pict>
              </mc:Fallback>
            </mc:AlternateContent>
          </w:r>
        </w:p>
        <w:p w:rsidR="001B0420" w:rsidRDefault="001B0420">
          <w:pPr>
            <w:rPr>
              <w:rFonts w:asciiTheme="majorHAnsi" w:eastAsiaTheme="majorEastAsia" w:hAnsiTheme="majorHAnsi" w:cstheme="majorBidi"/>
              <w:color w:val="0B5294" w:themeColor="accent1" w:themeShade="BF"/>
              <w:sz w:val="32"/>
              <w:szCs w:val="32"/>
              <w:lang w:val="es-ES"/>
            </w:rPr>
          </w:pPr>
          <w:r>
            <w:rPr>
              <w:lang w:val="es-ES"/>
            </w:rPr>
            <w:br w:type="page"/>
          </w:r>
        </w:p>
      </w:sdtContent>
    </w:sdt>
    <w:sdt>
      <w:sdtPr>
        <w:rPr>
          <w:rFonts w:asciiTheme="minorHAnsi" w:eastAsiaTheme="minorHAnsi" w:hAnsiTheme="minorHAnsi" w:cstheme="minorBidi"/>
          <w:color w:val="auto"/>
          <w:sz w:val="22"/>
          <w:szCs w:val="22"/>
          <w:lang w:val="es-ES"/>
        </w:rPr>
        <w:id w:val="-1963256200"/>
        <w:docPartObj>
          <w:docPartGallery w:val="Table of Contents"/>
          <w:docPartUnique/>
        </w:docPartObj>
      </w:sdtPr>
      <w:sdtEndPr>
        <w:rPr>
          <w:b/>
          <w:bCs/>
        </w:rPr>
      </w:sdtEndPr>
      <w:sdtContent>
        <w:p w:rsidR="001B0420" w:rsidRDefault="001B0420">
          <w:pPr>
            <w:pStyle w:val="TtuloTDC"/>
          </w:pPr>
          <w:r>
            <w:rPr>
              <w:lang w:val="es-ES"/>
            </w:rPr>
            <w:t>Table of Content</w:t>
          </w:r>
        </w:p>
        <w:p w:rsidR="00747B34" w:rsidRDefault="001B0420">
          <w:pPr>
            <w:pStyle w:val="TDC2"/>
            <w:tabs>
              <w:tab w:val="right" w:leader="dot" w:pos="8828"/>
            </w:tabs>
            <w:rPr>
              <w:rFonts w:eastAsiaTheme="minorEastAsia"/>
              <w:noProof/>
            </w:rPr>
          </w:pPr>
          <w:r>
            <w:fldChar w:fldCharType="begin"/>
          </w:r>
          <w:r>
            <w:instrText xml:space="preserve"> TOC \o "1-3" \h \z \u </w:instrText>
          </w:r>
          <w:r>
            <w:fldChar w:fldCharType="separate"/>
          </w:r>
          <w:hyperlink w:anchor="_Toc128494459" w:history="1">
            <w:r w:rsidR="00747B34" w:rsidRPr="00472960">
              <w:rPr>
                <w:rStyle w:val="Hipervnculo"/>
                <w:noProof/>
              </w:rPr>
              <w:t>Introduction</w:t>
            </w:r>
            <w:r w:rsidR="00747B34">
              <w:rPr>
                <w:noProof/>
                <w:webHidden/>
              </w:rPr>
              <w:tab/>
            </w:r>
            <w:r w:rsidR="00747B34">
              <w:rPr>
                <w:noProof/>
                <w:webHidden/>
              </w:rPr>
              <w:fldChar w:fldCharType="begin"/>
            </w:r>
            <w:r w:rsidR="00747B34">
              <w:rPr>
                <w:noProof/>
                <w:webHidden/>
              </w:rPr>
              <w:instrText xml:space="preserve"> PAGEREF _Toc128494459 \h </w:instrText>
            </w:r>
            <w:r w:rsidR="00747B34">
              <w:rPr>
                <w:noProof/>
                <w:webHidden/>
              </w:rPr>
            </w:r>
            <w:r w:rsidR="00747B34">
              <w:rPr>
                <w:noProof/>
                <w:webHidden/>
              </w:rPr>
              <w:fldChar w:fldCharType="separate"/>
            </w:r>
            <w:r w:rsidR="004300FF">
              <w:rPr>
                <w:noProof/>
                <w:webHidden/>
              </w:rPr>
              <w:t>2</w:t>
            </w:r>
            <w:r w:rsidR="00747B34">
              <w:rPr>
                <w:noProof/>
                <w:webHidden/>
              </w:rPr>
              <w:fldChar w:fldCharType="end"/>
            </w:r>
          </w:hyperlink>
        </w:p>
        <w:p w:rsidR="00747B34" w:rsidRDefault="00D04F16">
          <w:pPr>
            <w:pStyle w:val="TDC2"/>
            <w:tabs>
              <w:tab w:val="right" w:leader="dot" w:pos="8828"/>
            </w:tabs>
            <w:rPr>
              <w:rFonts w:eastAsiaTheme="minorEastAsia"/>
              <w:noProof/>
            </w:rPr>
          </w:pPr>
          <w:hyperlink w:anchor="_Toc128494460" w:history="1">
            <w:r w:rsidR="00747B34" w:rsidRPr="00472960">
              <w:rPr>
                <w:rStyle w:val="Hipervnculo"/>
                <w:noProof/>
              </w:rPr>
              <w:t>Description of the Data</w:t>
            </w:r>
            <w:r w:rsidR="00747B34">
              <w:rPr>
                <w:noProof/>
                <w:webHidden/>
              </w:rPr>
              <w:tab/>
            </w:r>
            <w:r w:rsidR="00747B34">
              <w:rPr>
                <w:noProof/>
                <w:webHidden/>
              </w:rPr>
              <w:fldChar w:fldCharType="begin"/>
            </w:r>
            <w:r w:rsidR="00747B34">
              <w:rPr>
                <w:noProof/>
                <w:webHidden/>
              </w:rPr>
              <w:instrText xml:space="preserve"> PAGEREF _Toc128494460 \h </w:instrText>
            </w:r>
            <w:r w:rsidR="00747B34">
              <w:rPr>
                <w:noProof/>
                <w:webHidden/>
              </w:rPr>
            </w:r>
            <w:r w:rsidR="00747B34">
              <w:rPr>
                <w:noProof/>
                <w:webHidden/>
              </w:rPr>
              <w:fldChar w:fldCharType="separate"/>
            </w:r>
            <w:r w:rsidR="004300FF">
              <w:rPr>
                <w:noProof/>
                <w:webHidden/>
              </w:rPr>
              <w:t>2</w:t>
            </w:r>
            <w:r w:rsidR="00747B34">
              <w:rPr>
                <w:noProof/>
                <w:webHidden/>
              </w:rPr>
              <w:fldChar w:fldCharType="end"/>
            </w:r>
          </w:hyperlink>
        </w:p>
        <w:p w:rsidR="00747B34" w:rsidRDefault="00D04F16">
          <w:pPr>
            <w:pStyle w:val="TDC2"/>
            <w:tabs>
              <w:tab w:val="right" w:leader="dot" w:pos="8828"/>
            </w:tabs>
            <w:rPr>
              <w:rFonts w:eastAsiaTheme="minorEastAsia"/>
              <w:noProof/>
            </w:rPr>
          </w:pPr>
          <w:hyperlink w:anchor="_Toc128494461" w:history="1">
            <w:r w:rsidR="00747B34" w:rsidRPr="00472960">
              <w:rPr>
                <w:rStyle w:val="Hipervnculo"/>
                <w:noProof/>
              </w:rPr>
              <w:t>Exploratory Data Analysis</w:t>
            </w:r>
            <w:r w:rsidR="00747B34">
              <w:rPr>
                <w:noProof/>
                <w:webHidden/>
              </w:rPr>
              <w:tab/>
            </w:r>
            <w:r w:rsidR="00747B34">
              <w:rPr>
                <w:noProof/>
                <w:webHidden/>
              </w:rPr>
              <w:fldChar w:fldCharType="begin"/>
            </w:r>
            <w:r w:rsidR="00747B34">
              <w:rPr>
                <w:noProof/>
                <w:webHidden/>
              </w:rPr>
              <w:instrText xml:space="preserve"> PAGEREF _Toc128494461 \h </w:instrText>
            </w:r>
            <w:r w:rsidR="00747B34">
              <w:rPr>
                <w:noProof/>
                <w:webHidden/>
              </w:rPr>
            </w:r>
            <w:r w:rsidR="00747B34">
              <w:rPr>
                <w:noProof/>
                <w:webHidden/>
              </w:rPr>
              <w:fldChar w:fldCharType="separate"/>
            </w:r>
            <w:r w:rsidR="004300FF">
              <w:rPr>
                <w:noProof/>
                <w:webHidden/>
              </w:rPr>
              <w:t>2</w:t>
            </w:r>
            <w:r w:rsidR="00747B34">
              <w:rPr>
                <w:noProof/>
                <w:webHidden/>
              </w:rPr>
              <w:fldChar w:fldCharType="end"/>
            </w:r>
          </w:hyperlink>
        </w:p>
        <w:p w:rsidR="00747B34" w:rsidRDefault="00D04F16">
          <w:pPr>
            <w:pStyle w:val="TDC2"/>
            <w:tabs>
              <w:tab w:val="right" w:leader="dot" w:pos="8828"/>
            </w:tabs>
            <w:rPr>
              <w:rFonts w:eastAsiaTheme="minorEastAsia"/>
              <w:noProof/>
            </w:rPr>
          </w:pPr>
          <w:hyperlink w:anchor="_Toc128494462" w:history="1">
            <w:r w:rsidR="00747B34" w:rsidRPr="00472960">
              <w:rPr>
                <w:rStyle w:val="Hipervnculo"/>
                <w:noProof/>
              </w:rPr>
              <w:t>Modeling</w:t>
            </w:r>
            <w:r w:rsidR="00747B34">
              <w:rPr>
                <w:noProof/>
                <w:webHidden/>
              </w:rPr>
              <w:tab/>
            </w:r>
            <w:r w:rsidR="00747B34">
              <w:rPr>
                <w:noProof/>
                <w:webHidden/>
              </w:rPr>
              <w:fldChar w:fldCharType="begin"/>
            </w:r>
            <w:r w:rsidR="00747B34">
              <w:rPr>
                <w:noProof/>
                <w:webHidden/>
              </w:rPr>
              <w:instrText xml:space="preserve"> PAGEREF _Toc128494462 \h </w:instrText>
            </w:r>
            <w:r w:rsidR="00747B34">
              <w:rPr>
                <w:noProof/>
                <w:webHidden/>
              </w:rPr>
            </w:r>
            <w:r w:rsidR="00747B34">
              <w:rPr>
                <w:noProof/>
                <w:webHidden/>
              </w:rPr>
              <w:fldChar w:fldCharType="separate"/>
            </w:r>
            <w:r w:rsidR="004300FF">
              <w:rPr>
                <w:noProof/>
                <w:webHidden/>
              </w:rPr>
              <w:t>5</w:t>
            </w:r>
            <w:r w:rsidR="00747B34">
              <w:rPr>
                <w:noProof/>
                <w:webHidden/>
              </w:rPr>
              <w:fldChar w:fldCharType="end"/>
            </w:r>
          </w:hyperlink>
        </w:p>
        <w:p w:rsidR="00747B34" w:rsidRDefault="00D04F16">
          <w:pPr>
            <w:pStyle w:val="TDC2"/>
            <w:tabs>
              <w:tab w:val="right" w:leader="dot" w:pos="8828"/>
            </w:tabs>
            <w:rPr>
              <w:rFonts w:eastAsiaTheme="minorEastAsia"/>
              <w:noProof/>
            </w:rPr>
          </w:pPr>
          <w:hyperlink w:anchor="_Toc128494463" w:history="1">
            <w:r w:rsidR="00747B34" w:rsidRPr="00472960">
              <w:rPr>
                <w:rStyle w:val="Hipervnculo"/>
                <w:noProof/>
              </w:rPr>
              <w:t>Final model</w:t>
            </w:r>
            <w:r w:rsidR="00747B34">
              <w:rPr>
                <w:noProof/>
                <w:webHidden/>
              </w:rPr>
              <w:tab/>
            </w:r>
            <w:r w:rsidR="00747B34">
              <w:rPr>
                <w:noProof/>
                <w:webHidden/>
              </w:rPr>
              <w:fldChar w:fldCharType="begin"/>
            </w:r>
            <w:r w:rsidR="00747B34">
              <w:rPr>
                <w:noProof/>
                <w:webHidden/>
              </w:rPr>
              <w:instrText xml:space="preserve"> PAGEREF _Toc128494463 \h </w:instrText>
            </w:r>
            <w:r w:rsidR="00747B34">
              <w:rPr>
                <w:noProof/>
                <w:webHidden/>
              </w:rPr>
            </w:r>
            <w:r w:rsidR="00747B34">
              <w:rPr>
                <w:noProof/>
                <w:webHidden/>
              </w:rPr>
              <w:fldChar w:fldCharType="separate"/>
            </w:r>
            <w:r w:rsidR="004300FF">
              <w:rPr>
                <w:noProof/>
                <w:webHidden/>
              </w:rPr>
              <w:t>10</w:t>
            </w:r>
            <w:r w:rsidR="00747B34">
              <w:rPr>
                <w:noProof/>
                <w:webHidden/>
              </w:rPr>
              <w:fldChar w:fldCharType="end"/>
            </w:r>
          </w:hyperlink>
        </w:p>
        <w:p w:rsidR="00747B34" w:rsidRDefault="00D04F16">
          <w:pPr>
            <w:pStyle w:val="TDC2"/>
            <w:tabs>
              <w:tab w:val="right" w:leader="dot" w:pos="8828"/>
            </w:tabs>
            <w:rPr>
              <w:rFonts w:eastAsiaTheme="minorEastAsia"/>
              <w:noProof/>
            </w:rPr>
          </w:pPr>
          <w:hyperlink w:anchor="_Toc128494464" w:history="1">
            <w:r w:rsidR="00747B34" w:rsidRPr="00472960">
              <w:rPr>
                <w:rStyle w:val="Hipervnculo"/>
                <w:noProof/>
              </w:rPr>
              <w:t>Key findings and insights</w:t>
            </w:r>
            <w:r w:rsidR="00747B34">
              <w:rPr>
                <w:noProof/>
                <w:webHidden/>
              </w:rPr>
              <w:tab/>
            </w:r>
            <w:r w:rsidR="00747B34">
              <w:rPr>
                <w:noProof/>
                <w:webHidden/>
              </w:rPr>
              <w:fldChar w:fldCharType="begin"/>
            </w:r>
            <w:r w:rsidR="00747B34">
              <w:rPr>
                <w:noProof/>
                <w:webHidden/>
              </w:rPr>
              <w:instrText xml:space="preserve"> PAGEREF _Toc128494464 \h </w:instrText>
            </w:r>
            <w:r w:rsidR="00747B34">
              <w:rPr>
                <w:noProof/>
                <w:webHidden/>
              </w:rPr>
            </w:r>
            <w:r w:rsidR="00747B34">
              <w:rPr>
                <w:noProof/>
                <w:webHidden/>
              </w:rPr>
              <w:fldChar w:fldCharType="separate"/>
            </w:r>
            <w:r w:rsidR="004300FF">
              <w:rPr>
                <w:noProof/>
                <w:webHidden/>
              </w:rPr>
              <w:t>12</w:t>
            </w:r>
            <w:r w:rsidR="00747B34">
              <w:rPr>
                <w:noProof/>
                <w:webHidden/>
              </w:rPr>
              <w:fldChar w:fldCharType="end"/>
            </w:r>
          </w:hyperlink>
        </w:p>
        <w:p w:rsidR="00747B34" w:rsidRDefault="00D04F16">
          <w:pPr>
            <w:pStyle w:val="TDC2"/>
            <w:tabs>
              <w:tab w:val="right" w:leader="dot" w:pos="8828"/>
            </w:tabs>
            <w:rPr>
              <w:rFonts w:eastAsiaTheme="minorEastAsia"/>
              <w:noProof/>
            </w:rPr>
          </w:pPr>
          <w:hyperlink w:anchor="_Toc128494465" w:history="1">
            <w:r w:rsidR="00747B34" w:rsidRPr="00472960">
              <w:rPr>
                <w:rStyle w:val="Hipervnculo"/>
                <w:noProof/>
              </w:rPr>
              <w:t>Suggestions and next steps</w:t>
            </w:r>
            <w:r w:rsidR="00747B34">
              <w:rPr>
                <w:noProof/>
                <w:webHidden/>
              </w:rPr>
              <w:tab/>
            </w:r>
            <w:r w:rsidR="00747B34">
              <w:rPr>
                <w:noProof/>
                <w:webHidden/>
              </w:rPr>
              <w:fldChar w:fldCharType="begin"/>
            </w:r>
            <w:r w:rsidR="00747B34">
              <w:rPr>
                <w:noProof/>
                <w:webHidden/>
              </w:rPr>
              <w:instrText xml:space="preserve"> PAGEREF _Toc128494465 \h </w:instrText>
            </w:r>
            <w:r w:rsidR="00747B34">
              <w:rPr>
                <w:noProof/>
                <w:webHidden/>
              </w:rPr>
            </w:r>
            <w:r w:rsidR="00747B34">
              <w:rPr>
                <w:noProof/>
                <w:webHidden/>
              </w:rPr>
              <w:fldChar w:fldCharType="separate"/>
            </w:r>
            <w:r w:rsidR="004300FF">
              <w:rPr>
                <w:noProof/>
                <w:webHidden/>
              </w:rPr>
              <w:t>12</w:t>
            </w:r>
            <w:r w:rsidR="00747B34">
              <w:rPr>
                <w:noProof/>
                <w:webHidden/>
              </w:rPr>
              <w:fldChar w:fldCharType="end"/>
            </w:r>
          </w:hyperlink>
        </w:p>
        <w:p w:rsidR="00747B34" w:rsidRDefault="00D04F16">
          <w:pPr>
            <w:pStyle w:val="TDC2"/>
            <w:tabs>
              <w:tab w:val="right" w:leader="dot" w:pos="8828"/>
            </w:tabs>
            <w:rPr>
              <w:rFonts w:eastAsiaTheme="minorEastAsia"/>
              <w:noProof/>
            </w:rPr>
          </w:pPr>
          <w:hyperlink w:anchor="_Toc128494466" w:history="1">
            <w:r w:rsidR="00747B34" w:rsidRPr="00472960">
              <w:rPr>
                <w:rStyle w:val="Hipervnculo"/>
                <w:noProof/>
              </w:rPr>
              <w:t>References</w:t>
            </w:r>
            <w:r w:rsidR="00747B34">
              <w:rPr>
                <w:noProof/>
                <w:webHidden/>
              </w:rPr>
              <w:tab/>
            </w:r>
            <w:r w:rsidR="00747B34">
              <w:rPr>
                <w:noProof/>
                <w:webHidden/>
              </w:rPr>
              <w:fldChar w:fldCharType="begin"/>
            </w:r>
            <w:r w:rsidR="00747B34">
              <w:rPr>
                <w:noProof/>
                <w:webHidden/>
              </w:rPr>
              <w:instrText xml:space="preserve"> PAGEREF _Toc128494466 \h </w:instrText>
            </w:r>
            <w:r w:rsidR="00747B34">
              <w:rPr>
                <w:noProof/>
                <w:webHidden/>
              </w:rPr>
            </w:r>
            <w:r w:rsidR="00747B34">
              <w:rPr>
                <w:noProof/>
                <w:webHidden/>
              </w:rPr>
              <w:fldChar w:fldCharType="separate"/>
            </w:r>
            <w:r w:rsidR="004300FF">
              <w:rPr>
                <w:noProof/>
                <w:webHidden/>
              </w:rPr>
              <w:t>12</w:t>
            </w:r>
            <w:r w:rsidR="00747B34">
              <w:rPr>
                <w:noProof/>
                <w:webHidden/>
              </w:rPr>
              <w:fldChar w:fldCharType="end"/>
            </w:r>
          </w:hyperlink>
        </w:p>
        <w:p w:rsidR="001B0420" w:rsidRDefault="001B0420">
          <w:r>
            <w:rPr>
              <w:b/>
              <w:bCs/>
              <w:lang w:val="es-ES"/>
            </w:rPr>
            <w:fldChar w:fldCharType="end"/>
          </w:r>
        </w:p>
      </w:sdtContent>
    </w:sdt>
    <w:p w:rsidR="00645D00" w:rsidRPr="001465C2" w:rsidRDefault="001B0420" w:rsidP="001B0420">
      <w:pPr>
        <w:rPr>
          <w:sz w:val="18"/>
        </w:rPr>
      </w:pPr>
      <w:r>
        <w:rPr>
          <w:sz w:val="18"/>
        </w:rPr>
        <w:br w:type="page"/>
      </w:r>
    </w:p>
    <w:p w:rsidR="00645D00" w:rsidRDefault="00645D00" w:rsidP="005477B8">
      <w:pPr>
        <w:pStyle w:val="Ttulo2"/>
        <w:ind w:left="360"/>
        <w:jc w:val="both"/>
      </w:pPr>
      <w:bookmarkStart w:id="1" w:name="_Toc128494459"/>
      <w:r>
        <w:lastRenderedPageBreak/>
        <w:t>Introduction</w:t>
      </w:r>
      <w:bookmarkEnd w:id="1"/>
    </w:p>
    <w:p w:rsidR="003C3EAB" w:rsidRPr="000E7408" w:rsidRDefault="0023127E" w:rsidP="001B0420">
      <w:pPr>
        <w:jc w:val="both"/>
      </w:pPr>
      <w:r>
        <w:t xml:space="preserve">Data segmentation is crucial for business to </w:t>
      </w:r>
      <w:r w:rsidR="00EB1F7D">
        <w:t xml:space="preserve">launch marketing strategies to target specific group of customers. </w:t>
      </w:r>
      <w:r w:rsidR="00CC5942">
        <w:t>This is the aim of the current work,</w:t>
      </w:r>
      <w:r w:rsidR="00EB1F7D">
        <w:t xml:space="preserve"> to divide customers into </w:t>
      </w:r>
      <w:r w:rsidR="003C3EAB">
        <w:t xml:space="preserve">a few number of </w:t>
      </w:r>
      <w:r w:rsidR="00EB1F7D">
        <w:t xml:space="preserve">clusters, so several marketing strategies could be applied </w:t>
      </w:r>
      <w:r w:rsidR="00815AB9">
        <w:t xml:space="preserve">targeting </w:t>
      </w:r>
      <w:r w:rsidR="00EB1F7D">
        <w:t xml:space="preserve">each one. The company </w:t>
      </w:r>
      <w:r w:rsidR="00815AB9">
        <w:t xml:space="preserve">asking for the study </w:t>
      </w:r>
      <w:r w:rsidR="00EB1F7D">
        <w:t>is a supermarket chain and the data comes from their customers through membership cards</w:t>
      </w:r>
      <w:r w:rsidR="00815AB9">
        <w:t xml:space="preserve">. This study is a </w:t>
      </w:r>
      <w:r w:rsidR="00CC5942">
        <w:t>first</w:t>
      </w:r>
      <w:r w:rsidR="00815AB9">
        <w:t xml:space="preserve"> step </w:t>
      </w:r>
      <w:r w:rsidR="00CC5942">
        <w:t xml:space="preserve">in </w:t>
      </w:r>
      <w:r w:rsidR="00815AB9">
        <w:t xml:space="preserve">an expansion campaign that the company is planning. </w:t>
      </w:r>
    </w:p>
    <w:p w:rsidR="00645D00" w:rsidRDefault="00645D00" w:rsidP="005477B8">
      <w:pPr>
        <w:pStyle w:val="Ttulo2"/>
        <w:ind w:left="360"/>
        <w:jc w:val="both"/>
      </w:pPr>
      <w:bookmarkStart w:id="2" w:name="_Toc128494460"/>
      <w:r>
        <w:t>Description of the Data</w:t>
      </w:r>
      <w:bookmarkEnd w:id="2"/>
    </w:p>
    <w:p w:rsidR="007D3606" w:rsidRDefault="001465C2" w:rsidP="001B0420">
      <w:pPr>
        <w:jc w:val="both"/>
      </w:pPr>
      <w:r>
        <w:t>The data chos</w:t>
      </w:r>
      <w:r w:rsidR="0080455C">
        <w:t>en was downloaded from Kaggle, i</w:t>
      </w:r>
      <w:r w:rsidR="00815AB9">
        <w:t xml:space="preserve">ts name </w:t>
      </w:r>
      <w:r w:rsidR="0064541E">
        <w:t xml:space="preserve">is </w:t>
      </w:r>
      <w:r w:rsidR="00815AB9">
        <w:t>“</w:t>
      </w:r>
      <w:r w:rsidR="00815AB9" w:rsidRPr="00815AB9">
        <w:t>Customer Clustering</w:t>
      </w:r>
      <w:r w:rsidR="00815AB9">
        <w:t>”</w:t>
      </w:r>
      <w:r>
        <w:t xml:space="preserve">, uploaded by </w:t>
      </w:r>
      <w:r w:rsidR="006477F9">
        <w:rPr>
          <w:rStyle w:val="sc-himrzo"/>
        </w:rPr>
        <w:t>Dev Sharma</w:t>
      </w:r>
      <w:r>
        <w:rPr>
          <w:rStyle w:val="sc-himrzo"/>
        </w:rPr>
        <w:t>,</w:t>
      </w:r>
      <w:r w:rsidR="006477F9">
        <w:t xml:space="preserve"> with 2000</w:t>
      </w:r>
      <w:r>
        <w:t xml:space="preserve"> </w:t>
      </w:r>
      <w:r w:rsidR="006477F9">
        <w:t>observations. The attributes of</w:t>
      </w:r>
      <w:r>
        <w:t xml:space="preserve"> are the following</w:t>
      </w:r>
      <w:r w:rsidR="006477F9">
        <w:t xml:space="preserve"> (Dev</w:t>
      </w:r>
      <w:r w:rsidR="0080455C">
        <w:t>)</w:t>
      </w:r>
      <w:r>
        <w:t>:</w:t>
      </w:r>
    </w:p>
    <w:p w:rsidR="00C17DB2" w:rsidRDefault="00C17DB2" w:rsidP="00C17DB2">
      <w:pPr>
        <w:ind w:left="360"/>
        <w:jc w:val="both"/>
        <w:rPr>
          <w:bCs/>
        </w:rPr>
      </w:pPr>
      <w:r w:rsidRPr="00C17DB2">
        <w:rPr>
          <w:b/>
          <w:bCs/>
        </w:rPr>
        <w:t>ID</w:t>
      </w:r>
      <w:r>
        <w:rPr>
          <w:b/>
          <w:bCs/>
        </w:rPr>
        <w:t>:</w:t>
      </w:r>
      <w:r w:rsidRPr="00C17DB2">
        <w:rPr>
          <w:b/>
          <w:bCs/>
        </w:rPr>
        <w:tab/>
      </w:r>
      <w:r>
        <w:rPr>
          <w:bCs/>
        </w:rPr>
        <w:t>Numerical. Integer s</w:t>
      </w:r>
      <w:r w:rsidRPr="00C17DB2">
        <w:rPr>
          <w:bCs/>
        </w:rPr>
        <w:t xml:space="preserve">hows a unique </w:t>
      </w:r>
      <w:r w:rsidR="003C3EAB" w:rsidRPr="00C17DB2">
        <w:rPr>
          <w:bCs/>
        </w:rPr>
        <w:t>identification</w:t>
      </w:r>
      <w:r w:rsidRPr="00C17DB2">
        <w:rPr>
          <w:bCs/>
        </w:rPr>
        <w:t xml:space="preserve"> of a customer.</w:t>
      </w:r>
    </w:p>
    <w:p w:rsidR="00C17DB2" w:rsidRPr="00C17DB2" w:rsidRDefault="00C17DB2" w:rsidP="00C17DB2">
      <w:pPr>
        <w:ind w:left="360"/>
        <w:jc w:val="both"/>
        <w:rPr>
          <w:bCs/>
        </w:rPr>
      </w:pPr>
      <w:r w:rsidRPr="00C17DB2">
        <w:rPr>
          <w:b/>
          <w:bCs/>
        </w:rPr>
        <w:t>Sex</w:t>
      </w:r>
      <w:r>
        <w:rPr>
          <w:b/>
          <w:bCs/>
        </w:rPr>
        <w:t xml:space="preserve">: </w:t>
      </w:r>
      <w:r>
        <w:rPr>
          <w:bCs/>
        </w:rPr>
        <w:t xml:space="preserve">Categorical </w:t>
      </w:r>
      <w:r w:rsidRPr="00C17DB2">
        <w:rPr>
          <w:bCs/>
        </w:rPr>
        <w:t>{0,1}</w:t>
      </w:r>
      <w:r>
        <w:rPr>
          <w:bCs/>
        </w:rPr>
        <w:t xml:space="preserve">. </w:t>
      </w:r>
      <w:r w:rsidRPr="00C17DB2">
        <w:rPr>
          <w:bCs/>
        </w:rPr>
        <w:t>Biological sex (gender) of a customer. In this dataset the</w:t>
      </w:r>
      <w:r>
        <w:rPr>
          <w:bCs/>
        </w:rPr>
        <w:t>re are only 2 different options: 0 = male, 1 = female.</w:t>
      </w:r>
      <w:r w:rsidRPr="00C17DB2">
        <w:rPr>
          <w:bCs/>
        </w:rPr>
        <w:tab/>
      </w:r>
    </w:p>
    <w:p w:rsidR="00C17DB2" w:rsidRDefault="00C17DB2" w:rsidP="00317164">
      <w:pPr>
        <w:ind w:left="360"/>
        <w:jc w:val="both"/>
        <w:rPr>
          <w:bCs/>
        </w:rPr>
      </w:pPr>
      <w:r w:rsidRPr="00C17DB2">
        <w:rPr>
          <w:b/>
          <w:bCs/>
        </w:rPr>
        <w:t>Marital status</w:t>
      </w:r>
      <w:r>
        <w:rPr>
          <w:bCs/>
        </w:rPr>
        <w:t>: C</w:t>
      </w:r>
      <w:r w:rsidRPr="00C17DB2">
        <w:rPr>
          <w:bCs/>
        </w:rPr>
        <w:t>ategorical</w:t>
      </w:r>
      <w:r w:rsidRPr="00C17DB2">
        <w:rPr>
          <w:bCs/>
        </w:rPr>
        <w:tab/>
        <w:t>{0,1}</w:t>
      </w:r>
      <w:r>
        <w:rPr>
          <w:bCs/>
        </w:rPr>
        <w:t xml:space="preserve">. </w:t>
      </w:r>
      <w:r w:rsidR="00317164">
        <w:rPr>
          <w:bCs/>
        </w:rPr>
        <w:t xml:space="preserve">Marital status of a customer. 0 = </w:t>
      </w:r>
      <w:r w:rsidRPr="00C17DB2">
        <w:rPr>
          <w:bCs/>
        </w:rPr>
        <w:t>single</w:t>
      </w:r>
      <w:r w:rsidR="00317164">
        <w:rPr>
          <w:bCs/>
        </w:rPr>
        <w:t xml:space="preserve">, 1 = </w:t>
      </w:r>
      <w:r w:rsidRPr="00C17DB2">
        <w:rPr>
          <w:bCs/>
        </w:rPr>
        <w:t>non-single (divorced / separated / married / widowed)</w:t>
      </w:r>
      <w:r w:rsidRPr="00C17DB2">
        <w:rPr>
          <w:bCs/>
        </w:rPr>
        <w:tab/>
      </w:r>
    </w:p>
    <w:p w:rsidR="003C3EAB" w:rsidRPr="003C3EAB" w:rsidRDefault="00317164" w:rsidP="003C3EAB">
      <w:pPr>
        <w:ind w:left="360"/>
        <w:jc w:val="both"/>
        <w:rPr>
          <w:bCs/>
        </w:rPr>
      </w:pPr>
      <w:r w:rsidRPr="00317164">
        <w:rPr>
          <w:b/>
          <w:bCs/>
        </w:rPr>
        <w:t>Age</w:t>
      </w:r>
      <w:r>
        <w:rPr>
          <w:bCs/>
        </w:rPr>
        <w:t>:</w:t>
      </w:r>
      <w:r w:rsidR="00531C51">
        <w:rPr>
          <w:bCs/>
        </w:rPr>
        <w:t xml:space="preserve"> N</w:t>
      </w:r>
      <w:r w:rsidRPr="00317164">
        <w:rPr>
          <w:bCs/>
        </w:rPr>
        <w:t>umerical</w:t>
      </w:r>
      <w:r w:rsidR="00531C51">
        <w:rPr>
          <w:bCs/>
        </w:rPr>
        <w:t xml:space="preserve">, </w:t>
      </w:r>
      <w:r w:rsidRPr="00317164">
        <w:rPr>
          <w:bCs/>
        </w:rPr>
        <w:t>Integer</w:t>
      </w:r>
      <w:r w:rsidR="00531C51">
        <w:rPr>
          <w:bCs/>
        </w:rPr>
        <w:t xml:space="preserve">. </w:t>
      </w:r>
      <w:r w:rsidRPr="00317164">
        <w:rPr>
          <w:bCs/>
        </w:rPr>
        <w:t>The age of the customer in years, calculated as current year minus the year of birth of the customer at the t</w:t>
      </w:r>
      <w:r w:rsidR="00531C51">
        <w:rPr>
          <w:bCs/>
        </w:rPr>
        <w:t xml:space="preserve">ime of creation of the dataset. 18 is the </w:t>
      </w:r>
      <w:r w:rsidR="003C3EAB">
        <w:rPr>
          <w:bCs/>
        </w:rPr>
        <w:t>minimum</w:t>
      </w:r>
      <w:r w:rsidRPr="00317164">
        <w:rPr>
          <w:bCs/>
        </w:rPr>
        <w:t xml:space="preserve"> value (the lowest age observed in the dataset)</w:t>
      </w:r>
      <w:r w:rsidR="00531C51">
        <w:rPr>
          <w:bCs/>
        </w:rPr>
        <w:t>.  76 is the maximum</w:t>
      </w:r>
      <w:r w:rsidRPr="00317164">
        <w:rPr>
          <w:bCs/>
        </w:rPr>
        <w:t xml:space="preserve"> value (the highe</w:t>
      </w:r>
      <w:r w:rsidR="003C3EAB">
        <w:rPr>
          <w:bCs/>
        </w:rPr>
        <w:t>st age observed in the dataset).</w:t>
      </w:r>
      <w:r w:rsidR="003C3EAB" w:rsidRPr="003C3EAB">
        <w:rPr>
          <w:bCs/>
        </w:rPr>
        <w:tab/>
      </w:r>
      <w:r w:rsidR="003C3EAB" w:rsidRPr="003C3EAB">
        <w:rPr>
          <w:bCs/>
        </w:rPr>
        <w:tab/>
      </w:r>
      <w:r w:rsidR="003C3EAB" w:rsidRPr="003C3EAB">
        <w:rPr>
          <w:bCs/>
        </w:rPr>
        <w:tab/>
      </w:r>
      <w:r w:rsidR="003C3EAB" w:rsidRPr="003C3EAB">
        <w:rPr>
          <w:bCs/>
        </w:rPr>
        <w:tab/>
      </w:r>
    </w:p>
    <w:p w:rsidR="003C3EAB" w:rsidRDefault="003C3EAB" w:rsidP="003C3EAB">
      <w:pPr>
        <w:ind w:left="360"/>
        <w:jc w:val="both"/>
        <w:rPr>
          <w:bCs/>
        </w:rPr>
      </w:pPr>
      <w:r w:rsidRPr="003C3EAB">
        <w:rPr>
          <w:b/>
          <w:bCs/>
        </w:rPr>
        <w:t>Education</w:t>
      </w:r>
      <w:r>
        <w:rPr>
          <w:bCs/>
        </w:rPr>
        <w:t>:</w:t>
      </w:r>
      <w:r>
        <w:rPr>
          <w:bCs/>
        </w:rPr>
        <w:tab/>
        <w:t xml:space="preserve">Categorical </w:t>
      </w:r>
      <w:r w:rsidRPr="003C3EAB">
        <w:rPr>
          <w:bCs/>
        </w:rPr>
        <w:t>{0,1,2,3}</w:t>
      </w:r>
      <w:r>
        <w:rPr>
          <w:bCs/>
        </w:rPr>
        <w:t xml:space="preserve">. </w:t>
      </w:r>
      <w:r w:rsidRPr="003C3EAB">
        <w:rPr>
          <w:bCs/>
        </w:rPr>
        <w:t>Level of education of the customer</w:t>
      </w:r>
      <w:r w:rsidRPr="003C3EAB">
        <w:rPr>
          <w:bCs/>
        </w:rPr>
        <w:tab/>
      </w:r>
      <w:r>
        <w:rPr>
          <w:bCs/>
        </w:rPr>
        <w:t xml:space="preserve">: 0 </w:t>
      </w:r>
      <w:r w:rsidR="000635B3">
        <w:rPr>
          <w:bCs/>
        </w:rPr>
        <w:t xml:space="preserve">= </w:t>
      </w:r>
      <w:r w:rsidRPr="003C3EAB">
        <w:rPr>
          <w:bCs/>
        </w:rPr>
        <w:t>other / unknown</w:t>
      </w:r>
      <w:r>
        <w:rPr>
          <w:bCs/>
        </w:rPr>
        <w:t>, 1</w:t>
      </w:r>
      <w:r w:rsidR="000635B3">
        <w:rPr>
          <w:bCs/>
        </w:rPr>
        <w:t xml:space="preserve"> =</w:t>
      </w:r>
      <w:r>
        <w:rPr>
          <w:bCs/>
        </w:rPr>
        <w:t xml:space="preserve"> high school, 2 </w:t>
      </w:r>
      <w:r w:rsidR="000635B3">
        <w:rPr>
          <w:bCs/>
        </w:rPr>
        <w:t xml:space="preserve">= </w:t>
      </w:r>
      <w:r>
        <w:rPr>
          <w:bCs/>
        </w:rPr>
        <w:t xml:space="preserve">university, 3 </w:t>
      </w:r>
      <w:r w:rsidR="000635B3">
        <w:rPr>
          <w:bCs/>
        </w:rPr>
        <w:t xml:space="preserve">= </w:t>
      </w:r>
      <w:r w:rsidRPr="003C3EAB">
        <w:rPr>
          <w:bCs/>
        </w:rPr>
        <w:t>graduate school</w:t>
      </w:r>
      <w:r>
        <w:rPr>
          <w:bCs/>
        </w:rPr>
        <w:t>.</w:t>
      </w:r>
    </w:p>
    <w:p w:rsidR="003C3EAB" w:rsidRDefault="003C3EAB" w:rsidP="003C3EAB">
      <w:pPr>
        <w:ind w:left="360"/>
        <w:jc w:val="both"/>
        <w:rPr>
          <w:bCs/>
        </w:rPr>
      </w:pPr>
      <w:r w:rsidRPr="003C3EAB">
        <w:rPr>
          <w:b/>
          <w:bCs/>
        </w:rPr>
        <w:t>Income</w:t>
      </w:r>
      <w:r>
        <w:rPr>
          <w:bCs/>
        </w:rPr>
        <w:t>: N</w:t>
      </w:r>
      <w:r w:rsidRPr="003C3EAB">
        <w:rPr>
          <w:bCs/>
        </w:rPr>
        <w:t>umerical</w:t>
      </w:r>
      <w:r>
        <w:rPr>
          <w:bCs/>
        </w:rPr>
        <w:t>,</w:t>
      </w:r>
      <w:r w:rsidRPr="003C3EAB">
        <w:rPr>
          <w:bCs/>
        </w:rPr>
        <w:tab/>
        <w:t>Real</w:t>
      </w:r>
      <w:r>
        <w:rPr>
          <w:bCs/>
        </w:rPr>
        <w:t xml:space="preserve">. </w:t>
      </w:r>
      <w:r w:rsidRPr="003C3EAB">
        <w:rPr>
          <w:bCs/>
        </w:rPr>
        <w:t>Self-reported annual income in US dol</w:t>
      </w:r>
      <w:r>
        <w:rPr>
          <w:bCs/>
        </w:rPr>
        <w:t>lars of the customer.</w:t>
      </w:r>
      <w:r>
        <w:rPr>
          <w:bCs/>
        </w:rPr>
        <w:tab/>
      </w:r>
    </w:p>
    <w:p w:rsidR="003C3EAB" w:rsidRDefault="003C3EAB" w:rsidP="003C3EAB">
      <w:pPr>
        <w:ind w:left="360"/>
        <w:jc w:val="both"/>
        <w:rPr>
          <w:bCs/>
        </w:rPr>
      </w:pPr>
      <w:r w:rsidRPr="003C3EAB">
        <w:rPr>
          <w:b/>
          <w:bCs/>
        </w:rPr>
        <w:t>Occupation</w:t>
      </w:r>
      <w:r>
        <w:rPr>
          <w:bCs/>
        </w:rPr>
        <w:tab/>
        <w:t xml:space="preserve">Categorical </w:t>
      </w:r>
      <w:r w:rsidRPr="003C3EAB">
        <w:rPr>
          <w:bCs/>
        </w:rPr>
        <w:t>{0,1,2}</w:t>
      </w:r>
      <w:r>
        <w:rPr>
          <w:bCs/>
        </w:rPr>
        <w:t xml:space="preserve">. </w:t>
      </w:r>
      <w:r w:rsidRPr="003C3EAB">
        <w:rPr>
          <w:bCs/>
        </w:rPr>
        <w:t xml:space="preserve">Category </w:t>
      </w:r>
      <w:r>
        <w:rPr>
          <w:bCs/>
        </w:rPr>
        <w:t xml:space="preserve">of occupation of the customer. </w:t>
      </w:r>
      <w:r w:rsidR="000635B3">
        <w:rPr>
          <w:bCs/>
        </w:rPr>
        <w:t xml:space="preserve">0 = </w:t>
      </w:r>
      <w:r>
        <w:rPr>
          <w:bCs/>
        </w:rPr>
        <w:t xml:space="preserve">unemployed / unskilled, </w:t>
      </w:r>
      <w:r w:rsidRPr="003C3EAB">
        <w:rPr>
          <w:bCs/>
        </w:rPr>
        <w:t>1</w:t>
      </w:r>
      <w:r w:rsidRPr="003C3EAB">
        <w:rPr>
          <w:bCs/>
        </w:rPr>
        <w:tab/>
      </w:r>
      <w:r w:rsidR="000635B3">
        <w:rPr>
          <w:bCs/>
        </w:rPr>
        <w:t xml:space="preserve">= </w:t>
      </w:r>
      <w:r w:rsidRPr="003C3EAB">
        <w:rPr>
          <w:bCs/>
        </w:rPr>
        <w:t>s</w:t>
      </w:r>
      <w:r>
        <w:rPr>
          <w:bCs/>
        </w:rPr>
        <w:t xml:space="preserve">killed employee / official, 2 </w:t>
      </w:r>
      <w:r w:rsidR="000635B3">
        <w:rPr>
          <w:bCs/>
        </w:rPr>
        <w:t xml:space="preserve">= </w:t>
      </w:r>
      <w:r w:rsidRPr="003C3EAB">
        <w:rPr>
          <w:bCs/>
        </w:rPr>
        <w:t>management / self-employed / high</w:t>
      </w:r>
      <w:r>
        <w:rPr>
          <w:bCs/>
        </w:rPr>
        <w:t>ly qualified employee / officer.</w:t>
      </w:r>
    </w:p>
    <w:p w:rsidR="000E59C4" w:rsidRPr="00C17DB2" w:rsidRDefault="003C3EAB" w:rsidP="003C3EAB">
      <w:pPr>
        <w:ind w:left="360"/>
        <w:jc w:val="both"/>
        <w:rPr>
          <w:bCs/>
        </w:rPr>
      </w:pPr>
      <w:r w:rsidRPr="003C3EAB">
        <w:rPr>
          <w:b/>
          <w:bCs/>
        </w:rPr>
        <w:t>Settlement size</w:t>
      </w:r>
      <w:r>
        <w:rPr>
          <w:bCs/>
        </w:rPr>
        <w:t>: C</w:t>
      </w:r>
      <w:r w:rsidRPr="003C3EAB">
        <w:rPr>
          <w:bCs/>
        </w:rPr>
        <w:t>ategorical</w:t>
      </w:r>
      <w:r>
        <w:rPr>
          <w:bCs/>
        </w:rPr>
        <w:t xml:space="preserve"> </w:t>
      </w:r>
      <w:r w:rsidRPr="003C3EAB">
        <w:rPr>
          <w:bCs/>
        </w:rPr>
        <w:t>{0,1,2}</w:t>
      </w:r>
      <w:r>
        <w:rPr>
          <w:bCs/>
        </w:rPr>
        <w:t>.</w:t>
      </w:r>
      <w:r w:rsidRPr="003C3EAB">
        <w:rPr>
          <w:bCs/>
        </w:rPr>
        <w:tab/>
        <w:t>The size of the ci</w:t>
      </w:r>
      <w:r>
        <w:rPr>
          <w:bCs/>
        </w:rPr>
        <w:t>ty that the customer lives in. 0</w:t>
      </w:r>
      <w:r>
        <w:rPr>
          <w:bCs/>
        </w:rPr>
        <w:tab/>
      </w:r>
      <w:r w:rsidR="000635B3">
        <w:rPr>
          <w:bCs/>
        </w:rPr>
        <w:t xml:space="preserve">= </w:t>
      </w:r>
      <w:r>
        <w:rPr>
          <w:bCs/>
        </w:rPr>
        <w:t xml:space="preserve">small city, 1 </w:t>
      </w:r>
      <w:r w:rsidR="000635B3">
        <w:rPr>
          <w:bCs/>
        </w:rPr>
        <w:t xml:space="preserve">= </w:t>
      </w:r>
      <w:r>
        <w:rPr>
          <w:bCs/>
        </w:rPr>
        <w:t xml:space="preserve">mid-sized city, 2 </w:t>
      </w:r>
      <w:r w:rsidR="000635B3">
        <w:rPr>
          <w:bCs/>
        </w:rPr>
        <w:t xml:space="preserve">= </w:t>
      </w:r>
      <w:r w:rsidRPr="003C3EAB">
        <w:rPr>
          <w:bCs/>
        </w:rPr>
        <w:t>big city</w:t>
      </w:r>
      <w:r>
        <w:rPr>
          <w:bCs/>
        </w:rPr>
        <w:t>.</w:t>
      </w:r>
    </w:p>
    <w:p w:rsidR="000E7408" w:rsidRPr="005477B8" w:rsidRDefault="001465C2" w:rsidP="005477B8">
      <w:pPr>
        <w:jc w:val="both"/>
      </w:pPr>
      <w:r>
        <w:t xml:space="preserve">The Goal of the analysis is </w:t>
      </w:r>
      <w:r w:rsidR="00CC5942">
        <w:t>to cluster customers into few</w:t>
      </w:r>
      <w:r w:rsidR="003C3EAB">
        <w:t xml:space="preserve"> groups.</w:t>
      </w:r>
    </w:p>
    <w:p w:rsidR="00645D00" w:rsidRDefault="00645D00" w:rsidP="005477B8">
      <w:pPr>
        <w:pStyle w:val="Ttulo2"/>
        <w:ind w:left="360"/>
        <w:jc w:val="both"/>
      </w:pPr>
      <w:bookmarkStart w:id="3" w:name="_Toc128494461"/>
      <w:r>
        <w:t>Exploratory Data Analysis</w:t>
      </w:r>
      <w:bookmarkEnd w:id="3"/>
    </w:p>
    <w:p w:rsidR="00D332FE" w:rsidRDefault="00EB246E" w:rsidP="005477B8">
      <w:pPr>
        <w:jc w:val="both"/>
      </w:pPr>
      <w:r>
        <w:t>T</w:t>
      </w:r>
      <w:r w:rsidR="001D5484">
        <w:t xml:space="preserve">he first step was to load the csv file into a Pandas Dataframe. The next step was to understand the data types of each features and deal with missing values. </w:t>
      </w:r>
      <w:r w:rsidR="0007078B">
        <w:t xml:space="preserve">Luckily, the there wasn’t any missing value. Then, the unique values of categorical data </w:t>
      </w:r>
      <w:r>
        <w:t xml:space="preserve">were </w:t>
      </w:r>
      <w:r w:rsidR="00D332FE">
        <w:t>analyzed</w:t>
      </w:r>
      <w:r w:rsidR="00CC5942">
        <w:t>. These variables were already encoded with integer values, as explained before. For some of them, however, the ordinal order is not appropriated and they need to be encoded using one hot encoding.</w:t>
      </w:r>
    </w:p>
    <w:p w:rsidR="0007078B" w:rsidRDefault="0007078B" w:rsidP="005477B8">
      <w:pPr>
        <w:jc w:val="both"/>
      </w:pPr>
      <w:r>
        <w:t xml:space="preserve">The next step was to </w:t>
      </w:r>
      <w:r w:rsidR="00D332FE">
        <w:t>visualize the distribution of independent variables. First the categorical variables:</w:t>
      </w:r>
    </w:p>
    <w:p w:rsidR="00D332FE" w:rsidRDefault="00E04F50" w:rsidP="005477B8">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5pt;height:181.6pt">
            <v:imagedata r:id="rId9" o:title="categorical"/>
          </v:shape>
        </w:pict>
      </w:r>
    </w:p>
    <w:p w:rsidR="00D332FE" w:rsidRDefault="00E04F50" w:rsidP="005477B8">
      <w:pPr>
        <w:jc w:val="both"/>
      </w:pPr>
      <w:r>
        <w:pict>
          <v:shape id="_x0000_i1026" type="#_x0000_t75" style="width:437.9pt;height:142.4pt">
            <v:imagedata r:id="rId10" o:title="índice1"/>
          </v:shape>
        </w:pict>
      </w:r>
    </w:p>
    <w:p w:rsidR="00192B6E" w:rsidRDefault="00192B6E" w:rsidP="005477B8">
      <w:pPr>
        <w:jc w:val="both"/>
      </w:pPr>
      <w:r>
        <w:t xml:space="preserve">It can be seen that </w:t>
      </w:r>
      <w:r w:rsidR="00054875">
        <w:t xml:space="preserve">for </w:t>
      </w:r>
      <w:r>
        <w:t>gender and marital status</w:t>
      </w:r>
      <w:r w:rsidR="00054875">
        <w:t>, customers</w:t>
      </w:r>
      <w:r>
        <w:t xml:space="preserve"> are evenly distributed between th</w:t>
      </w:r>
      <w:r w:rsidR="00CC5942">
        <w:t>e categories.  Also, most customers have</w:t>
      </w:r>
      <w:r>
        <w:t xml:space="preserve"> high school education and are skilled employees. Also, almost half of them come from a small city, probably due to the supermarket locations.</w:t>
      </w:r>
    </w:p>
    <w:p w:rsidR="00D332FE" w:rsidRDefault="00CC5942" w:rsidP="005477B8">
      <w:pPr>
        <w:jc w:val="both"/>
      </w:pPr>
      <w:r>
        <w:t>The distributions of the numerical variables are the following</w:t>
      </w:r>
      <w:r w:rsidR="00D332FE">
        <w:t>:</w:t>
      </w:r>
    </w:p>
    <w:p w:rsidR="00D332FE" w:rsidRDefault="00E04F50" w:rsidP="005477B8">
      <w:pPr>
        <w:jc w:val="both"/>
      </w:pPr>
      <w:r>
        <w:pict>
          <v:shape id="_x0000_i1027" type="#_x0000_t75" style="width:441.65pt;height:139.15pt">
            <v:imagedata r:id="rId11" o:title="índice3"/>
          </v:shape>
        </w:pict>
      </w:r>
    </w:p>
    <w:p w:rsidR="00D670D6" w:rsidRDefault="00D670D6" w:rsidP="005477B8">
      <w:pPr>
        <w:jc w:val="both"/>
      </w:pPr>
      <w:r>
        <w:t>I</w:t>
      </w:r>
      <w:r w:rsidR="00CC5942">
        <w:t>t can be seen that most of the custo</w:t>
      </w:r>
      <w:r>
        <w:t>mers are between 25 and 40 years with an average income of 120 000 $.</w:t>
      </w:r>
    </w:p>
    <w:p w:rsidR="00D332FE" w:rsidRDefault="00D332FE" w:rsidP="005477B8">
      <w:pPr>
        <w:jc w:val="both"/>
      </w:pPr>
    </w:p>
    <w:p w:rsidR="00D332FE" w:rsidRDefault="00D332FE" w:rsidP="005477B8">
      <w:pPr>
        <w:jc w:val="both"/>
      </w:pPr>
    </w:p>
    <w:p w:rsidR="00D332FE" w:rsidRDefault="00D332FE" w:rsidP="005477B8">
      <w:pPr>
        <w:jc w:val="both"/>
      </w:pPr>
    </w:p>
    <w:p w:rsidR="00D332FE" w:rsidRDefault="00D332FE" w:rsidP="005477B8">
      <w:pPr>
        <w:jc w:val="both"/>
      </w:pPr>
    </w:p>
    <w:p w:rsidR="00D332FE" w:rsidRDefault="00997E9B" w:rsidP="005477B8">
      <w:pPr>
        <w:jc w:val="both"/>
      </w:pPr>
      <w:r>
        <w:t>A visualization of</w:t>
      </w:r>
      <w:r w:rsidR="00D332FE">
        <w:t xml:space="preserve"> the</w:t>
      </w:r>
      <w:r w:rsidR="009A0D63">
        <w:t xml:space="preserve"> Pearson</w:t>
      </w:r>
      <w:r w:rsidR="00D332FE">
        <w:t xml:space="preserve"> correlations between the variables</w:t>
      </w:r>
      <w:r>
        <w:t xml:space="preserve"> is depicted below</w:t>
      </w:r>
      <w:r w:rsidR="000D1D07">
        <w:t xml:space="preserve"> </w:t>
      </w:r>
      <w:r>
        <w:t>(</w:t>
      </w:r>
      <w:r w:rsidR="000D1D07">
        <w:t>the variables has already being encoded with integers, see the previous section for details)</w:t>
      </w:r>
      <w:r>
        <w:t>.</w:t>
      </w:r>
    </w:p>
    <w:p w:rsidR="00D332FE" w:rsidRDefault="00E04F50" w:rsidP="005477B8">
      <w:pPr>
        <w:jc w:val="both"/>
      </w:pPr>
      <w:r>
        <w:pict>
          <v:shape id="_x0000_i1028" type="#_x0000_t75" style="width:393.85pt;height:331pt">
            <v:imagedata r:id="rId12" o:title="índice4"/>
          </v:shape>
        </w:pict>
      </w:r>
    </w:p>
    <w:p w:rsidR="00D332FE" w:rsidRDefault="00997E9B" w:rsidP="005477B8">
      <w:pPr>
        <w:jc w:val="both"/>
      </w:pPr>
      <w:r>
        <w:t>We can see that there are</w:t>
      </w:r>
      <w:r w:rsidR="000D1D07">
        <w:t xml:space="preserve"> higher correlation</w:t>
      </w:r>
      <w:r>
        <w:t>s</w:t>
      </w:r>
      <w:r w:rsidR="000D1D07">
        <w:t xml:space="preserve"> between variables close to the diagonal. </w:t>
      </w:r>
      <w:r w:rsidR="00214BB1">
        <w:t xml:space="preserve">Income, occupation and age are highly correlated, as </w:t>
      </w:r>
      <w:r>
        <w:t>well as education and age</w:t>
      </w:r>
      <w:r w:rsidR="00214BB1">
        <w:t>.</w:t>
      </w:r>
    </w:p>
    <w:p w:rsidR="009A0D63" w:rsidRDefault="009A0D63" w:rsidP="005477B8">
      <w:pPr>
        <w:jc w:val="both"/>
      </w:pPr>
      <w:r>
        <w:t>Finally, a summary statistic</w:t>
      </w:r>
      <w:r w:rsidR="00997E9B">
        <w:t xml:space="preserve"> is displayed below</w:t>
      </w:r>
      <w:r>
        <w:t xml:space="preserve"> (categorical variables should be interpreted using the </w:t>
      </w:r>
      <w:r w:rsidR="00997E9B">
        <w:t>encoding given in the data set).</w:t>
      </w:r>
    </w:p>
    <w:p w:rsidR="00C74ACF" w:rsidRDefault="00E04F50" w:rsidP="009A0D63">
      <w:pPr>
        <w:jc w:val="center"/>
      </w:pPr>
      <w:r>
        <w:lastRenderedPageBreak/>
        <w:pict>
          <v:shape id="_x0000_i1029" type="#_x0000_t75" style="width:332.6pt;height:178.4pt">
            <v:imagedata r:id="rId13" o:title="Screenshot 2023-02-27 at 22-46-20 My_project" cropright="29190f"/>
          </v:shape>
        </w:pict>
      </w:r>
    </w:p>
    <w:p w:rsidR="00D670D6" w:rsidRDefault="00D670D6" w:rsidP="00D670D6">
      <w:r>
        <w:t>The ‘mean’ of categorical variables</w:t>
      </w:r>
      <w:r w:rsidR="00997E9B">
        <w:t xml:space="preserve"> gives a sense of where lies</w:t>
      </w:r>
      <w:r>
        <w:t xml:space="preserve"> </w:t>
      </w:r>
      <w:r w:rsidR="00997E9B">
        <w:t xml:space="preserve">the category for </w:t>
      </w:r>
      <w:r>
        <w:t>most customers.</w:t>
      </w:r>
    </w:p>
    <w:p w:rsidR="00D670D6" w:rsidRDefault="00D670D6" w:rsidP="00D670D6">
      <w:r>
        <w:t>Featu</w:t>
      </w:r>
      <w:r w:rsidR="00214BB1">
        <w:t>re engineering steps were taken. Categorical columns were</w:t>
      </w:r>
      <w:r w:rsidR="00BB1FAF">
        <w:t xml:space="preserve"> encoded using one hot encoding, and  n</w:t>
      </w:r>
      <w:r w:rsidR="00214BB1">
        <w:t>umerical variables were scaled using StandardScaler.</w:t>
      </w:r>
      <w:r w:rsidR="00997E9B">
        <w:t xml:space="preserve"> Also, o</w:t>
      </w:r>
      <w:r w:rsidR="00214BB1">
        <w:t>rdinal columns were given codes starting from 0</w:t>
      </w:r>
      <w:r w:rsidR="00997E9B">
        <w:t xml:space="preserve"> up to the number of categories</w:t>
      </w:r>
      <w:r w:rsidR="00214BB1">
        <w:t xml:space="preserve">. </w:t>
      </w:r>
      <w:r w:rsidR="00BB1FAF">
        <w:t>Below is the classification for each variable.</w:t>
      </w:r>
    </w:p>
    <w:p w:rsidR="006D5F07" w:rsidRDefault="006D5F07" w:rsidP="00D670D6">
      <w:r>
        <w:t>Numerical columns: Age, Income.</w:t>
      </w:r>
    </w:p>
    <w:p w:rsidR="006D5F07" w:rsidRDefault="006D5F07" w:rsidP="00D670D6">
      <w:r>
        <w:t>Ordinal columns: Education, Settlement size</w:t>
      </w:r>
    </w:p>
    <w:p w:rsidR="006D5F07" w:rsidRDefault="006D5F07" w:rsidP="00D670D6">
      <w:r>
        <w:t>Categorical columns: Sex, Marital status, Occupation.</w:t>
      </w:r>
    </w:p>
    <w:p w:rsidR="005477B8" w:rsidRDefault="005477B8" w:rsidP="005477B8">
      <w:pPr>
        <w:pStyle w:val="Ttulo2"/>
        <w:ind w:left="360"/>
        <w:jc w:val="both"/>
      </w:pPr>
      <w:bookmarkStart w:id="4" w:name="_Toc128494462"/>
      <w:r>
        <w:t>Modeling</w:t>
      </w:r>
      <w:bookmarkEnd w:id="4"/>
    </w:p>
    <w:p w:rsidR="00AD2C4C" w:rsidRDefault="009E7041" w:rsidP="009E7041">
      <w:r>
        <w:t>Three different clustering algorithms were implemented: K-means, HDBSCAN, and Gaussian Mixture Model. For each one, steps to determine the best parameters</w:t>
      </w:r>
      <w:r w:rsidR="00FA6511">
        <w:t xml:space="preserve"> were taken, and</w:t>
      </w:r>
      <w:r>
        <w:t xml:space="preserve"> a comparison using the silhouette score was made</w:t>
      </w:r>
      <w:r w:rsidR="00FA6511">
        <w:t xml:space="preserve"> to choose the optimal one</w:t>
      </w:r>
      <w:r>
        <w:t xml:space="preserve">. </w:t>
      </w:r>
      <w:r w:rsidR="00AD2C4C">
        <w:t>Scikit learn was used for K-means and GMM, but for HDBSCAN, the hdbscan library was used.</w:t>
      </w:r>
    </w:p>
    <w:p w:rsidR="009E7041" w:rsidRDefault="009E7041" w:rsidP="009E7041">
      <w:r>
        <w:t>For K-means, the first step was to determine the right number of clusters. Two approaches were taken, the elbow method and a comparison of silhouette scores</w:t>
      </w:r>
      <w:r w:rsidR="003036C8">
        <w:t xml:space="preserve"> over different K’s</w:t>
      </w:r>
      <w:r>
        <w:t>. Due to the non-deterministic nature of the algorithm, ten runs for each K were performed and then the result averaged</w:t>
      </w:r>
      <w:r w:rsidR="008712E2">
        <w:t xml:space="preserve"> for each approach</w:t>
      </w:r>
      <w:r>
        <w:t>.</w:t>
      </w:r>
      <w:r w:rsidR="003036C8">
        <w:t xml:space="preserve"> The results</w:t>
      </w:r>
      <w:r w:rsidR="008712E2">
        <w:t xml:space="preserve"> are the following</w:t>
      </w:r>
      <w:r w:rsidR="003036C8">
        <w:t>:</w:t>
      </w:r>
    </w:p>
    <w:p w:rsidR="003036C8" w:rsidRDefault="00E04F50" w:rsidP="00AD2C4C">
      <w:pPr>
        <w:jc w:val="center"/>
      </w:pPr>
      <w:r>
        <w:pict>
          <v:shape id="_x0000_i1030" type="#_x0000_t75" style="width:203.65pt;height:159.6pt">
            <v:imagedata r:id="rId14" o:title="índice5"/>
          </v:shape>
        </w:pict>
      </w:r>
    </w:p>
    <w:p w:rsidR="00AD2C4C" w:rsidRDefault="00E04F50" w:rsidP="00AD2C4C">
      <w:pPr>
        <w:jc w:val="center"/>
      </w:pPr>
      <w:r>
        <w:lastRenderedPageBreak/>
        <w:pict>
          <v:shape id="_x0000_i1031" type="#_x0000_t75" style="width:257.35pt;height:200.4pt">
            <v:imagedata r:id="rId15" o:title="índice6"/>
          </v:shape>
        </w:pict>
      </w:r>
    </w:p>
    <w:p w:rsidR="009E7041" w:rsidRDefault="00AD2C4C" w:rsidP="009E7041">
      <w:r>
        <w:t>From the elbow curve, it is not so clear were the “elbow” lies. But, from the silhouette score, K equals four seem to be the optimal. So, K equals four was chosen.</w:t>
      </w:r>
    </w:p>
    <w:p w:rsidR="00AD2C4C" w:rsidRDefault="00AD2C4C" w:rsidP="009E7041">
      <w:r>
        <w:t xml:space="preserve">Then, the algorithm was trained using this K, </w:t>
      </w:r>
      <w:r w:rsidR="00A2600D">
        <w:t>and its average silhouette score was also calculated.</w:t>
      </w:r>
    </w:p>
    <w:p w:rsidR="002404D7" w:rsidRDefault="004300FF" w:rsidP="00AD2C4C">
      <w:pPr>
        <w:jc w:val="center"/>
      </w:pPr>
      <w:r>
        <w:pict>
          <v:shape id="_x0000_i1032" type="#_x0000_t75" style="width:144.55pt;height:56.95pt">
            <v:imagedata r:id="rId16" o:title="Screenshot 2023-02-28 at 10-11-34 My_project"/>
          </v:shape>
        </w:pict>
      </w:r>
    </w:p>
    <w:p w:rsidR="002404D7" w:rsidRDefault="002404D7" w:rsidP="002404D7">
      <w:r>
        <w:t xml:space="preserve">Below, there are visualizations of </w:t>
      </w:r>
      <w:r w:rsidR="00A2600D">
        <w:t>how the algorithm labeled data points</w:t>
      </w:r>
      <w:r>
        <w:t>.</w:t>
      </w:r>
    </w:p>
    <w:p w:rsidR="00AD2C4C" w:rsidRDefault="002404D7" w:rsidP="00AD2C4C">
      <w:pPr>
        <w:jc w:val="center"/>
      </w:pPr>
      <w:r>
        <w:rPr>
          <w:noProof/>
        </w:rPr>
        <w:drawing>
          <wp:inline distT="0" distB="0" distL="0" distR="0" wp14:anchorId="386104BA" wp14:editId="7CFF1A99">
            <wp:extent cx="5612130" cy="1653801"/>
            <wp:effectExtent l="0" t="0" r="7620" b="3810"/>
            <wp:docPr id="4" name="Imagen 4" descr="C:\Users\COMPAC\AppData\Local\Microsoft\Windows\INetCache\Content.Word\índi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OMPAC\AppData\Local\Microsoft\Windows\INetCache\Content.Word\índice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653801"/>
                    </a:xfrm>
                    <a:prstGeom prst="rect">
                      <a:avLst/>
                    </a:prstGeom>
                    <a:noFill/>
                    <a:ln>
                      <a:noFill/>
                    </a:ln>
                  </pic:spPr>
                </pic:pic>
              </a:graphicData>
            </a:graphic>
          </wp:inline>
        </w:drawing>
      </w:r>
    </w:p>
    <w:p w:rsidR="002404D7" w:rsidRDefault="00777FE5" w:rsidP="00AD2C4C">
      <w:pPr>
        <w:jc w:val="center"/>
      </w:pPr>
      <w:r>
        <w:rPr>
          <w:noProof/>
        </w:rPr>
        <w:lastRenderedPageBreak/>
        <mc:AlternateContent>
          <mc:Choice Requires="wps">
            <w:drawing>
              <wp:anchor distT="0" distB="0" distL="114300" distR="114300" simplePos="0" relativeHeight="251668480" behindDoc="0" locked="0" layoutInCell="1" allowOverlap="1" wp14:anchorId="61AC6747" wp14:editId="2E02E6D6">
                <wp:simplePos x="0" y="0"/>
                <wp:positionH relativeFrom="column">
                  <wp:posOffset>3982969</wp:posOffset>
                </wp:positionH>
                <wp:positionV relativeFrom="paragraph">
                  <wp:posOffset>1153574</wp:posOffset>
                </wp:positionV>
                <wp:extent cx="786130" cy="207176"/>
                <wp:effectExtent l="3810" t="0" r="0" b="0"/>
                <wp:wrapNone/>
                <wp:docPr id="11" name="Cuadro de texto 11"/>
                <wp:cNvGraphicFramePr/>
                <a:graphic xmlns:a="http://schemas.openxmlformats.org/drawingml/2006/main">
                  <a:graphicData uri="http://schemas.microsoft.com/office/word/2010/wordprocessingShape">
                    <wps:wsp>
                      <wps:cNvSpPr txBox="1"/>
                      <wps:spPr>
                        <a:xfrm rot="16200000">
                          <a:off x="0" y="0"/>
                          <a:ext cx="786130" cy="207176"/>
                        </a:xfrm>
                        <a:prstGeom prst="rect">
                          <a:avLst/>
                        </a:prstGeom>
                        <a:solidFill>
                          <a:sysClr val="window" lastClr="FFFFFF"/>
                        </a:solidFill>
                        <a:ln w="6350">
                          <a:noFill/>
                        </a:ln>
                      </wps:spPr>
                      <wps:txbx>
                        <w:txbxContent>
                          <w:p w:rsidR="00777FE5" w:rsidRPr="00777FE5" w:rsidRDefault="00777FE5" w:rsidP="00777FE5">
                            <w:pPr>
                              <w:rPr>
                                <w:sz w:val="16"/>
                                <w:lang w:val="es-ES"/>
                              </w:rPr>
                            </w:pPr>
                            <w:r w:rsidRPr="00777FE5">
                              <w:rPr>
                                <w:sz w:val="16"/>
                                <w:lang w:val="es-ES"/>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C6747" id="Cuadro de texto 11" o:spid="_x0000_s1030" type="#_x0000_t202" style="position:absolute;left:0;text-align:left;margin-left:313.6pt;margin-top:90.85pt;width:61.9pt;height:16.3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zeGWAIAAKgEAAAOAAAAZHJzL2Uyb0RvYy54bWysVMFu2zAMvQ/YPwi6L47TNOmCOkWWIsOA&#10;oi3QDj0rstwYkEVNUmJnX78nOW67bqdhPggUST2Sj6Qvr7pGs4NyviZT8Hw05kwZSWVtngv+/XHz&#10;6YIzH4QphSajCn5Unl8tP364bO1CTWhHulSOAcT4RWsLvgvBLrLMy51qhB+RVQbGilwjAq7uOSud&#10;aIHe6GwyHs+yllxpHUnlPbTXvZEvE35VKRnuqsqrwHTBkVtIp0vnNp7Z8lIsnp2wu1qe0hD/kEUj&#10;aoOgL1DXIgi2d/UfUE0tHXmqwkhSk1FV1VKlGlBNPn5XzcNOWJVqATnevtDk/x+svD3cO1aX6F3O&#10;mRENerTei9IRKxULqgvEYAFNrfULeD9Y+IfuC3V4Mug9lLH6rnINcwSW8xm6gy+RgjIZ3MH/8YVz&#10;IDMJ5fxilp/BImGajOf5fBZBsx4rYlrnw1dFDYtCwR1amkDF4caH3nVwie6edF1uaq3T5ejX2rGD&#10;QPcxNCW1nGnhA5QF36TvFO23Z9qwtuCzs/M+fUMRrw+lDZKLVPQlRyl02y4xOBno2FJ5BEuJCJTm&#10;rdzUSP4Gke+Fw3xBiZ0JdzgqTYhFJ4mzHbmff9NHf7QdVs5azGvB/Y+9cAoFfTMYiM/5dArYkC7T&#10;8/kEF/fWsn1rMftmTSAFPUd2SYz+QQ9i5ah5wmqtYlSYhJGIXfAwiOvQbxFWU6rVKjlhpK0IN+bB&#10;ygg9dO+xexLOnvoXR+qWhskWi3dt7H3jS0OrfaCqTj2OPPesnujHOqQpOa1u3Le39+T1+oNZ/gIA&#10;AP//AwBQSwMEFAAGAAgAAAAhAOU2STfgAAAACwEAAA8AAABkcnMvZG93bnJldi54bWxMj0FPg0AU&#10;hO8m/ofNM/Fml6KlLbI0pdEfQGv0umWfQGTfEnah2F/v86THyUxmvsl2s+3EhINvHSlYLiIQSJUz&#10;LdUK3k6vDxsQPmgyunOECr7Rwy6/vcl0atyFSpyOoRZcQj7VCpoQ+lRKXzVotV+4Hom9TzdYHVgO&#10;tTSDvnC57WQcRYm0uiVeaHSPhwarr+NoFdDL/nQ99NdNMY/vRf9RlUU9lUrd3837ZxAB5/AXhl98&#10;Roecmc5uJONFpyBZx4we2HhMliA4sY5WTyDOCuLVdgsyz+T/D/kPAAAA//8DAFBLAQItABQABgAI&#10;AAAAIQC2gziS/gAAAOEBAAATAAAAAAAAAAAAAAAAAAAAAABbQ29udGVudF9UeXBlc10ueG1sUEsB&#10;Ai0AFAAGAAgAAAAhADj9If/WAAAAlAEAAAsAAAAAAAAAAAAAAAAALwEAAF9yZWxzLy5yZWxzUEsB&#10;Ai0AFAAGAAgAAAAhAOrbN4ZYAgAAqAQAAA4AAAAAAAAAAAAAAAAALgIAAGRycy9lMm9Eb2MueG1s&#10;UEsBAi0AFAAGAAgAAAAhAOU2STfgAAAACwEAAA8AAAAAAAAAAAAAAAAAsgQAAGRycy9kb3ducmV2&#10;LnhtbFBLBQYAAAAABAAEAPMAAAC/BQAAAAA=&#10;" fillcolor="window" stroked="f" strokeweight=".5pt">
                <v:textbox>
                  <w:txbxContent>
                    <w:p w:rsidR="00777FE5" w:rsidRPr="00777FE5" w:rsidRDefault="00777FE5" w:rsidP="00777FE5">
                      <w:pPr>
                        <w:rPr>
                          <w:sz w:val="16"/>
                          <w:lang w:val="es-ES"/>
                        </w:rPr>
                      </w:pPr>
                      <w:r w:rsidRPr="00777FE5">
                        <w:rPr>
                          <w:sz w:val="16"/>
                          <w:lang w:val="es-ES"/>
                        </w:rPr>
                        <w:t>Education</w:t>
                      </w:r>
                    </w:p>
                  </w:txbxContent>
                </v:textbox>
              </v:shape>
            </w:pict>
          </mc:Fallback>
        </mc:AlternateContent>
      </w:r>
      <w:r w:rsidR="004300FF">
        <w:pict>
          <v:shape id="_x0000_i1033" type="#_x0000_t75" style="width:190.75pt;height:184.85pt">
            <v:imagedata r:id="rId18" o:title="índice8"/>
          </v:shape>
        </w:pict>
      </w:r>
    </w:p>
    <w:p w:rsidR="00AD2C4C" w:rsidRPr="00A14EB8" w:rsidRDefault="00A2600D" w:rsidP="002404D7">
      <w:r>
        <w:t>The second algorithm evaluated</w:t>
      </w:r>
      <w:r w:rsidR="00AD2C4C">
        <w:t xml:space="preserve"> was HDBSCAN, </w:t>
      </w:r>
      <w:r>
        <w:t>this was made using</w:t>
      </w:r>
      <w:r w:rsidR="00AD2C4C">
        <w:t xml:space="preserve"> the library </w:t>
      </w:r>
      <w:r>
        <w:t>“</w:t>
      </w:r>
      <w:r w:rsidR="00AD2C4C">
        <w:t>hdbscan</w:t>
      </w:r>
      <w:r>
        <w:t>”</w:t>
      </w:r>
      <w:r w:rsidR="00AD2C4C">
        <w:t xml:space="preserve"> (</w:t>
      </w:r>
      <w:r w:rsidR="00084177" w:rsidRPr="00084177">
        <w:t>McInnes</w:t>
      </w:r>
      <w:r w:rsidR="00AD2C4C">
        <w:t xml:space="preserve">). The first step was to find the optimal values for </w:t>
      </w:r>
      <w:r w:rsidR="002404D7" w:rsidRPr="002404D7">
        <w:rPr>
          <w:i/>
        </w:rPr>
        <w:t>min_cluster_size</w:t>
      </w:r>
      <w:r w:rsidR="002404D7">
        <w:t xml:space="preserve"> and </w:t>
      </w:r>
      <w:r w:rsidR="002404D7" w:rsidRPr="002404D7">
        <w:rPr>
          <w:i/>
        </w:rPr>
        <w:t>min_samples</w:t>
      </w:r>
      <w:r>
        <w:rPr>
          <w:i/>
        </w:rPr>
        <w:t xml:space="preserve">. </w:t>
      </w:r>
      <w:r>
        <w:t>These are the most relevant hyperparameters for this algorithm</w:t>
      </w:r>
      <w:r w:rsidR="002404D7">
        <w:t xml:space="preserve"> (as a note, there is no need to find the number of clusters since it is automatically provided for the algorithm). </w:t>
      </w:r>
      <w:r>
        <w:t>To determine their values</w:t>
      </w:r>
      <w:r w:rsidR="002404D7">
        <w:t xml:space="preserve">, </w:t>
      </w:r>
      <w:r w:rsidR="00716909">
        <w:t xml:space="preserve">the </w:t>
      </w:r>
      <w:r w:rsidR="00A14EB8">
        <w:t>S</w:t>
      </w:r>
      <w:r w:rsidR="002404D7">
        <w:t xml:space="preserve">ilhouette score was calculated over many different combinations of </w:t>
      </w:r>
      <w:r w:rsidR="00716909">
        <w:t>them</w:t>
      </w:r>
      <w:r w:rsidR="00A14EB8">
        <w:t>, and the most relevant ones were picked for consideration.</w:t>
      </w:r>
    </w:p>
    <w:p w:rsidR="00A22A61" w:rsidRPr="00A22A61" w:rsidRDefault="004300FF" w:rsidP="002404D7">
      <w:r>
        <w:pict>
          <v:shape id="_x0000_i1034" type="#_x0000_t75" style="width:435.2pt;height:43pt">
            <v:imagedata r:id="rId19" o:title="Screenshot 2023-02-28 at 10-27-29 My_project"/>
          </v:shape>
        </w:pict>
      </w:r>
    </w:p>
    <w:p w:rsidR="009E7041" w:rsidRDefault="004300FF" w:rsidP="00A77997">
      <w:pPr>
        <w:ind w:left="142"/>
      </w:pPr>
      <w:r>
        <w:pict>
          <v:shape id="_x0000_i1035" type="#_x0000_t75" style="width:424.5pt;height:22.55pt">
            <v:imagedata r:id="rId20" o:title="Screenshot 2023-02-28 at 10-27-09 My_project"/>
          </v:shape>
        </w:pict>
      </w:r>
    </w:p>
    <w:p w:rsidR="00A77997" w:rsidRDefault="00A77997" w:rsidP="009E7041">
      <w:r>
        <w:t xml:space="preserve">It could be seen that with </w:t>
      </w:r>
      <w:r w:rsidR="00593BB2">
        <w:rPr>
          <w:i/>
        </w:rPr>
        <w:t xml:space="preserve">min_clustersize 20 </w:t>
      </w:r>
      <w:r w:rsidR="00593BB2">
        <w:t>and</w:t>
      </w:r>
      <w:r w:rsidR="00593BB2">
        <w:rPr>
          <w:i/>
        </w:rPr>
        <w:t xml:space="preserve"> min_samples = 2,</w:t>
      </w:r>
      <w:r w:rsidR="00593BB2">
        <w:t xml:space="preserve"> with </w:t>
      </w:r>
      <w:r>
        <w:t>28 clusters, the Silhouette score is the hi</w:t>
      </w:r>
      <w:r w:rsidR="00A14EB8">
        <w:t>ghest</w:t>
      </w:r>
      <w:r>
        <w:t>. However, one of t</w:t>
      </w:r>
      <w:r w:rsidR="00A14EB8">
        <w:t>he objectives is to have a “few</w:t>
      </w:r>
      <w:r>
        <w:t>” number of clusters. For that reason, only the one with the highest score with “small” K is chosen, this</w:t>
      </w:r>
      <w:r w:rsidR="00A14EB8">
        <w:t xml:space="preserve"> is the one</w:t>
      </w:r>
      <w:r>
        <w:t xml:space="preserve"> with </w:t>
      </w:r>
      <w:r w:rsidR="00593BB2">
        <w:rPr>
          <w:i/>
        </w:rPr>
        <w:t>min_clustersize 140</w:t>
      </w:r>
      <w:r>
        <w:rPr>
          <w:i/>
        </w:rPr>
        <w:t xml:space="preserve"> </w:t>
      </w:r>
      <w:r>
        <w:t xml:space="preserve">and </w:t>
      </w:r>
      <w:r>
        <w:rPr>
          <w:i/>
        </w:rPr>
        <w:t xml:space="preserve"> min_samples = 2.</w:t>
      </w:r>
      <w:r>
        <w:t xml:space="preserve"> </w:t>
      </w:r>
    </w:p>
    <w:p w:rsidR="00A77997" w:rsidRDefault="00A77997" w:rsidP="009E7041">
      <w:r>
        <w:t>The model was trained using these parameters:</w:t>
      </w:r>
    </w:p>
    <w:p w:rsidR="00A77997" w:rsidRDefault="004300FF" w:rsidP="0086611F">
      <w:pPr>
        <w:jc w:val="center"/>
      </w:pPr>
      <w:r>
        <w:pict>
          <v:shape id="_x0000_i1036" type="#_x0000_t75" style="width:311.1pt;height:56.95pt">
            <v:imagedata r:id="rId21" o:title="Screenshot 2023-02-28 at 10-34-06 My_project"/>
          </v:shape>
        </w:pict>
      </w:r>
    </w:p>
    <w:p w:rsidR="009033D2" w:rsidRDefault="009033D2" w:rsidP="009033D2">
      <w:r>
        <w:t>Below, there are visualizations of how the algorithm clustered data points.</w:t>
      </w:r>
    </w:p>
    <w:p w:rsidR="00A77997" w:rsidRDefault="004300FF" w:rsidP="009E7041">
      <w:r>
        <w:lastRenderedPageBreak/>
        <w:pict>
          <v:shape id="_x0000_i1037" type="#_x0000_t75" style="width:441.65pt;height:130.05pt">
            <v:imagedata r:id="rId22" o:title="índice9"/>
          </v:shape>
        </w:pict>
      </w:r>
    </w:p>
    <w:p w:rsidR="004E1B09" w:rsidRDefault="00777FE5" w:rsidP="004E1B09">
      <w:pPr>
        <w:jc w:val="center"/>
      </w:pPr>
      <w:r>
        <w:rPr>
          <w:noProof/>
        </w:rPr>
        <mc:AlternateContent>
          <mc:Choice Requires="wps">
            <w:drawing>
              <wp:anchor distT="0" distB="0" distL="114300" distR="114300" simplePos="0" relativeHeight="251666432" behindDoc="0" locked="0" layoutInCell="1" allowOverlap="1" wp14:anchorId="405E63A1" wp14:editId="0020E0B3">
                <wp:simplePos x="0" y="0"/>
                <wp:positionH relativeFrom="column">
                  <wp:posOffset>4165848</wp:posOffset>
                </wp:positionH>
                <wp:positionV relativeFrom="paragraph">
                  <wp:posOffset>1375576</wp:posOffset>
                </wp:positionV>
                <wp:extent cx="786130" cy="207176"/>
                <wp:effectExtent l="3810" t="0" r="0" b="0"/>
                <wp:wrapNone/>
                <wp:docPr id="10" name="Cuadro de texto 10"/>
                <wp:cNvGraphicFramePr/>
                <a:graphic xmlns:a="http://schemas.openxmlformats.org/drawingml/2006/main">
                  <a:graphicData uri="http://schemas.microsoft.com/office/word/2010/wordprocessingShape">
                    <wps:wsp>
                      <wps:cNvSpPr txBox="1"/>
                      <wps:spPr>
                        <a:xfrm rot="16200000">
                          <a:off x="0" y="0"/>
                          <a:ext cx="786130" cy="207176"/>
                        </a:xfrm>
                        <a:prstGeom prst="rect">
                          <a:avLst/>
                        </a:prstGeom>
                        <a:solidFill>
                          <a:sysClr val="window" lastClr="FFFFFF"/>
                        </a:solidFill>
                        <a:ln w="6350">
                          <a:noFill/>
                        </a:ln>
                      </wps:spPr>
                      <wps:txbx>
                        <w:txbxContent>
                          <w:p w:rsidR="00777FE5" w:rsidRPr="00777FE5" w:rsidRDefault="00777FE5" w:rsidP="00777FE5">
                            <w:pPr>
                              <w:rPr>
                                <w:sz w:val="16"/>
                                <w:lang w:val="es-ES"/>
                              </w:rPr>
                            </w:pPr>
                            <w:r w:rsidRPr="00777FE5">
                              <w:rPr>
                                <w:sz w:val="16"/>
                                <w:lang w:val="es-ES"/>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E63A1" id="Cuadro de texto 10" o:spid="_x0000_s1031" type="#_x0000_t202" style="position:absolute;left:0;text-align:left;margin-left:328pt;margin-top:108.3pt;width:61.9pt;height:16.3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aEuVwIAAKgEAAAOAAAAZHJzL2Uyb0RvYy54bWysVMFu2zAMvQ/YPwi6r46TNOmCOkWWIsOA&#10;oi3QDj0rstwYkEVNUmJnX78nOW67bqdhPggUST2Sj6Qvr7pGs4NyviZT8PxsxJkyksraPBf8++Pm&#10;0wVnPghTCk1GFfyoPL9afvxw2dqFGtOOdKkcA4jxi9YWfBeCXWSZlzvVCH9GVhkYK3KNCLi656x0&#10;ogV6o7PxaDTLWnKldSSV99Be90a+TPhVpWS4qyqvAtMFR24hnS6d23hmy0uxeHbC7mp5SkP8QxaN&#10;qA2CvkBdiyDY3tV/QDW1dOSpCmeSmoyqqpYq1YBq8tG7ah52wqpUC8jx9oUm//9g5e3h3rG6RO9A&#10;jxENerTei9IRKxULqgvEYAFNrfULeD9Y+IfuC3V4Mug9lLH6rnINcwSW8xm6gy+RgjIZ3BHg+MI5&#10;kJmEcn4xyyewSJjGo3k+n0XQrMeKmNb58FVRw6JQcIeWJlBxuPGhdx1corsnXZebWut0Ofq1duwg&#10;0H0MTUktZ1r4AGXBN+k7RfvtmTasLfhsct6nbyji9aG0QXKRir7kKIVu2yUGJwMdWyqPYCkRgdK8&#10;lZsayd8g8r1wmC8osTPhDkelCbHoJHG2I/fzb/roj7bDylmLeS24/7EXTqGgbwYD8TmfTgEb0mV6&#10;Ph/j4t5atm8tZt+sCaTkKbskRv+gB7Fy1DxhtVYxKkzCSMQueBjEdei3CKsp1WqVnDDSVoQb82Bl&#10;hB6699g9CWdP/YsjdUvDZIvFuzb2vvGlodU+UFWnHkeee1ZP9GMd0pScVjfu29t78nr9wSx/AQAA&#10;//8DAFBLAwQUAAYACAAAACEA4La6I98AAAALAQAADwAAAGRycy9kb3ducmV2LnhtbEyPQW6DMBBF&#10;95V6B2sqddcYaBQIxUQhag9AUrVbBzuAiscWNoTm9J2u2uXoP/15v9gtZmCzHn1vUUC8ioBpbKzq&#10;sRXwfnp7yoD5IFHJwaIW8K097Mr7u0Lmyl6x1vMxtIxK0OdSQBeCyzn3TaeN9CvrNFJ2saORgc6x&#10;5WqUVyo3A0+iaMON7JE+dNLpQ6ebr+NkBODr/nQ7uFtWLdNH5T6bumrnWojHh2X/AizoJfzB8KtP&#10;6lCS09lOqDwbBKRRvCGUgjSmUUSkz+sE2FlAsl1nwMuC/99Q/gAAAP//AwBQSwECLQAUAAYACAAA&#10;ACEAtoM4kv4AAADhAQAAEwAAAAAAAAAAAAAAAAAAAAAAW0NvbnRlbnRfVHlwZXNdLnhtbFBLAQIt&#10;ABQABgAIAAAAIQA4/SH/1gAAAJQBAAALAAAAAAAAAAAAAAAAAC8BAABfcmVscy8ucmVsc1BLAQIt&#10;ABQABgAIAAAAIQBztaEuVwIAAKgEAAAOAAAAAAAAAAAAAAAAAC4CAABkcnMvZTJvRG9jLnhtbFBL&#10;AQItABQABgAIAAAAIQDgtroj3wAAAAsBAAAPAAAAAAAAAAAAAAAAALEEAABkcnMvZG93bnJldi54&#10;bWxQSwUGAAAAAAQABADzAAAAvQUAAAAA&#10;" fillcolor="window" stroked="f" strokeweight=".5pt">
                <v:textbox>
                  <w:txbxContent>
                    <w:p w:rsidR="00777FE5" w:rsidRPr="00777FE5" w:rsidRDefault="00777FE5" w:rsidP="00777FE5">
                      <w:pPr>
                        <w:rPr>
                          <w:sz w:val="16"/>
                          <w:lang w:val="es-ES"/>
                        </w:rPr>
                      </w:pPr>
                      <w:proofErr w:type="spellStart"/>
                      <w:r w:rsidRPr="00777FE5">
                        <w:rPr>
                          <w:sz w:val="16"/>
                          <w:lang w:val="es-ES"/>
                        </w:rPr>
                        <w:t>Education</w:t>
                      </w:r>
                      <w:proofErr w:type="spellEnd"/>
                    </w:p>
                  </w:txbxContent>
                </v:textbox>
              </v:shape>
            </w:pict>
          </mc:Fallback>
        </mc:AlternateContent>
      </w:r>
      <w:r w:rsidR="004300FF">
        <w:pict>
          <v:shape id="_x0000_i1038" type="#_x0000_t75" style="width:260.6pt;height:253.05pt">
            <v:imagedata r:id="rId23" o:title="índice10"/>
          </v:shape>
        </w:pict>
      </w:r>
    </w:p>
    <w:p w:rsidR="004E1B09" w:rsidRPr="00A77997" w:rsidRDefault="004E1B09" w:rsidP="004E1B09"/>
    <w:p w:rsidR="009E7041" w:rsidRDefault="0086611F" w:rsidP="009E7041">
      <w:r>
        <w:t xml:space="preserve">Finally, a Gaussian Mixture Model was considered. </w:t>
      </w:r>
      <w:r w:rsidR="00E05F49">
        <w:t>For this, two types of parameters needed to be considered: number of clusters and the covariance Type. Two approaches were taken, grid search to calculate the best BIC score, and the calculation of the silhouette score over va</w:t>
      </w:r>
      <w:r w:rsidR="00332576">
        <w:t>rious combination of parameters</w:t>
      </w:r>
      <w:r w:rsidR="00E05F49">
        <w:t>. The results for the Bic score was:</w:t>
      </w:r>
    </w:p>
    <w:p w:rsidR="00E05F49" w:rsidRDefault="004300FF" w:rsidP="00332576">
      <w:pPr>
        <w:jc w:val="center"/>
      </w:pPr>
      <w:r>
        <w:lastRenderedPageBreak/>
        <w:pict>
          <v:shape id="_x0000_i1039" type="#_x0000_t75" style="width:440.05pt;height:351.95pt">
            <v:imagedata r:id="rId24" o:title="índice11"/>
          </v:shape>
        </w:pict>
      </w:r>
    </w:p>
    <w:p w:rsidR="00E05F49" w:rsidRDefault="00E05F49" w:rsidP="009E7041">
      <w:r>
        <w:t xml:space="preserve">As a note, the lower the value is, the better. It could be seen that a number </w:t>
      </w:r>
      <w:r w:rsidR="00706051">
        <w:t>of clusters equals four and with</w:t>
      </w:r>
      <w:r>
        <w:t xml:space="preserve"> covariance type</w:t>
      </w:r>
      <w:r w:rsidR="00706051">
        <w:t xml:space="preserve"> of tied</w:t>
      </w:r>
      <w:r>
        <w:t xml:space="preserve"> was the optimal.</w:t>
      </w:r>
    </w:p>
    <w:p w:rsidR="00E05F49" w:rsidRDefault="00E05F49" w:rsidP="009E7041">
      <w:r>
        <w:t xml:space="preserve">The silhouette score </w:t>
      </w:r>
      <w:r w:rsidR="00332576">
        <w:t xml:space="preserve">for this model </w:t>
      </w:r>
      <w:r>
        <w:t>was also calculated:</w:t>
      </w:r>
    </w:p>
    <w:p w:rsidR="00E05F49" w:rsidRDefault="004300FF" w:rsidP="009E7041">
      <w:r>
        <w:pict>
          <v:shape id="_x0000_i1040" type="#_x0000_t75" style="width:441.65pt;height:63.4pt">
            <v:imagedata r:id="rId25" o:title="Screenshot 2023-02-28 at 11-01-23 My_project"/>
          </v:shape>
        </w:pict>
      </w:r>
    </w:p>
    <w:p w:rsidR="00E05F49" w:rsidRDefault="00E05F49" w:rsidP="009E7041"/>
    <w:p w:rsidR="00E05F49" w:rsidRDefault="004300FF" w:rsidP="009E7041">
      <w:r>
        <w:pict>
          <v:shape id="_x0000_i1041" type="#_x0000_t75" style="width:441.65pt;height:25.25pt">
            <v:imagedata r:id="rId26" o:title="Screenshot 2023-02-28 at 11-01-43 My_project"/>
          </v:shape>
        </w:pict>
      </w:r>
    </w:p>
    <w:p w:rsidR="00E05F49" w:rsidRDefault="00596FE3" w:rsidP="009E7041">
      <w:r>
        <w:t xml:space="preserve">Dropping </w:t>
      </w:r>
      <w:r w:rsidR="00706051">
        <w:t>the ones with only two clusters</w:t>
      </w:r>
      <w:r>
        <w:t xml:space="preserve"> and</w:t>
      </w:r>
      <w:r w:rsidR="00706051">
        <w:t xml:space="preserve"> also</w:t>
      </w:r>
      <w:r>
        <w:t xml:space="preserve"> the</w:t>
      </w:r>
      <w:r w:rsidR="00706051">
        <w:t xml:space="preserve"> ones with</w:t>
      </w:r>
      <w:r>
        <w:t xml:space="preserve"> covariance types for K equals 4, 5 and 6 that yielded very high values for BIC score (those were suppressed from the plot above)</w:t>
      </w:r>
      <w:r w:rsidR="00706051">
        <w:t>,</w:t>
      </w:r>
      <w:r>
        <w:t xml:space="preserve"> we are left with K equals 4 and tied covariance.</w:t>
      </w:r>
      <w:r w:rsidR="00706051">
        <w:t xml:space="preserve"> This was the chosen one.</w:t>
      </w:r>
    </w:p>
    <w:p w:rsidR="00B71F0D" w:rsidRDefault="004300FF" w:rsidP="00B71F0D">
      <w:pPr>
        <w:jc w:val="center"/>
      </w:pPr>
      <w:r>
        <w:lastRenderedPageBreak/>
        <w:pict>
          <v:shape id="_x0000_i1042" type="#_x0000_t75" style="width:386.85pt;height:56.95pt">
            <v:imagedata r:id="rId27" o:title="Screenshot 2023-02-28 at 11-06-05 My_project"/>
          </v:shape>
        </w:pict>
      </w:r>
    </w:p>
    <w:p w:rsidR="00B71F0D" w:rsidRDefault="00B71F0D" w:rsidP="00B71F0D">
      <w:r>
        <w:t xml:space="preserve">The following are </w:t>
      </w:r>
      <w:r w:rsidR="00516FFA">
        <w:t>the visualization of the resulting model</w:t>
      </w:r>
      <w:r>
        <w:t>:</w:t>
      </w:r>
    </w:p>
    <w:p w:rsidR="00B71F0D" w:rsidRDefault="004300FF" w:rsidP="00B71F0D">
      <w:r>
        <w:pict>
          <v:shape id="_x0000_i1043" type="#_x0000_t75" style="width:441.65pt;height:130.05pt">
            <v:imagedata r:id="rId28" o:title="índice12"/>
          </v:shape>
        </w:pict>
      </w:r>
    </w:p>
    <w:p w:rsidR="00B71F0D" w:rsidRDefault="00777FE5" w:rsidP="00B71F0D">
      <w:pPr>
        <w:jc w:val="center"/>
      </w:pPr>
      <w:r>
        <w:rPr>
          <w:noProof/>
        </w:rPr>
        <mc:AlternateContent>
          <mc:Choice Requires="wps">
            <w:drawing>
              <wp:anchor distT="0" distB="0" distL="114300" distR="114300" simplePos="0" relativeHeight="251664384" behindDoc="0" locked="0" layoutInCell="1" allowOverlap="1" wp14:anchorId="0858D1E7" wp14:editId="5279381A">
                <wp:simplePos x="0" y="0"/>
                <wp:positionH relativeFrom="column">
                  <wp:posOffset>4316923</wp:posOffset>
                </wp:positionH>
                <wp:positionV relativeFrom="paragraph">
                  <wp:posOffset>1518700</wp:posOffset>
                </wp:positionV>
                <wp:extent cx="786130" cy="207176"/>
                <wp:effectExtent l="3810" t="0" r="0" b="0"/>
                <wp:wrapNone/>
                <wp:docPr id="8" name="Cuadro de texto 8"/>
                <wp:cNvGraphicFramePr/>
                <a:graphic xmlns:a="http://schemas.openxmlformats.org/drawingml/2006/main">
                  <a:graphicData uri="http://schemas.microsoft.com/office/word/2010/wordprocessingShape">
                    <wps:wsp>
                      <wps:cNvSpPr txBox="1"/>
                      <wps:spPr>
                        <a:xfrm rot="16200000">
                          <a:off x="0" y="0"/>
                          <a:ext cx="786130" cy="207176"/>
                        </a:xfrm>
                        <a:prstGeom prst="rect">
                          <a:avLst/>
                        </a:prstGeom>
                        <a:solidFill>
                          <a:schemeClr val="lt1"/>
                        </a:solidFill>
                        <a:ln w="6350">
                          <a:noFill/>
                        </a:ln>
                      </wps:spPr>
                      <wps:txbx>
                        <w:txbxContent>
                          <w:p w:rsidR="00777FE5" w:rsidRPr="00777FE5" w:rsidRDefault="00777FE5" w:rsidP="00777FE5">
                            <w:pPr>
                              <w:rPr>
                                <w:sz w:val="16"/>
                                <w:lang w:val="es-ES"/>
                              </w:rPr>
                            </w:pPr>
                            <w:r w:rsidRPr="00777FE5">
                              <w:rPr>
                                <w:sz w:val="16"/>
                                <w:lang w:val="es-ES"/>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8D1E7" id="Cuadro de texto 8" o:spid="_x0000_s1032" type="#_x0000_t202" style="position:absolute;left:0;text-align:left;margin-left:339.9pt;margin-top:119.6pt;width:61.9pt;height:16.3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MCTgIAAJUEAAAOAAAAZHJzL2Uyb0RvYy54bWysVMFu2zAMvQ/YPwi6r47TNMmCOEWWosOA&#10;oi3QDj0rspwYkEVNUmJ3X78nOW67bqdhOQgU+fxEPpJZXnaNZkflfE2m4PnZiDNlJJW12RX8++P1&#10;pzlnPghTCk1GFfxZeX65+vhh2dqFGtOedKkcA4nxi9YWfB+CXWSZl3vVCH9GVhkEK3KNCLi6XVY6&#10;0YK90dl4NJpmLbnSOpLKe3iv+iBfJf6qUjLcVZVXgemCI7eQTpfObTyz1VIsdk7YfS1PaYh/yKIR&#10;tcGjL1RXIgh2cPUfVE0tHXmqwpmkJqOqqqVKNaCafPSumoe9sCrVAnG8fZHJ/z9aeXu8d6wuC45G&#10;GdGgRZuDKB2xUrGgukBsHkVqrV8A+2CBDt0X6tDswe/hjLV3lWuYI2icT9Eb/JIkKJIBDvWfXxQH&#10;MZNwzubT/BwRidB4NMtn00ia9VyR0zofvipqWDQK7tDQRCqONz700AES4Z50XV7XWqdLHCK10Y4d&#10;BdqvQ8oY5L+htGFtwafnF322huLnPbM2yCVW3lcYrdBtuyTXZKh+S+UzREl1oxJv5XWNXG+ED/fC&#10;YZjgxIKEOxyVJrxFJ4uzPbmff/NHPHqMKGcthrPg/sdBOMWZ/mbQ/c/5ZALakC6Ti9kYF/c2sn0b&#10;MYdmQxAgT9klM+KDHszKUfOEPVrHVxESRuLtgofB3IR+ZbCHUq3XCYT5tSLcmAcrI/XQrMfuSTh7&#10;alccoFsaxlgs3nWtx8YvDa0Pgao6tTTq3Kt6kh+zn4bitKdxud7eE+r132T1CwAA//8DAFBLAwQU&#10;AAYACAAAACEAtpW+d94AAAALAQAADwAAAGRycy9kb3ducmV2LnhtbEyPy07DMBBF90j8gzVI7KjT&#10;9JEQ4lSIxwfQsGDpxkMcEdtRxmlCv55hBcvRPbpzbnlYXC/OOFIXvIL1KgGBvgmm862C9/r1LgdB&#10;UXuj++BRwTcSHKrrq1IXJsz+Dc/H2Aou8VRoBTbGoZCSGotO0yoM6Dn7DKPTkc+xlWbUM5e7XqZJ&#10;spdOd54/WD3gk8Xm6zg5BfQyp8lC8yWfakuydu3l43lW6vZmeXwAEXGJfzD86rM6VOx0CpM3JHoF&#10;WbrbMsrB/WYPgolsl/O6k4LNOtuCrEr5f0P1AwAA//8DAFBLAQItABQABgAIAAAAIQC2gziS/gAA&#10;AOEBAAATAAAAAAAAAAAAAAAAAAAAAABbQ29udGVudF9UeXBlc10ueG1sUEsBAi0AFAAGAAgAAAAh&#10;ADj9If/WAAAAlAEAAAsAAAAAAAAAAAAAAAAALwEAAF9yZWxzLy5yZWxzUEsBAi0AFAAGAAgAAAAh&#10;ABMhIwJOAgAAlQQAAA4AAAAAAAAAAAAAAAAALgIAAGRycy9lMm9Eb2MueG1sUEsBAi0AFAAGAAgA&#10;AAAhALaVvnfeAAAACwEAAA8AAAAAAAAAAAAAAAAAqAQAAGRycy9kb3ducmV2LnhtbFBLBQYAAAAA&#10;BAAEAPMAAACzBQAAAAA=&#10;" fillcolor="white [3201]" stroked="f" strokeweight=".5pt">
                <v:textbox>
                  <w:txbxContent>
                    <w:p w:rsidR="00777FE5" w:rsidRPr="00777FE5" w:rsidRDefault="00777FE5" w:rsidP="00777FE5">
                      <w:pPr>
                        <w:rPr>
                          <w:sz w:val="16"/>
                          <w:lang w:val="es-ES"/>
                        </w:rPr>
                      </w:pPr>
                      <w:proofErr w:type="spellStart"/>
                      <w:r w:rsidRPr="00777FE5">
                        <w:rPr>
                          <w:sz w:val="16"/>
                          <w:lang w:val="es-ES"/>
                        </w:rPr>
                        <w:t>Education</w:t>
                      </w:r>
                      <w:proofErr w:type="spellEnd"/>
                    </w:p>
                  </w:txbxContent>
                </v:textbox>
              </v:shape>
            </w:pict>
          </mc:Fallback>
        </mc:AlternateContent>
      </w:r>
      <w:r w:rsidR="004300FF">
        <w:pict>
          <v:shape id="_x0000_i1044" type="#_x0000_t75" style="width:281.55pt;height:273.5pt">
            <v:imagedata r:id="rId29" o:title="índice13"/>
          </v:shape>
        </w:pict>
      </w:r>
    </w:p>
    <w:p w:rsidR="00596FE3" w:rsidRDefault="00596FE3" w:rsidP="009E7041"/>
    <w:p w:rsidR="009E7041" w:rsidRPr="009E7041" w:rsidRDefault="009E7041" w:rsidP="00E7220E">
      <w:pPr>
        <w:ind w:left="360"/>
      </w:pPr>
    </w:p>
    <w:p w:rsidR="005477B8" w:rsidRDefault="005477B8" w:rsidP="005477B8">
      <w:pPr>
        <w:pStyle w:val="Ttulo2"/>
        <w:ind w:left="360"/>
        <w:jc w:val="both"/>
      </w:pPr>
      <w:bookmarkStart w:id="5" w:name="_Toc128494463"/>
      <w:r>
        <w:t>Final model</w:t>
      </w:r>
      <w:bookmarkEnd w:id="5"/>
    </w:p>
    <w:p w:rsidR="00AE38F2" w:rsidRDefault="00AE38F2" w:rsidP="00AE38F2">
      <w:r>
        <w:t>To</w:t>
      </w:r>
      <w:r w:rsidR="00095D43">
        <w:t xml:space="preserve"> choose the optimal model,</w:t>
      </w:r>
      <w:r w:rsidR="0044750C">
        <w:t xml:space="preserve"> a</w:t>
      </w:r>
      <w:r w:rsidR="00095D43">
        <w:t xml:space="preserve"> comparison of the silhouette score</w:t>
      </w:r>
      <w:r w:rsidR="0044750C">
        <w:t>s for the different models</w:t>
      </w:r>
      <w:r w:rsidR="00095D43">
        <w:t xml:space="preserve"> was made.</w:t>
      </w:r>
      <w:r w:rsidR="0044750C">
        <w:t xml:space="preserve"> The results are summarized in the following table and a bar plot:</w:t>
      </w:r>
    </w:p>
    <w:p w:rsidR="00095D43" w:rsidRDefault="004300FF" w:rsidP="00095D43">
      <w:pPr>
        <w:jc w:val="center"/>
      </w:pPr>
      <w:r>
        <w:lastRenderedPageBreak/>
        <w:pict>
          <v:shape id="_x0000_i1045" type="#_x0000_t75" style="width:325.6pt;height:115.5pt">
            <v:imagedata r:id="rId30" o:title="Screenshot 2023-02-28 at 11-24-54 My_project"/>
          </v:shape>
        </w:pict>
      </w:r>
    </w:p>
    <w:p w:rsidR="00095D43" w:rsidRDefault="004300FF" w:rsidP="00095D43">
      <w:pPr>
        <w:jc w:val="center"/>
      </w:pPr>
      <w:r>
        <w:pict>
          <v:shape id="_x0000_i1046" type="#_x0000_t75" style="width:441.15pt;height:263.8pt">
            <v:imagedata r:id="rId31" o:title="índice14"/>
          </v:shape>
        </w:pict>
      </w:r>
    </w:p>
    <w:p w:rsidR="00706070" w:rsidRDefault="00095D43" w:rsidP="00AE38F2">
      <w:r>
        <w:t xml:space="preserve">The </w:t>
      </w:r>
      <w:r w:rsidR="0044750C">
        <w:t>best performing model was</w:t>
      </w:r>
      <w:r>
        <w:t xml:space="preserve"> K-means with 4 clusters.</w:t>
      </w:r>
    </w:p>
    <w:p w:rsidR="009529A1" w:rsidRDefault="009529A1" w:rsidP="00AE38F2">
      <w:r>
        <w:t xml:space="preserve">Visualization of the outputs </w:t>
      </w:r>
      <w:r w:rsidR="0044750C">
        <w:t>of this model are shown below (t</w:t>
      </w:r>
      <w:r>
        <w:t>he data is normalized).</w:t>
      </w:r>
    </w:p>
    <w:p w:rsidR="00706070" w:rsidRDefault="004300FF" w:rsidP="00AE38F2">
      <w:r>
        <w:pict>
          <v:shape id="_x0000_i1047" type="#_x0000_t75" style="width:233.2pt;height:195.05pt">
            <v:imagedata r:id="rId32" o:title="índice20"/>
          </v:shape>
        </w:pict>
      </w:r>
      <w:r w:rsidR="009529A1">
        <w:rPr>
          <w:noProof/>
        </w:rPr>
        <w:drawing>
          <wp:inline distT="0" distB="0" distL="0" distR="0" wp14:anchorId="0F6A139B" wp14:editId="737EE783">
            <wp:extent cx="2630805" cy="2199640"/>
            <wp:effectExtent l="0" t="0" r="0" b="0"/>
            <wp:docPr id="12" name="Imagen 12" descr="C:\Users\COMPAC\AppData\Local\Microsoft\Windows\INetCache\Content.Word\índic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COMPAC\AppData\Local\Microsoft\Windows\INetCache\Content.Word\índice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0805" cy="2199640"/>
                    </a:xfrm>
                    <a:prstGeom prst="rect">
                      <a:avLst/>
                    </a:prstGeom>
                    <a:noFill/>
                    <a:ln>
                      <a:noFill/>
                    </a:ln>
                  </pic:spPr>
                </pic:pic>
              </a:graphicData>
            </a:graphic>
          </wp:inline>
        </w:drawing>
      </w:r>
    </w:p>
    <w:p w:rsidR="00706070" w:rsidRPr="00AE38F2" w:rsidRDefault="00706070" w:rsidP="00AE38F2"/>
    <w:p w:rsidR="005477B8" w:rsidRDefault="005477B8" w:rsidP="005477B8">
      <w:pPr>
        <w:pStyle w:val="Ttulo2"/>
        <w:ind w:left="360"/>
        <w:jc w:val="both"/>
      </w:pPr>
      <w:bookmarkStart w:id="6" w:name="_Toc128494464"/>
      <w:r>
        <w:t>Key findings and insights</w:t>
      </w:r>
      <w:bookmarkEnd w:id="6"/>
    </w:p>
    <w:p w:rsidR="006A16CF" w:rsidRDefault="001D21E0" w:rsidP="006A16CF">
      <w:pPr>
        <w:rPr>
          <w:rFonts w:ascii="Calibri" w:eastAsia="Calibri" w:hAnsi="Calibri" w:cs="Times New Roman"/>
        </w:rPr>
      </w:pPr>
      <w:r>
        <w:t>From the exploratory data analysis, it can be seen that the majority of the data comes from people with high school education. Also, the majority of them are skilled employees and live in small cities. They are concentra</w:t>
      </w:r>
      <w:r w:rsidR="00057EED">
        <w:t>ted between 20 a 40 years old and t</w:t>
      </w:r>
      <w:r>
        <w:t>he</w:t>
      </w:r>
      <w:r w:rsidR="00057EED">
        <w:t>ir</w:t>
      </w:r>
      <w:r>
        <w:t xml:space="preserve"> incomes ranges from 80 thousand to</w:t>
      </w:r>
      <w:r w:rsidR="00057EED">
        <w:t xml:space="preserve"> 150 thousand dollars per year.</w:t>
      </w:r>
      <w:r w:rsidR="006A16CF">
        <w:t xml:space="preserve"> </w:t>
      </w:r>
      <w:r w:rsidR="006A16CF">
        <w:rPr>
          <w:rFonts w:ascii="Calibri" w:eastAsia="Calibri" w:hAnsi="Calibri" w:cs="Times New Roman"/>
        </w:rPr>
        <w:t>In addition, positive correlation is observed between age and income.</w:t>
      </w:r>
    </w:p>
    <w:p w:rsidR="008D29A7" w:rsidRDefault="008D29A7" w:rsidP="006A16CF">
      <w:pPr>
        <w:rPr>
          <w:rFonts w:ascii="Calibri" w:eastAsia="Calibri" w:hAnsi="Calibri" w:cs="Times New Roman"/>
        </w:rPr>
      </w:pPr>
      <w:r>
        <w:rPr>
          <w:rFonts w:ascii="Calibri" w:eastAsia="Calibri" w:hAnsi="Calibri" w:cs="Times New Roman"/>
        </w:rPr>
        <w:t>After visual inspection of plots and the data, the four clusters</w:t>
      </w:r>
      <w:r w:rsidR="00057EED">
        <w:rPr>
          <w:rFonts w:ascii="Calibri" w:eastAsia="Calibri" w:hAnsi="Calibri" w:cs="Times New Roman"/>
        </w:rPr>
        <w:t xml:space="preserve"> defined by the final model seem to be well separated following a clear pattern.</w:t>
      </w:r>
    </w:p>
    <w:p w:rsidR="008D29A7" w:rsidRDefault="008D29A7" w:rsidP="008D29A7">
      <w:pPr>
        <w:rPr>
          <w:rFonts w:ascii="Calibri" w:eastAsia="Calibri" w:hAnsi="Calibri" w:cs="Times New Roman"/>
        </w:rPr>
      </w:pPr>
      <w:r>
        <w:rPr>
          <w:rFonts w:ascii="Calibri" w:eastAsia="Calibri" w:hAnsi="Calibri" w:cs="Times New Roman"/>
        </w:rPr>
        <w:t xml:space="preserve">Visually, </w:t>
      </w:r>
      <w:r w:rsidR="00415486">
        <w:rPr>
          <w:rFonts w:ascii="Calibri" w:eastAsia="Calibri" w:hAnsi="Calibri" w:cs="Times New Roman"/>
        </w:rPr>
        <w:t>Settlement size seem to be key in defining the cluster number 3</w:t>
      </w:r>
      <w:r w:rsidR="00DB6B6A">
        <w:rPr>
          <w:rFonts w:ascii="Calibri" w:eastAsia="Calibri" w:hAnsi="Calibri" w:cs="Times New Roman"/>
        </w:rPr>
        <w:t>.</w:t>
      </w:r>
      <w:r w:rsidR="00415486">
        <w:rPr>
          <w:rFonts w:ascii="Calibri" w:eastAsia="Calibri" w:hAnsi="Calibri" w:cs="Times New Roman"/>
        </w:rPr>
        <w:t xml:space="preserve"> </w:t>
      </w:r>
      <w:r w:rsidR="0050053B">
        <w:rPr>
          <w:rFonts w:ascii="Calibri" w:eastAsia="Calibri" w:hAnsi="Calibri" w:cs="Times New Roman"/>
        </w:rPr>
        <w:t>For small settlement size</w:t>
      </w:r>
      <w:r>
        <w:rPr>
          <w:rFonts w:ascii="Calibri" w:eastAsia="Calibri" w:hAnsi="Calibri" w:cs="Times New Roman"/>
        </w:rPr>
        <w:t xml:space="preserve"> the sample</w:t>
      </w:r>
      <w:r w:rsidR="0050053B">
        <w:rPr>
          <w:rFonts w:ascii="Calibri" w:eastAsia="Calibri" w:hAnsi="Calibri" w:cs="Times New Roman"/>
        </w:rPr>
        <w:t>s are</w:t>
      </w:r>
      <w:r>
        <w:rPr>
          <w:rFonts w:ascii="Calibri" w:eastAsia="Calibri" w:hAnsi="Calibri" w:cs="Times New Roman"/>
        </w:rPr>
        <w:t xml:space="preserve"> categorized as label 3. With regard to label 0, income </w:t>
      </w:r>
      <w:r w:rsidR="00084177">
        <w:rPr>
          <w:rFonts w:ascii="Calibri" w:eastAsia="Calibri" w:hAnsi="Calibri" w:cs="Times New Roman"/>
        </w:rPr>
        <w:t>above the mean</w:t>
      </w:r>
      <w:r w:rsidR="0050053B">
        <w:rPr>
          <w:rFonts w:ascii="Calibri" w:eastAsia="Calibri" w:hAnsi="Calibri" w:cs="Times New Roman"/>
        </w:rPr>
        <w:t xml:space="preserve"> define the this one. Finally</w:t>
      </w:r>
      <w:r>
        <w:rPr>
          <w:rFonts w:ascii="Calibri" w:eastAsia="Calibri" w:hAnsi="Calibri" w:cs="Times New Roman"/>
        </w:rPr>
        <w:t>, Income and Age define label 1, the higher the income and age, the most likely a sample is going to be categorized as label 1.</w:t>
      </w:r>
    </w:p>
    <w:p w:rsidR="005477B8" w:rsidRDefault="005477B8" w:rsidP="005477B8">
      <w:pPr>
        <w:pStyle w:val="Ttulo2"/>
        <w:ind w:left="360"/>
        <w:jc w:val="both"/>
      </w:pPr>
      <w:bookmarkStart w:id="7" w:name="_Toc128494465"/>
      <w:r>
        <w:t>Suggestions and next steps</w:t>
      </w:r>
      <w:bookmarkEnd w:id="7"/>
    </w:p>
    <w:p w:rsidR="009E6966" w:rsidRDefault="00C71069" w:rsidP="00DE74E4">
      <w:r>
        <w:t>As a suggestion, t</w:t>
      </w:r>
      <w:r w:rsidR="009E6966">
        <w:t>here is the possibility of creating new features or transforming existing ones to improve the performance of the clustering model. Also, it is recommendable to test other algorithms that weren’t considered, such as Agglomerative Clustering or Mean Shift</w:t>
      </w:r>
      <w:r w:rsidR="0050053B">
        <w:t>,</w:t>
      </w:r>
      <w:r w:rsidR="009E6966">
        <w:t xml:space="preserve"> to see if they perform better</w:t>
      </w:r>
      <w:r w:rsidR="0050053B">
        <w:t xml:space="preserve"> on the data</w:t>
      </w:r>
      <w:r w:rsidR="009E6966">
        <w:t xml:space="preserve">. In addition, a further evaluation of hyperparameters to find better models is suggested. </w:t>
      </w:r>
    </w:p>
    <w:p w:rsidR="009E6966" w:rsidRDefault="00C71069" w:rsidP="00DE74E4">
      <w:r>
        <w:t xml:space="preserve">Another way to increase model performance is to investigate and develop new evaluation metrics that </w:t>
      </w:r>
      <w:r w:rsidR="008F1E9F">
        <w:t>may be</w:t>
      </w:r>
      <w:r>
        <w:t xml:space="preserve"> more appropriate for </w:t>
      </w:r>
      <w:r w:rsidR="008F1E9F">
        <w:t>the</w:t>
      </w:r>
      <w:r>
        <w:t xml:space="preserve"> application.</w:t>
      </w:r>
      <w:r w:rsidR="008F1E9F">
        <w:t xml:space="preserve"> Also, finding new visualization techniques can help to better understand and interpret the clusters.</w:t>
      </w:r>
      <w:r w:rsidR="003C0CD4">
        <w:t xml:space="preserve"> </w:t>
      </w:r>
      <w:r w:rsidR="008F1E9F">
        <w:t xml:space="preserve">Finally, </w:t>
      </w:r>
      <w:r>
        <w:t>incorporating external information such as domain knowle</w:t>
      </w:r>
      <w:r w:rsidR="008F1E9F">
        <w:t xml:space="preserve">dge or additional data </w:t>
      </w:r>
      <w:r>
        <w:t>could improve clustering results</w:t>
      </w:r>
      <w:r w:rsidR="008F1E9F">
        <w:t>.</w:t>
      </w:r>
    </w:p>
    <w:p w:rsidR="00AE5F7B" w:rsidRPr="00AE5F7B" w:rsidRDefault="001B0420" w:rsidP="00747B34">
      <w:pPr>
        <w:pStyle w:val="Ttulo2"/>
        <w:ind w:left="360"/>
        <w:jc w:val="both"/>
      </w:pPr>
      <w:bookmarkStart w:id="8" w:name="_Toc128494466"/>
      <w:r>
        <w:t>References</w:t>
      </w:r>
      <w:bookmarkEnd w:id="8"/>
    </w:p>
    <w:p w:rsidR="001B0420" w:rsidRDefault="00084177" w:rsidP="00DE7753">
      <w:r>
        <w:rPr>
          <w:rStyle w:val="sc-himrzo"/>
        </w:rPr>
        <w:t>Dev Sharma</w:t>
      </w:r>
      <w:r>
        <w:t>. 2021</w:t>
      </w:r>
      <w:r w:rsidR="001B0420">
        <w:t xml:space="preserve">. </w:t>
      </w:r>
      <w:r w:rsidRPr="00084177">
        <w:t>Customer Clustering</w:t>
      </w:r>
      <w:r>
        <w:t xml:space="preserve">. Kaggle. </w:t>
      </w:r>
      <w:hyperlink r:id="rId34" w:history="1">
        <w:r w:rsidRPr="00764395">
          <w:rPr>
            <w:rStyle w:val="Hipervnculo"/>
          </w:rPr>
          <w:t>www.kaggle.com/datasets/dev0914sharma/customer-clustering</w:t>
        </w:r>
      </w:hyperlink>
      <w:r>
        <w:t>.</w:t>
      </w:r>
    </w:p>
    <w:p w:rsidR="00084177" w:rsidRDefault="00084177" w:rsidP="00DE7753">
      <w:r w:rsidRPr="00084177">
        <w:t>L. McInnes, J. Healy, S. Astels, hdbscan: Hierarchical density based clustering In: Journal of Open Source Software, The Open Journal, volume 2, number 11. 2017</w:t>
      </w:r>
    </w:p>
    <w:p w:rsidR="00084177" w:rsidRDefault="00084177" w:rsidP="00DE7753"/>
    <w:sectPr w:rsidR="00084177" w:rsidSect="001B0420">
      <w:footerReference w:type="default" r:id="rId3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F16" w:rsidRDefault="00D04F16" w:rsidP="001B0420">
      <w:pPr>
        <w:spacing w:after="0" w:line="240" w:lineRule="auto"/>
      </w:pPr>
      <w:r>
        <w:separator/>
      </w:r>
    </w:p>
  </w:endnote>
  <w:endnote w:type="continuationSeparator" w:id="0">
    <w:p w:rsidR="00D04F16" w:rsidRDefault="00D04F16" w:rsidP="001B0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2706995"/>
      <w:docPartObj>
        <w:docPartGallery w:val="Page Numbers (Bottom of Page)"/>
        <w:docPartUnique/>
      </w:docPartObj>
    </w:sdtPr>
    <w:sdtEndPr/>
    <w:sdtContent>
      <w:p w:rsidR="00DE7753" w:rsidRDefault="00DE7753">
        <w:pPr>
          <w:pStyle w:val="Piedepgina"/>
          <w:jc w:val="right"/>
        </w:pPr>
        <w:r>
          <w:fldChar w:fldCharType="begin"/>
        </w:r>
        <w:r>
          <w:instrText>PAGE   \* MERGEFORMAT</w:instrText>
        </w:r>
        <w:r>
          <w:fldChar w:fldCharType="separate"/>
        </w:r>
        <w:r w:rsidR="004300FF" w:rsidRPr="004300FF">
          <w:rPr>
            <w:noProof/>
            <w:lang w:val="es-ES"/>
          </w:rPr>
          <w:t>12</w:t>
        </w:r>
        <w:r>
          <w:fldChar w:fldCharType="end"/>
        </w:r>
      </w:p>
    </w:sdtContent>
  </w:sdt>
  <w:p w:rsidR="00DE7753" w:rsidRDefault="00DE775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F16" w:rsidRDefault="00D04F16" w:rsidP="001B0420">
      <w:pPr>
        <w:spacing w:after="0" w:line="240" w:lineRule="auto"/>
      </w:pPr>
      <w:r>
        <w:separator/>
      </w:r>
    </w:p>
  </w:footnote>
  <w:footnote w:type="continuationSeparator" w:id="0">
    <w:p w:rsidR="00D04F16" w:rsidRDefault="00D04F16" w:rsidP="001B0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689C"/>
    <w:multiLevelType w:val="hybridMultilevel"/>
    <w:tmpl w:val="FDF2D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36124"/>
    <w:multiLevelType w:val="hybridMultilevel"/>
    <w:tmpl w:val="F0A45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7625A"/>
    <w:multiLevelType w:val="hybridMultilevel"/>
    <w:tmpl w:val="A84E5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A2451E"/>
    <w:multiLevelType w:val="multilevel"/>
    <w:tmpl w:val="900A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4D0C23"/>
    <w:multiLevelType w:val="multilevel"/>
    <w:tmpl w:val="8F62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2E69E9"/>
    <w:multiLevelType w:val="multilevel"/>
    <w:tmpl w:val="BE22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408"/>
    <w:rsid w:val="00011AD2"/>
    <w:rsid w:val="00054875"/>
    <w:rsid w:val="00057EED"/>
    <w:rsid w:val="000635B3"/>
    <w:rsid w:val="0007078B"/>
    <w:rsid w:val="00084177"/>
    <w:rsid w:val="00095D43"/>
    <w:rsid w:val="000D1D07"/>
    <w:rsid w:val="000E59C4"/>
    <w:rsid w:val="000E7408"/>
    <w:rsid w:val="00143712"/>
    <w:rsid w:val="001465C2"/>
    <w:rsid w:val="00192B6E"/>
    <w:rsid w:val="001B0420"/>
    <w:rsid w:val="001D21E0"/>
    <w:rsid w:val="001D5484"/>
    <w:rsid w:val="001F6F0F"/>
    <w:rsid w:val="002037E7"/>
    <w:rsid w:val="00214BB1"/>
    <w:rsid w:val="0023127E"/>
    <w:rsid w:val="002404D7"/>
    <w:rsid w:val="0026550D"/>
    <w:rsid w:val="002A15B3"/>
    <w:rsid w:val="002B68B9"/>
    <w:rsid w:val="003036C8"/>
    <w:rsid w:val="00317164"/>
    <w:rsid w:val="00332576"/>
    <w:rsid w:val="00344454"/>
    <w:rsid w:val="003C0CD4"/>
    <w:rsid w:val="003C3EAB"/>
    <w:rsid w:val="00415486"/>
    <w:rsid w:val="004300FF"/>
    <w:rsid w:val="0044750C"/>
    <w:rsid w:val="004E1B09"/>
    <w:rsid w:val="0050053B"/>
    <w:rsid w:val="00516FFA"/>
    <w:rsid w:val="005269D2"/>
    <w:rsid w:val="00531C51"/>
    <w:rsid w:val="005477B8"/>
    <w:rsid w:val="0057527F"/>
    <w:rsid w:val="00593BB2"/>
    <w:rsid w:val="00596B8A"/>
    <w:rsid w:val="00596FE3"/>
    <w:rsid w:val="0064541E"/>
    <w:rsid w:val="00645D00"/>
    <w:rsid w:val="006477F9"/>
    <w:rsid w:val="00667335"/>
    <w:rsid w:val="006726C8"/>
    <w:rsid w:val="006776AC"/>
    <w:rsid w:val="006A16CF"/>
    <w:rsid w:val="006C15C0"/>
    <w:rsid w:val="006D5F07"/>
    <w:rsid w:val="00706051"/>
    <w:rsid w:val="00706070"/>
    <w:rsid w:val="00716909"/>
    <w:rsid w:val="00744034"/>
    <w:rsid w:val="00747B34"/>
    <w:rsid w:val="0075287D"/>
    <w:rsid w:val="00777FE5"/>
    <w:rsid w:val="007D1813"/>
    <w:rsid w:val="007D3606"/>
    <w:rsid w:val="0080455C"/>
    <w:rsid w:val="00815AB9"/>
    <w:rsid w:val="0086611F"/>
    <w:rsid w:val="008712E2"/>
    <w:rsid w:val="00887BE9"/>
    <w:rsid w:val="008A0B83"/>
    <w:rsid w:val="008D29A7"/>
    <w:rsid w:val="008F1E9F"/>
    <w:rsid w:val="009033D2"/>
    <w:rsid w:val="00951B04"/>
    <w:rsid w:val="009529A1"/>
    <w:rsid w:val="0096545A"/>
    <w:rsid w:val="00965D6C"/>
    <w:rsid w:val="009952EC"/>
    <w:rsid w:val="00997E9B"/>
    <w:rsid w:val="009A0D63"/>
    <w:rsid w:val="009C6BB1"/>
    <w:rsid w:val="009E6966"/>
    <w:rsid w:val="009E7041"/>
    <w:rsid w:val="00A14EB8"/>
    <w:rsid w:val="00A22A61"/>
    <w:rsid w:val="00A2600D"/>
    <w:rsid w:val="00A606CF"/>
    <w:rsid w:val="00A77997"/>
    <w:rsid w:val="00AA2F5F"/>
    <w:rsid w:val="00AC57CD"/>
    <w:rsid w:val="00AD2C4C"/>
    <w:rsid w:val="00AE0DB7"/>
    <w:rsid w:val="00AE38F2"/>
    <w:rsid w:val="00AE5F7B"/>
    <w:rsid w:val="00B07905"/>
    <w:rsid w:val="00B71F0D"/>
    <w:rsid w:val="00BB1FAF"/>
    <w:rsid w:val="00C17DB2"/>
    <w:rsid w:val="00C71069"/>
    <w:rsid w:val="00C74911"/>
    <w:rsid w:val="00C74ACF"/>
    <w:rsid w:val="00C83BCB"/>
    <w:rsid w:val="00C91100"/>
    <w:rsid w:val="00CC5942"/>
    <w:rsid w:val="00D04F16"/>
    <w:rsid w:val="00D32BDE"/>
    <w:rsid w:val="00D332FE"/>
    <w:rsid w:val="00D670D6"/>
    <w:rsid w:val="00DB6B6A"/>
    <w:rsid w:val="00DD6709"/>
    <w:rsid w:val="00DE74E4"/>
    <w:rsid w:val="00DE7753"/>
    <w:rsid w:val="00E04F50"/>
    <w:rsid w:val="00E05F49"/>
    <w:rsid w:val="00E7220E"/>
    <w:rsid w:val="00E80E3B"/>
    <w:rsid w:val="00E93969"/>
    <w:rsid w:val="00EB1F7D"/>
    <w:rsid w:val="00EB246E"/>
    <w:rsid w:val="00F07123"/>
    <w:rsid w:val="00F116B0"/>
    <w:rsid w:val="00F6778C"/>
    <w:rsid w:val="00FA6511"/>
    <w:rsid w:val="00FC740A"/>
    <w:rsid w:val="00FD0F3F"/>
    <w:rsid w:val="00FE0FF3"/>
    <w:rsid w:val="00FF5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54EEB2-AEE6-47B9-ADF4-61B225A61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477B8"/>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5477B8"/>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tulo3">
    <w:name w:val="heading 3"/>
    <w:basedOn w:val="Normal"/>
    <w:next w:val="Normal"/>
    <w:link w:val="Ttulo3Car"/>
    <w:uiPriority w:val="9"/>
    <w:unhideWhenUsed/>
    <w:qFormat/>
    <w:rsid w:val="00747B34"/>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465C2"/>
    <w:pPr>
      <w:ind w:left="720"/>
      <w:contextualSpacing/>
    </w:pPr>
  </w:style>
  <w:style w:type="character" w:customStyle="1" w:styleId="sc-himrzo">
    <w:name w:val="sc-himrzo"/>
    <w:basedOn w:val="Fuentedeprrafopredeter"/>
    <w:rsid w:val="001465C2"/>
  </w:style>
  <w:style w:type="paragraph" w:styleId="Subttulo">
    <w:name w:val="Subtitle"/>
    <w:basedOn w:val="Normal"/>
    <w:next w:val="Normal"/>
    <w:link w:val="SubttuloCar"/>
    <w:uiPriority w:val="11"/>
    <w:qFormat/>
    <w:rsid w:val="005477B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477B8"/>
    <w:rPr>
      <w:rFonts w:eastAsiaTheme="minorEastAsia"/>
      <w:color w:val="5A5A5A" w:themeColor="text1" w:themeTint="A5"/>
      <w:spacing w:val="15"/>
    </w:rPr>
  </w:style>
  <w:style w:type="character" w:customStyle="1" w:styleId="Ttulo1Car">
    <w:name w:val="Título 1 Car"/>
    <w:basedOn w:val="Fuentedeprrafopredeter"/>
    <w:link w:val="Ttulo1"/>
    <w:uiPriority w:val="9"/>
    <w:rsid w:val="005477B8"/>
    <w:rPr>
      <w:rFonts w:asciiTheme="majorHAnsi" w:eastAsiaTheme="majorEastAsia" w:hAnsiTheme="majorHAnsi" w:cstheme="majorBidi"/>
      <w:color w:val="0B5294" w:themeColor="accent1" w:themeShade="BF"/>
      <w:sz w:val="32"/>
      <w:szCs w:val="32"/>
    </w:rPr>
  </w:style>
  <w:style w:type="character" w:customStyle="1" w:styleId="Ttulo2Car">
    <w:name w:val="Título 2 Car"/>
    <w:basedOn w:val="Fuentedeprrafopredeter"/>
    <w:link w:val="Ttulo2"/>
    <w:uiPriority w:val="9"/>
    <w:rsid w:val="005477B8"/>
    <w:rPr>
      <w:rFonts w:asciiTheme="majorHAnsi" w:eastAsiaTheme="majorEastAsia" w:hAnsiTheme="majorHAnsi" w:cstheme="majorBidi"/>
      <w:color w:val="0B5294" w:themeColor="accent1" w:themeShade="BF"/>
      <w:sz w:val="26"/>
      <w:szCs w:val="26"/>
    </w:rPr>
  </w:style>
  <w:style w:type="paragraph" w:styleId="TtuloTDC">
    <w:name w:val="TOC Heading"/>
    <w:basedOn w:val="Ttulo1"/>
    <w:next w:val="Normal"/>
    <w:uiPriority w:val="39"/>
    <w:unhideWhenUsed/>
    <w:qFormat/>
    <w:rsid w:val="001B0420"/>
    <w:pPr>
      <w:outlineLvl w:val="9"/>
    </w:pPr>
  </w:style>
  <w:style w:type="paragraph" w:styleId="TDC2">
    <w:name w:val="toc 2"/>
    <w:basedOn w:val="Normal"/>
    <w:next w:val="Normal"/>
    <w:autoRedefine/>
    <w:uiPriority w:val="39"/>
    <w:unhideWhenUsed/>
    <w:rsid w:val="001B0420"/>
    <w:pPr>
      <w:spacing w:after="100"/>
      <w:ind w:left="220"/>
    </w:pPr>
  </w:style>
  <w:style w:type="character" w:styleId="Hipervnculo">
    <w:name w:val="Hyperlink"/>
    <w:basedOn w:val="Fuentedeprrafopredeter"/>
    <w:uiPriority w:val="99"/>
    <w:unhideWhenUsed/>
    <w:rsid w:val="001B0420"/>
    <w:rPr>
      <w:color w:val="F49100" w:themeColor="hyperlink"/>
      <w:u w:val="single"/>
    </w:rPr>
  </w:style>
  <w:style w:type="paragraph" w:styleId="Encabezado">
    <w:name w:val="header"/>
    <w:basedOn w:val="Normal"/>
    <w:link w:val="EncabezadoCar"/>
    <w:uiPriority w:val="99"/>
    <w:unhideWhenUsed/>
    <w:rsid w:val="001B04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0420"/>
  </w:style>
  <w:style w:type="paragraph" w:styleId="Piedepgina">
    <w:name w:val="footer"/>
    <w:basedOn w:val="Normal"/>
    <w:link w:val="PiedepginaCar"/>
    <w:uiPriority w:val="99"/>
    <w:unhideWhenUsed/>
    <w:rsid w:val="001B04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0420"/>
  </w:style>
  <w:style w:type="paragraph" w:styleId="Sinespaciado">
    <w:name w:val="No Spacing"/>
    <w:link w:val="SinespaciadoCar"/>
    <w:uiPriority w:val="1"/>
    <w:qFormat/>
    <w:rsid w:val="001B0420"/>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B0420"/>
    <w:rPr>
      <w:rFonts w:eastAsiaTheme="minorEastAsia"/>
    </w:rPr>
  </w:style>
  <w:style w:type="paragraph" w:styleId="TDC1">
    <w:name w:val="toc 1"/>
    <w:basedOn w:val="Normal"/>
    <w:next w:val="Normal"/>
    <w:autoRedefine/>
    <w:uiPriority w:val="39"/>
    <w:unhideWhenUsed/>
    <w:rsid w:val="00DE7753"/>
    <w:pPr>
      <w:spacing w:after="100"/>
    </w:pPr>
  </w:style>
  <w:style w:type="character" w:customStyle="1" w:styleId="Ttulo3Car">
    <w:name w:val="Título 3 Car"/>
    <w:basedOn w:val="Fuentedeprrafopredeter"/>
    <w:link w:val="Ttulo3"/>
    <w:uiPriority w:val="9"/>
    <w:rsid w:val="00747B34"/>
    <w:rPr>
      <w:rFonts w:asciiTheme="majorHAnsi" w:eastAsiaTheme="majorEastAsia" w:hAnsiTheme="majorHAnsi" w:cstheme="majorBidi"/>
      <w:color w:val="073662"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922069">
      <w:bodyDiv w:val="1"/>
      <w:marLeft w:val="0"/>
      <w:marRight w:val="0"/>
      <w:marTop w:val="0"/>
      <w:marBottom w:val="0"/>
      <w:divBdr>
        <w:top w:val="none" w:sz="0" w:space="0" w:color="auto"/>
        <w:left w:val="none" w:sz="0" w:space="0" w:color="auto"/>
        <w:bottom w:val="none" w:sz="0" w:space="0" w:color="auto"/>
        <w:right w:val="none" w:sz="0" w:space="0" w:color="auto"/>
      </w:divBdr>
    </w:div>
    <w:div w:id="893155051">
      <w:bodyDiv w:val="1"/>
      <w:marLeft w:val="0"/>
      <w:marRight w:val="0"/>
      <w:marTop w:val="0"/>
      <w:marBottom w:val="0"/>
      <w:divBdr>
        <w:top w:val="none" w:sz="0" w:space="0" w:color="auto"/>
        <w:left w:val="none" w:sz="0" w:space="0" w:color="auto"/>
        <w:bottom w:val="none" w:sz="0" w:space="0" w:color="auto"/>
        <w:right w:val="none" w:sz="0" w:space="0" w:color="auto"/>
      </w:divBdr>
    </w:div>
    <w:div w:id="1015955913">
      <w:bodyDiv w:val="1"/>
      <w:marLeft w:val="0"/>
      <w:marRight w:val="0"/>
      <w:marTop w:val="0"/>
      <w:marBottom w:val="0"/>
      <w:divBdr>
        <w:top w:val="none" w:sz="0" w:space="0" w:color="auto"/>
        <w:left w:val="none" w:sz="0" w:space="0" w:color="auto"/>
        <w:bottom w:val="none" w:sz="0" w:space="0" w:color="auto"/>
        <w:right w:val="none" w:sz="0" w:space="0" w:color="auto"/>
      </w:divBdr>
    </w:div>
    <w:div w:id="1073695030">
      <w:bodyDiv w:val="1"/>
      <w:marLeft w:val="0"/>
      <w:marRight w:val="0"/>
      <w:marTop w:val="0"/>
      <w:marBottom w:val="0"/>
      <w:divBdr>
        <w:top w:val="none" w:sz="0" w:space="0" w:color="auto"/>
        <w:left w:val="none" w:sz="0" w:space="0" w:color="auto"/>
        <w:bottom w:val="none" w:sz="0" w:space="0" w:color="auto"/>
        <w:right w:val="none" w:sz="0" w:space="0" w:color="auto"/>
      </w:divBdr>
    </w:div>
    <w:div w:id="1223174554">
      <w:bodyDiv w:val="1"/>
      <w:marLeft w:val="0"/>
      <w:marRight w:val="0"/>
      <w:marTop w:val="0"/>
      <w:marBottom w:val="0"/>
      <w:divBdr>
        <w:top w:val="none" w:sz="0" w:space="0" w:color="auto"/>
        <w:left w:val="none" w:sz="0" w:space="0" w:color="auto"/>
        <w:bottom w:val="none" w:sz="0" w:space="0" w:color="auto"/>
        <w:right w:val="none" w:sz="0" w:space="0" w:color="auto"/>
      </w:divBdr>
    </w:div>
    <w:div w:id="1288926363">
      <w:bodyDiv w:val="1"/>
      <w:marLeft w:val="0"/>
      <w:marRight w:val="0"/>
      <w:marTop w:val="0"/>
      <w:marBottom w:val="0"/>
      <w:divBdr>
        <w:top w:val="none" w:sz="0" w:space="0" w:color="auto"/>
        <w:left w:val="none" w:sz="0" w:space="0" w:color="auto"/>
        <w:bottom w:val="none" w:sz="0" w:space="0" w:color="auto"/>
        <w:right w:val="none" w:sz="0" w:space="0" w:color="auto"/>
      </w:divBdr>
    </w:div>
    <w:div w:id="1387483383">
      <w:bodyDiv w:val="1"/>
      <w:marLeft w:val="0"/>
      <w:marRight w:val="0"/>
      <w:marTop w:val="0"/>
      <w:marBottom w:val="0"/>
      <w:divBdr>
        <w:top w:val="none" w:sz="0" w:space="0" w:color="auto"/>
        <w:left w:val="none" w:sz="0" w:space="0" w:color="auto"/>
        <w:bottom w:val="none" w:sz="0" w:space="0" w:color="auto"/>
        <w:right w:val="none" w:sz="0" w:space="0" w:color="auto"/>
      </w:divBdr>
      <w:divsChild>
        <w:div w:id="1800491399">
          <w:marLeft w:val="0"/>
          <w:marRight w:val="0"/>
          <w:marTop w:val="0"/>
          <w:marBottom w:val="0"/>
          <w:divBdr>
            <w:top w:val="none" w:sz="0" w:space="0" w:color="auto"/>
            <w:left w:val="none" w:sz="0" w:space="0" w:color="auto"/>
            <w:bottom w:val="none" w:sz="0" w:space="0" w:color="auto"/>
            <w:right w:val="none" w:sz="0" w:space="0" w:color="auto"/>
          </w:divBdr>
          <w:divsChild>
            <w:div w:id="1859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07674">
      <w:bodyDiv w:val="1"/>
      <w:marLeft w:val="0"/>
      <w:marRight w:val="0"/>
      <w:marTop w:val="0"/>
      <w:marBottom w:val="0"/>
      <w:divBdr>
        <w:top w:val="none" w:sz="0" w:space="0" w:color="auto"/>
        <w:left w:val="none" w:sz="0" w:space="0" w:color="auto"/>
        <w:bottom w:val="none" w:sz="0" w:space="0" w:color="auto"/>
        <w:right w:val="none" w:sz="0" w:space="0" w:color="auto"/>
      </w:divBdr>
      <w:divsChild>
        <w:div w:id="74980944">
          <w:marLeft w:val="0"/>
          <w:marRight w:val="0"/>
          <w:marTop w:val="0"/>
          <w:marBottom w:val="0"/>
          <w:divBdr>
            <w:top w:val="none" w:sz="0" w:space="0" w:color="auto"/>
            <w:left w:val="none" w:sz="0" w:space="0" w:color="auto"/>
            <w:bottom w:val="none" w:sz="0" w:space="0" w:color="auto"/>
            <w:right w:val="none" w:sz="0" w:space="0" w:color="auto"/>
          </w:divBdr>
          <w:divsChild>
            <w:div w:id="646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4928">
      <w:bodyDiv w:val="1"/>
      <w:marLeft w:val="0"/>
      <w:marRight w:val="0"/>
      <w:marTop w:val="0"/>
      <w:marBottom w:val="0"/>
      <w:divBdr>
        <w:top w:val="none" w:sz="0" w:space="0" w:color="auto"/>
        <w:left w:val="none" w:sz="0" w:space="0" w:color="auto"/>
        <w:bottom w:val="none" w:sz="0" w:space="0" w:color="auto"/>
        <w:right w:val="none" w:sz="0" w:space="0" w:color="auto"/>
      </w:divBdr>
    </w:div>
    <w:div w:id="212961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kaggle.com/datasets/dev0914sharma/customer-clusterin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March, 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5B1BEF-EB04-48BE-B8A1-F3BBB068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Pages>
  <Words>1502</Words>
  <Characters>8566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Final project:</vt:lpstr>
    </vt:vector>
  </TitlesOfParts>
  <Company>IBM on coursera.</Company>
  <LinksUpToDate>false</LinksUpToDate>
  <CharactersWithSpaces>10048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
  <dc:creator>Antonio Jimenez</dc:creator>
  <cp:keywords/>
  <dc:description/>
  <cp:lastModifiedBy>COMPAC</cp:lastModifiedBy>
  <cp:revision>91</cp:revision>
  <cp:lastPrinted>2023-02-28T20:34:00Z</cp:lastPrinted>
  <dcterms:created xsi:type="dcterms:W3CDTF">2023-02-24T15:30:00Z</dcterms:created>
  <dcterms:modified xsi:type="dcterms:W3CDTF">2023-02-28T20:34:00Z</dcterms:modified>
</cp:coreProperties>
</file>