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The president of indial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296</Words>
  <Characters>1597</Characters>
  <CharactersWithSpaces>1703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2024-03-25T10:51:16Z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