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0C" w:rsidRDefault="005B64C5">
      <w:r>
        <w:t>План (</w:t>
      </w:r>
      <w:proofErr w:type="gramStart"/>
      <w:r>
        <w:t>в последствии</w:t>
      </w:r>
      <w:proofErr w:type="gramEnd"/>
      <w:r>
        <w:t xml:space="preserve"> - </w:t>
      </w:r>
      <w:proofErr w:type="spellStart"/>
      <w:r>
        <w:t>содержаниие</w:t>
      </w:r>
      <w:proofErr w:type="spellEnd"/>
      <w:r>
        <w:t>)</w:t>
      </w:r>
    </w:p>
    <w:p w:rsidR="005B64C5" w:rsidRPr="00BA2EA5" w:rsidRDefault="005B64C5" w:rsidP="005B64C5">
      <w:r>
        <w:t xml:space="preserve">       Введение (что и зачем)</w:t>
      </w:r>
    </w:p>
    <w:p w:rsidR="00BA2EA5" w:rsidRPr="00BA2EA5" w:rsidRDefault="00BA2EA5" w:rsidP="005B64C5">
      <w:pPr>
        <w:rPr>
          <w:lang w:val="en-US"/>
        </w:rPr>
      </w:pPr>
    </w:p>
    <w:p w:rsidR="00BA2EA5" w:rsidRDefault="00BA2EA5" w:rsidP="005B64C5">
      <w:pPr>
        <w:pStyle w:val="a5"/>
        <w:numPr>
          <w:ilvl w:val="0"/>
          <w:numId w:val="1"/>
        </w:numPr>
      </w:pPr>
      <w:r>
        <w:t>Постановка задачи</w:t>
      </w:r>
    </w:p>
    <w:p w:rsidR="00BA2EA5" w:rsidRDefault="00BA2EA5" w:rsidP="005B64C5">
      <w:pPr>
        <w:pStyle w:val="a5"/>
        <w:numPr>
          <w:ilvl w:val="0"/>
          <w:numId w:val="1"/>
        </w:numPr>
      </w:pPr>
      <w:r>
        <w:t>Средства</w:t>
      </w:r>
    </w:p>
    <w:p w:rsidR="00BA2EA5" w:rsidRPr="00BA2EA5" w:rsidRDefault="00BA2EA5" w:rsidP="00BA2EA5">
      <w:pPr>
        <w:pStyle w:val="a5"/>
        <w:numPr>
          <w:ilvl w:val="1"/>
          <w:numId w:val="17"/>
        </w:numPr>
      </w:pPr>
      <w:r>
        <w:t xml:space="preserve"> </w:t>
      </w:r>
      <w:r>
        <w:rPr>
          <w:lang w:val="en-US"/>
        </w:rPr>
        <w:t>Python</w:t>
      </w:r>
    </w:p>
    <w:p w:rsidR="00BA2EA5" w:rsidRPr="00BA2EA5" w:rsidRDefault="00BA2EA5" w:rsidP="00BA2EA5">
      <w:pPr>
        <w:pStyle w:val="a5"/>
        <w:numPr>
          <w:ilvl w:val="1"/>
          <w:numId w:val="17"/>
        </w:numPr>
      </w:pPr>
      <w:proofErr w:type="spellStart"/>
      <w:r>
        <w:rPr>
          <w:lang w:val="en-US"/>
        </w:rPr>
        <w:t>Numpy</w:t>
      </w:r>
      <w:proofErr w:type="spellEnd"/>
    </w:p>
    <w:p w:rsidR="00BA2EA5" w:rsidRPr="00BA2EA5" w:rsidRDefault="00BA2EA5" w:rsidP="00BA2EA5">
      <w:pPr>
        <w:pStyle w:val="a5"/>
        <w:numPr>
          <w:ilvl w:val="1"/>
          <w:numId w:val="17"/>
        </w:numPr>
      </w:pPr>
      <w:proofErr w:type="spellStart"/>
      <w:r>
        <w:rPr>
          <w:lang w:val="en-US"/>
        </w:rPr>
        <w:t>Opencv</w:t>
      </w:r>
      <w:proofErr w:type="spellEnd"/>
    </w:p>
    <w:p w:rsidR="00BA2EA5" w:rsidRPr="00BA2EA5" w:rsidRDefault="00BA2EA5" w:rsidP="00BA2EA5">
      <w:pPr>
        <w:pStyle w:val="a5"/>
        <w:numPr>
          <w:ilvl w:val="0"/>
          <w:numId w:val="1"/>
        </w:numPr>
      </w:pPr>
      <w:proofErr w:type="spellStart"/>
      <w:r>
        <w:t>Афинные</w:t>
      </w:r>
      <w:proofErr w:type="spellEnd"/>
      <w:r>
        <w:t xml:space="preserve"> преобразования</w:t>
      </w:r>
    </w:p>
    <w:p w:rsidR="00BA2EA5" w:rsidRDefault="002552D1" w:rsidP="005B64C5">
      <w:pPr>
        <w:pStyle w:val="a5"/>
        <w:numPr>
          <w:ilvl w:val="0"/>
          <w:numId w:val="1"/>
        </w:numPr>
      </w:pPr>
      <w:r>
        <w:t>Особые точки</w:t>
      </w:r>
    </w:p>
    <w:p w:rsidR="005B64C5" w:rsidRDefault="005B64C5" w:rsidP="002552D1">
      <w:pPr>
        <w:pStyle w:val="a5"/>
        <w:numPr>
          <w:ilvl w:val="1"/>
          <w:numId w:val="19"/>
        </w:numPr>
      </w:pPr>
      <w:r>
        <w:t>Детектор углов</w:t>
      </w:r>
    </w:p>
    <w:p w:rsidR="005B64C5" w:rsidRDefault="005B64C5" w:rsidP="002552D1">
      <w:pPr>
        <w:pStyle w:val="a5"/>
        <w:numPr>
          <w:ilvl w:val="1"/>
          <w:numId w:val="19"/>
        </w:numPr>
      </w:pPr>
      <w:r>
        <w:t>Детектор граней</w:t>
      </w:r>
    </w:p>
    <w:p w:rsidR="005B64C5" w:rsidRDefault="005B64C5" w:rsidP="005B64C5">
      <w:pPr>
        <w:pStyle w:val="a5"/>
        <w:numPr>
          <w:ilvl w:val="0"/>
          <w:numId w:val="1"/>
        </w:numPr>
      </w:pPr>
      <w:r>
        <w:t>Реализация</w:t>
      </w:r>
    </w:p>
    <w:p w:rsidR="005B64C5" w:rsidRDefault="002552D1" w:rsidP="005B64C5">
      <w:pPr>
        <w:pStyle w:val="a5"/>
        <w:rPr>
          <w:lang w:val="en-US"/>
        </w:rPr>
      </w:pPr>
      <w:r>
        <w:t xml:space="preserve">5.1. Получение </w:t>
      </w:r>
      <w:r>
        <w:rPr>
          <w:lang w:val="en-US"/>
        </w:rPr>
        <w:t>Meshes</w:t>
      </w:r>
    </w:p>
    <w:p w:rsidR="002552D1" w:rsidRPr="002552D1" w:rsidRDefault="002552D1" w:rsidP="005B64C5">
      <w:pPr>
        <w:pStyle w:val="a5"/>
      </w:pPr>
      <w:r>
        <w:t>5.2. Построение изображения</w:t>
      </w:r>
    </w:p>
    <w:p w:rsidR="005B64C5" w:rsidRDefault="005B64C5" w:rsidP="005B64C5">
      <w:r>
        <w:t xml:space="preserve">       Заключение (мы получили </w:t>
      </w:r>
      <w:proofErr w:type="spellStart"/>
      <w:r>
        <w:t>бла-бла-бла</w:t>
      </w:r>
      <w:proofErr w:type="spellEnd"/>
      <w:r>
        <w:t>)</w:t>
      </w:r>
    </w:p>
    <w:p w:rsidR="000F43A7" w:rsidRDefault="000F43A7" w:rsidP="00B45439">
      <w:pPr>
        <w:pStyle w:val="1"/>
        <w:numPr>
          <w:ilvl w:val="0"/>
          <w:numId w:val="0"/>
        </w:numPr>
        <w:ind w:left="360"/>
      </w:pPr>
    </w:p>
    <w:p w:rsidR="000F43A7" w:rsidRDefault="000F43A7" w:rsidP="000F43A7">
      <w:pPr>
        <w:pStyle w:val="0"/>
      </w:pPr>
      <w:r>
        <w:t>Введение</w:t>
      </w:r>
    </w:p>
    <w:p w:rsidR="00A77BE4" w:rsidRDefault="000F43A7" w:rsidP="00B45439">
      <w:pPr>
        <w:pStyle w:val="a6"/>
        <w:ind w:left="360"/>
      </w:pPr>
      <w:proofErr w:type="gramStart"/>
      <w:r>
        <w:t>Потом)</w:t>
      </w:r>
      <w:proofErr w:type="gramEnd"/>
    </w:p>
    <w:p w:rsidR="00B929E1" w:rsidRDefault="00B929E1" w:rsidP="002552D1">
      <w:pPr>
        <w:pStyle w:val="1"/>
      </w:pPr>
      <w:r w:rsidRPr="00DE681B">
        <w:t>Постанов</w:t>
      </w:r>
      <w:r w:rsidR="007D510A">
        <w:t>ка задач</w:t>
      </w:r>
    </w:p>
    <w:p w:rsidR="002552D1" w:rsidRDefault="002552D1" w:rsidP="002552D1">
      <w:pPr>
        <w:pStyle w:val="10"/>
      </w:pPr>
      <w:r>
        <w:t>Целью данной работы является изучение средств и алгоритмов восстановления трёхмерной сцены по фотографии, в частности</w:t>
      </w:r>
      <w:r w:rsidR="007D510A">
        <w:t xml:space="preserve"> построение сцены по заданному облаку точек.</w:t>
      </w:r>
    </w:p>
    <w:p w:rsidR="00633014" w:rsidRDefault="007D510A" w:rsidP="002552D1">
      <w:pPr>
        <w:pStyle w:val="10"/>
      </w:pPr>
      <w:r>
        <w:t>На начальном этапе и</w:t>
      </w:r>
      <w:r w:rsidR="00E76601">
        <w:t xml:space="preserve">меем трёхмерное облако точек, соответствующее множеству углов некоторого объекта в пространстве и </w:t>
      </w:r>
      <w:r w:rsidR="00633014">
        <w:t>изображение</w:t>
      </w:r>
      <w:r>
        <w:t xml:space="preserve"> (фотографию)</w:t>
      </w:r>
      <w:r w:rsidR="00E76601">
        <w:t xml:space="preserve"> этого объекта. Фотография сделана с определённого ракурса (известно расстояние до объекта и угол поворота объекта относительно наблюдателя/камеры)</w:t>
      </w:r>
      <w:r w:rsidR="00633014">
        <w:t>.</w:t>
      </w:r>
    </w:p>
    <w:p w:rsidR="00633014" w:rsidRDefault="007D510A" w:rsidP="002552D1">
      <w:pPr>
        <w:pStyle w:val="10"/>
      </w:pPr>
      <w:r>
        <w:t>В ходе исследования необходимо</w:t>
      </w:r>
      <w:r w:rsidR="00633014">
        <w:t xml:space="preserve"> создать систему для наложения текстур объекта с изображения на облако точек.</w:t>
      </w:r>
    </w:p>
    <w:p w:rsidR="00633014" w:rsidRDefault="00633014" w:rsidP="002552D1">
      <w:pPr>
        <w:pStyle w:val="10"/>
      </w:pPr>
      <w:r>
        <w:t xml:space="preserve">Использующиеся инструменты: язык программирования </w:t>
      </w:r>
      <w:r>
        <w:rPr>
          <w:lang w:val="en-US"/>
        </w:rPr>
        <w:t>Python</w:t>
      </w:r>
      <w:r>
        <w:t xml:space="preserve"> и библиотеки </w:t>
      </w:r>
      <w:proofErr w:type="spellStart"/>
      <w:r>
        <w:rPr>
          <w:lang w:val="en-US"/>
        </w:rPr>
        <w:t>Numpy</w:t>
      </w:r>
      <w:proofErr w:type="spellEnd"/>
      <w:r w:rsidRPr="00633014">
        <w:t xml:space="preserve"> </w:t>
      </w:r>
      <w:r>
        <w:t xml:space="preserve">и </w:t>
      </w:r>
      <w:proofErr w:type="spellStart"/>
      <w:r>
        <w:rPr>
          <w:lang w:val="en-US"/>
        </w:rPr>
        <w:t>OpenCV</w:t>
      </w:r>
      <w:proofErr w:type="spellEnd"/>
    </w:p>
    <w:p w:rsidR="007D510A" w:rsidRDefault="00633014" w:rsidP="002552D1">
      <w:pPr>
        <w:pStyle w:val="10"/>
        <w:rPr>
          <w:color w:val="808080" w:themeColor="background1" w:themeShade="80"/>
        </w:rPr>
      </w:pPr>
      <w:r>
        <w:t>На выходе</w:t>
      </w:r>
      <w:r w:rsidR="007D510A">
        <w:t xml:space="preserve"> мы должны получить</w:t>
      </w:r>
      <w:r>
        <w:t xml:space="preserve"> трёхмерное</w:t>
      </w:r>
      <w:r w:rsidR="007D510A">
        <w:t xml:space="preserve"> текстурированное</w:t>
      </w:r>
      <w:r>
        <w:t xml:space="preserve"> изображение </w:t>
      </w:r>
      <w:r w:rsidR="007D510A">
        <w:t>объекта</w:t>
      </w:r>
      <w:r w:rsidR="007D510A">
        <w:rPr>
          <w:color w:val="808080" w:themeColor="background1" w:themeShade="80"/>
        </w:rPr>
        <w:t>.</w:t>
      </w:r>
    </w:p>
    <w:p w:rsidR="007D510A" w:rsidRDefault="007D510A" w:rsidP="007D510A">
      <w:pPr>
        <w:pStyle w:val="1"/>
      </w:pPr>
      <w:r>
        <w:t>Средства разработки</w:t>
      </w:r>
    </w:p>
    <w:p w:rsidR="007D510A" w:rsidRDefault="007D510A" w:rsidP="007D510A">
      <w:pPr>
        <w:pStyle w:val="2"/>
      </w:pPr>
      <w:r>
        <w:lastRenderedPageBreak/>
        <w:t xml:space="preserve">Язык программирования </w:t>
      </w:r>
      <w:r>
        <w:rPr>
          <w:lang w:val="en-US"/>
        </w:rPr>
        <w:t>Python</w:t>
      </w:r>
    </w:p>
    <w:p w:rsidR="007D510A" w:rsidRPr="007D3334" w:rsidRDefault="007D510A" w:rsidP="007D3334">
      <w:pPr>
        <w:pStyle w:val="10"/>
      </w:pPr>
      <w:proofErr w:type="spellStart"/>
      <w:r w:rsidRPr="007D3334">
        <w:t>Python</w:t>
      </w:r>
      <w:proofErr w:type="spellEnd"/>
      <w:r w:rsidRPr="007D3334">
        <w:t xml:space="preserve"> - </w:t>
      </w:r>
      <w:hyperlink r:id="rId6" w:tooltip="Высокоуровневый язык программирования" w:history="1">
        <w:r w:rsidRPr="007D3334">
          <w:rPr>
            <w:rStyle w:val="a7"/>
            <w:color w:val="auto"/>
            <w:u w:val="none"/>
          </w:rPr>
          <w:t>высокоуровневый язык программирования</w:t>
        </w:r>
      </w:hyperlink>
      <w:r w:rsidRPr="007D3334">
        <w:t xml:space="preserve"> общего назначения, ориентированный на повышение производительности разработчика и читаемости кода. </w:t>
      </w:r>
      <w:hyperlink r:id="rId7" w:tooltip="Синтаксис (программирование)" w:history="1">
        <w:r w:rsidRPr="007D3334">
          <w:rPr>
            <w:rStyle w:val="a7"/>
            <w:color w:val="auto"/>
            <w:u w:val="none"/>
          </w:rPr>
          <w:t>Синтаксис</w:t>
        </w:r>
      </w:hyperlink>
      <w:r w:rsidRPr="007D3334">
        <w:t xml:space="preserve"> ядра </w:t>
      </w:r>
      <w:proofErr w:type="spellStart"/>
      <w:r w:rsidRPr="007D3334">
        <w:t>Python</w:t>
      </w:r>
      <w:proofErr w:type="spellEnd"/>
      <w:r w:rsidRPr="007D3334">
        <w:t xml:space="preserve"> </w:t>
      </w:r>
      <w:proofErr w:type="spellStart"/>
      <w:r w:rsidRPr="007D3334">
        <w:t>минималистичен</w:t>
      </w:r>
      <w:proofErr w:type="spellEnd"/>
      <w:r w:rsidRPr="007D3334">
        <w:t xml:space="preserve">. В то же время </w:t>
      </w:r>
      <w:hyperlink r:id="rId8" w:tooltip="Стандартная библиотека Python" w:history="1">
        <w:r w:rsidRPr="007D3334">
          <w:rPr>
            <w:rStyle w:val="a7"/>
            <w:color w:val="auto"/>
            <w:u w:val="none"/>
          </w:rPr>
          <w:t>стандартная библиотека</w:t>
        </w:r>
      </w:hyperlink>
      <w:r w:rsidRPr="007D3334">
        <w:t xml:space="preserve"> включает в себя большой объём полезных функций.</w:t>
      </w:r>
    </w:p>
    <w:p w:rsidR="007D510A" w:rsidRPr="007D3334" w:rsidRDefault="007D510A" w:rsidP="007D3334">
      <w:pPr>
        <w:pStyle w:val="10"/>
      </w:pPr>
      <w:proofErr w:type="spellStart"/>
      <w:proofErr w:type="gramStart"/>
      <w:r w:rsidRPr="007D3334">
        <w:t>Python</w:t>
      </w:r>
      <w:proofErr w:type="spellEnd"/>
      <w:r w:rsidRPr="007D3334">
        <w:t xml:space="preserve"> поддерживает несколько </w:t>
      </w:r>
      <w:hyperlink r:id="rId9" w:tooltip="Парадигма программирования" w:history="1">
        <w:r w:rsidRPr="007D3334">
          <w:rPr>
            <w:rStyle w:val="a7"/>
            <w:color w:val="auto"/>
            <w:u w:val="none"/>
          </w:rPr>
          <w:t>парадигм программирования</w:t>
        </w:r>
      </w:hyperlink>
      <w:r w:rsidRPr="007D3334">
        <w:t xml:space="preserve">, в том числе </w:t>
      </w:r>
      <w:hyperlink r:id="rId10" w:tooltip="Структурное программирование" w:history="1">
        <w:r w:rsidRPr="007D3334">
          <w:rPr>
            <w:rStyle w:val="a7"/>
            <w:color w:val="auto"/>
            <w:u w:val="none"/>
          </w:rPr>
          <w:t>структурное</w:t>
        </w:r>
      </w:hyperlink>
      <w:r w:rsidRPr="007D3334">
        <w:t xml:space="preserve">, </w:t>
      </w:r>
      <w:hyperlink r:id="rId11" w:tooltip="Объектно-ориентированное программирование" w:history="1">
        <w:r w:rsidRPr="007D3334">
          <w:rPr>
            <w:rStyle w:val="a7"/>
            <w:color w:val="auto"/>
            <w:u w:val="none"/>
          </w:rPr>
          <w:t>объектно-ориентированное</w:t>
        </w:r>
      </w:hyperlink>
      <w:r w:rsidRPr="007D3334">
        <w:t xml:space="preserve">, </w:t>
      </w:r>
      <w:hyperlink r:id="rId12" w:tooltip="Функциональное программирование" w:history="1">
        <w:r w:rsidRPr="007D3334">
          <w:rPr>
            <w:rStyle w:val="a7"/>
            <w:color w:val="auto"/>
            <w:u w:val="none"/>
          </w:rPr>
          <w:t>функциональное</w:t>
        </w:r>
      </w:hyperlink>
      <w:r w:rsidRPr="007D3334">
        <w:t xml:space="preserve">, </w:t>
      </w:r>
      <w:hyperlink r:id="rId13" w:tooltip="Императивное программирование" w:history="1">
        <w:r w:rsidRPr="007D3334">
          <w:rPr>
            <w:rStyle w:val="a7"/>
            <w:color w:val="auto"/>
            <w:u w:val="none"/>
          </w:rPr>
          <w:t>императивное</w:t>
        </w:r>
      </w:hyperlink>
      <w:r w:rsidRPr="007D3334">
        <w:t xml:space="preserve"> и</w:t>
      </w:r>
      <w:proofErr w:type="gramEnd"/>
      <w:r w:rsidRPr="007D3334">
        <w:t xml:space="preserve"> </w:t>
      </w:r>
      <w:hyperlink r:id="rId14" w:tooltip="Аспектно-ориентированное программирование" w:history="1">
        <w:proofErr w:type="spellStart"/>
        <w:r w:rsidRPr="007D3334">
          <w:rPr>
            <w:rStyle w:val="a7"/>
            <w:color w:val="auto"/>
            <w:u w:val="none"/>
          </w:rPr>
          <w:t>аспектно</w:t>
        </w:r>
        <w:proofErr w:type="spellEnd"/>
        <w:r w:rsidRPr="007D3334">
          <w:rPr>
            <w:rStyle w:val="a7"/>
            <w:color w:val="auto"/>
            <w:u w:val="none"/>
          </w:rPr>
          <w:t>-ориентированное</w:t>
        </w:r>
      </w:hyperlink>
      <w:r w:rsidRPr="007D3334">
        <w:t xml:space="preserve">. Основные архитектурные черты — </w:t>
      </w:r>
      <w:hyperlink r:id="rId15" w:tooltip="Динамическая типизация" w:history="1">
        <w:r w:rsidRPr="007D3334">
          <w:rPr>
            <w:rStyle w:val="a7"/>
            <w:color w:val="auto"/>
            <w:u w:val="none"/>
          </w:rPr>
          <w:t>динамическая типизация</w:t>
        </w:r>
      </w:hyperlink>
      <w:r w:rsidRPr="007D3334">
        <w:t xml:space="preserve">, </w:t>
      </w:r>
      <w:hyperlink r:id="rId16" w:tooltip="Сборка мусора (программирование)" w:history="1">
        <w:r w:rsidRPr="007D3334">
          <w:rPr>
            <w:rStyle w:val="a7"/>
            <w:color w:val="auto"/>
            <w:u w:val="none"/>
          </w:rPr>
          <w:t>автоматическое управление памятью</w:t>
        </w:r>
      </w:hyperlink>
      <w:r w:rsidRPr="007D3334">
        <w:t xml:space="preserve">, полная </w:t>
      </w:r>
      <w:hyperlink r:id="rId17" w:tooltip="Интроспекция (программирование)" w:history="1">
        <w:r w:rsidRPr="007D3334">
          <w:rPr>
            <w:rStyle w:val="a7"/>
            <w:color w:val="auto"/>
            <w:u w:val="none"/>
          </w:rPr>
          <w:t>интроспекция</w:t>
        </w:r>
      </w:hyperlink>
      <w:r w:rsidRPr="007D3334">
        <w:t xml:space="preserve">, механизм </w:t>
      </w:r>
      <w:hyperlink r:id="rId18" w:tooltip="Обработка исключений" w:history="1">
        <w:r w:rsidRPr="007D3334">
          <w:rPr>
            <w:rStyle w:val="a7"/>
            <w:color w:val="auto"/>
            <w:u w:val="none"/>
          </w:rPr>
          <w:t>обработки исключений</w:t>
        </w:r>
      </w:hyperlink>
      <w:r w:rsidRPr="007D3334">
        <w:t xml:space="preserve">, поддержка </w:t>
      </w:r>
      <w:hyperlink r:id="rId19" w:tooltip="Многопоточность" w:history="1">
        <w:r w:rsidRPr="007D3334">
          <w:rPr>
            <w:rStyle w:val="a7"/>
            <w:color w:val="auto"/>
            <w:u w:val="none"/>
          </w:rPr>
          <w:t>многопоточных вычислений</w:t>
        </w:r>
      </w:hyperlink>
      <w:r w:rsidRPr="007D3334">
        <w:t xml:space="preserve"> и удобные высокоуровневые </w:t>
      </w:r>
      <w:hyperlink r:id="rId20" w:tooltip="Структура данных" w:history="1">
        <w:r w:rsidRPr="007D3334">
          <w:rPr>
            <w:rStyle w:val="a7"/>
            <w:color w:val="auto"/>
            <w:u w:val="none"/>
          </w:rPr>
          <w:t>структуры данных</w:t>
        </w:r>
      </w:hyperlink>
      <w:r w:rsidRPr="007D3334">
        <w:t xml:space="preserve">. Код в </w:t>
      </w:r>
      <w:proofErr w:type="spellStart"/>
      <w:r w:rsidRPr="007D3334">
        <w:t>Python</w:t>
      </w:r>
      <w:proofErr w:type="spellEnd"/>
      <w:r w:rsidRPr="007D3334">
        <w:t xml:space="preserve"> организовывается в функции и </w:t>
      </w:r>
      <w:hyperlink r:id="rId21" w:tooltip="Класс (программирование)" w:history="1">
        <w:r w:rsidRPr="007D3334">
          <w:rPr>
            <w:rStyle w:val="a7"/>
            <w:color w:val="auto"/>
            <w:u w:val="none"/>
          </w:rPr>
          <w:t>классы</w:t>
        </w:r>
      </w:hyperlink>
      <w:r w:rsidRPr="007D3334">
        <w:t xml:space="preserve">, которые могут объединяться в </w:t>
      </w:r>
      <w:hyperlink r:id="rId22" w:tooltip="Модуль (программирование)" w:history="1">
        <w:r w:rsidRPr="007D3334">
          <w:rPr>
            <w:rStyle w:val="a7"/>
            <w:color w:val="auto"/>
            <w:u w:val="none"/>
          </w:rPr>
          <w:t>модули</w:t>
        </w:r>
      </w:hyperlink>
      <w:r w:rsidRPr="007D3334">
        <w:t xml:space="preserve"> (они в свою очередь могут быть объединены в пакеты).</w:t>
      </w:r>
    </w:p>
    <w:p w:rsidR="007D510A" w:rsidRPr="007D3334" w:rsidRDefault="007D510A" w:rsidP="007D3334">
      <w:pPr>
        <w:pStyle w:val="10"/>
      </w:pPr>
      <w:r w:rsidRPr="007D3334">
        <w:t xml:space="preserve">Появившись сравнительно поздно, </w:t>
      </w:r>
      <w:proofErr w:type="spellStart"/>
      <w:r w:rsidRPr="007D3334">
        <w:t>Python</w:t>
      </w:r>
      <w:proofErr w:type="spellEnd"/>
      <w:r w:rsidRPr="007D3334">
        <w:t xml:space="preserve"> создавался под влиянием множества языков программирования:</w:t>
      </w:r>
    </w:p>
    <w:p w:rsidR="007D510A" w:rsidRPr="007D3334" w:rsidRDefault="007D510A" w:rsidP="007D3334">
      <w:pPr>
        <w:pStyle w:val="20"/>
      </w:pPr>
      <w:hyperlink r:id="rId23" w:tooltip="ABC (язык программирования)" w:history="1">
        <w:r w:rsidRPr="007D3334">
          <w:rPr>
            <w:rStyle w:val="a7"/>
            <w:color w:val="auto"/>
            <w:u w:val="none"/>
          </w:rPr>
          <w:t>ABC</w:t>
        </w:r>
      </w:hyperlink>
      <w:r w:rsidRPr="007D3334">
        <w:t> — отступы для группировки операторов, высокоуровневые структуры данных (</w:t>
      </w:r>
      <w:proofErr w:type="spellStart"/>
      <w:r w:rsidRPr="007D3334">
        <w:t>map</w:t>
      </w:r>
      <w:proofErr w:type="spellEnd"/>
      <w:r w:rsidRPr="007D3334">
        <w:t>) (</w:t>
      </w:r>
      <w:proofErr w:type="spellStart"/>
      <w:r w:rsidRPr="007D3334">
        <w:t>Python</w:t>
      </w:r>
      <w:proofErr w:type="spellEnd"/>
      <w:r w:rsidRPr="007D3334">
        <w:t xml:space="preserve"> фактически </w:t>
      </w:r>
      <w:proofErr w:type="gramStart"/>
      <w:r w:rsidRPr="007D3334">
        <w:t>создавался</w:t>
      </w:r>
      <w:proofErr w:type="gramEnd"/>
      <w:r w:rsidRPr="007D3334">
        <w:t xml:space="preserve"> как попытка исправить ошибки, допущенные при проектировании ABC);</w:t>
      </w:r>
    </w:p>
    <w:p w:rsidR="007D510A" w:rsidRPr="007D3334" w:rsidRDefault="007D510A" w:rsidP="007D3334">
      <w:pPr>
        <w:pStyle w:val="20"/>
      </w:pPr>
      <w:hyperlink r:id="rId24" w:tooltip="Модула-3" w:history="1">
        <w:r w:rsidRPr="007D3334">
          <w:rPr>
            <w:rStyle w:val="a7"/>
            <w:color w:val="auto"/>
            <w:u w:val="none"/>
          </w:rPr>
          <w:t>Modula-3</w:t>
        </w:r>
      </w:hyperlink>
      <w:r w:rsidRPr="007D3334">
        <w:t xml:space="preserve"> — пакеты, модули, использование </w:t>
      </w:r>
      <w:proofErr w:type="spellStart"/>
      <w:r w:rsidRPr="007D3334">
        <w:rPr>
          <w:rStyle w:val="HTML"/>
          <w:rFonts w:ascii="Times New Roman" w:eastAsiaTheme="minorHAnsi" w:hAnsi="Times New Roman" w:cstheme="minorBidi"/>
          <w:sz w:val="28"/>
          <w:szCs w:val="22"/>
        </w:rPr>
        <w:t>else</w:t>
      </w:r>
      <w:proofErr w:type="spellEnd"/>
      <w:r w:rsidRPr="007D3334">
        <w:t xml:space="preserve"> совместно с </w:t>
      </w:r>
      <w:proofErr w:type="spellStart"/>
      <w:r w:rsidRPr="007D3334">
        <w:rPr>
          <w:rStyle w:val="HTML"/>
          <w:rFonts w:ascii="Times New Roman" w:eastAsiaTheme="minorHAnsi" w:hAnsi="Times New Roman" w:cstheme="minorBidi"/>
          <w:sz w:val="28"/>
          <w:szCs w:val="22"/>
        </w:rPr>
        <w:t>try</w:t>
      </w:r>
      <w:proofErr w:type="spellEnd"/>
      <w:r w:rsidRPr="007D3334">
        <w:t xml:space="preserve"> и </w:t>
      </w:r>
      <w:proofErr w:type="spellStart"/>
      <w:r w:rsidRPr="007D3334">
        <w:rPr>
          <w:rStyle w:val="HTML"/>
          <w:rFonts w:ascii="Times New Roman" w:eastAsiaTheme="minorHAnsi" w:hAnsi="Times New Roman" w:cstheme="minorBidi"/>
          <w:sz w:val="28"/>
          <w:szCs w:val="22"/>
        </w:rPr>
        <w:t>except</w:t>
      </w:r>
      <w:proofErr w:type="spellEnd"/>
      <w:r w:rsidRPr="007D3334">
        <w:t xml:space="preserve">, именованные аргументы функций (на это также повлиял </w:t>
      </w:r>
      <w:hyperlink r:id="rId25" w:tooltip="Common Lisp" w:history="1">
        <w:proofErr w:type="spellStart"/>
        <w:r w:rsidRPr="007D3334">
          <w:rPr>
            <w:rStyle w:val="a7"/>
            <w:color w:val="auto"/>
            <w:u w:val="none"/>
          </w:rPr>
          <w:t>Common</w:t>
        </w:r>
        <w:proofErr w:type="spellEnd"/>
        <w:r w:rsidRPr="007D3334">
          <w:rPr>
            <w:rStyle w:val="a7"/>
            <w:color w:val="auto"/>
            <w:u w:val="none"/>
          </w:rPr>
          <w:t xml:space="preserve"> </w:t>
        </w:r>
        <w:proofErr w:type="spellStart"/>
        <w:r w:rsidRPr="007D3334">
          <w:rPr>
            <w:rStyle w:val="a7"/>
            <w:color w:val="auto"/>
            <w:u w:val="none"/>
          </w:rPr>
          <w:t>Lisp</w:t>
        </w:r>
        <w:proofErr w:type="spellEnd"/>
      </w:hyperlink>
      <w:r w:rsidRPr="007D3334">
        <w:t>);</w:t>
      </w:r>
    </w:p>
    <w:p w:rsidR="007D510A" w:rsidRPr="007D3334" w:rsidRDefault="007D510A" w:rsidP="007D3334">
      <w:pPr>
        <w:pStyle w:val="20"/>
      </w:pPr>
      <w:hyperlink r:id="rId26" w:tooltip="С (язык программирования)" w:history="1">
        <w:r w:rsidRPr="007D3334">
          <w:rPr>
            <w:rStyle w:val="a7"/>
            <w:color w:val="auto"/>
            <w:u w:val="none"/>
          </w:rPr>
          <w:t>С</w:t>
        </w:r>
      </w:hyperlink>
      <w:r w:rsidRPr="007D3334">
        <w:t xml:space="preserve">, </w:t>
      </w:r>
      <w:hyperlink r:id="rId27" w:tooltip="C++" w:history="1">
        <w:r w:rsidRPr="007D3334">
          <w:rPr>
            <w:rStyle w:val="a7"/>
            <w:color w:val="auto"/>
            <w:u w:val="none"/>
          </w:rPr>
          <w:t>C++</w:t>
        </w:r>
      </w:hyperlink>
      <w:r w:rsidRPr="007D3334">
        <w:t xml:space="preserve"> — некоторые синтаксические конструкции (как пишет сам </w:t>
      </w:r>
      <w:hyperlink r:id="rId28" w:tooltip="Гвидо ван Россум" w:history="1">
        <w:r w:rsidRPr="007D3334">
          <w:rPr>
            <w:rStyle w:val="a7"/>
            <w:color w:val="auto"/>
            <w:u w:val="none"/>
          </w:rPr>
          <w:t xml:space="preserve">Гвидо </w:t>
        </w:r>
        <w:proofErr w:type="spellStart"/>
        <w:r w:rsidRPr="007D3334">
          <w:rPr>
            <w:rStyle w:val="a7"/>
            <w:color w:val="auto"/>
            <w:u w:val="none"/>
          </w:rPr>
          <w:t>ван</w:t>
        </w:r>
        <w:proofErr w:type="spellEnd"/>
        <w:r w:rsidRPr="007D3334">
          <w:rPr>
            <w:rStyle w:val="a7"/>
            <w:color w:val="auto"/>
            <w:u w:val="none"/>
          </w:rPr>
          <w:t xml:space="preserve"> </w:t>
        </w:r>
        <w:proofErr w:type="spellStart"/>
        <w:r w:rsidRPr="007D3334">
          <w:rPr>
            <w:rStyle w:val="a7"/>
            <w:color w:val="auto"/>
            <w:u w:val="none"/>
          </w:rPr>
          <w:t>Россум</w:t>
        </w:r>
        <w:proofErr w:type="spellEnd"/>
      </w:hyperlink>
      <w:r w:rsidRPr="007D3334">
        <w:t> — он использовал наиболее непротиворечивые конструкции из</w:t>
      </w:r>
      <w:proofErr w:type="gramStart"/>
      <w:r w:rsidRPr="007D3334">
        <w:t xml:space="preserve"> С</w:t>
      </w:r>
      <w:proofErr w:type="gramEnd"/>
      <w:r w:rsidRPr="007D3334">
        <w:t xml:space="preserve">, чтобы не вызвать неприязнь у С-программистов к </w:t>
      </w:r>
      <w:proofErr w:type="spellStart"/>
      <w:r w:rsidRPr="007D3334">
        <w:t>Python</w:t>
      </w:r>
      <w:proofErr w:type="spellEnd"/>
      <w:r w:rsidRPr="007D3334">
        <w:fldChar w:fldCharType="begin"/>
      </w:r>
      <w:r w:rsidRPr="007D3334">
        <w:instrText xml:space="preserve"> HYPERLINK "https://ru.wikipedia.org/wiki/Python" \l "cite_note-foreword-15" </w:instrText>
      </w:r>
      <w:r w:rsidRPr="007D3334">
        <w:fldChar w:fldCharType="separate"/>
      </w:r>
      <w:r w:rsidRPr="007D3334">
        <w:rPr>
          <w:rStyle w:val="a7"/>
          <w:color w:val="auto"/>
          <w:u w:val="none"/>
        </w:rPr>
        <w:t>[15]</w:t>
      </w:r>
      <w:r w:rsidRPr="007D3334">
        <w:fldChar w:fldCharType="end"/>
      </w:r>
      <w:r w:rsidRPr="007D3334">
        <w:t>);</w:t>
      </w:r>
    </w:p>
    <w:p w:rsidR="007D510A" w:rsidRPr="007D3334" w:rsidRDefault="007D510A" w:rsidP="007D3334">
      <w:pPr>
        <w:pStyle w:val="20"/>
      </w:pPr>
      <w:hyperlink r:id="rId29" w:tooltip="Smalltalk" w:history="1">
        <w:proofErr w:type="spellStart"/>
        <w:r w:rsidRPr="007D3334">
          <w:rPr>
            <w:rStyle w:val="a7"/>
            <w:color w:val="auto"/>
            <w:u w:val="none"/>
          </w:rPr>
          <w:t>Smalltalk</w:t>
        </w:r>
        <w:proofErr w:type="spellEnd"/>
      </w:hyperlink>
      <w:r w:rsidRPr="007D3334">
        <w:t> — объектно-ориентированное программирование;</w:t>
      </w:r>
    </w:p>
    <w:p w:rsidR="007D510A" w:rsidRPr="007D3334" w:rsidRDefault="007D510A" w:rsidP="007D3334">
      <w:pPr>
        <w:pStyle w:val="20"/>
      </w:pPr>
      <w:hyperlink r:id="rId30" w:tooltip="Lisp" w:history="1">
        <w:proofErr w:type="spellStart"/>
        <w:r w:rsidRPr="007D3334">
          <w:rPr>
            <w:rStyle w:val="a7"/>
            <w:color w:val="auto"/>
            <w:u w:val="none"/>
          </w:rPr>
          <w:t>Lisp</w:t>
        </w:r>
        <w:proofErr w:type="spellEnd"/>
      </w:hyperlink>
      <w:r w:rsidRPr="007D3334">
        <w:t xml:space="preserve"> — отдельные черты </w:t>
      </w:r>
      <w:hyperlink r:id="rId31" w:tooltip="Функциональное программирование" w:history="1">
        <w:r w:rsidRPr="007D3334">
          <w:rPr>
            <w:rStyle w:val="a7"/>
            <w:color w:val="auto"/>
            <w:u w:val="none"/>
          </w:rPr>
          <w:t>функционального программирования</w:t>
        </w:r>
      </w:hyperlink>
      <w:r w:rsidRPr="007D3334">
        <w:t xml:space="preserve"> (</w:t>
      </w:r>
      <w:proofErr w:type="spellStart"/>
      <w:r w:rsidRPr="007D3334">
        <w:rPr>
          <w:rStyle w:val="HTML"/>
          <w:rFonts w:ascii="Times New Roman" w:eastAsiaTheme="minorHAnsi" w:hAnsi="Times New Roman" w:cstheme="minorBidi"/>
          <w:sz w:val="28"/>
          <w:szCs w:val="22"/>
        </w:rPr>
        <w:t>lambda</w:t>
      </w:r>
      <w:proofErr w:type="spellEnd"/>
      <w:r w:rsidRPr="007D3334">
        <w:rPr>
          <w:rStyle w:val="HTML"/>
          <w:rFonts w:ascii="Times New Roman" w:eastAsiaTheme="minorHAnsi" w:hAnsi="Times New Roman" w:cstheme="minorBidi"/>
          <w:sz w:val="28"/>
          <w:szCs w:val="22"/>
        </w:rPr>
        <w:t xml:space="preserve">, </w:t>
      </w:r>
      <w:proofErr w:type="spellStart"/>
      <w:r w:rsidRPr="007D3334">
        <w:rPr>
          <w:rStyle w:val="HTML"/>
          <w:rFonts w:ascii="Times New Roman" w:eastAsiaTheme="minorHAnsi" w:hAnsi="Times New Roman" w:cstheme="minorBidi"/>
          <w:sz w:val="28"/>
          <w:szCs w:val="22"/>
        </w:rPr>
        <w:t>map</w:t>
      </w:r>
      <w:proofErr w:type="spellEnd"/>
      <w:r w:rsidRPr="007D3334">
        <w:rPr>
          <w:rStyle w:val="HTML"/>
          <w:rFonts w:ascii="Times New Roman" w:eastAsiaTheme="minorHAnsi" w:hAnsi="Times New Roman" w:cstheme="minorBidi"/>
          <w:sz w:val="28"/>
          <w:szCs w:val="22"/>
        </w:rPr>
        <w:t xml:space="preserve">, </w:t>
      </w:r>
      <w:proofErr w:type="spellStart"/>
      <w:r w:rsidRPr="007D3334">
        <w:rPr>
          <w:rStyle w:val="HTML"/>
          <w:rFonts w:ascii="Times New Roman" w:eastAsiaTheme="minorHAnsi" w:hAnsi="Times New Roman" w:cstheme="minorBidi"/>
          <w:sz w:val="28"/>
          <w:szCs w:val="22"/>
        </w:rPr>
        <w:t>reduce</w:t>
      </w:r>
      <w:proofErr w:type="spellEnd"/>
      <w:r w:rsidRPr="007D3334">
        <w:rPr>
          <w:rStyle w:val="HTML"/>
          <w:rFonts w:ascii="Times New Roman" w:eastAsiaTheme="minorHAnsi" w:hAnsi="Times New Roman" w:cstheme="minorBidi"/>
          <w:sz w:val="28"/>
          <w:szCs w:val="22"/>
        </w:rPr>
        <w:t xml:space="preserve">, </w:t>
      </w:r>
      <w:proofErr w:type="spellStart"/>
      <w:r w:rsidRPr="007D3334">
        <w:rPr>
          <w:rStyle w:val="HTML"/>
          <w:rFonts w:ascii="Times New Roman" w:eastAsiaTheme="minorHAnsi" w:hAnsi="Times New Roman" w:cstheme="minorBidi"/>
          <w:sz w:val="28"/>
          <w:szCs w:val="22"/>
        </w:rPr>
        <w:t>filter</w:t>
      </w:r>
      <w:proofErr w:type="spellEnd"/>
      <w:r w:rsidRPr="007D3334">
        <w:t xml:space="preserve"> и другие);</w:t>
      </w:r>
    </w:p>
    <w:p w:rsidR="007D510A" w:rsidRPr="007D3334" w:rsidRDefault="007D510A" w:rsidP="007D3334">
      <w:pPr>
        <w:pStyle w:val="20"/>
      </w:pPr>
      <w:hyperlink r:id="rId32" w:tooltip="Fortran" w:history="1">
        <w:proofErr w:type="spellStart"/>
        <w:r w:rsidRPr="007D3334">
          <w:rPr>
            <w:rStyle w:val="a7"/>
            <w:color w:val="auto"/>
            <w:u w:val="none"/>
          </w:rPr>
          <w:t>Fortran</w:t>
        </w:r>
        <w:proofErr w:type="spellEnd"/>
      </w:hyperlink>
      <w:r w:rsidRPr="007D3334">
        <w:t> — срезы массивов, комплексная арифметика;</w:t>
      </w:r>
    </w:p>
    <w:p w:rsidR="007D510A" w:rsidRPr="007D3334" w:rsidRDefault="007D510A" w:rsidP="007D3334">
      <w:pPr>
        <w:pStyle w:val="20"/>
      </w:pPr>
      <w:hyperlink r:id="rId33" w:tooltip="Миранда (язык программирования)" w:history="1">
        <w:proofErr w:type="spellStart"/>
        <w:r w:rsidRPr="007D3334">
          <w:rPr>
            <w:rStyle w:val="a7"/>
            <w:color w:val="auto"/>
            <w:u w:val="none"/>
          </w:rPr>
          <w:t>Miranda</w:t>
        </w:r>
        <w:proofErr w:type="spellEnd"/>
      </w:hyperlink>
      <w:r w:rsidRPr="007D3334">
        <w:t xml:space="preserve"> — </w:t>
      </w:r>
      <w:hyperlink r:id="rId34" w:anchor=".D0.A1.D0.BF.D0.B8.D1.81.D0.BE.D1.87.D0.BD.D1.8B.D0.B5_.D0.B2.D1.8B.D1.80.D0.B0.D0.B6.D0.B5.D0.BD.D0.B8.D1.8F" w:tooltip="Функциональное программирование на Питоне" w:history="1">
        <w:r w:rsidRPr="007D3334">
          <w:rPr>
            <w:rStyle w:val="a7"/>
            <w:color w:val="auto"/>
            <w:u w:val="none"/>
          </w:rPr>
          <w:t>списочные выражения</w:t>
        </w:r>
      </w:hyperlink>
      <w:r w:rsidRPr="007D3334">
        <w:t>;</w:t>
      </w:r>
    </w:p>
    <w:p w:rsidR="007D510A" w:rsidRPr="007D3334" w:rsidRDefault="007D510A" w:rsidP="007D3334">
      <w:pPr>
        <w:pStyle w:val="20"/>
      </w:pPr>
      <w:hyperlink r:id="rId35" w:tooltip="Java" w:history="1">
        <w:proofErr w:type="spellStart"/>
        <w:r w:rsidRPr="007D3334">
          <w:rPr>
            <w:rStyle w:val="a7"/>
            <w:color w:val="auto"/>
            <w:u w:val="none"/>
          </w:rPr>
          <w:t>Java</w:t>
        </w:r>
        <w:proofErr w:type="spellEnd"/>
      </w:hyperlink>
      <w:r w:rsidRPr="007D3334">
        <w:t xml:space="preserve"> — модули </w:t>
      </w:r>
      <w:proofErr w:type="spellStart"/>
      <w:r w:rsidRPr="007D3334">
        <w:t>logging</w:t>
      </w:r>
      <w:proofErr w:type="spellEnd"/>
      <w:r w:rsidRPr="007D3334">
        <w:t xml:space="preserve">, </w:t>
      </w:r>
      <w:proofErr w:type="spellStart"/>
      <w:r w:rsidRPr="007D3334">
        <w:t>unittest</w:t>
      </w:r>
      <w:proofErr w:type="spellEnd"/>
      <w:r w:rsidRPr="007D3334">
        <w:t xml:space="preserve">, </w:t>
      </w:r>
      <w:proofErr w:type="spellStart"/>
      <w:r w:rsidRPr="007D3334">
        <w:t>threading</w:t>
      </w:r>
      <w:proofErr w:type="spellEnd"/>
      <w:r w:rsidRPr="007D3334">
        <w:t xml:space="preserve"> (часть возможностей оригинального модуля не реализована), </w:t>
      </w:r>
      <w:proofErr w:type="spellStart"/>
      <w:r w:rsidRPr="007D3334">
        <w:t>xml.sax</w:t>
      </w:r>
      <w:proofErr w:type="spellEnd"/>
      <w:r w:rsidRPr="007D3334">
        <w:t xml:space="preserve"> стандартной библиотеки, совместное использование </w:t>
      </w:r>
      <w:proofErr w:type="spellStart"/>
      <w:r w:rsidRPr="007D3334">
        <w:t>finally</w:t>
      </w:r>
      <w:proofErr w:type="spellEnd"/>
      <w:r w:rsidRPr="007D3334">
        <w:t xml:space="preserve"> и </w:t>
      </w:r>
      <w:proofErr w:type="spellStart"/>
      <w:r w:rsidRPr="007D3334">
        <w:t>except</w:t>
      </w:r>
      <w:proofErr w:type="spellEnd"/>
      <w:r w:rsidRPr="007D3334">
        <w:t xml:space="preserve"> при обработке исключений, использование @ для </w:t>
      </w:r>
      <w:hyperlink r:id="rId36" w:anchor=".D0.94.D0.B5.D0.BA.D0.BE.D1.80.D0.B0.D1.82.D0.BE.D1.80.D1.8B" w:history="1">
        <w:r w:rsidRPr="007D3334">
          <w:rPr>
            <w:rStyle w:val="a7"/>
            <w:color w:val="auto"/>
            <w:u w:val="none"/>
          </w:rPr>
          <w:t>декораторов</w:t>
        </w:r>
      </w:hyperlink>
      <w:r w:rsidRPr="007D3334">
        <w:t>;</w:t>
      </w:r>
    </w:p>
    <w:p w:rsidR="007D510A" w:rsidRPr="007D3334" w:rsidRDefault="007D510A" w:rsidP="007D3334">
      <w:pPr>
        <w:pStyle w:val="20"/>
      </w:pPr>
      <w:hyperlink r:id="rId37" w:tooltip="Icon (язык программирования)" w:history="1">
        <w:proofErr w:type="spellStart"/>
        <w:r w:rsidRPr="007D3334">
          <w:rPr>
            <w:rStyle w:val="a7"/>
            <w:color w:val="auto"/>
            <w:u w:val="none"/>
          </w:rPr>
          <w:t>Icon</w:t>
        </w:r>
        <w:proofErr w:type="spellEnd"/>
      </w:hyperlink>
      <w:r w:rsidRPr="007D3334">
        <w:t xml:space="preserve"> — </w:t>
      </w:r>
      <w:hyperlink r:id="rId38" w:anchor=".D0.93.D0.B5.D0.BD.D0.B5.D1.80.D0.B0.D1.82.D0.BE.D1.80.D1.8B" w:tooltip="Python" w:history="1">
        <w:r w:rsidRPr="007D3334">
          <w:rPr>
            <w:rStyle w:val="a7"/>
            <w:color w:val="auto"/>
            <w:u w:val="none"/>
          </w:rPr>
          <w:t>генераторы</w:t>
        </w:r>
      </w:hyperlink>
      <w:r w:rsidRPr="007D3334">
        <w:t>.</w:t>
      </w:r>
    </w:p>
    <w:p w:rsidR="007D510A" w:rsidRPr="007D3334" w:rsidRDefault="007D510A" w:rsidP="007D3334">
      <w:pPr>
        <w:pStyle w:val="10"/>
      </w:pPr>
      <w:r w:rsidRPr="007D3334">
        <w:lastRenderedPageBreak/>
        <w:t xml:space="preserve">Большая часть других возможностей </w:t>
      </w:r>
      <w:proofErr w:type="spellStart"/>
      <w:r w:rsidRPr="007D3334">
        <w:t>Python</w:t>
      </w:r>
      <w:proofErr w:type="spellEnd"/>
      <w:r w:rsidRPr="007D3334">
        <w:t xml:space="preserve"> (например, байт-компиляция исходного кода) также была реализована ранее в других языках.</w:t>
      </w:r>
    </w:p>
    <w:p w:rsidR="007D3334" w:rsidRPr="007D3334" w:rsidRDefault="007D3334" w:rsidP="007D3334">
      <w:pPr>
        <w:pStyle w:val="10"/>
      </w:pPr>
      <w:r>
        <w:t xml:space="preserve">Одним из важнейших плюсов языка </w:t>
      </w:r>
      <w:r>
        <w:rPr>
          <w:lang w:val="en-US"/>
        </w:rPr>
        <w:t>Python</w:t>
      </w:r>
      <w:r>
        <w:t xml:space="preserve"> является </w:t>
      </w:r>
      <w:proofErr w:type="spellStart"/>
      <w:r>
        <w:t>портируемость</w:t>
      </w:r>
      <w:proofErr w:type="spellEnd"/>
      <w:r>
        <w:t xml:space="preserve">. </w:t>
      </w:r>
      <w:proofErr w:type="gramStart"/>
      <w:r>
        <w:t xml:space="preserve">Он </w:t>
      </w:r>
      <w:r w:rsidRPr="007D3334">
        <w:t xml:space="preserve">работает почти на всех известных платформах — от </w:t>
      </w:r>
      <w:hyperlink r:id="rId39" w:tooltip="Карманный персональный компьютер" w:history="1">
        <w:r w:rsidRPr="007D3334">
          <w:rPr>
            <w:rStyle w:val="a7"/>
            <w:color w:val="auto"/>
            <w:u w:val="none"/>
          </w:rPr>
          <w:t>КПК</w:t>
        </w:r>
      </w:hyperlink>
      <w:r w:rsidRPr="007D3334">
        <w:t xml:space="preserve"> до </w:t>
      </w:r>
      <w:hyperlink r:id="rId40" w:tooltip="Мейнфрейм" w:history="1">
        <w:proofErr w:type="spellStart"/>
        <w:r w:rsidRPr="007D3334">
          <w:rPr>
            <w:rStyle w:val="a7"/>
            <w:color w:val="auto"/>
            <w:u w:val="none"/>
          </w:rPr>
          <w:t>мейнфреймов</w:t>
        </w:r>
        <w:proofErr w:type="spellEnd"/>
      </w:hyperlink>
      <w:r>
        <w:t>. Существуют версии</w:t>
      </w:r>
      <w:r w:rsidRPr="007D3334">
        <w:t xml:space="preserve"> под </w:t>
      </w:r>
      <w:hyperlink r:id="rId41" w:tooltip="Microsoft Windows" w:history="1">
        <w:proofErr w:type="spellStart"/>
        <w:r w:rsidRPr="007D3334">
          <w:rPr>
            <w:rStyle w:val="a7"/>
            <w:color w:val="auto"/>
            <w:u w:val="none"/>
          </w:rPr>
          <w:t>Microsoft</w:t>
        </w:r>
        <w:proofErr w:type="spellEnd"/>
        <w:r w:rsidRPr="007D3334">
          <w:rPr>
            <w:rStyle w:val="a7"/>
            <w:color w:val="auto"/>
            <w:u w:val="none"/>
          </w:rPr>
          <w:t xml:space="preserve"> </w:t>
        </w:r>
        <w:proofErr w:type="spellStart"/>
        <w:r w:rsidRPr="007D3334">
          <w:rPr>
            <w:rStyle w:val="a7"/>
            <w:color w:val="auto"/>
            <w:u w:val="none"/>
          </w:rPr>
          <w:t>Windows</w:t>
        </w:r>
        <w:proofErr w:type="spellEnd"/>
      </w:hyperlink>
      <w:r w:rsidRPr="007D3334">
        <w:t xml:space="preserve">, практически все варианты </w:t>
      </w:r>
      <w:hyperlink r:id="rId42" w:tooltip="UNIX" w:history="1">
        <w:r w:rsidRPr="007D3334">
          <w:rPr>
            <w:rStyle w:val="a7"/>
            <w:color w:val="auto"/>
            <w:u w:val="none"/>
          </w:rPr>
          <w:t>UNIX</w:t>
        </w:r>
      </w:hyperlink>
      <w:r w:rsidRPr="007D3334">
        <w:t xml:space="preserve"> (включая </w:t>
      </w:r>
      <w:hyperlink r:id="rId43" w:tooltip="FreeBSD" w:history="1">
        <w:proofErr w:type="spellStart"/>
        <w:r w:rsidRPr="007D3334">
          <w:rPr>
            <w:rStyle w:val="a7"/>
            <w:color w:val="auto"/>
            <w:u w:val="none"/>
          </w:rPr>
          <w:t>FreeBSD</w:t>
        </w:r>
        <w:proofErr w:type="spellEnd"/>
      </w:hyperlink>
      <w:r w:rsidRPr="007D3334">
        <w:t xml:space="preserve"> и </w:t>
      </w:r>
      <w:hyperlink r:id="rId44" w:tooltip="Linux" w:history="1">
        <w:proofErr w:type="spellStart"/>
        <w:r w:rsidRPr="007D3334">
          <w:rPr>
            <w:rStyle w:val="a7"/>
            <w:color w:val="auto"/>
            <w:u w:val="none"/>
          </w:rPr>
          <w:t>Linux</w:t>
        </w:r>
        <w:proofErr w:type="spellEnd"/>
      </w:hyperlink>
      <w:r w:rsidRPr="007D3334">
        <w:t xml:space="preserve">), </w:t>
      </w:r>
      <w:hyperlink r:id="rId45" w:tooltip="Plan 9" w:history="1">
        <w:proofErr w:type="spellStart"/>
        <w:r w:rsidRPr="007D3334">
          <w:rPr>
            <w:rStyle w:val="a7"/>
            <w:color w:val="auto"/>
            <w:u w:val="none"/>
          </w:rPr>
          <w:t>Plan</w:t>
        </w:r>
        <w:proofErr w:type="spellEnd"/>
        <w:r w:rsidRPr="007D3334">
          <w:rPr>
            <w:rStyle w:val="a7"/>
            <w:color w:val="auto"/>
            <w:u w:val="none"/>
          </w:rPr>
          <w:t xml:space="preserve"> 9</w:t>
        </w:r>
      </w:hyperlink>
      <w:r w:rsidRPr="007D3334">
        <w:t xml:space="preserve">, </w:t>
      </w:r>
      <w:hyperlink r:id="rId46" w:tooltip="Mac OS" w:history="1">
        <w:proofErr w:type="spellStart"/>
        <w:r w:rsidRPr="007D3334">
          <w:rPr>
            <w:rStyle w:val="a7"/>
            <w:color w:val="auto"/>
            <w:u w:val="none"/>
          </w:rPr>
          <w:t>Mac</w:t>
        </w:r>
        <w:proofErr w:type="spellEnd"/>
        <w:r w:rsidRPr="007D3334">
          <w:rPr>
            <w:rStyle w:val="a7"/>
            <w:color w:val="auto"/>
            <w:u w:val="none"/>
          </w:rPr>
          <w:t xml:space="preserve"> OS</w:t>
        </w:r>
      </w:hyperlink>
      <w:r w:rsidRPr="007D3334">
        <w:t xml:space="preserve"> и </w:t>
      </w:r>
      <w:hyperlink r:id="rId47" w:tooltip="Mac OS X" w:history="1">
        <w:proofErr w:type="spellStart"/>
        <w:r w:rsidRPr="007D3334">
          <w:rPr>
            <w:rStyle w:val="a7"/>
            <w:color w:val="auto"/>
            <w:u w:val="none"/>
          </w:rPr>
          <w:t>Mac</w:t>
        </w:r>
        <w:proofErr w:type="spellEnd"/>
        <w:r w:rsidRPr="007D3334">
          <w:rPr>
            <w:rStyle w:val="a7"/>
            <w:color w:val="auto"/>
            <w:u w:val="none"/>
          </w:rPr>
          <w:t xml:space="preserve"> OS X</w:t>
        </w:r>
      </w:hyperlink>
      <w:r w:rsidRPr="007D3334">
        <w:t xml:space="preserve">, </w:t>
      </w:r>
      <w:hyperlink r:id="rId48" w:tooltip="IPhone OS" w:history="1">
        <w:proofErr w:type="spellStart"/>
        <w:r w:rsidRPr="007D3334">
          <w:rPr>
            <w:rStyle w:val="a7"/>
            <w:color w:val="auto"/>
            <w:u w:val="none"/>
          </w:rPr>
          <w:t>iPhone</w:t>
        </w:r>
        <w:proofErr w:type="spellEnd"/>
        <w:r w:rsidRPr="007D3334">
          <w:rPr>
            <w:rStyle w:val="a7"/>
            <w:color w:val="auto"/>
            <w:u w:val="none"/>
          </w:rPr>
          <w:t xml:space="preserve"> OS</w:t>
        </w:r>
      </w:hyperlink>
      <w:r w:rsidRPr="007D3334">
        <w:t xml:space="preserve"> 2.0 и выше, </w:t>
      </w:r>
      <w:hyperlink r:id="rId49" w:tooltip="Palm OS" w:history="1">
        <w:proofErr w:type="spellStart"/>
        <w:r w:rsidRPr="007D3334">
          <w:rPr>
            <w:rStyle w:val="a7"/>
            <w:color w:val="auto"/>
            <w:u w:val="none"/>
          </w:rPr>
          <w:t>Palm</w:t>
        </w:r>
        <w:proofErr w:type="spellEnd"/>
        <w:r w:rsidRPr="007D3334">
          <w:rPr>
            <w:rStyle w:val="a7"/>
            <w:color w:val="auto"/>
            <w:u w:val="none"/>
          </w:rPr>
          <w:t xml:space="preserve"> OS</w:t>
        </w:r>
      </w:hyperlink>
      <w:r w:rsidRPr="007D3334">
        <w:t xml:space="preserve">, </w:t>
      </w:r>
      <w:hyperlink r:id="rId50" w:tooltip="OS/2" w:history="1">
        <w:r w:rsidRPr="007D3334">
          <w:rPr>
            <w:rStyle w:val="a7"/>
            <w:color w:val="auto"/>
            <w:u w:val="none"/>
          </w:rPr>
          <w:t>OS/2</w:t>
        </w:r>
      </w:hyperlink>
      <w:r w:rsidRPr="007D3334">
        <w:t xml:space="preserve">, </w:t>
      </w:r>
      <w:hyperlink r:id="rId51" w:tooltip="Amiga" w:history="1">
        <w:proofErr w:type="spellStart"/>
        <w:r w:rsidRPr="007D3334">
          <w:rPr>
            <w:rStyle w:val="a7"/>
            <w:color w:val="auto"/>
            <w:u w:val="none"/>
          </w:rPr>
          <w:t>Amiga</w:t>
        </w:r>
        <w:proofErr w:type="spellEnd"/>
      </w:hyperlink>
      <w:r w:rsidRPr="007D3334">
        <w:t xml:space="preserve">, </w:t>
      </w:r>
      <w:hyperlink r:id="rId52" w:tooltip="HaikuOS" w:history="1">
        <w:proofErr w:type="spellStart"/>
        <w:r w:rsidRPr="007D3334">
          <w:rPr>
            <w:rStyle w:val="a7"/>
            <w:color w:val="auto"/>
            <w:u w:val="none"/>
          </w:rPr>
          <w:t>HaikuOS</w:t>
        </w:r>
        <w:proofErr w:type="spellEnd"/>
      </w:hyperlink>
      <w:r w:rsidRPr="007D3334">
        <w:t xml:space="preserve">, </w:t>
      </w:r>
      <w:hyperlink r:id="rId53" w:tooltip="AS/400" w:history="1">
        <w:r w:rsidRPr="007D3334">
          <w:rPr>
            <w:rStyle w:val="a7"/>
            <w:color w:val="auto"/>
            <w:u w:val="none"/>
          </w:rPr>
          <w:t>AS/400</w:t>
        </w:r>
      </w:hyperlink>
      <w:r w:rsidRPr="007D3334">
        <w:t xml:space="preserve"> и даже </w:t>
      </w:r>
      <w:hyperlink r:id="rId54" w:tooltip="OS/390" w:history="1">
        <w:r w:rsidRPr="007D3334">
          <w:rPr>
            <w:rStyle w:val="a7"/>
            <w:color w:val="auto"/>
            <w:u w:val="none"/>
          </w:rPr>
          <w:t>OS/390</w:t>
        </w:r>
      </w:hyperlink>
      <w:r w:rsidRPr="007D3334">
        <w:t xml:space="preserve">, </w:t>
      </w:r>
      <w:hyperlink r:id="rId55" w:tooltip="Windows Mobile" w:history="1">
        <w:proofErr w:type="spellStart"/>
        <w:r w:rsidRPr="007D3334">
          <w:rPr>
            <w:rStyle w:val="a7"/>
            <w:color w:val="auto"/>
            <w:u w:val="none"/>
          </w:rPr>
          <w:t>Windows</w:t>
        </w:r>
        <w:proofErr w:type="spellEnd"/>
        <w:r w:rsidRPr="007D3334">
          <w:rPr>
            <w:rStyle w:val="a7"/>
            <w:color w:val="auto"/>
            <w:u w:val="none"/>
          </w:rPr>
          <w:t xml:space="preserve"> </w:t>
        </w:r>
        <w:proofErr w:type="spellStart"/>
        <w:r w:rsidRPr="007D3334">
          <w:rPr>
            <w:rStyle w:val="a7"/>
            <w:color w:val="auto"/>
            <w:u w:val="none"/>
          </w:rPr>
          <w:t>Mobile</w:t>
        </w:r>
        <w:proofErr w:type="spellEnd"/>
      </w:hyperlink>
      <w:r w:rsidRPr="007D3334">
        <w:t xml:space="preserve">, </w:t>
      </w:r>
      <w:hyperlink r:id="rId56" w:tooltip="Symbian" w:history="1">
        <w:proofErr w:type="spellStart"/>
        <w:r w:rsidRPr="007D3334">
          <w:rPr>
            <w:rStyle w:val="a7"/>
            <w:color w:val="auto"/>
            <w:u w:val="none"/>
          </w:rPr>
          <w:t>Symbian</w:t>
        </w:r>
        <w:proofErr w:type="spellEnd"/>
      </w:hyperlink>
      <w:r w:rsidRPr="007D3334">
        <w:t xml:space="preserve"> и </w:t>
      </w:r>
      <w:hyperlink r:id="rId57" w:tooltip="Android" w:history="1">
        <w:proofErr w:type="spellStart"/>
        <w:r w:rsidRPr="007D3334">
          <w:rPr>
            <w:rStyle w:val="a7"/>
            <w:color w:val="auto"/>
            <w:u w:val="none"/>
          </w:rPr>
          <w:t>Android</w:t>
        </w:r>
        <w:proofErr w:type="spellEnd"/>
      </w:hyperlink>
      <w:r w:rsidRPr="007D3334">
        <w:t>.</w:t>
      </w:r>
      <w:proofErr w:type="gramEnd"/>
    </w:p>
    <w:p w:rsidR="007D3334" w:rsidRPr="007D3334" w:rsidRDefault="007D3334" w:rsidP="007D3334">
      <w:pPr>
        <w:pStyle w:val="10"/>
      </w:pPr>
      <w:r>
        <w:t>Однако</w:t>
      </w:r>
      <w:proofErr w:type="gramStart"/>
      <w:r>
        <w:t>,</w:t>
      </w:r>
      <w:proofErr w:type="gramEnd"/>
      <w:r>
        <w:t xml:space="preserve"> п</w:t>
      </w:r>
      <w:r w:rsidRPr="007D3334">
        <w:t xml:space="preserve">о мере устаревания платформы её поддержка в основной ветви языка прекращается. Например, с серии 2.6 прекращена поддержка </w:t>
      </w:r>
      <w:hyperlink r:id="rId58" w:tooltip="Windows 95" w:history="1">
        <w:proofErr w:type="spellStart"/>
        <w:r w:rsidRPr="007D3334">
          <w:rPr>
            <w:rStyle w:val="a7"/>
            <w:color w:val="auto"/>
            <w:u w:val="none"/>
          </w:rPr>
          <w:t>Windows</w:t>
        </w:r>
        <w:proofErr w:type="spellEnd"/>
        <w:r w:rsidRPr="007D3334">
          <w:rPr>
            <w:rStyle w:val="a7"/>
            <w:color w:val="auto"/>
            <w:u w:val="none"/>
          </w:rPr>
          <w:t xml:space="preserve"> 95</w:t>
        </w:r>
      </w:hyperlink>
      <w:r w:rsidRPr="007D3334">
        <w:t xml:space="preserve">, </w:t>
      </w:r>
      <w:hyperlink r:id="rId59" w:tooltip="Windows 98" w:history="1">
        <w:proofErr w:type="spellStart"/>
        <w:r w:rsidRPr="007D3334">
          <w:rPr>
            <w:rStyle w:val="a7"/>
            <w:color w:val="auto"/>
            <w:u w:val="none"/>
          </w:rPr>
          <w:t>Windows</w:t>
        </w:r>
        <w:proofErr w:type="spellEnd"/>
        <w:r w:rsidRPr="007D3334">
          <w:rPr>
            <w:rStyle w:val="a7"/>
            <w:color w:val="auto"/>
            <w:u w:val="none"/>
          </w:rPr>
          <w:t xml:space="preserve"> 98</w:t>
        </w:r>
      </w:hyperlink>
      <w:r w:rsidRPr="007D3334">
        <w:t xml:space="preserve"> и </w:t>
      </w:r>
      <w:hyperlink r:id="rId60" w:tooltip="Windows ME" w:history="1">
        <w:proofErr w:type="spellStart"/>
        <w:r w:rsidRPr="007D3334">
          <w:rPr>
            <w:rStyle w:val="a7"/>
            <w:color w:val="auto"/>
            <w:u w:val="none"/>
          </w:rPr>
          <w:t>Windows</w:t>
        </w:r>
        <w:proofErr w:type="spellEnd"/>
        <w:r w:rsidRPr="007D3334">
          <w:rPr>
            <w:rStyle w:val="a7"/>
            <w:color w:val="auto"/>
            <w:u w:val="none"/>
          </w:rPr>
          <w:t xml:space="preserve"> ME</w:t>
        </w:r>
      </w:hyperlink>
      <w:r w:rsidRPr="007D3334">
        <w:t xml:space="preserve">. </w:t>
      </w:r>
      <w:r>
        <w:t xml:space="preserve">Тем не </w:t>
      </w:r>
      <w:proofErr w:type="gramStart"/>
      <w:r>
        <w:t>менее</w:t>
      </w:r>
      <w:proofErr w:type="gramEnd"/>
      <w:r w:rsidRPr="007D3334">
        <w:t xml:space="preserve"> на этих платформах можно использовать предыдущие версии </w:t>
      </w:r>
      <w:proofErr w:type="spellStart"/>
      <w:r w:rsidRPr="007D3334">
        <w:t>Python</w:t>
      </w:r>
      <w:proofErr w:type="spellEnd"/>
      <w:r w:rsidRPr="007D3334">
        <w:t xml:space="preserve"> — на данный момент сообщество активно поддерживает версии </w:t>
      </w:r>
      <w:proofErr w:type="spellStart"/>
      <w:r w:rsidRPr="007D3334">
        <w:t>Python</w:t>
      </w:r>
      <w:proofErr w:type="spellEnd"/>
      <w:r w:rsidRPr="007D3334">
        <w:t xml:space="preserve"> начиная от 2.3 (для них выходят исправления).</w:t>
      </w:r>
    </w:p>
    <w:p w:rsidR="007D3334" w:rsidRPr="00AD0D58" w:rsidRDefault="007D3334" w:rsidP="00AD0D58">
      <w:pPr>
        <w:pStyle w:val="10"/>
      </w:pPr>
      <w:r w:rsidRPr="00AD0D58">
        <w:t xml:space="preserve">При этом, в отличие от многих </w:t>
      </w:r>
      <w:proofErr w:type="spellStart"/>
      <w:r w:rsidRPr="00AD0D58">
        <w:t>портируемых</w:t>
      </w:r>
      <w:proofErr w:type="spellEnd"/>
      <w:r w:rsidRPr="00AD0D58">
        <w:t xml:space="preserve"> систем, для всех основных платформ </w:t>
      </w:r>
      <w:proofErr w:type="spellStart"/>
      <w:r w:rsidRPr="00AD0D58">
        <w:t>Python</w:t>
      </w:r>
      <w:proofErr w:type="spellEnd"/>
      <w:r w:rsidRPr="00AD0D58">
        <w:t xml:space="preserve"> имеет поддержку характерных для данной платформы технологий (например, </w:t>
      </w:r>
      <w:proofErr w:type="spellStart"/>
      <w:r w:rsidRPr="00AD0D58">
        <w:t>Microsoft</w:t>
      </w:r>
      <w:proofErr w:type="spellEnd"/>
      <w:r w:rsidRPr="00AD0D58">
        <w:t xml:space="preserve"> </w:t>
      </w:r>
      <w:hyperlink r:id="rId61" w:tooltip="Microsoft Component Object Model" w:history="1">
        <w:r w:rsidRPr="00AD0D58">
          <w:rPr>
            <w:rStyle w:val="a7"/>
            <w:color w:val="auto"/>
            <w:u w:val="none"/>
          </w:rPr>
          <w:t>COM</w:t>
        </w:r>
      </w:hyperlink>
      <w:r w:rsidRPr="00AD0D58">
        <w:t>/</w:t>
      </w:r>
      <w:hyperlink r:id="rId62" w:tooltip="Microsoft Distributed Component Object Model" w:history="1">
        <w:r w:rsidRPr="00AD0D58">
          <w:rPr>
            <w:rStyle w:val="a7"/>
            <w:color w:val="auto"/>
            <w:u w:val="none"/>
          </w:rPr>
          <w:t>DCOM</w:t>
        </w:r>
      </w:hyperlink>
      <w:r w:rsidRPr="00AD0D58">
        <w:t xml:space="preserve">). Более того, существует специальная версия </w:t>
      </w:r>
      <w:proofErr w:type="spellStart"/>
      <w:r w:rsidRPr="00AD0D58">
        <w:t>Python</w:t>
      </w:r>
      <w:proofErr w:type="spellEnd"/>
      <w:r w:rsidRPr="00AD0D58">
        <w:t xml:space="preserve"> для </w:t>
      </w:r>
      <w:hyperlink r:id="rId63" w:tooltip="Виртуальная машина Java" w:history="1">
        <w:r w:rsidRPr="00AD0D58">
          <w:rPr>
            <w:rStyle w:val="a7"/>
            <w:color w:val="auto"/>
            <w:u w:val="none"/>
          </w:rPr>
          <w:t xml:space="preserve">виртуальной машины </w:t>
        </w:r>
        <w:proofErr w:type="spellStart"/>
        <w:r w:rsidRPr="00AD0D58">
          <w:rPr>
            <w:rStyle w:val="a7"/>
            <w:color w:val="auto"/>
            <w:u w:val="none"/>
          </w:rPr>
          <w:t>Java</w:t>
        </w:r>
        <w:proofErr w:type="spellEnd"/>
      </w:hyperlink>
      <w:r w:rsidRPr="00AD0D58">
        <w:t xml:space="preserve"> — </w:t>
      </w:r>
      <w:hyperlink r:id="rId64" w:tooltip="Jython" w:history="1">
        <w:proofErr w:type="spellStart"/>
        <w:r w:rsidRPr="00AD0D58">
          <w:rPr>
            <w:rStyle w:val="a7"/>
            <w:color w:val="auto"/>
            <w:u w:val="none"/>
          </w:rPr>
          <w:t>Jython</w:t>
        </w:r>
        <w:proofErr w:type="spellEnd"/>
      </w:hyperlink>
      <w:r w:rsidRPr="00AD0D58">
        <w:t xml:space="preserve">, что позволяет интерпретатору выполняться на любой системе, поддерживающей </w:t>
      </w:r>
      <w:proofErr w:type="spellStart"/>
      <w:r w:rsidRPr="00AD0D58">
        <w:t>Java</w:t>
      </w:r>
      <w:proofErr w:type="spellEnd"/>
      <w:r w:rsidRPr="00AD0D58">
        <w:t xml:space="preserve">, при этом классы </w:t>
      </w:r>
      <w:proofErr w:type="spellStart"/>
      <w:r w:rsidRPr="00AD0D58">
        <w:t>Java</w:t>
      </w:r>
      <w:proofErr w:type="spellEnd"/>
      <w:r w:rsidRPr="00AD0D58">
        <w:t xml:space="preserve"> могут непосредственно использоваться из </w:t>
      </w:r>
      <w:proofErr w:type="spellStart"/>
      <w:r w:rsidRPr="00AD0D58">
        <w:t>Python</w:t>
      </w:r>
      <w:proofErr w:type="spellEnd"/>
      <w:r w:rsidRPr="00AD0D58">
        <w:t xml:space="preserve"> и даже быть написанными на </w:t>
      </w:r>
      <w:proofErr w:type="spellStart"/>
      <w:r w:rsidRPr="00AD0D58">
        <w:t>Python</w:t>
      </w:r>
      <w:proofErr w:type="spellEnd"/>
      <w:r w:rsidRPr="00AD0D58">
        <w:t xml:space="preserve">. Также несколько проектов обеспечивают интеграцию с платформой </w:t>
      </w:r>
      <w:hyperlink r:id="rId65" w:tooltip="Microsoft .NET" w:history="1">
        <w:proofErr w:type="spellStart"/>
        <w:r w:rsidRPr="00AD0D58">
          <w:rPr>
            <w:rStyle w:val="a7"/>
            <w:color w:val="auto"/>
            <w:u w:val="none"/>
          </w:rPr>
          <w:t>Microsoft</w:t>
        </w:r>
        <w:proofErr w:type="spellEnd"/>
        <w:r w:rsidRPr="00AD0D58">
          <w:rPr>
            <w:rStyle w:val="a7"/>
            <w:color w:val="auto"/>
            <w:u w:val="none"/>
          </w:rPr>
          <w:t xml:space="preserve"> .NET</w:t>
        </w:r>
      </w:hyperlink>
      <w:r w:rsidRPr="00AD0D58">
        <w:t xml:space="preserve">, основные из которых — </w:t>
      </w:r>
      <w:hyperlink r:id="rId66" w:tooltip="IronPython" w:history="1">
        <w:proofErr w:type="spellStart"/>
        <w:r w:rsidRPr="00AD0D58">
          <w:rPr>
            <w:rStyle w:val="a7"/>
            <w:color w:val="auto"/>
            <w:u w:val="none"/>
          </w:rPr>
          <w:t>IronPython</w:t>
        </w:r>
        <w:proofErr w:type="spellEnd"/>
      </w:hyperlink>
      <w:r w:rsidRPr="00AD0D58">
        <w:t xml:space="preserve"> и </w:t>
      </w:r>
      <w:hyperlink r:id="rId67" w:tooltip="Python.Net (страница отсутствует)" w:history="1">
        <w:r w:rsidRPr="00AD0D58">
          <w:rPr>
            <w:rStyle w:val="a7"/>
            <w:color w:val="auto"/>
            <w:u w:val="none"/>
          </w:rPr>
          <w:t>Python.Net</w:t>
        </w:r>
      </w:hyperlink>
      <w:r w:rsidRPr="00AD0D58">
        <w:t>.</w:t>
      </w:r>
    </w:p>
    <w:p w:rsidR="00AD0D58" w:rsidRPr="00AD0D58" w:rsidRDefault="00AD0D58" w:rsidP="00AD0D58">
      <w:pPr>
        <w:pStyle w:val="10"/>
      </w:pPr>
      <w:r>
        <w:t xml:space="preserve">Ещё одним достоинство </w:t>
      </w:r>
      <w:proofErr w:type="spellStart"/>
      <w:r w:rsidRPr="00AD0D58">
        <w:t>Python</w:t>
      </w:r>
      <w:proofErr w:type="spellEnd"/>
      <w:r w:rsidRPr="00AD0D58">
        <w:t xml:space="preserve"> </w:t>
      </w:r>
      <w:r>
        <w:t>выступает</w:t>
      </w:r>
      <w:r w:rsidRPr="00AD0D58">
        <w:t xml:space="preserve"> </w:t>
      </w:r>
      <w:hyperlink r:id="rId68" w:tooltip="Динамическая типизация" w:history="1">
        <w:r>
          <w:rPr>
            <w:rStyle w:val="a7"/>
            <w:color w:val="auto"/>
            <w:u w:val="none"/>
          </w:rPr>
          <w:t>динамическая</w:t>
        </w:r>
        <w:r w:rsidRPr="00AD0D58">
          <w:rPr>
            <w:rStyle w:val="a7"/>
            <w:color w:val="auto"/>
            <w:u w:val="none"/>
          </w:rPr>
          <w:t xml:space="preserve"> типизацию</w:t>
        </w:r>
      </w:hyperlink>
      <w:r w:rsidRPr="00AD0D58">
        <w:t xml:space="preserve">, то есть тип переменной определяется только во время исполнения. Поэтому вместо «присваивания значения переменной» лучше говорить о «связывании значения с некоторым именем». В </w:t>
      </w:r>
      <w:proofErr w:type="spellStart"/>
      <w:r w:rsidRPr="00AD0D58">
        <w:t>Python</w:t>
      </w:r>
      <w:proofErr w:type="spellEnd"/>
      <w:r w:rsidRPr="00AD0D58">
        <w:t xml:space="preserve"> имеются встроенные типы: </w:t>
      </w:r>
      <w:hyperlink r:id="rId69" w:tooltip="Булевский тип" w:history="1">
        <w:proofErr w:type="spellStart"/>
        <w:r w:rsidRPr="00AD0D58">
          <w:rPr>
            <w:rStyle w:val="a7"/>
            <w:color w:val="auto"/>
            <w:u w:val="none"/>
          </w:rPr>
          <w:t>булевый</w:t>
        </w:r>
        <w:proofErr w:type="spellEnd"/>
      </w:hyperlink>
      <w:r w:rsidRPr="00AD0D58">
        <w:t xml:space="preserve">, </w:t>
      </w:r>
      <w:hyperlink r:id="rId70" w:tooltip="Строковый тип" w:history="1">
        <w:r w:rsidRPr="00AD0D58">
          <w:rPr>
            <w:rStyle w:val="a7"/>
            <w:color w:val="auto"/>
            <w:u w:val="none"/>
          </w:rPr>
          <w:t>строка</w:t>
        </w:r>
      </w:hyperlink>
      <w:r w:rsidRPr="00AD0D58">
        <w:t xml:space="preserve">, </w:t>
      </w:r>
      <w:hyperlink r:id="rId71" w:tooltip="Unicode" w:history="1">
        <w:proofErr w:type="spellStart"/>
        <w:r w:rsidRPr="00AD0D58">
          <w:rPr>
            <w:rStyle w:val="a7"/>
            <w:color w:val="auto"/>
            <w:u w:val="none"/>
          </w:rPr>
          <w:t>Unicode</w:t>
        </w:r>
        <w:proofErr w:type="spellEnd"/>
      </w:hyperlink>
      <w:r w:rsidRPr="00AD0D58">
        <w:t xml:space="preserve">-строка, целое число произвольной точности, число </w:t>
      </w:r>
      <w:hyperlink r:id="rId72" w:tooltip="Плавающая запятая" w:history="1">
        <w:r w:rsidRPr="00AD0D58">
          <w:rPr>
            <w:rStyle w:val="a7"/>
            <w:color w:val="auto"/>
            <w:u w:val="none"/>
          </w:rPr>
          <w:t>с плавающей запятой</w:t>
        </w:r>
      </w:hyperlink>
      <w:r w:rsidRPr="00AD0D58">
        <w:t xml:space="preserve">, </w:t>
      </w:r>
      <w:hyperlink r:id="rId73" w:tooltip="Комплексное число" w:history="1">
        <w:r w:rsidRPr="00AD0D58">
          <w:rPr>
            <w:rStyle w:val="a7"/>
            <w:color w:val="auto"/>
            <w:u w:val="none"/>
          </w:rPr>
          <w:t>комплексное число</w:t>
        </w:r>
      </w:hyperlink>
      <w:r w:rsidRPr="00AD0D58">
        <w:t xml:space="preserve"> и некоторые другие. Из </w:t>
      </w:r>
      <w:hyperlink r:id="rId74" w:tooltip="Коллекция (программирование)" w:history="1">
        <w:r w:rsidRPr="00AD0D58">
          <w:rPr>
            <w:rStyle w:val="a7"/>
            <w:color w:val="auto"/>
            <w:u w:val="none"/>
          </w:rPr>
          <w:t>коллекций</w:t>
        </w:r>
      </w:hyperlink>
      <w:r w:rsidRPr="00AD0D58">
        <w:t xml:space="preserve"> в </w:t>
      </w:r>
      <w:proofErr w:type="spellStart"/>
      <w:r w:rsidRPr="00AD0D58">
        <w:t>Python</w:t>
      </w:r>
      <w:proofErr w:type="spellEnd"/>
      <w:r w:rsidRPr="00AD0D58">
        <w:t xml:space="preserve"> встроены: </w:t>
      </w:r>
      <w:hyperlink r:id="rId75" w:tooltip="Список (информатика)" w:history="1">
        <w:r w:rsidRPr="00AD0D58">
          <w:rPr>
            <w:rStyle w:val="a7"/>
            <w:color w:val="auto"/>
            <w:u w:val="none"/>
          </w:rPr>
          <w:t>список</w:t>
        </w:r>
      </w:hyperlink>
      <w:r w:rsidRPr="00AD0D58">
        <w:t xml:space="preserve">, </w:t>
      </w:r>
      <w:hyperlink r:id="rId76" w:tooltip="Кортеж (информатика)" w:history="1">
        <w:r w:rsidRPr="00AD0D58">
          <w:rPr>
            <w:rStyle w:val="a7"/>
            <w:color w:val="auto"/>
            <w:u w:val="none"/>
          </w:rPr>
          <w:t>кортеж</w:t>
        </w:r>
      </w:hyperlink>
      <w:r w:rsidRPr="00AD0D58">
        <w:t xml:space="preserve"> (неизменяемый список), </w:t>
      </w:r>
      <w:hyperlink r:id="rId77" w:tooltip="Ассоциативный массив" w:history="1">
        <w:r w:rsidRPr="00AD0D58">
          <w:rPr>
            <w:rStyle w:val="a7"/>
            <w:color w:val="auto"/>
            <w:u w:val="none"/>
          </w:rPr>
          <w:t>словарь</w:t>
        </w:r>
      </w:hyperlink>
      <w:r w:rsidRPr="00AD0D58">
        <w:t xml:space="preserve">, </w:t>
      </w:r>
      <w:hyperlink r:id="rId78" w:tooltip="Множество" w:history="1">
        <w:r w:rsidRPr="00AD0D58">
          <w:rPr>
            <w:rStyle w:val="a7"/>
            <w:color w:val="auto"/>
            <w:u w:val="none"/>
          </w:rPr>
          <w:t>множество</w:t>
        </w:r>
      </w:hyperlink>
      <w:r w:rsidRPr="00AD0D58">
        <w:t xml:space="preserve"> и другие. </w:t>
      </w:r>
      <w:proofErr w:type="gramStart"/>
      <w:r w:rsidRPr="00AD0D58">
        <w:t>Все значения являются объектами, в том числе функции, методы, модули, классы.</w:t>
      </w:r>
      <w:proofErr w:type="gramEnd"/>
    </w:p>
    <w:p w:rsidR="00AD0D58" w:rsidRPr="00AD0D58" w:rsidRDefault="00AD0D58" w:rsidP="00AD0D58">
      <w:pPr>
        <w:pStyle w:val="10"/>
      </w:pPr>
      <w:r w:rsidRPr="00AD0D58">
        <w:t xml:space="preserve">Добавить </w:t>
      </w:r>
      <w:proofErr w:type="gramStart"/>
      <w:r w:rsidRPr="00AD0D58">
        <w:t>новый тип можно либо написав</w:t>
      </w:r>
      <w:proofErr w:type="gramEnd"/>
      <w:r w:rsidRPr="00AD0D58">
        <w:t xml:space="preserve"> </w:t>
      </w:r>
      <w:hyperlink r:id="rId79" w:tooltip="Класс (программирование)" w:history="1">
        <w:r w:rsidRPr="00AD0D58">
          <w:rPr>
            <w:rStyle w:val="a7"/>
            <w:color w:val="auto"/>
            <w:u w:val="none"/>
          </w:rPr>
          <w:t>класс</w:t>
        </w:r>
      </w:hyperlink>
      <w:r w:rsidRPr="00AD0D58">
        <w:t xml:space="preserve"> (</w:t>
      </w:r>
      <w:proofErr w:type="spellStart"/>
      <w:r w:rsidRPr="00AD0D58">
        <w:t>class</w:t>
      </w:r>
      <w:proofErr w:type="spellEnd"/>
      <w:r w:rsidRPr="00AD0D58">
        <w:t xml:space="preserve">), либо определив новый тип в модуле расширения (например, написанном на языке C). Система классов поддерживает </w:t>
      </w:r>
      <w:hyperlink r:id="rId80" w:tooltip="Наследование (программирование)" w:history="1">
        <w:r w:rsidRPr="00AD0D58">
          <w:rPr>
            <w:rStyle w:val="a7"/>
            <w:color w:val="auto"/>
            <w:u w:val="none"/>
          </w:rPr>
          <w:t>наследование</w:t>
        </w:r>
      </w:hyperlink>
      <w:r w:rsidRPr="00AD0D58">
        <w:t xml:space="preserve"> (одиночное и </w:t>
      </w:r>
      <w:hyperlink r:id="rId81" w:tooltip="Множественное наследование" w:history="1">
        <w:r w:rsidRPr="00AD0D58">
          <w:rPr>
            <w:rStyle w:val="a7"/>
            <w:color w:val="auto"/>
            <w:u w:val="none"/>
          </w:rPr>
          <w:t>множественное</w:t>
        </w:r>
      </w:hyperlink>
      <w:r w:rsidRPr="00AD0D58">
        <w:t xml:space="preserve">) и </w:t>
      </w:r>
      <w:hyperlink r:id="rId82" w:tooltip="Метапрограммирование" w:history="1">
        <w:proofErr w:type="spellStart"/>
        <w:r w:rsidRPr="00AD0D58">
          <w:rPr>
            <w:rStyle w:val="a7"/>
            <w:color w:val="auto"/>
            <w:u w:val="none"/>
          </w:rPr>
          <w:t>метапрограммирование</w:t>
        </w:r>
        <w:proofErr w:type="spellEnd"/>
      </w:hyperlink>
      <w:r w:rsidRPr="00AD0D58">
        <w:t>. Возможно наследование от большинства встроенных типов и типов расширений.</w:t>
      </w:r>
    </w:p>
    <w:p w:rsidR="00AD0D58" w:rsidRDefault="00AD0D58" w:rsidP="00AD0D58">
      <w:pPr>
        <w:pStyle w:val="10"/>
        <w:rPr>
          <w:lang w:val="en-US"/>
        </w:rPr>
      </w:pPr>
      <w:r w:rsidRPr="00AD0D58">
        <w:t xml:space="preserve">Все объекты делятся </w:t>
      </w:r>
      <w:proofErr w:type="gramStart"/>
      <w:r w:rsidRPr="00AD0D58">
        <w:t>на</w:t>
      </w:r>
      <w:proofErr w:type="gramEnd"/>
      <w:r w:rsidRPr="00AD0D58">
        <w:t xml:space="preserve"> ссылочные и атомарные. К </w:t>
      </w:r>
      <w:proofErr w:type="gramStart"/>
      <w:r w:rsidRPr="00AD0D58">
        <w:t>атомарным</w:t>
      </w:r>
      <w:proofErr w:type="gramEnd"/>
      <w:r w:rsidRPr="00AD0D58">
        <w:t xml:space="preserve"> относятся </w:t>
      </w:r>
      <w:proofErr w:type="spellStart"/>
      <w:r w:rsidRPr="00AD0D58">
        <w:rPr>
          <w:rStyle w:val="HTML"/>
          <w:rFonts w:ascii="Times New Roman" w:eastAsiaTheme="minorHAnsi" w:hAnsi="Times New Roman" w:cstheme="minorBidi"/>
          <w:sz w:val="28"/>
          <w:szCs w:val="22"/>
        </w:rPr>
        <w:t>int</w:t>
      </w:r>
      <w:proofErr w:type="spellEnd"/>
      <w:r w:rsidRPr="00AD0D58">
        <w:t xml:space="preserve">, </w:t>
      </w:r>
      <w:proofErr w:type="spellStart"/>
      <w:r w:rsidRPr="00AD0D58">
        <w:rPr>
          <w:rStyle w:val="HTML"/>
          <w:rFonts w:ascii="Times New Roman" w:eastAsiaTheme="minorHAnsi" w:hAnsi="Times New Roman" w:cstheme="minorBidi"/>
          <w:sz w:val="28"/>
          <w:szCs w:val="22"/>
        </w:rPr>
        <w:t>long</w:t>
      </w:r>
      <w:proofErr w:type="spellEnd"/>
      <w:r w:rsidRPr="00AD0D58">
        <w:t xml:space="preserve"> (в версии 3 любое число </w:t>
      </w:r>
      <w:proofErr w:type="spellStart"/>
      <w:r w:rsidRPr="00AD0D58">
        <w:rPr>
          <w:rStyle w:val="HTML"/>
          <w:rFonts w:ascii="Times New Roman" w:eastAsiaTheme="minorHAnsi" w:hAnsi="Times New Roman" w:cstheme="minorBidi"/>
          <w:sz w:val="28"/>
          <w:szCs w:val="22"/>
        </w:rPr>
        <w:t>int</w:t>
      </w:r>
      <w:proofErr w:type="spellEnd"/>
      <w:r w:rsidRPr="00AD0D58">
        <w:t xml:space="preserve">, т.к. в версии 3 нет ограничения на размер), </w:t>
      </w:r>
      <w:proofErr w:type="spellStart"/>
      <w:r w:rsidRPr="00AD0D58">
        <w:rPr>
          <w:rStyle w:val="HTML"/>
          <w:rFonts w:ascii="Times New Roman" w:eastAsiaTheme="minorHAnsi" w:hAnsi="Times New Roman" w:cstheme="minorBidi"/>
          <w:sz w:val="28"/>
          <w:szCs w:val="22"/>
        </w:rPr>
        <w:t>complex</w:t>
      </w:r>
      <w:proofErr w:type="spellEnd"/>
      <w:r w:rsidRPr="00AD0D58">
        <w:t xml:space="preserve"> и некоторые другие. При присваивании атомарных объектов копируется их значение, в то время как </w:t>
      </w:r>
      <w:proofErr w:type="gramStart"/>
      <w:r w:rsidRPr="00AD0D58">
        <w:t>для</w:t>
      </w:r>
      <w:proofErr w:type="gramEnd"/>
      <w:r w:rsidRPr="00AD0D58">
        <w:t xml:space="preserve"> </w:t>
      </w:r>
      <w:proofErr w:type="gramStart"/>
      <w:r w:rsidRPr="00AD0D58">
        <w:t>ссылочных</w:t>
      </w:r>
      <w:proofErr w:type="gramEnd"/>
      <w:r w:rsidRPr="00AD0D58">
        <w:t xml:space="preserve"> копируется </w:t>
      </w:r>
      <w:r w:rsidRPr="00AD0D58">
        <w:lastRenderedPageBreak/>
        <w:t xml:space="preserve">только указатель на объект, таким образом, обе переменные после присваивания используют одно и то же значение. Ссылочные объекты бывают изменяемые и неизменяемые. Например, строки и кортежи являются неизменяемыми, а списки, словари и многие другие объекты — изменяемыми. Кортеж в </w:t>
      </w:r>
      <w:proofErr w:type="spellStart"/>
      <w:r w:rsidRPr="00AD0D58">
        <w:t>Python</w:t>
      </w:r>
      <w:proofErr w:type="spellEnd"/>
      <w:r w:rsidRPr="00AD0D58">
        <w:t xml:space="preserve"> является, по сути, неизменяемым списком. Во многих случаях кортежи работают быстрее списков, поэтому если вы не планируете изменять последовательность, то лучше использовать именно их.</w:t>
      </w:r>
    </w:p>
    <w:p w:rsidR="00AD0D58" w:rsidRPr="00AD0D58" w:rsidRDefault="00AD0D58" w:rsidP="00AD0D58">
      <w:pPr>
        <w:pStyle w:val="10"/>
      </w:pPr>
      <w:r w:rsidRPr="00AD0D58">
        <w:t xml:space="preserve">Дизайн языка </w:t>
      </w:r>
      <w:proofErr w:type="spellStart"/>
      <w:r w:rsidRPr="00AD0D58">
        <w:t>Python</w:t>
      </w:r>
      <w:proofErr w:type="spellEnd"/>
      <w:r w:rsidRPr="00AD0D58">
        <w:t xml:space="preserve"> построен вокруг объектно-ориентированной модели программирования. Реализация </w:t>
      </w:r>
      <w:hyperlink r:id="rId83" w:tooltip="Объектно-ориентированное программирование" w:history="1">
        <w:r w:rsidRPr="00AD0D58">
          <w:rPr>
            <w:rStyle w:val="a7"/>
            <w:color w:val="auto"/>
            <w:u w:val="none"/>
          </w:rPr>
          <w:t>ООП</w:t>
        </w:r>
      </w:hyperlink>
      <w:r w:rsidRPr="00AD0D58">
        <w:t xml:space="preserve"> в </w:t>
      </w:r>
      <w:proofErr w:type="spellStart"/>
      <w:r w:rsidRPr="00AD0D58">
        <w:t>Python</w:t>
      </w:r>
      <w:proofErr w:type="spellEnd"/>
      <w:r w:rsidRPr="00AD0D58">
        <w:t xml:space="preserve"> является элегантной, мощной и хорошо продуманной, но вместе с тем достаточно специфической по сравнению с другими </w:t>
      </w:r>
      <w:hyperlink r:id="rId84" w:tooltip="Объектно-ориентированный язык программирования" w:history="1">
        <w:r w:rsidRPr="00AD0D58">
          <w:rPr>
            <w:rStyle w:val="a7"/>
            <w:color w:val="auto"/>
            <w:u w:val="none"/>
          </w:rPr>
          <w:t>объектно-ориентированными языками</w:t>
        </w:r>
      </w:hyperlink>
      <w:r w:rsidRPr="00AD0D58">
        <w:t>.</w:t>
      </w:r>
    </w:p>
    <w:p w:rsidR="00AD0D58" w:rsidRPr="00AD0D58" w:rsidRDefault="00AD0D58" w:rsidP="00AD0D58">
      <w:pPr>
        <w:pStyle w:val="10"/>
      </w:pPr>
      <w:r w:rsidRPr="00AD0D58">
        <w:t>Возможности и особенности:</w:t>
      </w:r>
    </w:p>
    <w:p w:rsidR="00AD0D58" w:rsidRPr="00AD0D58" w:rsidRDefault="00AD0D58" w:rsidP="00AD0D58">
      <w:pPr>
        <w:pStyle w:val="10"/>
        <w:numPr>
          <w:ilvl w:val="0"/>
          <w:numId w:val="24"/>
        </w:numPr>
      </w:pPr>
      <w:r w:rsidRPr="00AD0D58">
        <w:t>Классы являются одновременно объектами со всеми ниже приведёнными возможностями.</w:t>
      </w:r>
    </w:p>
    <w:p w:rsidR="00AD0D58" w:rsidRPr="00AD0D58" w:rsidRDefault="00AD0D58" w:rsidP="00AD0D58">
      <w:pPr>
        <w:pStyle w:val="10"/>
        <w:numPr>
          <w:ilvl w:val="0"/>
          <w:numId w:val="24"/>
        </w:numPr>
      </w:pPr>
      <w:r w:rsidRPr="00AD0D58">
        <w:t>Наследование, в том числе множественное.</w:t>
      </w:r>
    </w:p>
    <w:p w:rsidR="00AD0D58" w:rsidRPr="00AD0D58" w:rsidRDefault="00AD0D58" w:rsidP="00AD0D58">
      <w:pPr>
        <w:pStyle w:val="10"/>
        <w:numPr>
          <w:ilvl w:val="0"/>
          <w:numId w:val="24"/>
        </w:numPr>
      </w:pPr>
      <w:r w:rsidRPr="00AD0D58">
        <w:t>Полиморфизм (все функции виртуальные).</w:t>
      </w:r>
    </w:p>
    <w:p w:rsidR="00AD0D58" w:rsidRPr="00AD0D58" w:rsidRDefault="00AD0D58" w:rsidP="00AD0D58">
      <w:pPr>
        <w:pStyle w:val="10"/>
        <w:numPr>
          <w:ilvl w:val="0"/>
          <w:numId w:val="24"/>
        </w:numPr>
      </w:pPr>
      <w:r w:rsidRPr="00AD0D58">
        <w:t>Инкапсуляция (два уровня — общедоступные и скрытые методы и поля). Особенность — скрытые члены доступны для использования и помечены как скрытые лишь особыми именами.</w:t>
      </w:r>
    </w:p>
    <w:p w:rsidR="00AD0D58" w:rsidRPr="00AD0D58" w:rsidRDefault="00AD0D58" w:rsidP="00AD0D58">
      <w:pPr>
        <w:pStyle w:val="10"/>
        <w:numPr>
          <w:ilvl w:val="0"/>
          <w:numId w:val="24"/>
        </w:numPr>
      </w:pPr>
      <w:r w:rsidRPr="00AD0D58">
        <w:t>Специальные методы, управляющие жизненным циклом объекта: конструкторы, деструкторы, распределители памяти.</w:t>
      </w:r>
    </w:p>
    <w:p w:rsidR="00AD0D58" w:rsidRPr="00AD0D58" w:rsidRDefault="00AD0D58" w:rsidP="00AD0D58">
      <w:pPr>
        <w:pStyle w:val="10"/>
        <w:numPr>
          <w:ilvl w:val="0"/>
          <w:numId w:val="24"/>
        </w:numPr>
      </w:pPr>
      <w:r w:rsidRPr="00AD0D58">
        <w:t xml:space="preserve">Перегрузка операторов (всех, кроме </w:t>
      </w:r>
      <w:proofErr w:type="spellStart"/>
      <w:r w:rsidRPr="00AD0D58">
        <w:rPr>
          <w:rStyle w:val="HTML"/>
          <w:rFonts w:ascii="Times New Roman" w:eastAsiaTheme="minorHAnsi" w:hAnsi="Times New Roman" w:cstheme="minorBidi"/>
          <w:sz w:val="28"/>
          <w:szCs w:val="22"/>
        </w:rPr>
        <w:t>is</w:t>
      </w:r>
      <w:proofErr w:type="spellEnd"/>
      <w:r w:rsidRPr="00AD0D58">
        <w:rPr>
          <w:rStyle w:val="HTML"/>
          <w:rFonts w:ascii="Times New Roman" w:eastAsiaTheme="minorHAnsi" w:hAnsi="Times New Roman" w:cstheme="minorBidi"/>
          <w:sz w:val="28"/>
          <w:szCs w:val="22"/>
        </w:rPr>
        <w:t>, '.', '='</w:t>
      </w:r>
      <w:r w:rsidRPr="00AD0D58">
        <w:t xml:space="preserve"> и символьных логических).</w:t>
      </w:r>
    </w:p>
    <w:p w:rsidR="00AD0D58" w:rsidRPr="00AD0D58" w:rsidRDefault="00AD0D58" w:rsidP="00AD0D58">
      <w:pPr>
        <w:pStyle w:val="10"/>
        <w:numPr>
          <w:ilvl w:val="0"/>
          <w:numId w:val="24"/>
        </w:numPr>
      </w:pPr>
      <w:r w:rsidRPr="00AD0D58">
        <w:t>Свойства (имитация поля с помощью функций).</w:t>
      </w:r>
    </w:p>
    <w:p w:rsidR="00AD0D58" w:rsidRPr="00AD0D58" w:rsidRDefault="00AD0D58" w:rsidP="00AD0D58">
      <w:pPr>
        <w:pStyle w:val="10"/>
        <w:numPr>
          <w:ilvl w:val="0"/>
          <w:numId w:val="24"/>
        </w:numPr>
      </w:pPr>
      <w:r w:rsidRPr="00AD0D58">
        <w:t>Управление доступом к полям (эмуляция полей и методов, частичный доступ, и т. п.).</w:t>
      </w:r>
    </w:p>
    <w:p w:rsidR="00AD0D58" w:rsidRPr="00AD0D58" w:rsidRDefault="00AD0D58" w:rsidP="00AD0D58">
      <w:pPr>
        <w:pStyle w:val="10"/>
        <w:numPr>
          <w:ilvl w:val="0"/>
          <w:numId w:val="24"/>
        </w:numPr>
      </w:pPr>
      <w:r w:rsidRPr="00AD0D58">
        <w:t xml:space="preserve">Методы для управления наиболее распространёнными операциями (истинностное значение, </w:t>
      </w:r>
      <w:proofErr w:type="spellStart"/>
      <w:r w:rsidRPr="00AD0D58">
        <w:rPr>
          <w:rStyle w:val="HTML"/>
          <w:rFonts w:ascii="Times New Roman" w:eastAsiaTheme="minorHAnsi" w:hAnsi="Times New Roman" w:cstheme="minorBidi"/>
          <w:sz w:val="28"/>
          <w:szCs w:val="22"/>
        </w:rPr>
        <w:t>len</w:t>
      </w:r>
      <w:proofErr w:type="spellEnd"/>
      <w:r w:rsidRPr="00AD0D58">
        <w:rPr>
          <w:rStyle w:val="HTML"/>
          <w:rFonts w:ascii="Times New Roman" w:eastAsiaTheme="minorHAnsi" w:hAnsi="Times New Roman" w:cstheme="minorBidi"/>
          <w:sz w:val="28"/>
          <w:szCs w:val="22"/>
        </w:rPr>
        <w:t>()</w:t>
      </w:r>
      <w:r w:rsidRPr="00AD0D58">
        <w:t xml:space="preserve">, глубокое копирование, </w:t>
      </w:r>
      <w:hyperlink r:id="rId85" w:tooltip="Сериализация" w:history="1">
        <w:proofErr w:type="spellStart"/>
        <w:r w:rsidRPr="00AD0D58">
          <w:rPr>
            <w:rStyle w:val="a7"/>
            <w:color w:val="auto"/>
            <w:u w:val="none"/>
          </w:rPr>
          <w:t>сериализация</w:t>
        </w:r>
        <w:proofErr w:type="spellEnd"/>
      </w:hyperlink>
      <w:r w:rsidRPr="00AD0D58">
        <w:t>, итерация по объекту</w:t>
      </w:r>
      <w:proofErr w:type="gramStart"/>
      <w:r w:rsidRPr="00AD0D58">
        <w:t>, …)</w:t>
      </w:r>
      <w:proofErr w:type="gramEnd"/>
    </w:p>
    <w:p w:rsidR="00AD0D58" w:rsidRPr="00AD0D58" w:rsidRDefault="00AD0D58" w:rsidP="00AD0D58">
      <w:pPr>
        <w:pStyle w:val="10"/>
        <w:numPr>
          <w:ilvl w:val="0"/>
          <w:numId w:val="24"/>
        </w:numPr>
      </w:pPr>
      <w:proofErr w:type="spellStart"/>
      <w:r w:rsidRPr="00AD0D58">
        <w:t>Метапрограммирование</w:t>
      </w:r>
      <w:proofErr w:type="spellEnd"/>
      <w:r w:rsidRPr="00AD0D58">
        <w:t xml:space="preserve"> (управление созданием классов, триггеры на создание классов, и др.)</w:t>
      </w:r>
    </w:p>
    <w:p w:rsidR="00AD0D58" w:rsidRPr="00AD0D58" w:rsidRDefault="00AD0D58" w:rsidP="00AD0D58">
      <w:pPr>
        <w:pStyle w:val="10"/>
        <w:numPr>
          <w:ilvl w:val="0"/>
          <w:numId w:val="24"/>
        </w:numPr>
      </w:pPr>
      <w:r w:rsidRPr="00AD0D58">
        <w:t xml:space="preserve">Полная </w:t>
      </w:r>
      <w:hyperlink r:id="rId86" w:tooltip="Интроспекция (программирование)" w:history="1">
        <w:r w:rsidRPr="00AD0D58">
          <w:rPr>
            <w:rStyle w:val="a7"/>
            <w:color w:val="auto"/>
            <w:u w:val="none"/>
          </w:rPr>
          <w:t>интроспекция</w:t>
        </w:r>
      </w:hyperlink>
      <w:r w:rsidRPr="00AD0D58">
        <w:t>.</w:t>
      </w:r>
    </w:p>
    <w:p w:rsidR="00AD0D58" w:rsidRPr="00AD0D58" w:rsidRDefault="00AD0D58" w:rsidP="00AD0D58">
      <w:pPr>
        <w:pStyle w:val="10"/>
        <w:numPr>
          <w:ilvl w:val="0"/>
          <w:numId w:val="24"/>
        </w:numPr>
      </w:pPr>
      <w:r w:rsidRPr="00AD0D58">
        <w:t>Классовые и статические методы, классовые поля.</w:t>
      </w:r>
    </w:p>
    <w:p w:rsidR="00AD0D58" w:rsidRPr="00AD0D58" w:rsidRDefault="00AD0D58" w:rsidP="00AD0D58">
      <w:pPr>
        <w:pStyle w:val="10"/>
        <w:numPr>
          <w:ilvl w:val="0"/>
          <w:numId w:val="24"/>
        </w:numPr>
      </w:pPr>
      <w:r w:rsidRPr="00AD0D58">
        <w:t>Классы, вложенные в функции и классы.</w:t>
      </w:r>
    </w:p>
    <w:p w:rsidR="002525A9" w:rsidRPr="00AD0D58" w:rsidRDefault="00887648" w:rsidP="00AD0D58">
      <w:pPr>
        <w:pStyle w:val="2"/>
      </w:pPr>
      <w:r>
        <w:t>Пакет</w:t>
      </w:r>
      <w:r w:rsidR="00AD0D58" w:rsidRPr="00AD0D58">
        <w:t xml:space="preserve"> </w:t>
      </w:r>
      <w:proofErr w:type="spellStart"/>
      <w:r>
        <w:t>Num</w:t>
      </w:r>
      <w:proofErr w:type="spellEnd"/>
      <w:r>
        <w:rPr>
          <w:lang w:val="en-US"/>
        </w:rPr>
        <w:t>P</w:t>
      </w:r>
      <w:r w:rsidR="00AD0D58" w:rsidRPr="00AD0D58">
        <w:t>y</w:t>
      </w:r>
    </w:p>
    <w:p w:rsidR="00AD0D58" w:rsidRDefault="00AD0D58" w:rsidP="00AD0D58">
      <w:pPr>
        <w:pStyle w:val="10"/>
        <w:rPr>
          <w:lang w:val="en-US"/>
        </w:rPr>
      </w:pPr>
      <w:proofErr w:type="spellStart"/>
      <w:r w:rsidRPr="00AD0D58">
        <w:lastRenderedPageBreak/>
        <w:t>NumPy</w:t>
      </w:r>
      <w:proofErr w:type="spellEnd"/>
      <w:r w:rsidRPr="00AD0D58">
        <w:t xml:space="preserve"> — это расширение языка </w:t>
      </w:r>
      <w:hyperlink r:id="rId87" w:tooltip="Python" w:history="1">
        <w:proofErr w:type="spellStart"/>
        <w:r w:rsidRPr="00AD0D58">
          <w:rPr>
            <w:rStyle w:val="a7"/>
            <w:color w:val="auto"/>
            <w:u w:val="none"/>
          </w:rPr>
          <w:t>Python</w:t>
        </w:r>
        <w:proofErr w:type="spellEnd"/>
      </w:hyperlink>
      <w:r w:rsidRPr="00AD0D58">
        <w:t xml:space="preserve">, добавляющее поддержку больших многомерных </w:t>
      </w:r>
      <w:hyperlink r:id="rId88" w:tooltip="Индексный массив" w:history="1">
        <w:r w:rsidRPr="00AD0D58">
          <w:rPr>
            <w:rStyle w:val="a7"/>
            <w:color w:val="auto"/>
            <w:u w:val="none"/>
          </w:rPr>
          <w:t>массивов</w:t>
        </w:r>
      </w:hyperlink>
      <w:r w:rsidRPr="00AD0D58">
        <w:t xml:space="preserve"> и </w:t>
      </w:r>
      <w:hyperlink r:id="rId89" w:tooltip="Матрица (математика)" w:history="1">
        <w:r w:rsidRPr="00AD0D58">
          <w:rPr>
            <w:rStyle w:val="a7"/>
            <w:color w:val="auto"/>
            <w:u w:val="none"/>
          </w:rPr>
          <w:t>матриц</w:t>
        </w:r>
      </w:hyperlink>
      <w:r w:rsidRPr="00AD0D58">
        <w:t xml:space="preserve">, вместе с большой библиотекой </w:t>
      </w:r>
      <w:hyperlink r:id="rId90" w:tooltip="Высокоуровневый язык программирования" w:history="1">
        <w:r w:rsidRPr="00AD0D58">
          <w:rPr>
            <w:rStyle w:val="a7"/>
            <w:color w:val="auto"/>
            <w:u w:val="none"/>
          </w:rPr>
          <w:t>высокоуровневых</w:t>
        </w:r>
      </w:hyperlink>
      <w:r w:rsidRPr="00AD0D58">
        <w:t xml:space="preserve"> математических функций для операций с этими массивами. Предшественник </w:t>
      </w:r>
      <w:proofErr w:type="spellStart"/>
      <w:r w:rsidRPr="00AD0D58">
        <w:t>NumPy</w:t>
      </w:r>
      <w:proofErr w:type="spellEnd"/>
      <w:r w:rsidRPr="00AD0D58">
        <w:t xml:space="preserve">, </w:t>
      </w:r>
      <w:proofErr w:type="spellStart"/>
      <w:r w:rsidRPr="00AD0D58">
        <w:t>Numeric</w:t>
      </w:r>
      <w:proofErr w:type="spellEnd"/>
      <w:r w:rsidRPr="00AD0D58">
        <w:t xml:space="preserve">, был изначально создан </w:t>
      </w:r>
      <w:proofErr w:type="spellStart"/>
      <w:r w:rsidRPr="00AD0D58">
        <w:t>Jim</w:t>
      </w:r>
      <w:proofErr w:type="spellEnd"/>
      <w:r w:rsidRPr="00AD0D58">
        <w:t xml:space="preserve"> </w:t>
      </w:r>
      <w:proofErr w:type="spellStart"/>
      <w:r w:rsidRPr="00AD0D58">
        <w:t>Hugunin</w:t>
      </w:r>
      <w:proofErr w:type="spellEnd"/>
      <w:r w:rsidRPr="00AD0D58">
        <w:t xml:space="preserve">. </w:t>
      </w:r>
      <w:proofErr w:type="spellStart"/>
      <w:r w:rsidRPr="00AD0D58">
        <w:t>NumPy</w:t>
      </w:r>
      <w:proofErr w:type="spellEnd"/>
      <w:r w:rsidRPr="00AD0D58">
        <w:t xml:space="preserve"> — </w:t>
      </w:r>
      <w:hyperlink r:id="rId91" w:tooltip="Открытое программное обеспечение" w:history="1">
        <w:r w:rsidRPr="00AD0D58">
          <w:rPr>
            <w:rStyle w:val="a7"/>
            <w:color w:val="auto"/>
            <w:u w:val="none"/>
          </w:rPr>
          <w:t>открытое программное обеспечение</w:t>
        </w:r>
      </w:hyperlink>
      <w:r w:rsidRPr="00AD0D58">
        <w:t>, поучаствовать в разработке может любой желающий.</w:t>
      </w:r>
    </w:p>
    <w:p w:rsidR="00AD0D58" w:rsidRPr="00887648" w:rsidRDefault="00AD0D58" w:rsidP="00887648">
      <w:pPr>
        <w:pStyle w:val="10"/>
      </w:pPr>
      <w:r w:rsidRPr="00887648">
        <w:t xml:space="preserve">Поскольку </w:t>
      </w:r>
      <w:hyperlink r:id="rId92" w:tooltip="Python" w:history="1">
        <w:proofErr w:type="spellStart"/>
        <w:r w:rsidRPr="00887648">
          <w:rPr>
            <w:rStyle w:val="a7"/>
            <w:color w:val="auto"/>
            <w:u w:val="none"/>
          </w:rPr>
          <w:t>Python</w:t>
        </w:r>
        <w:proofErr w:type="spellEnd"/>
      </w:hyperlink>
      <w:r w:rsidRPr="00887648">
        <w:t xml:space="preserve"> — </w:t>
      </w:r>
      <w:hyperlink r:id="rId93" w:tooltip="Интерпретируемый язык программирования" w:history="1">
        <w:r w:rsidRPr="00887648">
          <w:rPr>
            <w:rStyle w:val="a7"/>
            <w:color w:val="auto"/>
            <w:u w:val="none"/>
          </w:rPr>
          <w:t>интерпретируемый язык</w:t>
        </w:r>
      </w:hyperlink>
      <w:r w:rsidRPr="00887648">
        <w:t xml:space="preserve">, математические алгоритмы часто работают в нём гораздо медленнее, чем в </w:t>
      </w:r>
      <w:hyperlink r:id="rId94" w:tooltip="Компилируемый язык программирования" w:history="1">
        <w:r w:rsidRPr="00887648">
          <w:rPr>
            <w:rStyle w:val="a7"/>
            <w:color w:val="auto"/>
            <w:u w:val="none"/>
          </w:rPr>
          <w:t>компилируемых языках</w:t>
        </w:r>
      </w:hyperlink>
      <w:r w:rsidRPr="00887648">
        <w:t xml:space="preserve">, таких как </w:t>
      </w:r>
      <w:hyperlink r:id="rId95" w:tooltip="Си (язык программирования)" w:history="1">
        <w:r w:rsidRPr="00887648">
          <w:rPr>
            <w:rStyle w:val="a7"/>
            <w:color w:val="auto"/>
            <w:u w:val="none"/>
          </w:rPr>
          <w:t>Си</w:t>
        </w:r>
      </w:hyperlink>
      <w:r w:rsidRPr="00887648">
        <w:t xml:space="preserve"> или </w:t>
      </w:r>
      <w:hyperlink r:id="rId96" w:tooltip="Java" w:history="1">
        <w:proofErr w:type="spellStart"/>
        <w:r w:rsidRPr="00887648">
          <w:rPr>
            <w:rStyle w:val="a7"/>
            <w:color w:val="auto"/>
            <w:u w:val="none"/>
          </w:rPr>
          <w:t>Java</w:t>
        </w:r>
        <w:proofErr w:type="spellEnd"/>
      </w:hyperlink>
      <w:r w:rsidRPr="00887648">
        <w:t xml:space="preserve">. </w:t>
      </w:r>
      <w:proofErr w:type="spellStart"/>
      <w:r w:rsidRPr="00887648">
        <w:t>NumPy</w:t>
      </w:r>
      <w:proofErr w:type="spellEnd"/>
      <w:r w:rsidRPr="00887648">
        <w:t xml:space="preserve"> пытается решить эту проблему для большого количества </w:t>
      </w:r>
      <w:hyperlink r:id="rId97" w:tooltip="Вычислительная математика" w:history="1">
        <w:r w:rsidRPr="00887648">
          <w:rPr>
            <w:rStyle w:val="a7"/>
            <w:color w:val="auto"/>
            <w:u w:val="none"/>
          </w:rPr>
          <w:t>вычислительных алгоритмов</w:t>
        </w:r>
      </w:hyperlink>
      <w:r w:rsidRPr="00887648">
        <w:t xml:space="preserve">, обеспечивая поддержку многомерных массивов и множество функций и операторов для работы с ними. Таким образом, любой алгоритм, который может быть выражен в основном как последовательность операций над массивами и матрицами, работает так же быстро, как эквивалентный код, выполняемый в MATLAB, а после специальной оптимизации скорость может достигнуть скорости компилируемых языков типа </w:t>
      </w:r>
      <w:hyperlink r:id="rId98" w:tooltip="Си (язык программирования)" w:history="1">
        <w:r w:rsidRPr="00887648">
          <w:rPr>
            <w:rStyle w:val="a7"/>
            <w:color w:val="auto"/>
            <w:u w:val="none"/>
          </w:rPr>
          <w:t>Си</w:t>
        </w:r>
      </w:hyperlink>
      <w:r w:rsidRPr="00887648">
        <w:t>.</w:t>
      </w:r>
    </w:p>
    <w:p w:rsidR="00AD0D58" w:rsidRDefault="00AD0D58" w:rsidP="00887648">
      <w:pPr>
        <w:pStyle w:val="10"/>
      </w:pPr>
      <w:proofErr w:type="spellStart"/>
      <w:proofErr w:type="gramStart"/>
      <w:r w:rsidRPr="00887648">
        <w:t>NumPy</w:t>
      </w:r>
      <w:proofErr w:type="spellEnd"/>
      <w:r w:rsidRPr="00887648">
        <w:t xml:space="preserve"> можно рассматривать как хорошую свободную альтернативу </w:t>
      </w:r>
      <w:hyperlink r:id="rId99" w:tooltip="MATLAB" w:history="1">
        <w:r w:rsidRPr="00887648">
          <w:rPr>
            <w:rStyle w:val="a7"/>
            <w:color w:val="auto"/>
            <w:u w:val="none"/>
          </w:rPr>
          <w:t>MATLAB</w:t>
        </w:r>
      </w:hyperlink>
      <w:r w:rsidRPr="00887648">
        <w:t xml:space="preserve">, поскольку язык программирования </w:t>
      </w:r>
      <w:hyperlink r:id="rId100" w:tooltip="MATLAB" w:history="1">
        <w:r w:rsidRPr="00887648">
          <w:rPr>
            <w:rStyle w:val="a7"/>
            <w:color w:val="auto"/>
            <w:u w:val="none"/>
          </w:rPr>
          <w:t>MATLAB</w:t>
        </w:r>
      </w:hyperlink>
      <w:r w:rsidRPr="00887648">
        <w:t xml:space="preserve"> внешне напоминает </w:t>
      </w:r>
      <w:proofErr w:type="spellStart"/>
      <w:r w:rsidRPr="00887648">
        <w:t>NumPy</w:t>
      </w:r>
      <w:proofErr w:type="spellEnd"/>
      <w:r w:rsidRPr="00887648">
        <w:t xml:space="preserve">: оба они интерпретируемые, и оба позволяют пользователям писать быстрые программы, пока большинство операций производятся над массивами или матрицами, а не над </w:t>
      </w:r>
      <w:hyperlink r:id="rId101" w:tooltip="Скаляр" w:history="1">
        <w:r w:rsidRPr="00887648">
          <w:rPr>
            <w:rStyle w:val="a7"/>
            <w:color w:val="auto"/>
            <w:u w:val="none"/>
          </w:rPr>
          <w:t>скалярами</w:t>
        </w:r>
      </w:hyperlink>
      <w:r w:rsidRPr="00887648">
        <w:t xml:space="preserve">. Преимущество </w:t>
      </w:r>
      <w:hyperlink r:id="rId102" w:tooltip="MATLAB" w:history="1">
        <w:r w:rsidRPr="00887648">
          <w:rPr>
            <w:rStyle w:val="a7"/>
            <w:color w:val="auto"/>
            <w:u w:val="none"/>
          </w:rPr>
          <w:t>MATLAB</w:t>
        </w:r>
      </w:hyperlink>
      <w:r w:rsidRPr="00887648">
        <w:t xml:space="preserve"> в большом количестве доступных дополнительных </w:t>
      </w:r>
      <w:proofErr w:type="spellStart"/>
      <w:r w:rsidRPr="00887648">
        <w:t>тулбоксов</w:t>
      </w:r>
      <w:proofErr w:type="spellEnd"/>
      <w:r w:rsidRPr="00887648">
        <w:t xml:space="preserve">, включая такие как пакет </w:t>
      </w:r>
      <w:hyperlink r:id="rId103" w:tooltip="Simulink (страница отсутствует)" w:history="1">
        <w:proofErr w:type="spellStart"/>
        <w:r w:rsidRPr="00887648">
          <w:rPr>
            <w:rStyle w:val="a7"/>
            <w:color w:val="auto"/>
            <w:u w:val="none"/>
          </w:rPr>
          <w:t>Simulink</w:t>
        </w:r>
        <w:proofErr w:type="spellEnd"/>
      </w:hyperlink>
      <w:r w:rsidRPr="00887648">
        <w:t xml:space="preserve">. Основные пакеты, дополняющие </w:t>
      </w:r>
      <w:proofErr w:type="spellStart"/>
      <w:r w:rsidRPr="00887648">
        <w:t>NumPy</w:t>
      </w:r>
      <w:proofErr w:type="spellEnd"/>
      <w:r w:rsidRPr="00887648">
        <w:t>, это:</w:t>
      </w:r>
      <w:proofErr w:type="gramEnd"/>
      <w:r w:rsidRPr="00887648">
        <w:t xml:space="preserve"> </w:t>
      </w:r>
      <w:hyperlink r:id="rId104" w:tooltip="SciPy" w:history="1">
        <w:proofErr w:type="spellStart"/>
        <w:r w:rsidRPr="00887648">
          <w:rPr>
            <w:rStyle w:val="a7"/>
            <w:color w:val="auto"/>
            <w:u w:val="none"/>
          </w:rPr>
          <w:t>SciPy</w:t>
        </w:r>
        <w:proofErr w:type="spellEnd"/>
      </w:hyperlink>
      <w:r w:rsidRPr="00887648">
        <w:t xml:space="preserve"> — библиотека, добавляющая больше MATLAB-подобной функциональности; </w:t>
      </w:r>
      <w:hyperlink r:id="rId105" w:tooltip="Matplotlib" w:history="1">
        <w:proofErr w:type="spellStart"/>
        <w:r w:rsidRPr="00887648">
          <w:rPr>
            <w:rStyle w:val="a7"/>
            <w:color w:val="auto"/>
            <w:u w:val="none"/>
          </w:rPr>
          <w:t>Matplotlib</w:t>
        </w:r>
        <w:proofErr w:type="spellEnd"/>
      </w:hyperlink>
      <w:r w:rsidRPr="00887648">
        <w:t xml:space="preserve"> — пакет для создания графики в стиле </w:t>
      </w:r>
      <w:hyperlink r:id="rId106" w:tooltip="MATLAB" w:history="1">
        <w:r w:rsidRPr="00887648">
          <w:rPr>
            <w:rStyle w:val="a7"/>
            <w:color w:val="auto"/>
            <w:u w:val="none"/>
          </w:rPr>
          <w:t>MATLAB</w:t>
        </w:r>
      </w:hyperlink>
      <w:r w:rsidRPr="00887648">
        <w:t xml:space="preserve">. Внутренне как </w:t>
      </w:r>
      <w:hyperlink r:id="rId107" w:tooltip="MATLAB" w:history="1">
        <w:r w:rsidRPr="00887648">
          <w:rPr>
            <w:rStyle w:val="a7"/>
            <w:color w:val="auto"/>
            <w:u w:val="none"/>
          </w:rPr>
          <w:t>MATLAB</w:t>
        </w:r>
      </w:hyperlink>
      <w:r w:rsidRPr="00887648">
        <w:t xml:space="preserve">, так и </w:t>
      </w:r>
      <w:proofErr w:type="spellStart"/>
      <w:r w:rsidRPr="00887648">
        <w:t>NumPy</w:t>
      </w:r>
      <w:proofErr w:type="spellEnd"/>
      <w:r w:rsidRPr="00887648">
        <w:t xml:space="preserve"> основаны на библиотеке </w:t>
      </w:r>
      <w:hyperlink r:id="rId108" w:tooltip="LAPACK" w:history="1">
        <w:r w:rsidRPr="00887648">
          <w:rPr>
            <w:rStyle w:val="a7"/>
            <w:color w:val="auto"/>
            <w:u w:val="none"/>
          </w:rPr>
          <w:t>LAPACK</w:t>
        </w:r>
      </w:hyperlink>
      <w:r w:rsidRPr="00887648">
        <w:t>, предназначенной для решения основных задач линейной алгебры.</w:t>
      </w:r>
    </w:p>
    <w:p w:rsidR="00887648" w:rsidRDefault="00887648" w:rsidP="00887648">
      <w:pPr>
        <w:pStyle w:val="2"/>
        <w:rPr>
          <w:lang w:val="en-US"/>
        </w:rPr>
      </w:pPr>
      <w:proofErr w:type="spellStart"/>
      <w:r>
        <w:rPr>
          <w:lang w:val="en-US"/>
        </w:rPr>
        <w:t>OpenCV</w:t>
      </w:r>
      <w:proofErr w:type="spellEnd"/>
    </w:p>
    <w:p w:rsidR="00887648" w:rsidRDefault="00B476F9" w:rsidP="00B476F9">
      <w:pPr>
        <w:pStyle w:val="10"/>
        <w:rPr>
          <w:lang w:val="en-US"/>
        </w:rPr>
      </w:pPr>
      <w:proofErr w:type="spellStart"/>
      <w:r w:rsidRPr="00B476F9">
        <w:t>OpenCV</w:t>
      </w:r>
      <w:proofErr w:type="spellEnd"/>
      <w:r w:rsidRPr="00B476F9">
        <w:t xml:space="preserve"> (</w:t>
      </w:r>
      <w:hyperlink r:id="rId109" w:tooltip="Английский язык" w:history="1">
        <w:r w:rsidRPr="00B476F9">
          <w:rPr>
            <w:rStyle w:val="a7"/>
            <w:color w:val="auto"/>
            <w:u w:val="none"/>
          </w:rPr>
          <w:t>англ.</w:t>
        </w:r>
      </w:hyperlink>
      <w:r w:rsidRPr="00B476F9">
        <w:t> </w:t>
      </w:r>
      <w:proofErr w:type="spellStart"/>
      <w:r w:rsidRPr="00B476F9">
        <w:t>Open</w:t>
      </w:r>
      <w:proofErr w:type="spellEnd"/>
      <w:r w:rsidRPr="00B476F9">
        <w:t xml:space="preserve"> </w:t>
      </w:r>
      <w:proofErr w:type="spellStart"/>
      <w:r w:rsidRPr="00B476F9">
        <w:t>Source</w:t>
      </w:r>
      <w:proofErr w:type="spellEnd"/>
      <w:r w:rsidRPr="00B476F9">
        <w:t xml:space="preserve"> </w:t>
      </w:r>
      <w:proofErr w:type="spellStart"/>
      <w:r w:rsidRPr="00B476F9">
        <w:t>Computer</w:t>
      </w:r>
      <w:proofErr w:type="spellEnd"/>
      <w:r w:rsidRPr="00B476F9">
        <w:t xml:space="preserve"> </w:t>
      </w:r>
      <w:proofErr w:type="spellStart"/>
      <w:r w:rsidRPr="00B476F9">
        <w:t>Vision</w:t>
      </w:r>
      <w:proofErr w:type="spellEnd"/>
      <w:r w:rsidRPr="00B476F9">
        <w:t xml:space="preserve"> </w:t>
      </w:r>
      <w:proofErr w:type="spellStart"/>
      <w:r w:rsidRPr="00B476F9">
        <w:t>Library</w:t>
      </w:r>
      <w:proofErr w:type="spellEnd"/>
      <w:r w:rsidRPr="00B476F9">
        <w:t xml:space="preserve">, библиотека компьютерного зрения с открытым исходным кодом) — библиотека алгоритмов </w:t>
      </w:r>
      <w:hyperlink r:id="rId110" w:tooltip="Компьютерное зрение" w:history="1">
        <w:r w:rsidRPr="00B476F9">
          <w:rPr>
            <w:rStyle w:val="a7"/>
            <w:color w:val="auto"/>
            <w:u w:val="none"/>
          </w:rPr>
          <w:t>компьютерного зрения</w:t>
        </w:r>
      </w:hyperlink>
      <w:r w:rsidRPr="00B476F9">
        <w:t xml:space="preserve">, </w:t>
      </w:r>
      <w:hyperlink r:id="rId111" w:tooltip="Обработка изображений" w:history="1">
        <w:r w:rsidRPr="00B476F9">
          <w:rPr>
            <w:rStyle w:val="a7"/>
            <w:color w:val="auto"/>
            <w:u w:val="none"/>
          </w:rPr>
          <w:t>обработки изображений</w:t>
        </w:r>
      </w:hyperlink>
      <w:r w:rsidRPr="00B476F9">
        <w:t xml:space="preserve"> и численных алгоритмов общего назначения с </w:t>
      </w:r>
      <w:hyperlink r:id="rId112" w:tooltip="Открытое программное обеспечение" w:history="1">
        <w:r w:rsidRPr="00B476F9">
          <w:rPr>
            <w:rStyle w:val="a7"/>
            <w:color w:val="auto"/>
            <w:u w:val="none"/>
          </w:rPr>
          <w:t>открытым кодом</w:t>
        </w:r>
      </w:hyperlink>
      <w:r w:rsidRPr="00B476F9">
        <w:t xml:space="preserve">. Реализована на </w:t>
      </w:r>
      <w:hyperlink r:id="rId113" w:tooltip="Си (язык программирования)" w:history="1">
        <w:r w:rsidRPr="00B476F9">
          <w:rPr>
            <w:rStyle w:val="a7"/>
            <w:color w:val="auto"/>
            <w:u w:val="none"/>
          </w:rPr>
          <w:t>C</w:t>
        </w:r>
      </w:hyperlink>
      <w:r w:rsidRPr="00B476F9">
        <w:t>/</w:t>
      </w:r>
      <w:hyperlink r:id="rId114" w:tooltip="C++" w:history="1">
        <w:r w:rsidRPr="00B476F9">
          <w:rPr>
            <w:rStyle w:val="a7"/>
            <w:color w:val="auto"/>
            <w:u w:val="none"/>
          </w:rPr>
          <w:t>C++</w:t>
        </w:r>
      </w:hyperlink>
      <w:r w:rsidRPr="00B476F9">
        <w:t xml:space="preserve">, также разрабатывается для </w:t>
      </w:r>
      <w:hyperlink r:id="rId115" w:tooltip="Python" w:history="1">
        <w:proofErr w:type="spellStart"/>
        <w:r w:rsidRPr="00B476F9">
          <w:rPr>
            <w:rStyle w:val="a7"/>
            <w:color w:val="auto"/>
            <w:u w:val="none"/>
          </w:rPr>
          <w:t>Python</w:t>
        </w:r>
        <w:proofErr w:type="spellEnd"/>
      </w:hyperlink>
      <w:r w:rsidRPr="00B476F9">
        <w:t xml:space="preserve">, </w:t>
      </w:r>
      <w:hyperlink r:id="rId116" w:tooltip="Java" w:history="1">
        <w:proofErr w:type="spellStart"/>
        <w:r w:rsidRPr="00B476F9">
          <w:rPr>
            <w:rStyle w:val="a7"/>
            <w:color w:val="auto"/>
            <w:u w:val="none"/>
          </w:rPr>
          <w:t>Java</w:t>
        </w:r>
        <w:proofErr w:type="spellEnd"/>
      </w:hyperlink>
      <w:r w:rsidRPr="00B476F9">
        <w:t xml:space="preserve">, </w:t>
      </w:r>
      <w:hyperlink r:id="rId117" w:tooltip="Ruby" w:history="1">
        <w:proofErr w:type="spellStart"/>
        <w:r w:rsidRPr="00B476F9">
          <w:rPr>
            <w:rStyle w:val="a7"/>
            <w:color w:val="auto"/>
            <w:u w:val="none"/>
          </w:rPr>
          <w:t>Ruby</w:t>
        </w:r>
        <w:proofErr w:type="spellEnd"/>
      </w:hyperlink>
      <w:r w:rsidRPr="00B476F9">
        <w:t xml:space="preserve">, </w:t>
      </w:r>
      <w:hyperlink r:id="rId118" w:tooltip="Matlab" w:history="1">
        <w:proofErr w:type="spellStart"/>
        <w:r w:rsidRPr="00B476F9">
          <w:rPr>
            <w:rStyle w:val="a7"/>
            <w:color w:val="auto"/>
            <w:u w:val="none"/>
          </w:rPr>
          <w:t>Matlab</w:t>
        </w:r>
        <w:proofErr w:type="spellEnd"/>
      </w:hyperlink>
      <w:r w:rsidRPr="00B476F9">
        <w:t xml:space="preserve">, </w:t>
      </w:r>
      <w:hyperlink r:id="rId119" w:tooltip="Lua" w:history="1">
        <w:proofErr w:type="spellStart"/>
        <w:r w:rsidRPr="00B476F9">
          <w:rPr>
            <w:rStyle w:val="a7"/>
            <w:color w:val="auto"/>
            <w:u w:val="none"/>
          </w:rPr>
          <w:t>Lua</w:t>
        </w:r>
        <w:proofErr w:type="spellEnd"/>
      </w:hyperlink>
      <w:r w:rsidRPr="00B476F9">
        <w:t xml:space="preserve"> и других языков. Может свободно использоваться в академических и коммерческих целях — распространяется в условиях </w:t>
      </w:r>
      <w:hyperlink r:id="rId120" w:tooltip="Лицензии BSD" w:history="1">
        <w:r w:rsidRPr="00B476F9">
          <w:rPr>
            <w:rStyle w:val="a7"/>
            <w:color w:val="auto"/>
            <w:u w:val="none"/>
          </w:rPr>
          <w:t>лицензии BSD</w:t>
        </w:r>
      </w:hyperlink>
      <w:r w:rsidRPr="00B476F9">
        <w:t>.</w:t>
      </w:r>
    </w:p>
    <w:p w:rsidR="00F475C0" w:rsidRDefault="00B476F9" w:rsidP="00B476F9">
      <w:pPr>
        <w:pStyle w:val="10"/>
        <w:rPr>
          <w:lang w:val="en-US"/>
        </w:rPr>
      </w:pPr>
      <w:r w:rsidRPr="00B476F9">
        <w:t xml:space="preserve">Плюсом библиотеки является её кроссплатформенность. </w:t>
      </w:r>
      <w:proofErr w:type="spellStart"/>
      <w:r w:rsidRPr="00B476F9">
        <w:t>OpenCV</w:t>
      </w:r>
      <w:proofErr w:type="spellEnd"/>
      <w:r w:rsidRPr="00B476F9">
        <w:t xml:space="preserve"> поддерживает популярные </w:t>
      </w:r>
      <w:r>
        <w:t>платформы</w:t>
      </w:r>
      <w:r w:rsidRPr="00B476F9">
        <w:t xml:space="preserve">, такие как </w:t>
      </w:r>
      <w:r>
        <w:rPr>
          <w:lang w:val="en-US"/>
        </w:rPr>
        <w:t>Microsoft</w:t>
      </w:r>
      <w:r w:rsidRPr="00B476F9">
        <w:t xml:space="preserve"> </w:t>
      </w:r>
      <w:r>
        <w:rPr>
          <w:lang w:val="en-US"/>
        </w:rPr>
        <w:t>Windows</w:t>
      </w:r>
      <w:r w:rsidRPr="00B476F9">
        <w:t xml:space="preserve">, </w:t>
      </w:r>
      <w:r>
        <w:rPr>
          <w:lang w:val="en-US"/>
        </w:rPr>
        <w:t>Unix</w:t>
      </w:r>
      <w:r w:rsidRPr="00B476F9">
        <w:t xml:space="preserve">, </w:t>
      </w:r>
      <w:r>
        <w:rPr>
          <w:lang w:val="en-US"/>
        </w:rPr>
        <w:t>Android</w:t>
      </w:r>
      <w:r w:rsidRPr="00B476F9">
        <w:t xml:space="preserve">, </w:t>
      </w:r>
      <w:proofErr w:type="spellStart"/>
      <w:r>
        <w:rPr>
          <w:lang w:val="en-US"/>
        </w:rPr>
        <w:t>iOS</w:t>
      </w:r>
      <w:proofErr w:type="spellEnd"/>
      <w:r w:rsidRPr="00B476F9">
        <w:t xml:space="preserve">, </w:t>
      </w:r>
      <w:proofErr w:type="spellStart"/>
      <w:r>
        <w:rPr>
          <w:lang w:val="en-US"/>
        </w:rPr>
        <w:t>MacOS</w:t>
      </w:r>
      <w:proofErr w:type="spellEnd"/>
      <w:r w:rsidRPr="00B476F9">
        <w:t>.</w:t>
      </w:r>
    </w:p>
    <w:p w:rsidR="00F475C0" w:rsidRDefault="00F475C0" w:rsidP="00F475C0">
      <w:pPr>
        <w:pStyle w:val="10"/>
      </w:pPr>
      <w:r>
        <w:t>В</w:t>
      </w:r>
      <w:r w:rsidRPr="00F475C0">
        <w:t xml:space="preserve"> </w:t>
      </w:r>
      <w:proofErr w:type="spellStart"/>
      <w:r>
        <w:rPr>
          <w:lang w:val="en-US"/>
        </w:rPr>
        <w:t>OpenCV</w:t>
      </w:r>
      <w:proofErr w:type="spellEnd"/>
      <w:r>
        <w:t>, начиная с</w:t>
      </w:r>
      <w:r>
        <w:t xml:space="preserve"> версии 2.2</w:t>
      </w:r>
      <w:r>
        <w:t>,</w:t>
      </w:r>
      <w:r>
        <w:t xml:space="preserve"> </w:t>
      </w:r>
      <w:r>
        <w:t xml:space="preserve">используются </w:t>
      </w:r>
      <w:r>
        <w:t>неск</w:t>
      </w:r>
      <w:r>
        <w:t>олько компактных модулей с</w:t>
      </w:r>
      <w:r>
        <w:t xml:space="preserve"> узкой специализацией:</w:t>
      </w:r>
    </w:p>
    <w:p w:rsidR="00F475C0" w:rsidRDefault="00F475C0" w:rsidP="00F475C0">
      <w:pPr>
        <w:pStyle w:val="20"/>
      </w:pPr>
      <w:proofErr w:type="spellStart"/>
      <w:r>
        <w:lastRenderedPageBreak/>
        <w:t>opencv_core</w:t>
      </w:r>
      <w:proofErr w:type="spellEnd"/>
      <w:r>
        <w:t xml:space="preserve"> — основная функциональность. Включает в себя базовые структуры, вычисления (математические функции, генераторы случайных чисел) и линейную алгебру, </w:t>
      </w:r>
      <w:hyperlink r:id="rId121" w:tooltip="DFT" w:history="1">
        <w:r w:rsidRPr="00F475C0">
          <w:t>DFT</w:t>
        </w:r>
      </w:hyperlink>
      <w:r w:rsidRPr="00F475C0">
        <w:t xml:space="preserve">, </w:t>
      </w:r>
      <w:hyperlink r:id="rId122" w:tooltip="DCT" w:history="1">
        <w:r w:rsidRPr="00F475C0">
          <w:t>DCT</w:t>
        </w:r>
      </w:hyperlink>
      <w:r>
        <w:t>, ввод/вывод для XML и YAWL и т. д.</w:t>
      </w:r>
    </w:p>
    <w:p w:rsidR="00F475C0" w:rsidRDefault="00F475C0" w:rsidP="00F475C0">
      <w:pPr>
        <w:pStyle w:val="20"/>
      </w:pPr>
      <w:proofErr w:type="spellStart"/>
      <w:r>
        <w:t>opencv_imgproc</w:t>
      </w:r>
      <w:proofErr w:type="spellEnd"/>
      <w:r>
        <w:t> — обработка изображений (фильтрация, геометрические преобразования, преобразование цветовых пространств и т. д.).</w:t>
      </w:r>
    </w:p>
    <w:p w:rsidR="00F475C0" w:rsidRDefault="00F475C0" w:rsidP="00F475C0">
      <w:pPr>
        <w:pStyle w:val="20"/>
      </w:pPr>
      <w:proofErr w:type="spellStart"/>
      <w:r>
        <w:t>opencv_highgui</w:t>
      </w:r>
      <w:proofErr w:type="spellEnd"/>
      <w:r>
        <w:t> — простой UI, ввод/вывод изображений и видео.</w:t>
      </w:r>
    </w:p>
    <w:p w:rsidR="00F475C0" w:rsidRDefault="00F475C0" w:rsidP="00F475C0">
      <w:pPr>
        <w:pStyle w:val="20"/>
      </w:pPr>
      <w:proofErr w:type="spellStart"/>
      <w:r>
        <w:t>opencv_ml</w:t>
      </w:r>
      <w:proofErr w:type="spellEnd"/>
      <w:r>
        <w:t> — модели машинного обучения (SVM, деревья решений, обучение со стимулированием и т. д.).</w:t>
      </w:r>
    </w:p>
    <w:p w:rsidR="00F475C0" w:rsidRPr="00F475C0" w:rsidRDefault="00F475C0" w:rsidP="00F475C0">
      <w:pPr>
        <w:pStyle w:val="20"/>
      </w:pPr>
      <w:r w:rsidRPr="00F475C0">
        <w:t>opencv_features2d — распознавание и описание плоских примитивов (</w:t>
      </w:r>
      <w:hyperlink r:id="rId123" w:tooltip="en:SURF" w:history="1">
        <w:r w:rsidRPr="00F475C0">
          <w:rPr>
            <w:rStyle w:val="a7"/>
            <w:color w:val="auto"/>
            <w:u w:val="none"/>
          </w:rPr>
          <w:t>SURF</w:t>
        </w:r>
      </w:hyperlink>
      <w:r w:rsidRPr="00F475C0">
        <w:rPr>
          <w:rStyle w:val="noprint"/>
        </w:rPr>
        <w:t> </w:t>
      </w:r>
      <w:r w:rsidRPr="00F475C0">
        <w:rPr>
          <w:rStyle w:val="ref-info"/>
        </w:rPr>
        <w:t>(англ.)</w:t>
      </w:r>
      <w:hyperlink r:id="rId124" w:tooltip="SURF (страница отсутствует)" w:history="1">
        <w:r w:rsidRPr="00F475C0">
          <w:rPr>
            <w:rStyle w:val="a7"/>
            <w:color w:val="auto"/>
            <w:u w:val="none"/>
          </w:rPr>
          <w:t>русск.</w:t>
        </w:r>
      </w:hyperlink>
      <w:r w:rsidRPr="00F475C0">
        <w:t xml:space="preserve">, FAST и другие, включая </w:t>
      </w:r>
      <w:proofErr w:type="gramStart"/>
      <w:r w:rsidRPr="00F475C0">
        <w:t>специализированный</w:t>
      </w:r>
      <w:proofErr w:type="gramEnd"/>
      <w:r w:rsidRPr="00F475C0">
        <w:t xml:space="preserve"> </w:t>
      </w:r>
      <w:proofErr w:type="spellStart"/>
      <w:r w:rsidRPr="00F475C0">
        <w:t>фреймворк</w:t>
      </w:r>
      <w:proofErr w:type="spellEnd"/>
      <w:r w:rsidRPr="00F475C0">
        <w:t>).</w:t>
      </w:r>
    </w:p>
    <w:p w:rsidR="00F475C0" w:rsidRPr="00F475C0" w:rsidRDefault="00F475C0" w:rsidP="00F475C0">
      <w:pPr>
        <w:pStyle w:val="20"/>
      </w:pPr>
      <w:proofErr w:type="spellStart"/>
      <w:r w:rsidRPr="00F475C0">
        <w:t>opencv_video</w:t>
      </w:r>
      <w:proofErr w:type="spellEnd"/>
      <w:r w:rsidRPr="00F475C0">
        <w:t> — анализ движения и отслеживание объектов (</w:t>
      </w:r>
      <w:hyperlink r:id="rId125" w:tooltip="Оптический поток" w:history="1">
        <w:r w:rsidRPr="00F475C0">
          <w:rPr>
            <w:rStyle w:val="a7"/>
            <w:color w:val="auto"/>
            <w:u w:val="none"/>
          </w:rPr>
          <w:t>оптический поток</w:t>
        </w:r>
      </w:hyperlink>
      <w:r w:rsidRPr="00F475C0">
        <w:t>, шаблоны движения, устранение фона).</w:t>
      </w:r>
    </w:p>
    <w:p w:rsidR="00F475C0" w:rsidRPr="00F475C0" w:rsidRDefault="00F475C0" w:rsidP="00F475C0">
      <w:pPr>
        <w:pStyle w:val="20"/>
      </w:pPr>
      <w:proofErr w:type="spellStart"/>
      <w:r w:rsidRPr="00F475C0">
        <w:t>opencv_objdetect</w:t>
      </w:r>
      <w:proofErr w:type="spellEnd"/>
      <w:r w:rsidRPr="00F475C0">
        <w:t xml:space="preserve"> — обнаружение объектов на изображении (нахождение лиц с помощью </w:t>
      </w:r>
      <w:hyperlink r:id="rId126" w:tooltip="Алгоритм Виола-Джонса (страница отсутствует)" w:history="1">
        <w:r w:rsidRPr="00F475C0">
          <w:rPr>
            <w:rStyle w:val="a7"/>
            <w:color w:val="auto"/>
            <w:u w:val="none"/>
          </w:rPr>
          <w:t>алгоритма Виолы-Джонса</w:t>
        </w:r>
      </w:hyperlink>
      <w:r w:rsidRPr="00F475C0">
        <w:t> (</w:t>
      </w:r>
      <w:hyperlink r:id="rId127" w:tooltip="en:Viola-Jones object detection framework" w:history="1">
        <w:r w:rsidRPr="00F475C0">
          <w:rPr>
            <w:rStyle w:val="a7"/>
            <w:color w:val="auto"/>
            <w:u w:val="none"/>
          </w:rPr>
          <w:t>англ.</w:t>
        </w:r>
      </w:hyperlink>
      <w:r w:rsidRPr="00F475C0">
        <w:t>), распознавание людей HOG и т. д.).</w:t>
      </w:r>
    </w:p>
    <w:p w:rsidR="00F475C0" w:rsidRDefault="00F475C0" w:rsidP="00F475C0">
      <w:pPr>
        <w:pStyle w:val="20"/>
      </w:pPr>
      <w:r>
        <w:t xml:space="preserve">opencv_calib3d — калибровка камеры, поиск </w:t>
      </w:r>
      <w:proofErr w:type="gramStart"/>
      <w:r>
        <w:t>стерео-соответствия</w:t>
      </w:r>
      <w:proofErr w:type="gramEnd"/>
      <w:r>
        <w:t xml:space="preserve"> и элементы обработки трехмерных данных.</w:t>
      </w:r>
    </w:p>
    <w:p w:rsidR="00F475C0" w:rsidRDefault="00F475C0" w:rsidP="00F475C0">
      <w:pPr>
        <w:pStyle w:val="20"/>
      </w:pPr>
      <w:proofErr w:type="spellStart"/>
      <w:r>
        <w:t>opencv_flann</w:t>
      </w:r>
      <w:proofErr w:type="spellEnd"/>
      <w:r>
        <w:t xml:space="preserve"> — библиотека быстрого поиска ближайших соседей (FLANN 1.5) и обертки </w:t>
      </w:r>
      <w:proofErr w:type="spellStart"/>
      <w:r>
        <w:t>OpenCV</w:t>
      </w:r>
      <w:proofErr w:type="spellEnd"/>
      <w:r>
        <w:t>.</w:t>
      </w:r>
    </w:p>
    <w:p w:rsidR="00F475C0" w:rsidRDefault="00F475C0" w:rsidP="00F475C0">
      <w:pPr>
        <w:pStyle w:val="20"/>
      </w:pPr>
      <w:proofErr w:type="spellStart"/>
      <w:r>
        <w:t>opencv_contrib</w:t>
      </w:r>
      <w:proofErr w:type="spellEnd"/>
      <w:r>
        <w:t> — сопутствующий код, ещё не готовый для применения.</w:t>
      </w:r>
    </w:p>
    <w:p w:rsidR="00F475C0" w:rsidRDefault="00F475C0" w:rsidP="00F475C0">
      <w:pPr>
        <w:pStyle w:val="20"/>
      </w:pPr>
      <w:proofErr w:type="spellStart"/>
      <w:r>
        <w:t>opencv_legacy</w:t>
      </w:r>
      <w:proofErr w:type="spellEnd"/>
      <w:r>
        <w:t> — устаревший код, сохраненный ради обратной совместимости.</w:t>
      </w:r>
    </w:p>
    <w:p w:rsidR="00F475C0" w:rsidRDefault="00F475C0" w:rsidP="00F475C0">
      <w:pPr>
        <w:pStyle w:val="20"/>
      </w:pPr>
      <w:proofErr w:type="spellStart"/>
      <w:r w:rsidRPr="00F475C0">
        <w:t>opencv_gpu</w:t>
      </w:r>
      <w:proofErr w:type="spellEnd"/>
      <w:r w:rsidRPr="00F475C0">
        <w:t xml:space="preserve"> — ускорение некоторых функций </w:t>
      </w:r>
      <w:proofErr w:type="spellStart"/>
      <w:r w:rsidRPr="00F475C0">
        <w:t>OpenCV</w:t>
      </w:r>
      <w:proofErr w:type="spellEnd"/>
      <w:r w:rsidRPr="00F475C0">
        <w:t xml:space="preserve"> за счет </w:t>
      </w:r>
      <w:hyperlink r:id="rId128" w:tooltip="CUDA" w:history="1">
        <w:r w:rsidRPr="00F475C0">
          <w:rPr>
            <w:rStyle w:val="a7"/>
            <w:color w:val="auto"/>
            <w:u w:val="none"/>
          </w:rPr>
          <w:t>CUDA</w:t>
        </w:r>
      </w:hyperlink>
      <w:r w:rsidRPr="00F475C0">
        <w:t xml:space="preserve">, создан при поддержке </w:t>
      </w:r>
      <w:hyperlink r:id="rId129" w:tooltip="NVidia" w:history="1">
        <w:proofErr w:type="spellStart"/>
        <w:r w:rsidRPr="00F475C0">
          <w:rPr>
            <w:rStyle w:val="a7"/>
            <w:color w:val="auto"/>
            <w:u w:val="none"/>
          </w:rPr>
          <w:t>NVidia</w:t>
        </w:r>
        <w:proofErr w:type="spellEnd"/>
      </w:hyperlink>
      <w:r w:rsidRPr="00F475C0">
        <w:t>.</w:t>
      </w:r>
    </w:p>
    <w:p w:rsidR="00F475C0" w:rsidRDefault="00F475C0" w:rsidP="00F475C0">
      <w:pPr>
        <w:pStyle w:val="10"/>
      </w:pPr>
      <w:r>
        <w:t xml:space="preserve">Данная библиотека часто используется </w:t>
      </w:r>
      <w:proofErr w:type="gramStart"/>
      <w:r>
        <w:t>для</w:t>
      </w:r>
      <w:proofErr w:type="gramEnd"/>
      <w:r>
        <w:t>:</w:t>
      </w:r>
    </w:p>
    <w:p w:rsidR="00F475C0" w:rsidRPr="00F475C0" w:rsidRDefault="00F475C0" w:rsidP="00F475C0">
      <w:pPr>
        <w:pStyle w:val="20"/>
        <w:rPr>
          <w:lang w:eastAsia="ru-RU"/>
        </w:rPr>
      </w:pPr>
      <w:r w:rsidRPr="00F475C0">
        <w:rPr>
          <w:lang w:eastAsia="ru-RU"/>
        </w:rPr>
        <w:t>Распознавание объектов.</w:t>
      </w:r>
    </w:p>
    <w:p w:rsidR="00F475C0" w:rsidRPr="00F475C0" w:rsidRDefault="00F475C0" w:rsidP="00F475C0">
      <w:pPr>
        <w:pStyle w:val="20"/>
        <w:rPr>
          <w:lang w:eastAsia="ru-RU"/>
        </w:rPr>
      </w:pPr>
      <w:r w:rsidRPr="00F475C0">
        <w:rPr>
          <w:lang w:eastAsia="ru-RU"/>
        </w:rPr>
        <w:t>Распознавание текста.</w:t>
      </w:r>
    </w:p>
    <w:p w:rsidR="00F475C0" w:rsidRPr="00F475C0" w:rsidRDefault="00F475C0" w:rsidP="00F475C0">
      <w:pPr>
        <w:pStyle w:val="20"/>
        <w:rPr>
          <w:lang w:eastAsia="ru-RU"/>
        </w:rPr>
      </w:pPr>
      <w:r w:rsidRPr="00F475C0">
        <w:rPr>
          <w:lang w:eastAsia="ru-RU"/>
        </w:rPr>
        <w:t>Устранение искажений.</w:t>
      </w:r>
    </w:p>
    <w:p w:rsidR="00F475C0" w:rsidRPr="00F475C0" w:rsidRDefault="00F475C0" w:rsidP="00F475C0">
      <w:pPr>
        <w:pStyle w:val="20"/>
        <w:rPr>
          <w:lang w:eastAsia="ru-RU"/>
        </w:rPr>
      </w:pPr>
      <w:r w:rsidRPr="00F475C0">
        <w:rPr>
          <w:lang w:eastAsia="ru-RU"/>
        </w:rPr>
        <w:t>Выявление сходства и формы объектов.</w:t>
      </w:r>
    </w:p>
    <w:p w:rsidR="00F475C0" w:rsidRPr="00F475C0" w:rsidRDefault="00F475C0" w:rsidP="00F475C0">
      <w:pPr>
        <w:pStyle w:val="20"/>
        <w:rPr>
          <w:lang w:eastAsia="ru-RU"/>
        </w:rPr>
      </w:pPr>
      <w:r w:rsidRPr="00F475C0">
        <w:rPr>
          <w:lang w:eastAsia="ru-RU"/>
        </w:rPr>
        <w:lastRenderedPageBreak/>
        <w:t>Слежение за перемещением объекта.</w:t>
      </w:r>
    </w:p>
    <w:p w:rsidR="00F475C0" w:rsidRPr="00F475C0" w:rsidRDefault="00F475C0" w:rsidP="00F475C0">
      <w:pPr>
        <w:pStyle w:val="20"/>
        <w:rPr>
          <w:lang w:eastAsia="ru-RU"/>
        </w:rPr>
      </w:pPr>
      <w:r w:rsidRPr="00F475C0">
        <w:rPr>
          <w:lang w:eastAsia="ru-RU"/>
        </w:rPr>
        <w:t>Распознавание движений, жестов и многое другое.</w:t>
      </w:r>
    </w:p>
    <w:p w:rsidR="00F475C0" w:rsidRPr="00F475C0" w:rsidRDefault="00F475C0" w:rsidP="00F475C0">
      <w:pPr>
        <w:pStyle w:val="10"/>
      </w:pPr>
    </w:p>
    <w:p w:rsidR="00B476F9" w:rsidRPr="00B476F9" w:rsidRDefault="00B476F9" w:rsidP="00B476F9">
      <w:pPr>
        <w:pStyle w:val="10"/>
      </w:pPr>
      <w:r w:rsidRPr="00B476F9">
        <w:t xml:space="preserve"> </w:t>
      </w:r>
    </w:p>
    <w:p w:rsidR="000F43A7" w:rsidRDefault="00B45439" w:rsidP="00B45439">
      <w:pPr>
        <w:pStyle w:val="1"/>
      </w:pPr>
      <w:r>
        <w:t>Аффинные преобразования</w:t>
      </w:r>
    </w:p>
    <w:p w:rsidR="00B45439" w:rsidRDefault="007B5A55" w:rsidP="005D610C">
      <w:pPr>
        <w:pStyle w:val="10"/>
      </w:pPr>
      <w:r w:rsidRPr="007B5A55">
        <w:rPr>
          <w:i/>
        </w:rPr>
        <w:t xml:space="preserve">Аффинное </w:t>
      </w:r>
      <w:r w:rsidRPr="007B5A55">
        <w:t xml:space="preserve">преобразование (от </w:t>
      </w:r>
      <w:hyperlink r:id="rId130" w:tooltip="Латинский язык" w:history="1">
        <w:r w:rsidRPr="007B5A55">
          <w:t>лат.</w:t>
        </w:r>
      </w:hyperlink>
      <w:r w:rsidRPr="007B5A55">
        <w:rPr>
          <w:i/>
        </w:rPr>
        <w:t> </w:t>
      </w:r>
      <w:proofErr w:type="spellStart"/>
      <w:r w:rsidRPr="007B5A55">
        <w:rPr>
          <w:i/>
        </w:rPr>
        <w:t>affinis</w:t>
      </w:r>
      <w:proofErr w:type="spellEnd"/>
      <w:r w:rsidRPr="007B5A55">
        <w:t xml:space="preserve"> — </w:t>
      </w:r>
      <w:proofErr w:type="gramStart"/>
      <w:r w:rsidRPr="007B5A55">
        <w:t>соприкасающийся</w:t>
      </w:r>
      <w:proofErr w:type="gramEnd"/>
      <w:r w:rsidRPr="007B5A55">
        <w:t>, близкий, смежный) — отображение плоскости или пространства в себя, при котором параллельные прямые переходят в параллельные прямые, пересекающиеся в пересекающиеся, скрещивающиеся в скрещивающиеся</w:t>
      </w:r>
      <w:r>
        <w:t>.</w:t>
      </w:r>
    </w:p>
    <w:p w:rsidR="007B5A55" w:rsidRPr="007B5A55" w:rsidRDefault="007B5A55" w:rsidP="00C32792">
      <w:pPr>
        <w:pStyle w:val="10"/>
        <w:rPr>
          <w:lang w:eastAsia="ru-RU"/>
        </w:rPr>
      </w:pPr>
      <w:r>
        <w:rPr>
          <w:lang w:eastAsia="ru-RU"/>
        </w:rPr>
        <w:t>Аффи</w:t>
      </w:r>
      <w:r w:rsidRPr="007B5A55">
        <w:rPr>
          <w:lang w:eastAsia="ru-RU"/>
        </w:rPr>
        <w:t xml:space="preserve">нное преобразование </w:t>
      </w:r>
      <w:r w:rsidRPr="005D610C">
        <w:rPr>
          <w:i/>
          <w:noProof/>
          <w:lang w:val="en-US" w:eastAsia="ru-RU"/>
        </w:rPr>
        <w:t>f</w:t>
      </w:r>
      <w:r w:rsidRPr="005D610C">
        <w:rPr>
          <w:i/>
          <w:noProof/>
          <w:lang w:eastAsia="ru-RU"/>
        </w:rPr>
        <w:t xml:space="preserve">: </w:t>
      </w:r>
      <w:r w:rsidRPr="005D610C">
        <w:rPr>
          <w:i/>
          <w:noProof/>
          <w:lang w:val="en-US" w:eastAsia="ru-RU"/>
        </w:rPr>
        <w:t>R</w:t>
      </w:r>
      <w:r w:rsidRPr="005D610C">
        <w:rPr>
          <w:i/>
          <w:noProof/>
          <w:vertAlign w:val="superscript"/>
          <w:lang w:val="en-US" w:eastAsia="ru-RU"/>
        </w:rPr>
        <w:t>n</w:t>
      </w:r>
      <w:r w:rsidR="00C669DD" w:rsidRPr="005D610C">
        <w:rPr>
          <w:i/>
          <w:noProof/>
          <w:vertAlign w:val="superscript"/>
          <w:lang w:eastAsia="ru-RU"/>
        </w:rPr>
        <w:t xml:space="preserve"> </w:t>
      </w:r>
      <w:r w:rsidRPr="005D610C">
        <w:rPr>
          <w:rFonts w:cs="Times New Roman"/>
          <w:i/>
          <w:noProof/>
          <w:lang w:eastAsia="ru-RU"/>
        </w:rPr>
        <w:t>→</w:t>
      </w:r>
      <w:r w:rsidR="00C669DD" w:rsidRPr="005D610C">
        <w:rPr>
          <w:rFonts w:cs="Times New Roman"/>
          <w:i/>
          <w:noProof/>
          <w:vertAlign w:val="superscript"/>
          <w:lang w:eastAsia="ru-RU"/>
        </w:rPr>
        <w:t xml:space="preserve"> </w:t>
      </w:r>
      <w:r w:rsidRPr="005D610C">
        <w:rPr>
          <w:i/>
          <w:noProof/>
          <w:lang w:val="en-US" w:eastAsia="ru-RU"/>
        </w:rPr>
        <w:t>R</w:t>
      </w:r>
      <w:r w:rsidRPr="005D610C">
        <w:rPr>
          <w:i/>
          <w:noProof/>
          <w:vertAlign w:val="superscript"/>
          <w:lang w:val="en-US" w:eastAsia="ru-RU"/>
        </w:rPr>
        <w:t>n</w:t>
      </w:r>
      <w:r w:rsidRPr="00C669DD">
        <w:rPr>
          <w:noProof/>
          <w:lang w:eastAsia="ru-RU"/>
        </w:rPr>
        <w:t xml:space="preserve"> </w:t>
      </w:r>
      <w:r w:rsidRPr="007B5A55">
        <w:rPr>
          <w:lang w:eastAsia="ru-RU"/>
        </w:rPr>
        <w:t>есть преобразование вида</w:t>
      </w:r>
    </w:p>
    <w:p w:rsidR="00C669DD" w:rsidRPr="00C669DD" w:rsidRDefault="00C669DD" w:rsidP="00C32792">
      <w:pPr>
        <w:pStyle w:val="a6"/>
        <w:rPr>
          <w:lang w:val="en-US" w:eastAsia="ru-RU"/>
        </w:rPr>
      </w:pPr>
      <m:oMathPara>
        <m:oMathParaPr>
          <m:jc m:val="left"/>
        </m:oMathParaPr>
        <m:oMath>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val="en-US" w:eastAsia="ru-RU"/>
            </w:rPr>
            <m:t>=M∙x+v,</m:t>
          </m:r>
        </m:oMath>
      </m:oMathPara>
    </w:p>
    <w:p w:rsidR="007B5A55" w:rsidRPr="005D610C" w:rsidRDefault="007B5A55" w:rsidP="00C32792">
      <w:pPr>
        <w:pStyle w:val="a6"/>
        <w:ind w:left="360" w:hanging="360"/>
        <w:rPr>
          <w:lang w:eastAsia="ru-RU"/>
        </w:rPr>
      </w:pPr>
      <w:r w:rsidRPr="007B5A55">
        <w:rPr>
          <w:lang w:eastAsia="ru-RU"/>
        </w:rPr>
        <w:t xml:space="preserve">где </w:t>
      </w:r>
      <w:r>
        <w:rPr>
          <w:noProof/>
          <w:lang w:eastAsia="ru-RU"/>
        </w:rPr>
        <w:drawing>
          <wp:inline distT="0" distB="0" distL="0" distR="0" wp14:anchorId="4B923890" wp14:editId="4390D49D">
            <wp:extent cx="200025" cy="133350"/>
            <wp:effectExtent l="0" t="0" r="9525" b="0"/>
            <wp:docPr id="2" name="Рисунок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7B5A55">
        <w:rPr>
          <w:lang w:eastAsia="ru-RU"/>
        </w:rPr>
        <w:t xml:space="preserve"> — </w:t>
      </w:r>
      <w:hyperlink r:id="rId132" w:tooltip="Обратимая матрица" w:history="1">
        <w:r w:rsidRPr="00C669DD">
          <w:t>обратимая матрица</w:t>
        </w:r>
      </w:hyperlink>
      <w:r w:rsidRPr="007B5A55">
        <w:rPr>
          <w:lang w:eastAsia="ru-RU"/>
        </w:rPr>
        <w:t xml:space="preserve"> (неособенный </w:t>
      </w:r>
      <w:hyperlink r:id="rId133" w:tooltip="Аффинор" w:history="1">
        <w:r w:rsidRPr="00C669DD">
          <w:t>аффинор</w:t>
        </w:r>
      </w:hyperlink>
      <w:r w:rsidRPr="007B5A55">
        <w:rPr>
          <w:lang w:eastAsia="ru-RU"/>
        </w:rPr>
        <w:t>) и</w:t>
      </w:r>
      <w:r w:rsidR="00C669DD" w:rsidRPr="00C669DD">
        <w:rPr>
          <w:lang w:eastAsia="ru-RU"/>
        </w:rPr>
        <w:t xml:space="preserve"> </w:t>
      </w:r>
      <m:oMath>
        <m:r>
          <w:rPr>
            <w:rFonts w:ascii="Cambria Math" w:hAnsi="Cambria Math"/>
            <w:lang w:eastAsia="ru-RU"/>
          </w:rPr>
          <m:t xml:space="preserve">v ϵ </m:t>
        </m:r>
        <m:sSup>
          <m:sSupPr>
            <m:ctrlPr>
              <w:rPr>
                <w:rFonts w:ascii="Cambria Math" w:hAnsi="Cambria Math"/>
                <w:i/>
                <w:lang w:eastAsia="ru-RU"/>
              </w:rPr>
            </m:ctrlPr>
          </m:sSupPr>
          <m:e>
            <m:r>
              <w:rPr>
                <w:rFonts w:ascii="Cambria Math" w:hAnsi="Cambria Math"/>
                <w:lang w:eastAsia="ru-RU"/>
              </w:rPr>
              <m:t>R</m:t>
            </m:r>
          </m:e>
          <m:sup>
            <m:r>
              <w:rPr>
                <w:rFonts w:ascii="Cambria Math" w:hAnsi="Cambria Math"/>
                <w:lang w:eastAsia="ru-RU"/>
              </w:rPr>
              <m:t>n</m:t>
            </m:r>
          </m:sup>
        </m:sSup>
      </m:oMath>
      <w:r w:rsidRPr="007B5A55">
        <w:rPr>
          <w:lang w:eastAsia="ru-RU"/>
        </w:rPr>
        <w:t>.</w:t>
      </w:r>
      <w:r w:rsidR="005D610C" w:rsidRPr="005D610C">
        <w:rPr>
          <w:lang w:eastAsia="ru-RU"/>
        </w:rPr>
        <w:t xml:space="preserve"> </w:t>
      </w:r>
    </w:p>
    <w:p w:rsidR="005D610C" w:rsidRPr="005D610C" w:rsidRDefault="005D610C" w:rsidP="005D610C">
      <w:pPr>
        <w:pStyle w:val="10"/>
        <w:rPr>
          <w:lang w:eastAsia="ru-RU"/>
        </w:rPr>
      </w:pPr>
      <w:r w:rsidRPr="005D610C">
        <w:rPr>
          <w:lang w:eastAsia="ru-RU"/>
        </w:rPr>
        <w:t>Иначе говоря, преобразование назы</w:t>
      </w:r>
      <w:r>
        <w:rPr>
          <w:lang w:eastAsia="ru-RU"/>
        </w:rPr>
        <w:t>вается аффинным, если его можно</w:t>
      </w:r>
      <w:r w:rsidRPr="005D610C">
        <w:rPr>
          <w:lang w:eastAsia="ru-RU"/>
        </w:rPr>
        <w:t xml:space="preserve"> получить следующим образом:</w:t>
      </w:r>
    </w:p>
    <w:p w:rsidR="005D610C" w:rsidRPr="005D610C" w:rsidRDefault="005D610C" w:rsidP="00C32792">
      <w:pPr>
        <w:pStyle w:val="a0"/>
      </w:pPr>
      <w:r w:rsidRPr="005D610C">
        <w:t xml:space="preserve">Выбрать «новый» </w:t>
      </w:r>
      <w:hyperlink r:id="rId134" w:tooltip="Базис" w:history="1">
        <w:r w:rsidRPr="00C32792">
          <w:t>базис</w:t>
        </w:r>
      </w:hyperlink>
      <w:r w:rsidRPr="005D610C">
        <w:t xml:space="preserve"> пространства с «новым» </w:t>
      </w:r>
      <w:hyperlink r:id="rId135" w:tooltip="Начало координат" w:history="1">
        <w:r w:rsidRPr="00C32792">
          <w:t>началом координат</w:t>
        </w:r>
      </w:hyperlink>
      <w:r w:rsidRPr="005D610C">
        <w:t xml:space="preserve"> </w:t>
      </w:r>
      <w:r w:rsidR="00C32792" w:rsidRPr="00C32792">
        <w:rPr>
          <w:i/>
          <w:iCs/>
          <w:noProof/>
          <w:lang w:val="en-US"/>
        </w:rPr>
        <w:t>v</w:t>
      </w:r>
    </w:p>
    <w:p w:rsidR="005D610C" w:rsidRPr="005D610C" w:rsidRDefault="005D610C" w:rsidP="00C32792">
      <w:pPr>
        <w:pStyle w:val="a0"/>
      </w:pPr>
      <w:r w:rsidRPr="005D610C">
        <w:t xml:space="preserve">Каждой точке </w:t>
      </w:r>
      <w:r>
        <w:rPr>
          <w:noProof/>
        </w:rPr>
        <w:drawing>
          <wp:inline distT="0" distB="0" distL="0" distR="0" wp14:anchorId="7DADC0BE" wp14:editId="0DC84717">
            <wp:extent cx="104775" cy="85725"/>
            <wp:effectExtent l="0" t="0" r="9525" b="9525"/>
            <wp:docPr id="7" name="Рисунок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 xml:space="preserve">пространства поставить в соответствие точку </w:t>
      </w:r>
      <w:r>
        <w:rPr>
          <w:noProof/>
        </w:rPr>
        <w:drawing>
          <wp:inline distT="0" distB="0" distL="0" distR="0" wp14:anchorId="575BFFD1" wp14:editId="7F71D32F">
            <wp:extent cx="333375" cy="200025"/>
            <wp:effectExtent l="0" t="0" r="9525" b="9525"/>
            <wp:docPr id="6" name="Рисунок 6"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x)"/>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5D610C">
        <w:t xml:space="preserve">, имеющую те же координаты относительно «новой» системы координат, что и </w:t>
      </w:r>
      <w:r>
        <w:rPr>
          <w:noProof/>
        </w:rPr>
        <w:drawing>
          <wp:inline distT="0" distB="0" distL="0" distR="0" wp14:anchorId="4CBF9F3F" wp14:editId="6E4D0063">
            <wp:extent cx="104775" cy="85725"/>
            <wp:effectExtent l="0" t="0" r="9525" b="9525"/>
            <wp:docPr id="5" name="Рисунок 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5D610C">
        <w:t>в «старой».</w:t>
      </w:r>
    </w:p>
    <w:p w:rsidR="007B5A55" w:rsidRDefault="00C32792" w:rsidP="007B5A55">
      <w:pPr>
        <w:pStyle w:val="10"/>
      </w:pPr>
      <w:r>
        <w:t>Свойства аффинного преобразования:</w:t>
      </w:r>
    </w:p>
    <w:p w:rsidR="00C32792" w:rsidRPr="002525A9" w:rsidRDefault="00C32792" w:rsidP="002525A9">
      <w:pPr>
        <w:pStyle w:val="10"/>
        <w:numPr>
          <w:ilvl w:val="0"/>
          <w:numId w:val="11"/>
        </w:numPr>
      </w:pPr>
      <w:r w:rsidRPr="002525A9">
        <w:t xml:space="preserve">При аффинном преобразовании </w:t>
      </w:r>
      <w:proofErr w:type="gramStart"/>
      <w:r w:rsidRPr="002525A9">
        <w:t>прямая</w:t>
      </w:r>
      <w:proofErr w:type="gramEnd"/>
      <w:r w:rsidRPr="002525A9">
        <w:t xml:space="preserve"> переходит в прямую. </w:t>
      </w:r>
    </w:p>
    <w:p w:rsidR="00C32792" w:rsidRPr="002525A9" w:rsidRDefault="00C32792" w:rsidP="002525A9">
      <w:pPr>
        <w:pStyle w:val="10"/>
        <w:numPr>
          <w:ilvl w:val="1"/>
          <w:numId w:val="11"/>
        </w:numPr>
      </w:pPr>
      <w:r w:rsidRPr="002525A9">
        <w:t xml:space="preserve">Если размерность пространства </w:t>
      </w:r>
      <w:r w:rsidR="002525A9" w:rsidRPr="002525A9">
        <w:t xml:space="preserve"> </w:t>
      </w:r>
      <w:r w:rsidR="002525A9">
        <w:rPr>
          <w:i/>
          <w:lang w:val="en-US"/>
        </w:rPr>
        <w:t>n</w:t>
      </w:r>
      <w:r w:rsidR="002525A9" w:rsidRPr="002525A9">
        <w:rPr>
          <w:i/>
        </w:rPr>
        <w:t xml:space="preserve"> </w:t>
      </w:r>
      <w:r w:rsidR="002525A9" w:rsidRPr="002525A9">
        <w:rPr>
          <w:rFonts w:cs="Times New Roman"/>
        </w:rPr>
        <w:t>≥</w:t>
      </w:r>
      <w:hyperlink r:id="rId138" w:tooltip="Википедия:Ссылки на источники" w:history="1"/>
      <w:r w:rsidR="002525A9" w:rsidRPr="002525A9">
        <w:t xml:space="preserve"> 2</w:t>
      </w:r>
      <w:r w:rsidRPr="002525A9">
        <w:t xml:space="preserve">, то любое преобразование пространства (то есть </w:t>
      </w:r>
      <w:hyperlink r:id="rId139" w:tooltip="Биекция" w:history="1">
        <w:r w:rsidRPr="002525A9">
          <w:t>биекция</w:t>
        </w:r>
      </w:hyperlink>
      <w:r w:rsidRPr="002525A9">
        <w:t xml:space="preserve"> пространства на себя), которое переводит прямые </w:t>
      </w:r>
      <w:proofErr w:type="gramStart"/>
      <w:r w:rsidRPr="002525A9">
        <w:t>в</w:t>
      </w:r>
      <w:proofErr w:type="gramEnd"/>
      <w:r w:rsidRPr="002525A9">
        <w:t xml:space="preserve"> прямые, является аффинным. Это определение используется в </w:t>
      </w:r>
      <w:hyperlink r:id="rId140" w:tooltip="Аксиома" w:history="1">
        <w:r w:rsidRPr="002525A9">
          <w:t>аксиоматическом</w:t>
        </w:r>
      </w:hyperlink>
      <w:r w:rsidRPr="002525A9">
        <w:t xml:space="preserve"> построении </w:t>
      </w:r>
      <w:hyperlink r:id="rId141" w:tooltip="Аффинная геометрия" w:history="1">
        <w:r w:rsidRPr="002525A9">
          <w:t>аффинной геометрии</w:t>
        </w:r>
      </w:hyperlink>
    </w:p>
    <w:p w:rsidR="00C32792" w:rsidRPr="002525A9" w:rsidRDefault="00C32792" w:rsidP="002525A9">
      <w:pPr>
        <w:pStyle w:val="10"/>
        <w:numPr>
          <w:ilvl w:val="0"/>
          <w:numId w:val="11"/>
        </w:numPr>
      </w:pPr>
      <w:r w:rsidRPr="002525A9">
        <w:t xml:space="preserve">Аффинные преобразования образуют </w:t>
      </w:r>
      <w:hyperlink r:id="rId142" w:tooltip="Группа (математика)" w:history="1">
        <w:r w:rsidRPr="002525A9">
          <w:t>группу</w:t>
        </w:r>
      </w:hyperlink>
      <w:r w:rsidRPr="002525A9">
        <w:t xml:space="preserve"> относительно </w:t>
      </w:r>
      <w:hyperlink r:id="rId143" w:tooltip="Композиция функций" w:history="1">
        <w:r w:rsidRPr="002525A9">
          <w:t>композиции</w:t>
        </w:r>
      </w:hyperlink>
      <w:r w:rsidRPr="002525A9">
        <w:t>.</w:t>
      </w:r>
    </w:p>
    <w:p w:rsidR="00C32792" w:rsidRPr="002525A9" w:rsidRDefault="00C32792" w:rsidP="002525A9">
      <w:pPr>
        <w:pStyle w:val="10"/>
        <w:numPr>
          <w:ilvl w:val="0"/>
          <w:numId w:val="11"/>
        </w:numPr>
      </w:pPr>
      <w:r w:rsidRPr="002525A9">
        <w:t>Любые три точки, не лежащие на одной прямой и их образы соответственно (не лежащие на одной прямой) однозначно задают аффинное преобразование плоскости.</w:t>
      </w:r>
    </w:p>
    <w:p w:rsidR="00C32792" w:rsidRDefault="008418B5" w:rsidP="008418B5">
      <w:pPr>
        <w:pStyle w:val="10"/>
        <w:rPr>
          <w:rFonts w:eastAsiaTheme="minorEastAsia"/>
          <w:lang w:eastAsia="ru-RU"/>
        </w:rPr>
      </w:pPr>
      <w:r>
        <w:t xml:space="preserve">Аффинное преобразование </w:t>
      </w:r>
      <m:oMath>
        <m:r>
          <w:rPr>
            <w:rFonts w:ascii="Cambria Math" w:hAnsi="Cambria Math"/>
          </w:rPr>
          <m:t xml:space="preserve"> </m:t>
        </m:r>
        <m:r>
          <w:rPr>
            <w:rFonts w:ascii="Cambria Math" w:hAnsi="Cambria Math"/>
            <w:lang w:val="en-US" w:eastAsia="ru-RU"/>
          </w:rPr>
          <m:t>f</m:t>
        </m:r>
        <m:d>
          <m:dPr>
            <m:ctrlPr>
              <w:rPr>
                <w:rFonts w:ascii="Cambria Math" w:hAnsi="Cambria Math"/>
                <w:i/>
                <w:lang w:val="en-US" w:eastAsia="ru-RU"/>
              </w:rPr>
            </m:ctrlPr>
          </m:dPr>
          <m:e>
            <m:r>
              <w:rPr>
                <w:rFonts w:ascii="Cambria Math" w:hAnsi="Cambria Math"/>
                <w:lang w:val="en-US" w:eastAsia="ru-RU"/>
              </w:rPr>
              <m:t>x</m:t>
            </m:r>
          </m:e>
        </m:d>
        <m:r>
          <w:rPr>
            <w:rFonts w:ascii="Cambria Math" w:hAnsi="Cambria Math"/>
            <w:lang w:eastAsia="ru-RU"/>
          </w:rPr>
          <m:t>=</m:t>
        </m:r>
        <m:r>
          <w:rPr>
            <w:rFonts w:ascii="Cambria Math" w:hAnsi="Cambria Math"/>
            <w:lang w:val="en-US" w:eastAsia="ru-RU"/>
          </w:rPr>
          <m:t>M</m:t>
        </m:r>
        <m:r>
          <w:rPr>
            <w:rFonts w:ascii="Cambria Math" w:hAnsi="Cambria Math"/>
            <w:lang w:eastAsia="ru-RU"/>
          </w:rPr>
          <m:t>∙</m:t>
        </m:r>
        <m:r>
          <w:rPr>
            <w:rFonts w:ascii="Cambria Math" w:hAnsi="Cambria Math"/>
            <w:lang w:val="en-US" w:eastAsia="ru-RU"/>
          </w:rPr>
          <m:t>x</m:t>
        </m:r>
        <m:r>
          <w:rPr>
            <w:rFonts w:ascii="Cambria Math" w:hAnsi="Cambria Math"/>
            <w:lang w:eastAsia="ru-RU"/>
          </w:rPr>
          <m:t>+</m:t>
        </m:r>
        <m:r>
          <w:rPr>
            <w:rFonts w:ascii="Cambria Math" w:hAnsi="Cambria Math"/>
            <w:lang w:val="en-US" w:eastAsia="ru-RU"/>
          </w:rPr>
          <m:t>v</m:t>
        </m:r>
        <m:r>
          <w:rPr>
            <w:rFonts w:ascii="Cambria Math" w:hAnsi="Cambria Math"/>
            <w:lang w:eastAsia="ru-RU"/>
          </w:rPr>
          <m:t xml:space="preserve"> </m:t>
        </m:r>
      </m:oMath>
      <w:r>
        <w:rPr>
          <w:rFonts w:eastAsiaTheme="minorEastAsia"/>
          <w:lang w:eastAsia="ru-RU"/>
        </w:rPr>
        <w:t>можно представить как матрицу перехода в однородных координатах</w:t>
      </w:r>
      <w:r w:rsidR="00597302">
        <w:rPr>
          <w:rFonts w:eastAsiaTheme="minorEastAsia"/>
          <w:lang w:eastAsia="ru-RU"/>
        </w:rPr>
        <w:t xml:space="preserve">. </w:t>
      </w:r>
    </w:p>
    <w:p w:rsidR="00597302" w:rsidRPr="00597302" w:rsidRDefault="00597302" w:rsidP="008418B5">
      <w:pPr>
        <w:pStyle w:val="10"/>
        <w:rPr>
          <w:rFonts w:eastAsiaTheme="minorEastAsia"/>
          <w:lang w:eastAsia="ru-RU"/>
        </w:rPr>
      </w:pPr>
      <w:r>
        <w:rPr>
          <w:rFonts w:eastAsiaTheme="minorEastAsia"/>
          <w:lang w:eastAsia="ru-RU"/>
        </w:rPr>
        <w:lastRenderedPageBreak/>
        <w:t>В декартовых координатах</w:t>
      </w:r>
      <w:r w:rsidR="008252B1" w:rsidRPr="008252B1">
        <w:rPr>
          <w:rFonts w:eastAsiaTheme="minorEastAsia"/>
          <w:lang w:eastAsia="ru-RU"/>
        </w:rPr>
        <w:t xml:space="preserve"> </w:t>
      </w:r>
      <w:r w:rsidR="008252B1">
        <w:rPr>
          <w:rFonts w:eastAsiaTheme="minorEastAsia"/>
          <w:lang w:eastAsia="ru-RU"/>
        </w:rPr>
        <w:t>любое</w:t>
      </w:r>
      <w:r>
        <w:rPr>
          <w:rFonts w:eastAsiaTheme="minorEastAsia"/>
          <w:lang w:eastAsia="ru-RU"/>
        </w:rPr>
        <w:t xml:space="preserve"> аффинное преобразование будет иметь вид:</w:t>
      </w:r>
    </w:p>
    <w:p w:rsidR="00301174" w:rsidRPr="008252B1" w:rsidRDefault="00BA2EA5" w:rsidP="008418B5">
      <w:pPr>
        <w:pStyle w:val="10"/>
        <w:rPr>
          <w:rFonts w:eastAsiaTheme="minorEastAsia"/>
          <w:lang w:eastAsia="ru-RU"/>
        </w:rPr>
      </w:pPr>
      <m:oMathPara>
        <m:oMath>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3"/>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11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22</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32 </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31</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23</m:t>
                        </m:r>
                      </m:sub>
                    </m:sSub>
                  </m:e>
                  <m:e>
                    <m:sSub>
                      <m:sSubPr>
                        <m:ctrlPr>
                          <w:rPr>
                            <w:rFonts w:ascii="Cambria Math" w:eastAsiaTheme="minorEastAsia" w:hAnsi="Cambria Math"/>
                            <w:i/>
                            <w:lang w:val="en-US" w:eastAsia="ru-RU"/>
                          </w:rPr>
                        </m:ctrlPr>
                      </m:sSubPr>
                      <m:e>
                        <m:r>
                          <w:rPr>
                            <w:rFonts w:ascii="Cambria Math" w:eastAsiaTheme="minorEastAsia" w:hAnsi="Cambria Math"/>
                            <w:lang w:val="en-US" w:eastAsia="ru-RU"/>
                          </w:rPr>
                          <m:t>M</m:t>
                        </m:r>
                      </m:e>
                      <m:sub>
                        <m:r>
                          <w:rPr>
                            <w:rFonts w:ascii="Cambria Math" w:eastAsiaTheme="minorEastAsia" w:hAnsi="Cambria Math"/>
                            <w:lang w:val="en-US" w:eastAsia="ru-RU"/>
                          </w:rPr>
                          <m:t xml:space="preserve">33 </m:t>
                        </m:r>
                      </m:sub>
                    </m:sSub>
                  </m:e>
                </m:mr>
              </m:m>
            </m:e>
          </m:d>
          <m:r>
            <w:rPr>
              <w:rFonts w:ascii="Cambria Math" w:eastAsiaTheme="minorEastAsia" w:hAnsi="Cambria Math"/>
              <w:lang w:val="en-US" w:eastAsia="ru-RU"/>
            </w:rPr>
            <m:t xml:space="preserve"> ∙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r>
                      <w:rPr>
                        <w:rFonts w:ascii="Cambria Math" w:eastAsiaTheme="minorEastAsia" w:hAnsi="Cambria Math"/>
                        <w:lang w:val="en-US" w:eastAsia="ru-RU"/>
                      </w:rPr>
                      <m:t>x</m:t>
                    </m:r>
                  </m:e>
                </m:mr>
                <m:mr>
                  <m:e>
                    <m:r>
                      <w:rPr>
                        <w:rFonts w:ascii="Cambria Math" w:eastAsiaTheme="minorEastAsia" w:hAnsi="Cambria Math"/>
                        <w:lang w:val="en-US" w:eastAsia="ru-RU"/>
                      </w:rPr>
                      <m:t>y</m:t>
                    </m:r>
                  </m:e>
                </m:mr>
                <m:mr>
                  <m:e>
                    <m:r>
                      <w:rPr>
                        <w:rFonts w:ascii="Cambria Math" w:eastAsiaTheme="minorEastAsia" w:hAnsi="Cambria Math"/>
                        <w:lang w:val="en-US" w:eastAsia="ru-RU"/>
                      </w:rPr>
                      <m:t>z</m:t>
                    </m:r>
                  </m:e>
                </m:mr>
              </m:m>
              <m:r>
                <w:rPr>
                  <w:rFonts w:ascii="Cambria Math" w:eastAsiaTheme="minorEastAsia" w:hAnsi="Cambria Math"/>
                  <w:lang w:val="en-US" w:eastAsia="ru-RU"/>
                </w:rPr>
                <m:t xml:space="preserve"> </m:t>
              </m:r>
            </m:e>
          </m:d>
          <m:r>
            <w:rPr>
              <w:rFonts w:ascii="Cambria Math" w:eastAsiaTheme="minorEastAsia" w:hAnsi="Cambria Math"/>
              <w:lang w:val="en-US" w:eastAsia="ru-RU"/>
            </w:rPr>
            <m:t xml:space="preserve">+ </m:t>
          </m:r>
          <m:d>
            <m:dPr>
              <m:ctrlPr>
                <w:rPr>
                  <w:rFonts w:ascii="Cambria Math" w:eastAsiaTheme="minorEastAsia" w:hAnsi="Cambria Math"/>
                  <w:i/>
                  <w:lang w:val="en-US" w:eastAsia="ru-RU"/>
                </w:rPr>
              </m:ctrlPr>
            </m:dPr>
            <m:e>
              <m:r>
                <w:rPr>
                  <w:rFonts w:ascii="Cambria Math" w:eastAsiaTheme="minorEastAsia" w:hAnsi="Cambria Math"/>
                  <w:lang w:val="en-US" w:eastAsia="ru-RU"/>
                </w:rPr>
                <m:t xml:space="preserve"> </m:t>
              </m:r>
              <m:m>
                <m:mPr>
                  <m:mcs>
                    <m:mc>
                      <m:mcPr>
                        <m:count m:val="1"/>
                        <m:mcJc m:val="center"/>
                      </m:mcPr>
                    </m:mc>
                  </m:mcs>
                  <m:ctrlPr>
                    <w:rPr>
                      <w:rFonts w:ascii="Cambria Math" w:eastAsiaTheme="minorEastAsia" w:hAnsi="Cambria Math"/>
                      <w:i/>
                      <w:lang w:val="en-US" w:eastAsia="ru-RU"/>
                    </w:rPr>
                  </m:ctrlPr>
                </m:mP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1</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2</m:t>
                        </m:r>
                      </m:sub>
                    </m:sSub>
                  </m:e>
                </m:mr>
                <m:m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v</m:t>
                        </m:r>
                      </m:e>
                      <m:sub>
                        <m:r>
                          <w:rPr>
                            <w:rFonts w:ascii="Cambria Math" w:eastAsiaTheme="minorEastAsia" w:hAnsi="Cambria Math"/>
                            <w:lang w:val="en-US" w:eastAsia="ru-RU"/>
                          </w:rPr>
                          <m:t>3</m:t>
                        </m:r>
                      </m:sub>
                    </m:sSub>
                  </m:e>
                </m:mr>
              </m:m>
              <m:r>
                <w:rPr>
                  <w:rFonts w:ascii="Cambria Math" w:eastAsiaTheme="minorEastAsia" w:hAnsi="Cambria Math"/>
                  <w:lang w:val="en-US" w:eastAsia="ru-RU"/>
                </w:rPr>
                <m:t xml:space="preserve">  </m:t>
              </m:r>
            </m:e>
          </m:d>
        </m:oMath>
      </m:oMathPara>
    </w:p>
    <w:p w:rsidR="008252B1" w:rsidRPr="008252B1" w:rsidRDefault="008252B1" w:rsidP="008418B5">
      <w:pPr>
        <w:pStyle w:val="10"/>
        <w:rPr>
          <w:rFonts w:eastAsiaTheme="minorEastAsia"/>
          <w:lang w:eastAsia="ru-RU"/>
        </w:rPr>
      </w:pPr>
      <w:r>
        <w:t>На практике удобно задавать аффинное преобразование одной матрицей. При этом используются однородные координаты:</w:t>
      </w:r>
    </w:p>
    <w:p w:rsidR="00597302" w:rsidRPr="00DA672C" w:rsidRDefault="00BA2EA5" w:rsidP="00DA672C">
      <w:pPr>
        <w:pStyle w:val="10"/>
        <w:jc w:val="center"/>
        <w:rPr>
          <w:rFonts w:eastAsiaTheme="minorEastAsia"/>
          <w:lang w:val="en-US" w:eastAsia="ru-RU"/>
        </w:rPr>
      </w:pPr>
      <m:oMathPara>
        <m:oMath>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1</m:t>
                          </m:r>
                        </m:e>
                      </m:mr>
                    </m:m>
                  </m:e>
                </m:mr>
              </m:m>
              <m:r>
                <w:rPr>
                  <w:rFonts w:ascii="Cambria Math" w:hAnsi="Cambria Math"/>
                </w:rPr>
                <m:t xml:space="preserve"> </m:t>
              </m:r>
            </m:e>
          </m:d>
          <m:r>
            <w:rPr>
              <w:rFonts w:ascii="Cambria Math" w:eastAsiaTheme="minorEastAsia" w:hAnsi="Cambria Math"/>
              <w:lang w:eastAsia="ru-RU"/>
            </w:rPr>
            <m:t xml:space="preserve">=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3"/>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13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1</m:t>
                              </m:r>
                            </m:sub>
                          </m:sSub>
                        </m:e>
                      </m:mr>
                    </m:m>
                  </m:e>
                </m:m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21</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22</m:t>
                        </m:r>
                      </m:sub>
                    </m:sSub>
                  </m:e>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23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2</m:t>
                              </m:r>
                            </m:sub>
                          </m:sSub>
                        </m:e>
                      </m:mr>
                    </m:m>
                  </m:e>
                </m:mr>
                <m:mr>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31</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32</m:t>
                              </m:r>
                            </m:sub>
                          </m:sSub>
                        </m:e>
                      </m:mr>
                      <m:mr>
                        <m:e>
                          <m:r>
                            <w:rPr>
                              <w:rFonts w:ascii="Cambria Math" w:eastAsiaTheme="minorEastAsia" w:hAnsi="Cambria Math"/>
                              <w:lang w:eastAsia="ru-RU"/>
                            </w:rPr>
                            <m:t>0</m:t>
                          </m:r>
                        </m:e>
                      </m:mr>
                    </m:m>
                  </m:e>
                  <m:e>
                    <m:m>
                      <m:mPr>
                        <m:mcs>
                          <m:mc>
                            <m:mcPr>
                              <m:count m:val="1"/>
                              <m:mcJc m:val="center"/>
                            </m:mcPr>
                          </m:mc>
                        </m:mcs>
                        <m:ctrlPr>
                          <w:rPr>
                            <w:rFonts w:ascii="Cambria Math" w:eastAsiaTheme="minorEastAsia" w:hAnsi="Cambria Math"/>
                            <w:i/>
                            <w:lang w:eastAsia="ru-RU"/>
                          </w:rPr>
                        </m:ctrlPr>
                      </m:mPr>
                      <m:mr>
                        <m:e>
                          <m:m>
                            <m:mPr>
                              <m:mcs>
                                <m:mc>
                                  <m:mcPr>
                                    <m:count m:val="2"/>
                                    <m:mcJc m:val="center"/>
                                  </m:mcPr>
                                </m:mc>
                              </m:mcs>
                              <m:ctrlPr>
                                <w:rPr>
                                  <w:rFonts w:ascii="Cambria Math" w:eastAsiaTheme="minorEastAsia" w:hAnsi="Cambria Math"/>
                                  <w:i/>
                                  <w:lang w:eastAsia="ru-RU"/>
                                </w:rPr>
                              </m:ctrlPr>
                            </m:mPr>
                            <m:mr>
                              <m:e>
                                <m:sSub>
                                  <m:sSubPr>
                                    <m:ctrlPr>
                                      <w:rPr>
                                        <w:rFonts w:ascii="Cambria Math" w:eastAsiaTheme="minorEastAsia" w:hAnsi="Cambria Math"/>
                                        <w:i/>
                                        <w:lang w:eastAsia="ru-RU"/>
                                      </w:rPr>
                                    </m:ctrlPr>
                                  </m:sSubPr>
                                  <m:e>
                                    <m:r>
                                      <w:rPr>
                                        <w:rFonts w:ascii="Cambria Math" w:eastAsiaTheme="minorEastAsia" w:hAnsi="Cambria Math"/>
                                        <w:lang w:eastAsia="ru-RU"/>
                                      </w:rPr>
                                      <m:t>M</m:t>
                                    </m:r>
                                  </m:e>
                                  <m:sub>
                                    <m:r>
                                      <w:rPr>
                                        <w:rFonts w:ascii="Cambria Math" w:eastAsiaTheme="minorEastAsia" w:hAnsi="Cambria Math"/>
                                        <w:lang w:eastAsia="ru-RU"/>
                                      </w:rPr>
                                      <m:t>33</m:t>
                                    </m:r>
                                  </m:sub>
                                </m:sSub>
                              </m:e>
                              <m:e>
                                <m:sSub>
                                  <m:sSubPr>
                                    <m:ctrlPr>
                                      <w:rPr>
                                        <w:rFonts w:ascii="Cambria Math" w:eastAsiaTheme="minorEastAsia" w:hAnsi="Cambria Math"/>
                                        <w:i/>
                                        <w:lang w:eastAsia="ru-RU"/>
                                      </w:rPr>
                                    </m:ctrlPr>
                                  </m:sSubPr>
                                  <m:e>
                                    <m:r>
                                      <w:rPr>
                                        <w:rFonts w:ascii="Cambria Math" w:eastAsiaTheme="minorEastAsia" w:hAnsi="Cambria Math"/>
                                        <w:lang w:eastAsia="ru-RU"/>
                                      </w:rPr>
                                      <m:t>v</m:t>
                                    </m:r>
                                  </m:e>
                                  <m:sub>
                                    <m:r>
                                      <w:rPr>
                                        <w:rFonts w:ascii="Cambria Math" w:eastAsiaTheme="minorEastAsia" w:hAnsi="Cambria Math"/>
                                        <w:lang w:eastAsia="ru-RU"/>
                                      </w:rPr>
                                      <m:t>3</m:t>
                                    </m:r>
                                  </m:sub>
                                </m:sSub>
                              </m:e>
                            </m:mr>
                          </m:m>
                        </m:e>
                      </m:mr>
                      <m:mr>
                        <m:e>
                          <m:m>
                            <m:mPr>
                              <m:mcs>
                                <m:mc>
                                  <m:mcPr>
                                    <m:count m:val="2"/>
                                    <m:mcJc m:val="center"/>
                                  </m:mcPr>
                                </m:mc>
                              </m:mcs>
                              <m:ctrlPr>
                                <w:rPr>
                                  <w:rFonts w:ascii="Cambria Math" w:eastAsiaTheme="minorEastAsia" w:hAnsi="Cambria Math"/>
                                  <w:i/>
                                  <w:lang w:eastAsia="ru-RU"/>
                                </w:rPr>
                              </m:ctrlPr>
                            </m:mPr>
                            <m:mr>
                              <m:e>
                                <m:r>
                                  <w:rPr>
                                    <w:rFonts w:ascii="Cambria Math" w:eastAsiaTheme="minorEastAsia" w:hAnsi="Cambria Math"/>
                                    <w:lang w:eastAsia="ru-RU"/>
                                  </w:rPr>
                                  <m:t>0</m:t>
                                </m:r>
                              </m:e>
                              <m:e>
                                <m:r>
                                  <w:rPr>
                                    <w:rFonts w:ascii="Cambria Math" w:eastAsiaTheme="minorEastAsia" w:hAnsi="Cambria Math"/>
                                    <w:lang w:eastAsia="ru-RU"/>
                                  </w:rPr>
                                  <m:t xml:space="preserve">  1</m:t>
                                </m:r>
                              </m:e>
                            </m:mr>
                          </m:m>
                        </m:e>
                      </m:mr>
                    </m:m>
                  </m:e>
                </m:mr>
              </m:m>
              <m:r>
                <w:rPr>
                  <w:rFonts w:ascii="Cambria Math" w:eastAsiaTheme="minorEastAsia" w:hAnsi="Cambria Math"/>
                  <w:lang w:eastAsia="ru-RU"/>
                </w:rPr>
                <m:t xml:space="preserve">  </m:t>
              </m:r>
            </m:e>
          </m:d>
          <m:r>
            <w:rPr>
              <w:rFonts w:ascii="Cambria Math" w:eastAsiaTheme="minorEastAsia" w:hAnsi="Cambria Math"/>
              <w:lang w:eastAsia="ru-RU"/>
            </w:rPr>
            <m:t xml:space="preserve"> ∙ </m:t>
          </m:r>
          <m:d>
            <m:dPr>
              <m:ctrlPr>
                <w:rPr>
                  <w:rFonts w:ascii="Cambria Math" w:eastAsiaTheme="minorEastAsia" w:hAnsi="Cambria Math"/>
                  <w:i/>
                  <w:lang w:eastAsia="ru-RU"/>
                </w:rPr>
              </m:ctrlPr>
            </m:dPr>
            <m:e>
              <m:r>
                <w:rPr>
                  <w:rFonts w:ascii="Cambria Math" w:eastAsiaTheme="minorEastAsia" w:hAnsi="Cambria Math"/>
                  <w:lang w:eastAsia="ru-RU"/>
                </w:rPr>
                <m:t xml:space="preserve"> </m:t>
              </m:r>
              <m:m>
                <m:mPr>
                  <m:mcs>
                    <m:mc>
                      <m:mcPr>
                        <m:count m:val="1"/>
                        <m:mcJc m:val="center"/>
                      </m:mcPr>
                    </m:mc>
                  </m:mcs>
                  <m:ctrlPr>
                    <w:rPr>
                      <w:rFonts w:ascii="Cambria Math" w:eastAsiaTheme="minorEastAsia" w:hAnsi="Cambria Math"/>
                      <w:i/>
                      <w:lang w:eastAsia="ru-RU"/>
                    </w:rPr>
                  </m:ctrlPr>
                </m:mP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x</m:t>
                          </m:r>
                        </m:e>
                      </m:mr>
                      <m:mr>
                        <m:e>
                          <m:r>
                            <w:rPr>
                              <w:rFonts w:ascii="Cambria Math" w:eastAsiaTheme="minorEastAsia" w:hAnsi="Cambria Math"/>
                              <w:lang w:eastAsia="ru-RU"/>
                            </w:rPr>
                            <m:t>y</m:t>
                          </m:r>
                        </m:e>
                      </m:mr>
                    </m:m>
                  </m:e>
                </m:mr>
                <m:mr>
                  <m:e>
                    <m:m>
                      <m:mPr>
                        <m:mcs>
                          <m:mc>
                            <m:mcPr>
                              <m:count m:val="1"/>
                              <m:mcJc m:val="center"/>
                            </m:mcPr>
                          </m:mc>
                        </m:mcs>
                        <m:ctrlPr>
                          <w:rPr>
                            <w:rFonts w:ascii="Cambria Math" w:eastAsiaTheme="minorEastAsia" w:hAnsi="Cambria Math"/>
                            <w:i/>
                            <w:lang w:eastAsia="ru-RU"/>
                          </w:rPr>
                        </m:ctrlPr>
                      </m:mPr>
                      <m:mr>
                        <m:e>
                          <m:r>
                            <w:rPr>
                              <w:rFonts w:ascii="Cambria Math" w:eastAsiaTheme="minorEastAsia" w:hAnsi="Cambria Math"/>
                              <w:lang w:eastAsia="ru-RU"/>
                            </w:rPr>
                            <m:t>z</m:t>
                          </m:r>
                        </m:e>
                      </m:mr>
                      <m:mr>
                        <m:e>
                          <m:r>
                            <w:rPr>
                              <w:rFonts w:ascii="Cambria Math" w:eastAsiaTheme="minorEastAsia" w:hAnsi="Cambria Math"/>
                              <w:lang w:eastAsia="ru-RU"/>
                            </w:rPr>
                            <m:t>1</m:t>
                          </m:r>
                        </m:e>
                      </m:mr>
                    </m:m>
                  </m:e>
                </m:mr>
              </m:m>
              <m:r>
                <w:rPr>
                  <w:rFonts w:ascii="Cambria Math" w:eastAsiaTheme="minorEastAsia" w:hAnsi="Cambria Math"/>
                  <w:lang w:eastAsia="ru-RU"/>
                </w:rPr>
                <m:t xml:space="preserve"> </m:t>
              </m:r>
            </m:e>
          </m:d>
        </m:oMath>
      </m:oMathPara>
    </w:p>
    <w:p w:rsidR="00DA672C" w:rsidRDefault="00DA672C" w:rsidP="00DA672C">
      <w:pPr>
        <w:pStyle w:val="10"/>
        <w:rPr>
          <w:lang w:val="en-US"/>
        </w:rPr>
      </w:pPr>
      <w:r w:rsidRPr="00DA672C">
        <w:t xml:space="preserve">Заметим, что первые три значения последней строки равны в матрице преобразования 0. Это </w:t>
      </w:r>
      <w:r w:rsidRPr="00DA672C">
        <w:rPr>
          <w:rStyle w:val="ac"/>
          <w:b w:val="0"/>
          <w:bCs w:val="0"/>
        </w:rPr>
        <w:t>необходимое</w:t>
      </w:r>
      <w:r w:rsidRPr="00DA672C">
        <w:t xml:space="preserve"> </w:t>
      </w:r>
      <w:r w:rsidRPr="00DA672C">
        <w:rPr>
          <w:rStyle w:val="ac"/>
          <w:b w:val="0"/>
          <w:bCs w:val="0"/>
        </w:rPr>
        <w:t>условие</w:t>
      </w:r>
      <w:r w:rsidRPr="00DA672C">
        <w:t xml:space="preserve"> того, что преобразование будет аффинным. В общем случае произвольная матрица размера 4</w:t>
      </w:r>
      <w:r>
        <w:rPr>
          <w:lang w:val="en-US"/>
        </w:rPr>
        <w:t>x</w:t>
      </w:r>
      <w:r w:rsidRPr="00DA672C">
        <w:t>4 задает проективное преобразование. Такие преобразования</w:t>
      </w:r>
      <w:r>
        <w:t xml:space="preserve"> </w:t>
      </w:r>
      <w:r w:rsidRPr="00DA672C">
        <w:t>используются для проецирования трехмерной сцены.</w:t>
      </w:r>
    </w:p>
    <w:p w:rsidR="00A01651" w:rsidRPr="008418B5" w:rsidRDefault="00A01651" w:rsidP="00A01651">
      <w:pPr>
        <w:pStyle w:val="10"/>
        <w:rPr>
          <w:lang w:eastAsia="ru-RU"/>
        </w:rPr>
      </w:pPr>
      <w:r w:rsidRPr="008418B5">
        <w:rPr>
          <w:lang w:eastAsia="ru-RU"/>
        </w:rPr>
        <w:t xml:space="preserve">Частным случаем аффинных преобразований являются просто движения (без какого-либо сжатия или растяжения). Движения — это такие преобразования, которые сохраняют расстояние между любыми двумя точками </w:t>
      </w:r>
      <w:proofErr w:type="gramStart"/>
      <w:r w:rsidRPr="008418B5">
        <w:rPr>
          <w:lang w:eastAsia="ru-RU"/>
        </w:rPr>
        <w:t>неизменным</w:t>
      </w:r>
      <w:proofErr w:type="gramEnd"/>
      <w:r w:rsidRPr="008418B5">
        <w:rPr>
          <w:lang w:eastAsia="ru-RU"/>
        </w:rPr>
        <w:t>, а именно параллельные переносы, повороты, различные симметрии и их комбинации.</w:t>
      </w:r>
    </w:p>
    <w:p w:rsidR="002A73B2" w:rsidRPr="002A73B2" w:rsidRDefault="002A73B2" w:rsidP="00DA672C">
      <w:pPr>
        <w:pStyle w:val="10"/>
      </w:pPr>
      <w:r>
        <w:t>Параллельный перенос</w:t>
      </w:r>
      <w:r w:rsidRPr="002A73B2">
        <w:t xml:space="preserve"> </w:t>
      </w:r>
      <w:r>
        <w:t>–</w:t>
      </w:r>
      <w:r w:rsidRPr="002A73B2">
        <w:t xml:space="preserve"> </w:t>
      </w:r>
      <w:r>
        <w:t>преобразование, при котором все точки пространства перемещаются в одном и том же направлении на одно и то же расстояние. Матрица такого преобразования имеет вид:</w:t>
      </w:r>
    </w:p>
    <w:p w:rsidR="002A73B2" w:rsidRPr="00965B60" w:rsidRDefault="00BA2EA5" w:rsidP="00DA672C">
      <w:pPr>
        <w:pStyle w:val="10"/>
        <w:rPr>
          <w:rFonts w:eastAsiaTheme="minorEastAsia"/>
        </w:rPr>
      </w:pPr>
      <m:oMathPara>
        <m:oMath>
          <m:d>
            <m:dPr>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mr>
                    </m:m>
                  </m:e>
                </m:mr>
                <m:mr>
                  <m:e>
                    <m:r>
                      <w:rPr>
                        <w:rFonts w:ascii="Cambria Math" w:hAnsi="Cambria Math"/>
                      </w:rPr>
                      <m:t>0</m:t>
                    </m:r>
                  </m:e>
                  <m:e>
                    <m:r>
                      <w:rPr>
                        <w:rFonts w:ascii="Cambria Math" w:hAnsi="Cambria Math"/>
                      </w:rPr>
                      <m:t>1</m:t>
                    </m:r>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v</m:t>
                                    </m:r>
                                  </m:e>
                                  <m:sub>
                                    <m:r>
                                      <w:rPr>
                                        <w:rFonts w:ascii="Cambria Math" w:hAnsi="Cambria Math"/>
                                      </w:rPr>
                                      <m:t>3</m:t>
                                    </m:r>
                                  </m:sub>
                                </m:sSub>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mr>
                    </m:m>
                  </m:e>
                </m:mr>
              </m:m>
              <m:r>
                <w:rPr>
                  <w:rFonts w:ascii="Cambria Math" w:hAnsi="Cambria Math"/>
                </w:rPr>
                <m:t xml:space="preserve"> </m:t>
              </m:r>
            </m:e>
          </m:d>
        </m:oMath>
      </m:oMathPara>
    </w:p>
    <w:p w:rsidR="00965B60" w:rsidRDefault="00965B60" w:rsidP="00017943">
      <w:pPr>
        <w:pStyle w:val="10"/>
        <w:jc w:val="both"/>
        <w:rPr>
          <w:rFonts w:eastAsiaTheme="minorEastAsia"/>
        </w:rPr>
      </w:pPr>
      <w:r>
        <w:rPr>
          <w:rFonts w:eastAsiaTheme="minorEastAsia"/>
        </w:rPr>
        <w:t xml:space="preserve">Поворот – преобразование, при котором пространство точек поворачивается вокруг </w:t>
      </w:r>
      <w:proofErr w:type="gramStart"/>
      <w:r>
        <w:rPr>
          <w:rFonts w:eastAsiaTheme="minorEastAsia"/>
        </w:rPr>
        <w:t>некоторой</w:t>
      </w:r>
      <w:proofErr w:type="gramEnd"/>
      <w:r>
        <w:rPr>
          <w:rFonts w:eastAsiaTheme="minorEastAsia"/>
        </w:rPr>
        <w:t xml:space="preserve"> прямой на угол </w:t>
      </w:r>
      <w:r>
        <w:rPr>
          <w:rFonts w:eastAsiaTheme="minorEastAsia" w:cs="Times New Roman"/>
        </w:rPr>
        <w:t>α</w:t>
      </w:r>
      <w:r>
        <w:rPr>
          <w:rFonts w:eastAsiaTheme="minorEastAsia"/>
        </w:rPr>
        <w:t>.</w:t>
      </w:r>
    </w:p>
    <w:p w:rsidR="00965B60" w:rsidRPr="003B7A17" w:rsidRDefault="00965B60" w:rsidP="00DA672C">
      <w:pPr>
        <w:pStyle w:val="10"/>
      </w:pPr>
      <w:r>
        <w:t xml:space="preserve">Матрица поворота вокруг оси </w:t>
      </w:r>
      <w:r>
        <w:rPr>
          <w:lang w:val="en-US"/>
        </w:rPr>
        <w:t>OX</w:t>
      </w:r>
      <w:r w:rsidRPr="00965B60">
        <w:t>:</w:t>
      </w:r>
    </w:p>
    <w:p w:rsidR="00965B60" w:rsidRPr="00317074" w:rsidRDefault="00BA2EA5" w:rsidP="00DA672C">
      <w:pPr>
        <w:pStyle w:val="10"/>
        <w:rPr>
          <w:rFonts w:eastAsiaTheme="minorEastAsia"/>
          <w:lang w:val="en-US"/>
        </w:rPr>
      </w:pPr>
      <m:oMathPara>
        <m:oMath>
          <m:d>
            <m:dPr>
              <m:ctrlPr>
                <w:rPr>
                  <w:rFonts w:ascii="Cambria Math" w:hAnsi="Cambria Math"/>
                  <w:i/>
                  <w:lang w:val="en-US"/>
                </w:rPr>
              </m:ctrlPr>
            </m:dPr>
            <m:e>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mr>
                      <m:mr>
                        <m:e>
                          <m:r>
                            <w:rPr>
                              <w:rFonts w:ascii="Cambria Math" w:hAnsi="Cambria Math"/>
                              <w:lang w:val="en-US"/>
                            </w:rPr>
                            <m:t>0</m:t>
                          </m:r>
                        </m:e>
                      </m:mr>
                    </m:m>
                  </m:e>
                </m:mr>
              </m:m>
              <m:r>
                <w:rPr>
                  <w:rFonts w:ascii="Cambria Math" w:hAnsi="Cambria Math"/>
                  <w:lang w:val="en-US"/>
                </w:rPr>
                <m:t xml:space="preserve">    </m:t>
              </m:r>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e>
                  <m:e>
                    <m:r>
                      <w:rPr>
                        <w:rFonts w:ascii="Cambria Math" w:hAnsi="Cambria Math"/>
                        <w:lang w:val="en-US"/>
                      </w:rPr>
                      <m:t>0</m:t>
                    </m:r>
                  </m:e>
                </m:mr>
                <m:mr>
                  <m:e>
                    <m:m>
                      <m:mPr>
                        <m:mcs>
                          <m:mc>
                            <m:mcPr>
                              <m:count m:val="1"/>
                              <m:mcJc m:val="center"/>
                            </m:mcPr>
                          </m:mc>
                        </m:mcs>
                        <m:ctrlPr>
                          <w:rPr>
                            <w:rFonts w:ascii="Cambria Math" w:hAnsi="Cambria Math"/>
                            <w:i/>
                            <w:lang w:val="en-US"/>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
                  </m:e>
                </m:mr>
              </m:m>
              <m:r>
                <w:rPr>
                  <w:rFonts w:ascii="Cambria Math" w:hAnsi="Cambria Math"/>
                  <w:lang w:val="en-US"/>
                </w:rPr>
                <m:t xml:space="preserve"> </m:t>
              </m:r>
            </m:e>
          </m:d>
        </m:oMath>
      </m:oMathPara>
    </w:p>
    <w:p w:rsidR="00317074" w:rsidRPr="00317074" w:rsidRDefault="00317074" w:rsidP="00317074">
      <w:pPr>
        <w:pStyle w:val="10"/>
      </w:pPr>
      <w:r>
        <w:t xml:space="preserve">Матрица поворота вокруг оси </w:t>
      </w:r>
      <w:r>
        <w:rPr>
          <w:lang w:val="en-US"/>
        </w:rPr>
        <w:t>OY</w:t>
      </w:r>
      <w:r w:rsidRPr="00965B60">
        <w:t>:</w:t>
      </w:r>
    </w:p>
    <w:p w:rsidR="00317074" w:rsidRPr="00104BA2" w:rsidRDefault="00BA2EA5" w:rsidP="00DA672C">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104BA2" w:rsidRPr="00104BA2" w:rsidRDefault="00104BA2" w:rsidP="00104BA2">
      <w:pPr>
        <w:pStyle w:val="10"/>
      </w:pPr>
      <w:r>
        <w:t xml:space="preserve">Матрица поворота вокруг оси </w:t>
      </w:r>
      <w:r w:rsidR="00B1242B">
        <w:rPr>
          <w:lang w:val="en-US"/>
        </w:rPr>
        <w:t>OZ</w:t>
      </w:r>
      <w:r w:rsidRPr="00965B60">
        <w:t>:</w:t>
      </w:r>
    </w:p>
    <w:p w:rsidR="00104BA2" w:rsidRPr="00B1242B" w:rsidRDefault="00BA2EA5" w:rsidP="00104BA2">
      <w:pPr>
        <w:pStyle w:val="10"/>
        <w:rPr>
          <w:rFonts w:eastAsiaTheme="minorEastAsia"/>
          <w:lang w:val="en-US"/>
        </w:rPr>
      </w:pPr>
      <m:oMathPara>
        <m:oMath>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
            </m:e>
          </m:d>
        </m:oMath>
      </m:oMathPara>
    </w:p>
    <w:p w:rsidR="00A01651" w:rsidRPr="00017943" w:rsidRDefault="00A01651" w:rsidP="00017943">
      <w:pPr>
        <w:pStyle w:val="10"/>
        <w:rPr>
          <w:lang w:eastAsia="ru-RU"/>
        </w:rPr>
      </w:pPr>
      <w:r>
        <w:rPr>
          <w:lang w:eastAsia="ru-RU"/>
        </w:rPr>
        <w:t>Другой</w:t>
      </w:r>
      <w:r w:rsidRPr="008418B5">
        <w:rPr>
          <w:lang w:eastAsia="ru-RU"/>
        </w:rPr>
        <w:t xml:space="preserve"> случай аффинных преобразований — это растяжения и сжатия относительно прямой.</w:t>
      </w:r>
    </w:p>
    <w:p w:rsidR="00A01651" w:rsidRDefault="00A01651" w:rsidP="00017943">
      <w:pPr>
        <w:pStyle w:val="10"/>
        <w:jc w:val="both"/>
      </w:pPr>
      <w:r w:rsidRPr="004E4EF3">
        <w:t>Есть еще важный класс аффинных преобразований — это сжатия и растяжения относительно точки. Они называются преобразованиями подобия или гомотетиями.</w:t>
      </w:r>
      <w:r>
        <w:t xml:space="preserve"> Подобное п</w:t>
      </w:r>
      <w:r w:rsidR="00017943">
        <w:t>реобразование получается путём комбинирования</w:t>
      </w:r>
      <w:r>
        <w:t xml:space="preserve"> преобразова</w:t>
      </w:r>
      <w:r w:rsidR="00017943">
        <w:t xml:space="preserve">ний растяжения относительно </w:t>
      </w:r>
      <w:r>
        <w:t>перпендикулярных прямых, пересекающихся в данной точке.</w:t>
      </w:r>
    </w:p>
    <w:p w:rsidR="00017943" w:rsidRPr="004E4EF3" w:rsidRDefault="00017943" w:rsidP="00017943">
      <w:pPr>
        <w:pStyle w:val="10"/>
        <w:jc w:val="both"/>
      </w:pPr>
      <w:r>
        <w:t>В общем виде матрица преобразования растяжения имеет вид:</w:t>
      </w:r>
    </w:p>
    <w:p w:rsidR="00B1242B" w:rsidRPr="00017943" w:rsidRDefault="00BA2EA5" w:rsidP="00104BA2">
      <w:pPr>
        <w:pStyle w:val="10"/>
        <w:rPr>
          <w:rFonts w:eastAsiaTheme="minorEastAsia"/>
          <w:lang w:eastAsia="ru-RU"/>
        </w:rPr>
      </w:pPr>
      <m:oMathPara>
        <m:oMath>
          <m:d>
            <m:dPr>
              <m:ctrlPr>
                <w:rPr>
                  <w:rFonts w:ascii="Cambria Math" w:hAnsi="Cambria Math"/>
                  <w:i/>
                  <w:lang w:val="en-US" w:eastAsia="ru-RU"/>
                </w:rPr>
              </m:ctrlPr>
            </m:dPr>
            <m:e>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x</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y</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mr>
              </m:m>
              <m:r>
                <w:rPr>
                  <w:rFonts w:ascii="Cambria Math" w:hAnsi="Cambria Math"/>
                  <w:lang w:val="en-US" w:eastAsia="ru-RU"/>
                </w:rPr>
                <m:t xml:space="preserve">   </m:t>
              </m:r>
              <m:m>
                <m:mPr>
                  <m:mcs>
                    <m:mc>
                      <m:mcPr>
                        <m:count m:val="2"/>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s</m:t>
                              </m:r>
                            </m:e>
                            <m:sub>
                              <m:r>
                                <w:rPr>
                                  <w:rFonts w:ascii="Cambria Math" w:hAnsi="Cambria Math"/>
                                  <w:lang w:val="en-US" w:eastAsia="ru-RU"/>
                                </w:rPr>
                                <m:t>z</m:t>
                              </m:r>
                            </m:sub>
                          </m:sSub>
                        </m:e>
                      </m:m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
                  </m:e>
                  <m:e>
                    <m:m>
                      <m:mPr>
                        <m:mcs>
                          <m:mc>
                            <m:mcPr>
                              <m:count m:val="1"/>
                              <m:mcJc m:val="center"/>
                            </m:mcPr>
                          </m:mc>
                        </m:mcs>
                        <m:ctrlPr>
                          <w:rPr>
                            <w:rFonts w:ascii="Cambria Math" w:hAnsi="Cambria Math"/>
                            <w:i/>
                            <w:lang w:val="en-US" w:eastAsia="ru-RU"/>
                          </w:rPr>
                        </m:ctrlPr>
                      </m:mPr>
                      <m:mr>
                        <m:e>
                          <m:sSub>
                            <m:sSubPr>
                              <m:ctrlPr>
                                <w:rPr>
                                  <w:rFonts w:ascii="Cambria Math" w:hAnsi="Cambria Math"/>
                                  <w:i/>
                                  <w:lang w:val="en-US" w:eastAsia="ru-RU"/>
                                </w:rPr>
                              </m:ctrlPr>
                            </m:sSubPr>
                            <m:e>
                              <m:r>
                                <w:rPr>
                                  <w:rFonts w:ascii="Cambria Math" w:hAnsi="Cambria Math"/>
                                  <w:lang w:val="en-US" w:eastAsia="ru-RU"/>
                                </w:rPr>
                                <m:t>0</m:t>
                              </m:r>
                            </m:e>
                            <m:sub>
                              <m:r>
                                <w:rPr>
                                  <w:rFonts w:ascii="Cambria Math" w:hAnsi="Cambria Math"/>
                                  <w:lang w:val="en-US" w:eastAsia="ru-RU"/>
                                </w:rPr>
                                <m:t xml:space="preserve"> </m:t>
                              </m:r>
                            </m:sub>
                          </m:sSub>
                        </m:e>
                      </m:mr>
                      <m:mr>
                        <m:e>
                          <m:sSub>
                            <m:sSubPr>
                              <m:ctrlPr>
                                <w:rPr>
                                  <w:rFonts w:ascii="Cambria Math" w:hAnsi="Cambria Math"/>
                                  <w:i/>
                                  <w:lang w:val="en-US" w:eastAsia="ru-RU"/>
                                </w:rPr>
                              </m:ctrlPr>
                            </m:sSubPr>
                            <m:e>
                              <m:r>
                                <w:rPr>
                                  <w:rFonts w:ascii="Cambria Math" w:hAnsi="Cambria Math"/>
                                  <w:lang w:val="en-US" w:eastAsia="ru-RU"/>
                                </w:rPr>
                                <m:t>1</m:t>
                              </m:r>
                            </m:e>
                            <m:sub>
                              <m:r>
                                <w:rPr>
                                  <w:rFonts w:ascii="Cambria Math" w:hAnsi="Cambria Math"/>
                                  <w:lang w:val="en-US" w:eastAsia="ru-RU"/>
                                </w:rPr>
                                <m:t xml:space="preserve"> </m:t>
                              </m:r>
                            </m:sub>
                          </m:sSub>
                        </m:e>
                      </m:mr>
                    </m:m>
                  </m:e>
                </m:mr>
              </m:m>
            </m:e>
          </m:d>
          <m:r>
            <w:rPr>
              <w:rFonts w:ascii="Cambria Math" w:hAnsi="Cambria Math"/>
              <w:lang w:val="en-US" w:eastAsia="ru-RU"/>
            </w:rPr>
            <m:t xml:space="preserve"> ,</m:t>
          </m:r>
        </m:oMath>
      </m:oMathPara>
    </w:p>
    <w:p w:rsidR="00017943" w:rsidRPr="00017943" w:rsidRDefault="00017943" w:rsidP="004637BB">
      <w:pPr>
        <w:pStyle w:val="a6"/>
        <w:jc w:val="both"/>
        <w:rPr>
          <w:lang w:eastAsia="ru-RU"/>
        </w:rPr>
      </w:pPr>
      <w:r>
        <w:rPr>
          <w:lang w:eastAsia="ru-RU"/>
        </w:rPr>
        <w:t xml:space="preserve">где </w:t>
      </w:r>
      <w:proofErr w:type="spellStart"/>
      <w:r>
        <w:rPr>
          <w:lang w:val="en-US" w:eastAsia="ru-RU"/>
        </w:rPr>
        <w:t>s</w:t>
      </w:r>
      <w:r>
        <w:rPr>
          <w:vertAlign w:val="subscript"/>
          <w:lang w:val="en-US" w:eastAsia="ru-RU"/>
        </w:rPr>
        <w:t>x</w:t>
      </w:r>
      <w:proofErr w:type="spellEnd"/>
      <w:r w:rsidRPr="00017943">
        <w:rPr>
          <w:lang w:eastAsia="ru-RU"/>
        </w:rPr>
        <w:t xml:space="preserve">, </w:t>
      </w:r>
      <w:proofErr w:type="spellStart"/>
      <w:r>
        <w:rPr>
          <w:lang w:val="en-US" w:eastAsia="ru-RU"/>
        </w:rPr>
        <w:t>s</w:t>
      </w:r>
      <w:r>
        <w:rPr>
          <w:vertAlign w:val="subscript"/>
          <w:lang w:val="en-US" w:eastAsia="ru-RU"/>
        </w:rPr>
        <w:t>y</w:t>
      </w:r>
      <w:proofErr w:type="spellEnd"/>
      <w:r w:rsidRPr="00017943">
        <w:rPr>
          <w:lang w:eastAsia="ru-RU"/>
        </w:rPr>
        <w:t xml:space="preserve">, </w:t>
      </w:r>
      <w:proofErr w:type="spellStart"/>
      <w:r>
        <w:rPr>
          <w:lang w:val="en-US" w:eastAsia="ru-RU"/>
        </w:rPr>
        <w:t>s</w:t>
      </w:r>
      <w:r>
        <w:rPr>
          <w:vertAlign w:val="subscript"/>
          <w:lang w:val="en-US" w:eastAsia="ru-RU"/>
        </w:rPr>
        <w:t>z</w:t>
      </w:r>
      <w:proofErr w:type="spellEnd"/>
      <w:r w:rsidRPr="00017943">
        <w:rPr>
          <w:lang w:eastAsia="ru-RU"/>
        </w:rPr>
        <w:t xml:space="preserve"> – </w:t>
      </w:r>
      <w:r>
        <w:rPr>
          <w:lang w:eastAsia="ru-RU"/>
        </w:rPr>
        <w:t xml:space="preserve">коэффициенты растяжения по осям </w:t>
      </w:r>
      <w:r>
        <w:rPr>
          <w:lang w:val="en-US" w:eastAsia="ru-RU"/>
        </w:rPr>
        <w:t>OX</w:t>
      </w:r>
      <w:r w:rsidRPr="00017943">
        <w:rPr>
          <w:lang w:eastAsia="ru-RU"/>
        </w:rPr>
        <w:t xml:space="preserve">, </w:t>
      </w:r>
      <w:r>
        <w:rPr>
          <w:lang w:val="en-US" w:eastAsia="ru-RU"/>
        </w:rPr>
        <w:t>OY</w:t>
      </w:r>
      <w:r w:rsidRPr="00017943">
        <w:rPr>
          <w:lang w:eastAsia="ru-RU"/>
        </w:rPr>
        <w:t xml:space="preserve">, </w:t>
      </w:r>
      <w:r>
        <w:rPr>
          <w:lang w:val="en-US" w:eastAsia="ru-RU"/>
        </w:rPr>
        <w:t>OZ</w:t>
      </w:r>
      <w:r w:rsidR="004637BB">
        <w:rPr>
          <w:lang w:eastAsia="ru-RU"/>
        </w:rPr>
        <w:t xml:space="preserve"> </w:t>
      </w:r>
      <w:r>
        <w:rPr>
          <w:lang w:eastAsia="ru-RU"/>
        </w:rPr>
        <w:t>соответственно.</w:t>
      </w:r>
    </w:p>
    <w:p w:rsidR="00104BA2" w:rsidRPr="00104BA2" w:rsidRDefault="004637BB" w:rsidP="00DA672C">
      <w:pPr>
        <w:pStyle w:val="10"/>
      </w:pPr>
      <w:r>
        <w:t xml:space="preserve">Перечисленные выше преобразования (параллельный перенос, поворот, растяжение) являются элементарными аффинными преобразованиями. Сложные аффинные преобразования всегда можно представить как комбинацию </w:t>
      </w:r>
      <w:proofErr w:type="gramStart"/>
      <w:r>
        <w:t>элементарных</w:t>
      </w:r>
      <w:proofErr w:type="gramEnd"/>
      <w:r>
        <w:t>.</w:t>
      </w:r>
    </w:p>
    <w:p w:rsidR="00B45439" w:rsidRDefault="006C5884" w:rsidP="00B45439">
      <w:pPr>
        <w:pStyle w:val="1"/>
      </w:pPr>
      <w:r>
        <w:t>Локальные дескрипторы</w:t>
      </w:r>
    </w:p>
    <w:p w:rsidR="00121102" w:rsidRDefault="00AE43C0" w:rsidP="00121102">
      <w:pPr>
        <w:pStyle w:val="10"/>
      </w:pPr>
      <w:r>
        <w:t>Особые дескрипторы</w:t>
      </w:r>
      <w:r w:rsidR="00121102" w:rsidRPr="00121102">
        <w:t xml:space="preserve"> (в разных источниках – </w:t>
      </w:r>
      <w:proofErr w:type="spellStart"/>
      <w:r w:rsidR="00121102" w:rsidRPr="00121102">
        <w:rPr>
          <w:rStyle w:val="ac"/>
          <w:b w:val="0"/>
          <w:bCs w:val="0"/>
        </w:rPr>
        <w:t>features</w:t>
      </w:r>
      <w:proofErr w:type="spellEnd"/>
      <w:r w:rsidR="00121102" w:rsidRPr="00121102">
        <w:rPr>
          <w:rStyle w:val="ac"/>
          <w:b w:val="0"/>
          <w:bCs w:val="0"/>
        </w:rPr>
        <w:t>/</w:t>
      </w:r>
      <w:proofErr w:type="spellStart"/>
      <w:r w:rsidR="00121102" w:rsidRPr="00121102">
        <w:rPr>
          <w:rStyle w:val="ac"/>
          <w:b w:val="0"/>
          <w:bCs w:val="0"/>
        </w:rPr>
        <w:t>characteristic</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local</w:t>
      </w:r>
      <w:proofErr w:type="spellEnd"/>
      <w:r w:rsidR="00121102" w:rsidRPr="00121102">
        <w:rPr>
          <w:rStyle w:val="ac"/>
          <w:b w:val="0"/>
          <w:bCs w:val="0"/>
        </w:rPr>
        <w:t xml:space="preserve"> </w:t>
      </w:r>
      <w:proofErr w:type="spellStart"/>
      <w:r w:rsidR="00121102" w:rsidRPr="00121102">
        <w:rPr>
          <w:rStyle w:val="ac"/>
          <w:b w:val="0"/>
          <w:bCs w:val="0"/>
        </w:rPr>
        <w:t>feature</w:t>
      </w:r>
      <w:proofErr w:type="spellEnd"/>
      <w:r w:rsidR="00121102" w:rsidRPr="00121102">
        <w:rPr>
          <w:rStyle w:val="ac"/>
          <w:b w:val="0"/>
          <w:bCs w:val="0"/>
        </w:rPr>
        <w:t xml:space="preserve"> </w:t>
      </w:r>
      <w:proofErr w:type="spellStart"/>
      <w:r w:rsidR="00121102" w:rsidRPr="00121102">
        <w:rPr>
          <w:rStyle w:val="ac"/>
          <w:b w:val="0"/>
          <w:bCs w:val="0"/>
        </w:rPr>
        <w:t>points</w:t>
      </w:r>
      <w:proofErr w:type="spellEnd"/>
      <w:r w:rsidR="00121102" w:rsidRPr="00121102">
        <w:rPr>
          <w:rStyle w:val="ac"/>
          <w:b w:val="0"/>
          <w:bCs w:val="0"/>
        </w:rPr>
        <w:t>/</w:t>
      </w:r>
      <w:proofErr w:type="spellStart"/>
      <w:r w:rsidR="00121102" w:rsidRPr="00121102">
        <w:rPr>
          <w:rStyle w:val="ac"/>
          <w:b w:val="0"/>
          <w:bCs w:val="0"/>
        </w:rPr>
        <w:t>interest</w:t>
      </w:r>
      <w:proofErr w:type="spellEnd"/>
      <w:r w:rsidR="00121102" w:rsidRPr="00121102">
        <w:rPr>
          <w:rStyle w:val="ac"/>
          <w:b w:val="0"/>
          <w:bCs w:val="0"/>
        </w:rPr>
        <w:t xml:space="preserve"> </w:t>
      </w:r>
      <w:proofErr w:type="spellStart"/>
      <w:r w:rsidR="00121102" w:rsidRPr="00121102">
        <w:rPr>
          <w:rStyle w:val="ac"/>
          <w:b w:val="0"/>
          <w:bCs w:val="0"/>
        </w:rPr>
        <w:t>point</w:t>
      </w:r>
      <w:proofErr w:type="spellEnd"/>
      <w:r w:rsidR="00121102" w:rsidRPr="00121102">
        <w:rPr>
          <w:rStyle w:val="ac"/>
          <w:b w:val="0"/>
          <w:bCs w:val="0"/>
        </w:rPr>
        <w:t>/локальные особенности</w:t>
      </w:r>
      <w:r w:rsidR="00121102" w:rsidRPr="00121102">
        <w:t xml:space="preserve">) </w:t>
      </w:r>
      <w:proofErr w:type="gramStart"/>
      <w:r w:rsidR="00121102" w:rsidRPr="00121102">
        <w:t>–</w:t>
      </w:r>
      <w:r>
        <w:t>х</w:t>
      </w:r>
      <w:proofErr w:type="gramEnd"/>
      <w:r>
        <w:t>орошо различимые</w:t>
      </w:r>
      <w:r w:rsidR="00121102" w:rsidRPr="00121102">
        <w:t xml:space="preserve"> фрагменты изображения. Это точки (пиксели) с характерной (особой) окрестностью – т.е. отличающиеся своей окрестностью от всех соседних точек.</w:t>
      </w:r>
    </w:p>
    <w:p w:rsidR="00AE43C0" w:rsidRDefault="00AE43C0" w:rsidP="00121102">
      <w:pPr>
        <w:pStyle w:val="10"/>
      </w:pPr>
      <w:r>
        <w:t xml:space="preserve">Классический пример локальной особенности – вершина угла. Описываются вектором признаков вычисляемых на основе интенсивности/градиентов или других характеристик точек окрестности. Используя особые точки можно  анализировать как изображения целиком, </w:t>
      </w:r>
      <w:r>
        <w:lastRenderedPageBreak/>
        <w:t>так и объекты на них. Хорошие характерные точки позволяют справиться с изменением масштаба, ракурса и перекрытиями сцены или объекта.</w:t>
      </w:r>
    </w:p>
    <w:p w:rsidR="00AE43C0" w:rsidRDefault="00AE43C0" w:rsidP="00121102">
      <w:pPr>
        <w:pStyle w:val="10"/>
      </w:pPr>
      <w:r>
        <w:t>Требования к локальным дескрипторам:</w:t>
      </w:r>
    </w:p>
    <w:p w:rsidR="00AE43C0" w:rsidRDefault="00AE43C0" w:rsidP="00AE43C0">
      <w:pPr>
        <w:pStyle w:val="10"/>
        <w:numPr>
          <w:ilvl w:val="0"/>
          <w:numId w:val="12"/>
        </w:numPr>
      </w:pPr>
      <w:proofErr w:type="spellStart"/>
      <w:r>
        <w:t>Повторимость</w:t>
      </w:r>
      <w:proofErr w:type="spellEnd"/>
      <w:r>
        <w:t xml:space="preserve"> (Особенность находится в одном и том же месте объекта, в независимости от масштаба, поворота, положения объекта и освещения)</w:t>
      </w:r>
    </w:p>
    <w:p w:rsidR="00AE43C0" w:rsidRDefault="00AE43C0" w:rsidP="00AE43C0">
      <w:pPr>
        <w:pStyle w:val="10"/>
        <w:numPr>
          <w:ilvl w:val="0"/>
          <w:numId w:val="12"/>
        </w:numPr>
      </w:pPr>
      <w:r>
        <w:t xml:space="preserve">Локальность (Особенность занимает малую область объекта, </w:t>
      </w:r>
      <w:proofErr w:type="gramStart"/>
      <w:r>
        <w:t>в следствии</w:t>
      </w:r>
      <w:proofErr w:type="gramEnd"/>
      <w:r>
        <w:t xml:space="preserve"> чего работа с ней не чувствительна к перекрытию)</w:t>
      </w:r>
    </w:p>
    <w:p w:rsidR="00AE43C0" w:rsidRDefault="00AE43C0" w:rsidP="00AE43C0">
      <w:pPr>
        <w:pStyle w:val="10"/>
        <w:numPr>
          <w:ilvl w:val="0"/>
          <w:numId w:val="12"/>
        </w:numPr>
      </w:pPr>
      <w:r>
        <w:t>Значимость (Каждая особенность имеет уникальное описание)</w:t>
      </w:r>
    </w:p>
    <w:p w:rsidR="00AE43C0" w:rsidRDefault="00696FE4" w:rsidP="00AE43C0">
      <w:pPr>
        <w:pStyle w:val="10"/>
        <w:numPr>
          <w:ilvl w:val="0"/>
          <w:numId w:val="12"/>
        </w:numPr>
      </w:pPr>
      <w:r>
        <w:t>Компактность и эффективность (Количество особенностей должно быть много меньше количества пикселей в изображении)</w:t>
      </w:r>
    </w:p>
    <w:p w:rsidR="003B7A17" w:rsidRDefault="003B7A17" w:rsidP="003B7A17">
      <w:pPr>
        <w:pStyle w:val="10"/>
      </w:pPr>
      <w:r>
        <w:t>Существует несколько методов поиска локальных дескрипторов:</w:t>
      </w:r>
    </w:p>
    <w:p w:rsidR="003B7A17" w:rsidRPr="003B7A17" w:rsidRDefault="003B7A17" w:rsidP="003B7A17">
      <w:pPr>
        <w:pStyle w:val="10"/>
        <w:numPr>
          <w:ilvl w:val="0"/>
          <w:numId w:val="15"/>
        </w:numPr>
      </w:pPr>
      <w:r w:rsidRPr="003B7A17">
        <w:t>Детектор</w:t>
      </w:r>
      <w:r>
        <w:t xml:space="preserve"> Харриса</w:t>
      </w:r>
      <w:r w:rsidRPr="003B7A17">
        <w:t xml:space="preserve"> </w:t>
      </w:r>
      <w:r>
        <w:t>(</w:t>
      </w:r>
      <w:proofErr w:type="spellStart"/>
      <w:r w:rsidRPr="003B7A17">
        <w:fldChar w:fldCharType="begin"/>
      </w:r>
      <w:r w:rsidRPr="003B7A17">
        <w:instrText xml:space="preserve"> HYPERLINK "http://en.wikipedia.org/wiki/Corner_detection" \l "The_Harris_.26_Stephens_.2F_Plessey_corner_detection_algorithm" \t "_blank" </w:instrText>
      </w:r>
      <w:r w:rsidRPr="003B7A17">
        <w:fldChar w:fldCharType="separate"/>
      </w:r>
      <w:r>
        <w:rPr>
          <w:rStyle w:val="a7"/>
          <w:color w:val="auto"/>
          <w:u w:val="none"/>
        </w:rPr>
        <w:t>Harris</w:t>
      </w:r>
      <w:proofErr w:type="spellEnd"/>
      <w:r>
        <w:rPr>
          <w:rStyle w:val="a7"/>
          <w:color w:val="auto"/>
          <w:u w:val="none"/>
        </w:rPr>
        <w:t>)</w:t>
      </w:r>
      <w:r w:rsidRPr="003B7A17">
        <w:fldChar w:fldCharType="end"/>
      </w:r>
    </w:p>
    <w:p w:rsidR="003B7A17" w:rsidRPr="003B7A17" w:rsidRDefault="003B7A17" w:rsidP="003B7A17">
      <w:pPr>
        <w:pStyle w:val="10"/>
        <w:numPr>
          <w:ilvl w:val="0"/>
          <w:numId w:val="15"/>
        </w:numPr>
      </w:pPr>
      <w:r w:rsidRPr="003B7A17">
        <w:t>Детектор</w:t>
      </w:r>
      <w:r>
        <w:t xml:space="preserve"> Харриса-Лапласа</w:t>
      </w:r>
      <w:r w:rsidRPr="003B7A17">
        <w:t xml:space="preserve"> </w:t>
      </w:r>
      <w:r>
        <w:t>(</w:t>
      </w:r>
      <w:proofErr w:type="spellStart"/>
      <w:r w:rsidRPr="003B7A17">
        <w:fldChar w:fldCharType="begin"/>
      </w:r>
      <w:r w:rsidRPr="003B7A17">
        <w:instrText xml:space="preserve"> HYPERLINK "http://en.wikipedia.org/wiki/Harris_affine_region_detector" \l "Harris.E2.80.93Laplace_detector_.28initial_region_points.29" \t "_blank" </w:instrText>
      </w:r>
      <w:r w:rsidRPr="003B7A17">
        <w:fldChar w:fldCharType="separate"/>
      </w:r>
      <w:r w:rsidRPr="003B7A17">
        <w:rPr>
          <w:rStyle w:val="a7"/>
          <w:color w:val="auto"/>
          <w:u w:val="none"/>
        </w:rPr>
        <w:t>Harris-Laplace</w:t>
      </w:r>
      <w:proofErr w:type="spellEnd"/>
      <w:r w:rsidRPr="003B7A17">
        <w:fldChar w:fldCharType="end"/>
      </w:r>
      <w:r>
        <w:t>)</w:t>
      </w:r>
    </w:p>
    <w:p w:rsidR="003B7A17" w:rsidRPr="003B7A17" w:rsidRDefault="003B7A17" w:rsidP="003B7A17">
      <w:pPr>
        <w:pStyle w:val="10"/>
        <w:numPr>
          <w:ilvl w:val="0"/>
          <w:numId w:val="15"/>
        </w:numPr>
      </w:pPr>
      <w:r w:rsidRPr="003B7A17">
        <w:t>детектор на основе</w:t>
      </w:r>
      <w:r w:rsidR="00963832">
        <w:t xml:space="preserve"> лапласиана </w:t>
      </w:r>
      <w:proofErr w:type="spellStart"/>
      <w:r w:rsidR="00963832">
        <w:t>гау</w:t>
      </w:r>
      <w:r w:rsidR="00C97D23">
        <w:t>с</w:t>
      </w:r>
      <w:r w:rsidR="00963832">
        <w:t>сианов</w:t>
      </w:r>
      <w:proofErr w:type="spellEnd"/>
      <w:r w:rsidRPr="003B7A17">
        <w:t xml:space="preserve"> </w:t>
      </w:r>
      <w:r w:rsidR="00963832">
        <w:t>(</w:t>
      </w:r>
      <w:proofErr w:type="spellStart"/>
      <w:r w:rsidRPr="003B7A17">
        <w:fldChar w:fldCharType="begin"/>
      </w:r>
      <w:r w:rsidRPr="003B7A17">
        <w:instrText xml:space="preserve"> HYPERLINK "http://en.wikipedia.org/wiki/Blob_detection" \l "The_Laplacian_of_Gaussian" \t "_blank" </w:instrText>
      </w:r>
      <w:r w:rsidRPr="003B7A17">
        <w:fldChar w:fldCharType="separate"/>
      </w:r>
      <w:r w:rsidR="00963832">
        <w:rPr>
          <w:rStyle w:val="a7"/>
          <w:color w:val="auto"/>
          <w:u w:val="none"/>
        </w:rPr>
        <w:t>LoG</w:t>
      </w:r>
      <w:proofErr w:type="spellEnd"/>
      <w:r w:rsidR="00963832">
        <w:rPr>
          <w:rStyle w:val="a7"/>
          <w:color w:val="auto"/>
          <w:u w:val="none"/>
        </w:rPr>
        <w:t xml:space="preserve">, </w:t>
      </w:r>
      <w:proofErr w:type="spellStart"/>
      <w:r w:rsidRPr="003B7A17">
        <w:rPr>
          <w:rStyle w:val="a7"/>
          <w:color w:val="auto"/>
          <w:u w:val="none"/>
        </w:rPr>
        <w:t>Laplacian</w:t>
      </w:r>
      <w:proofErr w:type="spellEnd"/>
      <w:r w:rsidRPr="003B7A17">
        <w:rPr>
          <w:rStyle w:val="a7"/>
          <w:color w:val="auto"/>
          <w:u w:val="none"/>
        </w:rPr>
        <w:t xml:space="preserve"> </w:t>
      </w:r>
      <w:proofErr w:type="spellStart"/>
      <w:r w:rsidRPr="003B7A17">
        <w:rPr>
          <w:rStyle w:val="a7"/>
          <w:color w:val="auto"/>
          <w:u w:val="none"/>
        </w:rPr>
        <w:t>of</w:t>
      </w:r>
      <w:proofErr w:type="spellEnd"/>
      <w:r w:rsidRPr="003B7A17">
        <w:rPr>
          <w:rStyle w:val="a7"/>
          <w:color w:val="auto"/>
          <w:u w:val="none"/>
        </w:rPr>
        <w:t xml:space="preserve"> </w:t>
      </w:r>
      <w:proofErr w:type="spellStart"/>
      <w:r w:rsidRPr="003B7A17">
        <w:rPr>
          <w:rStyle w:val="a7"/>
          <w:color w:val="auto"/>
          <w:u w:val="none"/>
        </w:rPr>
        <w:t>Gaussian</w:t>
      </w:r>
      <w:proofErr w:type="spellEnd"/>
      <w:r w:rsidRPr="003B7A17">
        <w:rPr>
          <w:rStyle w:val="a7"/>
          <w:color w:val="auto"/>
          <w:u w:val="none"/>
        </w:rPr>
        <w:t>)</w:t>
      </w:r>
      <w:r w:rsidRPr="003B7A17">
        <w:fldChar w:fldCharType="end"/>
      </w:r>
    </w:p>
    <w:p w:rsidR="003B7A17" w:rsidRDefault="003B7A17" w:rsidP="003B7A17">
      <w:pPr>
        <w:pStyle w:val="10"/>
        <w:numPr>
          <w:ilvl w:val="0"/>
          <w:numId w:val="15"/>
        </w:numPr>
      </w:pPr>
      <w:r w:rsidRPr="003B7A17">
        <w:t>детектор</w:t>
      </w:r>
      <w:r w:rsidRPr="00963832">
        <w:t xml:space="preserve"> </w:t>
      </w:r>
      <w:r w:rsidRPr="003B7A17">
        <w:t>на</w:t>
      </w:r>
      <w:r w:rsidRPr="00963832">
        <w:t xml:space="preserve"> </w:t>
      </w:r>
      <w:r w:rsidRPr="003B7A17">
        <w:t>основе</w:t>
      </w:r>
      <w:r w:rsidR="00963832">
        <w:t xml:space="preserve"> дифференциалов </w:t>
      </w:r>
      <w:proofErr w:type="spellStart"/>
      <w:r w:rsidR="00963832">
        <w:t>гаус</w:t>
      </w:r>
      <w:r w:rsidR="00C97D23">
        <w:t>с</w:t>
      </w:r>
      <w:r w:rsidR="00963832">
        <w:t>ианов</w:t>
      </w:r>
      <w:proofErr w:type="spellEnd"/>
      <w:r w:rsidRPr="00963832">
        <w:t xml:space="preserve"> </w:t>
      </w:r>
      <w:r w:rsidR="00963832" w:rsidRPr="00963832">
        <w:t>(</w:t>
      </w:r>
      <w:hyperlink r:id="rId144" w:tgtFrame="_blank" w:history="1">
        <w:proofErr w:type="spellStart"/>
        <w:r w:rsidR="00963832" w:rsidRPr="00963832">
          <w:rPr>
            <w:rStyle w:val="a7"/>
            <w:color w:val="auto"/>
            <w:u w:val="none"/>
            <w:lang w:val="en-US"/>
          </w:rPr>
          <w:t>DoG</w:t>
        </w:r>
        <w:proofErr w:type="spellEnd"/>
        <w:r w:rsidR="00963832" w:rsidRPr="00963832">
          <w:rPr>
            <w:rStyle w:val="a7"/>
            <w:color w:val="auto"/>
            <w:u w:val="none"/>
          </w:rPr>
          <w:t xml:space="preserve">, </w:t>
        </w:r>
        <w:r w:rsidRPr="00963832">
          <w:rPr>
            <w:rStyle w:val="a7"/>
            <w:color w:val="auto"/>
            <w:u w:val="none"/>
            <w:lang w:val="en-US"/>
          </w:rPr>
          <w:t>Difference</w:t>
        </w:r>
        <w:r w:rsidRPr="00963832">
          <w:rPr>
            <w:rStyle w:val="a7"/>
            <w:color w:val="auto"/>
            <w:u w:val="none"/>
          </w:rPr>
          <w:t xml:space="preserve"> </w:t>
        </w:r>
        <w:r w:rsidRPr="00963832">
          <w:rPr>
            <w:rStyle w:val="a7"/>
            <w:color w:val="auto"/>
            <w:u w:val="none"/>
            <w:lang w:val="en-US"/>
          </w:rPr>
          <w:t>of</w:t>
        </w:r>
        <w:r w:rsidRPr="00963832">
          <w:rPr>
            <w:rStyle w:val="a7"/>
            <w:color w:val="auto"/>
            <w:u w:val="none"/>
          </w:rPr>
          <w:t xml:space="preserve"> </w:t>
        </w:r>
        <w:r w:rsidRPr="00963832">
          <w:rPr>
            <w:rStyle w:val="a7"/>
            <w:color w:val="auto"/>
            <w:u w:val="none"/>
            <w:lang w:val="en-US"/>
          </w:rPr>
          <w:t>Gaussian</w:t>
        </w:r>
        <w:r w:rsidRPr="00963832">
          <w:rPr>
            <w:rStyle w:val="a7"/>
            <w:color w:val="auto"/>
            <w:u w:val="none"/>
          </w:rPr>
          <w:t>)</w:t>
        </w:r>
      </w:hyperlink>
    </w:p>
    <w:p w:rsidR="00993E83" w:rsidRPr="00963832" w:rsidRDefault="00963832" w:rsidP="00993E83">
      <w:pPr>
        <w:pStyle w:val="10"/>
      </w:pPr>
      <w:r w:rsidRPr="00963832">
        <w:rPr>
          <w:rStyle w:val="ac"/>
          <w:b w:val="0"/>
          <w:bCs w:val="0"/>
        </w:rPr>
        <w:t>Лапласиан</w:t>
      </w:r>
      <w:r w:rsidRPr="00963832">
        <w:t xml:space="preserve"> – сумма вторых частных производных функции в точке. </w:t>
      </w:r>
      <w:proofErr w:type="spellStart"/>
      <w:r w:rsidRPr="00963832">
        <w:rPr>
          <w:rStyle w:val="ac"/>
          <w:b w:val="0"/>
          <w:bCs w:val="0"/>
        </w:rPr>
        <w:t>Гауссиан</w:t>
      </w:r>
      <w:proofErr w:type="spellEnd"/>
      <w:r w:rsidRPr="00963832">
        <w:t xml:space="preserve"> – это просто </w:t>
      </w:r>
      <w:hyperlink r:id="rId145" w:tgtFrame="_blank" w:history="1">
        <w:r w:rsidRPr="00963832">
          <w:rPr>
            <w:rStyle w:val="a7"/>
            <w:color w:val="auto"/>
            <w:u w:val="none"/>
          </w:rPr>
          <w:t xml:space="preserve">гауссова </w:t>
        </w:r>
        <w:proofErr w:type="gramStart"/>
        <w:r w:rsidRPr="00963832">
          <w:rPr>
            <w:rStyle w:val="a7"/>
            <w:color w:val="auto"/>
            <w:u w:val="none"/>
          </w:rPr>
          <w:t>функция</w:t>
        </w:r>
        <w:proofErr w:type="gramEnd"/>
      </w:hyperlink>
      <w:r w:rsidRPr="00963832">
        <w:t xml:space="preserve"> – которой обрабатывают изображение. Соответственно лапласиан </w:t>
      </w:r>
      <w:proofErr w:type="spellStart"/>
      <w:r w:rsidRPr="00963832">
        <w:t>гауссиана</w:t>
      </w:r>
      <w:proofErr w:type="spellEnd"/>
      <w:r w:rsidRPr="00963832">
        <w:t xml:space="preserve"> – представление функции-изображения после применения оператора Гаусса, через сумму частных производных (его трехмерный график, при некоторой доле воображения, напоминает мек</w:t>
      </w:r>
      <w:r w:rsidR="00993E83">
        <w:t>сиканскую шляпку или сомбреро).</w:t>
      </w:r>
    </w:p>
    <w:p w:rsidR="006C5884" w:rsidRDefault="006C5884" w:rsidP="006C5884">
      <w:pPr>
        <w:pStyle w:val="2"/>
        <w:rPr>
          <w:lang w:val="en-US"/>
        </w:rPr>
      </w:pPr>
      <w:r>
        <w:t xml:space="preserve">Детектор </w:t>
      </w:r>
      <w:proofErr w:type="spellStart"/>
      <w:r w:rsidR="008760C6">
        <w:t>Хариса</w:t>
      </w:r>
      <w:proofErr w:type="spellEnd"/>
    </w:p>
    <w:p w:rsidR="00242CF3" w:rsidRPr="00242CF3" w:rsidRDefault="00242CF3" w:rsidP="00242CF3">
      <w:pPr>
        <w:pStyle w:val="10"/>
      </w:pPr>
      <w:r>
        <w:rPr>
          <w:color w:val="000000"/>
        </w:rPr>
        <w:t>Одним из наиболее распространенных типов особых точек являются углы на изображении</w:t>
      </w:r>
      <w:proofErr w:type="gramStart"/>
      <w:r>
        <w:rPr>
          <w:color w:val="000000"/>
        </w:rPr>
        <w:t xml:space="preserve"> ,</w:t>
      </w:r>
      <w:proofErr w:type="gramEnd"/>
      <w:r>
        <w:rPr>
          <w:color w:val="000000"/>
        </w:rPr>
        <w:t xml:space="preserve"> т.к. в отличие от ребер углы на паре изображений можно однозначно сопоставить. Расположение углов можно определить, используя локальные детекторы. Входом локальных детекторов является черно-белое изображение. На выходе формируется матрица с элементами, значения которых определяют степень правдоподобности нахождения угла в соответствующих пикселях изображения. Далее выполняется отсечение пикселей со степенью правдоподобности, меньшей некоторого порога. Для оставшихся точек принимается, что они являются особыми.</w:t>
      </w:r>
    </w:p>
    <w:p w:rsidR="00993E83" w:rsidRDefault="00993E83" w:rsidP="00993E83">
      <w:pPr>
        <w:pStyle w:val="10"/>
      </w:pPr>
      <w:r>
        <w:lastRenderedPageBreak/>
        <w:t>Детектор Харриса – наиболее распространённый детектор локальных особенностей. Его часто называют детектором углов Харриса. Этот алгоритм основан на а</w:t>
      </w:r>
      <w:r w:rsidRPr="00C97D23">
        <w:t>лгоритм</w:t>
      </w:r>
      <w:r>
        <w:t>е</w:t>
      </w:r>
      <w:r w:rsidRPr="00C97D23">
        <w:t xml:space="preserve"> обнаружения углов </w:t>
      </w:r>
      <w:proofErr w:type="spellStart"/>
      <w:r w:rsidRPr="00C97D23">
        <w:t>Моравека</w:t>
      </w:r>
      <w:proofErr w:type="spellEnd"/>
      <w:r>
        <w:t>.</w:t>
      </w:r>
    </w:p>
    <w:p w:rsidR="00993E83" w:rsidRDefault="00993E83" w:rsidP="00993E83">
      <w:pPr>
        <w:pStyle w:val="10"/>
      </w:pPr>
      <w:r>
        <w:t xml:space="preserve">Алгоритм </w:t>
      </w:r>
      <w:proofErr w:type="spellStart"/>
      <w:r>
        <w:t>Моравека</w:t>
      </w:r>
      <w:proofErr w:type="spellEnd"/>
      <w:r>
        <w:t xml:space="preserve"> является одним из первых алгоритмов нахождения углов. Он проверяет каждый пиксель в изображении, чтобы определить является ли тот углом, рассматривая участки в области пикселя. Сходство определяется путем принятия суммы квадратов разностей между двумя участками. Меньшее число указывает на большее сходство.</w:t>
      </w:r>
    </w:p>
    <w:p w:rsidR="00993E83" w:rsidRDefault="00993E83" w:rsidP="00993E83">
      <w:pPr>
        <w:pStyle w:val="10"/>
      </w:pPr>
      <w:r>
        <w:t>Идея состоит в том, что если пиксель в области равномерной интенсивностью, то близлежащие участки будут выглядеть примерно одинаково. Если пиксель находится на краю, тогда соседние участки в направлении, перпендикулярном к краю будет выглядеть совершенно разными, но соседние участки в направлении, параллельном краю изменяются незначительно. Если пиксель на особенности с изменением во всех направлениях, то ни один из близлежащих участков не будет выглядеть примерно также.</w:t>
      </w:r>
    </w:p>
    <w:p w:rsidR="00993E83" w:rsidRPr="00993E83" w:rsidRDefault="00993E83" w:rsidP="00993E83">
      <w:pPr>
        <w:pStyle w:val="10"/>
        <w:rPr>
          <w:lang w:eastAsia="ru-RU"/>
        </w:rPr>
      </w:pPr>
      <w:r w:rsidRPr="00993E83">
        <w:rPr>
          <w:lang w:eastAsia="ru-RU"/>
        </w:rPr>
        <w:t>Сила угла определяется как наименьшая сумма квадратов разностей между участком и его соседями (по горизонтали, вертикали и двум диагоналям). Если это число локально максимально, то особенность присутствует.</w:t>
      </w:r>
    </w:p>
    <w:p w:rsidR="00993E83" w:rsidRPr="00993E83" w:rsidRDefault="00993E83" w:rsidP="00993E83">
      <w:pPr>
        <w:pStyle w:val="10"/>
        <w:rPr>
          <w:lang w:eastAsia="ru-RU"/>
        </w:rPr>
      </w:pPr>
      <w:r>
        <w:rPr>
          <w:lang w:eastAsia="ru-RU"/>
        </w:rPr>
        <w:t>У этого алгоритма есть</w:t>
      </w:r>
      <w:r w:rsidRPr="00993E83">
        <w:rPr>
          <w:lang w:eastAsia="ru-RU"/>
        </w:rPr>
        <w:t xml:space="preserve"> </w:t>
      </w:r>
      <w:proofErr w:type="gramStart"/>
      <w:r w:rsidRPr="00993E83">
        <w:rPr>
          <w:lang w:eastAsia="ru-RU"/>
        </w:rPr>
        <w:t>проб</w:t>
      </w:r>
      <w:r>
        <w:rPr>
          <w:lang w:eastAsia="ru-RU"/>
        </w:rPr>
        <w:t>лема</w:t>
      </w:r>
      <w:proofErr w:type="gramEnd"/>
      <w:r w:rsidRPr="00993E83">
        <w:rPr>
          <w:lang w:eastAsia="ru-RU"/>
        </w:rPr>
        <w:t xml:space="preserve"> связан</w:t>
      </w:r>
      <w:r>
        <w:rPr>
          <w:lang w:eastAsia="ru-RU"/>
        </w:rPr>
        <w:t>н</w:t>
      </w:r>
      <w:r w:rsidRPr="00993E83">
        <w:rPr>
          <w:lang w:eastAsia="ru-RU"/>
        </w:rPr>
        <w:t>а</w:t>
      </w:r>
      <w:r>
        <w:rPr>
          <w:lang w:eastAsia="ru-RU"/>
        </w:rPr>
        <w:t>я</w:t>
      </w:r>
      <w:r w:rsidRPr="00993E83">
        <w:rPr>
          <w:lang w:eastAsia="ru-RU"/>
        </w:rPr>
        <w:t xml:space="preserve"> с тем, что он не изотропен: если угол не направлен в сторону соседей, то он не будет обнаружен, как точечная особенность.</w:t>
      </w:r>
      <w:r w:rsidRPr="00993E83">
        <w:rPr>
          <w:b/>
          <w:bCs/>
          <w:lang w:eastAsia="ru-RU"/>
        </w:rPr>
        <w:t xml:space="preserve"> </w:t>
      </w:r>
    </w:p>
    <w:p w:rsidR="00993E83" w:rsidRDefault="00993E83" w:rsidP="00993E83">
      <w:pPr>
        <w:pStyle w:val="10"/>
      </w:pPr>
      <w:r>
        <w:t xml:space="preserve">Харрис и </w:t>
      </w:r>
      <w:proofErr w:type="spellStart"/>
      <w:r>
        <w:t>Стивенс</w:t>
      </w:r>
      <w:proofErr w:type="spellEnd"/>
      <w:r>
        <w:t xml:space="preserve"> улучшили детектор углов </w:t>
      </w:r>
      <w:proofErr w:type="spellStart"/>
      <w:r>
        <w:t>Моравека</w:t>
      </w:r>
      <w:proofErr w:type="spellEnd"/>
      <w:r>
        <w:t>, рассматривая дифференциальную оценку угла по отношению к направлению непосредственно, вместо использования сдвинутых пятен. Эту оценку угла часто называют автокорреляционной, поскольку этот термин используется в том документе, в котором этот детектор описан. Однако с математической точки зрения используется метод суммы квадратов разностей.</w:t>
      </w:r>
    </w:p>
    <w:p w:rsidR="00993E83" w:rsidRDefault="00777720" w:rsidP="00993E83">
      <w:pPr>
        <w:pStyle w:val="10"/>
      </w:pPr>
      <w:r>
        <w:t>Без потери общности будем считать, что используются полутоновые 2-мерные изображения. Пусть это изображение будет задано I. Рассмотрим вопрос о выделении области изображения (U, V) и перехода его по (х, у). Взвешенную сумму квадратов разностей между этими двумя областями, обозначим S, определяющуюся по формуле:</w:t>
      </w:r>
    </w:p>
    <w:p w:rsidR="00777720" w:rsidRPr="00242CF3" w:rsidRDefault="00777720"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lang w:val="en-US"/>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u,v</m:t>
                          </m:r>
                        </m:e>
                      </m:d>
                      <m:r>
                        <w:rPr>
                          <w:rFonts w:ascii="Cambria Math" w:hAnsi="Cambria Math"/>
                        </w:rPr>
                        <m:t>-I(u+x, v+y))</m:t>
                      </m:r>
                    </m:e>
                    <m:sup>
                      <m:r>
                        <w:rPr>
                          <w:rFonts w:ascii="Cambria Math" w:hAnsi="Cambria Math"/>
                        </w:rPr>
                        <m:t>2</m:t>
                      </m:r>
                    </m:sup>
                  </m:sSup>
                </m:e>
              </m:nary>
            </m:e>
          </m:nary>
        </m:oMath>
      </m:oMathPara>
    </w:p>
    <w:p w:rsidR="00242CF3" w:rsidRPr="006C6320" w:rsidRDefault="00242CF3" w:rsidP="00993E83">
      <w:pPr>
        <w:pStyle w:val="10"/>
      </w:pPr>
      <m:oMath>
        <m:r>
          <w:rPr>
            <w:rFonts w:ascii="Cambria Math" w:hAnsi="Cambria Math"/>
          </w:rPr>
          <m:t>I(u+x, v+y)</m:t>
        </m:r>
      </m:oMath>
      <w:r w:rsidRPr="00242CF3">
        <w:t xml:space="preserve"> </w:t>
      </w:r>
      <w:r>
        <w:t xml:space="preserve">может быть </w:t>
      </w:r>
      <w:proofErr w:type="gramStart"/>
      <w:r>
        <w:t>аппроксимирована</w:t>
      </w:r>
      <w:proofErr w:type="gramEnd"/>
      <w:r>
        <w:t xml:space="preserve"> рядом Тейлора. Пусть </w:t>
      </w:r>
      <w:proofErr w:type="spellStart"/>
      <w:r w:rsidRPr="00242CF3">
        <w:rPr>
          <w:i/>
        </w:rPr>
        <w:t>I</w:t>
      </w:r>
      <w:r w:rsidRPr="00242CF3">
        <w:rPr>
          <w:i/>
          <w:vertAlign w:val="subscript"/>
        </w:rPr>
        <w:t>x</w:t>
      </w:r>
      <w:proofErr w:type="spellEnd"/>
      <w:r>
        <w:t xml:space="preserve"> и </w:t>
      </w:r>
      <w:proofErr w:type="spellStart"/>
      <w:r w:rsidRPr="00242CF3">
        <w:rPr>
          <w:i/>
        </w:rPr>
        <w:t>I</w:t>
      </w:r>
      <w:r w:rsidRPr="00242CF3">
        <w:rPr>
          <w:i/>
          <w:vertAlign w:val="subscript"/>
        </w:rPr>
        <w:t>y</w:t>
      </w:r>
      <w:proofErr w:type="spellEnd"/>
      <w:r w:rsidRPr="00242CF3">
        <w:rPr>
          <w:i/>
        </w:rPr>
        <w:t xml:space="preserve"> </w:t>
      </w:r>
      <w:r>
        <w:t xml:space="preserve">- будут частными производными от </w:t>
      </w:r>
      <w:r w:rsidRPr="00242CF3">
        <w:rPr>
          <w:i/>
        </w:rPr>
        <w:t>I</w:t>
      </w:r>
      <w:r>
        <w:t>, такими, что</w:t>
      </w:r>
    </w:p>
    <w:p w:rsidR="00242CF3" w:rsidRPr="00242CF3" w:rsidRDefault="00242CF3" w:rsidP="00993E83">
      <w:pPr>
        <w:pStyle w:val="10"/>
        <w:rPr>
          <w:rFonts w:eastAsiaTheme="minorEastAsia"/>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u+x,v+y</m:t>
              </m:r>
            </m:e>
          </m:d>
          <m:r>
            <w:rPr>
              <w:rFonts w:ascii="Cambria Math" w:hAnsi="Cambria Math"/>
              <w:lang w:val="en-US"/>
            </w:rPr>
            <m:t>≈I</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u,v</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r>
            <w:rPr>
              <w:rFonts w:ascii="Cambria Math" w:hAnsi="Cambria Math"/>
              <w:lang w:val="en-US"/>
            </w:rPr>
            <m:t>(u,v)y</m:t>
          </m:r>
        </m:oMath>
      </m:oMathPara>
    </w:p>
    <w:p w:rsidR="00242CF3" w:rsidRDefault="00242CF3" w:rsidP="00993E83">
      <w:pPr>
        <w:pStyle w:val="10"/>
        <w:rPr>
          <w:rFonts w:eastAsiaTheme="minorEastAsia"/>
        </w:rPr>
      </w:pPr>
      <w:r>
        <w:rPr>
          <w:rFonts w:eastAsiaTheme="minorEastAsia"/>
        </w:rPr>
        <w:lastRenderedPageBreak/>
        <w:t>Это приводит к следующему приближению:</w:t>
      </w:r>
    </w:p>
    <w:p w:rsidR="00242CF3" w:rsidRPr="003049BF" w:rsidRDefault="003049BF" w:rsidP="00993E83">
      <w:pPr>
        <w:pStyle w:val="10"/>
        <w:rPr>
          <w:rFonts w:eastAsiaTheme="minorEastAsia"/>
          <w:lang w:val="en-US"/>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u,v</m:t>
                          </m:r>
                        </m:e>
                      </m:d>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lang w:val="en-US"/>
                            </w:rPr>
                            <m:t>y</m:t>
                          </m:r>
                        </m:sub>
                      </m:sSub>
                      <m:r>
                        <w:rPr>
                          <w:rFonts w:ascii="Cambria Math" w:hAnsi="Cambria Math"/>
                        </w:rPr>
                        <m:t>(u,v)y)</m:t>
                      </m:r>
                    </m:e>
                    <m:sup>
                      <m:r>
                        <w:rPr>
                          <w:rFonts w:ascii="Cambria Math" w:hAnsi="Cambria Math"/>
                        </w:rPr>
                        <m:t>2</m:t>
                      </m:r>
                    </m:sup>
                  </m:sSup>
                </m:e>
              </m:nary>
            </m:e>
          </m:nary>
        </m:oMath>
      </m:oMathPara>
    </w:p>
    <w:p w:rsidR="003049BF" w:rsidRDefault="002D51FB" w:rsidP="00993E83">
      <w:pPr>
        <w:pStyle w:val="10"/>
        <w:rPr>
          <w:rFonts w:eastAsiaTheme="minorEastAsia"/>
        </w:rPr>
      </w:pPr>
      <w:r>
        <w:rPr>
          <w:rFonts w:eastAsiaTheme="minorEastAsia"/>
        </w:rPr>
        <w:t>Запишем в матричном</w:t>
      </w:r>
      <w:r w:rsidR="003049BF">
        <w:rPr>
          <w:rFonts w:eastAsiaTheme="minorEastAsia"/>
        </w:rPr>
        <w:t xml:space="preserve"> виде</w:t>
      </w:r>
      <w:r>
        <w:rPr>
          <w:rFonts w:eastAsiaTheme="minorEastAsia"/>
        </w:rPr>
        <w:t>:</w:t>
      </w:r>
    </w:p>
    <w:p w:rsidR="002D51FB" w:rsidRPr="002D51FB" w:rsidRDefault="002D51FB" w:rsidP="00993E83">
      <w:pPr>
        <w:pStyle w:val="10"/>
        <w:rPr>
          <w:rFonts w:eastAsiaTheme="minorEastAsia"/>
          <w:lang w:val="en-US"/>
        </w:rPr>
      </w:pPr>
      <m:oMathPara>
        <m:oMath>
          <m:r>
            <w:rPr>
              <w:rFonts w:ascii="Cambria Math" w:hAnsi="Cambria Math"/>
              <w:lang w:val="en-US"/>
            </w:rPr>
            <m:t>S</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e>
                    <m:r>
                      <w:rPr>
                        <w:rFonts w:ascii="Cambria Math" w:hAnsi="Cambria Math"/>
                        <w:lang w:val="en-US"/>
                      </w:rPr>
                      <m:t>y</m:t>
                    </m:r>
                    <m:r>
                      <w:rPr>
                        <w:rFonts w:ascii="Cambria Math" w:hAnsi="Cambria Math"/>
                      </w:rPr>
                      <m:t xml:space="preserve"> </m:t>
                    </m:r>
                  </m:e>
                </m:mr>
              </m:m>
            </m:e>
          </m:d>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 xml:space="preserve"> </m:t>
                    </m:r>
                    <m:r>
                      <w:rPr>
                        <w:rFonts w:ascii="Cambria Math" w:hAnsi="Cambria Math"/>
                        <w:lang w:val="en-US"/>
                      </w:rPr>
                      <m:t>x</m:t>
                    </m:r>
                  </m:e>
                </m:mr>
                <m:mr>
                  <m:e>
                    <m:r>
                      <w:rPr>
                        <w:rFonts w:ascii="Cambria Math" w:hAnsi="Cambria Math"/>
                      </w:rPr>
                      <m:t xml:space="preserve"> </m:t>
                    </m:r>
                    <m:r>
                      <w:rPr>
                        <w:rFonts w:ascii="Cambria Math" w:hAnsi="Cambria Math"/>
                        <w:lang w:val="en-US"/>
                      </w:rPr>
                      <m:t>y</m:t>
                    </m:r>
                    <m:r>
                      <w:rPr>
                        <w:rFonts w:ascii="Cambria Math" w:hAnsi="Cambria Math"/>
                      </w:rPr>
                      <m:t xml:space="preserve"> </m:t>
                    </m:r>
                  </m:e>
                </m:mr>
              </m:m>
              <m:r>
                <w:rPr>
                  <w:rFonts w:ascii="Cambria Math" w:hAnsi="Cambria Math"/>
                </w:rPr>
                <m:t xml:space="preserve"> </m:t>
              </m:r>
            </m:e>
          </m:d>
          <m:r>
            <w:rPr>
              <w:rFonts w:ascii="Cambria Math" w:hAnsi="Cambria Math"/>
              <w:lang w:val="en-US"/>
            </w:rPr>
            <m:t>,</m:t>
          </m:r>
        </m:oMath>
      </m:oMathPara>
    </w:p>
    <w:p w:rsidR="002D51FB" w:rsidRDefault="002D51FB" w:rsidP="002D51FB">
      <w:pPr>
        <w:pStyle w:val="a6"/>
      </w:pPr>
      <w:r>
        <w:t>где</w:t>
      </w:r>
    </w:p>
    <w:p w:rsidR="002D51FB" w:rsidRPr="0079559C" w:rsidRDefault="002D51FB" w:rsidP="00993E83">
      <w:pPr>
        <w:pStyle w:val="10"/>
        <w:rPr>
          <w:rFonts w:eastAsiaTheme="minorEastAsia"/>
          <w:lang w:val="en-US"/>
        </w:rPr>
      </w:pPr>
      <m:oMathPara>
        <m:oMath>
          <m:r>
            <w:rPr>
              <w:rFonts w:ascii="Cambria Math" w:hAnsi="Cambria Math"/>
            </w:rPr>
            <m:t>A=</m:t>
          </m:r>
          <m:nary>
            <m:naryPr>
              <m:chr m:val="∑"/>
              <m:limLoc m:val="undOvr"/>
              <m:supHide m:val="1"/>
              <m:ctrlPr>
                <w:rPr>
                  <w:rFonts w:ascii="Cambria Math" w:hAnsi="Cambria Math"/>
                  <w:i/>
                </w:rPr>
              </m:ctrlPr>
            </m:naryPr>
            <m:sub>
              <m:r>
                <w:rPr>
                  <w:rFonts w:ascii="Cambria Math" w:hAnsi="Cambria Math"/>
                </w:rPr>
                <m:t>u</m:t>
              </m:r>
            </m:sub>
            <m:sup/>
            <m:e>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w(u,v)</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mr>
                        <m:m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mr>
                      </m:m>
                    </m:e>
                  </m:d>
                </m:e>
              </m:nary>
            </m:e>
          </m:nary>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m:t>
                            </m:r>
                          </m:sub>
                        </m:sSub>
                        <m:sSub>
                          <m:sSubPr>
                            <m:ctrlPr>
                              <w:rPr>
                                <w:rFonts w:ascii="Cambria Math" w:hAnsi="Cambria Math"/>
                                <w:i/>
                              </w:rPr>
                            </m:ctrlPr>
                          </m:sSubPr>
                          <m:e>
                            <m:r>
                              <w:rPr>
                                <w:rFonts w:ascii="Cambria Math" w:hAnsi="Cambria Math"/>
                              </w:rPr>
                              <m:t>I</m:t>
                            </m:r>
                          </m:e>
                          <m:sub>
                            <m:r>
                              <w:rPr>
                                <w:rFonts w:ascii="Cambria Math" w:hAnsi="Cambria Math"/>
                              </w:rPr>
                              <m:t>y</m:t>
                            </m:r>
                          </m:sub>
                        </m:sSub>
                      </m:e>
                    </m:d>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e>
                    </m:d>
                  </m:e>
                </m:mr>
              </m:m>
            </m:e>
          </m:d>
        </m:oMath>
      </m:oMathPara>
    </w:p>
    <w:p w:rsidR="0079559C" w:rsidRPr="006C6320" w:rsidRDefault="0079559C" w:rsidP="00993E83">
      <w:pPr>
        <w:pStyle w:val="10"/>
      </w:pPr>
      <w:r>
        <w:t xml:space="preserve">Эта матрица - матрица Харриса, а угловые скобки означают усреднение (например, суммирование (U, V)). Если используется круглое окно (или округлые взвешенные окна, такие, как </w:t>
      </w:r>
      <w:proofErr w:type="spellStart"/>
      <w:r>
        <w:t>гауссовские</w:t>
      </w:r>
      <w:proofErr w:type="spellEnd"/>
      <w:r>
        <w:t>), то ответ будет изотропным.</w:t>
      </w:r>
    </w:p>
    <w:p w:rsidR="0079559C" w:rsidRDefault="0079559C" w:rsidP="00993E83">
      <w:pPr>
        <w:pStyle w:val="10"/>
      </w:pPr>
      <w:r>
        <w:t>Угол (или, в общем, точечная особенность) характеризуется большим изменением S во всех</w:t>
      </w:r>
      <w:r w:rsidRPr="0079559C">
        <w:t xml:space="preserve"> </w:t>
      </w:r>
      <w:r>
        <w:t xml:space="preserve">направлениях вектора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oMath>
      <w:r>
        <w:rPr>
          <w:rFonts w:eastAsiaTheme="minorEastAsia"/>
        </w:rPr>
        <w:t xml:space="preserve">. </w:t>
      </w:r>
      <w:r>
        <w:t>На основе анализа собственных значений A, эта характеристика может быть выражена следующим образом: должно быть два "больших" собственных значения для точечных особенностей. На основании величины собственных значений</w:t>
      </w:r>
      <w:r w:rsidR="006C6320">
        <w:t xml:space="preserve"> </w:t>
      </w:r>
      <m:oMath>
        <m:r>
          <m:rPr>
            <m:sty m:val="p"/>
          </m:rPr>
          <w:rPr>
            <w:rFonts w:ascii="Cambria Math" w:hAnsi="Cambria Math"/>
          </w:rPr>
          <m:t>λ</m:t>
        </m:r>
      </m:oMath>
      <w:r>
        <w:t xml:space="preserve">, можно сделать следующие выводы на основе этих аргументов: </w:t>
      </w:r>
    </w:p>
    <w:p w:rsidR="00683A4E" w:rsidRDefault="0079559C"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t xml:space="preserve"> и </w:t>
      </w:r>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rsidR="00683A4E">
        <w:rPr>
          <w:noProof/>
          <w:color w:val="0000FF"/>
          <w:lang w:eastAsia="ru-RU"/>
        </w:rPr>
        <w:t xml:space="preserve"> </w:t>
      </w:r>
      <w:r>
        <w:t>то этот пиксель (х, у) не имеет особенности, представляющей интерес.</w:t>
      </w:r>
    </w:p>
    <w:p w:rsidR="0079559C" w:rsidRPr="00683A4E" w:rsidRDefault="00683A4E" w:rsidP="0079559C">
      <w:pPr>
        <w:pStyle w:val="10"/>
        <w:numPr>
          <w:ilvl w:val="0"/>
          <w:numId w:val="16"/>
        </w:numPr>
      </w:pPr>
      <w:r>
        <w:t xml:space="preserve">Если </w:t>
      </w:r>
      <m:oMath>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≈0</m:t>
        </m:r>
      </m:oMath>
      <w:r>
        <w:rPr>
          <w:noProof/>
          <w:color w:val="0000FF"/>
          <w:lang w:eastAsia="ru-RU"/>
        </w:rPr>
        <w:t xml:space="preserve"> </w:t>
      </w:r>
      <w:r>
        <w:t>и λ</w:t>
      </w:r>
      <w:r>
        <w:rPr>
          <w:vertAlign w:val="subscript"/>
        </w:rPr>
        <w:t>2</w:t>
      </w:r>
      <w:r>
        <w:t xml:space="preserve"> имеет некоторое большое положительное значение, то обнаружен край.</w:t>
      </w:r>
      <w:r w:rsidR="0079559C" w:rsidRPr="0079559C">
        <w:rPr>
          <w:rFonts w:eastAsiaTheme="minorEastAsia"/>
        </w:rPr>
        <w:t xml:space="preserve"> </w:t>
      </w:r>
    </w:p>
    <w:p w:rsidR="00683A4E" w:rsidRDefault="00683A4E" w:rsidP="0079559C">
      <w:pPr>
        <w:pStyle w:val="10"/>
        <w:numPr>
          <w:ilvl w:val="0"/>
          <w:numId w:val="16"/>
        </w:numPr>
      </w:pPr>
      <w:r>
        <w:t>Если λ</w:t>
      </w:r>
      <w:r>
        <w:rPr>
          <w:vertAlign w:val="subscript"/>
        </w:rPr>
        <w:t>1</w:t>
      </w:r>
      <w:r>
        <w:t xml:space="preserve"> и λ</w:t>
      </w:r>
      <w:r>
        <w:rPr>
          <w:vertAlign w:val="subscript"/>
        </w:rPr>
        <w:t>2</w:t>
      </w:r>
      <w:r>
        <w:t xml:space="preserve"> большие положительные значения, то угол найден.</w:t>
      </w:r>
      <w:r w:rsidR="006C6320">
        <w:t xml:space="preserve"> </w:t>
      </w:r>
    </w:p>
    <w:p w:rsidR="00683A4E" w:rsidRDefault="00683A4E" w:rsidP="00683A4E">
      <w:pPr>
        <w:pStyle w:val="10"/>
      </w:pPr>
      <w:r>
        <w:t>О</w:t>
      </w:r>
      <w:r w:rsidRPr="00683A4E">
        <w:t>пределение собственных значений вычислительно дорого, так как требу</w:t>
      </w:r>
      <w:r>
        <w:t>ет вычисления квадратного корня. Вместо этого</w:t>
      </w:r>
      <w:r w:rsidR="0082772E" w:rsidRPr="0082772E">
        <w:t xml:space="preserve"> </w:t>
      </w:r>
      <w:r>
        <w:t>используются</w:t>
      </w:r>
      <w:r w:rsidRPr="00683A4E">
        <w:t xml:space="preserve"> следующие функции с M, где κ является настраиваемым параметром чувствительности:</w:t>
      </w:r>
    </w:p>
    <w:p w:rsidR="00683A4E" w:rsidRPr="0082772E" w:rsidRDefault="00BA2EA5" w:rsidP="00683A4E">
      <w:pPr>
        <w:pStyle w:val="10"/>
        <w:rPr>
          <w:rFonts w:eastAsiaTheme="minorEastAsia"/>
          <w:vertAlign w:val="subscript"/>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c</m:t>
              </m:r>
            </m:sub>
          </m:sSub>
          <m:r>
            <w:rPr>
              <w:rFonts w:ascii="Cambria Math" w:hAnsi="Cambria Math"/>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r>
            <w:rPr>
              <w:rFonts w:ascii="Cambria Math" w:hAnsi="Cambria Math"/>
              <w:vertAlign w:val="subscript"/>
            </w:rPr>
            <m:t>-κ</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m:rPr>
                          <m:sty m:val="p"/>
                        </m:rPr>
                        <w:rPr>
                          <w:rFonts w:ascii="Cambria Math" w:hAnsi="Cambria Math"/>
                        </w:rPr>
                        <m:t>λ</m:t>
                      </m:r>
                    </m:e>
                    <m:sub>
                      <m:r>
                        <w:rPr>
                          <w:rFonts w:ascii="Cambria Math" w:hAnsi="Cambria Math"/>
                          <w:vertAlign w:val="subscript"/>
                        </w:rPr>
                        <m:t>2</m:t>
                      </m:r>
                    </m:sub>
                  </m:sSub>
                </m:e>
              </m:d>
            </m:e>
            <m:sup>
              <m:r>
                <w:rPr>
                  <w:rFonts w:ascii="Cambria Math" w:hAnsi="Cambria Math"/>
                  <w:vertAlign w:val="subscript"/>
                </w:rPr>
                <m:t>2</m:t>
              </m:r>
            </m:sup>
          </m:sSup>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det</m:t>
              </m:r>
              <m:ctrlPr>
                <w:rPr>
                  <w:rFonts w:ascii="Cambria Math" w:hAnsi="Cambria Math"/>
                  <w:i/>
                  <w:vertAlign w:val="subscript"/>
                </w:rPr>
              </m:ctrlPr>
            </m:fName>
            <m:e>
              <m:d>
                <m:dPr>
                  <m:ctrlPr>
                    <w:rPr>
                      <w:rFonts w:ascii="Cambria Math" w:hAnsi="Cambria Math"/>
                      <w:i/>
                      <w:vertAlign w:val="subscript"/>
                    </w:rPr>
                  </m:ctrlPr>
                </m:dPr>
                <m:e>
                  <m:r>
                    <w:rPr>
                      <w:rFonts w:ascii="Cambria Math" w:hAnsi="Cambria Math"/>
                      <w:vertAlign w:val="subscript"/>
                    </w:rPr>
                    <m:t>A</m:t>
                  </m:r>
                </m:e>
              </m:d>
            </m:e>
          </m:func>
          <m:r>
            <w:rPr>
              <w:rFonts w:ascii="Cambria Math" w:hAnsi="Cambria Math"/>
              <w:vertAlign w:val="subscript"/>
            </w:rPr>
            <m:t>-κ∙</m:t>
          </m:r>
          <m:sSup>
            <m:sSupPr>
              <m:ctrlPr>
                <w:rPr>
                  <w:rFonts w:ascii="Cambria Math" w:hAnsi="Cambria Math"/>
                  <w:i/>
                  <w:vertAlign w:val="subscript"/>
                </w:rPr>
              </m:ctrlPr>
            </m:sSupPr>
            <m:e>
              <m:r>
                <w:rPr>
                  <w:rFonts w:ascii="Cambria Math" w:hAnsi="Cambria Math"/>
                  <w:vertAlign w:val="subscript"/>
                </w:rPr>
                <m:t>trace</m:t>
              </m:r>
            </m:e>
            <m:sup>
              <m:r>
                <w:rPr>
                  <w:rFonts w:ascii="Cambria Math" w:hAnsi="Cambria Math"/>
                  <w:vertAlign w:val="subscript"/>
                </w:rPr>
                <m:t>2</m:t>
              </m:r>
            </m:sup>
          </m:sSup>
          <m:r>
            <w:rPr>
              <w:rFonts w:ascii="Cambria Math" w:hAnsi="Cambria Math"/>
              <w:vertAlign w:val="subscript"/>
            </w:rPr>
            <m:t>(A)</m:t>
          </m:r>
        </m:oMath>
      </m:oMathPara>
    </w:p>
    <w:p w:rsidR="0082772E" w:rsidRDefault="0082772E" w:rsidP="00683A4E">
      <w:pPr>
        <w:pStyle w:val="10"/>
      </w:pPr>
      <w:r>
        <w:t xml:space="preserve">Таким образом, алгоритм не имеет на самом деле вычисления собственного разложения матрицы, а вместо этого достаточно вычислить определитель и след от </w:t>
      </w:r>
      <w:proofErr w:type="gramStart"/>
      <w:r>
        <w:t>A</w:t>
      </w:r>
      <w:proofErr w:type="gramEnd"/>
      <w:r w:rsidR="006C6320" w:rsidRPr="006C6320">
        <w:t xml:space="preserve"> </w:t>
      </w:r>
      <w:r w:rsidR="006C6320">
        <w:t>чтобы</w:t>
      </w:r>
      <w:r>
        <w:t xml:space="preserve"> найти углы, или, вернее, точки интереса в целом.</w:t>
      </w:r>
    </w:p>
    <w:p w:rsidR="006C6320" w:rsidRPr="0082772E" w:rsidRDefault="006C6320" w:rsidP="00683A4E">
      <w:pPr>
        <w:pStyle w:val="10"/>
      </w:pPr>
      <w:r>
        <w:rPr>
          <w:color w:val="000000"/>
        </w:rPr>
        <w:t xml:space="preserve">Детектор Харриса по сравнению с ранее рассмотренным детектором требует большего количества вычислений за счет необходимости построения </w:t>
      </w:r>
      <w:r>
        <w:rPr>
          <w:color w:val="000000"/>
        </w:rPr>
        <w:lastRenderedPageBreak/>
        <w:t>сверток с Гауссовым ядром. При этом он достаточно восприимчив к шумам. Подавить шумы позволяет увеличение размера Гауссова окна, но это приводит к значительным вычислительным расходам, поэтому необходимо находить компромисс между качеством работы алгоритма и количеством выполняемых операций. Детектор Харриса обладает свойством анизотропии вдоль горизонтального и вертикального направлений, т.к. автокорреляционная матрица содержит первые производные только вдоль указанных направлений. По сравнению со своим предшественником данный детектор инвариантен относительно поворота, количество ошибок детектирования углов не велико за счет введения свертки с Гауссовыми весовыми коэффициентами. Результаты детектирования значительно меняются при масштабировании изображения. Впоследствии возникают модификации детектора Харриса, которые учитывают вторые производные функции интенсивности (например, детектор Харриса-Лапласа (</w:t>
      </w:r>
      <w:proofErr w:type="spellStart"/>
      <w:r>
        <w:rPr>
          <w:color w:val="000000"/>
        </w:rPr>
        <w:t>Harris-Laplace</w:t>
      </w:r>
      <w:proofErr w:type="spellEnd"/>
      <w:r>
        <w:rPr>
          <w:color w:val="000000"/>
        </w:rPr>
        <w:t>)</w:t>
      </w:r>
      <w:proofErr w:type="gramStart"/>
      <w:r>
        <w:rPr>
          <w:color w:val="000000"/>
        </w:rPr>
        <w:t xml:space="preserve"> )</w:t>
      </w:r>
      <w:proofErr w:type="gramEnd"/>
      <w:r>
        <w:rPr>
          <w:color w:val="000000"/>
        </w:rPr>
        <w:t>.</w:t>
      </w:r>
    </w:p>
    <w:p w:rsidR="00B45439" w:rsidRDefault="008760C6" w:rsidP="006C5884">
      <w:pPr>
        <w:pStyle w:val="2"/>
      </w:pPr>
      <w:r>
        <w:t>Детектор на основе Лапласиана</w:t>
      </w:r>
      <w:bookmarkStart w:id="0" w:name="_GoBack"/>
      <w:bookmarkEnd w:id="0"/>
    </w:p>
    <w:p w:rsidR="00E57446" w:rsidRDefault="00FC5CA8" w:rsidP="00E57446">
      <w:pPr>
        <w:pStyle w:val="10"/>
      </w:pPr>
      <w:r>
        <w:t>Иногда бывает недостаточно выделить углы объекта в изображении</w:t>
      </w:r>
      <w:r w:rsidR="00343ADD">
        <w:t xml:space="preserve">. Второй важной характеристикой являются грани. </w:t>
      </w:r>
      <w:r w:rsidR="00D51051">
        <w:t>Методы поиска граней основаны на определении точек, в которых интенсивность резко меняется. Причиной этих изменений интенсивности может быть либо перепады в глубине, ориентации поверхности, изменении освещения и многих других факторов. В идеальном случае, результат применения детектора граней к изображению приводит к набору связанных линий, которые обозначают границы объектов.</w:t>
      </w:r>
    </w:p>
    <w:p w:rsidR="00D51051" w:rsidRDefault="00D51051" w:rsidP="00E57446">
      <w:pPr>
        <w:pStyle w:val="10"/>
      </w:pPr>
      <w:r>
        <w:t>Для детектирования граней часто применяют фильтр, пост</w:t>
      </w:r>
      <w:r w:rsidR="00E23038">
        <w:t>роенный с помощью оператора</w:t>
      </w:r>
      <w:r>
        <w:t xml:space="preserve"> Лапла</w:t>
      </w:r>
      <w:r w:rsidR="00E23038">
        <w:t xml:space="preserve">са. </w:t>
      </w:r>
    </w:p>
    <w:p w:rsidR="00E23038" w:rsidRPr="00E10E91" w:rsidRDefault="00E23038" w:rsidP="00E23038">
      <w:pPr>
        <w:pStyle w:val="10"/>
      </w:pPr>
      <w:r>
        <w:rPr>
          <w:rStyle w:val="ac"/>
          <w:b w:val="0"/>
          <w:bCs w:val="0"/>
        </w:rPr>
        <w:t>Оператор Лапласа л</w:t>
      </w:r>
      <w:r w:rsidRPr="00E23038">
        <w:rPr>
          <w:rStyle w:val="ac"/>
          <w:b w:val="0"/>
          <w:bCs w:val="0"/>
        </w:rPr>
        <w:t>апласиан</w:t>
      </w:r>
      <w:r w:rsidRPr="00E23038">
        <w:t xml:space="preserve"> –</w:t>
      </w:r>
      <w:r>
        <w:t xml:space="preserve"> это</w:t>
      </w:r>
      <w:r w:rsidRPr="00E23038">
        <w:t xml:space="preserve"> сумма вторых част</w:t>
      </w:r>
      <w:r w:rsidR="00E10E91">
        <w:t>ных производных функции в точке</w:t>
      </w:r>
      <w:r w:rsidR="00E10E91" w:rsidRPr="00E10E91">
        <w:t>:</w:t>
      </w:r>
    </w:p>
    <w:p w:rsidR="00E10E91" w:rsidRPr="00E10E91" w:rsidRDefault="00E10E91" w:rsidP="00E23038">
      <w:pPr>
        <w:pStyle w:val="10"/>
        <w:rPr>
          <w:rFonts w:eastAsiaTheme="minorEastAsia"/>
        </w:rPr>
      </w:pPr>
      <m:oMathPara>
        <m:oMath>
          <m:r>
            <w:rPr>
              <w:rFonts w:ascii="Cambria Math" w:hAnsi="Cambria Math"/>
            </w:rPr>
            <m:t>Laplace</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den>
              </m:f>
            </m:e>
          </m:nary>
        </m:oMath>
      </m:oMathPara>
    </w:p>
    <w:p w:rsidR="00E10E91" w:rsidRDefault="00E10E91" w:rsidP="00E23038">
      <w:pPr>
        <w:pStyle w:val="10"/>
        <w:rPr>
          <w:rFonts w:eastAsiaTheme="minorEastAsia"/>
        </w:rPr>
      </w:pPr>
      <w:r>
        <w:rPr>
          <w:rFonts w:eastAsiaTheme="minorEastAsia"/>
        </w:rPr>
        <w:t>Таким образом, для декартовых координат оператор Лапласа будет иметь вид:</w:t>
      </w:r>
    </w:p>
    <w:p w:rsidR="00E10E91" w:rsidRPr="00E10E91" w:rsidRDefault="00E10E91" w:rsidP="00E10E91">
      <w:pPr>
        <w:pStyle w:val="10"/>
        <w:rPr>
          <w:rFonts w:eastAsiaTheme="minorEastAsia"/>
        </w:rPr>
      </w:pPr>
      <w:r>
        <w:rPr>
          <w:rFonts w:eastAsiaTheme="minorEastAsia"/>
        </w:rPr>
        <w:t xml:space="preserve"> </w:t>
      </w:r>
      <m:oMath>
        <m:r>
          <m:rPr>
            <m:sty m:val="p"/>
          </m:rPr>
          <w:rPr>
            <w:rFonts w:ascii="Cambria Math" w:hAnsi="Cambria Math"/>
          </w:rPr>
          <w:br/>
        </m:r>
      </m:oMath>
      <m:oMathPara>
        <m:oMath>
          <m:r>
            <w:rPr>
              <w:rFonts w:ascii="Cambria Math" w:hAnsi="Cambria Math"/>
            </w:rPr>
            <m:t>Laplace</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m:t>
          </m:r>
          <m:r>
            <w:rPr>
              <w:rFonts w:ascii="Cambria Math" w:hAnsi="Cambria Math"/>
              <w:lang w:val="en-US"/>
            </w:rPr>
            <m:t>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 </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 xml:space="preserve"> </m:t>
                  </m:r>
                </m:sub>
                <m:sup>
                  <m:r>
                    <w:rPr>
                      <w:rFonts w:ascii="Cambria Math" w:hAnsi="Cambria Math"/>
                    </w:rPr>
                    <m:t>2</m:t>
                  </m:r>
                </m:sup>
              </m:sSubSup>
            </m:den>
          </m:f>
        </m:oMath>
      </m:oMathPara>
    </w:p>
    <w:p w:rsidR="00E10E91" w:rsidRPr="00E23038" w:rsidRDefault="00E10E91" w:rsidP="00E23038">
      <w:pPr>
        <w:pStyle w:val="10"/>
      </w:pPr>
    </w:p>
    <w:p w:rsidR="00B45439" w:rsidRDefault="00B45439" w:rsidP="00B45439">
      <w:pPr>
        <w:pStyle w:val="1"/>
      </w:pPr>
      <w:r>
        <w:t>Реализация</w:t>
      </w:r>
    </w:p>
    <w:p w:rsidR="00B45439" w:rsidRPr="00B45439" w:rsidRDefault="00B45439" w:rsidP="00B45439">
      <w:pPr>
        <w:pStyle w:val="2"/>
      </w:pPr>
      <w:r>
        <w:lastRenderedPageBreak/>
        <w:t>Что-то по реализации</w:t>
      </w:r>
    </w:p>
    <w:sectPr w:rsidR="00B45439" w:rsidRPr="00B45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025E"/>
    <w:multiLevelType w:val="hybridMultilevel"/>
    <w:tmpl w:val="117ADD2C"/>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
    <w:nsid w:val="121F7147"/>
    <w:multiLevelType w:val="multilevel"/>
    <w:tmpl w:val="1874964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5116D6E"/>
    <w:multiLevelType w:val="hybridMultilevel"/>
    <w:tmpl w:val="B8D4451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
    <w:nsid w:val="16160E4B"/>
    <w:multiLevelType w:val="multilevel"/>
    <w:tmpl w:val="884E9668"/>
    <w:numStyleLink w:val="a"/>
  </w:abstractNum>
  <w:abstractNum w:abstractNumId="4">
    <w:nsid w:val="2098128E"/>
    <w:multiLevelType w:val="multilevel"/>
    <w:tmpl w:val="F3B6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5B4A08"/>
    <w:multiLevelType w:val="multilevel"/>
    <w:tmpl w:val="CDD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D30DDA"/>
    <w:multiLevelType w:val="hybridMultilevel"/>
    <w:tmpl w:val="21E4AFF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7">
    <w:nsid w:val="37C65655"/>
    <w:multiLevelType w:val="hybridMultilevel"/>
    <w:tmpl w:val="5D0611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C0592D"/>
    <w:multiLevelType w:val="hybridMultilevel"/>
    <w:tmpl w:val="3A80A786"/>
    <w:lvl w:ilvl="0" w:tplc="9EBAAC2C">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9">
    <w:nsid w:val="41120F22"/>
    <w:multiLevelType w:val="multilevel"/>
    <w:tmpl w:val="8D5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7133E"/>
    <w:multiLevelType w:val="hybridMultilevel"/>
    <w:tmpl w:val="E0CA505A"/>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1">
    <w:nsid w:val="46822918"/>
    <w:multiLevelType w:val="multilevel"/>
    <w:tmpl w:val="7C9E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CA2C51"/>
    <w:multiLevelType w:val="multilevel"/>
    <w:tmpl w:val="CA1E560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nsid w:val="51E21B2C"/>
    <w:multiLevelType w:val="hybridMultilevel"/>
    <w:tmpl w:val="48987C52"/>
    <w:lvl w:ilvl="0" w:tplc="1B68B19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4">
    <w:nsid w:val="55D472B8"/>
    <w:multiLevelType w:val="multilevel"/>
    <w:tmpl w:val="884E9668"/>
    <w:numStyleLink w:val="a"/>
  </w:abstractNum>
  <w:abstractNum w:abstractNumId="15">
    <w:nsid w:val="580A51CA"/>
    <w:multiLevelType w:val="multilevel"/>
    <w:tmpl w:val="5E484FF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9431C73"/>
    <w:multiLevelType w:val="multilevel"/>
    <w:tmpl w:val="53DA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91659D"/>
    <w:multiLevelType w:val="hybridMultilevel"/>
    <w:tmpl w:val="E5FECA78"/>
    <w:lvl w:ilvl="0" w:tplc="0419000F">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8">
    <w:nsid w:val="66286193"/>
    <w:multiLevelType w:val="multilevel"/>
    <w:tmpl w:val="422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E457B4"/>
    <w:multiLevelType w:val="hybridMultilevel"/>
    <w:tmpl w:val="9F5C2178"/>
    <w:lvl w:ilvl="0" w:tplc="488A6792">
      <w:start w:val="1"/>
      <w:numFmt w:val="decimal"/>
      <w:pStyle w:val="a0"/>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0">
    <w:nsid w:val="6CF9679B"/>
    <w:multiLevelType w:val="hybridMultilevel"/>
    <w:tmpl w:val="C7882F6C"/>
    <w:lvl w:ilvl="0" w:tplc="737004C8">
      <w:start w:val="1"/>
      <w:numFmt w:val="bullet"/>
      <w:pStyle w:val="20"/>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21">
    <w:nsid w:val="7535547E"/>
    <w:multiLevelType w:val="multilevel"/>
    <w:tmpl w:val="884E9668"/>
    <w:styleLink w:val="a"/>
    <w:lvl w:ilvl="0">
      <w:start w:val="1"/>
      <w:numFmt w:val="decimal"/>
      <w:lvlText w:val="%1."/>
      <w:lvlJc w:val="left"/>
      <w:pPr>
        <w:ind w:left="720" w:hanging="360"/>
      </w:pPr>
      <w:rPr>
        <w:rFonts w:hint="default"/>
      </w:rPr>
    </w:lvl>
    <w:lvl w:ilvl="1">
      <w:start w:val="1"/>
      <w:numFmt w:val="russianLow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nsid w:val="760D1516"/>
    <w:multiLevelType w:val="multilevel"/>
    <w:tmpl w:val="431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62689B"/>
    <w:multiLevelType w:val="hybridMultilevel"/>
    <w:tmpl w:val="38D6C5D0"/>
    <w:lvl w:ilvl="0" w:tplc="7AB27C38">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4">
    <w:nsid w:val="7CE8270B"/>
    <w:multiLevelType w:val="multilevel"/>
    <w:tmpl w:val="7B62CC5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7"/>
  </w:num>
  <w:num w:numId="2">
    <w:abstractNumId w:val="15"/>
  </w:num>
  <w:num w:numId="3">
    <w:abstractNumId w:val="4"/>
  </w:num>
  <w:num w:numId="4">
    <w:abstractNumId w:val="8"/>
  </w:num>
  <w:num w:numId="5">
    <w:abstractNumId w:val="20"/>
  </w:num>
  <w:num w:numId="6">
    <w:abstractNumId w:val="16"/>
  </w:num>
  <w:num w:numId="7">
    <w:abstractNumId w:val="23"/>
  </w:num>
  <w:num w:numId="8">
    <w:abstractNumId w:val="13"/>
  </w:num>
  <w:num w:numId="9">
    <w:abstractNumId w:val="21"/>
  </w:num>
  <w:num w:numId="10">
    <w:abstractNumId w:val="14"/>
  </w:num>
  <w:num w:numId="11">
    <w:abstractNumId w:val="3"/>
  </w:num>
  <w:num w:numId="12">
    <w:abstractNumId w:val="6"/>
  </w:num>
  <w:num w:numId="13">
    <w:abstractNumId w:val="9"/>
  </w:num>
  <w:num w:numId="14">
    <w:abstractNumId w:val="19"/>
  </w:num>
  <w:num w:numId="15">
    <w:abstractNumId w:val="17"/>
  </w:num>
  <w:num w:numId="16">
    <w:abstractNumId w:val="2"/>
  </w:num>
  <w:num w:numId="17">
    <w:abstractNumId w:val="1"/>
  </w:num>
  <w:num w:numId="18">
    <w:abstractNumId w:val="12"/>
  </w:num>
  <w:num w:numId="19">
    <w:abstractNumId w:val="24"/>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0"/>
  </w:num>
  <w:num w:numId="23">
    <w:abstractNumId w:val="11"/>
  </w:num>
  <w:num w:numId="24">
    <w:abstractNumId w:val="10"/>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C5"/>
    <w:rsid w:val="00017943"/>
    <w:rsid w:val="000F43A7"/>
    <w:rsid w:val="00104BA2"/>
    <w:rsid w:val="00121102"/>
    <w:rsid w:val="00127B0C"/>
    <w:rsid w:val="00231E1A"/>
    <w:rsid w:val="00242CF3"/>
    <w:rsid w:val="002525A9"/>
    <w:rsid w:val="002552D1"/>
    <w:rsid w:val="002A73B2"/>
    <w:rsid w:val="002D51FB"/>
    <w:rsid w:val="00301174"/>
    <w:rsid w:val="003049BF"/>
    <w:rsid w:val="00317074"/>
    <w:rsid w:val="00343ADD"/>
    <w:rsid w:val="003B7A17"/>
    <w:rsid w:val="003E47F8"/>
    <w:rsid w:val="004637BB"/>
    <w:rsid w:val="004E4EF3"/>
    <w:rsid w:val="004F550A"/>
    <w:rsid w:val="00597302"/>
    <w:rsid w:val="005B64C5"/>
    <w:rsid w:val="005D610C"/>
    <w:rsid w:val="00633014"/>
    <w:rsid w:val="00683A4E"/>
    <w:rsid w:val="00696FE4"/>
    <w:rsid w:val="006C5884"/>
    <w:rsid w:val="006C6320"/>
    <w:rsid w:val="00777720"/>
    <w:rsid w:val="0079559C"/>
    <w:rsid w:val="007B5A55"/>
    <w:rsid w:val="007D3334"/>
    <w:rsid w:val="007D510A"/>
    <w:rsid w:val="008252B1"/>
    <w:rsid w:val="0082772E"/>
    <w:rsid w:val="008418B5"/>
    <w:rsid w:val="008760C6"/>
    <w:rsid w:val="00887648"/>
    <w:rsid w:val="00963832"/>
    <w:rsid w:val="00965B60"/>
    <w:rsid w:val="00993D96"/>
    <w:rsid w:val="00993E83"/>
    <w:rsid w:val="00A01651"/>
    <w:rsid w:val="00A77BE4"/>
    <w:rsid w:val="00AD0D58"/>
    <w:rsid w:val="00AE43C0"/>
    <w:rsid w:val="00B1242B"/>
    <w:rsid w:val="00B45439"/>
    <w:rsid w:val="00B476F9"/>
    <w:rsid w:val="00B929E1"/>
    <w:rsid w:val="00BA2EA5"/>
    <w:rsid w:val="00BE4275"/>
    <w:rsid w:val="00C32792"/>
    <w:rsid w:val="00C669DD"/>
    <w:rsid w:val="00C97D23"/>
    <w:rsid w:val="00CC0243"/>
    <w:rsid w:val="00D51051"/>
    <w:rsid w:val="00D760E6"/>
    <w:rsid w:val="00DA672C"/>
    <w:rsid w:val="00DE681B"/>
    <w:rsid w:val="00E10E91"/>
    <w:rsid w:val="00E23038"/>
    <w:rsid w:val="00E57446"/>
    <w:rsid w:val="00E76601"/>
    <w:rsid w:val="00F475C0"/>
    <w:rsid w:val="00FC5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B64C5"/>
    <w:pPr>
      <w:ind w:left="720"/>
      <w:contextualSpacing/>
    </w:pPr>
  </w:style>
  <w:style w:type="paragraph" w:customStyle="1" w:styleId="0">
    <w:name w:val="Курсач_Заголовок0"/>
    <w:basedOn w:val="a1"/>
    <w:next w:val="10"/>
    <w:qFormat/>
    <w:rsid w:val="000F43A7"/>
    <w:rPr>
      <w:rFonts w:ascii="Times New Roman" w:hAnsi="Times New Roman"/>
      <w:b/>
      <w:sz w:val="32"/>
    </w:rPr>
  </w:style>
  <w:style w:type="paragraph" w:customStyle="1" w:styleId="1">
    <w:name w:val="Курсач_Заголовок1"/>
    <w:basedOn w:val="0"/>
    <w:next w:val="10"/>
    <w:qFormat/>
    <w:rsid w:val="000F43A7"/>
    <w:pPr>
      <w:numPr>
        <w:numId w:val="2"/>
      </w:numPr>
    </w:pPr>
  </w:style>
  <w:style w:type="paragraph" w:customStyle="1" w:styleId="a6">
    <w:name w:val="Курсач_Текст"/>
    <w:basedOn w:val="1"/>
    <w:rsid w:val="004637BB"/>
    <w:pPr>
      <w:numPr>
        <w:numId w:val="0"/>
      </w:numPr>
      <w:spacing w:line="240" w:lineRule="auto"/>
    </w:pPr>
    <w:rPr>
      <w:b w:val="0"/>
      <w:sz w:val="28"/>
    </w:rPr>
  </w:style>
  <w:style w:type="paragraph" w:customStyle="1" w:styleId="2">
    <w:name w:val="Курсач_Заголовок2"/>
    <w:basedOn w:val="1"/>
    <w:next w:val="10"/>
    <w:qFormat/>
    <w:rsid w:val="000F43A7"/>
    <w:pPr>
      <w:numPr>
        <w:ilvl w:val="1"/>
      </w:numPr>
    </w:pPr>
    <w:rPr>
      <w:sz w:val="30"/>
    </w:rPr>
  </w:style>
  <w:style w:type="character" w:styleId="a7">
    <w:name w:val="Hyperlink"/>
    <w:basedOn w:val="a2"/>
    <w:uiPriority w:val="99"/>
    <w:semiHidden/>
    <w:unhideWhenUsed/>
    <w:rsid w:val="007B5A55"/>
    <w:rPr>
      <w:color w:val="0000FF"/>
      <w:u w:val="single"/>
    </w:rPr>
  </w:style>
  <w:style w:type="paragraph" w:styleId="a8">
    <w:name w:val="Normal (Web)"/>
    <w:basedOn w:val="a1"/>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1"/>
    <w:link w:val="aa"/>
    <w:uiPriority w:val="99"/>
    <w:semiHidden/>
    <w:unhideWhenUsed/>
    <w:rsid w:val="007B5A55"/>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7B5A55"/>
    <w:rPr>
      <w:rFonts w:ascii="Tahoma" w:hAnsi="Tahoma" w:cs="Tahoma"/>
      <w:sz w:val="16"/>
      <w:szCs w:val="16"/>
    </w:rPr>
  </w:style>
  <w:style w:type="paragraph" w:customStyle="1" w:styleId="10">
    <w:name w:val="Курсач_Текст1"/>
    <w:basedOn w:val="a6"/>
    <w:qFormat/>
    <w:rsid w:val="005D610C"/>
    <w:pPr>
      <w:ind w:firstLine="357"/>
    </w:pPr>
  </w:style>
  <w:style w:type="character" w:styleId="ab">
    <w:name w:val="Placeholder Text"/>
    <w:basedOn w:val="a2"/>
    <w:uiPriority w:val="99"/>
    <w:semiHidden/>
    <w:rsid w:val="00C669DD"/>
    <w:rPr>
      <w:color w:val="808080"/>
    </w:rPr>
  </w:style>
  <w:style w:type="paragraph" w:customStyle="1" w:styleId="a0">
    <w:name w:val="Курсач_Список"/>
    <w:basedOn w:val="10"/>
    <w:next w:val="10"/>
    <w:qFormat/>
    <w:rsid w:val="005D610C"/>
    <w:pPr>
      <w:numPr>
        <w:numId w:val="14"/>
      </w:numPr>
      <w:tabs>
        <w:tab w:val="left" w:pos="0"/>
        <w:tab w:val="left" w:pos="567"/>
      </w:tabs>
    </w:pPr>
    <w:rPr>
      <w:lang w:eastAsia="ru-RU"/>
    </w:rPr>
  </w:style>
  <w:style w:type="paragraph" w:customStyle="1" w:styleId="20">
    <w:name w:val="Курсач_Список2_Маркер"/>
    <w:basedOn w:val="10"/>
    <w:qFormat/>
    <w:rsid w:val="00C32792"/>
    <w:pPr>
      <w:numPr>
        <w:numId w:val="5"/>
      </w:numPr>
    </w:pPr>
  </w:style>
  <w:style w:type="character" w:customStyle="1" w:styleId="noprint">
    <w:name w:val="noprint"/>
    <w:basedOn w:val="a2"/>
    <w:rsid w:val="00C32792"/>
  </w:style>
  <w:style w:type="numbering" w:customStyle="1" w:styleId="a">
    <w:name w:val="Курса_МнСписок"/>
    <w:uiPriority w:val="99"/>
    <w:rsid w:val="00C32792"/>
    <w:pPr>
      <w:numPr>
        <w:numId w:val="9"/>
      </w:numPr>
    </w:pPr>
  </w:style>
  <w:style w:type="character" w:styleId="ac">
    <w:name w:val="Strong"/>
    <w:basedOn w:val="a2"/>
    <w:uiPriority w:val="22"/>
    <w:qFormat/>
    <w:rsid w:val="00DA672C"/>
    <w:rPr>
      <w:b/>
      <w:bCs/>
    </w:rPr>
  </w:style>
  <w:style w:type="character" w:customStyle="1" w:styleId="ipa">
    <w:name w:val="ipa"/>
    <w:basedOn w:val="a2"/>
    <w:rsid w:val="007D510A"/>
  </w:style>
  <w:style w:type="character" w:styleId="HTML">
    <w:name w:val="HTML Code"/>
    <w:basedOn w:val="a2"/>
    <w:uiPriority w:val="99"/>
    <w:semiHidden/>
    <w:unhideWhenUsed/>
    <w:rsid w:val="007D510A"/>
    <w:rPr>
      <w:rFonts w:ascii="Courier New" w:eastAsia="Times New Roman" w:hAnsi="Courier New" w:cs="Courier New"/>
      <w:sz w:val="20"/>
      <w:szCs w:val="20"/>
    </w:rPr>
  </w:style>
  <w:style w:type="character" w:customStyle="1" w:styleId="ref-info">
    <w:name w:val="ref-info"/>
    <w:basedOn w:val="a2"/>
    <w:rsid w:val="00F475C0"/>
  </w:style>
  <w:style w:type="character" w:customStyle="1" w:styleId="link-ru">
    <w:name w:val="link-ru"/>
    <w:basedOn w:val="a2"/>
    <w:rsid w:val="00F47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B64C5"/>
    <w:pPr>
      <w:ind w:left="720"/>
      <w:contextualSpacing/>
    </w:pPr>
  </w:style>
  <w:style w:type="paragraph" w:customStyle="1" w:styleId="0">
    <w:name w:val="Курсач_Заголовок0"/>
    <w:basedOn w:val="a1"/>
    <w:next w:val="10"/>
    <w:qFormat/>
    <w:rsid w:val="000F43A7"/>
    <w:rPr>
      <w:rFonts w:ascii="Times New Roman" w:hAnsi="Times New Roman"/>
      <w:b/>
      <w:sz w:val="32"/>
    </w:rPr>
  </w:style>
  <w:style w:type="paragraph" w:customStyle="1" w:styleId="1">
    <w:name w:val="Курсач_Заголовок1"/>
    <w:basedOn w:val="0"/>
    <w:next w:val="10"/>
    <w:qFormat/>
    <w:rsid w:val="000F43A7"/>
    <w:pPr>
      <w:numPr>
        <w:numId w:val="2"/>
      </w:numPr>
    </w:pPr>
  </w:style>
  <w:style w:type="paragraph" w:customStyle="1" w:styleId="a6">
    <w:name w:val="Курсач_Текст"/>
    <w:basedOn w:val="1"/>
    <w:rsid w:val="004637BB"/>
    <w:pPr>
      <w:numPr>
        <w:numId w:val="0"/>
      </w:numPr>
      <w:spacing w:line="240" w:lineRule="auto"/>
    </w:pPr>
    <w:rPr>
      <w:b w:val="0"/>
      <w:sz w:val="28"/>
    </w:rPr>
  </w:style>
  <w:style w:type="paragraph" w:customStyle="1" w:styleId="2">
    <w:name w:val="Курсач_Заголовок2"/>
    <w:basedOn w:val="1"/>
    <w:next w:val="10"/>
    <w:qFormat/>
    <w:rsid w:val="000F43A7"/>
    <w:pPr>
      <w:numPr>
        <w:ilvl w:val="1"/>
      </w:numPr>
    </w:pPr>
    <w:rPr>
      <w:sz w:val="30"/>
    </w:rPr>
  </w:style>
  <w:style w:type="character" w:styleId="a7">
    <w:name w:val="Hyperlink"/>
    <w:basedOn w:val="a2"/>
    <w:uiPriority w:val="99"/>
    <w:semiHidden/>
    <w:unhideWhenUsed/>
    <w:rsid w:val="007B5A55"/>
    <w:rPr>
      <w:color w:val="0000FF"/>
      <w:u w:val="single"/>
    </w:rPr>
  </w:style>
  <w:style w:type="paragraph" w:styleId="a8">
    <w:name w:val="Normal (Web)"/>
    <w:basedOn w:val="a1"/>
    <w:uiPriority w:val="99"/>
    <w:semiHidden/>
    <w:unhideWhenUsed/>
    <w:rsid w:val="007B5A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Balloon Text"/>
    <w:basedOn w:val="a1"/>
    <w:link w:val="aa"/>
    <w:uiPriority w:val="99"/>
    <w:semiHidden/>
    <w:unhideWhenUsed/>
    <w:rsid w:val="007B5A55"/>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7B5A55"/>
    <w:rPr>
      <w:rFonts w:ascii="Tahoma" w:hAnsi="Tahoma" w:cs="Tahoma"/>
      <w:sz w:val="16"/>
      <w:szCs w:val="16"/>
    </w:rPr>
  </w:style>
  <w:style w:type="paragraph" w:customStyle="1" w:styleId="10">
    <w:name w:val="Курсач_Текст1"/>
    <w:basedOn w:val="a6"/>
    <w:qFormat/>
    <w:rsid w:val="005D610C"/>
    <w:pPr>
      <w:ind w:firstLine="357"/>
    </w:pPr>
  </w:style>
  <w:style w:type="character" w:styleId="ab">
    <w:name w:val="Placeholder Text"/>
    <w:basedOn w:val="a2"/>
    <w:uiPriority w:val="99"/>
    <w:semiHidden/>
    <w:rsid w:val="00C669DD"/>
    <w:rPr>
      <w:color w:val="808080"/>
    </w:rPr>
  </w:style>
  <w:style w:type="paragraph" w:customStyle="1" w:styleId="a0">
    <w:name w:val="Курсач_Список"/>
    <w:basedOn w:val="10"/>
    <w:next w:val="10"/>
    <w:qFormat/>
    <w:rsid w:val="005D610C"/>
    <w:pPr>
      <w:numPr>
        <w:numId w:val="14"/>
      </w:numPr>
      <w:tabs>
        <w:tab w:val="left" w:pos="0"/>
        <w:tab w:val="left" w:pos="567"/>
      </w:tabs>
    </w:pPr>
    <w:rPr>
      <w:lang w:eastAsia="ru-RU"/>
    </w:rPr>
  </w:style>
  <w:style w:type="paragraph" w:customStyle="1" w:styleId="20">
    <w:name w:val="Курсач_Список2_Маркер"/>
    <w:basedOn w:val="10"/>
    <w:qFormat/>
    <w:rsid w:val="00C32792"/>
    <w:pPr>
      <w:numPr>
        <w:numId w:val="5"/>
      </w:numPr>
    </w:pPr>
  </w:style>
  <w:style w:type="character" w:customStyle="1" w:styleId="noprint">
    <w:name w:val="noprint"/>
    <w:basedOn w:val="a2"/>
    <w:rsid w:val="00C32792"/>
  </w:style>
  <w:style w:type="numbering" w:customStyle="1" w:styleId="a">
    <w:name w:val="Курса_МнСписок"/>
    <w:uiPriority w:val="99"/>
    <w:rsid w:val="00C32792"/>
    <w:pPr>
      <w:numPr>
        <w:numId w:val="9"/>
      </w:numPr>
    </w:pPr>
  </w:style>
  <w:style w:type="character" w:styleId="ac">
    <w:name w:val="Strong"/>
    <w:basedOn w:val="a2"/>
    <w:uiPriority w:val="22"/>
    <w:qFormat/>
    <w:rsid w:val="00DA672C"/>
    <w:rPr>
      <w:b/>
      <w:bCs/>
    </w:rPr>
  </w:style>
  <w:style w:type="character" w:customStyle="1" w:styleId="ipa">
    <w:name w:val="ipa"/>
    <w:basedOn w:val="a2"/>
    <w:rsid w:val="007D510A"/>
  </w:style>
  <w:style w:type="character" w:styleId="HTML">
    <w:name w:val="HTML Code"/>
    <w:basedOn w:val="a2"/>
    <w:uiPriority w:val="99"/>
    <w:semiHidden/>
    <w:unhideWhenUsed/>
    <w:rsid w:val="007D510A"/>
    <w:rPr>
      <w:rFonts w:ascii="Courier New" w:eastAsia="Times New Roman" w:hAnsi="Courier New" w:cs="Courier New"/>
      <w:sz w:val="20"/>
      <w:szCs w:val="20"/>
    </w:rPr>
  </w:style>
  <w:style w:type="character" w:customStyle="1" w:styleId="ref-info">
    <w:name w:val="ref-info"/>
    <w:basedOn w:val="a2"/>
    <w:rsid w:val="00F475C0"/>
  </w:style>
  <w:style w:type="character" w:customStyle="1" w:styleId="link-ru">
    <w:name w:val="link-ru"/>
    <w:basedOn w:val="a2"/>
    <w:rsid w:val="00F4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233">
      <w:bodyDiv w:val="1"/>
      <w:marLeft w:val="0"/>
      <w:marRight w:val="0"/>
      <w:marTop w:val="0"/>
      <w:marBottom w:val="0"/>
      <w:divBdr>
        <w:top w:val="none" w:sz="0" w:space="0" w:color="auto"/>
        <w:left w:val="none" w:sz="0" w:space="0" w:color="auto"/>
        <w:bottom w:val="none" w:sz="0" w:space="0" w:color="auto"/>
        <w:right w:val="none" w:sz="0" w:space="0" w:color="auto"/>
      </w:divBdr>
      <w:divsChild>
        <w:div w:id="219023509">
          <w:marLeft w:val="0"/>
          <w:marRight w:val="0"/>
          <w:marTop w:val="0"/>
          <w:marBottom w:val="0"/>
          <w:divBdr>
            <w:top w:val="none" w:sz="0" w:space="0" w:color="auto"/>
            <w:left w:val="none" w:sz="0" w:space="0" w:color="auto"/>
            <w:bottom w:val="none" w:sz="0" w:space="0" w:color="auto"/>
            <w:right w:val="none" w:sz="0" w:space="0" w:color="auto"/>
          </w:divBdr>
        </w:div>
        <w:div w:id="1418212796">
          <w:marLeft w:val="0"/>
          <w:marRight w:val="0"/>
          <w:marTop w:val="0"/>
          <w:marBottom w:val="0"/>
          <w:divBdr>
            <w:top w:val="none" w:sz="0" w:space="0" w:color="auto"/>
            <w:left w:val="none" w:sz="0" w:space="0" w:color="auto"/>
            <w:bottom w:val="none" w:sz="0" w:space="0" w:color="auto"/>
            <w:right w:val="none" w:sz="0" w:space="0" w:color="auto"/>
          </w:divBdr>
        </w:div>
        <w:div w:id="2007978810">
          <w:marLeft w:val="0"/>
          <w:marRight w:val="0"/>
          <w:marTop w:val="0"/>
          <w:marBottom w:val="0"/>
          <w:divBdr>
            <w:top w:val="none" w:sz="0" w:space="0" w:color="auto"/>
            <w:left w:val="none" w:sz="0" w:space="0" w:color="auto"/>
            <w:bottom w:val="none" w:sz="0" w:space="0" w:color="auto"/>
            <w:right w:val="none" w:sz="0" w:space="0" w:color="auto"/>
          </w:divBdr>
        </w:div>
        <w:div w:id="132989247">
          <w:marLeft w:val="0"/>
          <w:marRight w:val="0"/>
          <w:marTop w:val="0"/>
          <w:marBottom w:val="0"/>
          <w:divBdr>
            <w:top w:val="none" w:sz="0" w:space="0" w:color="auto"/>
            <w:left w:val="none" w:sz="0" w:space="0" w:color="auto"/>
            <w:bottom w:val="none" w:sz="0" w:space="0" w:color="auto"/>
            <w:right w:val="none" w:sz="0" w:space="0" w:color="auto"/>
          </w:divBdr>
        </w:div>
        <w:div w:id="958728566">
          <w:marLeft w:val="0"/>
          <w:marRight w:val="0"/>
          <w:marTop w:val="0"/>
          <w:marBottom w:val="0"/>
          <w:divBdr>
            <w:top w:val="none" w:sz="0" w:space="0" w:color="auto"/>
            <w:left w:val="none" w:sz="0" w:space="0" w:color="auto"/>
            <w:bottom w:val="none" w:sz="0" w:space="0" w:color="auto"/>
            <w:right w:val="none" w:sz="0" w:space="0" w:color="auto"/>
          </w:divBdr>
        </w:div>
        <w:div w:id="18704243">
          <w:marLeft w:val="0"/>
          <w:marRight w:val="0"/>
          <w:marTop w:val="0"/>
          <w:marBottom w:val="0"/>
          <w:divBdr>
            <w:top w:val="none" w:sz="0" w:space="0" w:color="auto"/>
            <w:left w:val="none" w:sz="0" w:space="0" w:color="auto"/>
            <w:bottom w:val="none" w:sz="0" w:space="0" w:color="auto"/>
            <w:right w:val="none" w:sz="0" w:space="0" w:color="auto"/>
          </w:divBdr>
        </w:div>
        <w:div w:id="1266310642">
          <w:marLeft w:val="0"/>
          <w:marRight w:val="0"/>
          <w:marTop w:val="0"/>
          <w:marBottom w:val="0"/>
          <w:divBdr>
            <w:top w:val="none" w:sz="0" w:space="0" w:color="auto"/>
            <w:left w:val="none" w:sz="0" w:space="0" w:color="auto"/>
            <w:bottom w:val="none" w:sz="0" w:space="0" w:color="auto"/>
            <w:right w:val="none" w:sz="0" w:space="0" w:color="auto"/>
          </w:divBdr>
        </w:div>
        <w:div w:id="1004432865">
          <w:marLeft w:val="0"/>
          <w:marRight w:val="0"/>
          <w:marTop w:val="0"/>
          <w:marBottom w:val="0"/>
          <w:divBdr>
            <w:top w:val="none" w:sz="0" w:space="0" w:color="auto"/>
            <w:left w:val="none" w:sz="0" w:space="0" w:color="auto"/>
            <w:bottom w:val="none" w:sz="0" w:space="0" w:color="auto"/>
            <w:right w:val="none" w:sz="0" w:space="0" w:color="auto"/>
          </w:divBdr>
        </w:div>
        <w:div w:id="1897740622">
          <w:marLeft w:val="0"/>
          <w:marRight w:val="0"/>
          <w:marTop w:val="0"/>
          <w:marBottom w:val="0"/>
          <w:divBdr>
            <w:top w:val="none" w:sz="0" w:space="0" w:color="auto"/>
            <w:left w:val="none" w:sz="0" w:space="0" w:color="auto"/>
            <w:bottom w:val="none" w:sz="0" w:space="0" w:color="auto"/>
            <w:right w:val="none" w:sz="0" w:space="0" w:color="auto"/>
          </w:divBdr>
        </w:div>
        <w:div w:id="106239240">
          <w:marLeft w:val="0"/>
          <w:marRight w:val="0"/>
          <w:marTop w:val="0"/>
          <w:marBottom w:val="0"/>
          <w:divBdr>
            <w:top w:val="none" w:sz="0" w:space="0" w:color="auto"/>
            <w:left w:val="none" w:sz="0" w:space="0" w:color="auto"/>
            <w:bottom w:val="none" w:sz="0" w:space="0" w:color="auto"/>
            <w:right w:val="none" w:sz="0" w:space="0" w:color="auto"/>
          </w:divBdr>
        </w:div>
        <w:div w:id="1841238169">
          <w:marLeft w:val="0"/>
          <w:marRight w:val="0"/>
          <w:marTop w:val="0"/>
          <w:marBottom w:val="0"/>
          <w:divBdr>
            <w:top w:val="none" w:sz="0" w:space="0" w:color="auto"/>
            <w:left w:val="none" w:sz="0" w:space="0" w:color="auto"/>
            <w:bottom w:val="none" w:sz="0" w:space="0" w:color="auto"/>
            <w:right w:val="none" w:sz="0" w:space="0" w:color="auto"/>
          </w:divBdr>
        </w:div>
        <w:div w:id="1274508974">
          <w:marLeft w:val="0"/>
          <w:marRight w:val="0"/>
          <w:marTop w:val="0"/>
          <w:marBottom w:val="0"/>
          <w:divBdr>
            <w:top w:val="none" w:sz="0" w:space="0" w:color="auto"/>
            <w:left w:val="none" w:sz="0" w:space="0" w:color="auto"/>
            <w:bottom w:val="none" w:sz="0" w:space="0" w:color="auto"/>
            <w:right w:val="none" w:sz="0" w:space="0" w:color="auto"/>
          </w:divBdr>
        </w:div>
        <w:div w:id="460225418">
          <w:marLeft w:val="0"/>
          <w:marRight w:val="0"/>
          <w:marTop w:val="0"/>
          <w:marBottom w:val="0"/>
          <w:divBdr>
            <w:top w:val="none" w:sz="0" w:space="0" w:color="auto"/>
            <w:left w:val="none" w:sz="0" w:space="0" w:color="auto"/>
            <w:bottom w:val="none" w:sz="0" w:space="0" w:color="auto"/>
            <w:right w:val="none" w:sz="0" w:space="0" w:color="auto"/>
          </w:divBdr>
        </w:div>
        <w:div w:id="418914490">
          <w:marLeft w:val="0"/>
          <w:marRight w:val="0"/>
          <w:marTop w:val="0"/>
          <w:marBottom w:val="0"/>
          <w:divBdr>
            <w:top w:val="none" w:sz="0" w:space="0" w:color="auto"/>
            <w:left w:val="none" w:sz="0" w:space="0" w:color="auto"/>
            <w:bottom w:val="none" w:sz="0" w:space="0" w:color="auto"/>
            <w:right w:val="none" w:sz="0" w:space="0" w:color="auto"/>
          </w:divBdr>
        </w:div>
        <w:div w:id="516312319">
          <w:marLeft w:val="0"/>
          <w:marRight w:val="0"/>
          <w:marTop w:val="0"/>
          <w:marBottom w:val="0"/>
          <w:divBdr>
            <w:top w:val="none" w:sz="0" w:space="0" w:color="auto"/>
            <w:left w:val="none" w:sz="0" w:space="0" w:color="auto"/>
            <w:bottom w:val="none" w:sz="0" w:space="0" w:color="auto"/>
            <w:right w:val="none" w:sz="0" w:space="0" w:color="auto"/>
          </w:divBdr>
        </w:div>
        <w:div w:id="55979394">
          <w:marLeft w:val="0"/>
          <w:marRight w:val="0"/>
          <w:marTop w:val="0"/>
          <w:marBottom w:val="0"/>
          <w:divBdr>
            <w:top w:val="none" w:sz="0" w:space="0" w:color="auto"/>
            <w:left w:val="none" w:sz="0" w:space="0" w:color="auto"/>
            <w:bottom w:val="none" w:sz="0" w:space="0" w:color="auto"/>
            <w:right w:val="none" w:sz="0" w:space="0" w:color="auto"/>
          </w:divBdr>
        </w:div>
        <w:div w:id="1823349643">
          <w:marLeft w:val="0"/>
          <w:marRight w:val="0"/>
          <w:marTop w:val="0"/>
          <w:marBottom w:val="0"/>
          <w:divBdr>
            <w:top w:val="none" w:sz="0" w:space="0" w:color="auto"/>
            <w:left w:val="none" w:sz="0" w:space="0" w:color="auto"/>
            <w:bottom w:val="none" w:sz="0" w:space="0" w:color="auto"/>
            <w:right w:val="none" w:sz="0" w:space="0" w:color="auto"/>
          </w:divBdr>
        </w:div>
        <w:div w:id="925529590">
          <w:marLeft w:val="0"/>
          <w:marRight w:val="0"/>
          <w:marTop w:val="0"/>
          <w:marBottom w:val="0"/>
          <w:divBdr>
            <w:top w:val="none" w:sz="0" w:space="0" w:color="auto"/>
            <w:left w:val="none" w:sz="0" w:space="0" w:color="auto"/>
            <w:bottom w:val="none" w:sz="0" w:space="0" w:color="auto"/>
            <w:right w:val="none" w:sz="0" w:space="0" w:color="auto"/>
          </w:divBdr>
        </w:div>
        <w:div w:id="2078740433">
          <w:marLeft w:val="0"/>
          <w:marRight w:val="0"/>
          <w:marTop w:val="0"/>
          <w:marBottom w:val="0"/>
          <w:divBdr>
            <w:top w:val="none" w:sz="0" w:space="0" w:color="auto"/>
            <w:left w:val="none" w:sz="0" w:space="0" w:color="auto"/>
            <w:bottom w:val="none" w:sz="0" w:space="0" w:color="auto"/>
            <w:right w:val="none" w:sz="0" w:space="0" w:color="auto"/>
          </w:divBdr>
        </w:div>
        <w:div w:id="1666395084">
          <w:marLeft w:val="0"/>
          <w:marRight w:val="0"/>
          <w:marTop w:val="0"/>
          <w:marBottom w:val="0"/>
          <w:divBdr>
            <w:top w:val="none" w:sz="0" w:space="0" w:color="auto"/>
            <w:left w:val="none" w:sz="0" w:space="0" w:color="auto"/>
            <w:bottom w:val="none" w:sz="0" w:space="0" w:color="auto"/>
            <w:right w:val="none" w:sz="0" w:space="0" w:color="auto"/>
          </w:divBdr>
        </w:div>
        <w:div w:id="996878763">
          <w:marLeft w:val="0"/>
          <w:marRight w:val="0"/>
          <w:marTop w:val="0"/>
          <w:marBottom w:val="0"/>
          <w:divBdr>
            <w:top w:val="none" w:sz="0" w:space="0" w:color="auto"/>
            <w:left w:val="none" w:sz="0" w:space="0" w:color="auto"/>
            <w:bottom w:val="none" w:sz="0" w:space="0" w:color="auto"/>
            <w:right w:val="none" w:sz="0" w:space="0" w:color="auto"/>
          </w:divBdr>
        </w:div>
        <w:div w:id="511067829">
          <w:marLeft w:val="0"/>
          <w:marRight w:val="0"/>
          <w:marTop w:val="0"/>
          <w:marBottom w:val="0"/>
          <w:divBdr>
            <w:top w:val="none" w:sz="0" w:space="0" w:color="auto"/>
            <w:left w:val="none" w:sz="0" w:space="0" w:color="auto"/>
            <w:bottom w:val="none" w:sz="0" w:space="0" w:color="auto"/>
            <w:right w:val="none" w:sz="0" w:space="0" w:color="auto"/>
          </w:divBdr>
        </w:div>
        <w:div w:id="731855384">
          <w:marLeft w:val="0"/>
          <w:marRight w:val="0"/>
          <w:marTop w:val="0"/>
          <w:marBottom w:val="0"/>
          <w:divBdr>
            <w:top w:val="none" w:sz="0" w:space="0" w:color="auto"/>
            <w:left w:val="none" w:sz="0" w:space="0" w:color="auto"/>
            <w:bottom w:val="none" w:sz="0" w:space="0" w:color="auto"/>
            <w:right w:val="none" w:sz="0" w:space="0" w:color="auto"/>
          </w:divBdr>
        </w:div>
        <w:div w:id="1445922141">
          <w:marLeft w:val="0"/>
          <w:marRight w:val="0"/>
          <w:marTop w:val="0"/>
          <w:marBottom w:val="0"/>
          <w:divBdr>
            <w:top w:val="none" w:sz="0" w:space="0" w:color="auto"/>
            <w:left w:val="none" w:sz="0" w:space="0" w:color="auto"/>
            <w:bottom w:val="none" w:sz="0" w:space="0" w:color="auto"/>
            <w:right w:val="none" w:sz="0" w:space="0" w:color="auto"/>
          </w:divBdr>
        </w:div>
        <w:div w:id="1209411404">
          <w:marLeft w:val="0"/>
          <w:marRight w:val="0"/>
          <w:marTop w:val="0"/>
          <w:marBottom w:val="0"/>
          <w:divBdr>
            <w:top w:val="none" w:sz="0" w:space="0" w:color="auto"/>
            <w:left w:val="none" w:sz="0" w:space="0" w:color="auto"/>
            <w:bottom w:val="none" w:sz="0" w:space="0" w:color="auto"/>
            <w:right w:val="none" w:sz="0" w:space="0" w:color="auto"/>
          </w:divBdr>
        </w:div>
        <w:div w:id="637146133">
          <w:marLeft w:val="0"/>
          <w:marRight w:val="0"/>
          <w:marTop w:val="0"/>
          <w:marBottom w:val="0"/>
          <w:divBdr>
            <w:top w:val="none" w:sz="0" w:space="0" w:color="auto"/>
            <w:left w:val="none" w:sz="0" w:space="0" w:color="auto"/>
            <w:bottom w:val="none" w:sz="0" w:space="0" w:color="auto"/>
            <w:right w:val="none" w:sz="0" w:space="0" w:color="auto"/>
          </w:divBdr>
        </w:div>
      </w:divsChild>
    </w:div>
    <w:div w:id="227350488">
      <w:bodyDiv w:val="1"/>
      <w:marLeft w:val="0"/>
      <w:marRight w:val="0"/>
      <w:marTop w:val="0"/>
      <w:marBottom w:val="0"/>
      <w:divBdr>
        <w:top w:val="none" w:sz="0" w:space="0" w:color="auto"/>
        <w:left w:val="none" w:sz="0" w:space="0" w:color="auto"/>
        <w:bottom w:val="none" w:sz="0" w:space="0" w:color="auto"/>
        <w:right w:val="none" w:sz="0" w:space="0" w:color="auto"/>
      </w:divBdr>
    </w:div>
    <w:div w:id="333072254">
      <w:bodyDiv w:val="1"/>
      <w:marLeft w:val="0"/>
      <w:marRight w:val="0"/>
      <w:marTop w:val="0"/>
      <w:marBottom w:val="0"/>
      <w:divBdr>
        <w:top w:val="none" w:sz="0" w:space="0" w:color="auto"/>
        <w:left w:val="none" w:sz="0" w:space="0" w:color="auto"/>
        <w:bottom w:val="none" w:sz="0" w:space="0" w:color="auto"/>
        <w:right w:val="none" w:sz="0" w:space="0" w:color="auto"/>
      </w:divBdr>
    </w:div>
    <w:div w:id="407196509">
      <w:bodyDiv w:val="1"/>
      <w:marLeft w:val="0"/>
      <w:marRight w:val="0"/>
      <w:marTop w:val="0"/>
      <w:marBottom w:val="0"/>
      <w:divBdr>
        <w:top w:val="none" w:sz="0" w:space="0" w:color="auto"/>
        <w:left w:val="none" w:sz="0" w:space="0" w:color="auto"/>
        <w:bottom w:val="none" w:sz="0" w:space="0" w:color="auto"/>
        <w:right w:val="none" w:sz="0" w:space="0" w:color="auto"/>
      </w:divBdr>
    </w:div>
    <w:div w:id="463542380">
      <w:bodyDiv w:val="1"/>
      <w:marLeft w:val="0"/>
      <w:marRight w:val="0"/>
      <w:marTop w:val="0"/>
      <w:marBottom w:val="0"/>
      <w:divBdr>
        <w:top w:val="none" w:sz="0" w:space="0" w:color="auto"/>
        <w:left w:val="none" w:sz="0" w:space="0" w:color="auto"/>
        <w:bottom w:val="none" w:sz="0" w:space="0" w:color="auto"/>
        <w:right w:val="none" w:sz="0" w:space="0" w:color="auto"/>
      </w:divBdr>
    </w:div>
    <w:div w:id="481508262">
      <w:bodyDiv w:val="1"/>
      <w:marLeft w:val="0"/>
      <w:marRight w:val="0"/>
      <w:marTop w:val="0"/>
      <w:marBottom w:val="0"/>
      <w:divBdr>
        <w:top w:val="none" w:sz="0" w:space="0" w:color="auto"/>
        <w:left w:val="none" w:sz="0" w:space="0" w:color="auto"/>
        <w:bottom w:val="none" w:sz="0" w:space="0" w:color="auto"/>
        <w:right w:val="none" w:sz="0" w:space="0" w:color="auto"/>
      </w:divBdr>
    </w:div>
    <w:div w:id="840507292">
      <w:bodyDiv w:val="1"/>
      <w:marLeft w:val="0"/>
      <w:marRight w:val="0"/>
      <w:marTop w:val="0"/>
      <w:marBottom w:val="0"/>
      <w:divBdr>
        <w:top w:val="none" w:sz="0" w:space="0" w:color="auto"/>
        <w:left w:val="none" w:sz="0" w:space="0" w:color="auto"/>
        <w:bottom w:val="none" w:sz="0" w:space="0" w:color="auto"/>
        <w:right w:val="none" w:sz="0" w:space="0" w:color="auto"/>
      </w:divBdr>
    </w:div>
    <w:div w:id="843665800">
      <w:bodyDiv w:val="1"/>
      <w:marLeft w:val="0"/>
      <w:marRight w:val="0"/>
      <w:marTop w:val="0"/>
      <w:marBottom w:val="0"/>
      <w:divBdr>
        <w:top w:val="none" w:sz="0" w:space="0" w:color="auto"/>
        <w:left w:val="none" w:sz="0" w:space="0" w:color="auto"/>
        <w:bottom w:val="none" w:sz="0" w:space="0" w:color="auto"/>
        <w:right w:val="none" w:sz="0" w:space="0" w:color="auto"/>
      </w:divBdr>
      <w:divsChild>
        <w:div w:id="1166673320">
          <w:marLeft w:val="0"/>
          <w:marRight w:val="0"/>
          <w:marTop w:val="0"/>
          <w:marBottom w:val="0"/>
          <w:divBdr>
            <w:top w:val="none" w:sz="0" w:space="0" w:color="auto"/>
            <w:left w:val="none" w:sz="0" w:space="0" w:color="auto"/>
            <w:bottom w:val="none" w:sz="0" w:space="0" w:color="auto"/>
            <w:right w:val="none" w:sz="0" w:space="0" w:color="auto"/>
          </w:divBdr>
        </w:div>
        <w:div w:id="2018577062">
          <w:marLeft w:val="0"/>
          <w:marRight w:val="0"/>
          <w:marTop w:val="0"/>
          <w:marBottom w:val="0"/>
          <w:divBdr>
            <w:top w:val="none" w:sz="0" w:space="0" w:color="auto"/>
            <w:left w:val="none" w:sz="0" w:space="0" w:color="auto"/>
            <w:bottom w:val="none" w:sz="0" w:space="0" w:color="auto"/>
            <w:right w:val="none" w:sz="0" w:space="0" w:color="auto"/>
          </w:divBdr>
        </w:div>
        <w:div w:id="437337937">
          <w:marLeft w:val="0"/>
          <w:marRight w:val="0"/>
          <w:marTop w:val="0"/>
          <w:marBottom w:val="0"/>
          <w:divBdr>
            <w:top w:val="none" w:sz="0" w:space="0" w:color="auto"/>
            <w:left w:val="none" w:sz="0" w:space="0" w:color="auto"/>
            <w:bottom w:val="none" w:sz="0" w:space="0" w:color="auto"/>
            <w:right w:val="none" w:sz="0" w:space="0" w:color="auto"/>
          </w:divBdr>
        </w:div>
        <w:div w:id="360328823">
          <w:marLeft w:val="0"/>
          <w:marRight w:val="0"/>
          <w:marTop w:val="0"/>
          <w:marBottom w:val="0"/>
          <w:divBdr>
            <w:top w:val="none" w:sz="0" w:space="0" w:color="auto"/>
            <w:left w:val="none" w:sz="0" w:space="0" w:color="auto"/>
            <w:bottom w:val="none" w:sz="0" w:space="0" w:color="auto"/>
            <w:right w:val="none" w:sz="0" w:space="0" w:color="auto"/>
          </w:divBdr>
        </w:div>
        <w:div w:id="788086552">
          <w:marLeft w:val="0"/>
          <w:marRight w:val="0"/>
          <w:marTop w:val="0"/>
          <w:marBottom w:val="0"/>
          <w:divBdr>
            <w:top w:val="none" w:sz="0" w:space="0" w:color="auto"/>
            <w:left w:val="none" w:sz="0" w:space="0" w:color="auto"/>
            <w:bottom w:val="none" w:sz="0" w:space="0" w:color="auto"/>
            <w:right w:val="none" w:sz="0" w:space="0" w:color="auto"/>
          </w:divBdr>
        </w:div>
        <w:div w:id="344791341">
          <w:marLeft w:val="0"/>
          <w:marRight w:val="0"/>
          <w:marTop w:val="0"/>
          <w:marBottom w:val="0"/>
          <w:divBdr>
            <w:top w:val="none" w:sz="0" w:space="0" w:color="auto"/>
            <w:left w:val="none" w:sz="0" w:space="0" w:color="auto"/>
            <w:bottom w:val="none" w:sz="0" w:space="0" w:color="auto"/>
            <w:right w:val="none" w:sz="0" w:space="0" w:color="auto"/>
          </w:divBdr>
        </w:div>
        <w:div w:id="1599754793">
          <w:marLeft w:val="0"/>
          <w:marRight w:val="0"/>
          <w:marTop w:val="0"/>
          <w:marBottom w:val="0"/>
          <w:divBdr>
            <w:top w:val="none" w:sz="0" w:space="0" w:color="auto"/>
            <w:left w:val="none" w:sz="0" w:space="0" w:color="auto"/>
            <w:bottom w:val="none" w:sz="0" w:space="0" w:color="auto"/>
            <w:right w:val="none" w:sz="0" w:space="0" w:color="auto"/>
          </w:divBdr>
        </w:div>
        <w:div w:id="265771380">
          <w:marLeft w:val="0"/>
          <w:marRight w:val="0"/>
          <w:marTop w:val="0"/>
          <w:marBottom w:val="0"/>
          <w:divBdr>
            <w:top w:val="none" w:sz="0" w:space="0" w:color="auto"/>
            <w:left w:val="none" w:sz="0" w:space="0" w:color="auto"/>
            <w:bottom w:val="none" w:sz="0" w:space="0" w:color="auto"/>
            <w:right w:val="none" w:sz="0" w:space="0" w:color="auto"/>
          </w:divBdr>
        </w:div>
        <w:div w:id="1679888774">
          <w:marLeft w:val="0"/>
          <w:marRight w:val="0"/>
          <w:marTop w:val="0"/>
          <w:marBottom w:val="0"/>
          <w:divBdr>
            <w:top w:val="none" w:sz="0" w:space="0" w:color="auto"/>
            <w:left w:val="none" w:sz="0" w:space="0" w:color="auto"/>
            <w:bottom w:val="none" w:sz="0" w:space="0" w:color="auto"/>
            <w:right w:val="none" w:sz="0" w:space="0" w:color="auto"/>
          </w:divBdr>
        </w:div>
        <w:div w:id="1337608991">
          <w:marLeft w:val="0"/>
          <w:marRight w:val="0"/>
          <w:marTop w:val="0"/>
          <w:marBottom w:val="0"/>
          <w:divBdr>
            <w:top w:val="none" w:sz="0" w:space="0" w:color="auto"/>
            <w:left w:val="none" w:sz="0" w:space="0" w:color="auto"/>
            <w:bottom w:val="none" w:sz="0" w:space="0" w:color="auto"/>
            <w:right w:val="none" w:sz="0" w:space="0" w:color="auto"/>
          </w:divBdr>
        </w:div>
        <w:div w:id="2054844026">
          <w:marLeft w:val="0"/>
          <w:marRight w:val="0"/>
          <w:marTop w:val="0"/>
          <w:marBottom w:val="0"/>
          <w:divBdr>
            <w:top w:val="none" w:sz="0" w:space="0" w:color="auto"/>
            <w:left w:val="none" w:sz="0" w:space="0" w:color="auto"/>
            <w:bottom w:val="none" w:sz="0" w:space="0" w:color="auto"/>
            <w:right w:val="none" w:sz="0" w:space="0" w:color="auto"/>
          </w:divBdr>
        </w:div>
        <w:div w:id="1709060437">
          <w:marLeft w:val="0"/>
          <w:marRight w:val="0"/>
          <w:marTop w:val="0"/>
          <w:marBottom w:val="0"/>
          <w:divBdr>
            <w:top w:val="none" w:sz="0" w:space="0" w:color="auto"/>
            <w:left w:val="none" w:sz="0" w:space="0" w:color="auto"/>
            <w:bottom w:val="none" w:sz="0" w:space="0" w:color="auto"/>
            <w:right w:val="none" w:sz="0" w:space="0" w:color="auto"/>
          </w:divBdr>
        </w:div>
        <w:div w:id="417483678">
          <w:marLeft w:val="0"/>
          <w:marRight w:val="0"/>
          <w:marTop w:val="0"/>
          <w:marBottom w:val="0"/>
          <w:divBdr>
            <w:top w:val="none" w:sz="0" w:space="0" w:color="auto"/>
            <w:left w:val="none" w:sz="0" w:space="0" w:color="auto"/>
            <w:bottom w:val="none" w:sz="0" w:space="0" w:color="auto"/>
            <w:right w:val="none" w:sz="0" w:space="0" w:color="auto"/>
          </w:divBdr>
        </w:div>
        <w:div w:id="457526951">
          <w:marLeft w:val="0"/>
          <w:marRight w:val="0"/>
          <w:marTop w:val="0"/>
          <w:marBottom w:val="0"/>
          <w:divBdr>
            <w:top w:val="none" w:sz="0" w:space="0" w:color="auto"/>
            <w:left w:val="none" w:sz="0" w:space="0" w:color="auto"/>
            <w:bottom w:val="none" w:sz="0" w:space="0" w:color="auto"/>
            <w:right w:val="none" w:sz="0" w:space="0" w:color="auto"/>
          </w:divBdr>
        </w:div>
        <w:div w:id="2123456031">
          <w:marLeft w:val="0"/>
          <w:marRight w:val="0"/>
          <w:marTop w:val="0"/>
          <w:marBottom w:val="0"/>
          <w:divBdr>
            <w:top w:val="none" w:sz="0" w:space="0" w:color="auto"/>
            <w:left w:val="none" w:sz="0" w:space="0" w:color="auto"/>
            <w:bottom w:val="none" w:sz="0" w:space="0" w:color="auto"/>
            <w:right w:val="none" w:sz="0" w:space="0" w:color="auto"/>
          </w:divBdr>
        </w:div>
        <w:div w:id="2090272253">
          <w:marLeft w:val="0"/>
          <w:marRight w:val="0"/>
          <w:marTop w:val="0"/>
          <w:marBottom w:val="0"/>
          <w:divBdr>
            <w:top w:val="none" w:sz="0" w:space="0" w:color="auto"/>
            <w:left w:val="none" w:sz="0" w:space="0" w:color="auto"/>
            <w:bottom w:val="none" w:sz="0" w:space="0" w:color="auto"/>
            <w:right w:val="none" w:sz="0" w:space="0" w:color="auto"/>
          </w:divBdr>
        </w:div>
        <w:div w:id="1260985077">
          <w:marLeft w:val="0"/>
          <w:marRight w:val="0"/>
          <w:marTop w:val="0"/>
          <w:marBottom w:val="0"/>
          <w:divBdr>
            <w:top w:val="none" w:sz="0" w:space="0" w:color="auto"/>
            <w:left w:val="none" w:sz="0" w:space="0" w:color="auto"/>
            <w:bottom w:val="none" w:sz="0" w:space="0" w:color="auto"/>
            <w:right w:val="none" w:sz="0" w:space="0" w:color="auto"/>
          </w:divBdr>
        </w:div>
        <w:div w:id="967778390">
          <w:marLeft w:val="0"/>
          <w:marRight w:val="0"/>
          <w:marTop w:val="0"/>
          <w:marBottom w:val="0"/>
          <w:divBdr>
            <w:top w:val="none" w:sz="0" w:space="0" w:color="auto"/>
            <w:left w:val="none" w:sz="0" w:space="0" w:color="auto"/>
            <w:bottom w:val="none" w:sz="0" w:space="0" w:color="auto"/>
            <w:right w:val="none" w:sz="0" w:space="0" w:color="auto"/>
          </w:divBdr>
        </w:div>
        <w:div w:id="417286497">
          <w:marLeft w:val="0"/>
          <w:marRight w:val="0"/>
          <w:marTop w:val="0"/>
          <w:marBottom w:val="0"/>
          <w:divBdr>
            <w:top w:val="none" w:sz="0" w:space="0" w:color="auto"/>
            <w:left w:val="none" w:sz="0" w:space="0" w:color="auto"/>
            <w:bottom w:val="none" w:sz="0" w:space="0" w:color="auto"/>
            <w:right w:val="none" w:sz="0" w:space="0" w:color="auto"/>
          </w:divBdr>
        </w:div>
        <w:div w:id="876238825">
          <w:marLeft w:val="0"/>
          <w:marRight w:val="0"/>
          <w:marTop w:val="0"/>
          <w:marBottom w:val="0"/>
          <w:divBdr>
            <w:top w:val="none" w:sz="0" w:space="0" w:color="auto"/>
            <w:left w:val="none" w:sz="0" w:space="0" w:color="auto"/>
            <w:bottom w:val="none" w:sz="0" w:space="0" w:color="auto"/>
            <w:right w:val="none" w:sz="0" w:space="0" w:color="auto"/>
          </w:divBdr>
        </w:div>
        <w:div w:id="732433840">
          <w:marLeft w:val="0"/>
          <w:marRight w:val="0"/>
          <w:marTop w:val="0"/>
          <w:marBottom w:val="0"/>
          <w:divBdr>
            <w:top w:val="none" w:sz="0" w:space="0" w:color="auto"/>
            <w:left w:val="none" w:sz="0" w:space="0" w:color="auto"/>
            <w:bottom w:val="none" w:sz="0" w:space="0" w:color="auto"/>
            <w:right w:val="none" w:sz="0" w:space="0" w:color="auto"/>
          </w:divBdr>
        </w:div>
        <w:div w:id="700473381">
          <w:marLeft w:val="0"/>
          <w:marRight w:val="0"/>
          <w:marTop w:val="0"/>
          <w:marBottom w:val="0"/>
          <w:divBdr>
            <w:top w:val="none" w:sz="0" w:space="0" w:color="auto"/>
            <w:left w:val="none" w:sz="0" w:space="0" w:color="auto"/>
            <w:bottom w:val="none" w:sz="0" w:space="0" w:color="auto"/>
            <w:right w:val="none" w:sz="0" w:space="0" w:color="auto"/>
          </w:divBdr>
        </w:div>
        <w:div w:id="116223483">
          <w:marLeft w:val="0"/>
          <w:marRight w:val="0"/>
          <w:marTop w:val="0"/>
          <w:marBottom w:val="0"/>
          <w:divBdr>
            <w:top w:val="none" w:sz="0" w:space="0" w:color="auto"/>
            <w:left w:val="none" w:sz="0" w:space="0" w:color="auto"/>
            <w:bottom w:val="none" w:sz="0" w:space="0" w:color="auto"/>
            <w:right w:val="none" w:sz="0" w:space="0" w:color="auto"/>
          </w:divBdr>
        </w:div>
        <w:div w:id="1395195977">
          <w:marLeft w:val="0"/>
          <w:marRight w:val="0"/>
          <w:marTop w:val="0"/>
          <w:marBottom w:val="0"/>
          <w:divBdr>
            <w:top w:val="none" w:sz="0" w:space="0" w:color="auto"/>
            <w:left w:val="none" w:sz="0" w:space="0" w:color="auto"/>
            <w:bottom w:val="none" w:sz="0" w:space="0" w:color="auto"/>
            <w:right w:val="none" w:sz="0" w:space="0" w:color="auto"/>
          </w:divBdr>
        </w:div>
        <w:div w:id="70197351">
          <w:marLeft w:val="0"/>
          <w:marRight w:val="0"/>
          <w:marTop w:val="0"/>
          <w:marBottom w:val="0"/>
          <w:divBdr>
            <w:top w:val="none" w:sz="0" w:space="0" w:color="auto"/>
            <w:left w:val="none" w:sz="0" w:space="0" w:color="auto"/>
            <w:bottom w:val="none" w:sz="0" w:space="0" w:color="auto"/>
            <w:right w:val="none" w:sz="0" w:space="0" w:color="auto"/>
          </w:divBdr>
        </w:div>
        <w:div w:id="431046635">
          <w:marLeft w:val="0"/>
          <w:marRight w:val="0"/>
          <w:marTop w:val="0"/>
          <w:marBottom w:val="0"/>
          <w:divBdr>
            <w:top w:val="none" w:sz="0" w:space="0" w:color="auto"/>
            <w:left w:val="none" w:sz="0" w:space="0" w:color="auto"/>
            <w:bottom w:val="none" w:sz="0" w:space="0" w:color="auto"/>
            <w:right w:val="none" w:sz="0" w:space="0" w:color="auto"/>
          </w:divBdr>
        </w:div>
      </w:divsChild>
    </w:div>
    <w:div w:id="941837837">
      <w:bodyDiv w:val="1"/>
      <w:marLeft w:val="0"/>
      <w:marRight w:val="0"/>
      <w:marTop w:val="0"/>
      <w:marBottom w:val="0"/>
      <w:divBdr>
        <w:top w:val="none" w:sz="0" w:space="0" w:color="auto"/>
        <w:left w:val="none" w:sz="0" w:space="0" w:color="auto"/>
        <w:bottom w:val="none" w:sz="0" w:space="0" w:color="auto"/>
        <w:right w:val="none" w:sz="0" w:space="0" w:color="auto"/>
      </w:divBdr>
    </w:div>
    <w:div w:id="953515450">
      <w:bodyDiv w:val="1"/>
      <w:marLeft w:val="0"/>
      <w:marRight w:val="0"/>
      <w:marTop w:val="0"/>
      <w:marBottom w:val="0"/>
      <w:divBdr>
        <w:top w:val="none" w:sz="0" w:space="0" w:color="auto"/>
        <w:left w:val="none" w:sz="0" w:space="0" w:color="auto"/>
        <w:bottom w:val="none" w:sz="0" w:space="0" w:color="auto"/>
        <w:right w:val="none" w:sz="0" w:space="0" w:color="auto"/>
      </w:divBdr>
    </w:div>
    <w:div w:id="1046103820">
      <w:bodyDiv w:val="1"/>
      <w:marLeft w:val="0"/>
      <w:marRight w:val="0"/>
      <w:marTop w:val="0"/>
      <w:marBottom w:val="0"/>
      <w:divBdr>
        <w:top w:val="none" w:sz="0" w:space="0" w:color="auto"/>
        <w:left w:val="none" w:sz="0" w:space="0" w:color="auto"/>
        <w:bottom w:val="none" w:sz="0" w:space="0" w:color="auto"/>
        <w:right w:val="none" w:sz="0" w:space="0" w:color="auto"/>
      </w:divBdr>
    </w:div>
    <w:div w:id="1332417260">
      <w:bodyDiv w:val="1"/>
      <w:marLeft w:val="0"/>
      <w:marRight w:val="0"/>
      <w:marTop w:val="0"/>
      <w:marBottom w:val="0"/>
      <w:divBdr>
        <w:top w:val="none" w:sz="0" w:space="0" w:color="auto"/>
        <w:left w:val="none" w:sz="0" w:space="0" w:color="auto"/>
        <w:bottom w:val="none" w:sz="0" w:space="0" w:color="auto"/>
        <w:right w:val="none" w:sz="0" w:space="0" w:color="auto"/>
      </w:divBdr>
    </w:div>
    <w:div w:id="1346782481">
      <w:bodyDiv w:val="1"/>
      <w:marLeft w:val="0"/>
      <w:marRight w:val="0"/>
      <w:marTop w:val="0"/>
      <w:marBottom w:val="0"/>
      <w:divBdr>
        <w:top w:val="none" w:sz="0" w:space="0" w:color="auto"/>
        <w:left w:val="none" w:sz="0" w:space="0" w:color="auto"/>
        <w:bottom w:val="none" w:sz="0" w:space="0" w:color="auto"/>
        <w:right w:val="none" w:sz="0" w:space="0" w:color="auto"/>
      </w:divBdr>
    </w:div>
    <w:div w:id="1384720605">
      <w:bodyDiv w:val="1"/>
      <w:marLeft w:val="0"/>
      <w:marRight w:val="0"/>
      <w:marTop w:val="0"/>
      <w:marBottom w:val="0"/>
      <w:divBdr>
        <w:top w:val="none" w:sz="0" w:space="0" w:color="auto"/>
        <w:left w:val="none" w:sz="0" w:space="0" w:color="auto"/>
        <w:bottom w:val="none" w:sz="0" w:space="0" w:color="auto"/>
        <w:right w:val="none" w:sz="0" w:space="0" w:color="auto"/>
      </w:divBdr>
    </w:div>
    <w:div w:id="1776099997">
      <w:bodyDiv w:val="1"/>
      <w:marLeft w:val="0"/>
      <w:marRight w:val="0"/>
      <w:marTop w:val="0"/>
      <w:marBottom w:val="0"/>
      <w:divBdr>
        <w:top w:val="none" w:sz="0" w:space="0" w:color="auto"/>
        <w:left w:val="none" w:sz="0" w:space="0" w:color="auto"/>
        <w:bottom w:val="none" w:sz="0" w:space="0" w:color="auto"/>
        <w:right w:val="none" w:sz="0" w:space="0" w:color="auto"/>
      </w:divBdr>
    </w:div>
    <w:div w:id="1882743432">
      <w:bodyDiv w:val="1"/>
      <w:marLeft w:val="0"/>
      <w:marRight w:val="0"/>
      <w:marTop w:val="0"/>
      <w:marBottom w:val="0"/>
      <w:divBdr>
        <w:top w:val="none" w:sz="0" w:space="0" w:color="auto"/>
        <w:left w:val="none" w:sz="0" w:space="0" w:color="auto"/>
        <w:bottom w:val="none" w:sz="0" w:space="0" w:color="auto"/>
        <w:right w:val="none" w:sz="0" w:space="0" w:color="auto"/>
      </w:divBdr>
    </w:div>
    <w:div w:id="1943612562">
      <w:bodyDiv w:val="1"/>
      <w:marLeft w:val="0"/>
      <w:marRight w:val="0"/>
      <w:marTop w:val="0"/>
      <w:marBottom w:val="0"/>
      <w:divBdr>
        <w:top w:val="none" w:sz="0" w:space="0" w:color="auto"/>
        <w:left w:val="none" w:sz="0" w:space="0" w:color="auto"/>
        <w:bottom w:val="none" w:sz="0" w:space="0" w:color="auto"/>
        <w:right w:val="none" w:sz="0" w:space="0" w:color="auto"/>
      </w:divBdr>
    </w:div>
    <w:div w:id="196564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Ruby" TargetMode="External"/><Relationship Id="rId21" Type="http://schemas.openxmlformats.org/officeDocument/2006/relationships/hyperlink" Target="https://ru.wikipedia.org/wiki/%D0%9A%D0%BB%D0%B0%D1%81%D1%81_%28%D0%BF%D1%80%D0%BE%D0%B3%D1%80%D0%B0%D0%BC%D0%BC%D0%B8%D1%80%D0%BE%D0%B2%D0%B0%D0%BD%D0%B8%D0%B5%29" TargetMode="External"/><Relationship Id="rId42" Type="http://schemas.openxmlformats.org/officeDocument/2006/relationships/hyperlink" Target="https://ru.wikipedia.org/wiki/UNIX" TargetMode="External"/><Relationship Id="rId63" Type="http://schemas.openxmlformats.org/officeDocument/2006/relationships/hyperlink" Target="https://ru.wikipedia.org/wiki/%D0%92%D0%B8%D1%80%D1%82%D1%83%D0%B0%D0%BB%D1%8C%D0%BD%D0%B0%D1%8F_%D0%BC%D0%B0%D1%88%D0%B8%D0%BD%D0%B0_Java" TargetMode="External"/><Relationship Id="rId84"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38" Type="http://schemas.openxmlformats.org/officeDocument/2006/relationships/hyperlink" Target="https://ru.wikipedia.org/wiki/%D0%92%D0%B8%D0%BA%D0%B8%D0%BF%D0%B5%D0%B4%D0%B8%D1%8F:%D0%A1%D1%81%D1%8B%D0%BB%D0%BA%D0%B8_%D0%BD%D0%B0_%D0%B8%D1%81%D1%82%D0%BE%D1%87%D0%BD%D0%B8%D0%BA%D0%B8" TargetMode="External"/><Relationship Id="rId107" Type="http://schemas.openxmlformats.org/officeDocument/2006/relationships/hyperlink" Target="https://ru.wikipedia.org/wiki/MATLAB" TargetMode="External"/><Relationship Id="rId1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2" Type="http://schemas.openxmlformats.org/officeDocument/2006/relationships/hyperlink" Target="https://ru.wikipedia.org/wiki/Fortran" TargetMode="External"/><Relationship Id="rId53" Type="http://schemas.openxmlformats.org/officeDocument/2006/relationships/hyperlink" Target="https://ru.wikipedia.org/wiki/AS/400" TargetMode="External"/><Relationship Id="rId74" Type="http://schemas.openxmlformats.org/officeDocument/2006/relationships/hyperlink" Target="https://ru.wikipedia.org/wiki/%D0%9A%D0%BE%D0%BB%D0%BB%D0%B5%D0%BA%D1%86%D0%B8%D1%8F_%28%D0%BF%D1%80%D0%BE%D0%B3%D1%80%D0%B0%D0%BC%D0%BC%D0%B8%D1%80%D0%BE%D0%B2%D0%B0%D0%BD%D0%B8%D0%B5%29" TargetMode="External"/><Relationship Id="rId128" Type="http://schemas.openxmlformats.org/officeDocument/2006/relationships/hyperlink" Target="https://ru.wikipedia.org/wiki/CUDA" TargetMode="External"/><Relationship Id="rId5" Type="http://schemas.openxmlformats.org/officeDocument/2006/relationships/webSettings" Target="webSettings.xml"/><Relationship Id="rId90"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95" Type="http://schemas.openxmlformats.org/officeDocument/2006/relationships/hyperlink" Target="https://ru.wikipedia.org/wiki/%D0%A1%D0%B8_%28%D1%8F%D0%B7%D1%8B%D0%BA_%D0%BF%D1%80%D0%BE%D0%B3%D1%80%D0%B0%D0%BC%D0%BC%D0%B8%D1%80%D0%BE%D0%B2%D0%B0%D0%BD%D0%B8%D1%8F%29" TargetMode="External"/><Relationship Id="rId22" Type="http://schemas.openxmlformats.org/officeDocument/2006/relationships/hyperlink" Target="https://ru.wikipedia.org/wiki/%D0%9C%D0%BE%D0%B4%D1%83%D0%BB%D1%8C_%28%D0%BF%D1%80%D0%BE%D0%B3%D1%80%D0%B0%D0%BC%D0%BC%D0%B8%D1%80%D0%BE%D0%B2%D0%B0%D0%BD%D0%B8%D0%B5%29" TargetMode="External"/><Relationship Id="rId27" Type="http://schemas.openxmlformats.org/officeDocument/2006/relationships/hyperlink" Target="https://ru.wikipedia.org/wiki/C%2B%2B" TargetMode="External"/><Relationship Id="rId43" Type="http://schemas.openxmlformats.org/officeDocument/2006/relationships/hyperlink" Target="https://ru.wikipedia.org/wiki/FreeBSD" TargetMode="External"/><Relationship Id="rId48" Type="http://schemas.openxmlformats.org/officeDocument/2006/relationships/hyperlink" Target="https://ru.wikipedia.org/wiki/IPhone_OS" TargetMode="External"/><Relationship Id="rId64" Type="http://schemas.openxmlformats.org/officeDocument/2006/relationships/hyperlink" Target="https://ru.wikipedia.org/wiki/Jython" TargetMode="External"/><Relationship Id="rId69" Type="http://schemas.openxmlformats.org/officeDocument/2006/relationships/hyperlink" Target="https://ru.wikipedia.org/wiki/%D0%91%D1%83%D0%BB%D0%B5%D0%B2%D1%81%D0%BA%D0%B8%D0%B9_%D1%82%D0%B8%D0%BF" TargetMode="External"/><Relationship Id="rId113" Type="http://schemas.openxmlformats.org/officeDocument/2006/relationships/hyperlink" Target="https://ru.wikipedia.org/wiki/%D0%A1%D0%B8_%28%D1%8F%D0%B7%D1%8B%D0%BA_%D0%BF%D1%80%D0%BE%D0%B3%D1%80%D0%B0%D0%BC%D0%BC%D0%B8%D1%80%D0%BE%D0%B2%D0%B0%D0%BD%D0%B8%D1%8F%29" TargetMode="External"/><Relationship Id="rId118" Type="http://schemas.openxmlformats.org/officeDocument/2006/relationships/hyperlink" Target="https://ru.wikipedia.org/wiki/Matlab" TargetMode="External"/><Relationship Id="rId134" Type="http://schemas.openxmlformats.org/officeDocument/2006/relationships/hyperlink" Target="https://ru.wikipedia.org/wiki/%D0%91%D0%B0%D0%B7%D0%B8%D1%81" TargetMode="External"/><Relationship Id="rId139" Type="http://schemas.openxmlformats.org/officeDocument/2006/relationships/hyperlink" Target="https://ru.wikipedia.org/wiki/%D0%91%D0%B8%D0%B5%D0%BA%D1%86%D0%B8%D1%8F" TargetMode="External"/><Relationship Id="rId80" Type="http://schemas.openxmlformats.org/officeDocument/2006/relationships/hyperlink" Target="https://ru.wikipedia.org/wiki/%D0%9D%D0%B0%D1%81%D0%BB%D0%B5%D0%B4%D0%BE%D0%B2%D0%B0%D0%BD%D0%B8%D0%B5_%28%D0%BF%D1%80%D0%BE%D0%B3%D1%80%D0%B0%D0%BC%D0%BC%D0%B8%D1%80%D0%BE%D0%B2%D0%B0%D0%BD%D0%B8%D0%B5%29" TargetMode="External"/><Relationship Id="rId85" Type="http://schemas.openxmlformats.org/officeDocument/2006/relationships/hyperlink" Target="https://ru.wikipedia.org/wiki/%D0%A1%D0%B5%D1%80%D0%B8%D0%B0%D0%BB%D0%B8%D0%B7%D0%B0%D1%86%D0%B8%D1%8F" TargetMode="External"/><Relationship Id="rId12" Type="http://schemas.openxmlformats.org/officeDocument/2006/relationships/hyperlink" Target="https://ru.wikipedia.org/wiki/%D0%A4%D1%83%D0%BD%D0%BA%D1%86%D0%B8%D0%BE%D0%BD%D0%B0%D0%BB%D1%8C%D0%BD%D0%BE%D0%B5_%D0%BF%D1%80%D0%BE%D0%B3%D1%80%D0%B0%D0%BC%D0%BC%D0%B8%D1%80%D0%BE%D0%B2%D0%B0%D0%BD%D0%B8%D0%B5" TargetMode="External"/><Relationship Id="rId17" Type="http://schemas.openxmlformats.org/officeDocument/2006/relationships/hyperlink" Target="https://ru.wikipedia.org/wiki/%D0%98%D0%BD%D1%82%D1%80%D0%BE%D1%81%D0%BF%D0%B5%D0%BA%D1%86%D0%B8%D1%8F_%28%D0%BF%D1%80%D0%BE%D0%B3%D1%80%D0%B0%D0%BC%D0%BC%D0%B8%D1%80%D0%BE%D0%B2%D0%B0%D0%BD%D0%B8%D0%B5%29" TargetMode="External"/><Relationship Id="rId33" Type="http://schemas.openxmlformats.org/officeDocument/2006/relationships/hyperlink" Target="https://ru.wikipedia.org/wiki/%D0%9C%D0%B8%D1%80%D0%B0%D0%BD%D0%B4%D0%B0_%28%D1%8F%D0%B7%D1%8B%D0%BA_%D0%BF%D1%80%D0%BE%D0%B3%D1%80%D0%B0%D0%BC%D0%BC%D0%B8%D1%80%D0%BE%D0%B2%D0%B0%D0%BD%D0%B8%D1%8F%29" TargetMode="External"/><Relationship Id="rId38" Type="http://schemas.openxmlformats.org/officeDocument/2006/relationships/hyperlink" Target="https://ru.wikipedia.org/wiki/Python" TargetMode="External"/><Relationship Id="rId59" Type="http://schemas.openxmlformats.org/officeDocument/2006/relationships/hyperlink" Target="https://ru.wikipedia.org/wiki/Windows_98" TargetMode="External"/><Relationship Id="rId103" Type="http://schemas.openxmlformats.org/officeDocument/2006/relationships/hyperlink" Target="https://ru.wikipedia.org/w/index.php?title=Simulink&amp;action=edit&amp;redlink=1" TargetMode="External"/><Relationship Id="rId108" Type="http://schemas.openxmlformats.org/officeDocument/2006/relationships/hyperlink" Target="https://ru.wikipedia.org/wiki/LAPACK" TargetMode="External"/><Relationship Id="rId124" Type="http://schemas.openxmlformats.org/officeDocument/2006/relationships/hyperlink" Target="https://ru.wikipedia.org/w/index.php?title=SURF&amp;action=edit&amp;redlink=1" TargetMode="External"/><Relationship Id="rId129" Type="http://schemas.openxmlformats.org/officeDocument/2006/relationships/hyperlink" Target="https://ru.wikipedia.org/wiki/NVidia" TargetMode="External"/><Relationship Id="rId54" Type="http://schemas.openxmlformats.org/officeDocument/2006/relationships/hyperlink" Target="https://ru.wikipedia.org/wiki/OS/390" TargetMode="External"/><Relationship Id="rId70" Type="http://schemas.openxmlformats.org/officeDocument/2006/relationships/hyperlink" Target="https://ru.wikipedia.org/wiki/%D0%A1%D1%82%D1%80%D0%BE%D0%BA%D0%BE%D0%B2%D1%8B%D0%B9_%D1%82%D0%B8%D0%BF" TargetMode="External"/><Relationship Id="rId75" Type="http://schemas.openxmlformats.org/officeDocument/2006/relationships/hyperlink" Target="https://ru.wikipedia.org/wiki/%D0%A1%D0%BF%D0%B8%D1%81%D0%BE%D0%BA_%28%D0%B8%D0%BD%D1%84%D0%BE%D1%80%D0%BC%D0%B0%D1%82%D0%B8%D0%BA%D0%B0%29" TargetMode="External"/><Relationship Id="rId91" Type="http://schemas.openxmlformats.org/officeDocument/2006/relationships/hyperlink" Target="https://ru.wikipedia.org/wiki/%D0%9E%D1%82%D0%BA%D1%80%D1%8B%D1%82%D0%BE%D0%B5_%D0%BF%D1%80%D0%BE%D0%B3%D1%80%D0%B0%D0%BC%D0%BC%D0%BD%D0%BE%D0%B5_%D0%BE%D0%B1%D0%B5%D1%81%D0%BF%D0%B5%D1%87%D0%B5%D0%BD%D0%B8%D0%B5" TargetMode="External"/><Relationship Id="rId96" Type="http://schemas.openxmlformats.org/officeDocument/2006/relationships/hyperlink" Target="https://ru.wikipedia.org/wiki/Java" TargetMode="External"/><Relationship Id="rId140" Type="http://schemas.openxmlformats.org/officeDocument/2006/relationships/hyperlink" Target="https://ru.wikipedia.org/wiki/%D0%90%D0%BA%D1%81%D0%B8%D0%BE%D0%BC%D0%B0" TargetMode="External"/><Relationship Id="rId145" Type="http://schemas.openxmlformats.org/officeDocument/2006/relationships/hyperlink" Target="http://en.wikipedia.org/wiki/Gaussian_function" TargetMode="External"/><Relationship Id="rId1" Type="http://schemas.openxmlformats.org/officeDocument/2006/relationships/numbering" Target="numbering.xml"/><Relationship Id="rId6"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23" Type="http://schemas.openxmlformats.org/officeDocument/2006/relationships/hyperlink" Target="https://ru.wikipedia.org/wiki/ABC_%28%D1%8F%D0%B7%D1%8B%D0%BA_%D0%BF%D1%80%D0%BE%D0%B3%D1%80%D0%B0%D0%BC%D0%BC%D0%B8%D1%80%D0%BE%D0%B2%D0%B0%D0%BD%D0%B8%D1%8F%29" TargetMode="External"/><Relationship Id="rId28" Type="http://schemas.openxmlformats.org/officeDocument/2006/relationships/hyperlink" Target="https://ru.wikipedia.org/wiki/%D0%93%D0%B2%D0%B8%D0%B4%D0%BE_%D0%B2%D0%B0%D0%BD_%D0%A0%D0%BE%D1%81%D1%81%D1%83%D0%BC" TargetMode="External"/><Relationship Id="rId49" Type="http://schemas.openxmlformats.org/officeDocument/2006/relationships/hyperlink" Target="https://ru.wikipedia.org/wiki/Palm_OS" TargetMode="External"/><Relationship Id="rId114" Type="http://schemas.openxmlformats.org/officeDocument/2006/relationships/hyperlink" Target="https://ru.wikipedia.org/wiki/C%2B%2B" TargetMode="External"/><Relationship Id="rId119" Type="http://schemas.openxmlformats.org/officeDocument/2006/relationships/hyperlink" Target="https://ru.wikipedia.org/wiki/Lua" TargetMode="External"/><Relationship Id="rId44" Type="http://schemas.openxmlformats.org/officeDocument/2006/relationships/hyperlink" Target="https://ru.wikipedia.org/wiki/Linux" TargetMode="External"/><Relationship Id="rId60" Type="http://schemas.openxmlformats.org/officeDocument/2006/relationships/hyperlink" Target="https://ru.wikipedia.org/wiki/Windows_ME" TargetMode="External"/><Relationship Id="rId65" Type="http://schemas.openxmlformats.org/officeDocument/2006/relationships/hyperlink" Target="https://ru.wikipedia.org/wiki/Microsoft_.NET" TargetMode="External"/><Relationship Id="rId81" Type="http://schemas.openxmlformats.org/officeDocument/2006/relationships/hyperlink" Target="https://ru.wikipedia.org/wiki/%D0%9C%D0%BD%D0%BE%D0%B6%D0%B5%D1%81%D1%82%D0%B2%D0%B5%D0%BD%D0%BD%D0%BE%D0%B5_%D0%BD%D0%B0%D1%81%D0%BB%D0%B5%D0%B4%D0%BE%D0%B2%D0%B0%D0%BD%D0%B8%D0%B5" TargetMode="External"/><Relationship Id="rId86" Type="http://schemas.openxmlformats.org/officeDocument/2006/relationships/hyperlink" Target="https://ru.wikipedia.org/wiki/%D0%98%D0%BD%D1%82%D1%80%D0%BE%D1%81%D0%BF%D0%B5%D0%BA%D1%86%D0%B8%D1%8F_%28%D0%BF%D1%80%D0%BE%D0%B3%D1%80%D0%B0%D0%BC%D0%BC%D0%B8%D1%80%D0%BE%D0%B2%D0%B0%D0%BD%D0%B8%D0%B5%29" TargetMode="External"/><Relationship Id="rId130" Type="http://schemas.openxmlformats.org/officeDocument/2006/relationships/hyperlink" Target="https://ru.wikipedia.org/wiki/%D0%9B%D0%B0%D1%82%D0%B8%D0%BD%D1%81%D0%BA%D0%B8%D0%B9_%D1%8F%D0%B7%D1%8B%D0%BA" TargetMode="External"/><Relationship Id="rId135" Type="http://schemas.openxmlformats.org/officeDocument/2006/relationships/hyperlink" Target="https://ru.wikipedia.org/wiki/%D0%9D%D0%B0%D1%87%D0%B0%D0%BB%D0%BE_%D0%BA%D0%BE%D0%BE%D1%80%D0%B4%D0%B8%D0%BD%D0%B0%D1%82" TargetMode="External"/><Relationship Id="rId13" Type="http://schemas.openxmlformats.org/officeDocument/2006/relationships/hyperlink" Target="https://ru.wikipedia.org/wiki/%D0%98%D0%BC%D0%BF%D0%B5%D1%80%D0%B0%D1%82%D0%B8%D0%B2%D0%BD%D0%BE%D0%B5_%D0%BF%D1%80%D0%BE%D0%B3%D1%80%D0%B0%D0%BC%D0%BC%D0%B8%D1%80%D0%BE%D0%B2%D0%B0%D0%BD%D0%B8%D0%B5" TargetMode="External"/><Relationship Id="rId18" Type="http://schemas.openxmlformats.org/officeDocument/2006/relationships/hyperlink" Target="https://ru.wikipedia.org/wiki/%D0%9E%D0%B1%D1%80%D0%B0%D0%B1%D0%BE%D1%82%D0%BA%D0%B0_%D0%B8%D1%81%D0%BA%D0%BB%D1%8E%D1%87%D0%B5%D0%BD%D0%B8%D0%B9" TargetMode="External"/><Relationship Id="rId39" Type="http://schemas.openxmlformats.org/officeDocument/2006/relationships/hyperlink" Target="https://ru.wikipedia.org/wiki/%D0%9A%D0%B0%D1%80%D0%BC%D0%B0%D0%BD%D0%BD%D1%8B%D0%B9_%D0%BF%D0%B5%D1%80%D1%81%D0%BE%D0%BD%D0%B0%D0%BB%D1%8C%D0%BD%D1%8B%D0%B9_%D0%BA%D0%BE%D0%BC%D0%BF%D1%8C%D1%8E%D1%82%D0%B5%D1%80" TargetMode="External"/><Relationship Id="rId109"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A4%D1%83%D0%BD%D0%BA%D1%86%D0%B8%D0%BE%D0%BD%D0%B0%D0%BB%D1%8C%D0%BD%D0%BE%D0%B5_%D0%BF%D1%80%D0%BE%D0%B3%D1%80%D0%B0%D0%BC%D0%BC%D0%B8%D1%80%D0%BE%D0%B2%D0%B0%D0%BD%D0%B8%D0%B5_%D0%BD%D0%B0_%D0%9F%D0%B8%D1%82%D0%BE%D0%BD%D0%B5" TargetMode="External"/><Relationship Id="rId50" Type="http://schemas.openxmlformats.org/officeDocument/2006/relationships/hyperlink" Target="https://ru.wikipedia.org/wiki/OS/2" TargetMode="External"/><Relationship Id="rId55" Type="http://schemas.openxmlformats.org/officeDocument/2006/relationships/hyperlink" Target="https://ru.wikipedia.org/wiki/Windows_Mobile" TargetMode="External"/><Relationship Id="rId76" Type="http://schemas.openxmlformats.org/officeDocument/2006/relationships/hyperlink" Target="https://ru.wikipedia.org/wiki/%D0%9A%D0%BE%D1%80%D1%82%D0%B5%D0%B6_%28%D0%B8%D0%BD%D1%84%D0%BE%D1%80%D0%BC%D0%B0%D1%82%D0%B8%D0%BA%D0%B0%29" TargetMode="External"/><Relationship Id="rId97" Type="http://schemas.openxmlformats.org/officeDocument/2006/relationships/hyperlink" Target="https://ru.wikipedia.org/wiki/%D0%92%D1%8B%D1%87%D0%B8%D1%81%D0%BB%D0%B8%D1%82%D0%B5%D0%BB%D1%8C%D0%BD%D0%B0%D1%8F_%D0%BC%D0%B0%D1%82%D0%B5%D0%BC%D0%B0%D1%82%D0%B8%D0%BA%D0%B0" TargetMode="External"/><Relationship Id="rId104" Type="http://schemas.openxmlformats.org/officeDocument/2006/relationships/hyperlink" Target="https://ru.wikipedia.org/wiki/SciPy" TargetMode="External"/><Relationship Id="rId120" Type="http://schemas.openxmlformats.org/officeDocument/2006/relationships/hyperlink" Target="https://ru.wikipedia.org/wiki/%D0%9B%D0%B8%D1%86%D0%B5%D0%BD%D0%B7%D0%B8%D0%B8_BSD" TargetMode="External"/><Relationship Id="rId125" Type="http://schemas.openxmlformats.org/officeDocument/2006/relationships/hyperlink" Target="https://ru.wikipedia.org/wiki/%D0%9E%D0%BF%D1%82%D0%B8%D1%87%D0%B5%D1%81%D0%BA%D0%B8%D0%B9_%D0%BF%D0%BE%D1%82%D0%BE%D0%BA" TargetMode="External"/><Relationship Id="rId141" Type="http://schemas.openxmlformats.org/officeDocument/2006/relationships/hyperlink" Target="https://ru.wikipedia.org/wiki/%D0%90%D1%84%D1%84%D0%B8%D0%BD%D0%BD%D0%B0%D1%8F_%D0%B3%D0%B5%D0%BE%D0%BC%D0%B5%D1%82%D1%80%D0%B8%D1%8F" TargetMode="External"/><Relationship Id="rId146" Type="http://schemas.openxmlformats.org/officeDocument/2006/relationships/fontTable" Target="fontTable.xml"/><Relationship Id="rId7" Type="http://schemas.openxmlformats.org/officeDocument/2006/relationships/hyperlink" Target="https://ru.wikipedia.org/wiki/%D0%A1%D0%B8%D0%BD%D1%82%D0%B0%D0%BA%D1%81%D0%B8%D1%81_%28%D0%BF%D1%80%D0%BE%D0%B3%D1%80%D0%B0%D0%BC%D0%BC%D0%B8%D1%80%D0%BE%D0%B2%D0%B0%D0%BD%D0%B8%D0%B5%29" TargetMode="External"/><Relationship Id="rId71" Type="http://schemas.openxmlformats.org/officeDocument/2006/relationships/hyperlink" Target="https://ru.wikipedia.org/wiki/Unicode" TargetMode="External"/><Relationship Id="rId92" Type="http://schemas.openxmlformats.org/officeDocument/2006/relationships/hyperlink" Target="https://ru.wikipedia.org/wiki/Python" TargetMode="External"/><Relationship Id="rId2" Type="http://schemas.openxmlformats.org/officeDocument/2006/relationships/styles" Target="styles.xml"/><Relationship Id="rId29" Type="http://schemas.openxmlformats.org/officeDocument/2006/relationships/hyperlink" Target="https://ru.wikipedia.org/wiki/Smalltalk" TargetMode="External"/><Relationship Id="rId24" Type="http://schemas.openxmlformats.org/officeDocument/2006/relationships/hyperlink" Target="https://ru.wikipedia.org/wiki/%D0%9C%D0%BE%D0%B4%D1%83%D0%BB%D0%B0-3" TargetMode="External"/><Relationship Id="rId40" Type="http://schemas.openxmlformats.org/officeDocument/2006/relationships/hyperlink" Target="https://ru.wikipedia.org/wiki/%D0%9C%D0%B5%D0%B9%D0%BD%D1%84%D1%80%D0%B5%D0%B9%D0%BC" TargetMode="External"/><Relationship Id="rId45" Type="http://schemas.openxmlformats.org/officeDocument/2006/relationships/hyperlink" Target="https://ru.wikipedia.org/wiki/Plan_9" TargetMode="External"/><Relationship Id="rId66" Type="http://schemas.openxmlformats.org/officeDocument/2006/relationships/hyperlink" Target="https://ru.wikipedia.org/wiki/IronPython" TargetMode="External"/><Relationship Id="rId87" Type="http://schemas.openxmlformats.org/officeDocument/2006/relationships/hyperlink" Target="https://ru.wikipedia.org/wiki/Python" TargetMode="External"/><Relationship Id="rId110" Type="http://schemas.openxmlformats.org/officeDocument/2006/relationships/hyperlink" Target="https://ru.wikipedia.org/wiki/%D0%9A%D0%BE%D0%BC%D0%BF%D1%8C%D1%8E%D1%82%D0%B5%D1%80%D0%BD%D0%BE%D0%B5_%D0%B7%D1%80%D0%B5%D0%BD%D0%B8%D0%B5" TargetMode="External"/><Relationship Id="rId115" Type="http://schemas.openxmlformats.org/officeDocument/2006/relationships/hyperlink" Target="https://ru.wikipedia.org/wiki/Python" TargetMode="External"/><Relationship Id="rId131" Type="http://schemas.openxmlformats.org/officeDocument/2006/relationships/image" Target="media/image1.png"/><Relationship Id="rId136" Type="http://schemas.openxmlformats.org/officeDocument/2006/relationships/image" Target="media/image2.png"/><Relationship Id="rId61" Type="http://schemas.openxmlformats.org/officeDocument/2006/relationships/hyperlink" Target="https://ru.wikipedia.org/wiki/Microsoft_Component_Object_Model" TargetMode="External"/><Relationship Id="rId82" Type="http://schemas.openxmlformats.org/officeDocument/2006/relationships/hyperlink" Target="https://ru.wikipedia.org/wiki/%D0%9C%D0%B5%D1%82%D0%B0%D0%BF%D1%80%D0%BE%D0%B3%D1%80%D0%B0%D0%BC%D0%BC%D0%B8%D1%80%D0%BE%D0%B2%D0%B0%D0%BD%D0%B8%D0%B5" TargetMode="External"/><Relationship Id="rId19" Type="http://schemas.openxmlformats.org/officeDocument/2006/relationships/hyperlink" Target="https://ru.wikipedia.org/wiki/%D0%9C%D0%BD%D0%BE%D0%B3%D0%BE%D0%BF%D0%BE%D1%82%D0%BE%D1%87%D0%BD%D0%BE%D1%81%D1%82%D1%8C" TargetMode="External"/><Relationship Id="rId14" Type="http://schemas.openxmlformats.org/officeDocument/2006/relationships/hyperlink" Target="https://ru.wikipedia.org/wiki/%D0%90%D1%81%D0%BF%D0%B5%D0%BA%D1%82%D0%BD%D0%BE-%D0%BE%D1%80%D0%B8%D0%B5%D0%BD%D1%82%D0%B8%D1%80%D0%BE%D0%B2%D0%B0%D0%BD%D0%BD%D0%BE%D0%B5_%D0%BF%D1%80%D0%BE%D0%B3%D1%80%D0%B0%D0%BC%D0%BC%D0%B8%D1%80%D0%BE%D0%B2%D0%B0%D0%BD%D0%B8%D0%B5" TargetMode="External"/><Relationship Id="rId30" Type="http://schemas.openxmlformats.org/officeDocument/2006/relationships/hyperlink" Target="https://ru.wikipedia.org/wiki/Lisp" TargetMode="External"/><Relationship Id="rId35" Type="http://schemas.openxmlformats.org/officeDocument/2006/relationships/hyperlink" Target="https://ru.wikipedia.org/wiki/Java" TargetMode="External"/><Relationship Id="rId56" Type="http://schemas.openxmlformats.org/officeDocument/2006/relationships/hyperlink" Target="https://ru.wikipedia.org/wiki/Symbian" TargetMode="External"/><Relationship Id="rId77" Type="http://schemas.openxmlformats.org/officeDocument/2006/relationships/hyperlink" Target="https://ru.wikipedia.org/wiki/%D0%90%D1%81%D1%81%D0%BE%D1%86%D0%B8%D0%B0%D1%82%D0%B8%D0%B2%D0%BD%D1%8B%D0%B9_%D0%BC%D0%B0%D1%81%D1%81%D0%B8%D0%B2" TargetMode="External"/><Relationship Id="rId100" Type="http://schemas.openxmlformats.org/officeDocument/2006/relationships/hyperlink" Target="https://ru.wikipedia.org/wiki/MATLAB" TargetMode="External"/><Relationship Id="rId105" Type="http://schemas.openxmlformats.org/officeDocument/2006/relationships/hyperlink" Target="https://ru.wikipedia.org/wiki/Matplotlib" TargetMode="External"/><Relationship Id="rId126" Type="http://schemas.openxmlformats.org/officeDocument/2006/relationships/hyperlink" Target="https://ru.wikipedia.org/w/index.php?title=%D0%90%D0%BB%D0%B3%D0%BE%D1%80%D0%B8%D1%82%D0%BC_%D0%92%D0%B8%D0%BE%D0%BB%D0%B0-%D0%94%D0%B6%D0%BE%D0%BD%D1%81%D0%B0&amp;action=edit&amp;redlink=1" TargetMode="External"/><Relationship Id="rId147" Type="http://schemas.openxmlformats.org/officeDocument/2006/relationships/theme" Target="theme/theme1.xml"/><Relationship Id="rId8" Type="http://schemas.openxmlformats.org/officeDocument/2006/relationships/hyperlink" Target="https://ru.wikipedia.org/wiki/%D0%A1%D1%82%D0%B0%D0%BD%D0%B4%D0%B0%D1%80%D1%82%D0%BD%D0%B0%D1%8F_%D0%B1%D0%B8%D0%B1%D0%BB%D0%B8%D0%BE%D1%82%D0%B5%D0%BA%D0%B0_Python" TargetMode="External"/><Relationship Id="rId51" Type="http://schemas.openxmlformats.org/officeDocument/2006/relationships/hyperlink" Target="https://ru.wikipedia.org/wiki/Amiga" TargetMode="External"/><Relationship Id="rId72" Type="http://schemas.openxmlformats.org/officeDocument/2006/relationships/hyperlink" Target="https://ru.wikipedia.org/wiki/%D0%9F%D0%BB%D0%B0%D0%B2%D0%B0%D1%8E%D1%89%D0%B0%D1%8F_%D0%B7%D0%B0%D0%BF%D1%8F%D1%82%D0%B0%D1%8F" TargetMode="External"/><Relationship Id="rId93" Type="http://schemas.openxmlformats.org/officeDocument/2006/relationships/hyperlink" Target="https://ru.wikipedia.org/wiki/%D0%98%D0%BD%D1%82%D0%B5%D1%80%D0%BF%D1%80%D0%B5%D1%82%D0%B8%D1%80%D1%83%D0%B5%D0%BC%D1%8B%D0%B9_%D1%8F%D0%B7%D1%8B%D0%BA_%D0%BF%D1%80%D0%BE%D0%B3%D1%80%D0%B0%D0%BC%D0%BC%D0%B8%D1%80%D0%BE%D0%B2%D0%B0%D0%BD%D0%B8%D1%8F" TargetMode="External"/><Relationship Id="rId98" Type="http://schemas.openxmlformats.org/officeDocument/2006/relationships/hyperlink" Target="https://ru.wikipedia.org/wiki/%D0%A1%D0%B8_%28%D1%8F%D0%B7%D1%8B%D0%BA_%D0%BF%D1%80%D0%BE%D0%B3%D1%80%D0%B0%D0%BC%D0%BC%D0%B8%D1%80%D0%BE%D0%B2%D0%B0%D0%BD%D0%B8%D1%8F%29" TargetMode="External"/><Relationship Id="rId121" Type="http://schemas.openxmlformats.org/officeDocument/2006/relationships/hyperlink" Target="https://ru.wikipedia.org/wiki/DFT" TargetMode="External"/><Relationship Id="rId142" Type="http://schemas.openxmlformats.org/officeDocument/2006/relationships/hyperlink" Target="https://ru.wikipedia.org/wiki/%D0%93%D1%80%D1%83%D0%BF%D0%BF%D0%B0_%28%D0%BC%D0%B0%D1%82%D0%B5%D0%BC%D0%B0%D1%82%D0%B8%D0%BA%D0%B0%29" TargetMode="External"/><Relationship Id="rId3" Type="http://schemas.microsoft.com/office/2007/relationships/stylesWithEffects" Target="stylesWithEffects.xml"/><Relationship Id="rId25" Type="http://schemas.openxmlformats.org/officeDocument/2006/relationships/hyperlink" Target="https://ru.wikipedia.org/wiki/Common_Lisp" TargetMode="External"/><Relationship Id="rId46" Type="http://schemas.openxmlformats.org/officeDocument/2006/relationships/hyperlink" Target="https://ru.wikipedia.org/wiki/Mac_OS" TargetMode="External"/><Relationship Id="rId67" Type="http://schemas.openxmlformats.org/officeDocument/2006/relationships/hyperlink" Target="https://ru.wikipedia.org/w/index.php?title=Python.Net&amp;action=edit&amp;redlink=1" TargetMode="External"/><Relationship Id="rId116" Type="http://schemas.openxmlformats.org/officeDocument/2006/relationships/hyperlink" Target="https://ru.wikipedia.org/wiki/Java" TargetMode="External"/><Relationship Id="rId137" Type="http://schemas.openxmlformats.org/officeDocument/2006/relationships/image" Target="media/image3.png"/><Relationship Id="rId20" Type="http://schemas.openxmlformats.org/officeDocument/2006/relationships/hyperlink" Target="https://ru.wikipedia.org/wiki/%D0%A1%D1%82%D1%80%D1%83%D0%BA%D1%82%D1%83%D1%80%D0%B0_%D0%B4%D0%B0%D0%BD%D0%BD%D1%8B%D1%85" TargetMode="External"/><Relationship Id="rId41" Type="http://schemas.openxmlformats.org/officeDocument/2006/relationships/hyperlink" Target="https://ru.wikipedia.org/wiki/Microsoft_Windows" TargetMode="External"/><Relationship Id="rId62" Type="http://schemas.openxmlformats.org/officeDocument/2006/relationships/hyperlink" Target="https://ru.wikipedia.org/wiki/Microsoft_Distributed_Component_Object_Model" TargetMode="External"/><Relationship Id="rId83"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88" Type="http://schemas.openxmlformats.org/officeDocument/2006/relationships/hyperlink" Target="https://ru.wikipedia.org/wiki/%D0%98%D0%BD%D0%B4%D0%B5%D0%BA%D1%81%D0%BD%D1%8B%D0%B9_%D0%BC%D0%B0%D1%81%D1%81%D0%B8%D0%B2" TargetMode="External"/><Relationship Id="rId111" Type="http://schemas.openxmlformats.org/officeDocument/2006/relationships/hyperlink" Target="https://ru.wikipedia.org/wiki/%D0%9E%D0%B1%D1%80%D0%B0%D0%B1%D0%BE%D1%82%D0%BA%D0%B0_%D0%B8%D0%B7%D0%BE%D0%B1%D1%80%D0%B0%D0%B6%D0%B5%D0%BD%D0%B8%D0%B9" TargetMode="External"/><Relationship Id="rId132" Type="http://schemas.openxmlformats.org/officeDocument/2006/relationships/hyperlink" Target="https://ru.wikipedia.org/wiki/%D0%9E%D0%B1%D1%80%D0%B0%D1%82%D0%B8%D0%BC%D0%B0%D1%8F_%D0%BC%D0%B0%D1%82%D1%80%D0%B8%D1%86%D0%B0" TargetMode="External"/><Relationship Id="rId15" Type="http://schemas.openxmlformats.org/officeDocument/2006/relationships/hyperlink" Target="https://ru.wikipedia.org/wiki/%D0%94%D0%B8%D0%BD%D0%B0%D0%BC%D0%B8%D1%87%D0%B5%D1%81%D0%BA%D0%B0%D1%8F_%D1%82%D0%B8%D0%BF%D0%B8%D0%B7%D0%B0%D1%86%D0%B8%D1%8F" TargetMode="External"/><Relationship Id="rId36" Type="http://schemas.openxmlformats.org/officeDocument/2006/relationships/hyperlink" Target="https://ru.wikipedia.org/wiki/Python" TargetMode="External"/><Relationship Id="rId57" Type="http://schemas.openxmlformats.org/officeDocument/2006/relationships/hyperlink" Target="https://ru.wikipedia.org/wiki/Android" TargetMode="External"/><Relationship Id="rId106" Type="http://schemas.openxmlformats.org/officeDocument/2006/relationships/hyperlink" Target="https://ru.wikipedia.org/wiki/MATLAB" TargetMode="External"/><Relationship Id="rId127" Type="http://schemas.openxmlformats.org/officeDocument/2006/relationships/hyperlink" Target="https://en.wikipedia.org/wiki/Viola-Jones_object_detection_framework" TargetMode="External"/><Relationship Id="rId10" Type="http://schemas.openxmlformats.org/officeDocument/2006/relationships/hyperlink" Target="https://ru.wikipedia.org/wiki/%D0%A1%D1%82%D1%80%D1%83%D0%BA%D1%82%D1%83%D1%80%D0%BD%D0%BE%D0%B5_%D0%BF%D1%80%D0%BE%D0%B3%D1%80%D0%B0%D0%BC%D0%BC%D0%B8%D1%80%D0%BE%D0%B2%D0%B0%D0%BD%D0%B8%D0%B5" TargetMode="External"/><Relationship Id="rId31" Type="http://schemas.openxmlformats.org/officeDocument/2006/relationships/hyperlink" Target="https://ru.wikipedia.org/wiki/%D0%A4%D1%83%D0%BD%D0%BA%D1%86%D0%B8%D0%BE%D0%BD%D0%B0%D0%BB%D1%8C%D0%BD%D0%BE%D0%B5_%D0%BF%D1%80%D0%BE%D0%B3%D1%80%D0%B0%D0%BC%D0%BC%D0%B8%D1%80%D0%BE%D0%B2%D0%B0%D0%BD%D0%B8%D0%B5" TargetMode="External"/><Relationship Id="rId52" Type="http://schemas.openxmlformats.org/officeDocument/2006/relationships/hyperlink" Target="https://ru.wikipedia.org/wiki/HaikuOS" TargetMode="External"/><Relationship Id="rId73" Type="http://schemas.openxmlformats.org/officeDocument/2006/relationships/hyperlink" Target="https://ru.wikipedia.org/wiki/%D0%9A%D0%BE%D0%BC%D0%BF%D0%BB%D0%B5%D0%BA%D1%81%D0%BD%D0%BE%D0%B5_%D1%87%D0%B8%D1%81%D0%BB%D0%BE" TargetMode="External"/><Relationship Id="rId78" Type="http://schemas.openxmlformats.org/officeDocument/2006/relationships/hyperlink" Target="https://ru.wikipedia.org/wiki/%D0%9C%D0%BD%D0%BE%D0%B6%D0%B5%D1%81%D1%82%D0%B2%D0%BE" TargetMode="External"/><Relationship Id="rId94" Type="http://schemas.openxmlformats.org/officeDocument/2006/relationships/hyperlink" Target="https://ru.wikipedia.org/wiki/%D0%9A%D0%BE%D0%BC%D0%BF%D0%B8%D0%BB%D0%B8%D1%80%D1%83%D0%B5%D0%BC%D1%8B%D0%B9_%D1%8F%D0%B7%D1%8B%D0%BA_%D0%BF%D1%80%D0%BE%D0%B3%D1%80%D0%B0%D0%BC%D0%BC%D0%B8%D1%80%D0%BE%D0%B2%D0%B0%D0%BD%D0%B8%D1%8F" TargetMode="External"/><Relationship Id="rId99" Type="http://schemas.openxmlformats.org/officeDocument/2006/relationships/hyperlink" Target="https://ru.wikipedia.org/wiki/MATLAB" TargetMode="External"/><Relationship Id="rId101" Type="http://schemas.openxmlformats.org/officeDocument/2006/relationships/hyperlink" Target="https://ru.wikipedia.org/wiki/%D0%A1%D0%BA%D0%B0%D0%BB%D1%8F%D1%80" TargetMode="External"/><Relationship Id="rId122" Type="http://schemas.openxmlformats.org/officeDocument/2006/relationships/hyperlink" Target="https://ru.wikipedia.org/wiki/DCT" TargetMode="External"/><Relationship Id="rId143" Type="http://schemas.openxmlformats.org/officeDocument/2006/relationships/hyperlink" Target="https://ru.wikipedia.org/wiki/%D0%9A%D0%BE%D0%BC%D0%BF%D0%BE%D0%B7%D0%B8%D1%86%D0%B8%D1%8F_%D1%84%D1%83%D0%BD%D0%BA%D1%86%D0%B8%D0%B9" TargetMode="External"/><Relationship Id="rId4" Type="http://schemas.openxmlformats.org/officeDocument/2006/relationships/settings" Target="settings.xml"/><Relationship Id="rId9" Type="http://schemas.openxmlformats.org/officeDocument/2006/relationships/hyperlink" Target="https://ru.wikipedia.org/wiki/%D0%9F%D0%B0%D1%80%D0%B0%D0%B4%D0%B8%D0%B3%D0%BC%D0%B0_%D0%BF%D1%80%D0%BE%D0%B3%D1%80%D0%B0%D0%BC%D0%BC%D0%B8%D1%80%D0%BE%D0%B2%D0%B0%D0%BD%D0%B8%D1%8F" TargetMode="External"/><Relationship Id="rId26" Type="http://schemas.openxmlformats.org/officeDocument/2006/relationships/hyperlink" Target="https://ru.wikipedia.org/wiki/%D0%A1_%28%D1%8F%D0%B7%D1%8B%D0%BA_%D0%BF%D1%80%D0%BE%D0%B3%D1%80%D0%B0%D0%BC%D0%BC%D0%B8%D1%80%D0%BE%D0%B2%D0%B0%D0%BD%D0%B8%D1%8F%29" TargetMode="External"/><Relationship Id="rId47" Type="http://schemas.openxmlformats.org/officeDocument/2006/relationships/hyperlink" Target="https://ru.wikipedia.org/wiki/Mac_OS_X" TargetMode="External"/><Relationship Id="rId68" Type="http://schemas.openxmlformats.org/officeDocument/2006/relationships/hyperlink" Target="https://ru.wikipedia.org/wiki/%D0%94%D0%B8%D0%BD%D0%B0%D0%BC%D0%B8%D1%87%D0%B5%D1%81%D0%BA%D0%B0%D1%8F_%D1%82%D0%B8%D0%BF%D0%B8%D0%B7%D0%B0%D1%86%D0%B8%D1%8F" TargetMode="External"/><Relationship Id="rId89" Type="http://schemas.openxmlformats.org/officeDocument/2006/relationships/hyperlink" Target="https://ru.wikipedia.org/wiki/%D0%9C%D0%B0%D1%82%D1%80%D0%B8%D1%86%D0%B0_%28%D0%BC%D0%B0%D1%82%D0%B5%D0%BC%D0%B0%D1%82%D0%B8%D0%BA%D0%B0%29" TargetMode="External"/><Relationship Id="rId112" Type="http://schemas.openxmlformats.org/officeDocument/2006/relationships/hyperlink" Target="https://ru.wikipedia.org/wiki/%D0%9E%D1%82%D0%BA%D1%80%D1%8B%D1%82%D0%BE%D0%B5_%D0%BF%D1%80%D0%BE%D0%B3%D1%80%D0%B0%D0%BC%D0%BC%D0%BD%D0%BE%D0%B5_%D0%BE%D0%B1%D0%B5%D1%81%D0%BF%D0%B5%D1%87%D0%B5%D0%BD%D0%B8%D0%B5" TargetMode="External"/><Relationship Id="rId133" Type="http://schemas.openxmlformats.org/officeDocument/2006/relationships/hyperlink" Target="https://ru.wikipedia.org/wiki/%D0%90%D1%84%D1%84%D0%B8%D0%BD%D0%BE%D1%80" TargetMode="External"/><Relationship Id="rId16" Type="http://schemas.openxmlformats.org/officeDocument/2006/relationships/hyperlink" Target="https://ru.wikipedia.org/wiki/%D0%A1%D0%B1%D0%BE%D1%80%D0%BA%D0%B0_%D0%BC%D1%83%D1%81%D0%BE%D1%80%D0%B0_%28%D0%BF%D1%80%D0%BE%D0%B3%D1%80%D0%B0%D0%BC%D0%BC%D0%B8%D1%80%D0%BE%D0%B2%D0%B0%D0%BD%D0%B8%D0%B5%29" TargetMode="External"/><Relationship Id="rId37" Type="http://schemas.openxmlformats.org/officeDocument/2006/relationships/hyperlink" Target="https://ru.wikipedia.org/wiki/Icon_%28%D1%8F%D0%B7%D1%8B%D0%BA_%D0%BF%D1%80%D0%BE%D0%B3%D1%80%D0%B0%D0%BC%D0%BC%D0%B8%D1%80%D0%BE%D0%B2%D0%B0%D0%BD%D0%B8%D1%8F%29" TargetMode="External"/><Relationship Id="rId58" Type="http://schemas.openxmlformats.org/officeDocument/2006/relationships/hyperlink" Target="https://ru.wikipedia.org/wiki/Windows_95" TargetMode="External"/><Relationship Id="rId79" Type="http://schemas.openxmlformats.org/officeDocument/2006/relationships/hyperlink" Target="https://ru.wikipedia.org/wiki/%D0%9A%D0%BB%D0%B0%D1%81%D1%81_%28%D0%BF%D1%80%D0%BE%D0%B3%D1%80%D0%B0%D0%BC%D0%BC%D0%B8%D1%80%D0%BE%D0%B2%D0%B0%D0%BD%D0%B8%D0%B5%29" TargetMode="External"/><Relationship Id="rId102" Type="http://schemas.openxmlformats.org/officeDocument/2006/relationships/hyperlink" Target="https://ru.wikipedia.org/wiki/MATLAB" TargetMode="External"/><Relationship Id="rId123" Type="http://schemas.openxmlformats.org/officeDocument/2006/relationships/hyperlink" Target="https://en.wikipedia.org/wiki/SURF" TargetMode="External"/><Relationship Id="rId144" Type="http://schemas.openxmlformats.org/officeDocument/2006/relationships/hyperlink" Target="http://en.wikipedia.org/wiki/Difference_of_Gaussia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1</Pages>
  <Words>6631</Words>
  <Characters>37800</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dc:creator>
  <cp:lastModifiedBy>klek</cp:lastModifiedBy>
  <cp:revision>9</cp:revision>
  <dcterms:created xsi:type="dcterms:W3CDTF">2015-05-05T11:04:00Z</dcterms:created>
  <dcterms:modified xsi:type="dcterms:W3CDTF">2015-05-19T09:56:00Z</dcterms:modified>
</cp:coreProperties>
</file>