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FE" w:rsidRDefault="004779FE" w:rsidP="004779FE"/>
    <w:p w:rsidR="004779FE" w:rsidRDefault="004779FE" w:rsidP="004779FE">
      <w:pPr>
        <w:pStyle w:val="1"/>
        <w:jc w:val="center"/>
      </w:pPr>
      <w:r>
        <w:t>Диалог с должником</w:t>
      </w:r>
    </w:p>
    <w:p w:rsidR="004779FE" w:rsidRDefault="004779FE" w:rsidP="004779FE">
      <w:pPr>
        <w:ind w:firstLine="708"/>
      </w:pPr>
      <w:bookmarkStart w:id="0" w:name="_GoBack"/>
      <w:r w:rsidRPr="004779FE"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77909A15" wp14:editId="01740541">
            <wp:simplePos x="0" y="0"/>
            <wp:positionH relativeFrom="column">
              <wp:posOffset>-48260</wp:posOffset>
            </wp:positionH>
            <wp:positionV relativeFrom="paragraph">
              <wp:posOffset>278765</wp:posOffset>
            </wp:positionV>
            <wp:extent cx="6386830" cy="6441440"/>
            <wp:effectExtent l="76200" t="0" r="33020" b="0"/>
            <wp:wrapThrough wrapText="bothSides">
              <wp:wrapPolygon edited="0">
                <wp:start x="9084" y="1214"/>
                <wp:lineTo x="8698" y="1341"/>
                <wp:lineTo x="8698" y="6452"/>
                <wp:lineTo x="8053" y="6452"/>
                <wp:lineTo x="8053" y="7474"/>
                <wp:lineTo x="4252" y="7474"/>
                <wp:lineTo x="4252" y="13606"/>
                <wp:lineTo x="3543" y="13606"/>
                <wp:lineTo x="3543" y="14629"/>
                <wp:lineTo x="-258" y="14629"/>
                <wp:lineTo x="-258" y="19739"/>
                <wp:lineTo x="709" y="19739"/>
                <wp:lineTo x="709" y="20186"/>
                <wp:lineTo x="966" y="20314"/>
                <wp:lineTo x="17009" y="20314"/>
                <wp:lineTo x="17266" y="19739"/>
                <wp:lineTo x="17266" y="16673"/>
                <wp:lineTo x="17137" y="15076"/>
                <wp:lineTo x="15591" y="14692"/>
                <wp:lineTo x="12821" y="14629"/>
                <wp:lineTo x="12950" y="14181"/>
                <wp:lineTo x="12177" y="14054"/>
                <wp:lineTo x="8311" y="13606"/>
                <wp:lineTo x="19586" y="13606"/>
                <wp:lineTo x="21647" y="13479"/>
                <wp:lineTo x="21647" y="9518"/>
                <wp:lineTo x="21067" y="8560"/>
                <wp:lineTo x="21067" y="8241"/>
                <wp:lineTo x="20037" y="7985"/>
                <wp:lineTo x="17266" y="7474"/>
                <wp:lineTo x="17202" y="2364"/>
                <wp:lineTo x="16171" y="1214"/>
                <wp:lineTo x="9084" y="1214"/>
              </wp:wrapPolygon>
            </wp:wrapThrough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779FE" w:rsidRDefault="004779FE" w:rsidP="004779FE"/>
    <w:p w:rsidR="004779FE" w:rsidRDefault="004779FE" w:rsidP="004779FE"/>
    <w:p w:rsidR="004779FE" w:rsidRDefault="004779FE" w:rsidP="004779FE">
      <w:pPr>
        <w:ind w:left="1416"/>
      </w:pPr>
      <w:r>
        <w:t xml:space="preserve">                        </w:t>
      </w:r>
    </w:p>
    <w:p w:rsidR="004779FE" w:rsidRDefault="004779FE" w:rsidP="004779FE">
      <w:pPr>
        <w:ind w:left="1416"/>
      </w:pPr>
    </w:p>
    <w:p w:rsidR="004779FE" w:rsidRDefault="004779FE" w:rsidP="004779FE">
      <w:pPr>
        <w:ind w:left="1416"/>
      </w:pPr>
    </w:p>
    <w:p w:rsidR="004779FE" w:rsidRDefault="004779FE" w:rsidP="004779FE">
      <w:pPr>
        <w:ind w:left="1416"/>
      </w:pPr>
      <w:r>
        <w:t xml:space="preserve"> </w:t>
      </w:r>
    </w:p>
    <w:p w:rsidR="004779FE" w:rsidRDefault="004779FE" w:rsidP="004779FE">
      <w:pPr>
        <w:ind w:left="1416"/>
      </w:pPr>
      <w:r>
        <w:rPr>
          <w:sz w:val="28"/>
        </w:rPr>
        <w:t xml:space="preserve">                           </w:t>
      </w:r>
      <w:r w:rsidRPr="004779FE">
        <w:rPr>
          <w:b/>
          <w:sz w:val="28"/>
        </w:rPr>
        <w:t>Да</w:t>
      </w:r>
      <w:proofErr w:type="gramStart"/>
      <w:r w:rsidRPr="004779FE">
        <w:rPr>
          <w:sz w:val="28"/>
        </w:rPr>
        <w:t xml:space="preserve"> </w:t>
      </w:r>
      <w:r>
        <w:rPr>
          <w:sz w:val="28"/>
        </w:rPr>
        <w:t xml:space="preserve">                </w:t>
      </w:r>
      <w:r w:rsidRPr="004779FE">
        <w:rPr>
          <w:b/>
          <w:sz w:val="28"/>
        </w:rPr>
        <w:t>Н</w:t>
      </w:r>
      <w:proofErr w:type="gramEnd"/>
      <w:r w:rsidRPr="004779FE">
        <w:rPr>
          <w:b/>
          <w:sz w:val="28"/>
        </w:rPr>
        <w:t>ет</w:t>
      </w:r>
    </w:p>
    <w:p w:rsidR="004779FE" w:rsidRDefault="004779FE" w:rsidP="004779FE">
      <w:pPr>
        <w:ind w:left="1416"/>
      </w:pPr>
    </w:p>
    <w:p w:rsidR="004779FE" w:rsidRDefault="004779FE" w:rsidP="004779FE">
      <w:pPr>
        <w:ind w:left="1416"/>
      </w:pPr>
    </w:p>
    <w:p w:rsidR="004779FE" w:rsidRDefault="004779FE" w:rsidP="004779FE">
      <w:pPr>
        <w:ind w:left="1416"/>
      </w:pPr>
    </w:p>
    <w:p w:rsidR="004779FE" w:rsidRDefault="004779FE" w:rsidP="004779FE">
      <w:pPr>
        <w:ind w:left="1416"/>
      </w:pPr>
    </w:p>
    <w:p w:rsidR="004779FE" w:rsidRPr="004779FE" w:rsidRDefault="004779FE" w:rsidP="004779FE">
      <w:pPr>
        <w:ind w:left="1416"/>
      </w:pPr>
    </w:p>
    <w:p w:rsidR="004779FE" w:rsidRPr="004779FE" w:rsidRDefault="004779FE">
      <w:r>
        <w:rPr>
          <w:sz w:val="28"/>
          <w:lang w:val="en-US"/>
        </w:rPr>
        <w:t xml:space="preserve">                </w:t>
      </w:r>
      <w:r w:rsidRPr="004779FE">
        <w:rPr>
          <w:b/>
          <w:sz w:val="28"/>
        </w:rPr>
        <w:t>Да</w:t>
      </w:r>
      <w:r w:rsidRPr="004779FE">
        <w:rPr>
          <w:sz w:val="28"/>
        </w:rPr>
        <w:t xml:space="preserve"> </w:t>
      </w:r>
      <w:r>
        <w:rPr>
          <w:sz w:val="28"/>
        </w:rPr>
        <w:t xml:space="preserve">               </w:t>
      </w:r>
    </w:p>
    <w:p w:rsidR="00AB779A" w:rsidRPr="004779FE" w:rsidRDefault="00AB779A"/>
    <w:p w:rsidR="00AB779A" w:rsidRPr="004779FE" w:rsidRDefault="00AB779A" w:rsidP="00AB779A"/>
    <w:p w:rsidR="00AB779A" w:rsidRPr="004779FE" w:rsidRDefault="00AB779A" w:rsidP="00AB779A"/>
    <w:p w:rsidR="00AB779A" w:rsidRPr="004779FE" w:rsidRDefault="00AB779A" w:rsidP="00AB779A"/>
    <w:p w:rsidR="00AB779A" w:rsidRPr="004779FE" w:rsidRDefault="00AB779A" w:rsidP="00AB779A"/>
    <w:p w:rsidR="00AB779A" w:rsidRPr="004779FE" w:rsidRDefault="00AB779A" w:rsidP="00AB779A">
      <w:pPr>
        <w:tabs>
          <w:tab w:val="left" w:pos="3315"/>
        </w:tabs>
      </w:pPr>
      <w:r w:rsidRPr="004779FE">
        <w:tab/>
      </w:r>
    </w:p>
    <w:sectPr w:rsidR="00AB779A" w:rsidRPr="004779FE" w:rsidSect="004779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9A"/>
    <w:rsid w:val="00081F29"/>
    <w:rsid w:val="000A7BDD"/>
    <w:rsid w:val="003A4C6B"/>
    <w:rsid w:val="003D1566"/>
    <w:rsid w:val="004779FE"/>
    <w:rsid w:val="004C5300"/>
    <w:rsid w:val="008B1A42"/>
    <w:rsid w:val="00AB779A"/>
    <w:rsid w:val="00BC02B2"/>
    <w:rsid w:val="00E0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7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7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7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7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80C5B9-1F16-47D5-8588-84FBE264528B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E966CD6-FA60-494C-8765-1DB6AB9E978D}">
      <dgm:prSet phldrT="[Текст]"/>
      <dgm:spPr/>
      <dgm:t>
        <a:bodyPr/>
        <a:lstStyle/>
        <a:p>
          <a:r>
            <a:rPr lang="ru-RU" i="1"/>
            <a:t>Иван Иванович?</a:t>
          </a:r>
        </a:p>
      </dgm:t>
    </dgm:pt>
    <dgm:pt modelId="{0DCB6CFC-9A91-45FD-8299-84902E2B994A}" type="parTrans" cxnId="{4C73144A-6F5D-4C8E-B8F9-6C55D522A8E2}">
      <dgm:prSet/>
      <dgm:spPr/>
      <dgm:t>
        <a:bodyPr/>
        <a:lstStyle/>
        <a:p>
          <a:endParaRPr lang="ru-RU"/>
        </a:p>
      </dgm:t>
    </dgm:pt>
    <dgm:pt modelId="{F9E555C5-C305-49D5-A7BB-BCAA7546D71F}" type="sibTrans" cxnId="{4C73144A-6F5D-4C8E-B8F9-6C55D522A8E2}">
      <dgm:prSet/>
      <dgm:spPr/>
      <dgm:t>
        <a:bodyPr/>
        <a:lstStyle/>
        <a:p>
          <a:endParaRPr lang="ru-RU"/>
        </a:p>
      </dgm:t>
    </dgm:pt>
    <dgm:pt modelId="{042D0CD2-312D-4EEF-83D6-E5B114A98DCE}">
      <dgm:prSet phldrT="[Текст]"/>
      <dgm:spPr/>
      <dgm:t>
        <a:bodyPr/>
        <a:lstStyle/>
        <a:p>
          <a:r>
            <a:rPr lang="ru-RU"/>
            <a:t>Компания ТелеСпутник, оператор </a:t>
          </a:r>
          <a:r>
            <a:rPr lang="en-US"/>
            <a:t> </a:t>
          </a:r>
          <a:r>
            <a:rPr lang="ru-RU" i="1"/>
            <a:t>Анна</a:t>
          </a:r>
          <a:r>
            <a:rPr lang="ru-RU"/>
            <a:t>. У вас задолженность за услуги кабельного телевидения </a:t>
          </a:r>
          <a:r>
            <a:rPr lang="ru-RU" i="1"/>
            <a:t>20,000</a:t>
          </a:r>
          <a:r>
            <a:rPr lang="ru-RU"/>
            <a:t> рублей. Будете погашать?</a:t>
          </a:r>
        </a:p>
      </dgm:t>
    </dgm:pt>
    <dgm:pt modelId="{C49B4A77-54F7-47D2-813A-E8517129DC14}" type="parTrans" cxnId="{AEE2DD27-B1C9-4A1F-BA0B-643C1CEC3968}">
      <dgm:prSet/>
      <dgm:spPr/>
      <dgm:t>
        <a:bodyPr/>
        <a:lstStyle/>
        <a:p>
          <a:endParaRPr lang="ru-RU"/>
        </a:p>
      </dgm:t>
    </dgm:pt>
    <dgm:pt modelId="{8352BB2E-4BEA-4F10-ACAD-1D53E441E82C}" type="sibTrans" cxnId="{AEE2DD27-B1C9-4A1F-BA0B-643C1CEC3968}">
      <dgm:prSet/>
      <dgm:spPr/>
      <dgm:t>
        <a:bodyPr/>
        <a:lstStyle/>
        <a:p>
          <a:endParaRPr lang="ru-RU"/>
        </a:p>
      </dgm:t>
    </dgm:pt>
    <dgm:pt modelId="{A902B284-BFB8-4FDE-B56B-3A72B5B00330}">
      <dgm:prSet phldrT="[Текст]"/>
      <dgm:spPr/>
      <dgm:t>
        <a:bodyPr/>
        <a:lstStyle/>
        <a:p>
          <a:r>
            <a:rPr lang="ru-RU"/>
            <a:t>Когда планируете? </a:t>
          </a:r>
          <a:endParaRPr lang="en-US"/>
        </a:p>
        <a:p>
          <a:r>
            <a:rPr lang="ru-RU"/>
            <a:t>(Нажать  </a:t>
          </a:r>
          <a:r>
            <a:rPr lang="en-US"/>
            <a:t>"</a:t>
          </a:r>
          <a:r>
            <a:rPr lang="ru-RU" b="1"/>
            <a:t>Обещает погасить</a:t>
          </a:r>
          <a:r>
            <a:rPr lang="en-US"/>
            <a:t>"</a:t>
          </a:r>
          <a:r>
            <a:rPr lang="ru-RU"/>
            <a:t> и записать дату)</a:t>
          </a:r>
        </a:p>
      </dgm:t>
    </dgm:pt>
    <dgm:pt modelId="{DA99AE85-EFF6-4333-BC36-B6853B0170A0}" type="parTrans" cxnId="{91BB3440-013E-4123-B095-22B46B8348D1}">
      <dgm:prSet/>
      <dgm:spPr/>
      <dgm:t>
        <a:bodyPr/>
        <a:lstStyle/>
        <a:p>
          <a:endParaRPr lang="ru-RU"/>
        </a:p>
      </dgm:t>
    </dgm:pt>
    <dgm:pt modelId="{296C575A-A2E0-4E50-9489-64094C0092A6}" type="sibTrans" cxnId="{91BB3440-013E-4123-B095-22B46B8348D1}">
      <dgm:prSet/>
      <dgm:spPr/>
      <dgm:t>
        <a:bodyPr/>
        <a:lstStyle/>
        <a:p>
          <a:endParaRPr lang="ru-RU"/>
        </a:p>
      </dgm:t>
    </dgm:pt>
    <dgm:pt modelId="{8AF5F343-EF6F-4C49-8BDA-5A32DCACD2E8}">
      <dgm:prSet phldrT="[Текст]"/>
      <dgm:spPr/>
      <dgm:t>
        <a:bodyPr/>
        <a:lstStyle/>
        <a:p>
          <a:r>
            <a:rPr lang="ru-RU"/>
            <a:t>Можете сообщить причину и есть ли у Вас жалобы или предложения?</a:t>
          </a:r>
          <a:endParaRPr lang="en-US"/>
        </a:p>
        <a:p>
          <a:r>
            <a:rPr lang="en-US"/>
            <a:t>(</a:t>
          </a:r>
          <a:r>
            <a:rPr lang="ru-RU"/>
            <a:t>Нажать </a:t>
          </a:r>
          <a:r>
            <a:rPr lang="en-US"/>
            <a:t> "</a:t>
          </a:r>
          <a:r>
            <a:rPr lang="ru-RU" b="1"/>
            <a:t>Отказывается погашать</a:t>
          </a:r>
          <a:r>
            <a:rPr lang="en-US"/>
            <a:t>"</a:t>
          </a:r>
          <a:r>
            <a:rPr lang="ru-RU"/>
            <a:t> и ввести причину с комментарием</a:t>
          </a:r>
          <a:r>
            <a:rPr lang="en-US"/>
            <a:t>)</a:t>
          </a:r>
          <a:endParaRPr lang="ru-RU"/>
        </a:p>
      </dgm:t>
    </dgm:pt>
    <dgm:pt modelId="{997F51AD-1A0C-4060-AFC5-82B908BAC5D9}" type="parTrans" cxnId="{E3F66F57-E190-4BAE-979E-457128DA1F23}">
      <dgm:prSet/>
      <dgm:spPr/>
      <dgm:t>
        <a:bodyPr/>
        <a:lstStyle/>
        <a:p>
          <a:endParaRPr lang="ru-RU"/>
        </a:p>
      </dgm:t>
    </dgm:pt>
    <dgm:pt modelId="{625F458B-92DE-4632-9DAC-7468D9F10E1F}" type="sibTrans" cxnId="{E3F66F57-E190-4BAE-979E-457128DA1F23}">
      <dgm:prSet/>
      <dgm:spPr/>
      <dgm:t>
        <a:bodyPr/>
        <a:lstStyle/>
        <a:p>
          <a:endParaRPr lang="ru-RU"/>
        </a:p>
      </dgm:t>
    </dgm:pt>
    <dgm:pt modelId="{DE253DC3-F900-4BB7-9585-B47BCE941349}">
      <dgm:prSet phldrT="[Текст]"/>
      <dgm:spPr/>
      <dgm:t>
        <a:bodyPr/>
        <a:lstStyle/>
        <a:p>
          <a:r>
            <a:rPr lang="ru-RU"/>
            <a:t>Как я могу с ним связаться?</a:t>
          </a:r>
        </a:p>
        <a:p>
          <a:r>
            <a:rPr lang="ru-RU"/>
            <a:t>(Нажать </a:t>
          </a:r>
          <a:r>
            <a:rPr lang="en-US"/>
            <a:t>"</a:t>
          </a:r>
          <a:r>
            <a:rPr lang="ru-RU" b="1"/>
            <a:t>Неправильный номер</a:t>
          </a:r>
          <a:r>
            <a:rPr lang="en-US"/>
            <a:t>"</a:t>
          </a:r>
          <a:r>
            <a:rPr lang="ru-RU"/>
            <a:t> и ввести номер телефона)</a:t>
          </a:r>
        </a:p>
      </dgm:t>
    </dgm:pt>
    <dgm:pt modelId="{495ED1A8-13F7-47C7-80AC-45C67DF94B10}" type="parTrans" cxnId="{19EA05A8-4887-4370-8077-BA3E6C850332}">
      <dgm:prSet/>
      <dgm:spPr/>
      <dgm:t>
        <a:bodyPr/>
        <a:lstStyle/>
        <a:p>
          <a:endParaRPr lang="ru-RU"/>
        </a:p>
      </dgm:t>
    </dgm:pt>
    <dgm:pt modelId="{AC3063B0-6216-4DE5-941F-F14AA0E7FB80}" type="sibTrans" cxnId="{19EA05A8-4887-4370-8077-BA3E6C850332}">
      <dgm:prSet/>
      <dgm:spPr/>
      <dgm:t>
        <a:bodyPr/>
        <a:lstStyle/>
        <a:p>
          <a:endParaRPr lang="ru-RU"/>
        </a:p>
      </dgm:t>
    </dgm:pt>
    <dgm:pt modelId="{71240F97-EF2F-434D-812D-4A080316F193}" type="pres">
      <dgm:prSet presAssocID="{1B80C5B9-1F16-47D5-8588-84FBE264528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640A14D-F88A-4652-A0E7-F4EE79F0B0CA}" type="pres">
      <dgm:prSet presAssocID="{EE966CD6-FA60-494C-8765-1DB6AB9E978D}" presName="hierRoot1" presStyleCnt="0"/>
      <dgm:spPr/>
    </dgm:pt>
    <dgm:pt modelId="{70C0D11A-57BD-4041-BC5A-F02BBAA11C6A}" type="pres">
      <dgm:prSet presAssocID="{EE966CD6-FA60-494C-8765-1DB6AB9E978D}" presName="composite" presStyleCnt="0"/>
      <dgm:spPr/>
    </dgm:pt>
    <dgm:pt modelId="{28411872-827E-48F3-B6E0-4C4FA351E4A2}" type="pres">
      <dgm:prSet presAssocID="{EE966CD6-FA60-494C-8765-1DB6AB9E978D}" presName="background" presStyleLbl="node0" presStyleIdx="0" presStyleCnt="1"/>
      <dgm:spPr/>
    </dgm:pt>
    <dgm:pt modelId="{EE7F3B7A-FCAC-4F25-BA61-D0FDF1B69941}" type="pres">
      <dgm:prSet presAssocID="{EE966CD6-FA60-494C-8765-1DB6AB9E978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C80F39-839C-4AEE-9D44-24799A49371E}" type="pres">
      <dgm:prSet presAssocID="{EE966CD6-FA60-494C-8765-1DB6AB9E978D}" presName="hierChild2" presStyleCnt="0"/>
      <dgm:spPr/>
    </dgm:pt>
    <dgm:pt modelId="{E2E560A7-7AC0-4E6F-8766-FB0418DB1050}" type="pres">
      <dgm:prSet presAssocID="{C49B4A77-54F7-47D2-813A-E8517129DC14}" presName="Name10" presStyleLbl="parChTrans1D2" presStyleIdx="0" presStyleCnt="2"/>
      <dgm:spPr/>
    </dgm:pt>
    <dgm:pt modelId="{E1050F83-FD86-4A46-AD89-3B0EDD9CA4E7}" type="pres">
      <dgm:prSet presAssocID="{042D0CD2-312D-4EEF-83D6-E5B114A98DCE}" presName="hierRoot2" presStyleCnt="0"/>
      <dgm:spPr/>
    </dgm:pt>
    <dgm:pt modelId="{7DED0C06-6F6D-4565-8DF5-DEC24D8AEB36}" type="pres">
      <dgm:prSet presAssocID="{042D0CD2-312D-4EEF-83D6-E5B114A98DCE}" presName="composite2" presStyleCnt="0"/>
      <dgm:spPr/>
    </dgm:pt>
    <dgm:pt modelId="{0195CEDE-1E0D-479B-9DAC-E0AD353573B5}" type="pres">
      <dgm:prSet presAssocID="{042D0CD2-312D-4EEF-83D6-E5B114A98DCE}" presName="background2" presStyleLbl="node2" presStyleIdx="0" presStyleCnt="2"/>
      <dgm:spPr/>
    </dgm:pt>
    <dgm:pt modelId="{59E55D5E-9901-48DB-B203-0C3B6A1FDCF3}" type="pres">
      <dgm:prSet presAssocID="{042D0CD2-312D-4EEF-83D6-E5B114A98DC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1709853-E359-42E3-A837-8ADF117C8604}" type="pres">
      <dgm:prSet presAssocID="{042D0CD2-312D-4EEF-83D6-E5B114A98DCE}" presName="hierChild3" presStyleCnt="0"/>
      <dgm:spPr/>
    </dgm:pt>
    <dgm:pt modelId="{3BA11D33-CE4A-4DCB-90A2-CFC4A1D59703}" type="pres">
      <dgm:prSet presAssocID="{DA99AE85-EFF6-4333-BC36-B6853B0170A0}" presName="Name17" presStyleLbl="parChTrans1D3" presStyleIdx="0" presStyleCnt="2"/>
      <dgm:spPr/>
    </dgm:pt>
    <dgm:pt modelId="{7E821046-8CC6-4856-AC8C-85761144C37C}" type="pres">
      <dgm:prSet presAssocID="{A902B284-BFB8-4FDE-B56B-3A72B5B00330}" presName="hierRoot3" presStyleCnt="0"/>
      <dgm:spPr/>
    </dgm:pt>
    <dgm:pt modelId="{3A54923E-DFC1-4FDE-9E7D-185819F8895E}" type="pres">
      <dgm:prSet presAssocID="{A902B284-BFB8-4FDE-B56B-3A72B5B00330}" presName="composite3" presStyleCnt="0"/>
      <dgm:spPr/>
    </dgm:pt>
    <dgm:pt modelId="{747834E4-C376-4A87-8C6D-2DCD109FE6D9}" type="pres">
      <dgm:prSet presAssocID="{A902B284-BFB8-4FDE-B56B-3A72B5B00330}" presName="background3" presStyleLbl="node3" presStyleIdx="0" presStyleCnt="2"/>
      <dgm:spPr/>
    </dgm:pt>
    <dgm:pt modelId="{E296F9E6-AF37-4C25-8B63-75072F26262E}" type="pres">
      <dgm:prSet presAssocID="{A902B284-BFB8-4FDE-B56B-3A72B5B00330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CC6DD2-CF1B-4ABE-AE5A-5CAD087B6BB5}" type="pres">
      <dgm:prSet presAssocID="{A902B284-BFB8-4FDE-B56B-3A72B5B00330}" presName="hierChild4" presStyleCnt="0"/>
      <dgm:spPr/>
    </dgm:pt>
    <dgm:pt modelId="{66A88C91-80B6-4117-9537-101DF2C2DB95}" type="pres">
      <dgm:prSet presAssocID="{997F51AD-1A0C-4060-AFC5-82B908BAC5D9}" presName="Name17" presStyleLbl="parChTrans1D3" presStyleIdx="1" presStyleCnt="2"/>
      <dgm:spPr/>
    </dgm:pt>
    <dgm:pt modelId="{974DB19F-8406-4C4F-AB86-D8BEA2739DBC}" type="pres">
      <dgm:prSet presAssocID="{8AF5F343-EF6F-4C49-8BDA-5A32DCACD2E8}" presName="hierRoot3" presStyleCnt="0"/>
      <dgm:spPr/>
    </dgm:pt>
    <dgm:pt modelId="{79DF20E5-FEE6-4B1F-A9A2-56C5C810F4B5}" type="pres">
      <dgm:prSet presAssocID="{8AF5F343-EF6F-4C49-8BDA-5A32DCACD2E8}" presName="composite3" presStyleCnt="0"/>
      <dgm:spPr/>
    </dgm:pt>
    <dgm:pt modelId="{7E12F874-8406-4D93-A372-27C107F73573}" type="pres">
      <dgm:prSet presAssocID="{8AF5F343-EF6F-4C49-8BDA-5A32DCACD2E8}" presName="background3" presStyleLbl="node3" presStyleIdx="1" presStyleCnt="2"/>
      <dgm:spPr/>
    </dgm:pt>
    <dgm:pt modelId="{8915F6E6-2E3C-441B-B282-6ED408882B48}" type="pres">
      <dgm:prSet presAssocID="{8AF5F343-EF6F-4C49-8BDA-5A32DCACD2E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189352-489E-4869-8131-103C3517DC25}" type="pres">
      <dgm:prSet presAssocID="{8AF5F343-EF6F-4C49-8BDA-5A32DCACD2E8}" presName="hierChild4" presStyleCnt="0"/>
      <dgm:spPr/>
    </dgm:pt>
    <dgm:pt modelId="{2A2D8D8B-8582-4A2A-8B62-8583E51C2F32}" type="pres">
      <dgm:prSet presAssocID="{495ED1A8-13F7-47C7-80AC-45C67DF94B10}" presName="Name10" presStyleLbl="parChTrans1D2" presStyleIdx="1" presStyleCnt="2"/>
      <dgm:spPr/>
    </dgm:pt>
    <dgm:pt modelId="{5EEC2CAC-4E34-489F-93FA-91DF8D6A8AAE}" type="pres">
      <dgm:prSet presAssocID="{DE253DC3-F900-4BB7-9585-B47BCE941349}" presName="hierRoot2" presStyleCnt="0"/>
      <dgm:spPr/>
    </dgm:pt>
    <dgm:pt modelId="{08673409-13A1-4C86-AD39-EC4C336D02FF}" type="pres">
      <dgm:prSet presAssocID="{DE253DC3-F900-4BB7-9585-B47BCE941349}" presName="composite2" presStyleCnt="0"/>
      <dgm:spPr/>
    </dgm:pt>
    <dgm:pt modelId="{EE4B3765-2F23-4993-B2CF-216A2278ECEE}" type="pres">
      <dgm:prSet presAssocID="{DE253DC3-F900-4BB7-9585-B47BCE941349}" presName="background2" presStyleLbl="node2" presStyleIdx="1" presStyleCnt="2"/>
      <dgm:spPr/>
    </dgm:pt>
    <dgm:pt modelId="{DE4299D0-1742-4C0D-8195-EA2436DFE2C4}" type="pres">
      <dgm:prSet presAssocID="{DE253DC3-F900-4BB7-9585-B47BCE94134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7455BF-5676-4927-9681-D955B00EF6AC}" type="pres">
      <dgm:prSet presAssocID="{DE253DC3-F900-4BB7-9585-B47BCE941349}" presName="hierChild3" presStyleCnt="0"/>
      <dgm:spPr/>
    </dgm:pt>
  </dgm:ptLst>
  <dgm:cxnLst>
    <dgm:cxn modelId="{11188261-5BB9-4432-AFA2-2A6CBA090EA1}" type="presOf" srcId="{495ED1A8-13F7-47C7-80AC-45C67DF94B10}" destId="{2A2D8D8B-8582-4A2A-8B62-8583E51C2F32}" srcOrd="0" destOrd="0" presId="urn:microsoft.com/office/officeart/2005/8/layout/hierarchy1"/>
    <dgm:cxn modelId="{AEE2DD27-B1C9-4A1F-BA0B-643C1CEC3968}" srcId="{EE966CD6-FA60-494C-8765-1DB6AB9E978D}" destId="{042D0CD2-312D-4EEF-83D6-E5B114A98DCE}" srcOrd="0" destOrd="0" parTransId="{C49B4A77-54F7-47D2-813A-E8517129DC14}" sibTransId="{8352BB2E-4BEA-4F10-ACAD-1D53E441E82C}"/>
    <dgm:cxn modelId="{2F4D3E86-BCEA-4397-9200-1CC5B172F838}" type="presOf" srcId="{A902B284-BFB8-4FDE-B56B-3A72B5B00330}" destId="{E296F9E6-AF37-4C25-8B63-75072F26262E}" srcOrd="0" destOrd="0" presId="urn:microsoft.com/office/officeart/2005/8/layout/hierarchy1"/>
    <dgm:cxn modelId="{4C73144A-6F5D-4C8E-B8F9-6C55D522A8E2}" srcId="{1B80C5B9-1F16-47D5-8588-84FBE264528B}" destId="{EE966CD6-FA60-494C-8765-1DB6AB9E978D}" srcOrd="0" destOrd="0" parTransId="{0DCB6CFC-9A91-45FD-8299-84902E2B994A}" sibTransId="{F9E555C5-C305-49D5-A7BB-BCAA7546D71F}"/>
    <dgm:cxn modelId="{5D75210E-803B-49E0-9E32-9836B0887B9B}" type="presOf" srcId="{042D0CD2-312D-4EEF-83D6-E5B114A98DCE}" destId="{59E55D5E-9901-48DB-B203-0C3B6A1FDCF3}" srcOrd="0" destOrd="0" presId="urn:microsoft.com/office/officeart/2005/8/layout/hierarchy1"/>
    <dgm:cxn modelId="{E3F66F57-E190-4BAE-979E-457128DA1F23}" srcId="{042D0CD2-312D-4EEF-83D6-E5B114A98DCE}" destId="{8AF5F343-EF6F-4C49-8BDA-5A32DCACD2E8}" srcOrd="1" destOrd="0" parTransId="{997F51AD-1A0C-4060-AFC5-82B908BAC5D9}" sibTransId="{625F458B-92DE-4632-9DAC-7468D9F10E1F}"/>
    <dgm:cxn modelId="{4F4677D0-2990-40BD-A18E-41BFC02D1DD1}" type="presOf" srcId="{997F51AD-1A0C-4060-AFC5-82B908BAC5D9}" destId="{66A88C91-80B6-4117-9537-101DF2C2DB95}" srcOrd="0" destOrd="0" presId="urn:microsoft.com/office/officeart/2005/8/layout/hierarchy1"/>
    <dgm:cxn modelId="{B0BCB1B7-D329-4F64-98AC-20EB244CC94D}" type="presOf" srcId="{EE966CD6-FA60-494C-8765-1DB6AB9E978D}" destId="{EE7F3B7A-FCAC-4F25-BA61-D0FDF1B69941}" srcOrd="0" destOrd="0" presId="urn:microsoft.com/office/officeart/2005/8/layout/hierarchy1"/>
    <dgm:cxn modelId="{59579429-7F7A-4712-A7BE-086719CA3947}" type="presOf" srcId="{8AF5F343-EF6F-4C49-8BDA-5A32DCACD2E8}" destId="{8915F6E6-2E3C-441B-B282-6ED408882B48}" srcOrd="0" destOrd="0" presId="urn:microsoft.com/office/officeart/2005/8/layout/hierarchy1"/>
    <dgm:cxn modelId="{19EA05A8-4887-4370-8077-BA3E6C850332}" srcId="{EE966CD6-FA60-494C-8765-1DB6AB9E978D}" destId="{DE253DC3-F900-4BB7-9585-B47BCE941349}" srcOrd="1" destOrd="0" parTransId="{495ED1A8-13F7-47C7-80AC-45C67DF94B10}" sibTransId="{AC3063B0-6216-4DE5-941F-F14AA0E7FB80}"/>
    <dgm:cxn modelId="{91BB3440-013E-4123-B095-22B46B8348D1}" srcId="{042D0CD2-312D-4EEF-83D6-E5B114A98DCE}" destId="{A902B284-BFB8-4FDE-B56B-3A72B5B00330}" srcOrd="0" destOrd="0" parTransId="{DA99AE85-EFF6-4333-BC36-B6853B0170A0}" sibTransId="{296C575A-A2E0-4E50-9489-64094C0092A6}"/>
    <dgm:cxn modelId="{7137EFF1-0D66-4704-BC77-7A4DD4CDA4DB}" type="presOf" srcId="{C49B4A77-54F7-47D2-813A-E8517129DC14}" destId="{E2E560A7-7AC0-4E6F-8766-FB0418DB1050}" srcOrd="0" destOrd="0" presId="urn:microsoft.com/office/officeart/2005/8/layout/hierarchy1"/>
    <dgm:cxn modelId="{91688B7D-83EF-47E1-98E0-557C70C01C36}" type="presOf" srcId="{DE253DC3-F900-4BB7-9585-B47BCE941349}" destId="{DE4299D0-1742-4C0D-8195-EA2436DFE2C4}" srcOrd="0" destOrd="0" presId="urn:microsoft.com/office/officeart/2005/8/layout/hierarchy1"/>
    <dgm:cxn modelId="{36713F7D-0A26-4B64-BB68-3E1A579DA383}" type="presOf" srcId="{1B80C5B9-1F16-47D5-8588-84FBE264528B}" destId="{71240F97-EF2F-434D-812D-4A080316F193}" srcOrd="0" destOrd="0" presId="urn:microsoft.com/office/officeart/2005/8/layout/hierarchy1"/>
    <dgm:cxn modelId="{1FB24C4E-B4AE-40A9-BEDC-C2E6AC3B73D2}" type="presOf" srcId="{DA99AE85-EFF6-4333-BC36-B6853B0170A0}" destId="{3BA11D33-CE4A-4DCB-90A2-CFC4A1D59703}" srcOrd="0" destOrd="0" presId="urn:microsoft.com/office/officeart/2005/8/layout/hierarchy1"/>
    <dgm:cxn modelId="{DEA94CA0-229A-43FD-81DF-544DA12CD86F}" type="presParOf" srcId="{71240F97-EF2F-434D-812D-4A080316F193}" destId="{6640A14D-F88A-4652-A0E7-F4EE79F0B0CA}" srcOrd="0" destOrd="0" presId="urn:microsoft.com/office/officeart/2005/8/layout/hierarchy1"/>
    <dgm:cxn modelId="{AE81EB9D-7273-432F-86B3-B8C9113CA138}" type="presParOf" srcId="{6640A14D-F88A-4652-A0E7-F4EE79F0B0CA}" destId="{70C0D11A-57BD-4041-BC5A-F02BBAA11C6A}" srcOrd="0" destOrd="0" presId="urn:microsoft.com/office/officeart/2005/8/layout/hierarchy1"/>
    <dgm:cxn modelId="{05C57504-5C5B-41F4-B133-D151014C27BC}" type="presParOf" srcId="{70C0D11A-57BD-4041-BC5A-F02BBAA11C6A}" destId="{28411872-827E-48F3-B6E0-4C4FA351E4A2}" srcOrd="0" destOrd="0" presId="urn:microsoft.com/office/officeart/2005/8/layout/hierarchy1"/>
    <dgm:cxn modelId="{097F3BD1-6C30-42EB-9F8F-CBFCA8EFEEFC}" type="presParOf" srcId="{70C0D11A-57BD-4041-BC5A-F02BBAA11C6A}" destId="{EE7F3B7A-FCAC-4F25-BA61-D0FDF1B69941}" srcOrd="1" destOrd="0" presId="urn:microsoft.com/office/officeart/2005/8/layout/hierarchy1"/>
    <dgm:cxn modelId="{89184B15-CF86-48C6-8531-426B58F6AA95}" type="presParOf" srcId="{6640A14D-F88A-4652-A0E7-F4EE79F0B0CA}" destId="{84C80F39-839C-4AEE-9D44-24799A49371E}" srcOrd="1" destOrd="0" presId="urn:microsoft.com/office/officeart/2005/8/layout/hierarchy1"/>
    <dgm:cxn modelId="{48FF328D-1DAB-417A-8186-752C80CF3337}" type="presParOf" srcId="{84C80F39-839C-4AEE-9D44-24799A49371E}" destId="{E2E560A7-7AC0-4E6F-8766-FB0418DB1050}" srcOrd="0" destOrd="0" presId="urn:microsoft.com/office/officeart/2005/8/layout/hierarchy1"/>
    <dgm:cxn modelId="{7C6F30E4-220C-4360-A2E4-5A9AC3CE670B}" type="presParOf" srcId="{84C80F39-839C-4AEE-9D44-24799A49371E}" destId="{E1050F83-FD86-4A46-AD89-3B0EDD9CA4E7}" srcOrd="1" destOrd="0" presId="urn:microsoft.com/office/officeart/2005/8/layout/hierarchy1"/>
    <dgm:cxn modelId="{457B6EB5-2C6C-4527-B58B-EFA7ECCFCC6A}" type="presParOf" srcId="{E1050F83-FD86-4A46-AD89-3B0EDD9CA4E7}" destId="{7DED0C06-6F6D-4565-8DF5-DEC24D8AEB36}" srcOrd="0" destOrd="0" presId="urn:microsoft.com/office/officeart/2005/8/layout/hierarchy1"/>
    <dgm:cxn modelId="{18160894-1B03-4888-8E0C-B37CDF985632}" type="presParOf" srcId="{7DED0C06-6F6D-4565-8DF5-DEC24D8AEB36}" destId="{0195CEDE-1E0D-479B-9DAC-E0AD353573B5}" srcOrd="0" destOrd="0" presId="urn:microsoft.com/office/officeart/2005/8/layout/hierarchy1"/>
    <dgm:cxn modelId="{8F527C41-ADE8-4410-8E09-303EEB1E8CF9}" type="presParOf" srcId="{7DED0C06-6F6D-4565-8DF5-DEC24D8AEB36}" destId="{59E55D5E-9901-48DB-B203-0C3B6A1FDCF3}" srcOrd="1" destOrd="0" presId="urn:microsoft.com/office/officeart/2005/8/layout/hierarchy1"/>
    <dgm:cxn modelId="{2A81BC24-9322-4ED8-B88F-29BB6E3D40BA}" type="presParOf" srcId="{E1050F83-FD86-4A46-AD89-3B0EDD9CA4E7}" destId="{31709853-E359-42E3-A837-8ADF117C8604}" srcOrd="1" destOrd="0" presId="urn:microsoft.com/office/officeart/2005/8/layout/hierarchy1"/>
    <dgm:cxn modelId="{E7EEEACB-3C70-4F9C-871D-0ED695E34CC1}" type="presParOf" srcId="{31709853-E359-42E3-A837-8ADF117C8604}" destId="{3BA11D33-CE4A-4DCB-90A2-CFC4A1D59703}" srcOrd="0" destOrd="0" presId="urn:microsoft.com/office/officeart/2005/8/layout/hierarchy1"/>
    <dgm:cxn modelId="{59E1189F-7C7C-4ED1-A5B7-C693A5FCE2D4}" type="presParOf" srcId="{31709853-E359-42E3-A837-8ADF117C8604}" destId="{7E821046-8CC6-4856-AC8C-85761144C37C}" srcOrd="1" destOrd="0" presId="urn:microsoft.com/office/officeart/2005/8/layout/hierarchy1"/>
    <dgm:cxn modelId="{E8ACFBD2-8338-495D-9E0E-D0BEA88A1591}" type="presParOf" srcId="{7E821046-8CC6-4856-AC8C-85761144C37C}" destId="{3A54923E-DFC1-4FDE-9E7D-185819F8895E}" srcOrd="0" destOrd="0" presId="urn:microsoft.com/office/officeart/2005/8/layout/hierarchy1"/>
    <dgm:cxn modelId="{610A2949-A8A2-4CBB-AAFB-C25362C3C7FC}" type="presParOf" srcId="{3A54923E-DFC1-4FDE-9E7D-185819F8895E}" destId="{747834E4-C376-4A87-8C6D-2DCD109FE6D9}" srcOrd="0" destOrd="0" presId="urn:microsoft.com/office/officeart/2005/8/layout/hierarchy1"/>
    <dgm:cxn modelId="{84084B51-8240-4085-8670-C60AE320FF3D}" type="presParOf" srcId="{3A54923E-DFC1-4FDE-9E7D-185819F8895E}" destId="{E296F9E6-AF37-4C25-8B63-75072F26262E}" srcOrd="1" destOrd="0" presId="urn:microsoft.com/office/officeart/2005/8/layout/hierarchy1"/>
    <dgm:cxn modelId="{54B0663E-9960-44B1-B483-3116880B93F4}" type="presParOf" srcId="{7E821046-8CC6-4856-AC8C-85761144C37C}" destId="{2BCC6DD2-CF1B-4ABE-AE5A-5CAD087B6BB5}" srcOrd="1" destOrd="0" presId="urn:microsoft.com/office/officeart/2005/8/layout/hierarchy1"/>
    <dgm:cxn modelId="{AA6ACDF2-0418-4BE3-82C9-6ABE2BEA9EDE}" type="presParOf" srcId="{31709853-E359-42E3-A837-8ADF117C8604}" destId="{66A88C91-80B6-4117-9537-101DF2C2DB95}" srcOrd="2" destOrd="0" presId="urn:microsoft.com/office/officeart/2005/8/layout/hierarchy1"/>
    <dgm:cxn modelId="{19C25735-DC32-4A6F-AE52-13E069240AA0}" type="presParOf" srcId="{31709853-E359-42E3-A837-8ADF117C8604}" destId="{974DB19F-8406-4C4F-AB86-D8BEA2739DBC}" srcOrd="3" destOrd="0" presId="urn:microsoft.com/office/officeart/2005/8/layout/hierarchy1"/>
    <dgm:cxn modelId="{DBAA91EB-88AA-49C9-A7A5-4B7B975077B3}" type="presParOf" srcId="{974DB19F-8406-4C4F-AB86-D8BEA2739DBC}" destId="{79DF20E5-FEE6-4B1F-A9A2-56C5C810F4B5}" srcOrd="0" destOrd="0" presId="urn:microsoft.com/office/officeart/2005/8/layout/hierarchy1"/>
    <dgm:cxn modelId="{01381F46-AAA9-40F3-98D0-4A48AB6A95ED}" type="presParOf" srcId="{79DF20E5-FEE6-4B1F-A9A2-56C5C810F4B5}" destId="{7E12F874-8406-4D93-A372-27C107F73573}" srcOrd="0" destOrd="0" presId="urn:microsoft.com/office/officeart/2005/8/layout/hierarchy1"/>
    <dgm:cxn modelId="{F0FA907D-DEA4-433B-95FC-990818A7E59B}" type="presParOf" srcId="{79DF20E5-FEE6-4B1F-A9A2-56C5C810F4B5}" destId="{8915F6E6-2E3C-441B-B282-6ED408882B48}" srcOrd="1" destOrd="0" presId="urn:microsoft.com/office/officeart/2005/8/layout/hierarchy1"/>
    <dgm:cxn modelId="{89D644C4-62E3-4BCD-9BCB-FCDCFB433F79}" type="presParOf" srcId="{974DB19F-8406-4C4F-AB86-D8BEA2739DBC}" destId="{59189352-489E-4869-8131-103C3517DC25}" srcOrd="1" destOrd="0" presId="urn:microsoft.com/office/officeart/2005/8/layout/hierarchy1"/>
    <dgm:cxn modelId="{BE2DCCF2-D214-4EB7-9842-547C33A505EF}" type="presParOf" srcId="{84C80F39-839C-4AEE-9D44-24799A49371E}" destId="{2A2D8D8B-8582-4A2A-8B62-8583E51C2F32}" srcOrd="2" destOrd="0" presId="urn:microsoft.com/office/officeart/2005/8/layout/hierarchy1"/>
    <dgm:cxn modelId="{AB887338-7B2C-437C-955E-AE13D099AD84}" type="presParOf" srcId="{84C80F39-839C-4AEE-9D44-24799A49371E}" destId="{5EEC2CAC-4E34-489F-93FA-91DF8D6A8AAE}" srcOrd="3" destOrd="0" presId="urn:microsoft.com/office/officeart/2005/8/layout/hierarchy1"/>
    <dgm:cxn modelId="{A84B1B9E-701E-41D3-9D4B-39057DB791C8}" type="presParOf" srcId="{5EEC2CAC-4E34-489F-93FA-91DF8D6A8AAE}" destId="{08673409-13A1-4C86-AD39-EC4C336D02FF}" srcOrd="0" destOrd="0" presId="urn:microsoft.com/office/officeart/2005/8/layout/hierarchy1"/>
    <dgm:cxn modelId="{8956F2A7-FAAC-4571-B34D-BD537723A55B}" type="presParOf" srcId="{08673409-13A1-4C86-AD39-EC4C336D02FF}" destId="{EE4B3765-2F23-4993-B2CF-216A2278ECEE}" srcOrd="0" destOrd="0" presId="urn:microsoft.com/office/officeart/2005/8/layout/hierarchy1"/>
    <dgm:cxn modelId="{04C37509-FE2A-42B0-874A-2685710530BB}" type="presParOf" srcId="{08673409-13A1-4C86-AD39-EC4C336D02FF}" destId="{DE4299D0-1742-4C0D-8195-EA2436DFE2C4}" srcOrd="1" destOrd="0" presId="urn:microsoft.com/office/officeart/2005/8/layout/hierarchy1"/>
    <dgm:cxn modelId="{F6E8B553-683F-4456-9714-96A8BFFA2850}" type="presParOf" srcId="{5EEC2CAC-4E34-489F-93FA-91DF8D6A8AAE}" destId="{607455BF-5676-4927-9681-D955B00EF6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2D8D8B-8582-4A2A-8B62-8583E51C2F32}">
      <dsp:nvSpPr>
        <dsp:cNvPr id="0" name=""/>
        <dsp:cNvSpPr/>
      </dsp:nvSpPr>
      <dsp:spPr>
        <a:xfrm>
          <a:off x="3735110" y="1788236"/>
          <a:ext cx="1324144" cy="63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444"/>
              </a:lnTo>
              <a:lnTo>
                <a:pt x="1324144" y="429444"/>
              </a:lnTo>
              <a:lnTo>
                <a:pt x="1324144" y="630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88C91-80B6-4117-9537-101DF2C2DB95}">
      <dsp:nvSpPr>
        <dsp:cNvPr id="0" name=""/>
        <dsp:cNvSpPr/>
      </dsp:nvSpPr>
      <dsp:spPr>
        <a:xfrm>
          <a:off x="2410965" y="3794315"/>
          <a:ext cx="1324144" cy="63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444"/>
              </a:lnTo>
              <a:lnTo>
                <a:pt x="1324144" y="429444"/>
              </a:lnTo>
              <a:lnTo>
                <a:pt x="1324144" y="630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11D33-CE4A-4DCB-90A2-CFC4A1D59703}">
      <dsp:nvSpPr>
        <dsp:cNvPr id="0" name=""/>
        <dsp:cNvSpPr/>
      </dsp:nvSpPr>
      <dsp:spPr>
        <a:xfrm>
          <a:off x="1086821" y="3794315"/>
          <a:ext cx="1324144" cy="630172"/>
        </a:xfrm>
        <a:custGeom>
          <a:avLst/>
          <a:gdLst/>
          <a:ahLst/>
          <a:cxnLst/>
          <a:rect l="0" t="0" r="0" b="0"/>
          <a:pathLst>
            <a:path>
              <a:moveTo>
                <a:pt x="1324144" y="0"/>
              </a:moveTo>
              <a:lnTo>
                <a:pt x="1324144" y="429444"/>
              </a:lnTo>
              <a:lnTo>
                <a:pt x="0" y="429444"/>
              </a:lnTo>
              <a:lnTo>
                <a:pt x="0" y="630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560A7-7AC0-4E6F-8766-FB0418DB1050}">
      <dsp:nvSpPr>
        <dsp:cNvPr id="0" name=""/>
        <dsp:cNvSpPr/>
      </dsp:nvSpPr>
      <dsp:spPr>
        <a:xfrm>
          <a:off x="2410965" y="1788236"/>
          <a:ext cx="1324144" cy="630172"/>
        </a:xfrm>
        <a:custGeom>
          <a:avLst/>
          <a:gdLst/>
          <a:ahLst/>
          <a:cxnLst/>
          <a:rect l="0" t="0" r="0" b="0"/>
          <a:pathLst>
            <a:path>
              <a:moveTo>
                <a:pt x="1324144" y="0"/>
              </a:moveTo>
              <a:lnTo>
                <a:pt x="1324144" y="429444"/>
              </a:lnTo>
              <a:lnTo>
                <a:pt x="0" y="429444"/>
              </a:lnTo>
              <a:lnTo>
                <a:pt x="0" y="630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11872-827E-48F3-B6E0-4C4FA351E4A2}">
      <dsp:nvSpPr>
        <dsp:cNvPr id="0" name=""/>
        <dsp:cNvSpPr/>
      </dsp:nvSpPr>
      <dsp:spPr>
        <a:xfrm>
          <a:off x="2651719" y="412329"/>
          <a:ext cx="2166781" cy="1375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E7F3B7A-FCAC-4F25-BA61-D0FDF1B69941}">
      <dsp:nvSpPr>
        <dsp:cNvPr id="0" name=""/>
        <dsp:cNvSpPr/>
      </dsp:nvSpPr>
      <dsp:spPr>
        <a:xfrm>
          <a:off x="2892473" y="641045"/>
          <a:ext cx="2166781" cy="13759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i="1" kern="1200"/>
            <a:t>Иван Иванович?</a:t>
          </a:r>
        </a:p>
      </dsp:txBody>
      <dsp:txXfrm>
        <a:off x="2932772" y="681344"/>
        <a:ext cx="2086183" cy="1295308"/>
      </dsp:txXfrm>
    </dsp:sp>
    <dsp:sp modelId="{0195CEDE-1E0D-479B-9DAC-E0AD353573B5}">
      <dsp:nvSpPr>
        <dsp:cNvPr id="0" name=""/>
        <dsp:cNvSpPr/>
      </dsp:nvSpPr>
      <dsp:spPr>
        <a:xfrm>
          <a:off x="1327574" y="2418408"/>
          <a:ext cx="2166781" cy="1375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9E55D5E-9901-48DB-B203-0C3B6A1FDCF3}">
      <dsp:nvSpPr>
        <dsp:cNvPr id="0" name=""/>
        <dsp:cNvSpPr/>
      </dsp:nvSpPr>
      <dsp:spPr>
        <a:xfrm>
          <a:off x="1568328" y="2647124"/>
          <a:ext cx="2166781" cy="13759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Компания ТелеСпутник, оператор </a:t>
          </a:r>
          <a:r>
            <a:rPr lang="en-US" sz="1300" kern="1200"/>
            <a:t> </a:t>
          </a:r>
          <a:r>
            <a:rPr lang="ru-RU" sz="1300" i="1" kern="1200"/>
            <a:t>Анна</a:t>
          </a:r>
          <a:r>
            <a:rPr lang="ru-RU" sz="1300" kern="1200"/>
            <a:t>. У вас задолженность за услуги кабельного телевидения </a:t>
          </a:r>
          <a:r>
            <a:rPr lang="ru-RU" sz="1300" i="1" kern="1200"/>
            <a:t>20,000</a:t>
          </a:r>
          <a:r>
            <a:rPr lang="ru-RU" sz="1300" kern="1200"/>
            <a:t> рублей. Будете погашать?</a:t>
          </a:r>
        </a:p>
      </dsp:txBody>
      <dsp:txXfrm>
        <a:off x="1608627" y="2687423"/>
        <a:ext cx="2086183" cy="1295308"/>
      </dsp:txXfrm>
    </dsp:sp>
    <dsp:sp modelId="{747834E4-C376-4A87-8C6D-2DCD109FE6D9}">
      <dsp:nvSpPr>
        <dsp:cNvPr id="0" name=""/>
        <dsp:cNvSpPr/>
      </dsp:nvSpPr>
      <dsp:spPr>
        <a:xfrm>
          <a:off x="3430" y="4424487"/>
          <a:ext cx="2166781" cy="1375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296F9E6-AF37-4C25-8B63-75072F26262E}">
      <dsp:nvSpPr>
        <dsp:cNvPr id="0" name=""/>
        <dsp:cNvSpPr/>
      </dsp:nvSpPr>
      <dsp:spPr>
        <a:xfrm>
          <a:off x="244183" y="4653203"/>
          <a:ext cx="2166781" cy="13759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Когда планируете? </a:t>
          </a:r>
          <a:endParaRPr 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(Нажать  </a:t>
          </a:r>
          <a:r>
            <a:rPr lang="en-US" sz="1300" kern="1200"/>
            <a:t>"</a:t>
          </a:r>
          <a:r>
            <a:rPr lang="ru-RU" sz="1300" b="1" kern="1200"/>
            <a:t>Обещает погасить</a:t>
          </a:r>
          <a:r>
            <a:rPr lang="en-US" sz="1300" kern="1200"/>
            <a:t>"</a:t>
          </a:r>
          <a:r>
            <a:rPr lang="ru-RU" sz="1300" kern="1200"/>
            <a:t> и записать дату)</a:t>
          </a:r>
        </a:p>
      </dsp:txBody>
      <dsp:txXfrm>
        <a:off x="284482" y="4693502"/>
        <a:ext cx="2086183" cy="1295308"/>
      </dsp:txXfrm>
    </dsp:sp>
    <dsp:sp modelId="{7E12F874-8406-4D93-A372-27C107F73573}">
      <dsp:nvSpPr>
        <dsp:cNvPr id="0" name=""/>
        <dsp:cNvSpPr/>
      </dsp:nvSpPr>
      <dsp:spPr>
        <a:xfrm>
          <a:off x="2651719" y="4424487"/>
          <a:ext cx="2166781" cy="1375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15F6E6-2E3C-441B-B282-6ED408882B48}">
      <dsp:nvSpPr>
        <dsp:cNvPr id="0" name=""/>
        <dsp:cNvSpPr/>
      </dsp:nvSpPr>
      <dsp:spPr>
        <a:xfrm>
          <a:off x="2892473" y="4653203"/>
          <a:ext cx="2166781" cy="13759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Можете сообщить причину и есть ли у Вас жалобы или предложения?</a:t>
          </a:r>
          <a:endParaRPr 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(</a:t>
          </a:r>
          <a:r>
            <a:rPr lang="ru-RU" sz="1300" kern="1200"/>
            <a:t>Нажать </a:t>
          </a:r>
          <a:r>
            <a:rPr lang="en-US" sz="1300" kern="1200"/>
            <a:t> "</a:t>
          </a:r>
          <a:r>
            <a:rPr lang="ru-RU" sz="1300" b="1" kern="1200"/>
            <a:t>Отказывается погашать</a:t>
          </a:r>
          <a:r>
            <a:rPr lang="en-US" sz="1300" kern="1200"/>
            <a:t>"</a:t>
          </a:r>
          <a:r>
            <a:rPr lang="ru-RU" sz="1300" kern="1200"/>
            <a:t> и ввести причину с комментарием</a:t>
          </a:r>
          <a:r>
            <a:rPr lang="en-US" sz="1300" kern="1200"/>
            <a:t>)</a:t>
          </a:r>
          <a:endParaRPr lang="ru-RU" sz="1300" kern="1200"/>
        </a:p>
      </dsp:txBody>
      <dsp:txXfrm>
        <a:off x="2932772" y="4693502"/>
        <a:ext cx="2086183" cy="1295308"/>
      </dsp:txXfrm>
    </dsp:sp>
    <dsp:sp modelId="{EE4B3765-2F23-4993-B2CF-216A2278ECEE}">
      <dsp:nvSpPr>
        <dsp:cNvPr id="0" name=""/>
        <dsp:cNvSpPr/>
      </dsp:nvSpPr>
      <dsp:spPr>
        <a:xfrm>
          <a:off x="3975864" y="2418408"/>
          <a:ext cx="2166781" cy="1375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E4299D0-1742-4C0D-8195-EA2436DFE2C4}">
      <dsp:nvSpPr>
        <dsp:cNvPr id="0" name=""/>
        <dsp:cNvSpPr/>
      </dsp:nvSpPr>
      <dsp:spPr>
        <a:xfrm>
          <a:off x="4216617" y="2647124"/>
          <a:ext cx="2166781" cy="13759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Как я могу с ним связаться?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(Нажать </a:t>
          </a:r>
          <a:r>
            <a:rPr lang="en-US" sz="1300" kern="1200"/>
            <a:t>"</a:t>
          </a:r>
          <a:r>
            <a:rPr lang="ru-RU" sz="1300" b="1" kern="1200"/>
            <a:t>Неправильный номер</a:t>
          </a:r>
          <a:r>
            <a:rPr lang="en-US" sz="1300" kern="1200"/>
            <a:t>"</a:t>
          </a:r>
          <a:r>
            <a:rPr lang="ru-RU" sz="1300" kern="1200"/>
            <a:t> и ввести номер телефона)</a:t>
          </a:r>
        </a:p>
      </dsp:txBody>
      <dsp:txXfrm>
        <a:off x="4256916" y="2687423"/>
        <a:ext cx="2086183" cy="1295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08D60-2340-4793-8BC0-54BDA5EB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cp:lastPrinted>2012-11-21T10:14:00Z</cp:lastPrinted>
  <dcterms:created xsi:type="dcterms:W3CDTF">2012-11-21T09:42:00Z</dcterms:created>
  <dcterms:modified xsi:type="dcterms:W3CDTF">2012-11-21T10:15:00Z</dcterms:modified>
</cp:coreProperties>
</file>