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3E8" w14:textId="77777777" w:rsidR="008E077D" w:rsidRDefault="008E077D" w:rsidP="008E077D"/>
    <w:p w14:paraId="041ACA60" w14:textId="03833F20" w:rsidR="008E077D" w:rsidRPr="008E077D" w:rsidRDefault="008E077D" w:rsidP="008E077D">
      <w:pPr>
        <w:rPr>
          <w:sz w:val="24"/>
          <w:szCs w:val="24"/>
        </w:rPr>
      </w:pPr>
      <w:r w:rsidRPr="008E077D">
        <w:rPr>
          <w:b/>
          <w:bCs/>
          <w:sz w:val="24"/>
          <w:szCs w:val="24"/>
        </w:rPr>
        <w:t>Data Flow Diagram of the Genre-Centric Book Recommendation System</w:t>
      </w:r>
    </w:p>
    <w:p w14:paraId="30FAF3E0" w14:textId="77777777" w:rsidR="008E077D" w:rsidRPr="00F93CDF" w:rsidRDefault="008E077D" w:rsidP="008E077D">
      <w:pPr>
        <w:pStyle w:val="Caption"/>
        <w:rPr>
          <w:b/>
          <w:bCs/>
          <w:i w:val="0"/>
          <w:iCs w:val="0"/>
          <w:noProof/>
          <w:color w:val="auto"/>
          <w:sz w:val="20"/>
          <w:szCs w:val="20"/>
        </w:rPr>
      </w:pPr>
    </w:p>
    <w:p w14:paraId="0773AC7C" w14:textId="12D28312" w:rsidR="008E077D" w:rsidRDefault="008E077D" w:rsidP="008E077D">
      <w:pPr>
        <w:pStyle w:val="Caption"/>
        <w:rPr>
          <w:b/>
          <w:bCs/>
          <w:i w:val="0"/>
          <w:iCs w:val="0"/>
          <w:noProof/>
          <w:color w:val="auto"/>
          <w:sz w:val="20"/>
          <w:szCs w:val="20"/>
        </w:rPr>
      </w:pPr>
      <w:r w:rsidRPr="00901A92">
        <w:rPr>
          <w:noProof/>
        </w:rPr>
        <w:drawing>
          <wp:inline distT="0" distB="0" distL="0" distR="0" wp14:anchorId="606A1EDF" wp14:editId="5D196ACA">
            <wp:extent cx="5943600" cy="4081146"/>
            <wp:effectExtent l="0" t="0" r="0" b="0"/>
            <wp:docPr id="195876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3067" name=""/>
                    <pic:cNvPicPr/>
                  </pic:nvPicPr>
                  <pic:blipFill rotWithShape="1">
                    <a:blip r:embed="rId5" cstate="print">
                      <a:extLst>
                        <a:ext uri="{28A0092B-C50C-407E-A947-70E740481C1C}">
                          <a14:useLocalDpi xmlns:a14="http://schemas.microsoft.com/office/drawing/2010/main" val="0"/>
                        </a:ext>
                      </a:extLst>
                    </a:blip>
                    <a:srcRect l="1556"/>
                    <a:stretch/>
                  </pic:blipFill>
                  <pic:spPr bwMode="auto">
                    <a:xfrm>
                      <a:off x="0" y="0"/>
                      <a:ext cx="5943600" cy="4081146"/>
                    </a:xfrm>
                    <a:prstGeom prst="rect">
                      <a:avLst/>
                    </a:prstGeom>
                    <a:ln>
                      <a:noFill/>
                    </a:ln>
                    <a:extLst>
                      <a:ext uri="{53640926-AAD7-44D8-BBD7-CCE9431645EC}">
                        <a14:shadowObscured xmlns:a14="http://schemas.microsoft.com/office/drawing/2010/main"/>
                      </a:ext>
                    </a:extLst>
                  </pic:spPr>
                </pic:pic>
              </a:graphicData>
            </a:graphic>
          </wp:inline>
        </w:drawing>
      </w:r>
    </w:p>
    <w:p w14:paraId="5AF5FDDE" w14:textId="210F8C3E" w:rsidR="00F93CDF" w:rsidRDefault="00F93CDF" w:rsidP="00F93CDF">
      <w:pPr>
        <w:rPr>
          <w:lang w:val="en-US"/>
        </w:rPr>
      </w:pPr>
    </w:p>
    <w:p w14:paraId="55BE88DE" w14:textId="09958392" w:rsidR="00C10C4D" w:rsidRPr="007E6A86" w:rsidRDefault="000101C7" w:rsidP="00F93CDF">
      <w:pPr>
        <w:rPr>
          <w:b/>
          <w:bCs/>
          <w:sz w:val="32"/>
          <w:szCs w:val="32"/>
          <w:lang w:val="en-US"/>
        </w:rPr>
      </w:pPr>
      <w:r w:rsidRPr="007E6A86">
        <w:rPr>
          <w:b/>
          <w:bCs/>
          <w:sz w:val="32"/>
          <w:szCs w:val="32"/>
          <w:lang w:val="en-US"/>
        </w:rPr>
        <w:t>Implementation of Modules</w:t>
      </w:r>
    </w:p>
    <w:p w14:paraId="6BD6E7DF" w14:textId="0F585E93" w:rsidR="00F50EB9" w:rsidRPr="00B44705" w:rsidRDefault="00F50EB9" w:rsidP="00F50EB9">
      <w:pPr>
        <w:pStyle w:val="ListParagraph"/>
        <w:numPr>
          <w:ilvl w:val="0"/>
          <w:numId w:val="2"/>
        </w:numPr>
        <w:rPr>
          <w:b/>
          <w:bCs/>
          <w:sz w:val="24"/>
          <w:szCs w:val="24"/>
          <w:lang w:val="en-US"/>
        </w:rPr>
      </w:pPr>
      <w:r w:rsidRPr="00B44705">
        <w:rPr>
          <w:b/>
          <w:bCs/>
          <w:sz w:val="24"/>
          <w:szCs w:val="24"/>
          <w:lang w:val="en-US"/>
        </w:rPr>
        <w:t>Data Preprocessing Module</w:t>
      </w:r>
    </w:p>
    <w:p w14:paraId="0B914C23" w14:textId="77777777" w:rsidR="00C10C4D" w:rsidRPr="00C10C4D" w:rsidRDefault="00C10C4D" w:rsidP="003B3B0D">
      <w:pPr>
        <w:pStyle w:val="ListParagraph"/>
        <w:rPr>
          <w:lang w:val="en-US"/>
        </w:rPr>
      </w:pPr>
      <w:r w:rsidRPr="00C10C4D">
        <w:rPr>
          <w:lang w:val="en-US"/>
        </w:rPr>
        <w:t>This module cleans and preprocesses a dataset of book data, handling missing values, converting data types, filtering out non-English content, and processing genres before saving the processed data to a new CSV file.</w:t>
      </w:r>
    </w:p>
    <w:p w14:paraId="0AAB83DA" w14:textId="77777777" w:rsidR="00F50EB9" w:rsidRPr="00F50EB9" w:rsidRDefault="00F50EB9" w:rsidP="00F50EB9">
      <w:pPr>
        <w:pStyle w:val="ListParagraph"/>
        <w:rPr>
          <w:lang w:val="en-US"/>
        </w:rPr>
      </w:pPr>
    </w:p>
    <w:p w14:paraId="60350186" w14:textId="77777777" w:rsidR="00F50EB9" w:rsidRDefault="00F50EB9" w:rsidP="00F50EB9">
      <w:pPr>
        <w:pStyle w:val="ListParagraph"/>
        <w:numPr>
          <w:ilvl w:val="0"/>
          <w:numId w:val="4"/>
        </w:numPr>
        <w:rPr>
          <w:lang w:val="en-US"/>
        </w:rPr>
      </w:pPr>
      <w:r w:rsidRPr="00F50EB9">
        <w:rPr>
          <w:lang w:val="en-US"/>
        </w:rPr>
        <w:t>L</w:t>
      </w:r>
      <w:r w:rsidRPr="00F50EB9">
        <w:rPr>
          <w:lang w:val="en-US"/>
        </w:rPr>
        <w:t>oading the Dataset:</w:t>
      </w:r>
    </w:p>
    <w:p w14:paraId="6D87A18A" w14:textId="77777777" w:rsidR="00F50EB9" w:rsidRDefault="00F50EB9" w:rsidP="00F50EB9">
      <w:pPr>
        <w:pStyle w:val="ListParagraph"/>
        <w:numPr>
          <w:ilvl w:val="1"/>
          <w:numId w:val="4"/>
        </w:numPr>
        <w:rPr>
          <w:lang w:val="en-US"/>
        </w:rPr>
      </w:pPr>
      <w:r w:rsidRPr="00F50EB9">
        <w:rPr>
          <w:lang w:val="en-US"/>
        </w:rPr>
        <w:t xml:space="preserve">The code begins by importing necessary libraries, such as pandas and </w:t>
      </w:r>
      <w:proofErr w:type="spellStart"/>
      <w:r w:rsidRPr="00F50EB9">
        <w:rPr>
          <w:lang w:val="en-US"/>
        </w:rPr>
        <w:t>numpy.</w:t>
      </w:r>
      <w:proofErr w:type="spellEnd"/>
    </w:p>
    <w:p w14:paraId="383B01DA" w14:textId="77777777" w:rsidR="00F50EB9" w:rsidRDefault="00F50EB9" w:rsidP="00F50EB9">
      <w:pPr>
        <w:pStyle w:val="ListParagraph"/>
        <w:numPr>
          <w:ilvl w:val="1"/>
          <w:numId w:val="4"/>
        </w:numPr>
        <w:rPr>
          <w:lang w:val="en-US"/>
        </w:rPr>
      </w:pPr>
      <w:r w:rsidRPr="00F50EB9">
        <w:rPr>
          <w:lang w:val="en-US"/>
        </w:rPr>
        <w:t xml:space="preserve">It loads a dataset from a CSV file ("My_Book_data.csv") into a Pandas </w:t>
      </w:r>
      <w:proofErr w:type="spellStart"/>
      <w:r w:rsidRPr="00F50EB9">
        <w:rPr>
          <w:lang w:val="en-US"/>
        </w:rPr>
        <w:t>DataFrame</w:t>
      </w:r>
      <w:proofErr w:type="spellEnd"/>
      <w:r w:rsidRPr="00F50EB9">
        <w:rPr>
          <w:lang w:val="en-US"/>
        </w:rPr>
        <w:t xml:space="preserve"> (</w:t>
      </w:r>
      <w:proofErr w:type="spellStart"/>
      <w:r w:rsidRPr="00F50EB9">
        <w:rPr>
          <w:lang w:val="en-US"/>
        </w:rPr>
        <w:t>df</w:t>
      </w:r>
      <w:proofErr w:type="spellEnd"/>
      <w:r w:rsidRPr="00F50EB9">
        <w:rPr>
          <w:lang w:val="en-US"/>
        </w:rPr>
        <w:t>).</w:t>
      </w:r>
    </w:p>
    <w:p w14:paraId="40C30B6E" w14:textId="2038A5BD" w:rsidR="00F50EB9" w:rsidRPr="00F50EB9" w:rsidRDefault="00F50EB9" w:rsidP="00F50EB9">
      <w:pPr>
        <w:pStyle w:val="ListParagraph"/>
        <w:numPr>
          <w:ilvl w:val="1"/>
          <w:numId w:val="4"/>
        </w:numPr>
        <w:rPr>
          <w:lang w:val="en-US"/>
        </w:rPr>
      </w:pPr>
      <w:r w:rsidRPr="00F50EB9">
        <w:rPr>
          <w:lang w:val="en-US"/>
        </w:rPr>
        <w:t>Initial exploratory data analysis is done using `</w:t>
      </w:r>
      <w:proofErr w:type="gramStart"/>
      <w:r w:rsidRPr="00F50EB9">
        <w:rPr>
          <w:lang w:val="en-US"/>
        </w:rPr>
        <w:t>head(</w:t>
      </w:r>
      <w:proofErr w:type="gramEnd"/>
      <w:r w:rsidRPr="00F50EB9">
        <w:rPr>
          <w:lang w:val="en-US"/>
        </w:rPr>
        <w:t>)`, `shape`, `size`, `info()`, and `columns` to understand the structure and content of the dataset.</w:t>
      </w:r>
    </w:p>
    <w:p w14:paraId="7736C468" w14:textId="77777777" w:rsidR="00F50EB9" w:rsidRDefault="00F50EB9" w:rsidP="00F50EB9">
      <w:pPr>
        <w:pStyle w:val="ListParagraph"/>
        <w:rPr>
          <w:lang w:val="en-US"/>
        </w:rPr>
      </w:pPr>
    </w:p>
    <w:p w14:paraId="49BF100F" w14:textId="77777777" w:rsidR="00F50EB9" w:rsidRDefault="00F50EB9" w:rsidP="00F50EB9">
      <w:pPr>
        <w:pStyle w:val="ListParagraph"/>
        <w:numPr>
          <w:ilvl w:val="0"/>
          <w:numId w:val="4"/>
        </w:numPr>
        <w:rPr>
          <w:lang w:val="en-US"/>
        </w:rPr>
      </w:pPr>
      <w:r w:rsidRPr="00F50EB9">
        <w:rPr>
          <w:lang w:val="en-US"/>
        </w:rPr>
        <w:t>Filtering Columns:</w:t>
      </w:r>
    </w:p>
    <w:p w14:paraId="31F9BC0A" w14:textId="77777777" w:rsidR="00F50EB9" w:rsidRDefault="00F50EB9" w:rsidP="00F50EB9">
      <w:pPr>
        <w:pStyle w:val="ListParagraph"/>
        <w:numPr>
          <w:ilvl w:val="1"/>
          <w:numId w:val="4"/>
        </w:numPr>
        <w:rPr>
          <w:lang w:val="en-US"/>
        </w:rPr>
      </w:pPr>
      <w:r w:rsidRPr="00F50EB9">
        <w:rPr>
          <w:lang w:val="en-US"/>
        </w:rPr>
        <w:t>The code defines a list of columns to keep (`</w:t>
      </w:r>
      <w:proofErr w:type="spellStart"/>
      <w:r w:rsidRPr="00F50EB9">
        <w:rPr>
          <w:lang w:val="en-US"/>
        </w:rPr>
        <w:t>filter_cols</w:t>
      </w:r>
      <w:proofErr w:type="spellEnd"/>
      <w:r w:rsidRPr="00F50EB9">
        <w:rPr>
          <w:lang w:val="en-US"/>
        </w:rPr>
        <w:t xml:space="preserve">`) and removes the columns not in this list from the </w:t>
      </w:r>
      <w:proofErr w:type="spellStart"/>
      <w:r w:rsidRPr="00F50EB9">
        <w:rPr>
          <w:lang w:val="en-US"/>
        </w:rPr>
        <w:t>DataFrame</w:t>
      </w:r>
      <w:proofErr w:type="spellEnd"/>
      <w:r w:rsidRPr="00F50EB9">
        <w:rPr>
          <w:lang w:val="en-US"/>
        </w:rPr>
        <w:t>.</w:t>
      </w:r>
    </w:p>
    <w:p w14:paraId="6D88811E" w14:textId="5F6297FF" w:rsidR="00E25B8F" w:rsidRPr="00F27DF4" w:rsidRDefault="00F27DF4" w:rsidP="00F27DF4">
      <w:pPr>
        <w:pStyle w:val="ListParagraph"/>
        <w:numPr>
          <w:ilvl w:val="1"/>
          <w:numId w:val="4"/>
        </w:numPr>
        <w:rPr>
          <w:lang w:val="en-US"/>
        </w:rPr>
      </w:pPr>
      <w:r>
        <w:rPr>
          <w:lang w:val="en-US"/>
        </w:rPr>
        <w:t>Unimportant columns such as</w:t>
      </w:r>
      <w:r w:rsidR="00E25B8F">
        <w:rPr>
          <w:lang w:val="en-US"/>
        </w:rPr>
        <w:t xml:space="preserve"> </w:t>
      </w:r>
      <w:proofErr w:type="spellStart"/>
      <w:r w:rsidRPr="00F27DF4">
        <w:rPr>
          <w:lang w:val="en-US"/>
        </w:rPr>
        <w:t>book_description</w:t>
      </w:r>
      <w:proofErr w:type="spellEnd"/>
      <w:r>
        <w:rPr>
          <w:lang w:val="en-US"/>
        </w:rPr>
        <w:t xml:space="preserve">, </w:t>
      </w:r>
      <w:proofErr w:type="spellStart"/>
      <w:r w:rsidRPr="00F27DF4">
        <w:rPr>
          <w:lang w:val="en-US"/>
        </w:rPr>
        <w:t>book_edition</w:t>
      </w:r>
      <w:proofErr w:type="spellEnd"/>
      <w:r>
        <w:rPr>
          <w:lang w:val="en-US"/>
        </w:rPr>
        <w:t xml:space="preserve">, </w:t>
      </w:r>
      <w:proofErr w:type="spellStart"/>
      <w:r w:rsidRPr="00F27DF4">
        <w:rPr>
          <w:lang w:val="en-US"/>
        </w:rPr>
        <w:t>book_format</w:t>
      </w:r>
      <w:proofErr w:type="spellEnd"/>
      <w:r>
        <w:rPr>
          <w:lang w:val="en-US"/>
        </w:rPr>
        <w:t xml:space="preserve">, </w:t>
      </w:r>
      <w:proofErr w:type="spellStart"/>
      <w:r w:rsidRPr="00F27DF4">
        <w:rPr>
          <w:lang w:val="en-US"/>
        </w:rPr>
        <w:t>book_isbn</w:t>
      </w:r>
      <w:proofErr w:type="spellEnd"/>
      <w:r>
        <w:rPr>
          <w:lang w:val="en-US"/>
        </w:rPr>
        <w:t xml:space="preserve">, </w:t>
      </w:r>
      <w:proofErr w:type="spellStart"/>
      <w:r w:rsidRPr="00F27DF4">
        <w:rPr>
          <w:lang w:val="en-US"/>
        </w:rPr>
        <w:t>image_url</w:t>
      </w:r>
      <w:proofErr w:type="spellEnd"/>
      <w:r w:rsidR="001F4BEE">
        <w:rPr>
          <w:lang w:val="en-US"/>
        </w:rPr>
        <w:t xml:space="preserve"> are filtered out.</w:t>
      </w:r>
    </w:p>
    <w:p w14:paraId="44F91410" w14:textId="77777777" w:rsidR="00F50EB9" w:rsidRDefault="00F50EB9" w:rsidP="00F50EB9">
      <w:pPr>
        <w:pStyle w:val="ListParagraph"/>
        <w:numPr>
          <w:ilvl w:val="1"/>
          <w:numId w:val="4"/>
        </w:numPr>
        <w:rPr>
          <w:lang w:val="en-US"/>
        </w:rPr>
      </w:pPr>
      <w:r w:rsidRPr="00F50EB9">
        <w:rPr>
          <w:lang w:val="en-US"/>
        </w:rPr>
        <w:lastRenderedPageBreak/>
        <w:t xml:space="preserve">The resulting </w:t>
      </w:r>
      <w:proofErr w:type="spellStart"/>
      <w:r w:rsidRPr="00F50EB9">
        <w:rPr>
          <w:lang w:val="en-US"/>
        </w:rPr>
        <w:t>DataFrame</w:t>
      </w:r>
      <w:proofErr w:type="spellEnd"/>
      <w:r w:rsidRPr="00F50EB9">
        <w:rPr>
          <w:lang w:val="en-US"/>
        </w:rPr>
        <w:t xml:space="preserve"> (`</w:t>
      </w:r>
      <w:proofErr w:type="spellStart"/>
      <w:r w:rsidRPr="00F50EB9">
        <w:rPr>
          <w:lang w:val="en-US"/>
        </w:rPr>
        <w:t>df_filtered</w:t>
      </w:r>
      <w:proofErr w:type="spellEnd"/>
      <w:r w:rsidRPr="00F50EB9">
        <w:rPr>
          <w:lang w:val="en-US"/>
        </w:rPr>
        <w:t>`) is displayed, and its information is printed.</w:t>
      </w:r>
    </w:p>
    <w:p w14:paraId="2BB1A015" w14:textId="77777777" w:rsidR="00F50EB9" w:rsidRDefault="00F50EB9" w:rsidP="00F50EB9">
      <w:pPr>
        <w:pStyle w:val="ListParagraph"/>
        <w:ind w:left="1440"/>
        <w:rPr>
          <w:lang w:val="en-US"/>
        </w:rPr>
      </w:pPr>
    </w:p>
    <w:p w14:paraId="40CFC63B" w14:textId="77777777" w:rsidR="00F50EB9" w:rsidRDefault="00F50EB9" w:rsidP="00F50EB9">
      <w:pPr>
        <w:pStyle w:val="ListParagraph"/>
        <w:numPr>
          <w:ilvl w:val="0"/>
          <w:numId w:val="4"/>
        </w:numPr>
        <w:rPr>
          <w:lang w:val="en-US"/>
        </w:rPr>
      </w:pPr>
      <w:r w:rsidRPr="00F50EB9">
        <w:rPr>
          <w:lang w:val="en-US"/>
        </w:rPr>
        <w:t xml:space="preserve">Handling Missing Values: </w:t>
      </w:r>
    </w:p>
    <w:p w14:paraId="34F524DD" w14:textId="77777777" w:rsidR="00F50EB9" w:rsidRDefault="00F50EB9" w:rsidP="00F50EB9">
      <w:pPr>
        <w:pStyle w:val="ListParagraph"/>
        <w:numPr>
          <w:ilvl w:val="1"/>
          <w:numId w:val="4"/>
        </w:numPr>
        <w:rPr>
          <w:lang w:val="en-US"/>
        </w:rPr>
      </w:pPr>
      <w:r w:rsidRPr="00F50EB9">
        <w:rPr>
          <w:lang w:val="en-US"/>
        </w:rPr>
        <w:t>Rows with missing values are removed from `</w:t>
      </w:r>
      <w:proofErr w:type="spellStart"/>
      <w:r w:rsidRPr="00F50EB9">
        <w:rPr>
          <w:lang w:val="en-US"/>
        </w:rPr>
        <w:t>df_filtered</w:t>
      </w:r>
      <w:proofErr w:type="spellEnd"/>
      <w:r w:rsidRPr="00F50EB9">
        <w:rPr>
          <w:lang w:val="en-US"/>
        </w:rPr>
        <w:t>` using `</w:t>
      </w:r>
      <w:proofErr w:type="spellStart"/>
      <w:proofErr w:type="gramStart"/>
      <w:r w:rsidRPr="00F50EB9">
        <w:rPr>
          <w:lang w:val="en-US"/>
        </w:rPr>
        <w:t>dropna</w:t>
      </w:r>
      <w:proofErr w:type="spellEnd"/>
      <w:r w:rsidRPr="00F50EB9">
        <w:rPr>
          <w:lang w:val="en-US"/>
        </w:rPr>
        <w:t>(</w:t>
      </w:r>
      <w:proofErr w:type="gramEnd"/>
      <w:r w:rsidRPr="00F50EB9">
        <w:rPr>
          <w:lang w:val="en-US"/>
        </w:rPr>
        <w:t>)`.</w:t>
      </w:r>
    </w:p>
    <w:p w14:paraId="379F7072" w14:textId="77777777" w:rsidR="00F50EB9" w:rsidRDefault="00F50EB9" w:rsidP="00F50EB9">
      <w:pPr>
        <w:pStyle w:val="ListParagraph"/>
        <w:ind w:left="1440"/>
        <w:rPr>
          <w:lang w:val="en-US"/>
        </w:rPr>
      </w:pPr>
    </w:p>
    <w:p w14:paraId="26097C90" w14:textId="77777777" w:rsidR="00F50EB9" w:rsidRDefault="00F50EB9" w:rsidP="00F50EB9">
      <w:pPr>
        <w:pStyle w:val="ListParagraph"/>
        <w:numPr>
          <w:ilvl w:val="0"/>
          <w:numId w:val="4"/>
        </w:numPr>
        <w:rPr>
          <w:lang w:val="en-US"/>
        </w:rPr>
      </w:pPr>
      <w:r w:rsidRPr="00F50EB9">
        <w:rPr>
          <w:lang w:val="en-US"/>
        </w:rPr>
        <w:t>Processing '</w:t>
      </w:r>
      <w:proofErr w:type="spellStart"/>
      <w:r w:rsidRPr="00F50EB9">
        <w:rPr>
          <w:lang w:val="en-US"/>
        </w:rPr>
        <w:t>book_pages</w:t>
      </w:r>
      <w:proofErr w:type="spellEnd"/>
      <w:r w:rsidRPr="00F50EB9">
        <w:rPr>
          <w:lang w:val="en-US"/>
        </w:rPr>
        <w:t>' Column:</w:t>
      </w:r>
    </w:p>
    <w:p w14:paraId="4BEE1AF5" w14:textId="77777777" w:rsidR="00F50EB9" w:rsidRDefault="00F50EB9" w:rsidP="00F50EB9">
      <w:pPr>
        <w:pStyle w:val="ListParagraph"/>
        <w:numPr>
          <w:ilvl w:val="1"/>
          <w:numId w:val="4"/>
        </w:numPr>
        <w:rPr>
          <w:lang w:val="en-US"/>
        </w:rPr>
      </w:pPr>
      <w:r w:rsidRPr="00F50EB9">
        <w:rPr>
          <w:lang w:val="en-US"/>
        </w:rPr>
        <w:t>The '</w:t>
      </w:r>
      <w:proofErr w:type="spellStart"/>
      <w:r w:rsidRPr="00F50EB9">
        <w:rPr>
          <w:lang w:val="en-US"/>
        </w:rPr>
        <w:t>book_pages</w:t>
      </w:r>
      <w:proofErr w:type="spellEnd"/>
      <w:r w:rsidRPr="00F50EB9">
        <w:rPr>
          <w:lang w:val="en-US"/>
        </w:rPr>
        <w:t>' column, initially of object type, is converted to integers after removing the "pages" suffix from each element.</w:t>
      </w:r>
    </w:p>
    <w:p w14:paraId="57D9C138" w14:textId="77777777" w:rsidR="00F50EB9" w:rsidRDefault="00F50EB9" w:rsidP="00F50EB9">
      <w:pPr>
        <w:pStyle w:val="ListParagraph"/>
        <w:ind w:left="1440"/>
        <w:rPr>
          <w:lang w:val="en-US"/>
        </w:rPr>
      </w:pPr>
    </w:p>
    <w:p w14:paraId="5CF64082" w14:textId="77777777" w:rsidR="00F50EB9" w:rsidRDefault="00F50EB9" w:rsidP="00F50EB9">
      <w:pPr>
        <w:pStyle w:val="ListParagraph"/>
        <w:numPr>
          <w:ilvl w:val="0"/>
          <w:numId w:val="4"/>
        </w:numPr>
        <w:rPr>
          <w:lang w:val="en-US"/>
        </w:rPr>
      </w:pPr>
      <w:r w:rsidRPr="00F50EB9">
        <w:rPr>
          <w:lang w:val="en-US"/>
        </w:rPr>
        <w:t>Handling Multiple Authors:</w:t>
      </w:r>
    </w:p>
    <w:p w14:paraId="57755B93" w14:textId="77777777" w:rsidR="00F50EB9" w:rsidRDefault="00F50EB9" w:rsidP="00F50EB9">
      <w:pPr>
        <w:pStyle w:val="ListParagraph"/>
        <w:numPr>
          <w:ilvl w:val="1"/>
          <w:numId w:val="4"/>
        </w:numPr>
        <w:rPr>
          <w:lang w:val="en-US"/>
        </w:rPr>
      </w:pPr>
      <w:r w:rsidRPr="00F50EB9">
        <w:rPr>
          <w:lang w:val="en-US"/>
        </w:rPr>
        <w:t>Some cells in the '</w:t>
      </w:r>
      <w:proofErr w:type="spellStart"/>
      <w:r w:rsidRPr="00F50EB9">
        <w:rPr>
          <w:lang w:val="en-US"/>
        </w:rPr>
        <w:t>book_authors</w:t>
      </w:r>
      <w:proofErr w:type="spellEnd"/>
      <w:r w:rsidRPr="00F50EB9">
        <w:rPr>
          <w:lang w:val="en-US"/>
        </w:rPr>
        <w:t>' column have multiple authors separated by "|". The code defines a function (`</w:t>
      </w:r>
      <w:proofErr w:type="spellStart"/>
      <w:r w:rsidRPr="00F50EB9">
        <w:rPr>
          <w:lang w:val="en-US"/>
        </w:rPr>
        <w:t>removeMultipleAuthors</w:t>
      </w:r>
      <w:proofErr w:type="spellEnd"/>
      <w:r w:rsidRPr="00F50EB9">
        <w:rPr>
          <w:lang w:val="en-US"/>
        </w:rPr>
        <w:t>`) to remove rows with multiple authors.</w:t>
      </w:r>
    </w:p>
    <w:p w14:paraId="125BB896" w14:textId="77777777" w:rsidR="00F50EB9" w:rsidRDefault="00F50EB9" w:rsidP="00F50EB9">
      <w:pPr>
        <w:pStyle w:val="ListParagraph"/>
        <w:ind w:left="1440"/>
        <w:rPr>
          <w:lang w:val="en-US"/>
        </w:rPr>
      </w:pPr>
    </w:p>
    <w:p w14:paraId="4433563D" w14:textId="77777777" w:rsidR="00F50EB9" w:rsidRDefault="00F50EB9" w:rsidP="00F50EB9">
      <w:pPr>
        <w:pStyle w:val="ListParagraph"/>
        <w:numPr>
          <w:ilvl w:val="0"/>
          <w:numId w:val="4"/>
        </w:numPr>
        <w:rPr>
          <w:lang w:val="en-US"/>
        </w:rPr>
      </w:pPr>
      <w:r w:rsidRPr="00F50EB9">
        <w:rPr>
          <w:lang w:val="en-US"/>
        </w:rPr>
        <w:t>Language Filtering:</w:t>
      </w:r>
    </w:p>
    <w:p w14:paraId="55C9782B" w14:textId="77777777" w:rsidR="00F50EB9" w:rsidRDefault="00F50EB9" w:rsidP="00F50EB9">
      <w:pPr>
        <w:pStyle w:val="ListParagraph"/>
        <w:numPr>
          <w:ilvl w:val="1"/>
          <w:numId w:val="4"/>
        </w:numPr>
        <w:rPr>
          <w:lang w:val="en-US"/>
        </w:rPr>
      </w:pPr>
      <w:r w:rsidRPr="00F50EB9">
        <w:rPr>
          <w:lang w:val="en-US"/>
        </w:rPr>
        <w:t>Two functions (`</w:t>
      </w:r>
      <w:proofErr w:type="spellStart"/>
      <w:r w:rsidRPr="00F50EB9">
        <w:rPr>
          <w:lang w:val="en-US"/>
        </w:rPr>
        <w:t>is_english</w:t>
      </w:r>
      <w:proofErr w:type="spellEnd"/>
      <w:r w:rsidRPr="00F50EB9">
        <w:rPr>
          <w:lang w:val="en-US"/>
        </w:rPr>
        <w:t>` and `</w:t>
      </w:r>
      <w:proofErr w:type="spellStart"/>
      <w:r w:rsidRPr="00F50EB9">
        <w:rPr>
          <w:lang w:val="en-US"/>
        </w:rPr>
        <w:t>removeOtherLangs</w:t>
      </w:r>
      <w:proofErr w:type="spellEnd"/>
      <w:r w:rsidRPr="00F50EB9">
        <w:rPr>
          <w:lang w:val="en-US"/>
        </w:rPr>
        <w:t>`) are defined to filter out rows where '</w:t>
      </w:r>
      <w:proofErr w:type="spellStart"/>
      <w:r w:rsidRPr="00F50EB9">
        <w:rPr>
          <w:lang w:val="en-US"/>
        </w:rPr>
        <w:t>book_authors</w:t>
      </w:r>
      <w:proofErr w:type="spellEnd"/>
      <w:r w:rsidRPr="00F50EB9">
        <w:rPr>
          <w:lang w:val="en-US"/>
        </w:rPr>
        <w:t>' or '</w:t>
      </w:r>
      <w:proofErr w:type="spellStart"/>
      <w:r w:rsidRPr="00F50EB9">
        <w:rPr>
          <w:lang w:val="en-US"/>
        </w:rPr>
        <w:t>book_title</w:t>
      </w:r>
      <w:proofErr w:type="spellEnd"/>
      <w:r w:rsidRPr="00F50EB9">
        <w:rPr>
          <w:lang w:val="en-US"/>
        </w:rPr>
        <w:t>' are not in English.</w:t>
      </w:r>
    </w:p>
    <w:p w14:paraId="6C69743D" w14:textId="77777777" w:rsidR="00F50EB9" w:rsidRDefault="00F50EB9" w:rsidP="00F50EB9">
      <w:pPr>
        <w:pStyle w:val="ListParagraph"/>
        <w:numPr>
          <w:ilvl w:val="1"/>
          <w:numId w:val="4"/>
        </w:numPr>
        <w:rPr>
          <w:lang w:val="en-US"/>
        </w:rPr>
      </w:pPr>
      <w:r w:rsidRPr="00F50EB9">
        <w:rPr>
          <w:lang w:val="en-US"/>
        </w:rPr>
        <w:t xml:space="preserve">Rows with non-English content are removed from the </w:t>
      </w:r>
      <w:proofErr w:type="spellStart"/>
      <w:r w:rsidRPr="00F50EB9">
        <w:rPr>
          <w:lang w:val="en-US"/>
        </w:rPr>
        <w:t>DataFrame.</w:t>
      </w:r>
      <w:proofErr w:type="spellEnd"/>
    </w:p>
    <w:p w14:paraId="3CBDB9D9" w14:textId="77777777" w:rsidR="00F50EB9" w:rsidRDefault="00F50EB9" w:rsidP="00E93799">
      <w:pPr>
        <w:pStyle w:val="ListParagraph"/>
        <w:ind w:left="1440"/>
        <w:rPr>
          <w:lang w:val="en-US"/>
        </w:rPr>
      </w:pPr>
    </w:p>
    <w:p w14:paraId="583954FD" w14:textId="77777777" w:rsidR="00F50EB9" w:rsidRDefault="00F50EB9" w:rsidP="00F50EB9">
      <w:pPr>
        <w:pStyle w:val="ListParagraph"/>
        <w:numPr>
          <w:ilvl w:val="0"/>
          <w:numId w:val="4"/>
        </w:numPr>
        <w:rPr>
          <w:lang w:val="en-US"/>
        </w:rPr>
      </w:pPr>
      <w:r w:rsidRPr="00F50EB9">
        <w:rPr>
          <w:lang w:val="en-US"/>
        </w:rPr>
        <w:t>Genres Processing:</w:t>
      </w:r>
    </w:p>
    <w:p w14:paraId="40016D66" w14:textId="77777777" w:rsidR="00F50EB9" w:rsidRDefault="00F50EB9" w:rsidP="00F50EB9">
      <w:pPr>
        <w:pStyle w:val="ListParagraph"/>
        <w:numPr>
          <w:ilvl w:val="1"/>
          <w:numId w:val="4"/>
        </w:numPr>
        <w:rPr>
          <w:lang w:val="en-US"/>
        </w:rPr>
      </w:pPr>
      <w:r w:rsidRPr="00F50EB9">
        <w:rPr>
          <w:lang w:val="en-US"/>
        </w:rPr>
        <w:t>The 'genres' column, initially containing pipe-separated strings, is converted to lists using the `</w:t>
      </w:r>
      <w:proofErr w:type="spellStart"/>
      <w:r w:rsidRPr="00F50EB9">
        <w:rPr>
          <w:lang w:val="en-US"/>
        </w:rPr>
        <w:t>changeDelimiter</w:t>
      </w:r>
      <w:proofErr w:type="spellEnd"/>
      <w:r w:rsidRPr="00F50EB9">
        <w:rPr>
          <w:lang w:val="en-US"/>
        </w:rPr>
        <w:t>` function.</w:t>
      </w:r>
    </w:p>
    <w:p w14:paraId="0C8C5DA5" w14:textId="77777777" w:rsidR="00F50EB9" w:rsidRDefault="00F50EB9" w:rsidP="00F50EB9">
      <w:pPr>
        <w:pStyle w:val="ListParagraph"/>
        <w:numPr>
          <w:ilvl w:val="1"/>
          <w:numId w:val="4"/>
        </w:numPr>
        <w:rPr>
          <w:lang w:val="en-US"/>
        </w:rPr>
      </w:pPr>
      <w:r w:rsidRPr="00F50EB9">
        <w:rPr>
          <w:lang w:val="en-US"/>
        </w:rPr>
        <w:t>Duplicate genres within each row are removed, and the lists are sorted.</w:t>
      </w:r>
    </w:p>
    <w:p w14:paraId="7565D15E" w14:textId="77777777" w:rsidR="00E93799" w:rsidRDefault="00F50EB9" w:rsidP="00F50EB9">
      <w:pPr>
        <w:pStyle w:val="ListParagraph"/>
        <w:numPr>
          <w:ilvl w:val="1"/>
          <w:numId w:val="4"/>
        </w:numPr>
        <w:rPr>
          <w:lang w:val="en-US"/>
        </w:rPr>
      </w:pPr>
      <w:r w:rsidRPr="00F50EB9">
        <w:rPr>
          <w:lang w:val="en-US"/>
        </w:rPr>
        <w:t>The processed lists are converted back to strings and assigned to the 'genres' column.</w:t>
      </w:r>
    </w:p>
    <w:p w14:paraId="3D4BA9DC" w14:textId="77777777" w:rsidR="00E93799" w:rsidRDefault="00E93799" w:rsidP="00E93799">
      <w:pPr>
        <w:pStyle w:val="ListParagraph"/>
        <w:ind w:left="1440"/>
        <w:rPr>
          <w:lang w:val="en-US"/>
        </w:rPr>
      </w:pPr>
    </w:p>
    <w:p w14:paraId="5978F699" w14:textId="77777777" w:rsidR="00E93799" w:rsidRDefault="00F50EB9" w:rsidP="00F50EB9">
      <w:pPr>
        <w:pStyle w:val="ListParagraph"/>
        <w:numPr>
          <w:ilvl w:val="0"/>
          <w:numId w:val="4"/>
        </w:numPr>
        <w:rPr>
          <w:lang w:val="en-US"/>
        </w:rPr>
      </w:pPr>
      <w:r w:rsidRPr="00E93799">
        <w:rPr>
          <w:lang w:val="en-US"/>
        </w:rPr>
        <w:t xml:space="preserve">Saving Processed </w:t>
      </w:r>
      <w:proofErr w:type="spellStart"/>
      <w:r w:rsidRPr="00E93799">
        <w:rPr>
          <w:lang w:val="en-US"/>
        </w:rPr>
        <w:t>DataFrame:</w:t>
      </w:r>
      <w:proofErr w:type="spellEnd"/>
    </w:p>
    <w:p w14:paraId="3C9E46AE" w14:textId="77777777" w:rsidR="003D34DB" w:rsidRDefault="00F50EB9" w:rsidP="00F50EB9">
      <w:pPr>
        <w:pStyle w:val="ListParagraph"/>
        <w:numPr>
          <w:ilvl w:val="1"/>
          <w:numId w:val="4"/>
        </w:numPr>
        <w:rPr>
          <w:lang w:val="en-US"/>
        </w:rPr>
      </w:pPr>
      <w:r w:rsidRPr="00E93799">
        <w:rPr>
          <w:lang w:val="en-US"/>
        </w:rPr>
        <w:t xml:space="preserve">The processed </w:t>
      </w:r>
      <w:proofErr w:type="spellStart"/>
      <w:r w:rsidRPr="00E93799">
        <w:rPr>
          <w:lang w:val="en-US"/>
        </w:rPr>
        <w:t>DataFrame</w:t>
      </w:r>
      <w:proofErr w:type="spellEnd"/>
      <w:r w:rsidRPr="00E93799">
        <w:rPr>
          <w:lang w:val="en-US"/>
        </w:rPr>
        <w:t xml:space="preserve"> is saved to a new CSV file ("Processed_BookData.csv") using `</w:t>
      </w:r>
      <w:proofErr w:type="spellStart"/>
      <w:r w:rsidRPr="00E93799">
        <w:rPr>
          <w:lang w:val="en-US"/>
        </w:rPr>
        <w:t>to_</w:t>
      </w:r>
      <w:proofErr w:type="gramStart"/>
      <w:r w:rsidRPr="00E93799">
        <w:rPr>
          <w:lang w:val="en-US"/>
        </w:rPr>
        <w:t>csv</w:t>
      </w:r>
      <w:proofErr w:type="spellEnd"/>
      <w:r w:rsidRPr="00E93799">
        <w:rPr>
          <w:lang w:val="en-US"/>
        </w:rPr>
        <w:t>(</w:t>
      </w:r>
      <w:proofErr w:type="gramEnd"/>
      <w:r w:rsidRPr="00E93799">
        <w:rPr>
          <w:lang w:val="en-US"/>
        </w:rPr>
        <w:t>)`.</w:t>
      </w:r>
    </w:p>
    <w:p w14:paraId="69D86477" w14:textId="77777777" w:rsidR="003D34DB" w:rsidRDefault="003D34DB" w:rsidP="003D34DB">
      <w:pPr>
        <w:pStyle w:val="ListParagraph"/>
        <w:ind w:left="1440"/>
        <w:rPr>
          <w:lang w:val="en-US"/>
        </w:rPr>
      </w:pPr>
    </w:p>
    <w:p w14:paraId="661F57CD" w14:textId="77777777" w:rsidR="003D34DB" w:rsidRDefault="00F50EB9" w:rsidP="00F50EB9">
      <w:pPr>
        <w:pStyle w:val="ListParagraph"/>
        <w:numPr>
          <w:ilvl w:val="0"/>
          <w:numId w:val="4"/>
        </w:numPr>
        <w:rPr>
          <w:lang w:val="en-US"/>
        </w:rPr>
      </w:pPr>
      <w:r w:rsidRPr="003D34DB">
        <w:rPr>
          <w:lang w:val="en-US"/>
        </w:rPr>
        <w:t>Final Output:</w:t>
      </w:r>
    </w:p>
    <w:p w14:paraId="56CEAD88" w14:textId="52D8E6E9" w:rsidR="00F50EB9" w:rsidRPr="003D34DB" w:rsidRDefault="00F50EB9" w:rsidP="003D34DB">
      <w:pPr>
        <w:pStyle w:val="ListParagraph"/>
        <w:numPr>
          <w:ilvl w:val="1"/>
          <w:numId w:val="4"/>
        </w:numPr>
        <w:rPr>
          <w:lang w:val="en-US"/>
        </w:rPr>
      </w:pPr>
      <w:r w:rsidRPr="003D34DB">
        <w:rPr>
          <w:lang w:val="en-US"/>
        </w:rPr>
        <w:t xml:space="preserve">The code displays a subset of the processed </w:t>
      </w:r>
      <w:proofErr w:type="spellStart"/>
      <w:r w:rsidRPr="003D34DB">
        <w:rPr>
          <w:lang w:val="en-US"/>
        </w:rPr>
        <w:t>DataFrame</w:t>
      </w:r>
      <w:proofErr w:type="spellEnd"/>
      <w:r w:rsidRPr="003D34DB">
        <w:rPr>
          <w:lang w:val="en-US"/>
        </w:rPr>
        <w:t xml:space="preserve"> for examination (`</w:t>
      </w:r>
      <w:proofErr w:type="spellStart"/>
      <w:r w:rsidRPr="003D34DB">
        <w:rPr>
          <w:lang w:val="en-US"/>
        </w:rPr>
        <w:t>df_filtered</w:t>
      </w:r>
      <w:proofErr w:type="spellEnd"/>
      <w:r w:rsidRPr="003D34DB">
        <w:rPr>
          <w:lang w:val="en-US"/>
        </w:rPr>
        <w:t>[</w:t>
      </w:r>
      <w:proofErr w:type="gramStart"/>
      <w:r w:rsidRPr="003D34DB">
        <w:rPr>
          <w:lang w:val="en-US"/>
        </w:rPr>
        <w:t>1:len</w:t>
      </w:r>
      <w:proofErr w:type="gramEnd"/>
      <w:r w:rsidRPr="003D34DB">
        <w:rPr>
          <w:lang w:val="en-US"/>
        </w:rPr>
        <w:t>(</w:t>
      </w:r>
      <w:proofErr w:type="spellStart"/>
      <w:r w:rsidRPr="003D34DB">
        <w:rPr>
          <w:lang w:val="en-US"/>
        </w:rPr>
        <w:t>df_filtered</w:t>
      </w:r>
      <w:proofErr w:type="spellEnd"/>
      <w:r w:rsidRPr="003D34DB">
        <w:rPr>
          <w:lang w:val="en-US"/>
        </w:rPr>
        <w:t>):2000]`).</w:t>
      </w:r>
    </w:p>
    <w:p w14:paraId="52026987" w14:textId="77777777" w:rsidR="00F50EB9" w:rsidRPr="00C10C4D" w:rsidRDefault="00F50EB9" w:rsidP="00C10C4D">
      <w:pPr>
        <w:rPr>
          <w:lang w:val="en-US"/>
        </w:rPr>
      </w:pPr>
    </w:p>
    <w:p w14:paraId="57EBCEB3" w14:textId="645EFCE2" w:rsidR="005219A7" w:rsidRPr="00B44705" w:rsidRDefault="00B44705" w:rsidP="007A2095">
      <w:pPr>
        <w:pStyle w:val="ListParagraph"/>
        <w:numPr>
          <w:ilvl w:val="0"/>
          <w:numId w:val="2"/>
        </w:numPr>
        <w:rPr>
          <w:sz w:val="24"/>
          <w:szCs w:val="24"/>
          <w:lang w:val="en-US"/>
        </w:rPr>
      </w:pPr>
      <w:r w:rsidRPr="00B44705">
        <w:rPr>
          <w:b/>
          <w:bCs/>
          <w:sz w:val="24"/>
          <w:szCs w:val="24"/>
          <w:lang w:val="en-US"/>
        </w:rPr>
        <w:t xml:space="preserve">Network </w:t>
      </w:r>
      <w:r>
        <w:rPr>
          <w:b/>
          <w:bCs/>
          <w:sz w:val="24"/>
          <w:szCs w:val="24"/>
          <w:lang w:val="en-US"/>
        </w:rPr>
        <w:t>Construction Module</w:t>
      </w:r>
    </w:p>
    <w:p w14:paraId="092D8D0F" w14:textId="77777777" w:rsidR="00617107" w:rsidRPr="00617107" w:rsidRDefault="00617107" w:rsidP="00617107">
      <w:pPr>
        <w:pStyle w:val="ListParagraph"/>
        <w:rPr>
          <w:sz w:val="24"/>
          <w:szCs w:val="24"/>
          <w:lang w:val="en-US"/>
        </w:rPr>
      </w:pPr>
      <w:r w:rsidRPr="00617107">
        <w:rPr>
          <w:sz w:val="24"/>
          <w:szCs w:val="24"/>
          <w:lang w:val="en-US"/>
        </w:rPr>
        <w:t>This module focuses on creating and analyzing bipartite graphs for 1% and 10% samples of the processed book dataset. It calculates weights based on various metrics and visualizes the resulting graphs, providing insights into the relationships between authors and genres in the sampled data.</w:t>
      </w:r>
    </w:p>
    <w:p w14:paraId="2388E55D" w14:textId="77777777" w:rsidR="00B44705" w:rsidRDefault="00B44705" w:rsidP="00B44705">
      <w:pPr>
        <w:pStyle w:val="ListParagraph"/>
        <w:rPr>
          <w:sz w:val="24"/>
          <w:szCs w:val="24"/>
          <w:lang w:val="en-US"/>
        </w:rPr>
      </w:pPr>
    </w:p>
    <w:p w14:paraId="5D577110" w14:textId="77777777" w:rsidR="00B44705" w:rsidRDefault="00B44705" w:rsidP="00B44705">
      <w:pPr>
        <w:pStyle w:val="ListParagraph"/>
        <w:numPr>
          <w:ilvl w:val="0"/>
          <w:numId w:val="9"/>
        </w:numPr>
        <w:rPr>
          <w:sz w:val="24"/>
          <w:szCs w:val="24"/>
          <w:lang w:val="en-US"/>
        </w:rPr>
      </w:pPr>
      <w:r w:rsidRPr="00B44705">
        <w:rPr>
          <w:sz w:val="24"/>
          <w:szCs w:val="24"/>
          <w:lang w:val="en-US"/>
        </w:rPr>
        <w:t>Loading the Processed Dataset:</w:t>
      </w:r>
    </w:p>
    <w:p w14:paraId="677424DF" w14:textId="77777777" w:rsidR="00B44705" w:rsidRDefault="00B44705" w:rsidP="00B44705">
      <w:pPr>
        <w:pStyle w:val="ListParagraph"/>
        <w:numPr>
          <w:ilvl w:val="1"/>
          <w:numId w:val="9"/>
        </w:numPr>
        <w:rPr>
          <w:sz w:val="24"/>
          <w:szCs w:val="24"/>
          <w:lang w:val="en-US"/>
        </w:rPr>
      </w:pPr>
      <w:r w:rsidRPr="00B44705">
        <w:rPr>
          <w:sz w:val="24"/>
          <w:szCs w:val="24"/>
          <w:lang w:val="en-US"/>
        </w:rPr>
        <w:t xml:space="preserve">The code begins by importing necessary libraries: pandas, </w:t>
      </w:r>
      <w:proofErr w:type="spellStart"/>
      <w:r w:rsidRPr="00B44705">
        <w:rPr>
          <w:sz w:val="24"/>
          <w:szCs w:val="24"/>
          <w:lang w:val="en-US"/>
        </w:rPr>
        <w:t>networkx</w:t>
      </w:r>
      <w:proofErr w:type="spellEnd"/>
      <w:r w:rsidRPr="00B44705">
        <w:rPr>
          <w:sz w:val="24"/>
          <w:szCs w:val="24"/>
          <w:lang w:val="en-US"/>
        </w:rPr>
        <w:t>, matplotlib, random, and pickle.</w:t>
      </w:r>
    </w:p>
    <w:p w14:paraId="60FADC9E" w14:textId="77777777" w:rsidR="00B44705" w:rsidRDefault="00B44705" w:rsidP="00B44705">
      <w:pPr>
        <w:pStyle w:val="ListParagraph"/>
        <w:numPr>
          <w:ilvl w:val="1"/>
          <w:numId w:val="9"/>
        </w:numPr>
        <w:rPr>
          <w:sz w:val="24"/>
          <w:szCs w:val="24"/>
          <w:lang w:val="en-US"/>
        </w:rPr>
      </w:pPr>
      <w:r w:rsidRPr="00B44705">
        <w:rPr>
          <w:sz w:val="24"/>
          <w:szCs w:val="24"/>
          <w:lang w:val="en-US"/>
        </w:rPr>
        <w:t xml:space="preserve">It loads a previously processed dataset from a CSV file ("Processed_BookData.csv") into a Pandas </w:t>
      </w:r>
      <w:proofErr w:type="spellStart"/>
      <w:r w:rsidRPr="00B44705">
        <w:rPr>
          <w:sz w:val="24"/>
          <w:szCs w:val="24"/>
          <w:lang w:val="en-US"/>
        </w:rPr>
        <w:t>DataFrame</w:t>
      </w:r>
      <w:proofErr w:type="spellEnd"/>
      <w:r w:rsidRPr="00B44705">
        <w:rPr>
          <w:sz w:val="24"/>
          <w:szCs w:val="24"/>
          <w:lang w:val="en-US"/>
        </w:rPr>
        <w:t xml:space="preserve"> (</w:t>
      </w:r>
      <w:proofErr w:type="spellStart"/>
      <w:r w:rsidRPr="00B44705">
        <w:rPr>
          <w:sz w:val="24"/>
          <w:szCs w:val="24"/>
          <w:lang w:val="en-US"/>
        </w:rPr>
        <w:t>df</w:t>
      </w:r>
      <w:proofErr w:type="spellEnd"/>
      <w:r w:rsidRPr="00B44705">
        <w:rPr>
          <w:sz w:val="24"/>
          <w:szCs w:val="24"/>
          <w:lang w:val="en-US"/>
        </w:rPr>
        <w:t>).</w:t>
      </w:r>
    </w:p>
    <w:p w14:paraId="6196B385" w14:textId="77777777" w:rsidR="00B44705" w:rsidRDefault="00B44705" w:rsidP="00B44705">
      <w:pPr>
        <w:pStyle w:val="ListParagraph"/>
        <w:ind w:left="1440"/>
        <w:rPr>
          <w:sz w:val="24"/>
          <w:szCs w:val="24"/>
          <w:lang w:val="en-US"/>
        </w:rPr>
      </w:pPr>
    </w:p>
    <w:p w14:paraId="6842DD46" w14:textId="77777777" w:rsidR="00B44705" w:rsidRDefault="00B44705" w:rsidP="00B44705">
      <w:pPr>
        <w:pStyle w:val="ListParagraph"/>
        <w:numPr>
          <w:ilvl w:val="0"/>
          <w:numId w:val="9"/>
        </w:numPr>
        <w:rPr>
          <w:sz w:val="24"/>
          <w:szCs w:val="24"/>
          <w:lang w:val="en-US"/>
        </w:rPr>
      </w:pPr>
      <w:r w:rsidRPr="00B44705">
        <w:rPr>
          <w:sz w:val="24"/>
          <w:szCs w:val="24"/>
          <w:lang w:val="en-US"/>
        </w:rPr>
        <w:lastRenderedPageBreak/>
        <w:t>Identifying Unique Genres:</w:t>
      </w:r>
    </w:p>
    <w:p w14:paraId="2DFCC5D7" w14:textId="77777777" w:rsidR="00B44705" w:rsidRDefault="00B44705" w:rsidP="00B44705">
      <w:pPr>
        <w:pStyle w:val="ListParagraph"/>
        <w:numPr>
          <w:ilvl w:val="1"/>
          <w:numId w:val="9"/>
        </w:numPr>
        <w:rPr>
          <w:sz w:val="24"/>
          <w:szCs w:val="24"/>
          <w:lang w:val="en-US"/>
        </w:rPr>
      </w:pPr>
      <w:r w:rsidRPr="00B44705">
        <w:rPr>
          <w:sz w:val="24"/>
          <w:szCs w:val="24"/>
          <w:lang w:val="en-US"/>
        </w:rPr>
        <w:t xml:space="preserve">The code extracts unique genres from the 'genres' column in the </w:t>
      </w:r>
      <w:proofErr w:type="spellStart"/>
      <w:r w:rsidRPr="00B44705">
        <w:rPr>
          <w:sz w:val="24"/>
          <w:szCs w:val="24"/>
          <w:lang w:val="en-US"/>
        </w:rPr>
        <w:t>DataFrame</w:t>
      </w:r>
      <w:proofErr w:type="spellEnd"/>
      <w:r w:rsidRPr="00B44705">
        <w:rPr>
          <w:sz w:val="24"/>
          <w:szCs w:val="24"/>
          <w:lang w:val="en-US"/>
        </w:rPr>
        <w:t>, creating a set (`</w:t>
      </w:r>
      <w:proofErr w:type="spellStart"/>
      <w:r w:rsidRPr="00B44705">
        <w:rPr>
          <w:sz w:val="24"/>
          <w:szCs w:val="24"/>
          <w:lang w:val="en-US"/>
        </w:rPr>
        <w:t>genreList</w:t>
      </w:r>
      <w:proofErr w:type="spellEnd"/>
      <w:r w:rsidRPr="00B44705">
        <w:rPr>
          <w:sz w:val="24"/>
          <w:szCs w:val="24"/>
          <w:lang w:val="en-US"/>
        </w:rPr>
        <w:t>`).</w:t>
      </w:r>
    </w:p>
    <w:p w14:paraId="6D990386" w14:textId="77777777" w:rsidR="00B44705" w:rsidRDefault="00B44705" w:rsidP="00B44705">
      <w:pPr>
        <w:pStyle w:val="ListParagraph"/>
        <w:numPr>
          <w:ilvl w:val="1"/>
          <w:numId w:val="9"/>
        </w:numPr>
        <w:rPr>
          <w:sz w:val="24"/>
          <w:szCs w:val="24"/>
          <w:lang w:val="en-US"/>
        </w:rPr>
      </w:pPr>
      <w:r w:rsidRPr="00B44705">
        <w:rPr>
          <w:sz w:val="24"/>
          <w:szCs w:val="24"/>
          <w:lang w:val="en-US"/>
        </w:rPr>
        <w:t>The total number of unique genres is printed.</w:t>
      </w:r>
    </w:p>
    <w:p w14:paraId="1C499FAE" w14:textId="77777777" w:rsidR="00B44705" w:rsidRDefault="00B44705" w:rsidP="00B44705">
      <w:pPr>
        <w:pStyle w:val="ListParagraph"/>
        <w:ind w:left="1440"/>
        <w:rPr>
          <w:sz w:val="24"/>
          <w:szCs w:val="24"/>
          <w:lang w:val="en-US"/>
        </w:rPr>
      </w:pPr>
    </w:p>
    <w:p w14:paraId="20F35EB3" w14:textId="77777777" w:rsidR="00B44705" w:rsidRDefault="00B44705" w:rsidP="00B44705">
      <w:pPr>
        <w:pStyle w:val="ListParagraph"/>
        <w:numPr>
          <w:ilvl w:val="0"/>
          <w:numId w:val="9"/>
        </w:numPr>
        <w:rPr>
          <w:sz w:val="24"/>
          <w:szCs w:val="24"/>
          <w:lang w:val="en-US"/>
        </w:rPr>
      </w:pPr>
      <w:r w:rsidRPr="00B44705">
        <w:rPr>
          <w:sz w:val="24"/>
          <w:szCs w:val="24"/>
          <w:lang w:val="en-US"/>
        </w:rPr>
        <w:t>Sampling 1% of the Dataset:</w:t>
      </w:r>
    </w:p>
    <w:p w14:paraId="49B63628" w14:textId="77777777" w:rsidR="00B44705" w:rsidRDefault="00B44705" w:rsidP="00B44705">
      <w:pPr>
        <w:pStyle w:val="ListParagraph"/>
        <w:numPr>
          <w:ilvl w:val="1"/>
          <w:numId w:val="9"/>
        </w:numPr>
        <w:rPr>
          <w:sz w:val="24"/>
          <w:szCs w:val="24"/>
          <w:lang w:val="en-US"/>
        </w:rPr>
      </w:pPr>
      <w:r w:rsidRPr="00B44705">
        <w:rPr>
          <w:sz w:val="24"/>
          <w:szCs w:val="24"/>
          <w:lang w:val="en-US"/>
        </w:rPr>
        <w:t>A 1% sample of the dataset (`df_1_sample`) is created for testing purposes using random sampling.</w:t>
      </w:r>
    </w:p>
    <w:p w14:paraId="42B0A682" w14:textId="77777777" w:rsidR="00B44705" w:rsidRDefault="00B44705" w:rsidP="00B44705">
      <w:pPr>
        <w:pStyle w:val="ListParagraph"/>
        <w:numPr>
          <w:ilvl w:val="1"/>
          <w:numId w:val="9"/>
        </w:numPr>
        <w:rPr>
          <w:sz w:val="24"/>
          <w:szCs w:val="24"/>
          <w:lang w:val="en-US"/>
        </w:rPr>
      </w:pPr>
      <w:r w:rsidRPr="00B44705">
        <w:rPr>
          <w:sz w:val="24"/>
          <w:szCs w:val="24"/>
          <w:lang w:val="en-US"/>
        </w:rPr>
        <w:t>The genres column is transformed into a list of genres.</w:t>
      </w:r>
    </w:p>
    <w:p w14:paraId="6195ECE7" w14:textId="77777777" w:rsidR="00B44705" w:rsidRDefault="00B44705" w:rsidP="00B44705">
      <w:pPr>
        <w:pStyle w:val="ListParagraph"/>
        <w:ind w:left="1440"/>
        <w:rPr>
          <w:sz w:val="24"/>
          <w:szCs w:val="24"/>
          <w:lang w:val="en-US"/>
        </w:rPr>
      </w:pPr>
    </w:p>
    <w:p w14:paraId="115D0F2C" w14:textId="77777777" w:rsidR="00B44705" w:rsidRDefault="00B44705" w:rsidP="00B44705">
      <w:pPr>
        <w:pStyle w:val="ListParagraph"/>
        <w:numPr>
          <w:ilvl w:val="0"/>
          <w:numId w:val="9"/>
        </w:numPr>
        <w:rPr>
          <w:sz w:val="24"/>
          <w:szCs w:val="24"/>
          <w:lang w:val="en-US"/>
        </w:rPr>
      </w:pPr>
      <w:r w:rsidRPr="00B44705">
        <w:rPr>
          <w:sz w:val="24"/>
          <w:szCs w:val="24"/>
          <w:lang w:val="en-US"/>
        </w:rPr>
        <w:t>Creating a Bipartite Graph for 1% Sample:</w:t>
      </w:r>
    </w:p>
    <w:p w14:paraId="6BCA04D5" w14:textId="77777777" w:rsidR="00B44705" w:rsidRDefault="00B44705" w:rsidP="00B44705">
      <w:pPr>
        <w:pStyle w:val="ListParagraph"/>
        <w:numPr>
          <w:ilvl w:val="1"/>
          <w:numId w:val="9"/>
        </w:numPr>
        <w:rPr>
          <w:sz w:val="24"/>
          <w:szCs w:val="24"/>
          <w:lang w:val="en-US"/>
        </w:rPr>
      </w:pPr>
      <w:r w:rsidRPr="00B44705">
        <w:rPr>
          <w:sz w:val="24"/>
          <w:szCs w:val="24"/>
          <w:lang w:val="en-US"/>
        </w:rPr>
        <w:t xml:space="preserve">A bipartite graph (`B_1_sample`) is created using </w:t>
      </w:r>
      <w:proofErr w:type="spellStart"/>
      <w:r w:rsidRPr="00B44705">
        <w:rPr>
          <w:sz w:val="24"/>
          <w:szCs w:val="24"/>
          <w:lang w:val="en-US"/>
        </w:rPr>
        <w:t>NetworkX.</w:t>
      </w:r>
      <w:proofErr w:type="spellEnd"/>
    </w:p>
    <w:p w14:paraId="67C7CD5D" w14:textId="77777777" w:rsidR="00B44705" w:rsidRDefault="00B44705" w:rsidP="00B44705">
      <w:pPr>
        <w:pStyle w:val="ListParagraph"/>
        <w:numPr>
          <w:ilvl w:val="1"/>
          <w:numId w:val="9"/>
        </w:numPr>
        <w:rPr>
          <w:sz w:val="24"/>
          <w:szCs w:val="24"/>
          <w:lang w:val="en-US"/>
        </w:rPr>
      </w:pPr>
      <w:r w:rsidRPr="00B44705">
        <w:rPr>
          <w:sz w:val="24"/>
          <w:szCs w:val="24"/>
          <w:lang w:val="en-US"/>
        </w:rPr>
        <w:t>Nodes are added for authors and genres.</w:t>
      </w:r>
    </w:p>
    <w:p w14:paraId="7B6D036B" w14:textId="77777777" w:rsidR="000F798B" w:rsidRDefault="00B44705" w:rsidP="000F798B">
      <w:pPr>
        <w:pStyle w:val="ListParagraph"/>
        <w:numPr>
          <w:ilvl w:val="1"/>
          <w:numId w:val="9"/>
        </w:numPr>
        <w:rPr>
          <w:sz w:val="24"/>
          <w:szCs w:val="24"/>
          <w:lang w:val="en-US"/>
        </w:rPr>
      </w:pPr>
      <w:r w:rsidRPr="00B44705">
        <w:rPr>
          <w:sz w:val="24"/>
          <w:szCs w:val="24"/>
          <w:lang w:val="en-US"/>
        </w:rPr>
        <w:t>Edges are added with weights calculated based on specified metrics, including ratings, rating counts, review counts, and probabilities.</w:t>
      </w:r>
    </w:p>
    <w:p w14:paraId="39F68EDA" w14:textId="6745CA41" w:rsidR="00B44705" w:rsidRPr="000F798B" w:rsidRDefault="00B44705" w:rsidP="000F798B">
      <w:pPr>
        <w:pStyle w:val="ListParagraph"/>
        <w:numPr>
          <w:ilvl w:val="1"/>
          <w:numId w:val="9"/>
        </w:numPr>
        <w:rPr>
          <w:sz w:val="24"/>
          <w:szCs w:val="24"/>
          <w:lang w:val="en-US"/>
        </w:rPr>
      </w:pPr>
      <w:r w:rsidRPr="000F798B">
        <w:rPr>
          <w:sz w:val="24"/>
          <w:szCs w:val="24"/>
          <w:lang w:val="en-US"/>
        </w:rPr>
        <w:t>The resulting graph is saved using the `</w:t>
      </w:r>
      <w:proofErr w:type="spellStart"/>
      <w:r w:rsidRPr="000F798B">
        <w:rPr>
          <w:sz w:val="24"/>
          <w:szCs w:val="24"/>
          <w:lang w:val="en-US"/>
        </w:rPr>
        <w:t>writeGraph</w:t>
      </w:r>
      <w:proofErr w:type="spellEnd"/>
      <w:r w:rsidRPr="000F798B">
        <w:rPr>
          <w:sz w:val="24"/>
          <w:szCs w:val="24"/>
          <w:lang w:val="en-US"/>
        </w:rPr>
        <w:t>` function.</w:t>
      </w:r>
    </w:p>
    <w:p w14:paraId="39142AAF" w14:textId="77777777" w:rsidR="00B44705" w:rsidRDefault="00B44705" w:rsidP="00B44705">
      <w:pPr>
        <w:pStyle w:val="ListParagraph"/>
        <w:ind w:left="1440"/>
        <w:rPr>
          <w:sz w:val="24"/>
          <w:szCs w:val="24"/>
          <w:lang w:val="en-US"/>
        </w:rPr>
      </w:pPr>
    </w:p>
    <w:p w14:paraId="5C651396" w14:textId="77777777" w:rsidR="00B44705" w:rsidRDefault="00B44705" w:rsidP="00B44705">
      <w:pPr>
        <w:pStyle w:val="ListParagraph"/>
        <w:numPr>
          <w:ilvl w:val="0"/>
          <w:numId w:val="9"/>
        </w:numPr>
        <w:rPr>
          <w:sz w:val="24"/>
          <w:szCs w:val="24"/>
          <w:lang w:val="en-US"/>
        </w:rPr>
      </w:pPr>
      <w:r w:rsidRPr="00B44705">
        <w:rPr>
          <w:sz w:val="24"/>
          <w:szCs w:val="24"/>
          <w:lang w:val="en-US"/>
        </w:rPr>
        <w:t>Visualizing the 1% Sample Bipartite Graph:</w:t>
      </w:r>
    </w:p>
    <w:p w14:paraId="4FA6EF2D" w14:textId="77777777" w:rsidR="00B44705" w:rsidRDefault="00B44705" w:rsidP="00B44705">
      <w:pPr>
        <w:pStyle w:val="ListParagraph"/>
        <w:numPr>
          <w:ilvl w:val="1"/>
          <w:numId w:val="9"/>
        </w:numPr>
        <w:rPr>
          <w:sz w:val="24"/>
          <w:szCs w:val="24"/>
          <w:lang w:val="en-US"/>
        </w:rPr>
      </w:pPr>
      <w:r w:rsidRPr="00B44705">
        <w:rPr>
          <w:sz w:val="24"/>
          <w:szCs w:val="24"/>
          <w:lang w:val="en-US"/>
        </w:rPr>
        <w:t>The code visualizes the bipartite graph using matplotlib, with nodes representing authors and genres, and edges representing connections between them. Weights are displayed on the edges.</w:t>
      </w:r>
    </w:p>
    <w:p w14:paraId="75AE066E" w14:textId="77777777" w:rsidR="00B44705" w:rsidRDefault="00B44705" w:rsidP="00B44705">
      <w:pPr>
        <w:pStyle w:val="ListParagraph"/>
        <w:ind w:left="1440"/>
        <w:rPr>
          <w:sz w:val="24"/>
          <w:szCs w:val="24"/>
          <w:lang w:val="en-US"/>
        </w:rPr>
      </w:pPr>
    </w:p>
    <w:p w14:paraId="79A68C3D" w14:textId="77777777" w:rsidR="00B44705" w:rsidRDefault="00B44705" w:rsidP="00B44705">
      <w:pPr>
        <w:pStyle w:val="ListParagraph"/>
        <w:numPr>
          <w:ilvl w:val="0"/>
          <w:numId w:val="9"/>
        </w:numPr>
        <w:rPr>
          <w:sz w:val="24"/>
          <w:szCs w:val="24"/>
          <w:lang w:val="en-US"/>
        </w:rPr>
      </w:pPr>
      <w:r w:rsidRPr="00B44705">
        <w:rPr>
          <w:sz w:val="24"/>
          <w:szCs w:val="24"/>
          <w:lang w:val="en-US"/>
        </w:rPr>
        <w:t>Sampling 10% of the Dataset:</w:t>
      </w:r>
    </w:p>
    <w:p w14:paraId="7FD79C8F" w14:textId="77777777" w:rsidR="00B44705" w:rsidRDefault="00B44705" w:rsidP="00B44705">
      <w:pPr>
        <w:pStyle w:val="ListParagraph"/>
        <w:numPr>
          <w:ilvl w:val="1"/>
          <w:numId w:val="9"/>
        </w:numPr>
        <w:rPr>
          <w:sz w:val="24"/>
          <w:szCs w:val="24"/>
          <w:lang w:val="en-US"/>
        </w:rPr>
      </w:pPr>
      <w:r w:rsidRPr="00B44705">
        <w:rPr>
          <w:sz w:val="24"/>
          <w:szCs w:val="24"/>
          <w:lang w:val="en-US"/>
        </w:rPr>
        <w:t>A 10% sample of the dataset (`df_10`) is created for further analysis using random sampling.</w:t>
      </w:r>
    </w:p>
    <w:p w14:paraId="6B9E360F" w14:textId="77777777" w:rsidR="00B44705" w:rsidRDefault="00B44705" w:rsidP="00B44705">
      <w:pPr>
        <w:pStyle w:val="ListParagraph"/>
        <w:numPr>
          <w:ilvl w:val="1"/>
          <w:numId w:val="9"/>
        </w:numPr>
        <w:rPr>
          <w:sz w:val="24"/>
          <w:szCs w:val="24"/>
          <w:lang w:val="en-US"/>
        </w:rPr>
      </w:pPr>
      <w:proofErr w:type="gramStart"/>
      <w:r w:rsidRPr="00B44705">
        <w:rPr>
          <w:sz w:val="24"/>
          <w:szCs w:val="24"/>
          <w:lang w:val="en-US"/>
        </w:rPr>
        <w:t>Similar to</w:t>
      </w:r>
      <w:proofErr w:type="gramEnd"/>
      <w:r w:rsidRPr="00B44705">
        <w:rPr>
          <w:sz w:val="24"/>
          <w:szCs w:val="24"/>
          <w:lang w:val="en-US"/>
        </w:rPr>
        <w:t xml:space="preserve"> the 1% sample, the genres column is transformed into a list of genres.</w:t>
      </w:r>
    </w:p>
    <w:p w14:paraId="0A6CC217" w14:textId="77777777" w:rsidR="00B44705" w:rsidRDefault="00B44705" w:rsidP="00B44705">
      <w:pPr>
        <w:pStyle w:val="ListParagraph"/>
        <w:ind w:left="1440"/>
        <w:rPr>
          <w:sz w:val="24"/>
          <w:szCs w:val="24"/>
          <w:lang w:val="en-US"/>
        </w:rPr>
      </w:pPr>
    </w:p>
    <w:p w14:paraId="56C7893D" w14:textId="77777777" w:rsidR="00B44705" w:rsidRDefault="00B44705" w:rsidP="00B44705">
      <w:pPr>
        <w:pStyle w:val="ListParagraph"/>
        <w:numPr>
          <w:ilvl w:val="0"/>
          <w:numId w:val="9"/>
        </w:numPr>
        <w:rPr>
          <w:sz w:val="24"/>
          <w:szCs w:val="24"/>
          <w:lang w:val="en-US"/>
        </w:rPr>
      </w:pPr>
      <w:r w:rsidRPr="00B44705">
        <w:rPr>
          <w:sz w:val="24"/>
          <w:szCs w:val="24"/>
          <w:lang w:val="en-US"/>
        </w:rPr>
        <w:t>Creating a Bipartite Graph for 10% Sample:</w:t>
      </w:r>
    </w:p>
    <w:p w14:paraId="18EB8465" w14:textId="77777777" w:rsidR="00B44705" w:rsidRDefault="00B44705" w:rsidP="00B44705">
      <w:pPr>
        <w:pStyle w:val="ListParagraph"/>
        <w:numPr>
          <w:ilvl w:val="1"/>
          <w:numId w:val="9"/>
        </w:numPr>
        <w:rPr>
          <w:sz w:val="24"/>
          <w:szCs w:val="24"/>
          <w:lang w:val="en-US"/>
        </w:rPr>
      </w:pPr>
      <w:r w:rsidRPr="00B44705">
        <w:rPr>
          <w:sz w:val="24"/>
          <w:szCs w:val="24"/>
          <w:lang w:val="en-US"/>
        </w:rPr>
        <w:t>A new bipartite graph (`B_10`) is created for the 10% sample.</w:t>
      </w:r>
    </w:p>
    <w:p w14:paraId="17AD7BA8" w14:textId="77777777" w:rsidR="00B44705" w:rsidRDefault="00B44705" w:rsidP="00B44705">
      <w:pPr>
        <w:pStyle w:val="ListParagraph"/>
        <w:numPr>
          <w:ilvl w:val="1"/>
          <w:numId w:val="9"/>
        </w:numPr>
        <w:rPr>
          <w:sz w:val="24"/>
          <w:szCs w:val="24"/>
          <w:lang w:val="en-US"/>
        </w:rPr>
      </w:pPr>
      <w:r w:rsidRPr="00B44705">
        <w:rPr>
          <w:sz w:val="24"/>
          <w:szCs w:val="24"/>
          <w:lang w:val="en-US"/>
        </w:rPr>
        <w:t xml:space="preserve">Nodes, edges, and weights are added </w:t>
      </w:r>
      <w:proofErr w:type="gramStart"/>
      <w:r w:rsidRPr="00B44705">
        <w:rPr>
          <w:sz w:val="24"/>
          <w:szCs w:val="24"/>
          <w:lang w:val="en-US"/>
        </w:rPr>
        <w:t>similar to</w:t>
      </w:r>
      <w:proofErr w:type="gramEnd"/>
      <w:r w:rsidRPr="00B44705">
        <w:rPr>
          <w:sz w:val="24"/>
          <w:szCs w:val="24"/>
          <w:lang w:val="en-US"/>
        </w:rPr>
        <w:t xml:space="preserve"> the process for the 1% sample.</w:t>
      </w:r>
    </w:p>
    <w:p w14:paraId="5AE83477" w14:textId="77777777" w:rsidR="00B44705" w:rsidRDefault="00B44705" w:rsidP="00B44705">
      <w:pPr>
        <w:pStyle w:val="ListParagraph"/>
        <w:numPr>
          <w:ilvl w:val="1"/>
          <w:numId w:val="9"/>
        </w:numPr>
        <w:rPr>
          <w:sz w:val="24"/>
          <w:szCs w:val="24"/>
          <w:lang w:val="en-US"/>
        </w:rPr>
      </w:pPr>
      <w:r w:rsidRPr="00B44705">
        <w:rPr>
          <w:sz w:val="24"/>
          <w:szCs w:val="24"/>
          <w:lang w:val="en-US"/>
        </w:rPr>
        <w:t>The resulting graph is saved using the `</w:t>
      </w:r>
      <w:proofErr w:type="spellStart"/>
      <w:r w:rsidRPr="00B44705">
        <w:rPr>
          <w:sz w:val="24"/>
          <w:szCs w:val="24"/>
          <w:lang w:val="en-US"/>
        </w:rPr>
        <w:t>writeGraph</w:t>
      </w:r>
      <w:proofErr w:type="spellEnd"/>
      <w:r w:rsidRPr="00B44705">
        <w:rPr>
          <w:sz w:val="24"/>
          <w:szCs w:val="24"/>
          <w:lang w:val="en-US"/>
        </w:rPr>
        <w:t>` function.</w:t>
      </w:r>
    </w:p>
    <w:p w14:paraId="1ED84038" w14:textId="77777777" w:rsidR="00B44705" w:rsidRDefault="00B44705" w:rsidP="00B44705">
      <w:pPr>
        <w:pStyle w:val="ListParagraph"/>
        <w:ind w:left="1440"/>
        <w:rPr>
          <w:sz w:val="24"/>
          <w:szCs w:val="24"/>
          <w:lang w:val="en-US"/>
        </w:rPr>
      </w:pPr>
    </w:p>
    <w:p w14:paraId="3DD6C913" w14:textId="77777777" w:rsidR="00B44705" w:rsidRDefault="00B44705" w:rsidP="00B44705">
      <w:pPr>
        <w:pStyle w:val="ListParagraph"/>
        <w:numPr>
          <w:ilvl w:val="0"/>
          <w:numId w:val="9"/>
        </w:numPr>
        <w:rPr>
          <w:sz w:val="24"/>
          <w:szCs w:val="24"/>
          <w:lang w:val="en-US"/>
        </w:rPr>
      </w:pPr>
      <w:r w:rsidRPr="00B44705">
        <w:rPr>
          <w:sz w:val="24"/>
          <w:szCs w:val="24"/>
          <w:lang w:val="en-US"/>
        </w:rPr>
        <w:t>Visualizing the 10% Sample Bipartite Graph:</w:t>
      </w:r>
    </w:p>
    <w:p w14:paraId="4440FDF8" w14:textId="49B3937A" w:rsidR="00B44705" w:rsidRDefault="00B44705" w:rsidP="00B44705">
      <w:pPr>
        <w:pStyle w:val="ListParagraph"/>
        <w:numPr>
          <w:ilvl w:val="1"/>
          <w:numId w:val="9"/>
        </w:numPr>
        <w:rPr>
          <w:sz w:val="24"/>
          <w:szCs w:val="24"/>
          <w:lang w:val="en-US"/>
        </w:rPr>
      </w:pPr>
      <w:r w:rsidRPr="00B44705">
        <w:rPr>
          <w:sz w:val="24"/>
          <w:szCs w:val="24"/>
          <w:lang w:val="en-US"/>
        </w:rPr>
        <w:t>The code visualizes the bipartite graph for the 10% sample using matplotlib, with nodes representing authors and genres, and edges representing connections between them. Weights are displayed on the edges.</w:t>
      </w:r>
    </w:p>
    <w:p w14:paraId="55F6B54B" w14:textId="22DB771C" w:rsidR="0077052A" w:rsidRDefault="0077052A" w:rsidP="00BA518B">
      <w:pPr>
        <w:rPr>
          <w:b/>
          <w:bCs/>
          <w:sz w:val="24"/>
          <w:szCs w:val="24"/>
          <w:lang w:val="en-US"/>
        </w:rPr>
      </w:pPr>
    </w:p>
    <w:p w14:paraId="2B6E872A" w14:textId="6F4D645B" w:rsidR="00BA518B" w:rsidRPr="00BA518B" w:rsidRDefault="00E3657C" w:rsidP="00BA518B">
      <w:pPr>
        <w:rPr>
          <w:b/>
          <w:bCs/>
          <w:sz w:val="24"/>
          <w:szCs w:val="24"/>
          <w:lang w:val="en-US"/>
        </w:rPr>
      </w:pPr>
      <w:r>
        <w:rPr>
          <w:b/>
          <w:bCs/>
          <w:sz w:val="24"/>
          <w:szCs w:val="24"/>
          <w:lang w:val="en-US"/>
        </w:rPr>
        <w:t xml:space="preserve">Author-Genre </w:t>
      </w:r>
      <w:r w:rsidR="00BA518B" w:rsidRPr="00BA518B">
        <w:rPr>
          <w:b/>
          <w:bCs/>
          <w:sz w:val="24"/>
          <w:szCs w:val="24"/>
          <w:lang w:val="en-US"/>
        </w:rPr>
        <w:t>Edge Weight Computation</w:t>
      </w:r>
    </w:p>
    <w:p w14:paraId="4A441041" w14:textId="77777777" w:rsidR="00BA518B" w:rsidRPr="00BA518B" w:rsidRDefault="00BA518B" w:rsidP="00BA518B">
      <w:pPr>
        <w:rPr>
          <w:sz w:val="24"/>
          <w:szCs w:val="24"/>
          <w:lang w:val="en-US"/>
        </w:rPr>
      </w:pPr>
      <w:r w:rsidRPr="00BA518B">
        <w:rPr>
          <w:sz w:val="24"/>
          <w:szCs w:val="24"/>
          <w:lang w:val="en-US"/>
        </w:rPr>
        <w:t xml:space="preserve">Say there is an author A1 who has written books B111, B112, and B113 of genre G1. </w:t>
      </w:r>
    </w:p>
    <w:p w14:paraId="303057B8" w14:textId="77777777" w:rsidR="00BA518B" w:rsidRPr="00BA518B" w:rsidRDefault="00BA518B" w:rsidP="00BA518B">
      <w:pPr>
        <w:rPr>
          <w:sz w:val="24"/>
          <w:szCs w:val="24"/>
          <w:lang w:val="en-US"/>
        </w:rPr>
      </w:pPr>
      <w:r w:rsidRPr="00BA518B">
        <w:rPr>
          <w:sz w:val="24"/>
          <w:szCs w:val="24"/>
          <w:lang w:val="en-US"/>
        </w:rPr>
        <w:t>The bipartite graph will therefore include an edge &lt;A</w:t>
      </w:r>
      <w:proofErr w:type="gramStart"/>
      <w:r w:rsidRPr="00BA518B">
        <w:rPr>
          <w:sz w:val="24"/>
          <w:szCs w:val="24"/>
          <w:lang w:val="en-US"/>
        </w:rPr>
        <w:t>1,G</w:t>
      </w:r>
      <w:proofErr w:type="gramEnd"/>
      <w:r w:rsidRPr="00BA518B">
        <w:rPr>
          <w:sz w:val="24"/>
          <w:szCs w:val="24"/>
          <w:lang w:val="en-US"/>
        </w:rPr>
        <w:t xml:space="preserve">1&gt;. </w:t>
      </w:r>
    </w:p>
    <w:p w14:paraId="177CEF5F" w14:textId="2EF7C53D" w:rsidR="00BA518B" w:rsidRPr="00BA518B" w:rsidRDefault="00BA518B" w:rsidP="00BA518B">
      <w:pPr>
        <w:rPr>
          <w:sz w:val="24"/>
          <w:szCs w:val="24"/>
          <w:lang w:val="en-US"/>
        </w:rPr>
      </w:pPr>
      <w:r w:rsidRPr="00BA518B">
        <w:rPr>
          <w:sz w:val="24"/>
          <w:szCs w:val="24"/>
          <w:lang w:val="en-US"/>
        </w:rPr>
        <w:lastRenderedPageBreak/>
        <w:t xml:space="preserve">In the dataset each book has a book rating, book rating count and book review count. </w:t>
      </w:r>
      <w:proofErr w:type="gramStart"/>
      <w:r w:rsidRPr="00BA518B">
        <w:rPr>
          <w:sz w:val="24"/>
          <w:szCs w:val="24"/>
          <w:lang w:val="en-US"/>
        </w:rPr>
        <w:t>In order to</w:t>
      </w:r>
      <w:proofErr w:type="gramEnd"/>
      <w:r w:rsidRPr="00BA518B">
        <w:rPr>
          <w:sz w:val="24"/>
          <w:szCs w:val="24"/>
          <w:lang w:val="en-US"/>
        </w:rPr>
        <w:t xml:space="preserve"> estimate the overall rating that people would give for the A1-G1 pair, I will compute the weighted average of the book ratings for B111, B112 and B113, where the weights will be the averages of the corresponding book rating counts and book review counts.</w:t>
      </w:r>
    </w:p>
    <w:tbl>
      <w:tblPr>
        <w:tblStyle w:val="TableGrid"/>
        <w:tblpPr w:leftFromText="180" w:rightFromText="180" w:vertAnchor="text" w:horzAnchor="margin" w:tblpY="-23"/>
        <w:tblW w:w="9153" w:type="dxa"/>
        <w:tblLook w:val="04A0" w:firstRow="1" w:lastRow="0" w:firstColumn="1" w:lastColumn="0" w:noHBand="0" w:noVBand="1"/>
      </w:tblPr>
      <w:tblGrid>
        <w:gridCol w:w="1614"/>
        <w:gridCol w:w="1678"/>
        <w:gridCol w:w="1724"/>
        <w:gridCol w:w="1654"/>
        <w:gridCol w:w="2483"/>
      </w:tblGrid>
      <w:tr w:rsidR="00BA518B" w14:paraId="1F845ACC" w14:textId="77777777" w:rsidTr="00BA518B">
        <w:trPr>
          <w:trHeight w:val="952"/>
        </w:trPr>
        <w:tc>
          <w:tcPr>
            <w:tcW w:w="1614" w:type="dxa"/>
          </w:tcPr>
          <w:p w14:paraId="58737391" w14:textId="77777777" w:rsidR="00BA518B" w:rsidRDefault="00BA518B" w:rsidP="00BA518B">
            <w:pPr>
              <w:pStyle w:val="ListParagraph"/>
              <w:ind w:left="0"/>
              <w:rPr>
                <w:sz w:val="24"/>
                <w:szCs w:val="24"/>
                <w:lang w:val="en-US"/>
              </w:rPr>
            </w:pPr>
            <w:r>
              <w:rPr>
                <w:sz w:val="24"/>
                <w:szCs w:val="24"/>
                <w:lang w:val="en-US"/>
              </w:rPr>
              <w:t>Book</w:t>
            </w:r>
          </w:p>
        </w:tc>
        <w:tc>
          <w:tcPr>
            <w:tcW w:w="1678" w:type="dxa"/>
          </w:tcPr>
          <w:p w14:paraId="602563E8" w14:textId="77777777" w:rsidR="00BA518B" w:rsidRDefault="00BA518B" w:rsidP="00BA518B">
            <w:pPr>
              <w:pStyle w:val="ListParagraph"/>
              <w:ind w:left="0"/>
              <w:rPr>
                <w:sz w:val="24"/>
                <w:szCs w:val="24"/>
                <w:lang w:val="en-US"/>
              </w:rPr>
            </w:pPr>
            <w:r>
              <w:rPr>
                <w:sz w:val="24"/>
                <w:szCs w:val="24"/>
                <w:lang w:val="en-US"/>
              </w:rPr>
              <w:t>Book rating</w:t>
            </w:r>
          </w:p>
        </w:tc>
        <w:tc>
          <w:tcPr>
            <w:tcW w:w="1724" w:type="dxa"/>
          </w:tcPr>
          <w:p w14:paraId="15769A25" w14:textId="77777777" w:rsidR="00BA518B" w:rsidRDefault="00BA518B" w:rsidP="00BA518B">
            <w:pPr>
              <w:pStyle w:val="ListParagraph"/>
              <w:ind w:left="0"/>
              <w:rPr>
                <w:sz w:val="24"/>
                <w:szCs w:val="24"/>
                <w:lang w:val="en-US"/>
              </w:rPr>
            </w:pPr>
            <w:r>
              <w:rPr>
                <w:sz w:val="24"/>
                <w:szCs w:val="24"/>
                <w:lang w:val="en-US"/>
              </w:rPr>
              <w:t>Book Rating Count</w:t>
            </w:r>
          </w:p>
        </w:tc>
        <w:tc>
          <w:tcPr>
            <w:tcW w:w="1654" w:type="dxa"/>
          </w:tcPr>
          <w:p w14:paraId="02042F46" w14:textId="77777777" w:rsidR="00BA518B" w:rsidRDefault="00BA518B" w:rsidP="00BA518B">
            <w:pPr>
              <w:pStyle w:val="ListParagraph"/>
              <w:ind w:left="0"/>
              <w:rPr>
                <w:sz w:val="24"/>
                <w:szCs w:val="24"/>
                <w:lang w:val="en-US"/>
              </w:rPr>
            </w:pPr>
            <w:r>
              <w:rPr>
                <w:sz w:val="24"/>
                <w:szCs w:val="24"/>
                <w:lang w:val="en-US"/>
              </w:rPr>
              <w:t>Book Review Count</w:t>
            </w:r>
          </w:p>
        </w:tc>
        <w:tc>
          <w:tcPr>
            <w:tcW w:w="2483" w:type="dxa"/>
          </w:tcPr>
          <w:p w14:paraId="75963BE3" w14:textId="77777777" w:rsidR="00BA518B" w:rsidRDefault="00BA518B" w:rsidP="00BA518B">
            <w:pPr>
              <w:pStyle w:val="ListParagraph"/>
              <w:ind w:left="0"/>
              <w:rPr>
                <w:sz w:val="24"/>
                <w:szCs w:val="24"/>
                <w:lang w:val="en-US"/>
              </w:rPr>
            </w:pPr>
            <w:r>
              <w:rPr>
                <w:sz w:val="24"/>
                <w:szCs w:val="24"/>
                <w:lang w:val="en-US"/>
              </w:rPr>
              <w:t>Book weight</w:t>
            </w:r>
          </w:p>
        </w:tc>
      </w:tr>
      <w:tr w:rsidR="00BA518B" w14:paraId="70BFC53D" w14:textId="77777777" w:rsidTr="00BA518B">
        <w:trPr>
          <w:trHeight w:val="627"/>
        </w:trPr>
        <w:tc>
          <w:tcPr>
            <w:tcW w:w="1614" w:type="dxa"/>
          </w:tcPr>
          <w:p w14:paraId="339BFABC" w14:textId="77777777" w:rsidR="00BA518B" w:rsidRDefault="00BA518B" w:rsidP="00BA518B">
            <w:pPr>
              <w:pStyle w:val="ListParagraph"/>
              <w:ind w:left="0"/>
              <w:rPr>
                <w:sz w:val="24"/>
                <w:szCs w:val="24"/>
                <w:lang w:val="en-US"/>
              </w:rPr>
            </w:pPr>
            <w:r>
              <w:rPr>
                <w:sz w:val="24"/>
                <w:szCs w:val="24"/>
                <w:lang w:val="en-US"/>
              </w:rPr>
              <w:t>B111</w:t>
            </w:r>
          </w:p>
        </w:tc>
        <w:tc>
          <w:tcPr>
            <w:tcW w:w="1678" w:type="dxa"/>
          </w:tcPr>
          <w:p w14:paraId="01EEC1BD" w14:textId="77777777" w:rsidR="00BA518B" w:rsidRDefault="00BA518B" w:rsidP="00BA518B">
            <w:pPr>
              <w:pStyle w:val="ListParagraph"/>
              <w:ind w:left="0"/>
              <w:rPr>
                <w:sz w:val="24"/>
                <w:szCs w:val="24"/>
                <w:lang w:val="en-US"/>
              </w:rPr>
            </w:pPr>
            <w:r>
              <w:rPr>
                <w:sz w:val="24"/>
                <w:szCs w:val="24"/>
                <w:lang w:val="en-US"/>
              </w:rPr>
              <w:t>R111</w:t>
            </w:r>
          </w:p>
        </w:tc>
        <w:tc>
          <w:tcPr>
            <w:tcW w:w="1724" w:type="dxa"/>
          </w:tcPr>
          <w:p w14:paraId="3F8B0F0E" w14:textId="77777777" w:rsidR="00BA518B" w:rsidRDefault="00BA518B" w:rsidP="00BA518B">
            <w:pPr>
              <w:pStyle w:val="ListParagraph"/>
              <w:ind w:left="0"/>
              <w:rPr>
                <w:sz w:val="24"/>
                <w:szCs w:val="24"/>
                <w:lang w:val="en-US"/>
              </w:rPr>
            </w:pPr>
            <w:r>
              <w:rPr>
                <w:sz w:val="24"/>
                <w:szCs w:val="24"/>
                <w:lang w:val="en-US"/>
              </w:rPr>
              <w:t>RC111</w:t>
            </w:r>
          </w:p>
        </w:tc>
        <w:tc>
          <w:tcPr>
            <w:tcW w:w="1654" w:type="dxa"/>
          </w:tcPr>
          <w:p w14:paraId="54CD6A0C" w14:textId="77777777" w:rsidR="00BA518B" w:rsidRDefault="00BA518B" w:rsidP="00BA518B">
            <w:pPr>
              <w:pStyle w:val="ListParagraph"/>
              <w:ind w:left="0"/>
              <w:rPr>
                <w:sz w:val="24"/>
                <w:szCs w:val="24"/>
                <w:lang w:val="en-US"/>
              </w:rPr>
            </w:pPr>
            <w:r>
              <w:rPr>
                <w:sz w:val="24"/>
                <w:szCs w:val="24"/>
                <w:lang w:val="en-US"/>
              </w:rPr>
              <w:t>ReC111</w:t>
            </w:r>
          </w:p>
        </w:tc>
        <w:tc>
          <w:tcPr>
            <w:tcW w:w="2483" w:type="dxa"/>
          </w:tcPr>
          <w:p w14:paraId="676A36A8" w14:textId="77777777" w:rsidR="00BA518B" w:rsidRDefault="00BA518B" w:rsidP="00BA518B">
            <w:pPr>
              <w:pStyle w:val="ListParagraph"/>
              <w:ind w:left="0"/>
              <w:rPr>
                <w:sz w:val="24"/>
                <w:szCs w:val="24"/>
                <w:lang w:val="en-US"/>
              </w:rPr>
            </w:pPr>
            <w:r>
              <w:rPr>
                <w:sz w:val="24"/>
                <w:szCs w:val="24"/>
                <w:lang w:val="en-US"/>
              </w:rPr>
              <w:t>BW111 = (</w:t>
            </w:r>
            <w:r w:rsidRPr="00705E91">
              <w:rPr>
                <w:sz w:val="24"/>
                <w:szCs w:val="24"/>
                <w:lang w:val="en-US"/>
              </w:rPr>
              <w:t>RC111</w:t>
            </w:r>
            <w:r>
              <w:rPr>
                <w:sz w:val="24"/>
                <w:szCs w:val="24"/>
                <w:lang w:val="en-US"/>
              </w:rPr>
              <w:t>+</w:t>
            </w:r>
            <w:r w:rsidRPr="00705E91">
              <w:rPr>
                <w:sz w:val="24"/>
                <w:szCs w:val="24"/>
                <w:lang w:val="en-US"/>
              </w:rPr>
              <w:t>ReC111</w:t>
            </w:r>
            <w:r>
              <w:rPr>
                <w:sz w:val="24"/>
                <w:szCs w:val="24"/>
                <w:lang w:val="en-US"/>
              </w:rPr>
              <w:t>)/2</w:t>
            </w:r>
          </w:p>
        </w:tc>
      </w:tr>
      <w:tr w:rsidR="00BA518B" w14:paraId="00A0437E" w14:textId="77777777" w:rsidTr="00BA518B">
        <w:trPr>
          <w:trHeight w:val="638"/>
        </w:trPr>
        <w:tc>
          <w:tcPr>
            <w:tcW w:w="1614" w:type="dxa"/>
          </w:tcPr>
          <w:p w14:paraId="07FE98D2" w14:textId="77777777" w:rsidR="00BA518B" w:rsidRDefault="00BA518B" w:rsidP="00BA518B">
            <w:pPr>
              <w:pStyle w:val="ListParagraph"/>
              <w:ind w:left="0"/>
              <w:rPr>
                <w:sz w:val="24"/>
                <w:szCs w:val="24"/>
                <w:lang w:val="en-US"/>
              </w:rPr>
            </w:pPr>
            <w:r>
              <w:rPr>
                <w:sz w:val="24"/>
                <w:szCs w:val="24"/>
                <w:lang w:val="en-US"/>
              </w:rPr>
              <w:t>B112</w:t>
            </w:r>
          </w:p>
        </w:tc>
        <w:tc>
          <w:tcPr>
            <w:tcW w:w="1678" w:type="dxa"/>
          </w:tcPr>
          <w:p w14:paraId="4D3953E1" w14:textId="77777777" w:rsidR="00BA518B" w:rsidRDefault="00BA518B" w:rsidP="00BA518B">
            <w:pPr>
              <w:pStyle w:val="ListParagraph"/>
              <w:ind w:left="0"/>
              <w:rPr>
                <w:sz w:val="24"/>
                <w:szCs w:val="24"/>
                <w:lang w:val="en-US"/>
              </w:rPr>
            </w:pPr>
            <w:r>
              <w:rPr>
                <w:sz w:val="24"/>
                <w:szCs w:val="24"/>
                <w:lang w:val="en-US"/>
              </w:rPr>
              <w:t>R112</w:t>
            </w:r>
          </w:p>
        </w:tc>
        <w:tc>
          <w:tcPr>
            <w:tcW w:w="1724" w:type="dxa"/>
          </w:tcPr>
          <w:p w14:paraId="2B53C34B" w14:textId="77777777" w:rsidR="00BA518B" w:rsidRDefault="00BA518B" w:rsidP="00BA518B">
            <w:pPr>
              <w:pStyle w:val="ListParagraph"/>
              <w:ind w:left="0"/>
              <w:rPr>
                <w:sz w:val="24"/>
                <w:szCs w:val="24"/>
                <w:lang w:val="en-US"/>
              </w:rPr>
            </w:pPr>
            <w:r>
              <w:rPr>
                <w:sz w:val="24"/>
                <w:szCs w:val="24"/>
                <w:lang w:val="en-US"/>
              </w:rPr>
              <w:t>RC112</w:t>
            </w:r>
          </w:p>
        </w:tc>
        <w:tc>
          <w:tcPr>
            <w:tcW w:w="1654" w:type="dxa"/>
          </w:tcPr>
          <w:p w14:paraId="4777E4F2" w14:textId="77777777" w:rsidR="00BA518B" w:rsidRDefault="00BA518B" w:rsidP="00BA518B">
            <w:pPr>
              <w:pStyle w:val="ListParagraph"/>
              <w:ind w:left="0"/>
              <w:rPr>
                <w:sz w:val="24"/>
                <w:szCs w:val="24"/>
                <w:lang w:val="en-US"/>
              </w:rPr>
            </w:pPr>
            <w:r>
              <w:rPr>
                <w:sz w:val="24"/>
                <w:szCs w:val="24"/>
                <w:lang w:val="en-US"/>
              </w:rPr>
              <w:t>ReC112</w:t>
            </w:r>
          </w:p>
        </w:tc>
        <w:tc>
          <w:tcPr>
            <w:tcW w:w="2483" w:type="dxa"/>
          </w:tcPr>
          <w:p w14:paraId="5D96E371" w14:textId="77777777" w:rsidR="00BA518B" w:rsidRDefault="00BA518B" w:rsidP="00BA518B">
            <w:pPr>
              <w:pStyle w:val="ListParagraph"/>
              <w:ind w:left="0"/>
              <w:rPr>
                <w:sz w:val="24"/>
                <w:szCs w:val="24"/>
                <w:lang w:val="en-US"/>
              </w:rPr>
            </w:pPr>
            <w:r>
              <w:rPr>
                <w:sz w:val="24"/>
                <w:szCs w:val="24"/>
                <w:lang w:val="en-US"/>
              </w:rPr>
              <w:t>BW112 = (</w:t>
            </w:r>
            <w:r w:rsidRPr="00705E91">
              <w:rPr>
                <w:sz w:val="24"/>
                <w:szCs w:val="24"/>
                <w:lang w:val="en-US"/>
              </w:rPr>
              <w:t>RC11</w:t>
            </w:r>
            <w:r>
              <w:rPr>
                <w:sz w:val="24"/>
                <w:szCs w:val="24"/>
                <w:lang w:val="en-US"/>
              </w:rPr>
              <w:t>2+</w:t>
            </w:r>
            <w:r w:rsidRPr="00705E91">
              <w:rPr>
                <w:sz w:val="24"/>
                <w:szCs w:val="24"/>
                <w:lang w:val="en-US"/>
              </w:rPr>
              <w:t>ReC11</w:t>
            </w:r>
            <w:r>
              <w:rPr>
                <w:sz w:val="24"/>
                <w:szCs w:val="24"/>
                <w:lang w:val="en-US"/>
              </w:rPr>
              <w:t>2)/2</w:t>
            </w:r>
          </w:p>
        </w:tc>
      </w:tr>
      <w:tr w:rsidR="00BA518B" w14:paraId="561FEFFF" w14:textId="77777777" w:rsidTr="00BA518B">
        <w:trPr>
          <w:trHeight w:val="638"/>
        </w:trPr>
        <w:tc>
          <w:tcPr>
            <w:tcW w:w="1614" w:type="dxa"/>
          </w:tcPr>
          <w:p w14:paraId="1F49D94B" w14:textId="77777777" w:rsidR="00BA518B" w:rsidRDefault="00BA518B" w:rsidP="00BA518B">
            <w:pPr>
              <w:pStyle w:val="ListParagraph"/>
              <w:ind w:left="0"/>
              <w:rPr>
                <w:sz w:val="24"/>
                <w:szCs w:val="24"/>
                <w:lang w:val="en-US"/>
              </w:rPr>
            </w:pPr>
            <w:r>
              <w:rPr>
                <w:sz w:val="24"/>
                <w:szCs w:val="24"/>
                <w:lang w:val="en-US"/>
              </w:rPr>
              <w:t>B113</w:t>
            </w:r>
          </w:p>
        </w:tc>
        <w:tc>
          <w:tcPr>
            <w:tcW w:w="1678" w:type="dxa"/>
          </w:tcPr>
          <w:p w14:paraId="6F21E5A4" w14:textId="77777777" w:rsidR="00BA518B" w:rsidRDefault="00BA518B" w:rsidP="00BA518B">
            <w:pPr>
              <w:pStyle w:val="ListParagraph"/>
              <w:ind w:left="0"/>
              <w:rPr>
                <w:sz w:val="24"/>
                <w:szCs w:val="24"/>
                <w:lang w:val="en-US"/>
              </w:rPr>
            </w:pPr>
            <w:r>
              <w:rPr>
                <w:sz w:val="24"/>
                <w:szCs w:val="24"/>
                <w:lang w:val="en-US"/>
              </w:rPr>
              <w:t>R113</w:t>
            </w:r>
          </w:p>
        </w:tc>
        <w:tc>
          <w:tcPr>
            <w:tcW w:w="1724" w:type="dxa"/>
          </w:tcPr>
          <w:p w14:paraId="0273B04B" w14:textId="77777777" w:rsidR="00BA518B" w:rsidRDefault="00BA518B" w:rsidP="00BA518B">
            <w:pPr>
              <w:pStyle w:val="ListParagraph"/>
              <w:ind w:left="0"/>
              <w:rPr>
                <w:sz w:val="24"/>
                <w:szCs w:val="24"/>
                <w:lang w:val="en-US"/>
              </w:rPr>
            </w:pPr>
            <w:r>
              <w:rPr>
                <w:sz w:val="24"/>
                <w:szCs w:val="24"/>
                <w:lang w:val="en-US"/>
              </w:rPr>
              <w:t>RC113</w:t>
            </w:r>
          </w:p>
        </w:tc>
        <w:tc>
          <w:tcPr>
            <w:tcW w:w="1654" w:type="dxa"/>
          </w:tcPr>
          <w:p w14:paraId="2B3ED1BD" w14:textId="77777777" w:rsidR="00BA518B" w:rsidRDefault="00BA518B" w:rsidP="00BA518B">
            <w:pPr>
              <w:pStyle w:val="ListParagraph"/>
              <w:ind w:left="0"/>
              <w:rPr>
                <w:sz w:val="24"/>
                <w:szCs w:val="24"/>
                <w:lang w:val="en-US"/>
              </w:rPr>
            </w:pPr>
            <w:r>
              <w:rPr>
                <w:sz w:val="24"/>
                <w:szCs w:val="24"/>
                <w:lang w:val="en-US"/>
              </w:rPr>
              <w:t>ReC113</w:t>
            </w:r>
          </w:p>
        </w:tc>
        <w:tc>
          <w:tcPr>
            <w:tcW w:w="2483" w:type="dxa"/>
          </w:tcPr>
          <w:p w14:paraId="240104C0" w14:textId="77777777" w:rsidR="00BA518B" w:rsidRDefault="00BA518B" w:rsidP="00BA518B">
            <w:pPr>
              <w:pStyle w:val="ListParagraph"/>
              <w:ind w:left="0"/>
              <w:rPr>
                <w:sz w:val="24"/>
                <w:szCs w:val="24"/>
                <w:lang w:val="en-US"/>
              </w:rPr>
            </w:pPr>
            <w:r>
              <w:rPr>
                <w:sz w:val="24"/>
                <w:szCs w:val="24"/>
                <w:lang w:val="en-US"/>
              </w:rPr>
              <w:t>BW113 = (</w:t>
            </w:r>
            <w:r w:rsidRPr="00705E91">
              <w:rPr>
                <w:sz w:val="24"/>
                <w:szCs w:val="24"/>
                <w:lang w:val="en-US"/>
              </w:rPr>
              <w:t>RC11</w:t>
            </w:r>
            <w:r>
              <w:rPr>
                <w:sz w:val="24"/>
                <w:szCs w:val="24"/>
                <w:lang w:val="en-US"/>
              </w:rPr>
              <w:t>3+</w:t>
            </w:r>
            <w:r w:rsidRPr="00705E91">
              <w:rPr>
                <w:sz w:val="24"/>
                <w:szCs w:val="24"/>
                <w:lang w:val="en-US"/>
              </w:rPr>
              <w:t>ReC11</w:t>
            </w:r>
            <w:r>
              <w:rPr>
                <w:sz w:val="24"/>
                <w:szCs w:val="24"/>
                <w:lang w:val="en-US"/>
              </w:rPr>
              <w:t>3)/2</w:t>
            </w:r>
          </w:p>
        </w:tc>
      </w:tr>
    </w:tbl>
    <w:p w14:paraId="6DDE33A8" w14:textId="77777777" w:rsidR="00BA518B" w:rsidRPr="00BA518B" w:rsidRDefault="00BA518B" w:rsidP="00BA518B">
      <w:pPr>
        <w:rPr>
          <w:sz w:val="24"/>
          <w:szCs w:val="24"/>
          <w:lang w:val="en-US"/>
        </w:rPr>
      </w:pPr>
    </w:p>
    <w:p w14:paraId="007093F2" w14:textId="77777777" w:rsidR="00BA518B" w:rsidRDefault="00BA518B" w:rsidP="00BA518B">
      <w:pPr>
        <w:pStyle w:val="ListParagraph"/>
        <w:ind w:left="1440"/>
        <w:rPr>
          <w:sz w:val="24"/>
          <w:szCs w:val="24"/>
          <w:lang w:val="en-IN"/>
        </w:rPr>
      </w:pPr>
    </w:p>
    <w:p w14:paraId="79E84B34" w14:textId="228C9393" w:rsidR="00BA518B" w:rsidRPr="004A6494" w:rsidRDefault="008C0AE5" w:rsidP="005B6DCB">
      <w:pPr>
        <w:jc w:val="center"/>
        <w:rPr>
          <w:rFonts w:eastAsiaTheme="minorEastAsia"/>
          <w:sz w:val="28"/>
          <w:szCs w:val="28"/>
          <w:lang w:val="en-IN"/>
        </w:rPr>
      </w:pPr>
      <m:oMathPara>
        <m:oMath>
          <m:r>
            <w:rPr>
              <w:rFonts w:ascii="Cambria Math" w:hAnsi="Cambria Math"/>
              <w:sz w:val="28"/>
              <w:szCs w:val="28"/>
              <w:lang w:val="en-IN"/>
            </w:rPr>
            <m:t>Rating(a,g)=</m:t>
          </m:r>
          <m:r>
            <w:rPr>
              <w:rFonts w:ascii="Cambria Math" w:hAnsi="Cambria Math"/>
              <w:sz w:val="28"/>
              <w:szCs w:val="28"/>
              <w:lang w:val="en-IN"/>
            </w:rPr>
            <m:t xml:space="preserve"> </m:t>
          </m:r>
          <m:f>
            <m:fPr>
              <m:ctrlPr>
                <w:rPr>
                  <w:rFonts w:ascii="Cambria Math" w:hAnsi="Cambria Math"/>
                  <w:i/>
                  <w:sz w:val="28"/>
                  <w:szCs w:val="28"/>
                  <w:lang w:val="en-IN"/>
                </w:rPr>
              </m:ctrlPr>
            </m:fPr>
            <m:num>
              <m:r>
                <w:rPr>
                  <w:rFonts w:ascii="Cambria Math" w:hAnsi="Cambria Math"/>
                  <w:sz w:val="28"/>
                  <w:szCs w:val="28"/>
                  <w:lang w:val="pt-PT"/>
                </w:rPr>
                <m:t>R</m:t>
              </m:r>
              <m:r>
                <w:rPr>
                  <w:rFonts w:ascii="Cambria Math" w:hAnsi="Cambria Math"/>
                  <w:sz w:val="28"/>
                  <w:szCs w:val="28"/>
                  <w:lang w:val="en-IN"/>
                </w:rPr>
                <m:t>111*</m:t>
              </m:r>
              <m:r>
                <w:rPr>
                  <w:rFonts w:ascii="Cambria Math" w:hAnsi="Cambria Math"/>
                  <w:sz w:val="28"/>
                  <w:szCs w:val="28"/>
                  <w:lang w:val="pt-PT"/>
                </w:rPr>
                <m:t>BW</m:t>
              </m:r>
              <m:r>
                <w:rPr>
                  <w:rFonts w:ascii="Cambria Math" w:hAnsi="Cambria Math"/>
                  <w:sz w:val="28"/>
                  <w:szCs w:val="28"/>
                  <w:lang w:val="en-IN"/>
                </w:rPr>
                <m:t xml:space="preserve">111 + </m:t>
              </m:r>
              <m:r>
                <w:rPr>
                  <w:rFonts w:ascii="Cambria Math" w:hAnsi="Cambria Math"/>
                  <w:sz w:val="28"/>
                  <w:szCs w:val="28"/>
                  <w:lang w:val="pt-PT"/>
                </w:rPr>
                <m:t>R</m:t>
              </m:r>
              <m:r>
                <w:rPr>
                  <w:rFonts w:ascii="Cambria Math" w:hAnsi="Cambria Math"/>
                  <w:sz w:val="28"/>
                  <w:szCs w:val="28"/>
                  <w:lang w:val="en-IN"/>
                </w:rPr>
                <m:t>112*</m:t>
              </m:r>
              <m:r>
                <w:rPr>
                  <w:rFonts w:ascii="Cambria Math" w:hAnsi="Cambria Math"/>
                  <w:sz w:val="28"/>
                  <w:szCs w:val="28"/>
                  <w:lang w:val="pt-PT"/>
                </w:rPr>
                <m:t>BW</m:t>
              </m:r>
              <m:r>
                <w:rPr>
                  <w:rFonts w:ascii="Cambria Math" w:hAnsi="Cambria Math"/>
                  <w:sz w:val="28"/>
                  <w:szCs w:val="28"/>
                  <w:lang w:val="en-IN"/>
                </w:rPr>
                <m:t xml:space="preserve">112 + </m:t>
              </m:r>
              <m:r>
                <w:rPr>
                  <w:rFonts w:ascii="Cambria Math" w:hAnsi="Cambria Math"/>
                  <w:sz w:val="28"/>
                  <w:szCs w:val="28"/>
                  <w:lang w:val="pt-PT"/>
                </w:rPr>
                <m:t>R</m:t>
              </m:r>
              <m:r>
                <w:rPr>
                  <w:rFonts w:ascii="Cambria Math" w:hAnsi="Cambria Math"/>
                  <w:sz w:val="28"/>
                  <w:szCs w:val="28"/>
                  <w:lang w:val="en-IN"/>
                </w:rPr>
                <m:t>113*</m:t>
              </m:r>
              <m:r>
                <w:rPr>
                  <w:rFonts w:ascii="Cambria Math" w:hAnsi="Cambria Math"/>
                  <w:sz w:val="28"/>
                  <w:szCs w:val="28"/>
                  <w:lang w:val="pt-PT"/>
                </w:rPr>
                <m:t>BW</m:t>
              </m:r>
              <m:r>
                <w:rPr>
                  <w:rFonts w:ascii="Cambria Math" w:hAnsi="Cambria Math"/>
                  <w:sz w:val="28"/>
                  <w:szCs w:val="28"/>
                  <w:lang w:val="en-IN"/>
                </w:rPr>
                <m:t>113</m:t>
              </m:r>
            </m:num>
            <m:den>
              <m:r>
                <w:rPr>
                  <w:rFonts w:ascii="Cambria Math" w:hAnsi="Cambria Math"/>
                  <w:sz w:val="28"/>
                  <w:szCs w:val="28"/>
                  <w:lang w:val="pt-PT"/>
                </w:rPr>
                <m:t>BW</m:t>
              </m:r>
              <m:r>
                <w:rPr>
                  <w:rFonts w:ascii="Cambria Math" w:hAnsi="Cambria Math"/>
                  <w:sz w:val="28"/>
                  <w:szCs w:val="28"/>
                  <w:lang w:val="en-IN"/>
                </w:rPr>
                <m:t xml:space="preserve">111 + </m:t>
              </m:r>
              <m:r>
                <w:rPr>
                  <w:rFonts w:ascii="Cambria Math" w:hAnsi="Cambria Math"/>
                  <w:sz w:val="28"/>
                  <w:szCs w:val="28"/>
                  <w:lang w:val="pt-PT"/>
                </w:rPr>
                <m:t>BW</m:t>
              </m:r>
              <m:r>
                <w:rPr>
                  <w:rFonts w:ascii="Cambria Math" w:hAnsi="Cambria Math"/>
                  <w:sz w:val="28"/>
                  <w:szCs w:val="28"/>
                  <w:lang w:val="en-IN"/>
                </w:rPr>
                <m:t xml:space="preserve">112 + </m:t>
              </m:r>
              <m:r>
                <w:rPr>
                  <w:rFonts w:ascii="Cambria Math" w:hAnsi="Cambria Math"/>
                  <w:sz w:val="28"/>
                  <w:szCs w:val="28"/>
                  <w:lang w:val="pt-PT"/>
                </w:rPr>
                <m:t>BW</m:t>
              </m:r>
              <m:r>
                <w:rPr>
                  <w:rFonts w:ascii="Cambria Math" w:hAnsi="Cambria Math"/>
                  <w:sz w:val="28"/>
                  <w:szCs w:val="28"/>
                  <w:lang w:val="en-IN"/>
                </w:rPr>
                <m:t>113</m:t>
              </m:r>
            </m:den>
          </m:f>
        </m:oMath>
      </m:oMathPara>
    </w:p>
    <w:p w14:paraId="5F9A151B" w14:textId="77777777" w:rsidR="00BA518B" w:rsidRDefault="00BA518B" w:rsidP="00BA518B">
      <w:pPr>
        <w:rPr>
          <w:sz w:val="24"/>
          <w:szCs w:val="24"/>
          <w:lang w:val="en-IN"/>
        </w:rPr>
      </w:pPr>
    </w:p>
    <w:p w14:paraId="4318AEFA" w14:textId="3C805702" w:rsidR="00AB1616" w:rsidRDefault="005B6DCB" w:rsidP="00BA518B">
      <w:pPr>
        <w:rPr>
          <w:sz w:val="24"/>
          <w:szCs w:val="24"/>
          <w:lang w:val="en-IN"/>
        </w:rPr>
      </w:pPr>
      <w:r>
        <w:rPr>
          <w:sz w:val="24"/>
          <w:szCs w:val="24"/>
          <w:lang w:val="en-IN"/>
        </w:rPr>
        <w:t>Therefore</w:t>
      </w:r>
      <w:r w:rsidR="00AB1616">
        <w:rPr>
          <w:sz w:val="24"/>
          <w:szCs w:val="24"/>
          <w:lang w:val="en-IN"/>
        </w:rPr>
        <w:t>,</w:t>
      </w:r>
      <w:r>
        <w:rPr>
          <w:sz w:val="24"/>
          <w:szCs w:val="24"/>
          <w:lang w:val="en-IN"/>
        </w:rPr>
        <w:t xml:space="preserve"> in general</w:t>
      </w:r>
      <w:r w:rsidR="00AB1616">
        <w:rPr>
          <w:sz w:val="24"/>
          <w:szCs w:val="24"/>
          <w:lang w:val="en-IN"/>
        </w:rPr>
        <w:t xml:space="preserve"> – </w:t>
      </w:r>
    </w:p>
    <w:p w14:paraId="50ADF38E" w14:textId="17848354" w:rsidR="005B6DCB" w:rsidRPr="0069484E" w:rsidRDefault="008C0AE5" w:rsidP="005B6DCB">
      <w:pPr>
        <w:jc w:val="center"/>
        <w:rPr>
          <w:rFonts w:eastAsiaTheme="minorEastAsia"/>
          <w:b/>
          <w:bCs/>
          <w:sz w:val="32"/>
          <w:szCs w:val="32"/>
          <w:lang w:val="en-IN"/>
        </w:rPr>
      </w:pPr>
      <m:oMathPara>
        <m:oMath>
          <m:r>
            <m:rPr>
              <m:sty m:val="bi"/>
            </m:rPr>
            <w:rPr>
              <w:rFonts w:ascii="Cambria Math" w:hAnsi="Cambria Math"/>
              <w:sz w:val="32"/>
              <w:szCs w:val="32"/>
              <w:lang w:val="en-IN"/>
            </w:rPr>
            <m:t>Rating(a,g)</m:t>
          </m:r>
          <m:r>
            <m:rPr>
              <m:sty m:val="bi"/>
            </m:rPr>
            <w:rPr>
              <w:rFonts w:ascii="Cambria Math" w:hAnsi="Cambria Math"/>
              <w:sz w:val="32"/>
              <w:szCs w:val="32"/>
              <w:lang w:val="en-IN"/>
            </w:rPr>
            <m:t xml:space="preserve">= </m:t>
          </m:r>
          <m:f>
            <m:fPr>
              <m:ctrlPr>
                <w:rPr>
                  <w:rFonts w:ascii="Cambria Math" w:hAnsi="Cambria Math"/>
                  <w:b/>
                  <w:bCs/>
                  <w:i/>
                  <w:sz w:val="32"/>
                  <w:szCs w:val="32"/>
                  <w:lang w:val="en-IN"/>
                </w:rPr>
              </m:ctrlPr>
            </m:fPr>
            <m:num>
              <m:nary>
                <m:naryPr>
                  <m:chr m:val="∑"/>
                  <m:grow m:val="1"/>
                  <m:ctrlPr>
                    <w:rPr>
                      <w:rFonts w:ascii="Cambria Math" w:hAnsi="Cambria Math"/>
                      <w:b/>
                      <w:bCs/>
                      <w:i/>
                      <w:sz w:val="32"/>
                      <w:szCs w:val="32"/>
                      <w:lang w:val="en-IN"/>
                    </w:rPr>
                  </m:ctrlPr>
                </m:naryPr>
                <m:sub>
                  <m:r>
                    <m:rPr>
                      <m:sty m:val="bi"/>
                    </m:rPr>
                    <w:rPr>
                      <w:rFonts w:ascii="Cambria Math" w:eastAsia="Cambria Math" w:hAnsi="Cambria Math" w:cs="Cambria Math"/>
                      <w:sz w:val="32"/>
                      <w:szCs w:val="32"/>
                      <w:lang w:val="en-IN"/>
                    </w:rPr>
                    <m:t>k=0</m:t>
                  </m:r>
                </m:sub>
                <m:sup>
                  <m:r>
                    <m:rPr>
                      <m:sty m:val="bi"/>
                    </m:rPr>
                    <w:rPr>
                      <w:rFonts w:ascii="Cambria Math" w:eastAsia="Cambria Math" w:hAnsi="Cambria Math" w:cs="Cambria Math"/>
                      <w:sz w:val="32"/>
                      <w:szCs w:val="32"/>
                      <w:lang w:val="en-IN"/>
                    </w:rPr>
                    <m:t>nag</m:t>
                  </m:r>
                </m:sup>
                <m:e>
                  <m:sSub>
                    <m:sSubPr>
                      <m:ctrlPr>
                        <w:rPr>
                          <w:rFonts w:ascii="Cambria Math" w:hAnsi="Cambria Math"/>
                          <w:b/>
                          <w:bCs/>
                          <w:i/>
                          <w:sz w:val="32"/>
                          <w:szCs w:val="32"/>
                          <w:lang w:val="en-IN"/>
                        </w:rPr>
                      </m:ctrlPr>
                    </m:sSubPr>
                    <m:e>
                      <m:r>
                        <m:rPr>
                          <m:sty m:val="bi"/>
                        </m:rPr>
                        <w:rPr>
                          <w:rFonts w:ascii="Cambria Math" w:hAnsi="Cambria Math"/>
                          <w:sz w:val="32"/>
                          <w:szCs w:val="32"/>
                          <w:lang w:val="en-IN"/>
                        </w:rPr>
                        <m:t>R</m:t>
                      </m:r>
                    </m:e>
                    <m:sub>
                      <m:r>
                        <m:rPr>
                          <m:sty m:val="bi"/>
                        </m:rPr>
                        <w:rPr>
                          <w:rFonts w:ascii="Cambria Math" w:hAnsi="Cambria Math"/>
                          <w:sz w:val="32"/>
                          <w:szCs w:val="32"/>
                          <w:lang w:val="en-IN"/>
                        </w:rPr>
                        <m:t>ag</m:t>
                      </m:r>
                    </m:sub>
                  </m:sSub>
                  <m:r>
                    <m:rPr>
                      <m:sty m:val="bi"/>
                    </m:rPr>
                    <w:rPr>
                      <w:rFonts w:ascii="Cambria Math" w:hAnsi="Cambria Math"/>
                      <w:sz w:val="32"/>
                      <w:szCs w:val="32"/>
                      <w:lang w:val="en-IN"/>
                    </w:rPr>
                    <m:t>k * B</m:t>
                  </m:r>
                  <m:sSub>
                    <m:sSubPr>
                      <m:ctrlPr>
                        <w:rPr>
                          <w:rFonts w:ascii="Cambria Math" w:hAnsi="Cambria Math"/>
                          <w:b/>
                          <w:bCs/>
                          <w:i/>
                          <w:sz w:val="32"/>
                          <w:szCs w:val="32"/>
                          <w:lang w:val="en-IN"/>
                        </w:rPr>
                      </m:ctrlPr>
                    </m:sSubPr>
                    <m:e>
                      <m:r>
                        <m:rPr>
                          <m:sty m:val="bi"/>
                        </m:rPr>
                        <w:rPr>
                          <w:rFonts w:ascii="Cambria Math" w:hAnsi="Cambria Math"/>
                          <w:sz w:val="32"/>
                          <w:szCs w:val="32"/>
                          <w:lang w:val="en-IN"/>
                        </w:rPr>
                        <m:t>W</m:t>
                      </m:r>
                    </m:e>
                    <m:sub>
                      <m:r>
                        <m:rPr>
                          <m:sty m:val="bi"/>
                        </m:rPr>
                        <w:rPr>
                          <w:rFonts w:ascii="Cambria Math" w:hAnsi="Cambria Math"/>
                          <w:sz w:val="32"/>
                          <w:szCs w:val="32"/>
                          <w:lang w:val="en-IN"/>
                        </w:rPr>
                        <m:t>ag</m:t>
                      </m:r>
                    </m:sub>
                  </m:sSub>
                  <m:r>
                    <m:rPr>
                      <m:sty m:val="bi"/>
                    </m:rPr>
                    <w:rPr>
                      <w:rFonts w:ascii="Cambria Math" w:hAnsi="Cambria Math"/>
                      <w:sz w:val="32"/>
                      <w:szCs w:val="32"/>
                      <w:lang w:val="en-IN"/>
                    </w:rPr>
                    <m:t>k</m:t>
                  </m:r>
                </m:e>
              </m:nary>
            </m:num>
            <m:den>
              <m:nary>
                <m:naryPr>
                  <m:chr m:val="∑"/>
                  <m:grow m:val="1"/>
                  <m:ctrlPr>
                    <w:rPr>
                      <w:rFonts w:ascii="Cambria Math" w:hAnsi="Cambria Math"/>
                      <w:b/>
                      <w:bCs/>
                      <w:i/>
                      <w:sz w:val="32"/>
                      <w:szCs w:val="32"/>
                      <w:lang w:val="en-IN"/>
                    </w:rPr>
                  </m:ctrlPr>
                </m:naryPr>
                <m:sub>
                  <m:r>
                    <m:rPr>
                      <m:sty m:val="bi"/>
                    </m:rPr>
                    <w:rPr>
                      <w:rFonts w:ascii="Cambria Math" w:eastAsia="Cambria Math" w:hAnsi="Cambria Math" w:cs="Cambria Math"/>
                      <w:sz w:val="32"/>
                      <w:szCs w:val="32"/>
                      <w:lang w:val="en-IN"/>
                    </w:rPr>
                    <m:t>k=0</m:t>
                  </m:r>
                </m:sub>
                <m:sup>
                  <m:r>
                    <m:rPr>
                      <m:sty m:val="bi"/>
                    </m:rPr>
                    <w:rPr>
                      <w:rFonts w:ascii="Cambria Math" w:eastAsia="Cambria Math" w:hAnsi="Cambria Math" w:cs="Cambria Math"/>
                      <w:sz w:val="32"/>
                      <w:szCs w:val="32"/>
                      <w:lang w:val="en-IN"/>
                    </w:rPr>
                    <m:t>nag</m:t>
                  </m:r>
                </m:sup>
                <m:e>
                  <m:r>
                    <m:rPr>
                      <m:sty m:val="bi"/>
                    </m:rPr>
                    <w:rPr>
                      <w:rFonts w:ascii="Cambria Math" w:hAnsi="Cambria Math"/>
                      <w:sz w:val="32"/>
                      <w:szCs w:val="32"/>
                      <w:lang w:val="en-IN"/>
                    </w:rPr>
                    <m:t>B</m:t>
                  </m:r>
                  <m:sSub>
                    <m:sSubPr>
                      <m:ctrlPr>
                        <w:rPr>
                          <w:rFonts w:ascii="Cambria Math" w:hAnsi="Cambria Math"/>
                          <w:b/>
                          <w:bCs/>
                          <w:i/>
                          <w:sz w:val="32"/>
                          <w:szCs w:val="32"/>
                          <w:lang w:val="en-IN"/>
                        </w:rPr>
                      </m:ctrlPr>
                    </m:sSubPr>
                    <m:e>
                      <m:r>
                        <m:rPr>
                          <m:sty m:val="bi"/>
                        </m:rPr>
                        <w:rPr>
                          <w:rFonts w:ascii="Cambria Math" w:hAnsi="Cambria Math"/>
                          <w:sz w:val="32"/>
                          <w:szCs w:val="32"/>
                          <w:lang w:val="en-IN"/>
                        </w:rPr>
                        <m:t>W</m:t>
                      </m:r>
                    </m:e>
                    <m:sub>
                      <m:r>
                        <m:rPr>
                          <m:sty m:val="bi"/>
                        </m:rPr>
                        <w:rPr>
                          <w:rFonts w:ascii="Cambria Math" w:hAnsi="Cambria Math"/>
                          <w:sz w:val="32"/>
                          <w:szCs w:val="32"/>
                          <w:lang w:val="en-IN"/>
                        </w:rPr>
                        <m:t>ag</m:t>
                      </m:r>
                    </m:sub>
                  </m:sSub>
                  <m:r>
                    <m:rPr>
                      <m:sty m:val="bi"/>
                    </m:rPr>
                    <w:rPr>
                      <w:rFonts w:ascii="Cambria Math" w:hAnsi="Cambria Math"/>
                      <w:sz w:val="32"/>
                      <w:szCs w:val="32"/>
                      <w:lang w:val="en-IN"/>
                    </w:rPr>
                    <m:t>k</m:t>
                  </m:r>
                </m:e>
              </m:nary>
            </m:den>
          </m:f>
        </m:oMath>
      </m:oMathPara>
    </w:p>
    <w:p w14:paraId="7CD0921B" w14:textId="46264284" w:rsidR="005B6DCB" w:rsidRDefault="00AB1616" w:rsidP="00BA518B">
      <w:pPr>
        <w:rPr>
          <w:b/>
          <w:bCs/>
          <w:sz w:val="24"/>
          <w:szCs w:val="24"/>
          <w:lang w:val="en-IN"/>
        </w:rPr>
      </w:pPr>
      <w:r w:rsidRPr="00916E5C">
        <w:rPr>
          <w:b/>
          <w:bCs/>
          <w:sz w:val="24"/>
          <w:szCs w:val="24"/>
          <w:lang w:val="en-IN"/>
        </w:rPr>
        <w:t>w</w:t>
      </w:r>
      <w:r w:rsidR="00404520" w:rsidRPr="00916E5C">
        <w:rPr>
          <w:b/>
          <w:bCs/>
          <w:sz w:val="24"/>
          <w:szCs w:val="24"/>
          <w:lang w:val="en-IN"/>
        </w:rPr>
        <w:t>here</w:t>
      </w:r>
      <w:r w:rsidRPr="00916E5C">
        <w:rPr>
          <w:b/>
          <w:bCs/>
          <w:sz w:val="24"/>
          <w:szCs w:val="24"/>
          <w:lang w:val="en-IN"/>
        </w:rPr>
        <w:t>,</w:t>
      </w:r>
      <w:r w:rsidR="00404520" w:rsidRPr="00916E5C">
        <w:rPr>
          <w:b/>
          <w:bCs/>
          <w:sz w:val="24"/>
          <w:szCs w:val="24"/>
          <w:lang w:val="en-IN"/>
        </w:rPr>
        <w:t xml:space="preserve"> nag is the number of books written by author </w:t>
      </w:r>
      <w:r w:rsidR="00404520" w:rsidRPr="00916E5C">
        <w:rPr>
          <w:b/>
          <w:bCs/>
          <w:i/>
          <w:iCs/>
          <w:sz w:val="24"/>
          <w:szCs w:val="24"/>
          <w:lang w:val="en-IN"/>
        </w:rPr>
        <w:t xml:space="preserve">a </w:t>
      </w:r>
      <w:r w:rsidR="00404520" w:rsidRPr="00916E5C">
        <w:rPr>
          <w:b/>
          <w:bCs/>
          <w:sz w:val="24"/>
          <w:szCs w:val="24"/>
          <w:lang w:val="en-IN"/>
        </w:rPr>
        <w:t xml:space="preserve">of genre </w:t>
      </w:r>
      <w:r w:rsidR="00404520" w:rsidRPr="00916E5C">
        <w:rPr>
          <w:b/>
          <w:bCs/>
          <w:i/>
          <w:iCs/>
          <w:sz w:val="24"/>
          <w:szCs w:val="24"/>
          <w:lang w:val="en-IN"/>
        </w:rPr>
        <w:t>g</w:t>
      </w:r>
      <w:r w:rsidR="009F43CC" w:rsidRPr="00916E5C">
        <w:rPr>
          <w:b/>
          <w:bCs/>
          <w:sz w:val="24"/>
          <w:szCs w:val="24"/>
          <w:lang w:val="en-IN"/>
        </w:rPr>
        <w:t>.</w:t>
      </w:r>
    </w:p>
    <w:p w14:paraId="1556CEC1" w14:textId="77777777" w:rsidR="00190443" w:rsidRPr="00916E5C" w:rsidRDefault="00190443" w:rsidP="00BA518B">
      <w:pPr>
        <w:rPr>
          <w:b/>
          <w:bCs/>
          <w:sz w:val="24"/>
          <w:szCs w:val="24"/>
          <w:lang w:val="en-IN"/>
        </w:rPr>
      </w:pPr>
    </w:p>
    <w:p w14:paraId="1763BE69" w14:textId="7D085105" w:rsidR="00BA518B" w:rsidRDefault="00BA518B" w:rsidP="00BA518B">
      <w:pPr>
        <w:rPr>
          <w:sz w:val="24"/>
          <w:szCs w:val="24"/>
          <w:lang w:val="en-US"/>
        </w:rPr>
      </w:pPr>
      <w:r w:rsidRPr="00BA518B">
        <w:rPr>
          <w:sz w:val="24"/>
          <w:szCs w:val="24"/>
          <w:lang w:val="en-US"/>
        </w:rPr>
        <w:t xml:space="preserve">The author A1 would have also written several other books B121, B131, and more, of other genres G2, G3, and so on. </w:t>
      </w:r>
    </w:p>
    <w:p w14:paraId="3528A4EB" w14:textId="3901DC0D" w:rsidR="00BA518B" w:rsidRPr="00BA518B" w:rsidRDefault="00BA518B" w:rsidP="00BA518B">
      <w:pPr>
        <w:rPr>
          <w:sz w:val="24"/>
          <w:szCs w:val="24"/>
          <w:lang w:val="en-US"/>
        </w:rPr>
      </w:pPr>
      <w:r w:rsidRPr="00BA518B">
        <w:rPr>
          <w:sz w:val="24"/>
          <w:szCs w:val="24"/>
          <w:lang w:val="en-US"/>
        </w:rPr>
        <w:t>Similarly, there will be several other books B211, B311, and more, of genre G1 which have been written by other authors A2, A3, and so on.</w:t>
      </w:r>
    </w:p>
    <w:p w14:paraId="734BABBA" w14:textId="77777777" w:rsidR="00BA518B" w:rsidRPr="00BA518B" w:rsidRDefault="00BA518B" w:rsidP="00BA518B">
      <w:pPr>
        <w:rPr>
          <w:sz w:val="24"/>
          <w:szCs w:val="24"/>
          <w:lang w:val="en-US"/>
        </w:rPr>
      </w:pPr>
      <w:r w:rsidRPr="00BA518B">
        <w:rPr>
          <w:sz w:val="24"/>
          <w:szCs w:val="24"/>
          <w:lang w:val="en-US"/>
        </w:rPr>
        <w:t xml:space="preserve">Hence, </w:t>
      </w:r>
      <w:proofErr w:type="gramStart"/>
      <w:r w:rsidRPr="00BA518B">
        <w:rPr>
          <w:sz w:val="24"/>
          <w:szCs w:val="24"/>
          <w:lang w:val="en-US"/>
        </w:rPr>
        <w:t>in order to</w:t>
      </w:r>
      <w:proofErr w:type="gramEnd"/>
      <w:r w:rsidRPr="00BA518B">
        <w:rPr>
          <w:sz w:val="24"/>
          <w:szCs w:val="24"/>
          <w:lang w:val="en-US"/>
        </w:rPr>
        <w:t xml:space="preserve"> compute the probability of seeing an A1G1 pair in the dataset, I will calculate a Joint Probability, which will be the product of 2 probabilities (assuming the 2 probabilities as being independent of each other) –</w:t>
      </w:r>
    </w:p>
    <w:p w14:paraId="58E29A72" w14:textId="27471E7F" w:rsidR="00BA518B" w:rsidRDefault="00BA518B" w:rsidP="00BA518B">
      <w:pPr>
        <w:pStyle w:val="ListParagraph"/>
        <w:numPr>
          <w:ilvl w:val="0"/>
          <w:numId w:val="10"/>
        </w:numPr>
        <w:rPr>
          <w:sz w:val="24"/>
          <w:szCs w:val="24"/>
          <w:lang w:val="en-US"/>
        </w:rPr>
      </w:pPr>
      <w:r w:rsidRPr="00BA518B">
        <w:rPr>
          <w:sz w:val="24"/>
          <w:szCs w:val="24"/>
          <w:lang w:val="en-US"/>
        </w:rPr>
        <w:t>PAG</w:t>
      </w:r>
      <w:r w:rsidR="005F3935">
        <w:rPr>
          <w:sz w:val="24"/>
          <w:szCs w:val="24"/>
          <w:lang w:val="en-US"/>
        </w:rPr>
        <w:t>(</w:t>
      </w:r>
      <w:proofErr w:type="spellStart"/>
      <w:proofErr w:type="gramStart"/>
      <w:r w:rsidR="005F3935">
        <w:rPr>
          <w:sz w:val="24"/>
          <w:szCs w:val="24"/>
          <w:lang w:val="en-US"/>
        </w:rPr>
        <w:t>a,g</w:t>
      </w:r>
      <w:proofErr w:type="spellEnd"/>
      <w:proofErr w:type="gramEnd"/>
      <w:r w:rsidR="005F3935">
        <w:rPr>
          <w:sz w:val="24"/>
          <w:szCs w:val="24"/>
          <w:lang w:val="en-US"/>
        </w:rPr>
        <w:t>)</w:t>
      </w:r>
      <w:r w:rsidRPr="00BA518B">
        <w:rPr>
          <w:sz w:val="24"/>
          <w:szCs w:val="24"/>
          <w:lang w:val="en-US"/>
        </w:rPr>
        <w:t xml:space="preserve">: Probability of finding a book written by </w:t>
      </w:r>
      <w:r w:rsidR="005F3935">
        <w:rPr>
          <w:sz w:val="24"/>
          <w:szCs w:val="24"/>
          <w:lang w:val="en-US"/>
        </w:rPr>
        <w:t xml:space="preserve">an </w:t>
      </w:r>
      <w:r w:rsidRPr="00BA518B">
        <w:rPr>
          <w:sz w:val="24"/>
          <w:szCs w:val="24"/>
          <w:lang w:val="en-US"/>
        </w:rPr>
        <w:t>author</w:t>
      </w:r>
      <w:r w:rsidR="005F3935">
        <w:rPr>
          <w:sz w:val="24"/>
          <w:szCs w:val="24"/>
          <w:lang w:val="en-US"/>
        </w:rPr>
        <w:t xml:space="preserve"> </w:t>
      </w:r>
      <w:r w:rsidR="005F3935">
        <w:rPr>
          <w:i/>
          <w:iCs/>
          <w:sz w:val="24"/>
          <w:szCs w:val="24"/>
          <w:lang w:val="en-US"/>
        </w:rPr>
        <w:t>a</w:t>
      </w:r>
      <w:r w:rsidRPr="00BA518B">
        <w:rPr>
          <w:sz w:val="24"/>
          <w:szCs w:val="24"/>
          <w:lang w:val="en-US"/>
        </w:rPr>
        <w:t xml:space="preserve"> which has the genre </w:t>
      </w:r>
      <w:r w:rsidR="005F3935">
        <w:rPr>
          <w:i/>
          <w:iCs/>
          <w:sz w:val="24"/>
          <w:szCs w:val="24"/>
          <w:lang w:val="en-US"/>
        </w:rPr>
        <w:t>g</w:t>
      </w:r>
      <w:r w:rsidRPr="00BA518B">
        <w:rPr>
          <w:sz w:val="24"/>
          <w:szCs w:val="24"/>
          <w:lang w:val="en-US"/>
        </w:rPr>
        <w:t xml:space="preserve">. </w:t>
      </w:r>
    </w:p>
    <w:p w14:paraId="1EE884B3" w14:textId="77777777" w:rsidR="009753BA" w:rsidRPr="005B6DCB" w:rsidRDefault="00BA518B" w:rsidP="005B6DCB">
      <w:pPr>
        <w:rPr>
          <w:sz w:val="24"/>
          <w:szCs w:val="24"/>
          <w:lang w:val="en-US"/>
        </w:rPr>
      </w:pPr>
      <w:r w:rsidRPr="005B6DCB">
        <w:rPr>
          <w:sz w:val="24"/>
          <w:szCs w:val="24"/>
          <w:lang w:val="en-US"/>
        </w:rPr>
        <w:t>Let the</w:t>
      </w:r>
      <w:r w:rsidR="009753BA" w:rsidRPr="005B6DCB">
        <w:rPr>
          <w:sz w:val="24"/>
          <w:szCs w:val="24"/>
          <w:lang w:val="en-US"/>
        </w:rPr>
        <w:t>,</w:t>
      </w:r>
      <w:r w:rsidRPr="005B6DCB">
        <w:rPr>
          <w:sz w:val="24"/>
          <w:szCs w:val="24"/>
          <w:lang w:val="en-US"/>
        </w:rPr>
        <w:t xml:space="preserve"> </w:t>
      </w:r>
    </w:p>
    <w:p w14:paraId="419B7741" w14:textId="77777777" w:rsidR="009753BA" w:rsidRDefault="00BA518B" w:rsidP="009753BA">
      <w:pPr>
        <w:pStyle w:val="ListParagraph"/>
        <w:numPr>
          <w:ilvl w:val="0"/>
          <w:numId w:val="11"/>
        </w:numPr>
        <w:rPr>
          <w:sz w:val="24"/>
          <w:szCs w:val="24"/>
          <w:lang w:val="en-US"/>
        </w:rPr>
      </w:pPr>
      <w:r>
        <w:rPr>
          <w:sz w:val="24"/>
          <w:szCs w:val="24"/>
          <w:lang w:val="en-US"/>
        </w:rPr>
        <w:t>number of books written by author A1 of genre G1 be C11</w:t>
      </w:r>
      <w:r w:rsidR="009753BA">
        <w:rPr>
          <w:sz w:val="24"/>
          <w:szCs w:val="24"/>
          <w:lang w:val="en-US"/>
        </w:rPr>
        <w:t xml:space="preserve">, </w:t>
      </w:r>
      <w:r>
        <w:rPr>
          <w:sz w:val="24"/>
          <w:szCs w:val="24"/>
          <w:lang w:val="en-US"/>
        </w:rPr>
        <w:t xml:space="preserve">and </w:t>
      </w:r>
    </w:p>
    <w:p w14:paraId="364E7CAB" w14:textId="0566536F" w:rsidR="00BA518B" w:rsidRDefault="00BA518B" w:rsidP="009753BA">
      <w:pPr>
        <w:pStyle w:val="ListParagraph"/>
        <w:numPr>
          <w:ilvl w:val="0"/>
          <w:numId w:val="11"/>
        </w:numPr>
        <w:rPr>
          <w:sz w:val="24"/>
          <w:szCs w:val="24"/>
          <w:lang w:val="en-US"/>
        </w:rPr>
      </w:pPr>
      <w:r>
        <w:rPr>
          <w:sz w:val="24"/>
          <w:szCs w:val="24"/>
          <w:lang w:val="en-US"/>
        </w:rPr>
        <w:lastRenderedPageBreak/>
        <w:t>total number of books wr</w:t>
      </w:r>
      <w:r>
        <w:rPr>
          <w:sz w:val="24"/>
          <w:szCs w:val="24"/>
          <w:lang w:val="en-US"/>
        </w:rPr>
        <w:t>itten by author A1 be C</w:t>
      </w:r>
      <w:r w:rsidR="009753BA">
        <w:rPr>
          <w:sz w:val="24"/>
          <w:szCs w:val="24"/>
          <w:vertAlign w:val="subscript"/>
          <w:lang w:val="en-US"/>
        </w:rPr>
        <w:t>A</w:t>
      </w:r>
      <w:r>
        <w:rPr>
          <w:sz w:val="24"/>
          <w:szCs w:val="24"/>
          <w:lang w:val="en-US"/>
        </w:rPr>
        <w:t xml:space="preserve">1. </w:t>
      </w:r>
    </w:p>
    <w:p w14:paraId="794E098E" w14:textId="34BE28E6" w:rsidR="00BA518B" w:rsidRPr="005B6DCB" w:rsidRDefault="00BA518B" w:rsidP="005B6DCB">
      <w:pPr>
        <w:rPr>
          <w:sz w:val="24"/>
          <w:szCs w:val="24"/>
          <w:lang w:val="en-US"/>
        </w:rPr>
      </w:pPr>
      <w:r w:rsidRPr="005B6DCB">
        <w:rPr>
          <w:sz w:val="24"/>
          <w:szCs w:val="24"/>
          <w:lang w:val="en-US"/>
        </w:rPr>
        <w:t>Then,</w:t>
      </w:r>
    </w:p>
    <w:p w14:paraId="416F8F1D" w14:textId="3B265FAD" w:rsidR="00BA518B" w:rsidRPr="000459AB" w:rsidRDefault="00067510" w:rsidP="00BA518B">
      <w:pPr>
        <w:pStyle w:val="ListParagraph"/>
        <w:ind w:left="810"/>
        <w:rPr>
          <w:rFonts w:eastAsiaTheme="minorEastAsia"/>
          <w:sz w:val="32"/>
          <w:szCs w:val="32"/>
          <w:lang w:val="en-US"/>
        </w:rPr>
      </w:pPr>
      <m:oMathPara>
        <m:oMath>
          <m:r>
            <w:rPr>
              <w:rFonts w:ascii="Cambria Math" w:hAnsi="Cambria Math"/>
              <w:sz w:val="28"/>
              <w:szCs w:val="28"/>
              <w:lang w:val="en-US"/>
            </w:rPr>
            <m:t>PAG(1,1) =</m:t>
          </m:r>
          <m:f>
            <m:fPr>
              <m:ctrlPr>
                <w:rPr>
                  <w:rFonts w:ascii="Cambria Math" w:hAnsi="Cambria Math"/>
                  <w:i/>
                  <w:sz w:val="28"/>
                  <w:szCs w:val="28"/>
                  <w:lang w:val="en-US"/>
                </w:rPr>
              </m:ctrlPr>
            </m:fPr>
            <m:num>
              <m:r>
                <w:rPr>
                  <w:rFonts w:ascii="Cambria Math" w:hAnsi="Cambria Math"/>
                  <w:sz w:val="28"/>
                  <w:szCs w:val="28"/>
                  <w:lang w:val="en-US"/>
                </w:rPr>
                <m:t>C11</m:t>
              </m:r>
            </m:num>
            <m:den>
              <w:bookmarkStart w:id="0" w:name="_Hlk151527472"/>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A</m:t>
                  </m:r>
                </m:sub>
              </m:sSub>
              <m:r>
                <w:rPr>
                  <w:rFonts w:ascii="Cambria Math" w:hAnsi="Cambria Math"/>
                  <w:sz w:val="28"/>
                  <w:szCs w:val="28"/>
                  <w:lang w:val="en-US"/>
                </w:rPr>
                <m:t>1</m:t>
              </m:r>
              <w:bookmarkEnd w:id="0"/>
            </m:den>
          </m:f>
        </m:oMath>
      </m:oMathPara>
    </w:p>
    <w:p w14:paraId="4CF9D09C" w14:textId="0012A5C4" w:rsidR="0041334F" w:rsidRPr="00DF54FE" w:rsidRDefault="00964D3D" w:rsidP="00DF54FE">
      <w:pPr>
        <w:rPr>
          <w:rFonts w:eastAsiaTheme="minorEastAsia"/>
          <w:sz w:val="24"/>
          <w:szCs w:val="24"/>
          <w:lang w:val="en-US"/>
        </w:rPr>
      </w:pPr>
      <w:r w:rsidRPr="005B6DCB">
        <w:rPr>
          <w:rFonts w:eastAsiaTheme="minorEastAsia"/>
          <w:sz w:val="24"/>
          <w:szCs w:val="24"/>
          <w:lang w:val="en-US"/>
        </w:rPr>
        <w:t>Therefore</w:t>
      </w:r>
      <w:r w:rsidR="005557CE">
        <w:rPr>
          <w:rFonts w:eastAsiaTheme="minorEastAsia"/>
          <w:sz w:val="24"/>
          <w:szCs w:val="24"/>
          <w:lang w:val="en-US"/>
        </w:rPr>
        <w:t xml:space="preserve">, </w:t>
      </w:r>
      <w:r w:rsidRPr="005B6DCB">
        <w:rPr>
          <w:rFonts w:eastAsiaTheme="minorEastAsia"/>
          <w:sz w:val="24"/>
          <w:szCs w:val="24"/>
          <w:lang w:val="en-US"/>
        </w:rPr>
        <w:t>in general</w:t>
      </w:r>
      <w:r w:rsidR="005557CE">
        <w:rPr>
          <w:rFonts w:eastAsiaTheme="minorEastAsia"/>
          <w:sz w:val="24"/>
          <w:szCs w:val="24"/>
          <w:lang w:val="en-US"/>
        </w:rPr>
        <w:t xml:space="preserve"> –</w:t>
      </w:r>
    </w:p>
    <w:p w14:paraId="3628571C" w14:textId="43E37D59" w:rsidR="00067510" w:rsidRPr="008D2BD0" w:rsidRDefault="008D2BD0" w:rsidP="00BA518B">
      <w:pPr>
        <w:pStyle w:val="ListParagraph"/>
        <w:ind w:left="810"/>
        <w:rPr>
          <w:rFonts w:eastAsiaTheme="minorEastAsia"/>
          <w:b/>
          <w:bCs/>
          <w:sz w:val="32"/>
          <w:szCs w:val="32"/>
          <w:lang w:val="en-US"/>
        </w:rPr>
      </w:pPr>
      <m:oMathPara>
        <m:oMath>
          <m:r>
            <m:rPr>
              <m:sty m:val="bi"/>
            </m:rPr>
            <w:rPr>
              <w:rFonts w:ascii="Cambria Math" w:hAnsi="Cambria Math"/>
              <w:sz w:val="32"/>
              <w:szCs w:val="32"/>
              <w:lang w:val="en-US"/>
            </w:rPr>
            <m:t>PAG(a,g) =</m:t>
          </m:r>
          <m:f>
            <m:fPr>
              <m:ctrlPr>
                <w:rPr>
                  <w:rFonts w:ascii="Cambria Math" w:hAnsi="Cambria Math"/>
                  <w:b/>
                  <w:bCs/>
                  <w:i/>
                  <w:sz w:val="32"/>
                  <w:szCs w:val="32"/>
                  <w:lang w:val="en-US"/>
                </w:rPr>
              </m:ctrlPr>
            </m:fPr>
            <m:num>
              <m:r>
                <m:rPr>
                  <m:sty m:val="bi"/>
                </m:rPr>
                <w:rPr>
                  <w:rFonts w:ascii="Cambria Math" w:hAnsi="Cambria Math"/>
                  <w:sz w:val="32"/>
                  <w:szCs w:val="32"/>
                  <w:lang w:val="en-US"/>
                </w:rPr>
                <m:t>Cag</m:t>
              </m:r>
            </m:num>
            <m:den>
              <m:sSub>
                <m:sSubPr>
                  <m:ctrlPr>
                    <w:rPr>
                      <w:rFonts w:ascii="Cambria Math" w:hAnsi="Cambria Math"/>
                      <w:b/>
                      <w:bCs/>
                      <w:i/>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A</m:t>
                  </m:r>
                </m:sub>
              </m:sSub>
              <m:r>
                <m:rPr>
                  <m:sty m:val="bi"/>
                </m:rPr>
                <w:rPr>
                  <w:rFonts w:ascii="Cambria Math" w:hAnsi="Cambria Math"/>
                  <w:sz w:val="32"/>
                  <w:szCs w:val="32"/>
                  <w:lang w:val="en-US"/>
                </w:rPr>
                <m:t>a</m:t>
              </m:r>
            </m:den>
          </m:f>
        </m:oMath>
      </m:oMathPara>
    </w:p>
    <w:p w14:paraId="36FF8757" w14:textId="77777777" w:rsidR="00067510" w:rsidRPr="00BA518B" w:rsidRDefault="00067510" w:rsidP="00BA518B">
      <w:pPr>
        <w:pStyle w:val="ListParagraph"/>
        <w:ind w:left="810"/>
        <w:rPr>
          <w:rFonts w:eastAsiaTheme="minorEastAsia"/>
          <w:sz w:val="24"/>
          <w:szCs w:val="24"/>
          <w:lang w:val="en-US"/>
        </w:rPr>
      </w:pPr>
    </w:p>
    <w:p w14:paraId="57C6C44D" w14:textId="77777777" w:rsidR="00BA518B" w:rsidRPr="00BA518B" w:rsidRDefault="00BA518B" w:rsidP="00BA518B">
      <w:pPr>
        <w:pStyle w:val="ListParagraph"/>
        <w:ind w:left="810"/>
        <w:rPr>
          <w:rFonts w:eastAsiaTheme="minorEastAsia"/>
          <w:sz w:val="24"/>
          <w:szCs w:val="24"/>
          <w:lang w:val="en-US"/>
        </w:rPr>
      </w:pPr>
    </w:p>
    <w:p w14:paraId="313E84C8" w14:textId="1B9D9DAC" w:rsidR="00BA518B" w:rsidRDefault="00BA518B" w:rsidP="00EC0857">
      <w:pPr>
        <w:pStyle w:val="ListParagraph"/>
        <w:numPr>
          <w:ilvl w:val="0"/>
          <w:numId w:val="10"/>
        </w:numPr>
        <w:rPr>
          <w:sz w:val="24"/>
          <w:szCs w:val="24"/>
          <w:lang w:val="en-US"/>
        </w:rPr>
      </w:pPr>
      <w:r>
        <w:rPr>
          <w:sz w:val="24"/>
          <w:szCs w:val="24"/>
          <w:lang w:val="en-US"/>
        </w:rPr>
        <w:t>PGA</w:t>
      </w:r>
      <w:r w:rsidR="008879E3">
        <w:rPr>
          <w:sz w:val="24"/>
          <w:szCs w:val="24"/>
          <w:lang w:val="en-US"/>
        </w:rPr>
        <w:t>(</w:t>
      </w:r>
      <w:proofErr w:type="spellStart"/>
      <w:proofErr w:type="gramStart"/>
      <w:r w:rsidR="008879E3">
        <w:rPr>
          <w:sz w:val="24"/>
          <w:szCs w:val="24"/>
          <w:lang w:val="en-US"/>
        </w:rPr>
        <w:t>g,a</w:t>
      </w:r>
      <w:proofErr w:type="spellEnd"/>
      <w:proofErr w:type="gramEnd"/>
      <w:r w:rsidR="008879E3">
        <w:rPr>
          <w:sz w:val="24"/>
          <w:szCs w:val="24"/>
          <w:lang w:val="en-US"/>
        </w:rPr>
        <w:t>)</w:t>
      </w:r>
      <w:r>
        <w:rPr>
          <w:sz w:val="24"/>
          <w:szCs w:val="24"/>
          <w:lang w:val="en-US"/>
        </w:rPr>
        <w:t>: Probability of finding a book of genre G1 which is written by author A1.</w:t>
      </w:r>
    </w:p>
    <w:p w14:paraId="3CBBB3B7" w14:textId="77777777" w:rsidR="009753BA" w:rsidRDefault="00EC0857" w:rsidP="00EC0857">
      <w:pPr>
        <w:pStyle w:val="ListParagraph"/>
        <w:ind w:left="810"/>
        <w:rPr>
          <w:sz w:val="24"/>
          <w:szCs w:val="24"/>
          <w:lang w:val="en-US"/>
        </w:rPr>
      </w:pPr>
      <w:r>
        <w:rPr>
          <w:sz w:val="24"/>
          <w:szCs w:val="24"/>
          <w:lang w:val="en-US"/>
        </w:rPr>
        <w:t>Let the</w:t>
      </w:r>
      <w:r w:rsidR="009753BA">
        <w:rPr>
          <w:sz w:val="24"/>
          <w:szCs w:val="24"/>
          <w:lang w:val="en-US"/>
        </w:rPr>
        <w:t xml:space="preserve">, </w:t>
      </w:r>
    </w:p>
    <w:p w14:paraId="4710776F" w14:textId="77777777" w:rsidR="009753BA" w:rsidRDefault="00EC0857" w:rsidP="009753BA">
      <w:pPr>
        <w:pStyle w:val="ListParagraph"/>
        <w:numPr>
          <w:ilvl w:val="0"/>
          <w:numId w:val="12"/>
        </w:numPr>
        <w:rPr>
          <w:sz w:val="24"/>
          <w:szCs w:val="24"/>
          <w:lang w:val="en-US"/>
        </w:rPr>
      </w:pPr>
      <w:r>
        <w:rPr>
          <w:sz w:val="24"/>
          <w:szCs w:val="24"/>
          <w:lang w:val="en-US"/>
        </w:rPr>
        <w:t xml:space="preserve">number of books of </w:t>
      </w:r>
      <w:r w:rsidR="009753BA">
        <w:rPr>
          <w:sz w:val="24"/>
          <w:szCs w:val="24"/>
          <w:lang w:val="en-US"/>
        </w:rPr>
        <w:t>genre G1 written by author A1 be C11, and</w:t>
      </w:r>
    </w:p>
    <w:p w14:paraId="3F8DAD76" w14:textId="6D2117ED" w:rsidR="005B6DCB" w:rsidRDefault="009753BA" w:rsidP="005B6DCB">
      <w:pPr>
        <w:pStyle w:val="ListParagraph"/>
        <w:numPr>
          <w:ilvl w:val="0"/>
          <w:numId w:val="12"/>
        </w:numPr>
        <w:rPr>
          <w:sz w:val="24"/>
          <w:szCs w:val="24"/>
          <w:lang w:val="en-US"/>
        </w:rPr>
      </w:pPr>
      <w:r>
        <w:rPr>
          <w:sz w:val="24"/>
          <w:szCs w:val="24"/>
          <w:lang w:val="en-US"/>
        </w:rPr>
        <w:t>total number of books of genre G1 be C</w:t>
      </w:r>
      <w:r w:rsidRPr="009753BA">
        <w:rPr>
          <w:sz w:val="24"/>
          <w:szCs w:val="24"/>
          <w:vertAlign w:val="subscript"/>
          <w:lang w:val="en-US"/>
        </w:rPr>
        <w:t>G</w:t>
      </w:r>
      <w:r>
        <w:rPr>
          <w:sz w:val="24"/>
          <w:szCs w:val="24"/>
          <w:lang w:val="en-US"/>
        </w:rPr>
        <w:t>1</w:t>
      </w:r>
      <w:r w:rsidR="005B6DCB">
        <w:rPr>
          <w:sz w:val="24"/>
          <w:szCs w:val="24"/>
          <w:lang w:val="en-US"/>
        </w:rPr>
        <w:t>.</w:t>
      </w:r>
    </w:p>
    <w:p w14:paraId="57492072" w14:textId="2A40BFC0" w:rsidR="00BA518B" w:rsidRDefault="005B6DCB" w:rsidP="00504861">
      <w:pPr>
        <w:ind w:left="720"/>
        <w:rPr>
          <w:sz w:val="24"/>
          <w:szCs w:val="24"/>
          <w:lang w:val="en-US"/>
        </w:rPr>
      </w:pPr>
      <w:r>
        <w:rPr>
          <w:sz w:val="24"/>
          <w:szCs w:val="24"/>
          <w:lang w:val="en-US"/>
        </w:rPr>
        <w:t xml:space="preserve">  Then,</w:t>
      </w:r>
    </w:p>
    <w:p w14:paraId="2930EC69" w14:textId="7F252A19" w:rsidR="00504861" w:rsidRPr="000459AB" w:rsidRDefault="00504861" w:rsidP="00504861">
      <w:pPr>
        <w:pStyle w:val="ListParagraph"/>
        <w:ind w:left="810"/>
        <w:rPr>
          <w:rFonts w:eastAsiaTheme="minorEastAsia"/>
          <w:sz w:val="32"/>
          <w:szCs w:val="32"/>
          <w:lang w:val="en-US"/>
        </w:rPr>
      </w:pPr>
      <m:oMathPara>
        <m:oMath>
          <m:r>
            <w:rPr>
              <w:rFonts w:ascii="Cambria Math" w:hAnsi="Cambria Math"/>
              <w:sz w:val="28"/>
              <w:szCs w:val="28"/>
              <w:lang w:val="en-US"/>
            </w:rPr>
            <m:t>P</m:t>
          </m:r>
          <m:r>
            <w:rPr>
              <w:rFonts w:ascii="Cambria Math" w:hAnsi="Cambria Math"/>
              <w:sz w:val="28"/>
              <w:szCs w:val="28"/>
              <w:lang w:val="en-US"/>
            </w:rPr>
            <m:t>GA</m:t>
          </m:r>
          <m:r>
            <w:rPr>
              <w:rFonts w:ascii="Cambria Math" w:hAnsi="Cambria Math"/>
              <w:sz w:val="28"/>
              <w:szCs w:val="28"/>
              <w:lang w:val="en-US"/>
            </w:rPr>
            <m:t>(1,1) =</m:t>
          </m:r>
          <m:f>
            <m:fPr>
              <m:ctrlPr>
                <w:rPr>
                  <w:rFonts w:ascii="Cambria Math" w:hAnsi="Cambria Math"/>
                  <w:i/>
                  <w:sz w:val="28"/>
                  <w:szCs w:val="28"/>
                  <w:lang w:val="en-US"/>
                </w:rPr>
              </m:ctrlPr>
            </m:fPr>
            <m:num>
              <m:r>
                <w:rPr>
                  <w:rFonts w:ascii="Cambria Math" w:hAnsi="Cambria Math"/>
                  <w:sz w:val="28"/>
                  <w:szCs w:val="28"/>
                  <w:lang w:val="en-US"/>
                </w:rPr>
                <m:t>C11</m:t>
              </m:r>
            </m:num>
            <m:den>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G</m:t>
                  </m:r>
                </m:sub>
              </m:sSub>
              <m:r>
                <w:rPr>
                  <w:rFonts w:ascii="Cambria Math" w:hAnsi="Cambria Math"/>
                  <w:sz w:val="28"/>
                  <w:szCs w:val="28"/>
                  <w:lang w:val="en-US"/>
                </w:rPr>
                <m:t>1</m:t>
              </m:r>
            </m:den>
          </m:f>
        </m:oMath>
      </m:oMathPara>
    </w:p>
    <w:p w14:paraId="1F736686" w14:textId="77777777" w:rsidR="00504861" w:rsidRDefault="00504861" w:rsidP="00504861">
      <w:pPr>
        <w:ind w:left="720"/>
        <w:rPr>
          <w:sz w:val="24"/>
          <w:szCs w:val="24"/>
          <w:lang w:val="en-US"/>
        </w:rPr>
      </w:pPr>
    </w:p>
    <w:p w14:paraId="4C2FB765" w14:textId="3EBB8502" w:rsidR="00504861" w:rsidRDefault="00504861" w:rsidP="00504861">
      <w:pPr>
        <w:ind w:left="720"/>
        <w:rPr>
          <w:sz w:val="24"/>
          <w:szCs w:val="24"/>
          <w:lang w:val="en-US"/>
        </w:rPr>
      </w:pPr>
      <w:r>
        <w:rPr>
          <w:sz w:val="24"/>
          <w:szCs w:val="24"/>
          <w:lang w:val="en-US"/>
        </w:rPr>
        <w:t>Therefore, in general –</w:t>
      </w:r>
    </w:p>
    <w:p w14:paraId="5EE8D249" w14:textId="6D0DC321" w:rsidR="00AD27F7" w:rsidRPr="000C2BC6" w:rsidRDefault="000C2BC6" w:rsidP="00AD27F7">
      <w:pPr>
        <w:pStyle w:val="ListParagraph"/>
        <w:ind w:left="810"/>
        <w:rPr>
          <w:rFonts w:eastAsiaTheme="minorEastAsia"/>
          <w:b/>
          <w:bCs/>
          <w:sz w:val="32"/>
          <w:szCs w:val="32"/>
          <w:lang w:val="en-US"/>
        </w:rPr>
      </w:pPr>
      <m:oMathPara>
        <m:oMath>
          <m:r>
            <m:rPr>
              <m:sty m:val="bi"/>
            </m:rPr>
            <w:rPr>
              <w:rFonts w:ascii="Cambria Math" w:hAnsi="Cambria Math"/>
              <w:sz w:val="32"/>
              <w:szCs w:val="32"/>
              <w:lang w:val="en-US"/>
            </w:rPr>
            <m:t>PGA(a,g) =</m:t>
          </m:r>
          <m:f>
            <m:fPr>
              <m:ctrlPr>
                <w:rPr>
                  <w:rFonts w:ascii="Cambria Math" w:hAnsi="Cambria Math"/>
                  <w:b/>
                  <w:bCs/>
                  <w:i/>
                  <w:sz w:val="32"/>
                  <w:szCs w:val="32"/>
                  <w:lang w:val="en-US"/>
                </w:rPr>
              </m:ctrlPr>
            </m:fPr>
            <m:num>
              <m:r>
                <m:rPr>
                  <m:sty m:val="bi"/>
                </m:rPr>
                <w:rPr>
                  <w:rFonts w:ascii="Cambria Math" w:hAnsi="Cambria Math"/>
                  <w:sz w:val="32"/>
                  <w:szCs w:val="32"/>
                  <w:lang w:val="en-US"/>
                </w:rPr>
                <m:t>Cag</m:t>
              </m:r>
            </m:num>
            <m:den>
              <m:sSub>
                <m:sSubPr>
                  <m:ctrlPr>
                    <w:rPr>
                      <w:rFonts w:ascii="Cambria Math" w:hAnsi="Cambria Math"/>
                      <w:b/>
                      <w:bCs/>
                      <w:i/>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G</m:t>
                  </m:r>
                </m:sub>
              </m:sSub>
              <m:r>
                <m:rPr>
                  <m:sty m:val="bi"/>
                </m:rPr>
                <w:rPr>
                  <w:rFonts w:ascii="Cambria Math" w:hAnsi="Cambria Math"/>
                  <w:sz w:val="32"/>
                  <w:szCs w:val="32"/>
                  <w:lang w:val="en-US"/>
                </w:rPr>
                <m:t>g</m:t>
              </m:r>
            </m:den>
          </m:f>
        </m:oMath>
      </m:oMathPara>
    </w:p>
    <w:p w14:paraId="029509ED" w14:textId="6AE134E9" w:rsidR="008879E3" w:rsidRDefault="008879E3" w:rsidP="00504861">
      <w:pPr>
        <w:ind w:left="720"/>
        <w:rPr>
          <w:sz w:val="24"/>
          <w:szCs w:val="24"/>
          <w:lang w:val="en-US"/>
        </w:rPr>
      </w:pPr>
    </w:p>
    <w:p w14:paraId="285BD70C" w14:textId="462EDCBC" w:rsidR="009947AE" w:rsidRDefault="00AD27F7" w:rsidP="007B1715">
      <w:pPr>
        <w:ind w:left="720"/>
        <w:rPr>
          <w:sz w:val="24"/>
          <w:szCs w:val="24"/>
          <w:lang w:val="en-US"/>
        </w:rPr>
      </w:pPr>
      <w:r>
        <w:rPr>
          <w:sz w:val="24"/>
          <w:szCs w:val="24"/>
          <w:lang w:val="en-US"/>
        </w:rPr>
        <w:t>Thus</w:t>
      </w:r>
      <w:r w:rsidR="00142F57">
        <w:rPr>
          <w:sz w:val="24"/>
          <w:szCs w:val="24"/>
          <w:lang w:val="en-US"/>
        </w:rPr>
        <w:t>,</w:t>
      </w:r>
      <w:r>
        <w:rPr>
          <w:sz w:val="24"/>
          <w:szCs w:val="24"/>
          <w:lang w:val="en-US"/>
        </w:rPr>
        <w:t xml:space="preserve"> the Joint Probability of seeing a particular author-genre pair in the dataset i</w:t>
      </w:r>
      <w:r w:rsidR="009947AE">
        <w:rPr>
          <w:sz w:val="24"/>
          <w:szCs w:val="24"/>
          <w:lang w:val="en-US"/>
        </w:rPr>
        <w:t xml:space="preserve">s – </w:t>
      </w:r>
    </w:p>
    <w:p w14:paraId="30FD4F70" w14:textId="77777777" w:rsidR="000C2BC6" w:rsidRPr="000C2BC6" w:rsidRDefault="000C2BC6" w:rsidP="00504861">
      <w:pPr>
        <w:ind w:left="720"/>
        <w:rPr>
          <w:rFonts w:eastAsiaTheme="minorEastAsia"/>
          <w:b/>
          <w:bCs/>
          <w:sz w:val="32"/>
          <w:szCs w:val="32"/>
          <w:lang w:val="pt-PT"/>
        </w:rPr>
      </w:pPr>
      <m:oMathPara>
        <m:oMath>
          <m:r>
            <m:rPr>
              <m:sty m:val="bi"/>
            </m:rPr>
            <w:rPr>
              <w:rFonts w:ascii="Cambria Math" w:hAnsi="Cambria Math"/>
              <w:sz w:val="32"/>
              <w:szCs w:val="32"/>
              <w:lang w:val="pt-PT"/>
            </w:rPr>
            <m:t>P</m:t>
          </m:r>
          <m:d>
            <m:dPr>
              <m:ctrlPr>
                <w:rPr>
                  <w:rFonts w:ascii="Cambria Math" w:hAnsi="Cambria Math"/>
                  <w:b/>
                  <w:bCs/>
                  <w:i/>
                  <w:sz w:val="32"/>
                  <w:szCs w:val="32"/>
                  <w:lang w:val="pt-PT"/>
                </w:rPr>
              </m:ctrlPr>
            </m:dPr>
            <m:e>
              <m:r>
                <m:rPr>
                  <m:sty m:val="bi"/>
                </m:rPr>
                <w:rPr>
                  <w:rFonts w:ascii="Cambria Math" w:hAnsi="Cambria Math"/>
                  <w:sz w:val="32"/>
                  <w:szCs w:val="32"/>
                  <w:lang w:val="pt-PT"/>
                </w:rPr>
                <m:t>a,g</m:t>
              </m:r>
            </m:e>
          </m:d>
          <m:r>
            <m:rPr>
              <m:sty m:val="bi"/>
            </m:rPr>
            <w:rPr>
              <w:rFonts w:ascii="Cambria Math" w:hAnsi="Cambria Math"/>
              <w:sz w:val="32"/>
              <w:szCs w:val="32"/>
              <w:lang w:val="pt-PT"/>
            </w:rPr>
            <m:t>= PAG</m:t>
          </m:r>
          <m:d>
            <m:dPr>
              <m:ctrlPr>
                <w:rPr>
                  <w:rFonts w:ascii="Cambria Math" w:hAnsi="Cambria Math"/>
                  <w:b/>
                  <w:bCs/>
                  <w:i/>
                  <w:sz w:val="32"/>
                  <w:szCs w:val="32"/>
                  <w:lang w:val="pt-PT"/>
                </w:rPr>
              </m:ctrlPr>
            </m:dPr>
            <m:e>
              <m:r>
                <m:rPr>
                  <m:sty m:val="bi"/>
                </m:rPr>
                <w:rPr>
                  <w:rFonts w:ascii="Cambria Math" w:hAnsi="Cambria Math"/>
                  <w:sz w:val="32"/>
                  <w:szCs w:val="32"/>
                  <w:lang w:val="pt-PT"/>
                </w:rPr>
                <m:t>a,g</m:t>
              </m:r>
            </m:e>
          </m:d>
          <m:r>
            <m:rPr>
              <m:sty m:val="bi"/>
            </m:rPr>
            <w:rPr>
              <w:rFonts w:ascii="Cambria Math" w:hAnsi="Cambria Math"/>
              <w:sz w:val="32"/>
              <w:szCs w:val="32"/>
              <w:lang w:val="pt-PT"/>
            </w:rPr>
            <m:t>* PGA</m:t>
          </m:r>
          <m:d>
            <m:dPr>
              <m:ctrlPr>
                <w:rPr>
                  <w:rFonts w:ascii="Cambria Math" w:hAnsi="Cambria Math"/>
                  <w:b/>
                  <w:bCs/>
                  <w:i/>
                  <w:sz w:val="32"/>
                  <w:szCs w:val="32"/>
                  <w:lang w:val="pt-PT"/>
                </w:rPr>
              </m:ctrlPr>
            </m:dPr>
            <m:e>
              <m:r>
                <m:rPr>
                  <m:sty m:val="bi"/>
                </m:rPr>
                <w:rPr>
                  <w:rFonts w:ascii="Cambria Math" w:hAnsi="Cambria Math"/>
                  <w:sz w:val="32"/>
                  <w:szCs w:val="32"/>
                  <w:lang w:val="pt-PT"/>
                </w:rPr>
                <m:t>a,g</m:t>
              </m:r>
            </m:e>
          </m:d>
        </m:oMath>
      </m:oMathPara>
    </w:p>
    <w:p w14:paraId="592E825A" w14:textId="46DB6685" w:rsidR="00C875E3" w:rsidRPr="00C875E3" w:rsidRDefault="000C2BC6" w:rsidP="00C875E3">
      <w:pPr>
        <w:ind w:left="720"/>
        <w:rPr>
          <w:rFonts w:eastAsiaTheme="minorEastAsia"/>
          <w:b/>
          <w:bCs/>
          <w:sz w:val="32"/>
          <w:szCs w:val="32"/>
          <w:lang w:val="pt-PT"/>
        </w:rPr>
      </w:pPr>
      <m:oMathPara>
        <m:oMath>
          <m:r>
            <m:rPr>
              <m:sty m:val="bi"/>
            </m:rPr>
            <w:rPr>
              <w:rFonts w:ascii="Cambria Math" w:hAnsi="Cambria Math"/>
              <w:sz w:val="32"/>
              <w:szCs w:val="32"/>
              <w:lang w:val="pt-PT"/>
            </w:rPr>
            <m:t>P</m:t>
          </m:r>
          <m:d>
            <m:dPr>
              <m:ctrlPr>
                <w:rPr>
                  <w:rFonts w:ascii="Cambria Math" w:hAnsi="Cambria Math"/>
                  <w:b/>
                  <w:bCs/>
                  <w:i/>
                  <w:sz w:val="32"/>
                  <w:szCs w:val="32"/>
                  <w:lang w:val="pt-PT"/>
                </w:rPr>
              </m:ctrlPr>
            </m:dPr>
            <m:e>
              <m:r>
                <m:rPr>
                  <m:sty m:val="bi"/>
                </m:rPr>
                <w:rPr>
                  <w:rFonts w:ascii="Cambria Math" w:hAnsi="Cambria Math"/>
                  <w:sz w:val="32"/>
                  <w:szCs w:val="32"/>
                  <w:lang w:val="pt-PT"/>
                </w:rPr>
                <m:t>a,g</m:t>
              </m:r>
            </m:e>
          </m:d>
          <m:r>
            <m:rPr>
              <m:sty m:val="bi"/>
            </m:rPr>
            <w:rPr>
              <w:rFonts w:ascii="Cambria Math" w:hAnsi="Cambria Math"/>
              <w:sz w:val="32"/>
              <w:szCs w:val="32"/>
              <w:lang w:val="pt-PT"/>
            </w:rPr>
            <m:t>=</m:t>
          </m:r>
          <m:f>
            <m:fPr>
              <m:ctrlPr>
                <w:rPr>
                  <w:rFonts w:ascii="Cambria Math" w:hAnsi="Cambria Math"/>
                  <w:b/>
                  <w:bCs/>
                  <w:i/>
                  <w:sz w:val="32"/>
                  <w:szCs w:val="32"/>
                  <w:lang w:val="pt-PT"/>
                </w:rPr>
              </m:ctrlPr>
            </m:fPr>
            <m:num>
              <m:r>
                <m:rPr>
                  <m:sty m:val="bi"/>
                </m:rPr>
                <w:rPr>
                  <w:rFonts w:ascii="Cambria Math" w:hAnsi="Cambria Math"/>
                  <w:sz w:val="32"/>
                  <w:szCs w:val="32"/>
                  <w:lang w:val="pt-PT"/>
                </w:rPr>
                <m:t>Ca</m:t>
              </m:r>
              <m:sSup>
                <m:sSupPr>
                  <m:ctrlPr>
                    <w:rPr>
                      <w:rFonts w:ascii="Cambria Math" w:hAnsi="Cambria Math"/>
                      <w:b/>
                      <w:bCs/>
                      <w:i/>
                      <w:sz w:val="32"/>
                      <w:szCs w:val="32"/>
                      <w:lang w:val="pt-PT"/>
                    </w:rPr>
                  </m:ctrlPr>
                </m:sSupPr>
                <m:e>
                  <m:r>
                    <m:rPr>
                      <m:sty m:val="bi"/>
                    </m:rPr>
                    <w:rPr>
                      <w:rFonts w:ascii="Cambria Math" w:hAnsi="Cambria Math"/>
                      <w:sz w:val="32"/>
                      <w:szCs w:val="32"/>
                      <w:lang w:val="pt-PT"/>
                    </w:rPr>
                    <m:t>g</m:t>
                  </m:r>
                </m:e>
                <m:sup>
                  <m:r>
                    <m:rPr>
                      <m:sty m:val="bi"/>
                    </m:rPr>
                    <w:rPr>
                      <w:rFonts w:ascii="Cambria Math" w:hAnsi="Cambria Math"/>
                      <w:sz w:val="32"/>
                      <w:szCs w:val="32"/>
                      <w:lang w:val="pt-PT"/>
                    </w:rPr>
                    <m:t>2</m:t>
                  </m:r>
                </m:sup>
              </m:sSup>
            </m:num>
            <m:den>
              <m:sSub>
                <m:sSubPr>
                  <m:ctrlPr>
                    <w:rPr>
                      <w:rFonts w:ascii="Cambria Math" w:hAnsi="Cambria Math"/>
                      <w:b/>
                      <w:bCs/>
                      <w:i/>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A</m:t>
                  </m:r>
                </m:sub>
              </m:sSub>
              <m:r>
                <m:rPr>
                  <m:sty m:val="bi"/>
                </m:rPr>
                <w:rPr>
                  <w:rFonts w:ascii="Cambria Math" w:hAnsi="Cambria Math"/>
                  <w:sz w:val="32"/>
                  <w:szCs w:val="32"/>
                  <w:lang w:val="en-US"/>
                </w:rPr>
                <m:t>a</m:t>
              </m:r>
              <m:r>
                <m:rPr>
                  <m:sty m:val="bi"/>
                </m:rPr>
                <w:rPr>
                  <w:rFonts w:ascii="Cambria Math" w:hAnsi="Cambria Math"/>
                  <w:sz w:val="32"/>
                  <w:szCs w:val="32"/>
                  <w:lang w:val="en-US"/>
                </w:rPr>
                <m:t>*</m:t>
              </m:r>
              <m:sSub>
                <m:sSubPr>
                  <m:ctrlPr>
                    <w:rPr>
                      <w:rFonts w:ascii="Cambria Math" w:hAnsi="Cambria Math"/>
                      <w:b/>
                      <w:bCs/>
                      <w:i/>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G</m:t>
                  </m:r>
                </m:sub>
              </m:sSub>
              <m:r>
                <m:rPr>
                  <m:sty m:val="bi"/>
                </m:rPr>
                <w:rPr>
                  <w:rFonts w:ascii="Cambria Math" w:hAnsi="Cambria Math"/>
                  <w:sz w:val="32"/>
                  <w:szCs w:val="32"/>
                  <w:lang w:val="en-US"/>
                </w:rPr>
                <m:t>g</m:t>
              </m:r>
              <m:r>
                <m:rPr>
                  <m:sty m:val="bi"/>
                </m:rPr>
                <w:rPr>
                  <w:rFonts w:ascii="Cambria Math" w:hAnsi="Cambria Math"/>
                  <w:sz w:val="32"/>
                  <w:szCs w:val="32"/>
                  <w:lang w:val="en-US"/>
                </w:rPr>
                <m:t xml:space="preserve"> </m:t>
              </m:r>
            </m:den>
          </m:f>
          <m:r>
            <m:rPr>
              <m:sty m:val="bi"/>
            </m:rPr>
            <w:rPr>
              <w:rFonts w:ascii="Cambria Math" w:hAnsi="Cambria Math"/>
              <w:sz w:val="32"/>
              <w:szCs w:val="32"/>
              <w:lang w:val="pt-PT"/>
            </w:rPr>
            <m:t xml:space="preserve"> </m:t>
          </m:r>
        </m:oMath>
      </m:oMathPara>
    </w:p>
    <w:p w14:paraId="0C0E3941" w14:textId="77777777" w:rsidR="00C875E3" w:rsidRDefault="00C875E3" w:rsidP="00C875E3">
      <w:pPr>
        <w:ind w:left="720"/>
        <w:rPr>
          <w:rFonts w:eastAsiaTheme="minorEastAsia"/>
          <w:b/>
          <w:bCs/>
          <w:sz w:val="32"/>
          <w:szCs w:val="32"/>
          <w:lang w:val="pt-PT"/>
        </w:rPr>
      </w:pPr>
    </w:p>
    <w:p w14:paraId="489B6B3B" w14:textId="12D57EF1" w:rsidR="00C875E3" w:rsidRDefault="00C875E3" w:rsidP="00C875E3">
      <w:pPr>
        <w:rPr>
          <w:rFonts w:eastAsiaTheme="minorEastAsia"/>
          <w:sz w:val="24"/>
          <w:szCs w:val="24"/>
          <w:lang w:val="en-IN"/>
        </w:rPr>
      </w:pPr>
      <w:r w:rsidRPr="00C875E3">
        <w:rPr>
          <w:rFonts w:eastAsiaTheme="minorEastAsia"/>
          <w:sz w:val="24"/>
          <w:szCs w:val="24"/>
          <w:lang w:val="en-IN"/>
        </w:rPr>
        <w:t xml:space="preserve">The weight of a particular </w:t>
      </w:r>
      <w:r>
        <w:rPr>
          <w:rFonts w:eastAsiaTheme="minorEastAsia"/>
          <w:sz w:val="24"/>
          <w:szCs w:val="24"/>
          <w:lang w:val="en-IN"/>
        </w:rPr>
        <w:t xml:space="preserve">author-genre pair will be directly proportional to the rating given to it and will also be directly proportional to the probability of its occurrence, so the overall weight will be a product of these two – </w:t>
      </w:r>
    </w:p>
    <w:p w14:paraId="2B352063" w14:textId="3028367B" w:rsidR="00EC42B5" w:rsidRPr="00EC42B5" w:rsidRDefault="00EC42B5" w:rsidP="00C875E3">
      <w:pPr>
        <w:rPr>
          <w:rFonts w:eastAsiaTheme="minorEastAsia"/>
          <w:b/>
          <w:bCs/>
          <w:sz w:val="32"/>
          <w:szCs w:val="32"/>
          <w:lang w:val="en-IN"/>
        </w:rPr>
      </w:pPr>
      <m:oMathPara>
        <m:oMath>
          <m:r>
            <m:rPr>
              <m:sty m:val="bi"/>
            </m:rPr>
            <w:rPr>
              <w:rFonts w:ascii="Cambria Math" w:eastAsiaTheme="minorEastAsia" w:hAnsi="Cambria Math"/>
              <w:sz w:val="32"/>
              <w:szCs w:val="32"/>
              <w:lang w:val="en-IN"/>
            </w:rPr>
            <m:t>W</m:t>
          </m:r>
          <m:d>
            <m:dPr>
              <m:ctrlPr>
                <w:rPr>
                  <w:rFonts w:ascii="Cambria Math" w:eastAsiaTheme="minorEastAsia" w:hAnsi="Cambria Math"/>
                  <w:b/>
                  <w:bCs/>
                  <w:i/>
                  <w:sz w:val="32"/>
                  <w:szCs w:val="32"/>
                  <w:lang w:val="en-IN"/>
                </w:rPr>
              </m:ctrlPr>
            </m:dPr>
            <m:e>
              <m:r>
                <m:rPr>
                  <m:sty m:val="bi"/>
                </m:rPr>
                <w:rPr>
                  <w:rFonts w:ascii="Cambria Math" w:eastAsiaTheme="minorEastAsia" w:hAnsi="Cambria Math"/>
                  <w:sz w:val="32"/>
                  <w:szCs w:val="32"/>
                  <w:lang w:val="en-IN"/>
                </w:rPr>
                <m:t>a,g</m:t>
              </m:r>
            </m:e>
          </m:d>
          <m:r>
            <m:rPr>
              <m:sty m:val="bi"/>
            </m:rPr>
            <w:rPr>
              <w:rFonts w:ascii="Cambria Math" w:eastAsiaTheme="minorEastAsia" w:hAnsi="Cambria Math"/>
              <w:sz w:val="32"/>
              <w:szCs w:val="32"/>
              <w:lang w:val="en-IN"/>
            </w:rPr>
            <m:t>= Rating</m:t>
          </m:r>
          <m:d>
            <m:dPr>
              <m:ctrlPr>
                <w:rPr>
                  <w:rFonts w:ascii="Cambria Math" w:eastAsiaTheme="minorEastAsia" w:hAnsi="Cambria Math"/>
                  <w:b/>
                  <w:bCs/>
                  <w:i/>
                  <w:sz w:val="32"/>
                  <w:szCs w:val="32"/>
                  <w:lang w:val="en-IN"/>
                </w:rPr>
              </m:ctrlPr>
            </m:dPr>
            <m:e>
              <m:r>
                <m:rPr>
                  <m:sty m:val="bi"/>
                </m:rPr>
                <w:rPr>
                  <w:rFonts w:ascii="Cambria Math" w:eastAsiaTheme="minorEastAsia" w:hAnsi="Cambria Math"/>
                  <w:sz w:val="32"/>
                  <w:szCs w:val="32"/>
                  <w:lang w:val="en-IN"/>
                </w:rPr>
                <m:t>a,g</m:t>
              </m:r>
            </m:e>
          </m:d>
          <m:r>
            <m:rPr>
              <m:sty m:val="bi"/>
            </m:rPr>
            <w:rPr>
              <w:rFonts w:ascii="Cambria Math" w:eastAsiaTheme="minorEastAsia" w:hAnsi="Cambria Math"/>
              <w:sz w:val="32"/>
              <w:szCs w:val="32"/>
              <w:lang w:val="en-IN"/>
            </w:rPr>
            <m:t>* P</m:t>
          </m:r>
          <m:d>
            <m:dPr>
              <m:ctrlPr>
                <w:rPr>
                  <w:rFonts w:ascii="Cambria Math" w:eastAsiaTheme="minorEastAsia" w:hAnsi="Cambria Math"/>
                  <w:b/>
                  <w:bCs/>
                  <w:i/>
                  <w:sz w:val="32"/>
                  <w:szCs w:val="32"/>
                  <w:lang w:val="en-IN"/>
                </w:rPr>
              </m:ctrlPr>
            </m:dPr>
            <m:e>
              <m:r>
                <m:rPr>
                  <m:sty m:val="bi"/>
                </m:rPr>
                <w:rPr>
                  <w:rFonts w:ascii="Cambria Math" w:eastAsiaTheme="minorEastAsia" w:hAnsi="Cambria Math"/>
                  <w:sz w:val="32"/>
                  <w:szCs w:val="32"/>
                  <w:lang w:val="en-IN"/>
                </w:rPr>
                <m:t>a,g</m:t>
              </m:r>
            </m:e>
          </m:d>
        </m:oMath>
      </m:oMathPara>
    </w:p>
    <w:p w14:paraId="18B6A4A5" w14:textId="77777777" w:rsidR="00EC42B5" w:rsidRPr="00EC42B5" w:rsidRDefault="00EC42B5" w:rsidP="00C875E3">
      <w:pPr>
        <w:rPr>
          <w:rFonts w:eastAsiaTheme="minorEastAsia"/>
          <w:b/>
          <w:bCs/>
          <w:sz w:val="32"/>
          <w:szCs w:val="32"/>
          <w:lang w:val="en-IN"/>
        </w:rPr>
      </w:pPr>
    </w:p>
    <w:p w14:paraId="76BF36E3" w14:textId="6EFE4E1F" w:rsidR="00EC42B5" w:rsidRPr="00EC42B5" w:rsidRDefault="00EC42B5" w:rsidP="00EC42B5">
      <w:pPr>
        <w:rPr>
          <w:rFonts w:eastAsiaTheme="minorEastAsia"/>
          <w:b/>
          <w:bCs/>
          <w:sz w:val="32"/>
          <w:szCs w:val="32"/>
          <w:lang w:val="en-IN"/>
        </w:rPr>
      </w:pPr>
      <m:oMathPara>
        <m:oMath>
          <m:r>
            <m:rPr>
              <m:sty m:val="bi"/>
            </m:rPr>
            <w:rPr>
              <w:rFonts w:ascii="Cambria Math" w:eastAsiaTheme="minorEastAsia" w:hAnsi="Cambria Math"/>
              <w:sz w:val="32"/>
              <w:szCs w:val="32"/>
              <w:lang w:val="en-IN"/>
            </w:rPr>
            <w:lastRenderedPageBreak/>
            <m:t>W</m:t>
          </m:r>
          <m:d>
            <m:dPr>
              <m:ctrlPr>
                <w:rPr>
                  <w:rFonts w:ascii="Cambria Math" w:eastAsiaTheme="minorEastAsia" w:hAnsi="Cambria Math"/>
                  <w:b/>
                  <w:bCs/>
                  <w:i/>
                  <w:sz w:val="32"/>
                  <w:szCs w:val="32"/>
                  <w:lang w:val="en-IN"/>
                </w:rPr>
              </m:ctrlPr>
            </m:dPr>
            <m:e>
              <m:r>
                <m:rPr>
                  <m:sty m:val="bi"/>
                </m:rPr>
                <w:rPr>
                  <w:rFonts w:ascii="Cambria Math" w:eastAsiaTheme="minorEastAsia" w:hAnsi="Cambria Math"/>
                  <w:sz w:val="32"/>
                  <w:szCs w:val="32"/>
                  <w:lang w:val="en-IN"/>
                </w:rPr>
                <m:t>a,g</m:t>
              </m:r>
            </m:e>
          </m:d>
          <m:r>
            <m:rPr>
              <m:sty m:val="bi"/>
            </m:rPr>
            <w:rPr>
              <w:rFonts w:ascii="Cambria Math" w:eastAsiaTheme="minorEastAsia" w:hAnsi="Cambria Math"/>
              <w:sz w:val="32"/>
              <w:szCs w:val="32"/>
              <w:lang w:val="en-IN"/>
            </w:rPr>
            <m:t>=</m:t>
          </m:r>
          <m:f>
            <m:fPr>
              <m:ctrlPr>
                <w:rPr>
                  <w:rFonts w:ascii="Cambria Math" w:hAnsi="Cambria Math"/>
                  <w:b/>
                  <w:bCs/>
                  <w:i/>
                  <w:sz w:val="32"/>
                  <w:szCs w:val="32"/>
                  <w:lang w:val="en-IN"/>
                </w:rPr>
              </m:ctrlPr>
            </m:fPr>
            <m:num>
              <m:nary>
                <m:naryPr>
                  <m:chr m:val="∑"/>
                  <m:grow m:val="1"/>
                  <m:ctrlPr>
                    <w:rPr>
                      <w:rFonts w:ascii="Cambria Math" w:hAnsi="Cambria Math"/>
                      <w:b/>
                      <w:bCs/>
                      <w:i/>
                      <w:sz w:val="32"/>
                      <w:szCs w:val="32"/>
                      <w:lang w:val="en-IN"/>
                    </w:rPr>
                  </m:ctrlPr>
                </m:naryPr>
                <m:sub>
                  <m:r>
                    <m:rPr>
                      <m:sty m:val="bi"/>
                    </m:rPr>
                    <w:rPr>
                      <w:rFonts w:ascii="Cambria Math" w:eastAsia="Cambria Math" w:hAnsi="Cambria Math" w:cs="Cambria Math"/>
                      <w:sz w:val="32"/>
                      <w:szCs w:val="32"/>
                      <w:lang w:val="en-IN"/>
                    </w:rPr>
                    <m:t>k=0</m:t>
                  </m:r>
                </m:sub>
                <m:sup>
                  <m:r>
                    <m:rPr>
                      <m:sty m:val="bi"/>
                    </m:rPr>
                    <w:rPr>
                      <w:rFonts w:ascii="Cambria Math" w:eastAsia="Cambria Math" w:hAnsi="Cambria Math" w:cs="Cambria Math"/>
                      <w:sz w:val="32"/>
                      <w:szCs w:val="32"/>
                      <w:lang w:val="en-IN"/>
                    </w:rPr>
                    <m:t>nag</m:t>
                  </m:r>
                </m:sup>
                <m:e>
                  <m:sSub>
                    <m:sSubPr>
                      <m:ctrlPr>
                        <w:rPr>
                          <w:rFonts w:ascii="Cambria Math" w:hAnsi="Cambria Math"/>
                          <w:b/>
                          <w:bCs/>
                          <w:i/>
                          <w:sz w:val="32"/>
                          <w:szCs w:val="32"/>
                          <w:lang w:val="en-IN"/>
                        </w:rPr>
                      </m:ctrlPr>
                    </m:sSubPr>
                    <m:e>
                      <m:r>
                        <m:rPr>
                          <m:sty m:val="bi"/>
                        </m:rPr>
                        <w:rPr>
                          <w:rFonts w:ascii="Cambria Math" w:hAnsi="Cambria Math"/>
                          <w:sz w:val="32"/>
                          <w:szCs w:val="32"/>
                          <w:lang w:val="en-IN"/>
                        </w:rPr>
                        <m:t>R</m:t>
                      </m:r>
                    </m:e>
                    <m:sub>
                      <m:r>
                        <m:rPr>
                          <m:sty m:val="bi"/>
                        </m:rPr>
                        <w:rPr>
                          <w:rFonts w:ascii="Cambria Math" w:hAnsi="Cambria Math"/>
                          <w:sz w:val="32"/>
                          <w:szCs w:val="32"/>
                          <w:lang w:val="en-IN"/>
                        </w:rPr>
                        <m:t>ag</m:t>
                      </m:r>
                    </m:sub>
                  </m:sSub>
                  <m:r>
                    <m:rPr>
                      <m:sty m:val="bi"/>
                    </m:rPr>
                    <w:rPr>
                      <w:rFonts w:ascii="Cambria Math" w:hAnsi="Cambria Math"/>
                      <w:sz w:val="32"/>
                      <w:szCs w:val="32"/>
                      <w:lang w:val="en-IN"/>
                    </w:rPr>
                    <m:t>k * B</m:t>
                  </m:r>
                  <m:sSub>
                    <m:sSubPr>
                      <m:ctrlPr>
                        <w:rPr>
                          <w:rFonts w:ascii="Cambria Math" w:hAnsi="Cambria Math"/>
                          <w:b/>
                          <w:bCs/>
                          <w:i/>
                          <w:sz w:val="32"/>
                          <w:szCs w:val="32"/>
                          <w:lang w:val="en-IN"/>
                        </w:rPr>
                      </m:ctrlPr>
                    </m:sSubPr>
                    <m:e>
                      <m:r>
                        <m:rPr>
                          <m:sty m:val="bi"/>
                        </m:rPr>
                        <w:rPr>
                          <w:rFonts w:ascii="Cambria Math" w:hAnsi="Cambria Math"/>
                          <w:sz w:val="32"/>
                          <w:szCs w:val="32"/>
                          <w:lang w:val="en-IN"/>
                        </w:rPr>
                        <m:t>W</m:t>
                      </m:r>
                    </m:e>
                    <m:sub>
                      <m:r>
                        <m:rPr>
                          <m:sty m:val="bi"/>
                        </m:rPr>
                        <w:rPr>
                          <w:rFonts w:ascii="Cambria Math" w:hAnsi="Cambria Math"/>
                          <w:sz w:val="32"/>
                          <w:szCs w:val="32"/>
                          <w:lang w:val="en-IN"/>
                        </w:rPr>
                        <m:t>ag</m:t>
                      </m:r>
                    </m:sub>
                  </m:sSub>
                  <m:r>
                    <m:rPr>
                      <m:sty m:val="bi"/>
                    </m:rPr>
                    <w:rPr>
                      <w:rFonts w:ascii="Cambria Math" w:hAnsi="Cambria Math"/>
                      <w:sz w:val="32"/>
                      <w:szCs w:val="32"/>
                      <w:lang w:val="en-IN"/>
                    </w:rPr>
                    <m:t>k</m:t>
                  </m:r>
                </m:e>
              </m:nary>
            </m:num>
            <m:den>
              <m:nary>
                <m:naryPr>
                  <m:chr m:val="∑"/>
                  <m:grow m:val="1"/>
                  <m:ctrlPr>
                    <w:rPr>
                      <w:rFonts w:ascii="Cambria Math" w:hAnsi="Cambria Math"/>
                      <w:b/>
                      <w:bCs/>
                      <w:i/>
                      <w:sz w:val="32"/>
                      <w:szCs w:val="32"/>
                      <w:lang w:val="en-IN"/>
                    </w:rPr>
                  </m:ctrlPr>
                </m:naryPr>
                <m:sub>
                  <m:r>
                    <m:rPr>
                      <m:sty m:val="bi"/>
                    </m:rPr>
                    <w:rPr>
                      <w:rFonts w:ascii="Cambria Math" w:eastAsia="Cambria Math" w:hAnsi="Cambria Math" w:cs="Cambria Math"/>
                      <w:sz w:val="32"/>
                      <w:szCs w:val="32"/>
                      <w:lang w:val="en-IN"/>
                    </w:rPr>
                    <m:t>k=0</m:t>
                  </m:r>
                </m:sub>
                <m:sup>
                  <m:r>
                    <m:rPr>
                      <m:sty m:val="bi"/>
                    </m:rPr>
                    <w:rPr>
                      <w:rFonts w:ascii="Cambria Math" w:eastAsia="Cambria Math" w:hAnsi="Cambria Math" w:cs="Cambria Math"/>
                      <w:sz w:val="32"/>
                      <w:szCs w:val="32"/>
                      <w:lang w:val="en-IN"/>
                    </w:rPr>
                    <m:t>nag</m:t>
                  </m:r>
                </m:sup>
                <m:e>
                  <m:r>
                    <m:rPr>
                      <m:sty m:val="bi"/>
                    </m:rPr>
                    <w:rPr>
                      <w:rFonts w:ascii="Cambria Math" w:hAnsi="Cambria Math"/>
                      <w:sz w:val="32"/>
                      <w:szCs w:val="32"/>
                      <w:lang w:val="en-IN"/>
                    </w:rPr>
                    <m:t>B</m:t>
                  </m:r>
                  <m:sSub>
                    <m:sSubPr>
                      <m:ctrlPr>
                        <w:rPr>
                          <w:rFonts w:ascii="Cambria Math" w:hAnsi="Cambria Math"/>
                          <w:b/>
                          <w:bCs/>
                          <w:i/>
                          <w:sz w:val="32"/>
                          <w:szCs w:val="32"/>
                          <w:lang w:val="en-IN"/>
                        </w:rPr>
                      </m:ctrlPr>
                    </m:sSubPr>
                    <m:e>
                      <m:r>
                        <m:rPr>
                          <m:sty m:val="bi"/>
                        </m:rPr>
                        <w:rPr>
                          <w:rFonts w:ascii="Cambria Math" w:hAnsi="Cambria Math"/>
                          <w:sz w:val="32"/>
                          <w:szCs w:val="32"/>
                          <w:lang w:val="en-IN"/>
                        </w:rPr>
                        <m:t>W</m:t>
                      </m:r>
                    </m:e>
                    <m:sub>
                      <m:r>
                        <m:rPr>
                          <m:sty m:val="bi"/>
                        </m:rPr>
                        <w:rPr>
                          <w:rFonts w:ascii="Cambria Math" w:hAnsi="Cambria Math"/>
                          <w:sz w:val="32"/>
                          <w:szCs w:val="32"/>
                          <w:lang w:val="en-IN"/>
                        </w:rPr>
                        <m:t>ag</m:t>
                      </m:r>
                    </m:sub>
                  </m:sSub>
                  <m:r>
                    <m:rPr>
                      <m:sty m:val="bi"/>
                    </m:rPr>
                    <w:rPr>
                      <w:rFonts w:ascii="Cambria Math" w:hAnsi="Cambria Math"/>
                      <w:sz w:val="32"/>
                      <w:szCs w:val="32"/>
                      <w:lang w:val="en-IN"/>
                    </w:rPr>
                    <m:t>k</m:t>
                  </m:r>
                </m:e>
              </m:nary>
            </m:den>
          </m:f>
          <m:r>
            <m:rPr>
              <m:sty m:val="bi"/>
            </m:rPr>
            <w:rPr>
              <w:rFonts w:ascii="Cambria Math" w:eastAsiaTheme="minorEastAsia" w:hAnsi="Cambria Math"/>
              <w:sz w:val="32"/>
              <w:szCs w:val="32"/>
              <w:lang w:val="en-IN"/>
            </w:rPr>
            <m:t xml:space="preserve"> * </m:t>
          </m:r>
          <m:f>
            <m:fPr>
              <m:ctrlPr>
                <w:rPr>
                  <w:rFonts w:ascii="Cambria Math" w:hAnsi="Cambria Math"/>
                  <w:b/>
                  <w:bCs/>
                  <w:i/>
                  <w:sz w:val="32"/>
                  <w:szCs w:val="32"/>
                  <w:lang w:val="pt-PT"/>
                </w:rPr>
              </m:ctrlPr>
            </m:fPr>
            <m:num>
              <m:r>
                <m:rPr>
                  <m:sty m:val="bi"/>
                </m:rPr>
                <w:rPr>
                  <w:rFonts w:ascii="Cambria Math" w:hAnsi="Cambria Math"/>
                  <w:sz w:val="32"/>
                  <w:szCs w:val="32"/>
                  <w:lang w:val="pt-PT"/>
                </w:rPr>
                <m:t>Ca</m:t>
              </m:r>
              <m:sSup>
                <m:sSupPr>
                  <m:ctrlPr>
                    <w:rPr>
                      <w:rFonts w:ascii="Cambria Math" w:hAnsi="Cambria Math"/>
                      <w:b/>
                      <w:bCs/>
                      <w:i/>
                      <w:sz w:val="32"/>
                      <w:szCs w:val="32"/>
                      <w:lang w:val="pt-PT"/>
                    </w:rPr>
                  </m:ctrlPr>
                </m:sSupPr>
                <m:e>
                  <m:r>
                    <m:rPr>
                      <m:sty m:val="bi"/>
                    </m:rPr>
                    <w:rPr>
                      <w:rFonts w:ascii="Cambria Math" w:hAnsi="Cambria Math"/>
                      <w:sz w:val="32"/>
                      <w:szCs w:val="32"/>
                      <w:lang w:val="pt-PT"/>
                    </w:rPr>
                    <m:t>g</m:t>
                  </m:r>
                </m:e>
                <m:sup>
                  <m:r>
                    <m:rPr>
                      <m:sty m:val="bi"/>
                    </m:rPr>
                    <w:rPr>
                      <w:rFonts w:ascii="Cambria Math" w:hAnsi="Cambria Math"/>
                      <w:sz w:val="32"/>
                      <w:szCs w:val="32"/>
                      <w:lang w:val="pt-PT"/>
                    </w:rPr>
                    <m:t>2</m:t>
                  </m:r>
                </m:sup>
              </m:sSup>
            </m:num>
            <m:den>
              <m:sSub>
                <m:sSubPr>
                  <m:ctrlPr>
                    <w:rPr>
                      <w:rFonts w:ascii="Cambria Math" w:hAnsi="Cambria Math"/>
                      <w:b/>
                      <w:bCs/>
                      <w:i/>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A</m:t>
                  </m:r>
                </m:sub>
              </m:sSub>
              <m:r>
                <m:rPr>
                  <m:sty m:val="bi"/>
                </m:rPr>
                <w:rPr>
                  <w:rFonts w:ascii="Cambria Math" w:hAnsi="Cambria Math"/>
                  <w:sz w:val="32"/>
                  <w:szCs w:val="32"/>
                  <w:lang w:val="en-US"/>
                </w:rPr>
                <m:t>a</m:t>
              </m:r>
              <m:r>
                <m:rPr>
                  <m:sty m:val="bi"/>
                </m:rPr>
                <w:rPr>
                  <w:rFonts w:ascii="Cambria Math" w:hAnsi="Cambria Math"/>
                  <w:sz w:val="32"/>
                  <w:szCs w:val="32"/>
                  <w:lang w:val="en-US"/>
                </w:rPr>
                <m:t>*</m:t>
              </m:r>
              <m:sSub>
                <m:sSubPr>
                  <m:ctrlPr>
                    <w:rPr>
                      <w:rFonts w:ascii="Cambria Math" w:hAnsi="Cambria Math"/>
                      <w:b/>
                      <w:bCs/>
                      <w:i/>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G</m:t>
                  </m:r>
                </m:sub>
              </m:sSub>
              <m:r>
                <m:rPr>
                  <m:sty m:val="bi"/>
                </m:rPr>
                <w:rPr>
                  <w:rFonts w:ascii="Cambria Math" w:hAnsi="Cambria Math"/>
                  <w:sz w:val="32"/>
                  <w:szCs w:val="32"/>
                  <w:lang w:val="en-US"/>
                </w:rPr>
                <m:t xml:space="preserve">g </m:t>
              </m:r>
            </m:den>
          </m:f>
        </m:oMath>
      </m:oMathPara>
    </w:p>
    <w:p w14:paraId="7D71C7A4" w14:textId="77777777" w:rsidR="00EC42B5" w:rsidRDefault="00EC42B5" w:rsidP="00C875E3">
      <w:pPr>
        <w:rPr>
          <w:rFonts w:eastAsiaTheme="minorEastAsia"/>
          <w:b/>
          <w:bCs/>
          <w:sz w:val="32"/>
          <w:szCs w:val="32"/>
          <w:lang w:val="en-IN"/>
        </w:rPr>
      </w:pPr>
    </w:p>
    <w:p w14:paraId="0E47541A" w14:textId="474884D8" w:rsidR="006860C3" w:rsidRDefault="007E6A86" w:rsidP="000B0537">
      <w:pPr>
        <w:pStyle w:val="ListParagraph"/>
        <w:numPr>
          <w:ilvl w:val="0"/>
          <w:numId w:val="2"/>
        </w:numPr>
        <w:rPr>
          <w:rFonts w:eastAsiaTheme="minorEastAsia"/>
          <w:b/>
          <w:bCs/>
          <w:sz w:val="24"/>
          <w:szCs w:val="24"/>
          <w:lang w:val="en-IN"/>
        </w:rPr>
      </w:pPr>
      <w:r w:rsidRPr="000B0537">
        <w:rPr>
          <w:rFonts w:eastAsiaTheme="minorEastAsia"/>
          <w:b/>
          <w:bCs/>
          <w:sz w:val="24"/>
          <w:szCs w:val="24"/>
          <w:lang w:val="en-IN"/>
        </w:rPr>
        <w:t>Author Genre Association Module</w:t>
      </w:r>
    </w:p>
    <w:p w14:paraId="43B14CE2" w14:textId="77777777" w:rsidR="004A7DAB" w:rsidRDefault="00F96E03" w:rsidP="004A7DAB">
      <w:pPr>
        <w:pStyle w:val="ListParagraph"/>
        <w:rPr>
          <w:rFonts w:eastAsiaTheme="minorEastAsia"/>
          <w:sz w:val="24"/>
          <w:szCs w:val="24"/>
          <w:lang w:val="en-IN"/>
        </w:rPr>
      </w:pPr>
      <w:r>
        <w:rPr>
          <w:rFonts w:eastAsiaTheme="minorEastAsia"/>
          <w:sz w:val="24"/>
          <w:szCs w:val="24"/>
          <w:lang w:val="en-IN"/>
        </w:rPr>
        <w:t>This module</w:t>
      </w:r>
      <w:r w:rsidRPr="000B0537">
        <w:rPr>
          <w:rFonts w:eastAsiaTheme="minorEastAsia"/>
          <w:sz w:val="24"/>
          <w:szCs w:val="24"/>
          <w:lang w:val="en-IN"/>
        </w:rPr>
        <w:t xml:space="preserve"> performs community detection and analysis on </w:t>
      </w:r>
      <w:r>
        <w:rPr>
          <w:rFonts w:eastAsiaTheme="minorEastAsia"/>
          <w:sz w:val="24"/>
          <w:szCs w:val="24"/>
          <w:lang w:val="en-IN"/>
        </w:rPr>
        <w:t xml:space="preserve">the </w:t>
      </w:r>
      <w:r w:rsidRPr="000B0537">
        <w:rPr>
          <w:rFonts w:eastAsiaTheme="minorEastAsia"/>
          <w:sz w:val="24"/>
          <w:szCs w:val="24"/>
          <w:lang w:val="en-IN"/>
        </w:rPr>
        <w:t xml:space="preserve">bipartite graph </w:t>
      </w:r>
      <w:r>
        <w:rPr>
          <w:rFonts w:eastAsiaTheme="minorEastAsia"/>
          <w:sz w:val="24"/>
          <w:szCs w:val="24"/>
          <w:lang w:val="en-IN"/>
        </w:rPr>
        <w:t xml:space="preserve">of 1% sample of the dataset, </w:t>
      </w:r>
      <w:r w:rsidRPr="000B0537">
        <w:rPr>
          <w:rFonts w:eastAsiaTheme="minorEastAsia"/>
          <w:sz w:val="24"/>
          <w:szCs w:val="24"/>
          <w:lang w:val="en-IN"/>
        </w:rPr>
        <w:t>representing relationships between authors and genres in</w:t>
      </w:r>
      <w:r>
        <w:rPr>
          <w:rFonts w:eastAsiaTheme="minorEastAsia"/>
          <w:sz w:val="24"/>
          <w:szCs w:val="24"/>
          <w:lang w:val="en-IN"/>
        </w:rPr>
        <w:t xml:space="preserve"> the dataset</w:t>
      </w:r>
      <w:r w:rsidRPr="000B0537">
        <w:rPr>
          <w:rFonts w:eastAsiaTheme="minorEastAsia"/>
          <w:sz w:val="24"/>
          <w:szCs w:val="24"/>
          <w:lang w:val="en-IN"/>
        </w:rPr>
        <w:t>. The resulting communities, link weights, and common genres are visualized and saved for further analysis.</w:t>
      </w:r>
    </w:p>
    <w:p w14:paraId="2C4A77B4" w14:textId="77777777" w:rsidR="004A7DAB" w:rsidRDefault="004A7DAB" w:rsidP="004A7DAB">
      <w:pPr>
        <w:pStyle w:val="ListParagraph"/>
        <w:rPr>
          <w:rFonts w:eastAsiaTheme="minorEastAsia"/>
          <w:sz w:val="24"/>
          <w:szCs w:val="24"/>
          <w:lang w:val="en-IN"/>
        </w:rPr>
      </w:pPr>
    </w:p>
    <w:p w14:paraId="574542AD" w14:textId="77777777" w:rsidR="009707F4" w:rsidRDefault="000B0537" w:rsidP="009707F4">
      <w:pPr>
        <w:pStyle w:val="ListParagraph"/>
        <w:numPr>
          <w:ilvl w:val="1"/>
          <w:numId w:val="2"/>
        </w:numPr>
        <w:rPr>
          <w:rFonts w:eastAsiaTheme="minorEastAsia"/>
          <w:sz w:val="24"/>
          <w:szCs w:val="24"/>
          <w:lang w:val="en-IN"/>
        </w:rPr>
      </w:pPr>
      <w:r w:rsidRPr="004A7DAB">
        <w:rPr>
          <w:rFonts w:eastAsiaTheme="minorEastAsia"/>
          <w:sz w:val="24"/>
          <w:szCs w:val="24"/>
          <w:lang w:val="en-IN"/>
        </w:rPr>
        <w:t>Loading</w:t>
      </w:r>
      <w:r w:rsidR="004A7DAB">
        <w:rPr>
          <w:rFonts w:eastAsiaTheme="minorEastAsia"/>
          <w:sz w:val="24"/>
          <w:szCs w:val="24"/>
          <w:lang w:val="en-IN"/>
        </w:rPr>
        <w:t xml:space="preserve">, </w:t>
      </w:r>
      <w:proofErr w:type="gramStart"/>
      <w:r w:rsidR="004A7DAB">
        <w:rPr>
          <w:rFonts w:eastAsiaTheme="minorEastAsia"/>
          <w:sz w:val="24"/>
          <w:szCs w:val="24"/>
          <w:lang w:val="en-IN"/>
        </w:rPr>
        <w:t>visualizing</w:t>
      </w:r>
      <w:proofErr w:type="gramEnd"/>
      <w:r w:rsidR="004A7DAB">
        <w:rPr>
          <w:rFonts w:eastAsiaTheme="minorEastAsia"/>
          <w:sz w:val="24"/>
          <w:szCs w:val="24"/>
          <w:lang w:val="en-IN"/>
        </w:rPr>
        <w:t xml:space="preserve"> and </w:t>
      </w:r>
      <w:proofErr w:type="spellStart"/>
      <w:r w:rsidR="004A7DAB">
        <w:rPr>
          <w:rFonts w:eastAsiaTheme="minorEastAsia"/>
          <w:sz w:val="24"/>
          <w:szCs w:val="24"/>
          <w:lang w:val="en-IN"/>
        </w:rPr>
        <w:t>analyzing</w:t>
      </w:r>
      <w:proofErr w:type="spellEnd"/>
      <w:r w:rsidRPr="004A7DAB">
        <w:rPr>
          <w:rFonts w:eastAsiaTheme="minorEastAsia"/>
          <w:sz w:val="24"/>
          <w:szCs w:val="24"/>
          <w:lang w:val="en-IN"/>
        </w:rPr>
        <w:t xml:space="preserve"> the 1% Sample Bipartite Graph:</w:t>
      </w:r>
    </w:p>
    <w:p w14:paraId="4DA82594" w14:textId="77777777" w:rsidR="009707F4" w:rsidRDefault="000B0537" w:rsidP="009707F4">
      <w:pPr>
        <w:pStyle w:val="ListParagraph"/>
        <w:numPr>
          <w:ilvl w:val="2"/>
          <w:numId w:val="2"/>
        </w:numPr>
        <w:rPr>
          <w:rFonts w:eastAsiaTheme="minorEastAsia"/>
          <w:sz w:val="24"/>
          <w:szCs w:val="24"/>
          <w:lang w:val="en-IN"/>
        </w:rPr>
      </w:pPr>
      <w:r w:rsidRPr="009707F4">
        <w:rPr>
          <w:rFonts w:eastAsiaTheme="minorEastAsia"/>
          <w:sz w:val="24"/>
          <w:szCs w:val="24"/>
          <w:lang w:val="en-IN"/>
        </w:rPr>
        <w:t>The code reads a previously saved 1% sample bipartite graph from a pickle file ("1%_Sample_author_genre_</w:t>
      </w:r>
      <w:proofErr w:type="gramStart"/>
      <w:r w:rsidRPr="009707F4">
        <w:rPr>
          <w:rFonts w:eastAsiaTheme="minorEastAsia"/>
          <w:sz w:val="24"/>
          <w:szCs w:val="24"/>
          <w:lang w:val="en-IN"/>
        </w:rPr>
        <w:t>bipartite.gpickle</w:t>
      </w:r>
      <w:proofErr w:type="gramEnd"/>
      <w:r w:rsidRPr="009707F4">
        <w:rPr>
          <w:rFonts w:eastAsiaTheme="minorEastAsia"/>
          <w:sz w:val="24"/>
          <w:szCs w:val="24"/>
          <w:lang w:val="en-IN"/>
        </w:rPr>
        <w:t xml:space="preserve">") using </w:t>
      </w:r>
      <w:proofErr w:type="spellStart"/>
      <w:r w:rsidRPr="009707F4">
        <w:rPr>
          <w:rFonts w:eastAsiaTheme="minorEastAsia"/>
          <w:sz w:val="24"/>
          <w:szCs w:val="24"/>
          <w:lang w:val="en-IN"/>
        </w:rPr>
        <w:t>NetworkX.</w:t>
      </w:r>
      <w:proofErr w:type="spellEnd"/>
    </w:p>
    <w:p w14:paraId="306FA03E" w14:textId="6DC96AA1" w:rsidR="009707F4" w:rsidRDefault="000B0537" w:rsidP="009707F4">
      <w:pPr>
        <w:pStyle w:val="ListParagraph"/>
        <w:numPr>
          <w:ilvl w:val="2"/>
          <w:numId w:val="2"/>
        </w:numPr>
        <w:rPr>
          <w:rFonts w:eastAsiaTheme="minorEastAsia"/>
          <w:sz w:val="24"/>
          <w:szCs w:val="24"/>
          <w:lang w:val="en-IN"/>
        </w:rPr>
      </w:pPr>
      <w:r w:rsidRPr="009707F4">
        <w:rPr>
          <w:rFonts w:eastAsiaTheme="minorEastAsia"/>
          <w:sz w:val="24"/>
          <w:szCs w:val="24"/>
          <w:lang w:val="en-IN"/>
        </w:rPr>
        <w:t xml:space="preserve">The bipartite graph is visualized using matplotlib. </w:t>
      </w:r>
    </w:p>
    <w:p w14:paraId="25279626" w14:textId="77777777" w:rsidR="009707F4" w:rsidRDefault="000B0537" w:rsidP="009707F4">
      <w:pPr>
        <w:pStyle w:val="ListParagraph"/>
        <w:numPr>
          <w:ilvl w:val="2"/>
          <w:numId w:val="2"/>
        </w:numPr>
        <w:rPr>
          <w:rFonts w:eastAsiaTheme="minorEastAsia"/>
          <w:sz w:val="24"/>
          <w:szCs w:val="24"/>
          <w:lang w:val="en-IN"/>
        </w:rPr>
      </w:pPr>
      <w:r w:rsidRPr="009707F4">
        <w:rPr>
          <w:rFonts w:eastAsiaTheme="minorEastAsia"/>
          <w:sz w:val="24"/>
          <w:szCs w:val="24"/>
          <w:lang w:val="en-IN"/>
        </w:rPr>
        <w:t>Nodes are categorized into genres and authors based on their bipartite attribute.</w:t>
      </w:r>
    </w:p>
    <w:p w14:paraId="7B91590B" w14:textId="77777777" w:rsidR="009707F4" w:rsidRDefault="000B0537" w:rsidP="009707F4">
      <w:pPr>
        <w:pStyle w:val="ListParagraph"/>
        <w:numPr>
          <w:ilvl w:val="2"/>
          <w:numId w:val="2"/>
        </w:numPr>
        <w:rPr>
          <w:rFonts w:eastAsiaTheme="minorEastAsia"/>
          <w:sz w:val="24"/>
          <w:szCs w:val="24"/>
          <w:lang w:val="en-IN"/>
        </w:rPr>
      </w:pPr>
      <w:r w:rsidRPr="009707F4">
        <w:rPr>
          <w:rFonts w:eastAsiaTheme="minorEastAsia"/>
          <w:sz w:val="24"/>
          <w:szCs w:val="24"/>
          <w:lang w:val="en-IN"/>
        </w:rPr>
        <w:t>The unique genres and authors are printed along with their counts.</w:t>
      </w:r>
    </w:p>
    <w:p w14:paraId="553AF828" w14:textId="77777777" w:rsidR="009707F4" w:rsidRDefault="009707F4" w:rsidP="009707F4">
      <w:pPr>
        <w:pStyle w:val="ListParagraph"/>
        <w:ind w:left="1080"/>
        <w:rPr>
          <w:rFonts w:eastAsiaTheme="minorEastAsia"/>
          <w:sz w:val="24"/>
          <w:szCs w:val="24"/>
          <w:lang w:val="en-IN"/>
        </w:rPr>
      </w:pPr>
    </w:p>
    <w:p w14:paraId="266434FC" w14:textId="77777777" w:rsidR="009707F4" w:rsidRDefault="000B0537" w:rsidP="009707F4">
      <w:pPr>
        <w:pStyle w:val="ListParagraph"/>
        <w:numPr>
          <w:ilvl w:val="1"/>
          <w:numId w:val="2"/>
        </w:numPr>
        <w:rPr>
          <w:rFonts w:eastAsiaTheme="minorEastAsia"/>
          <w:sz w:val="24"/>
          <w:szCs w:val="24"/>
          <w:lang w:val="en-IN"/>
        </w:rPr>
      </w:pPr>
      <w:r w:rsidRPr="009707F4">
        <w:rPr>
          <w:rFonts w:eastAsiaTheme="minorEastAsia"/>
          <w:sz w:val="24"/>
          <w:szCs w:val="24"/>
          <w:lang w:val="en-IN"/>
        </w:rPr>
        <w:t>Projecting Bipartite Graph onto Authors:</w:t>
      </w:r>
    </w:p>
    <w:p w14:paraId="2433BAEA" w14:textId="77777777" w:rsidR="009707F4" w:rsidRDefault="000B0537" w:rsidP="009707F4">
      <w:pPr>
        <w:pStyle w:val="ListParagraph"/>
        <w:numPr>
          <w:ilvl w:val="2"/>
          <w:numId w:val="2"/>
        </w:numPr>
        <w:rPr>
          <w:rFonts w:eastAsiaTheme="minorEastAsia"/>
          <w:sz w:val="24"/>
          <w:szCs w:val="24"/>
          <w:lang w:val="en-IN"/>
        </w:rPr>
      </w:pPr>
      <w:r w:rsidRPr="009707F4">
        <w:rPr>
          <w:rFonts w:eastAsiaTheme="minorEastAsia"/>
          <w:sz w:val="24"/>
          <w:szCs w:val="24"/>
          <w:lang w:val="en-IN"/>
        </w:rPr>
        <w:t>The bipartite graph is projected onto the set of authors to create a new graph (`</w:t>
      </w:r>
      <w:proofErr w:type="spellStart"/>
      <w:r w:rsidRPr="009707F4">
        <w:rPr>
          <w:rFonts w:eastAsiaTheme="minorEastAsia"/>
          <w:sz w:val="24"/>
          <w:szCs w:val="24"/>
          <w:lang w:val="en-IN"/>
        </w:rPr>
        <w:t>sample_author_projection</w:t>
      </w:r>
      <w:proofErr w:type="spellEnd"/>
      <w:r w:rsidRPr="009707F4">
        <w:rPr>
          <w:rFonts w:eastAsiaTheme="minorEastAsia"/>
          <w:sz w:val="24"/>
          <w:szCs w:val="24"/>
          <w:lang w:val="en-IN"/>
        </w:rPr>
        <w:t>`).</w:t>
      </w:r>
    </w:p>
    <w:p w14:paraId="5DEBE6C2" w14:textId="77777777" w:rsidR="009707F4" w:rsidRDefault="000B0537" w:rsidP="009707F4">
      <w:pPr>
        <w:pStyle w:val="ListParagraph"/>
        <w:numPr>
          <w:ilvl w:val="2"/>
          <w:numId w:val="2"/>
        </w:numPr>
        <w:rPr>
          <w:rFonts w:eastAsiaTheme="minorEastAsia"/>
          <w:sz w:val="24"/>
          <w:szCs w:val="24"/>
          <w:lang w:val="en-IN"/>
        </w:rPr>
      </w:pPr>
      <w:r w:rsidRPr="009707F4">
        <w:rPr>
          <w:rFonts w:eastAsiaTheme="minorEastAsia"/>
          <w:sz w:val="24"/>
          <w:szCs w:val="24"/>
          <w:lang w:val="en-IN"/>
        </w:rPr>
        <w:t>Degree centrality is calculated for authors.</w:t>
      </w:r>
    </w:p>
    <w:p w14:paraId="172A4556" w14:textId="77777777" w:rsidR="009707F4" w:rsidRDefault="009707F4" w:rsidP="00E17112">
      <w:pPr>
        <w:pStyle w:val="ListParagraph"/>
        <w:ind w:left="1080"/>
        <w:rPr>
          <w:rFonts w:eastAsiaTheme="minorEastAsia"/>
          <w:sz w:val="24"/>
          <w:szCs w:val="24"/>
          <w:lang w:val="en-IN"/>
        </w:rPr>
      </w:pPr>
    </w:p>
    <w:p w14:paraId="78BDAFA9" w14:textId="77777777" w:rsidR="00E104C5" w:rsidRDefault="000B0537" w:rsidP="00E104C5">
      <w:pPr>
        <w:pStyle w:val="ListParagraph"/>
        <w:numPr>
          <w:ilvl w:val="1"/>
          <w:numId w:val="2"/>
        </w:numPr>
        <w:rPr>
          <w:rFonts w:eastAsiaTheme="minorEastAsia"/>
          <w:sz w:val="24"/>
          <w:szCs w:val="24"/>
          <w:lang w:val="en-IN"/>
        </w:rPr>
      </w:pPr>
      <w:r w:rsidRPr="009707F4">
        <w:rPr>
          <w:rFonts w:eastAsiaTheme="minorEastAsia"/>
          <w:sz w:val="24"/>
          <w:szCs w:val="24"/>
          <w:lang w:val="en-IN"/>
        </w:rPr>
        <w:t>Community Detection with Louvain Algorithm:</w:t>
      </w:r>
    </w:p>
    <w:p w14:paraId="216E0657" w14:textId="72246182" w:rsidR="00B10176" w:rsidRPr="00E104C5" w:rsidRDefault="000B0537" w:rsidP="00E104C5">
      <w:pPr>
        <w:pStyle w:val="ListParagraph"/>
        <w:numPr>
          <w:ilvl w:val="2"/>
          <w:numId w:val="2"/>
        </w:numPr>
        <w:rPr>
          <w:rFonts w:eastAsiaTheme="minorEastAsia"/>
          <w:sz w:val="24"/>
          <w:szCs w:val="24"/>
          <w:lang w:val="en-IN"/>
        </w:rPr>
      </w:pPr>
      <w:r w:rsidRPr="00E104C5">
        <w:rPr>
          <w:rFonts w:eastAsiaTheme="minorEastAsia"/>
          <w:sz w:val="24"/>
          <w:szCs w:val="24"/>
          <w:lang w:val="en-IN"/>
        </w:rPr>
        <w:t>Louvain community detection algorithm is applied to identify communities within the projected graph.</w:t>
      </w:r>
    </w:p>
    <w:p w14:paraId="6BCF668E" w14:textId="77777777" w:rsidR="003D0DC7" w:rsidRDefault="000B0537" w:rsidP="003D0DC7">
      <w:pPr>
        <w:pStyle w:val="ListParagraph"/>
        <w:numPr>
          <w:ilvl w:val="2"/>
          <w:numId w:val="2"/>
        </w:numPr>
        <w:rPr>
          <w:rFonts w:eastAsiaTheme="minorEastAsia"/>
          <w:sz w:val="24"/>
          <w:szCs w:val="24"/>
          <w:lang w:val="en-IN"/>
        </w:rPr>
      </w:pPr>
      <w:r w:rsidRPr="00B10176">
        <w:rPr>
          <w:rFonts w:eastAsiaTheme="minorEastAsia"/>
          <w:sz w:val="24"/>
          <w:szCs w:val="24"/>
          <w:lang w:val="en-IN"/>
        </w:rPr>
        <w:t>Degree centrality and associated genres are printed for each author.</w:t>
      </w:r>
    </w:p>
    <w:p w14:paraId="6AD53D8F" w14:textId="77777777" w:rsidR="003D0DC7" w:rsidRDefault="003D0DC7" w:rsidP="003D0DC7">
      <w:pPr>
        <w:pStyle w:val="ListParagraph"/>
        <w:ind w:left="1080"/>
        <w:rPr>
          <w:rFonts w:eastAsiaTheme="minorEastAsia"/>
          <w:sz w:val="24"/>
          <w:szCs w:val="24"/>
          <w:lang w:val="en-IN"/>
        </w:rPr>
      </w:pPr>
    </w:p>
    <w:p w14:paraId="53A8E8C1" w14:textId="77777777" w:rsidR="00405FB8" w:rsidRDefault="000B0537" w:rsidP="00405FB8">
      <w:pPr>
        <w:pStyle w:val="ListParagraph"/>
        <w:numPr>
          <w:ilvl w:val="1"/>
          <w:numId w:val="2"/>
        </w:numPr>
        <w:rPr>
          <w:rFonts w:eastAsiaTheme="minorEastAsia"/>
          <w:sz w:val="24"/>
          <w:szCs w:val="24"/>
          <w:lang w:val="en-IN"/>
        </w:rPr>
      </w:pPr>
      <w:r w:rsidRPr="003D0DC7">
        <w:rPr>
          <w:rFonts w:eastAsiaTheme="minorEastAsia"/>
          <w:sz w:val="24"/>
          <w:szCs w:val="24"/>
          <w:lang w:val="en-IN"/>
        </w:rPr>
        <w:t>Visualizing the Author Projection:</w:t>
      </w:r>
    </w:p>
    <w:p w14:paraId="3D3E9674" w14:textId="77777777" w:rsidR="00DF4FF9" w:rsidRDefault="000B0537" w:rsidP="00DF4FF9">
      <w:pPr>
        <w:pStyle w:val="ListParagraph"/>
        <w:numPr>
          <w:ilvl w:val="2"/>
          <w:numId w:val="2"/>
        </w:numPr>
        <w:rPr>
          <w:rFonts w:eastAsiaTheme="minorEastAsia"/>
          <w:sz w:val="24"/>
          <w:szCs w:val="24"/>
          <w:lang w:val="en-IN"/>
        </w:rPr>
      </w:pPr>
      <w:r w:rsidRPr="00405FB8">
        <w:rPr>
          <w:rFonts w:eastAsiaTheme="minorEastAsia"/>
          <w:sz w:val="24"/>
          <w:szCs w:val="24"/>
          <w:lang w:val="en-IN"/>
        </w:rPr>
        <w:t>The projected graph is visualized using matplotlib, showing connections between authors.</w:t>
      </w:r>
    </w:p>
    <w:p w14:paraId="27F93268" w14:textId="77777777" w:rsidR="00DF4FF9" w:rsidRDefault="00DF4FF9" w:rsidP="00DF4FF9">
      <w:pPr>
        <w:pStyle w:val="ListParagraph"/>
        <w:ind w:left="1080"/>
        <w:rPr>
          <w:rFonts w:eastAsiaTheme="minorEastAsia"/>
          <w:sz w:val="24"/>
          <w:szCs w:val="24"/>
          <w:lang w:val="en-IN"/>
        </w:rPr>
      </w:pPr>
    </w:p>
    <w:p w14:paraId="620FCB86" w14:textId="720FB58A" w:rsidR="006010B3" w:rsidRDefault="000B0537" w:rsidP="006010B3">
      <w:pPr>
        <w:pStyle w:val="ListParagraph"/>
        <w:numPr>
          <w:ilvl w:val="1"/>
          <w:numId w:val="2"/>
        </w:numPr>
        <w:rPr>
          <w:rFonts w:eastAsiaTheme="minorEastAsia"/>
          <w:sz w:val="24"/>
          <w:szCs w:val="24"/>
          <w:lang w:val="en-IN"/>
        </w:rPr>
      </w:pPr>
      <w:r w:rsidRPr="00DF4FF9">
        <w:rPr>
          <w:rFonts w:eastAsiaTheme="minorEastAsia"/>
          <w:sz w:val="24"/>
          <w:szCs w:val="24"/>
          <w:lang w:val="en-IN"/>
        </w:rPr>
        <w:t>Weight Calculation for Author-</w:t>
      </w:r>
      <w:r w:rsidR="004C55BD">
        <w:rPr>
          <w:rFonts w:eastAsiaTheme="minorEastAsia"/>
          <w:sz w:val="24"/>
          <w:szCs w:val="24"/>
          <w:lang w:val="en-IN"/>
        </w:rPr>
        <w:t>Author</w:t>
      </w:r>
      <w:r w:rsidRPr="00DF4FF9">
        <w:rPr>
          <w:rFonts w:eastAsiaTheme="minorEastAsia"/>
          <w:sz w:val="24"/>
          <w:szCs w:val="24"/>
          <w:lang w:val="en-IN"/>
        </w:rPr>
        <w:t xml:space="preserve"> Edges:</w:t>
      </w:r>
    </w:p>
    <w:p w14:paraId="3174D449" w14:textId="77777777" w:rsidR="00115324" w:rsidRDefault="000B0537" w:rsidP="00115324">
      <w:pPr>
        <w:pStyle w:val="ListParagraph"/>
        <w:numPr>
          <w:ilvl w:val="2"/>
          <w:numId w:val="2"/>
        </w:numPr>
        <w:rPr>
          <w:rFonts w:eastAsiaTheme="minorEastAsia"/>
          <w:sz w:val="24"/>
          <w:szCs w:val="24"/>
          <w:lang w:val="en-IN"/>
        </w:rPr>
      </w:pPr>
      <w:r w:rsidRPr="006010B3">
        <w:rPr>
          <w:rFonts w:eastAsiaTheme="minorEastAsia"/>
          <w:sz w:val="24"/>
          <w:szCs w:val="24"/>
          <w:lang w:val="en-IN"/>
        </w:rPr>
        <w:t>Weights are calculated for each author-author edge in the projected graph based on common genres and their weights in the original bipartite graph.</w:t>
      </w:r>
    </w:p>
    <w:p w14:paraId="3875B993" w14:textId="77777777" w:rsidR="00115324" w:rsidRDefault="00115324" w:rsidP="00115324">
      <w:pPr>
        <w:pStyle w:val="ListParagraph"/>
        <w:ind w:left="1080"/>
        <w:rPr>
          <w:rFonts w:eastAsiaTheme="minorEastAsia"/>
          <w:sz w:val="24"/>
          <w:szCs w:val="24"/>
          <w:lang w:val="en-IN"/>
        </w:rPr>
      </w:pPr>
    </w:p>
    <w:p w14:paraId="3D40FC34" w14:textId="77777777" w:rsidR="008A1E4C" w:rsidRDefault="000B0537" w:rsidP="008A1E4C">
      <w:pPr>
        <w:pStyle w:val="ListParagraph"/>
        <w:numPr>
          <w:ilvl w:val="1"/>
          <w:numId w:val="2"/>
        </w:numPr>
        <w:rPr>
          <w:rFonts w:eastAsiaTheme="minorEastAsia"/>
          <w:sz w:val="24"/>
          <w:szCs w:val="24"/>
          <w:lang w:val="en-IN"/>
        </w:rPr>
      </w:pPr>
      <w:r w:rsidRPr="00115324">
        <w:rPr>
          <w:rFonts w:eastAsiaTheme="minorEastAsia"/>
          <w:sz w:val="24"/>
          <w:szCs w:val="24"/>
          <w:lang w:val="en-IN"/>
        </w:rPr>
        <w:t>Creating a Communities Network:</w:t>
      </w:r>
    </w:p>
    <w:p w14:paraId="396677CD" w14:textId="1F2125AA" w:rsidR="003335EB" w:rsidRDefault="000B0537" w:rsidP="003335EB">
      <w:pPr>
        <w:pStyle w:val="ListParagraph"/>
        <w:numPr>
          <w:ilvl w:val="2"/>
          <w:numId w:val="2"/>
        </w:numPr>
        <w:rPr>
          <w:rFonts w:eastAsiaTheme="minorEastAsia"/>
          <w:sz w:val="24"/>
          <w:szCs w:val="24"/>
          <w:lang w:val="en-IN"/>
        </w:rPr>
      </w:pPr>
      <w:r w:rsidRPr="008A1E4C">
        <w:rPr>
          <w:rFonts w:eastAsiaTheme="minorEastAsia"/>
          <w:sz w:val="24"/>
          <w:szCs w:val="24"/>
          <w:lang w:val="en-IN"/>
        </w:rPr>
        <w:t xml:space="preserve">A new graph (`C`) is created to represent the communities, including edges with </w:t>
      </w:r>
      <w:r w:rsidR="00B857E9">
        <w:rPr>
          <w:rFonts w:eastAsiaTheme="minorEastAsia"/>
          <w:sz w:val="24"/>
          <w:szCs w:val="24"/>
          <w:lang w:val="en-IN"/>
        </w:rPr>
        <w:t xml:space="preserve">the computed </w:t>
      </w:r>
      <w:r w:rsidRPr="008A1E4C">
        <w:rPr>
          <w:rFonts w:eastAsiaTheme="minorEastAsia"/>
          <w:sz w:val="24"/>
          <w:szCs w:val="24"/>
          <w:lang w:val="en-IN"/>
        </w:rPr>
        <w:t>weights</w:t>
      </w:r>
      <w:r w:rsidR="00B857E9">
        <w:rPr>
          <w:rFonts w:eastAsiaTheme="minorEastAsia"/>
          <w:sz w:val="24"/>
          <w:szCs w:val="24"/>
          <w:lang w:val="en-IN"/>
        </w:rPr>
        <w:t>.</w:t>
      </w:r>
    </w:p>
    <w:p w14:paraId="0796DB71" w14:textId="21305986" w:rsidR="003335EB" w:rsidRDefault="000B0537" w:rsidP="003335EB">
      <w:pPr>
        <w:pStyle w:val="ListParagraph"/>
        <w:numPr>
          <w:ilvl w:val="2"/>
          <w:numId w:val="2"/>
        </w:numPr>
        <w:rPr>
          <w:rFonts w:eastAsiaTheme="minorEastAsia"/>
          <w:sz w:val="24"/>
          <w:szCs w:val="24"/>
          <w:lang w:val="en-IN"/>
        </w:rPr>
      </w:pPr>
      <w:r w:rsidRPr="003335EB">
        <w:rPr>
          <w:rFonts w:eastAsiaTheme="minorEastAsia"/>
          <w:sz w:val="24"/>
          <w:szCs w:val="24"/>
          <w:lang w:val="en-IN"/>
        </w:rPr>
        <w:t>The communit</w:t>
      </w:r>
      <w:r w:rsidR="00140BB6">
        <w:rPr>
          <w:rFonts w:eastAsiaTheme="minorEastAsia"/>
          <w:sz w:val="24"/>
          <w:szCs w:val="24"/>
          <w:lang w:val="en-IN"/>
        </w:rPr>
        <w:t>y</w:t>
      </w:r>
      <w:r w:rsidRPr="003335EB">
        <w:rPr>
          <w:rFonts w:eastAsiaTheme="minorEastAsia"/>
          <w:sz w:val="24"/>
          <w:szCs w:val="24"/>
          <w:lang w:val="en-IN"/>
        </w:rPr>
        <w:t xml:space="preserve"> network is visualized using matplotlib.</w:t>
      </w:r>
    </w:p>
    <w:p w14:paraId="5BCFC859" w14:textId="77777777" w:rsidR="003335EB" w:rsidRDefault="003335EB" w:rsidP="003335EB">
      <w:pPr>
        <w:pStyle w:val="ListParagraph"/>
        <w:ind w:left="1080"/>
        <w:rPr>
          <w:rFonts w:eastAsiaTheme="minorEastAsia"/>
          <w:sz w:val="24"/>
          <w:szCs w:val="24"/>
          <w:lang w:val="en-IN"/>
        </w:rPr>
      </w:pPr>
    </w:p>
    <w:p w14:paraId="7CFF614A" w14:textId="77777777" w:rsidR="003335EB" w:rsidRDefault="000B0537" w:rsidP="003335EB">
      <w:pPr>
        <w:pStyle w:val="ListParagraph"/>
        <w:numPr>
          <w:ilvl w:val="1"/>
          <w:numId w:val="2"/>
        </w:numPr>
        <w:rPr>
          <w:rFonts w:eastAsiaTheme="minorEastAsia"/>
          <w:sz w:val="24"/>
          <w:szCs w:val="24"/>
          <w:lang w:val="en-IN"/>
        </w:rPr>
      </w:pPr>
      <w:r w:rsidRPr="003335EB">
        <w:rPr>
          <w:rFonts w:eastAsiaTheme="minorEastAsia"/>
          <w:sz w:val="24"/>
          <w:szCs w:val="24"/>
          <w:lang w:val="en-IN"/>
        </w:rPr>
        <w:lastRenderedPageBreak/>
        <w:t>Data Analysis for Communities:</w:t>
      </w:r>
    </w:p>
    <w:p w14:paraId="71FFD62E" w14:textId="662AA7F6" w:rsidR="003335EB" w:rsidRDefault="000B0537" w:rsidP="003335EB">
      <w:pPr>
        <w:pStyle w:val="ListParagraph"/>
        <w:numPr>
          <w:ilvl w:val="2"/>
          <w:numId w:val="2"/>
        </w:numPr>
        <w:rPr>
          <w:rFonts w:eastAsiaTheme="minorEastAsia"/>
          <w:sz w:val="24"/>
          <w:szCs w:val="24"/>
          <w:lang w:val="en-IN"/>
        </w:rPr>
      </w:pPr>
      <w:r w:rsidRPr="003335EB">
        <w:rPr>
          <w:rFonts w:eastAsiaTheme="minorEastAsia"/>
          <w:sz w:val="24"/>
          <w:szCs w:val="24"/>
          <w:lang w:val="en-IN"/>
        </w:rPr>
        <w:t>Data is collected for each author-author edge in the communit</w:t>
      </w:r>
      <w:r w:rsidR="009C5E52">
        <w:rPr>
          <w:rFonts w:eastAsiaTheme="minorEastAsia"/>
          <w:sz w:val="24"/>
          <w:szCs w:val="24"/>
          <w:lang w:val="en-IN"/>
        </w:rPr>
        <w:t>y</w:t>
      </w:r>
      <w:r w:rsidRPr="003335EB">
        <w:rPr>
          <w:rFonts w:eastAsiaTheme="minorEastAsia"/>
          <w:sz w:val="24"/>
          <w:szCs w:val="24"/>
          <w:lang w:val="en-IN"/>
        </w:rPr>
        <w:t xml:space="preserve"> network, including community ID, link weight, and common genres.</w:t>
      </w:r>
    </w:p>
    <w:p w14:paraId="489AA0CD" w14:textId="77777777" w:rsidR="003335EB" w:rsidRDefault="000B0537" w:rsidP="003335EB">
      <w:pPr>
        <w:pStyle w:val="ListParagraph"/>
        <w:numPr>
          <w:ilvl w:val="2"/>
          <w:numId w:val="2"/>
        </w:numPr>
        <w:rPr>
          <w:rFonts w:eastAsiaTheme="minorEastAsia"/>
          <w:sz w:val="24"/>
          <w:szCs w:val="24"/>
          <w:lang w:val="en-IN"/>
        </w:rPr>
      </w:pPr>
      <w:r w:rsidRPr="003335EB">
        <w:rPr>
          <w:rFonts w:eastAsiaTheme="minorEastAsia"/>
          <w:sz w:val="24"/>
          <w:szCs w:val="24"/>
          <w:lang w:val="en-IN"/>
        </w:rPr>
        <w:t xml:space="preserve">The data is stored in a </w:t>
      </w:r>
      <w:proofErr w:type="spellStart"/>
      <w:r w:rsidRPr="003335EB">
        <w:rPr>
          <w:rFonts w:eastAsiaTheme="minorEastAsia"/>
          <w:sz w:val="24"/>
          <w:szCs w:val="24"/>
          <w:lang w:val="en-IN"/>
        </w:rPr>
        <w:t>DataFrame</w:t>
      </w:r>
      <w:proofErr w:type="spellEnd"/>
      <w:r w:rsidRPr="003335EB">
        <w:rPr>
          <w:rFonts w:eastAsiaTheme="minorEastAsia"/>
          <w:sz w:val="24"/>
          <w:szCs w:val="24"/>
          <w:lang w:val="en-IN"/>
        </w:rPr>
        <w:t xml:space="preserve"> (`</w:t>
      </w:r>
      <w:proofErr w:type="spellStart"/>
      <w:r w:rsidRPr="003335EB">
        <w:rPr>
          <w:rFonts w:eastAsiaTheme="minorEastAsia"/>
          <w:sz w:val="24"/>
          <w:szCs w:val="24"/>
          <w:lang w:val="en-IN"/>
        </w:rPr>
        <w:t>communities_df</w:t>
      </w:r>
      <w:proofErr w:type="spellEnd"/>
      <w:r w:rsidRPr="003335EB">
        <w:rPr>
          <w:rFonts w:eastAsiaTheme="minorEastAsia"/>
          <w:sz w:val="24"/>
          <w:szCs w:val="24"/>
          <w:lang w:val="en-IN"/>
        </w:rPr>
        <w:t>`) and printed.</w:t>
      </w:r>
    </w:p>
    <w:p w14:paraId="6DC74CD4" w14:textId="77777777" w:rsidR="003335EB" w:rsidRDefault="003335EB" w:rsidP="003335EB">
      <w:pPr>
        <w:pStyle w:val="ListParagraph"/>
        <w:ind w:left="1080"/>
        <w:rPr>
          <w:rFonts w:eastAsiaTheme="minorEastAsia"/>
          <w:sz w:val="24"/>
          <w:szCs w:val="24"/>
          <w:lang w:val="en-IN"/>
        </w:rPr>
      </w:pPr>
    </w:p>
    <w:p w14:paraId="3FFC50BF" w14:textId="77777777" w:rsidR="0042213C" w:rsidRDefault="000B0537" w:rsidP="0042213C">
      <w:pPr>
        <w:pStyle w:val="ListParagraph"/>
        <w:numPr>
          <w:ilvl w:val="1"/>
          <w:numId w:val="2"/>
        </w:numPr>
        <w:rPr>
          <w:rFonts w:eastAsiaTheme="minorEastAsia"/>
          <w:sz w:val="24"/>
          <w:szCs w:val="24"/>
          <w:lang w:val="en-IN"/>
        </w:rPr>
      </w:pPr>
      <w:r w:rsidRPr="003335EB">
        <w:rPr>
          <w:rFonts w:eastAsiaTheme="minorEastAsia"/>
          <w:sz w:val="24"/>
          <w:szCs w:val="24"/>
          <w:lang w:val="en-IN"/>
        </w:rPr>
        <w:t>Community Filtering and Visualization:</w:t>
      </w:r>
    </w:p>
    <w:p w14:paraId="764A855A" w14:textId="59243018" w:rsidR="0042213C" w:rsidRDefault="000B0537" w:rsidP="0042213C">
      <w:pPr>
        <w:pStyle w:val="ListParagraph"/>
        <w:numPr>
          <w:ilvl w:val="2"/>
          <w:numId w:val="2"/>
        </w:numPr>
        <w:rPr>
          <w:rFonts w:eastAsiaTheme="minorEastAsia"/>
          <w:sz w:val="24"/>
          <w:szCs w:val="24"/>
          <w:lang w:val="en-IN"/>
        </w:rPr>
      </w:pPr>
      <w:r w:rsidRPr="0042213C">
        <w:rPr>
          <w:rFonts w:eastAsiaTheme="minorEastAsia"/>
          <w:sz w:val="24"/>
          <w:szCs w:val="24"/>
          <w:lang w:val="en-IN"/>
        </w:rPr>
        <w:t>A new communit</w:t>
      </w:r>
      <w:r w:rsidR="00F547C8">
        <w:rPr>
          <w:rFonts w:eastAsiaTheme="minorEastAsia"/>
          <w:sz w:val="24"/>
          <w:szCs w:val="24"/>
          <w:lang w:val="en-IN"/>
        </w:rPr>
        <w:t xml:space="preserve">y </w:t>
      </w:r>
      <w:r w:rsidRPr="0042213C">
        <w:rPr>
          <w:rFonts w:eastAsiaTheme="minorEastAsia"/>
          <w:sz w:val="24"/>
          <w:szCs w:val="24"/>
          <w:lang w:val="en-IN"/>
        </w:rPr>
        <w:t>network (`C1`) is created by excluding inter-community edges.</w:t>
      </w:r>
    </w:p>
    <w:p w14:paraId="1C5B067C" w14:textId="7DAAA4B8" w:rsidR="000B0537" w:rsidRDefault="000B0537" w:rsidP="00644048">
      <w:pPr>
        <w:pStyle w:val="ListParagraph"/>
        <w:numPr>
          <w:ilvl w:val="2"/>
          <w:numId w:val="2"/>
        </w:numPr>
        <w:rPr>
          <w:rFonts w:eastAsiaTheme="minorEastAsia"/>
          <w:sz w:val="24"/>
          <w:szCs w:val="24"/>
          <w:lang w:val="en-IN"/>
        </w:rPr>
      </w:pPr>
      <w:r w:rsidRPr="0042213C">
        <w:rPr>
          <w:rFonts w:eastAsiaTheme="minorEastAsia"/>
          <w:sz w:val="24"/>
          <w:szCs w:val="24"/>
          <w:lang w:val="en-IN"/>
        </w:rPr>
        <w:t>The filtered communit</w:t>
      </w:r>
      <w:r w:rsidR="00B633F6">
        <w:rPr>
          <w:rFonts w:eastAsiaTheme="minorEastAsia"/>
          <w:sz w:val="24"/>
          <w:szCs w:val="24"/>
          <w:lang w:val="en-IN"/>
        </w:rPr>
        <w:t>y</w:t>
      </w:r>
      <w:r w:rsidRPr="0042213C">
        <w:rPr>
          <w:rFonts w:eastAsiaTheme="minorEastAsia"/>
          <w:sz w:val="24"/>
          <w:szCs w:val="24"/>
          <w:lang w:val="en-IN"/>
        </w:rPr>
        <w:t xml:space="preserve"> network is visualized, and the data is collected and stored in a new </w:t>
      </w:r>
      <w:proofErr w:type="spellStart"/>
      <w:r w:rsidRPr="0042213C">
        <w:rPr>
          <w:rFonts w:eastAsiaTheme="minorEastAsia"/>
          <w:sz w:val="24"/>
          <w:szCs w:val="24"/>
          <w:lang w:val="en-IN"/>
        </w:rPr>
        <w:t>DataFrame</w:t>
      </w:r>
      <w:proofErr w:type="spellEnd"/>
      <w:r w:rsidRPr="0042213C">
        <w:rPr>
          <w:rFonts w:eastAsiaTheme="minorEastAsia"/>
          <w:sz w:val="24"/>
          <w:szCs w:val="24"/>
          <w:lang w:val="en-IN"/>
        </w:rPr>
        <w:t xml:space="preserve"> (`communities_df2`).</w:t>
      </w:r>
    </w:p>
    <w:p w14:paraId="2FAEB0D8" w14:textId="77777777" w:rsidR="00644048" w:rsidRDefault="00644048" w:rsidP="00644048">
      <w:pPr>
        <w:pStyle w:val="ListParagraph"/>
        <w:ind w:left="1080"/>
        <w:rPr>
          <w:rFonts w:eastAsiaTheme="minorEastAsia"/>
          <w:sz w:val="24"/>
          <w:szCs w:val="24"/>
          <w:lang w:val="en-IN"/>
        </w:rPr>
      </w:pPr>
    </w:p>
    <w:p w14:paraId="1E9A7602" w14:textId="77777777" w:rsidR="00644048" w:rsidRDefault="000B0537" w:rsidP="00644048">
      <w:pPr>
        <w:pStyle w:val="ListParagraph"/>
        <w:numPr>
          <w:ilvl w:val="1"/>
          <w:numId w:val="2"/>
        </w:numPr>
        <w:rPr>
          <w:rFonts w:eastAsiaTheme="minorEastAsia"/>
          <w:sz w:val="24"/>
          <w:szCs w:val="24"/>
          <w:lang w:val="en-IN"/>
        </w:rPr>
      </w:pPr>
      <w:r w:rsidRPr="00644048">
        <w:rPr>
          <w:rFonts w:eastAsiaTheme="minorEastAsia"/>
          <w:sz w:val="24"/>
          <w:szCs w:val="24"/>
          <w:lang w:val="en-IN"/>
        </w:rPr>
        <w:t>Saving Community Data:</w:t>
      </w:r>
    </w:p>
    <w:p w14:paraId="0BD73B90" w14:textId="78B04D82" w:rsidR="000B0537" w:rsidRPr="00644048" w:rsidRDefault="000B0537" w:rsidP="00644048">
      <w:pPr>
        <w:pStyle w:val="ListParagraph"/>
        <w:numPr>
          <w:ilvl w:val="2"/>
          <w:numId w:val="2"/>
        </w:numPr>
        <w:rPr>
          <w:rFonts w:eastAsiaTheme="minorEastAsia"/>
          <w:sz w:val="24"/>
          <w:szCs w:val="24"/>
          <w:lang w:val="en-IN"/>
        </w:rPr>
      </w:pPr>
      <w:r w:rsidRPr="00644048">
        <w:rPr>
          <w:rFonts w:eastAsiaTheme="minorEastAsia"/>
          <w:sz w:val="24"/>
          <w:szCs w:val="24"/>
          <w:lang w:val="en-IN"/>
        </w:rPr>
        <w:t>The final community data is saved to a CSV file ("Communities_1%_BookData.csv").</w:t>
      </w:r>
    </w:p>
    <w:p w14:paraId="01C7B282" w14:textId="77777777" w:rsidR="006F33A5" w:rsidRDefault="006F33A5" w:rsidP="006F33A5">
      <w:pPr>
        <w:rPr>
          <w:rFonts w:eastAsiaTheme="minorEastAsia"/>
          <w:sz w:val="24"/>
          <w:szCs w:val="24"/>
          <w:lang w:val="en-IN"/>
        </w:rPr>
      </w:pPr>
    </w:p>
    <w:p w14:paraId="67AD9C9A" w14:textId="054D62CE" w:rsidR="006F33A5" w:rsidRDefault="006F33A5" w:rsidP="006F33A5">
      <w:pPr>
        <w:rPr>
          <w:rFonts w:eastAsiaTheme="minorEastAsia"/>
          <w:b/>
          <w:bCs/>
          <w:sz w:val="24"/>
          <w:szCs w:val="24"/>
          <w:lang w:val="en-IN"/>
        </w:rPr>
      </w:pPr>
      <w:r>
        <w:rPr>
          <w:rFonts w:eastAsiaTheme="minorEastAsia"/>
          <w:b/>
          <w:bCs/>
          <w:sz w:val="24"/>
          <w:szCs w:val="24"/>
          <w:lang w:val="en-IN"/>
        </w:rPr>
        <w:t>Author-Author Edge Weight Computa</w:t>
      </w:r>
      <w:r w:rsidR="00381932">
        <w:rPr>
          <w:rFonts w:eastAsiaTheme="minorEastAsia"/>
          <w:b/>
          <w:bCs/>
          <w:sz w:val="24"/>
          <w:szCs w:val="24"/>
          <w:lang w:val="en-IN"/>
        </w:rPr>
        <w:t>tion</w:t>
      </w:r>
    </w:p>
    <w:p w14:paraId="5A72ADB5" w14:textId="439D9A86" w:rsidR="005057EF" w:rsidRDefault="005057EF" w:rsidP="006F33A5">
      <w:pPr>
        <w:rPr>
          <w:rFonts w:eastAsiaTheme="minorEastAsia"/>
          <w:sz w:val="24"/>
          <w:szCs w:val="24"/>
          <w:lang w:val="en-IN"/>
        </w:rPr>
      </w:pPr>
      <w:r>
        <w:rPr>
          <w:rFonts w:eastAsiaTheme="minorEastAsia"/>
          <w:sz w:val="24"/>
          <w:szCs w:val="24"/>
          <w:lang w:val="en-IN"/>
        </w:rPr>
        <w:t>Let there be authors A1 and A2 in the bipartite graph. A1 is connected to genres G1, G2 and G3, while A2 is connected to genres G1, G3, and G4. Then in the author-projected graph there will be an &lt;A</w:t>
      </w:r>
      <w:proofErr w:type="gramStart"/>
      <w:r>
        <w:rPr>
          <w:rFonts w:eastAsiaTheme="minorEastAsia"/>
          <w:sz w:val="24"/>
          <w:szCs w:val="24"/>
          <w:lang w:val="en-IN"/>
        </w:rPr>
        <w:t>1,A</w:t>
      </w:r>
      <w:proofErr w:type="gramEnd"/>
      <w:r>
        <w:rPr>
          <w:rFonts w:eastAsiaTheme="minorEastAsia"/>
          <w:sz w:val="24"/>
          <w:szCs w:val="24"/>
          <w:lang w:val="en-IN"/>
        </w:rPr>
        <w:t xml:space="preserve">2&gt; edge because of genres G1 and G3. </w:t>
      </w:r>
    </w:p>
    <w:p w14:paraId="42FA07B8" w14:textId="3239A40A" w:rsidR="00D8362D" w:rsidRDefault="00D8362D" w:rsidP="006F33A5">
      <w:pPr>
        <w:rPr>
          <w:rFonts w:eastAsiaTheme="minorEastAsia"/>
          <w:sz w:val="24"/>
          <w:szCs w:val="24"/>
          <w:lang w:val="en-IN"/>
        </w:rPr>
      </w:pPr>
      <w:r>
        <w:rPr>
          <w:rFonts w:eastAsiaTheme="minorEastAsia"/>
          <w:sz w:val="24"/>
          <w:szCs w:val="24"/>
          <w:lang w:val="en-IN"/>
        </w:rPr>
        <w:t xml:space="preserve">Hence, the weight of this edge in the projected network is defined as such, </w:t>
      </w:r>
    </w:p>
    <w:p w14:paraId="6E1FB10F" w14:textId="53ADDBEB" w:rsidR="00D8362D" w:rsidRPr="00E76F48" w:rsidRDefault="00D8601A" w:rsidP="006F33A5">
      <w:pPr>
        <w:rPr>
          <w:rFonts w:eastAsiaTheme="minorEastAsia"/>
          <w:sz w:val="28"/>
          <w:szCs w:val="28"/>
          <w:lang w:val="en-IN"/>
        </w:rPr>
      </w:pPr>
      <m:oMathPara>
        <m:oMath>
          <m:sSub>
            <m:sSubPr>
              <m:ctrlPr>
                <w:rPr>
                  <w:rFonts w:ascii="Cambria Math" w:eastAsiaTheme="minorEastAsia" w:hAnsi="Cambria Math"/>
                  <w:i/>
                  <w:sz w:val="28"/>
                  <w:szCs w:val="28"/>
                  <w:lang w:val="en-IN"/>
                </w:rPr>
              </m:ctrlPr>
            </m:sSubPr>
            <m:e>
              <m:r>
                <w:rPr>
                  <w:rFonts w:ascii="Cambria Math" w:eastAsiaTheme="minorEastAsia" w:hAnsi="Cambria Math"/>
                  <w:sz w:val="28"/>
                  <w:szCs w:val="28"/>
                  <w:lang w:val="en-IN"/>
                </w:rPr>
                <m:t>W</m:t>
              </m:r>
            </m:e>
            <m:sub>
              <m:r>
                <w:rPr>
                  <w:rFonts w:ascii="Cambria Math" w:eastAsiaTheme="minorEastAsia" w:hAnsi="Cambria Math"/>
                  <w:sz w:val="28"/>
                  <w:szCs w:val="28"/>
                  <w:vertAlign w:val="subscript"/>
                  <w:lang w:val="en-IN"/>
                </w:rPr>
                <m:t>P</m:t>
              </m:r>
            </m:sub>
          </m:sSub>
          <m:d>
            <m:dPr>
              <m:ctrlPr>
                <w:rPr>
                  <w:rFonts w:ascii="Cambria Math" w:eastAsiaTheme="minorEastAsia" w:hAnsi="Cambria Math"/>
                  <w:i/>
                  <w:sz w:val="28"/>
                  <w:szCs w:val="28"/>
                  <w:lang w:val="en-IN"/>
                </w:rPr>
              </m:ctrlPr>
            </m:dPr>
            <m:e>
              <m:r>
                <w:rPr>
                  <w:rFonts w:ascii="Cambria Math" w:eastAsiaTheme="minorEastAsia" w:hAnsi="Cambria Math"/>
                  <w:sz w:val="28"/>
                  <w:szCs w:val="28"/>
                  <w:lang w:val="en-IN"/>
                </w:rPr>
                <m:t>A1,A2</m:t>
              </m:r>
            </m:e>
          </m:d>
          <m:r>
            <w:rPr>
              <w:rFonts w:ascii="Cambria Math" w:eastAsiaTheme="minorEastAsia" w:hAnsi="Cambria Math"/>
              <w:sz w:val="28"/>
              <w:szCs w:val="28"/>
              <w:lang w:val="en-IN"/>
            </w:rPr>
            <m:t xml:space="preserve">= </m:t>
          </m:r>
          <m:f>
            <m:fPr>
              <m:ctrlPr>
                <w:rPr>
                  <w:rFonts w:ascii="Cambria Math" w:eastAsiaTheme="minorEastAsia" w:hAnsi="Cambria Math"/>
                  <w:i/>
                  <w:sz w:val="28"/>
                  <w:szCs w:val="28"/>
                  <w:lang w:val="en-IN"/>
                </w:rPr>
              </m:ctrlPr>
            </m:fPr>
            <m:num>
              <m:r>
                <w:rPr>
                  <w:rFonts w:ascii="Cambria Math" w:eastAsiaTheme="minorEastAsia" w:hAnsi="Cambria Math"/>
                  <w:sz w:val="28"/>
                  <w:szCs w:val="28"/>
                  <w:lang w:val="en-IN"/>
                </w:rPr>
                <m:t>W</m:t>
              </m:r>
              <m:d>
                <m:dPr>
                  <m:ctrlPr>
                    <w:rPr>
                      <w:rFonts w:ascii="Cambria Math" w:eastAsiaTheme="minorEastAsia" w:hAnsi="Cambria Math"/>
                      <w:i/>
                      <w:sz w:val="28"/>
                      <w:szCs w:val="28"/>
                      <w:lang w:val="en-IN"/>
                    </w:rPr>
                  </m:ctrlPr>
                </m:dPr>
                <m:e>
                  <m:r>
                    <w:rPr>
                      <w:rFonts w:ascii="Cambria Math" w:eastAsiaTheme="minorEastAsia" w:hAnsi="Cambria Math"/>
                      <w:sz w:val="28"/>
                      <w:szCs w:val="28"/>
                      <w:lang w:val="en-IN"/>
                    </w:rPr>
                    <m:t>A1,G1</m:t>
                  </m:r>
                </m:e>
              </m:d>
              <m:r>
                <w:rPr>
                  <w:rFonts w:ascii="Cambria Math" w:eastAsiaTheme="minorEastAsia" w:hAnsi="Cambria Math"/>
                  <w:sz w:val="28"/>
                  <w:szCs w:val="28"/>
                  <w:lang w:val="en-IN"/>
                </w:rPr>
                <m:t>*W</m:t>
              </m:r>
              <m:d>
                <m:dPr>
                  <m:ctrlPr>
                    <w:rPr>
                      <w:rFonts w:ascii="Cambria Math" w:eastAsiaTheme="minorEastAsia" w:hAnsi="Cambria Math"/>
                      <w:i/>
                      <w:sz w:val="28"/>
                      <w:szCs w:val="28"/>
                      <w:lang w:val="en-IN"/>
                    </w:rPr>
                  </m:ctrlPr>
                </m:dPr>
                <m:e>
                  <m:r>
                    <w:rPr>
                      <w:rFonts w:ascii="Cambria Math" w:eastAsiaTheme="minorEastAsia" w:hAnsi="Cambria Math"/>
                      <w:sz w:val="28"/>
                      <w:szCs w:val="28"/>
                      <w:lang w:val="en-IN"/>
                    </w:rPr>
                    <m:t>A2,G1</m:t>
                  </m:r>
                </m:e>
              </m:d>
              <m:r>
                <w:rPr>
                  <w:rFonts w:ascii="Cambria Math" w:eastAsiaTheme="minorEastAsia" w:hAnsi="Cambria Math"/>
                  <w:sz w:val="28"/>
                  <w:szCs w:val="28"/>
                  <w:lang w:val="en-IN"/>
                </w:rPr>
                <m:t>+W</m:t>
              </m:r>
              <m:d>
                <m:dPr>
                  <m:ctrlPr>
                    <w:rPr>
                      <w:rFonts w:ascii="Cambria Math" w:eastAsiaTheme="minorEastAsia" w:hAnsi="Cambria Math"/>
                      <w:i/>
                      <w:sz w:val="28"/>
                      <w:szCs w:val="28"/>
                      <w:lang w:val="en-IN"/>
                    </w:rPr>
                  </m:ctrlPr>
                </m:dPr>
                <m:e>
                  <m:r>
                    <w:rPr>
                      <w:rFonts w:ascii="Cambria Math" w:eastAsiaTheme="minorEastAsia" w:hAnsi="Cambria Math"/>
                      <w:sz w:val="28"/>
                      <w:szCs w:val="28"/>
                      <w:lang w:val="en-IN"/>
                    </w:rPr>
                    <m:t>A1,G3</m:t>
                  </m:r>
                </m:e>
              </m:d>
              <m:r>
                <w:rPr>
                  <w:rFonts w:ascii="Cambria Math" w:eastAsiaTheme="minorEastAsia" w:hAnsi="Cambria Math"/>
                  <w:sz w:val="28"/>
                  <w:szCs w:val="28"/>
                  <w:lang w:val="en-IN"/>
                </w:rPr>
                <m:t>*W(A2,G3</m:t>
              </m:r>
              <m:r>
                <w:rPr>
                  <w:rFonts w:ascii="Cambria Math" w:eastAsiaTheme="minorEastAsia" w:hAnsi="Cambria Math"/>
                  <w:sz w:val="28"/>
                  <w:szCs w:val="28"/>
                  <w:lang w:val="en-IN"/>
                </w:rPr>
                <m:t>)</m:t>
              </m:r>
            </m:num>
            <m:den>
              <m:r>
                <w:rPr>
                  <w:rFonts w:ascii="Cambria Math" w:eastAsiaTheme="minorEastAsia" w:hAnsi="Cambria Math"/>
                  <w:sz w:val="28"/>
                  <w:szCs w:val="28"/>
                  <w:lang w:val="en-IN"/>
                </w:rPr>
                <m:t>2</m:t>
              </m:r>
            </m:den>
          </m:f>
        </m:oMath>
      </m:oMathPara>
    </w:p>
    <w:p w14:paraId="429D9C50" w14:textId="77777777" w:rsidR="004B58C9" w:rsidRDefault="004B58C9" w:rsidP="006F33A5">
      <w:pPr>
        <w:rPr>
          <w:rFonts w:eastAsiaTheme="minorEastAsia"/>
          <w:sz w:val="24"/>
          <w:szCs w:val="24"/>
          <w:lang w:val="en-IN"/>
        </w:rPr>
      </w:pPr>
    </w:p>
    <w:p w14:paraId="6716696D" w14:textId="7FAA481E" w:rsidR="00A2061D" w:rsidRDefault="00A2061D" w:rsidP="006F33A5">
      <w:pPr>
        <w:rPr>
          <w:rFonts w:eastAsiaTheme="minorEastAsia"/>
          <w:sz w:val="24"/>
          <w:szCs w:val="24"/>
          <w:lang w:val="en-IN"/>
        </w:rPr>
      </w:pPr>
      <w:r>
        <w:rPr>
          <w:rFonts w:eastAsiaTheme="minorEastAsia"/>
          <w:sz w:val="24"/>
          <w:szCs w:val="24"/>
          <w:lang w:val="en-IN"/>
        </w:rPr>
        <w:t xml:space="preserve">Therefore, in general – </w:t>
      </w:r>
    </w:p>
    <w:p w14:paraId="59337DCA" w14:textId="1358D92F" w:rsidR="00A2061D" w:rsidRPr="004B58C9" w:rsidRDefault="00E76F48" w:rsidP="00E76F48">
      <w:pPr>
        <w:jc w:val="center"/>
        <w:rPr>
          <w:rFonts w:eastAsiaTheme="minorEastAsia"/>
          <w:b/>
          <w:bCs/>
          <w:sz w:val="32"/>
          <w:szCs w:val="32"/>
          <w:lang w:val="en-IN"/>
        </w:rPr>
      </w:pPr>
      <m:oMathPara>
        <m:oMath>
          <m:sSub>
            <m:sSubPr>
              <m:ctrlPr>
                <w:rPr>
                  <w:rFonts w:ascii="Cambria Math" w:eastAsiaTheme="minorEastAsia" w:hAnsi="Cambria Math"/>
                  <w:b/>
                  <w:bCs/>
                  <w:i/>
                  <w:sz w:val="32"/>
                  <w:szCs w:val="32"/>
                  <w:lang w:val="en-IN"/>
                </w:rPr>
              </m:ctrlPr>
            </m:sSubPr>
            <m:e>
              <m:r>
                <m:rPr>
                  <m:sty m:val="bi"/>
                </m:rPr>
                <w:rPr>
                  <w:rFonts w:ascii="Cambria Math" w:eastAsiaTheme="minorEastAsia" w:hAnsi="Cambria Math"/>
                  <w:sz w:val="32"/>
                  <w:szCs w:val="32"/>
                  <w:lang w:val="en-IN"/>
                </w:rPr>
                <m:t>W</m:t>
              </m:r>
            </m:e>
            <m:sub>
              <m:r>
                <m:rPr>
                  <m:sty m:val="bi"/>
                </m:rPr>
                <w:rPr>
                  <w:rFonts w:ascii="Cambria Math" w:eastAsiaTheme="minorEastAsia" w:hAnsi="Cambria Math"/>
                  <w:sz w:val="32"/>
                  <w:szCs w:val="32"/>
                  <w:lang w:val="en-IN"/>
                </w:rPr>
                <m:t>P</m:t>
              </m:r>
            </m:sub>
          </m:sSub>
          <m:d>
            <m:dPr>
              <m:ctrlPr>
                <w:rPr>
                  <w:rFonts w:ascii="Cambria Math" w:eastAsiaTheme="minorEastAsia" w:hAnsi="Cambria Math"/>
                  <w:b/>
                  <w:bCs/>
                  <w:i/>
                  <w:sz w:val="32"/>
                  <w:szCs w:val="32"/>
                  <w:lang w:val="en-IN"/>
                </w:rPr>
              </m:ctrlPr>
            </m:dPr>
            <m:e>
              <m:r>
                <m:rPr>
                  <m:sty m:val="bi"/>
                </m:rPr>
                <w:rPr>
                  <w:rFonts w:ascii="Cambria Math" w:eastAsiaTheme="minorEastAsia" w:hAnsi="Cambria Math"/>
                  <w:sz w:val="32"/>
                  <w:szCs w:val="32"/>
                  <w:lang w:val="en-IN"/>
                </w:rPr>
                <m:t>x</m:t>
              </m:r>
              <m:r>
                <m:rPr>
                  <m:sty m:val="bi"/>
                </m:rPr>
                <w:rPr>
                  <w:rFonts w:ascii="Cambria Math" w:eastAsiaTheme="minorEastAsia" w:hAnsi="Cambria Math"/>
                  <w:sz w:val="32"/>
                  <w:szCs w:val="32"/>
                  <w:lang w:val="en-IN"/>
                </w:rPr>
                <m:t>,</m:t>
              </m:r>
              <m:r>
                <m:rPr>
                  <m:sty m:val="bi"/>
                </m:rPr>
                <w:rPr>
                  <w:rFonts w:ascii="Cambria Math" w:eastAsiaTheme="minorEastAsia" w:hAnsi="Cambria Math"/>
                  <w:sz w:val="32"/>
                  <w:szCs w:val="32"/>
                  <w:lang w:val="en-IN"/>
                </w:rPr>
                <m:t>y</m:t>
              </m:r>
            </m:e>
          </m:d>
          <m:r>
            <m:rPr>
              <m:sty m:val="bi"/>
            </m:rPr>
            <w:rPr>
              <w:rFonts w:ascii="Cambria Math" w:eastAsiaTheme="minorEastAsia" w:hAnsi="Cambria Math"/>
              <w:sz w:val="32"/>
              <w:szCs w:val="32"/>
              <w:lang w:val="en-IN"/>
            </w:rPr>
            <m:t>=</m:t>
          </m:r>
          <m:f>
            <m:fPr>
              <m:ctrlPr>
                <w:rPr>
                  <w:rFonts w:ascii="Cambria Math" w:hAnsi="Cambria Math"/>
                  <w:b/>
                  <w:bCs/>
                  <w:i/>
                  <w:sz w:val="32"/>
                  <w:szCs w:val="32"/>
                  <w:lang w:val="en-IN"/>
                </w:rPr>
              </m:ctrlPr>
            </m:fPr>
            <m:num>
              <m:nary>
                <m:naryPr>
                  <m:chr m:val="∑"/>
                  <m:grow m:val="1"/>
                  <m:ctrlPr>
                    <w:rPr>
                      <w:rFonts w:ascii="Cambria Math" w:hAnsi="Cambria Math"/>
                      <w:b/>
                      <w:bCs/>
                      <w:i/>
                      <w:sz w:val="32"/>
                      <w:szCs w:val="32"/>
                      <w:lang w:val="en-IN"/>
                    </w:rPr>
                  </m:ctrlPr>
                </m:naryPr>
                <m:sub>
                  <m:r>
                    <m:rPr>
                      <m:sty m:val="bi"/>
                    </m:rPr>
                    <w:rPr>
                      <w:rFonts w:ascii="Cambria Math" w:eastAsia="Cambria Math" w:hAnsi="Cambria Math" w:cs="Cambria Math"/>
                      <w:sz w:val="32"/>
                      <w:szCs w:val="32"/>
                      <w:lang w:val="en-IN"/>
                    </w:rPr>
                    <m:t>k=0</m:t>
                  </m:r>
                </m:sub>
                <m:sup>
                  <m:r>
                    <m:rPr>
                      <m:sty m:val="bi"/>
                    </m:rPr>
                    <w:rPr>
                      <w:rFonts w:ascii="Cambria Math" w:eastAsia="Cambria Math" w:hAnsi="Cambria Math" w:cs="Cambria Math"/>
                      <w:sz w:val="32"/>
                      <w:szCs w:val="32"/>
                      <w:lang w:val="en-IN"/>
                    </w:rPr>
                    <m:t>n</m:t>
                  </m:r>
                </m:sup>
                <m:e>
                  <m:r>
                    <m:rPr>
                      <m:sty m:val="bi"/>
                    </m:rPr>
                    <w:rPr>
                      <w:rFonts w:ascii="Cambria Math" w:hAnsi="Cambria Math"/>
                      <w:sz w:val="32"/>
                      <w:szCs w:val="32"/>
                      <w:lang w:val="en-IN"/>
                    </w:rPr>
                    <m:t>W(x,</m:t>
                  </m:r>
                  <m:sSub>
                    <m:sSubPr>
                      <m:ctrlPr>
                        <w:rPr>
                          <w:rFonts w:ascii="Cambria Math" w:hAnsi="Cambria Math"/>
                          <w:b/>
                          <w:bCs/>
                          <w:i/>
                          <w:sz w:val="32"/>
                          <w:szCs w:val="32"/>
                          <w:lang w:val="en-IN"/>
                        </w:rPr>
                      </m:ctrlPr>
                    </m:sSubPr>
                    <m:e>
                      <m:r>
                        <m:rPr>
                          <m:sty m:val="bi"/>
                        </m:rPr>
                        <w:rPr>
                          <w:rFonts w:ascii="Cambria Math" w:hAnsi="Cambria Math"/>
                          <w:sz w:val="32"/>
                          <w:szCs w:val="32"/>
                          <w:lang w:val="en-IN"/>
                        </w:rPr>
                        <m:t>G</m:t>
                      </m:r>
                    </m:e>
                    <m:sub>
                      <m:r>
                        <m:rPr>
                          <m:sty m:val="bi"/>
                        </m:rPr>
                        <w:rPr>
                          <w:rFonts w:ascii="Cambria Math" w:hAnsi="Cambria Math"/>
                          <w:sz w:val="32"/>
                          <w:szCs w:val="32"/>
                          <w:lang w:val="en-IN"/>
                        </w:rPr>
                        <m:t>k</m:t>
                      </m:r>
                    </m:sub>
                  </m:sSub>
                  <m:r>
                    <m:rPr>
                      <m:sty m:val="bi"/>
                    </m:rPr>
                    <w:rPr>
                      <w:rFonts w:ascii="Cambria Math" w:hAnsi="Cambria Math"/>
                      <w:sz w:val="32"/>
                      <w:szCs w:val="32"/>
                      <w:lang w:val="en-IN"/>
                    </w:rPr>
                    <m:t>)</m:t>
                  </m:r>
                  <m:r>
                    <m:rPr>
                      <m:sty m:val="bi"/>
                    </m:rPr>
                    <w:rPr>
                      <w:rFonts w:ascii="Cambria Math" w:hAnsi="Cambria Math"/>
                      <w:sz w:val="32"/>
                      <w:szCs w:val="32"/>
                      <w:lang w:val="en-IN"/>
                    </w:rPr>
                    <m:t xml:space="preserve"> * </m:t>
                  </m:r>
                  <m:r>
                    <m:rPr>
                      <m:sty m:val="bi"/>
                    </m:rPr>
                    <w:rPr>
                      <w:rFonts w:ascii="Cambria Math" w:hAnsi="Cambria Math"/>
                      <w:sz w:val="32"/>
                      <w:szCs w:val="32"/>
                      <w:lang w:val="en-IN"/>
                    </w:rPr>
                    <m:t>W(</m:t>
                  </m:r>
                  <m:r>
                    <m:rPr>
                      <m:sty m:val="bi"/>
                    </m:rPr>
                    <w:rPr>
                      <w:rFonts w:ascii="Cambria Math" w:hAnsi="Cambria Math"/>
                      <w:sz w:val="32"/>
                      <w:szCs w:val="32"/>
                      <w:lang w:val="en-IN"/>
                    </w:rPr>
                    <m:t>y</m:t>
                  </m:r>
                  <m:r>
                    <m:rPr>
                      <m:sty m:val="bi"/>
                    </m:rPr>
                    <w:rPr>
                      <w:rFonts w:ascii="Cambria Math" w:hAnsi="Cambria Math"/>
                      <w:sz w:val="32"/>
                      <w:szCs w:val="32"/>
                      <w:lang w:val="en-IN"/>
                    </w:rPr>
                    <m:t>,</m:t>
                  </m:r>
                  <m:sSub>
                    <m:sSubPr>
                      <m:ctrlPr>
                        <w:rPr>
                          <w:rFonts w:ascii="Cambria Math" w:hAnsi="Cambria Math"/>
                          <w:b/>
                          <w:bCs/>
                          <w:i/>
                          <w:sz w:val="32"/>
                          <w:szCs w:val="32"/>
                          <w:lang w:val="en-IN"/>
                        </w:rPr>
                      </m:ctrlPr>
                    </m:sSubPr>
                    <m:e>
                      <m:r>
                        <m:rPr>
                          <m:sty m:val="bi"/>
                        </m:rPr>
                        <w:rPr>
                          <w:rFonts w:ascii="Cambria Math" w:hAnsi="Cambria Math"/>
                          <w:sz w:val="32"/>
                          <w:szCs w:val="32"/>
                          <w:lang w:val="en-IN"/>
                        </w:rPr>
                        <m:t>G</m:t>
                      </m:r>
                    </m:e>
                    <m:sub>
                      <m:r>
                        <m:rPr>
                          <m:sty m:val="bi"/>
                        </m:rPr>
                        <w:rPr>
                          <w:rFonts w:ascii="Cambria Math" w:hAnsi="Cambria Math"/>
                          <w:sz w:val="32"/>
                          <w:szCs w:val="32"/>
                          <w:lang w:val="en-IN"/>
                        </w:rPr>
                        <m:t>k</m:t>
                      </m:r>
                    </m:sub>
                  </m:sSub>
                  <m:r>
                    <m:rPr>
                      <m:sty m:val="bi"/>
                    </m:rPr>
                    <w:rPr>
                      <w:rFonts w:ascii="Cambria Math" w:hAnsi="Cambria Math"/>
                      <w:sz w:val="32"/>
                      <w:szCs w:val="32"/>
                      <w:lang w:val="en-IN"/>
                    </w:rPr>
                    <m:t>)</m:t>
                  </m:r>
                </m:e>
              </m:nary>
            </m:num>
            <m:den>
              <m:r>
                <m:rPr>
                  <m:sty m:val="bi"/>
                </m:rPr>
                <w:rPr>
                  <w:rFonts w:ascii="Cambria Math" w:hAnsi="Cambria Math"/>
                  <w:sz w:val="32"/>
                  <w:szCs w:val="32"/>
                  <w:lang w:val="en-IN"/>
                </w:rPr>
                <m:t>n</m:t>
              </m:r>
            </m:den>
          </m:f>
        </m:oMath>
      </m:oMathPara>
    </w:p>
    <w:p w14:paraId="72C4B112" w14:textId="77777777" w:rsidR="009E27D0" w:rsidRDefault="00DC7B33" w:rsidP="004B58C9">
      <w:pPr>
        <w:rPr>
          <w:rFonts w:eastAsiaTheme="minorEastAsia"/>
          <w:b/>
          <w:bCs/>
          <w:sz w:val="24"/>
          <w:szCs w:val="24"/>
          <w:lang w:val="en-IN"/>
        </w:rPr>
      </w:pPr>
      <w:proofErr w:type="gramStart"/>
      <w:r>
        <w:rPr>
          <w:rFonts w:eastAsiaTheme="minorEastAsia"/>
          <w:b/>
          <w:bCs/>
          <w:sz w:val="24"/>
          <w:szCs w:val="24"/>
          <w:lang w:val="en-IN"/>
        </w:rPr>
        <w:t>w</w:t>
      </w:r>
      <w:r w:rsidR="004B58C9">
        <w:rPr>
          <w:rFonts w:eastAsiaTheme="minorEastAsia"/>
          <w:b/>
          <w:bCs/>
          <w:sz w:val="24"/>
          <w:szCs w:val="24"/>
          <w:lang w:val="en-IN"/>
        </w:rPr>
        <w:t>here</w:t>
      </w:r>
      <w:proofErr w:type="gramEnd"/>
      <w:r w:rsidR="009E27D0">
        <w:rPr>
          <w:rFonts w:eastAsiaTheme="minorEastAsia"/>
          <w:b/>
          <w:bCs/>
          <w:sz w:val="24"/>
          <w:szCs w:val="24"/>
          <w:lang w:val="en-IN"/>
        </w:rPr>
        <w:t>,</w:t>
      </w:r>
      <w:r w:rsidR="004B58C9">
        <w:rPr>
          <w:rFonts w:eastAsiaTheme="minorEastAsia"/>
          <w:b/>
          <w:bCs/>
          <w:sz w:val="24"/>
          <w:szCs w:val="24"/>
          <w:lang w:val="en-IN"/>
        </w:rPr>
        <w:t xml:space="preserve"> </w:t>
      </w:r>
    </w:p>
    <w:p w14:paraId="2FD7E590" w14:textId="77777777" w:rsidR="009E27D0" w:rsidRDefault="004B58C9" w:rsidP="009E27D0">
      <w:pPr>
        <w:pStyle w:val="ListParagraph"/>
        <w:numPr>
          <w:ilvl w:val="2"/>
          <w:numId w:val="13"/>
        </w:numPr>
        <w:rPr>
          <w:rFonts w:eastAsiaTheme="minorEastAsia"/>
          <w:b/>
          <w:bCs/>
          <w:sz w:val="24"/>
          <w:szCs w:val="24"/>
          <w:lang w:val="en-IN"/>
        </w:rPr>
      </w:pPr>
      <w:r w:rsidRPr="009E27D0">
        <w:rPr>
          <w:rFonts w:eastAsiaTheme="minorEastAsia"/>
          <w:b/>
          <w:bCs/>
          <w:sz w:val="24"/>
          <w:szCs w:val="24"/>
          <w:lang w:val="en-IN"/>
        </w:rPr>
        <w:t xml:space="preserve">n is the number of common genres between authors x and y, and </w:t>
      </w:r>
    </w:p>
    <w:p w14:paraId="4199473F" w14:textId="15A76D09" w:rsidR="00B54B9A" w:rsidRDefault="004B58C9" w:rsidP="00B54B9A">
      <w:pPr>
        <w:pStyle w:val="ListParagraph"/>
        <w:numPr>
          <w:ilvl w:val="2"/>
          <w:numId w:val="13"/>
        </w:numPr>
        <w:rPr>
          <w:rFonts w:eastAsiaTheme="minorEastAsia"/>
          <w:b/>
          <w:bCs/>
          <w:sz w:val="24"/>
          <w:szCs w:val="24"/>
          <w:lang w:val="en-IN"/>
        </w:rPr>
      </w:pPr>
      <w:r w:rsidRPr="009E27D0">
        <w:rPr>
          <w:rFonts w:eastAsiaTheme="minorEastAsia"/>
          <w:b/>
          <w:bCs/>
          <w:sz w:val="24"/>
          <w:szCs w:val="24"/>
          <w:lang w:val="en-IN"/>
        </w:rPr>
        <w:t>W(</w:t>
      </w:r>
      <w:proofErr w:type="spellStart"/>
      <w:proofErr w:type="gramStart"/>
      <w:r w:rsidRPr="009E27D0">
        <w:rPr>
          <w:rFonts w:eastAsiaTheme="minorEastAsia"/>
          <w:b/>
          <w:bCs/>
          <w:sz w:val="24"/>
          <w:szCs w:val="24"/>
          <w:lang w:val="en-IN"/>
        </w:rPr>
        <w:t>x,Gk</w:t>
      </w:r>
      <w:proofErr w:type="spellEnd"/>
      <w:proofErr w:type="gramEnd"/>
      <w:r w:rsidRPr="009E27D0">
        <w:rPr>
          <w:rFonts w:eastAsiaTheme="minorEastAsia"/>
          <w:b/>
          <w:bCs/>
          <w:sz w:val="24"/>
          <w:szCs w:val="24"/>
          <w:lang w:val="en-IN"/>
        </w:rPr>
        <w:t xml:space="preserve">) is the weight of the edge between author x and genre </w:t>
      </w:r>
      <w:proofErr w:type="spellStart"/>
      <w:r w:rsidRPr="009E27D0">
        <w:rPr>
          <w:rFonts w:eastAsiaTheme="minorEastAsia"/>
          <w:b/>
          <w:bCs/>
          <w:sz w:val="24"/>
          <w:szCs w:val="24"/>
          <w:lang w:val="en-IN"/>
        </w:rPr>
        <w:t>Gk</w:t>
      </w:r>
      <w:proofErr w:type="spellEnd"/>
      <w:r w:rsidRPr="009E27D0">
        <w:rPr>
          <w:rFonts w:eastAsiaTheme="minorEastAsia"/>
          <w:b/>
          <w:bCs/>
          <w:sz w:val="24"/>
          <w:szCs w:val="24"/>
          <w:lang w:val="en-IN"/>
        </w:rPr>
        <w:t xml:space="preserve"> in the bipartite graph, similarly </w:t>
      </w:r>
      <w:r w:rsidRPr="009E27D0">
        <w:rPr>
          <w:rFonts w:eastAsiaTheme="minorEastAsia"/>
          <w:b/>
          <w:bCs/>
          <w:sz w:val="24"/>
          <w:szCs w:val="24"/>
          <w:lang w:val="en-IN"/>
        </w:rPr>
        <w:t>W(</w:t>
      </w:r>
      <w:proofErr w:type="spellStart"/>
      <w:r w:rsidRPr="009E27D0">
        <w:rPr>
          <w:rFonts w:eastAsiaTheme="minorEastAsia"/>
          <w:b/>
          <w:bCs/>
          <w:sz w:val="24"/>
          <w:szCs w:val="24"/>
          <w:lang w:val="en-IN"/>
        </w:rPr>
        <w:t>y</w:t>
      </w:r>
      <w:r w:rsidRPr="009E27D0">
        <w:rPr>
          <w:rFonts w:eastAsiaTheme="minorEastAsia"/>
          <w:b/>
          <w:bCs/>
          <w:sz w:val="24"/>
          <w:szCs w:val="24"/>
          <w:lang w:val="en-IN"/>
        </w:rPr>
        <w:t>,Gk</w:t>
      </w:r>
      <w:proofErr w:type="spellEnd"/>
      <w:r w:rsidRPr="009E27D0">
        <w:rPr>
          <w:rFonts w:eastAsiaTheme="minorEastAsia"/>
          <w:b/>
          <w:bCs/>
          <w:sz w:val="24"/>
          <w:szCs w:val="24"/>
          <w:lang w:val="en-IN"/>
        </w:rPr>
        <w:t xml:space="preserve">) is the weight of the edge between author </w:t>
      </w:r>
      <w:r w:rsidR="004B7608" w:rsidRPr="009E27D0">
        <w:rPr>
          <w:rFonts w:eastAsiaTheme="minorEastAsia"/>
          <w:b/>
          <w:bCs/>
          <w:sz w:val="24"/>
          <w:szCs w:val="24"/>
          <w:lang w:val="en-IN"/>
        </w:rPr>
        <w:t>y</w:t>
      </w:r>
      <w:r w:rsidRPr="009E27D0">
        <w:rPr>
          <w:rFonts w:eastAsiaTheme="minorEastAsia"/>
          <w:b/>
          <w:bCs/>
          <w:sz w:val="24"/>
          <w:szCs w:val="24"/>
          <w:lang w:val="en-IN"/>
        </w:rPr>
        <w:t xml:space="preserve"> and genre </w:t>
      </w:r>
      <w:proofErr w:type="spellStart"/>
      <w:r w:rsidRPr="009E27D0">
        <w:rPr>
          <w:rFonts w:eastAsiaTheme="minorEastAsia"/>
          <w:b/>
          <w:bCs/>
          <w:sz w:val="24"/>
          <w:szCs w:val="24"/>
          <w:lang w:val="en-IN"/>
        </w:rPr>
        <w:t>Gk</w:t>
      </w:r>
      <w:proofErr w:type="spellEnd"/>
      <w:r w:rsidRPr="009E27D0">
        <w:rPr>
          <w:rFonts w:eastAsiaTheme="minorEastAsia"/>
          <w:b/>
          <w:bCs/>
          <w:sz w:val="24"/>
          <w:szCs w:val="24"/>
          <w:lang w:val="en-IN"/>
        </w:rPr>
        <w:t xml:space="preserve"> in the bipartite graph</w:t>
      </w:r>
      <w:r w:rsidR="00153084" w:rsidRPr="009E27D0">
        <w:rPr>
          <w:rFonts w:eastAsiaTheme="minorEastAsia"/>
          <w:b/>
          <w:bCs/>
          <w:sz w:val="24"/>
          <w:szCs w:val="24"/>
          <w:lang w:val="en-IN"/>
        </w:rPr>
        <w:t>.</w:t>
      </w:r>
    </w:p>
    <w:p w14:paraId="765506E6" w14:textId="77777777" w:rsidR="00C0606F" w:rsidRDefault="00C0606F" w:rsidP="00C0606F">
      <w:pPr>
        <w:rPr>
          <w:rFonts w:eastAsiaTheme="minorEastAsia"/>
          <w:b/>
          <w:bCs/>
          <w:sz w:val="24"/>
          <w:szCs w:val="24"/>
          <w:lang w:val="en-IN"/>
        </w:rPr>
      </w:pPr>
    </w:p>
    <w:p w14:paraId="002BAEFD" w14:textId="1D492054" w:rsidR="00C0606F" w:rsidRDefault="00C0606F" w:rsidP="00C0606F">
      <w:pPr>
        <w:pStyle w:val="ListParagraph"/>
        <w:numPr>
          <w:ilvl w:val="0"/>
          <w:numId w:val="2"/>
        </w:numPr>
        <w:rPr>
          <w:rFonts w:eastAsiaTheme="minorEastAsia"/>
          <w:b/>
          <w:bCs/>
          <w:sz w:val="24"/>
          <w:szCs w:val="24"/>
          <w:lang w:val="en-IN"/>
        </w:rPr>
      </w:pPr>
      <w:r>
        <w:rPr>
          <w:rFonts w:eastAsiaTheme="minorEastAsia"/>
          <w:b/>
          <w:bCs/>
          <w:sz w:val="24"/>
          <w:szCs w:val="24"/>
          <w:lang w:val="en-IN"/>
        </w:rPr>
        <w:t>Recommendation Module</w:t>
      </w:r>
    </w:p>
    <w:p w14:paraId="0E98929B" w14:textId="77777777" w:rsidR="00C0606F" w:rsidRDefault="00C0606F" w:rsidP="00C0606F">
      <w:pPr>
        <w:pStyle w:val="ListParagraph"/>
        <w:rPr>
          <w:rFonts w:eastAsiaTheme="minorEastAsia"/>
          <w:sz w:val="24"/>
          <w:szCs w:val="24"/>
          <w:lang w:val="en-IN"/>
        </w:rPr>
      </w:pPr>
    </w:p>
    <w:p w14:paraId="2962BAD7" w14:textId="7226D8BE" w:rsidR="00674340" w:rsidRDefault="00674340" w:rsidP="00674340">
      <w:pPr>
        <w:pStyle w:val="ListParagraph"/>
        <w:rPr>
          <w:rFonts w:eastAsiaTheme="minorEastAsia"/>
          <w:sz w:val="24"/>
          <w:szCs w:val="24"/>
          <w:lang w:val="en-IN"/>
        </w:rPr>
      </w:pPr>
      <w:r>
        <w:rPr>
          <w:rFonts w:eastAsiaTheme="minorEastAsia"/>
          <w:sz w:val="24"/>
          <w:szCs w:val="24"/>
          <w:lang w:val="en-IN"/>
        </w:rPr>
        <w:t>This module</w:t>
      </w:r>
      <w:r w:rsidRPr="00C0606F">
        <w:rPr>
          <w:rFonts w:eastAsiaTheme="minorEastAsia"/>
          <w:sz w:val="24"/>
          <w:szCs w:val="24"/>
          <w:lang w:val="en-IN"/>
        </w:rPr>
        <w:t xml:space="preserve"> provides an interactive book recommendation system based on the user's input, leveraging community data from previously </w:t>
      </w:r>
      <w:proofErr w:type="spellStart"/>
      <w:r w:rsidRPr="00C0606F">
        <w:rPr>
          <w:rFonts w:eastAsiaTheme="minorEastAsia"/>
          <w:sz w:val="24"/>
          <w:szCs w:val="24"/>
          <w:lang w:val="en-IN"/>
        </w:rPr>
        <w:t>analyzed</w:t>
      </w:r>
      <w:proofErr w:type="spellEnd"/>
      <w:r w:rsidRPr="00C0606F">
        <w:rPr>
          <w:rFonts w:eastAsiaTheme="minorEastAsia"/>
          <w:sz w:val="24"/>
          <w:szCs w:val="24"/>
          <w:lang w:val="en-IN"/>
        </w:rPr>
        <w:t xml:space="preserve"> graph. </w:t>
      </w:r>
      <w:r w:rsidR="009F292C">
        <w:rPr>
          <w:rFonts w:eastAsiaTheme="minorEastAsia"/>
          <w:sz w:val="24"/>
          <w:szCs w:val="24"/>
          <w:lang w:val="en-IN"/>
        </w:rPr>
        <w:t xml:space="preserve">It </w:t>
      </w:r>
      <w:r w:rsidR="009F292C" w:rsidRPr="00C0606F">
        <w:rPr>
          <w:rFonts w:eastAsiaTheme="minorEastAsia"/>
          <w:sz w:val="24"/>
          <w:szCs w:val="24"/>
          <w:lang w:val="en-IN"/>
        </w:rPr>
        <w:t xml:space="preserve">allows the user to interactively search for a book and receive recommendations for similar </w:t>
      </w:r>
      <w:r w:rsidR="009F292C" w:rsidRPr="00C0606F">
        <w:rPr>
          <w:rFonts w:eastAsiaTheme="minorEastAsia"/>
          <w:sz w:val="24"/>
          <w:szCs w:val="24"/>
          <w:lang w:val="en-IN"/>
        </w:rPr>
        <w:lastRenderedPageBreak/>
        <w:t xml:space="preserve">books. </w:t>
      </w:r>
      <w:r w:rsidRPr="00C0606F">
        <w:rPr>
          <w:rFonts w:eastAsiaTheme="minorEastAsia"/>
          <w:sz w:val="24"/>
          <w:szCs w:val="24"/>
          <w:lang w:val="en-IN"/>
        </w:rPr>
        <w:t>The recommendations are influenced by the community structure, suggesting books by authors within the same community as the selected book's author.</w:t>
      </w:r>
    </w:p>
    <w:p w14:paraId="0C7B8338" w14:textId="77777777" w:rsidR="00880F27" w:rsidRPr="00C0606F" w:rsidRDefault="00880F27" w:rsidP="00674340">
      <w:pPr>
        <w:pStyle w:val="ListParagraph"/>
        <w:rPr>
          <w:rFonts w:eastAsiaTheme="minorEastAsia"/>
          <w:sz w:val="24"/>
          <w:szCs w:val="24"/>
          <w:lang w:val="en-IN"/>
        </w:rPr>
      </w:pPr>
    </w:p>
    <w:p w14:paraId="2BFA3253" w14:textId="77777777" w:rsidR="0091242E" w:rsidRDefault="00C0606F" w:rsidP="0091242E">
      <w:pPr>
        <w:pStyle w:val="ListParagraph"/>
        <w:numPr>
          <w:ilvl w:val="0"/>
          <w:numId w:val="14"/>
        </w:numPr>
        <w:rPr>
          <w:rFonts w:eastAsiaTheme="minorEastAsia"/>
          <w:sz w:val="24"/>
          <w:szCs w:val="24"/>
          <w:lang w:val="en-IN"/>
        </w:rPr>
      </w:pPr>
      <w:r w:rsidRPr="00880F27">
        <w:rPr>
          <w:rFonts w:eastAsiaTheme="minorEastAsia"/>
          <w:sz w:val="24"/>
          <w:szCs w:val="24"/>
          <w:lang w:val="en-IN"/>
        </w:rPr>
        <w:t>Loading the Dataset and Creating a Sample:</w:t>
      </w:r>
    </w:p>
    <w:p w14:paraId="040E1CE0" w14:textId="77777777" w:rsidR="0091242E" w:rsidRDefault="00C0606F" w:rsidP="0091242E">
      <w:pPr>
        <w:pStyle w:val="ListParagraph"/>
        <w:numPr>
          <w:ilvl w:val="1"/>
          <w:numId w:val="14"/>
        </w:numPr>
        <w:rPr>
          <w:rFonts w:eastAsiaTheme="minorEastAsia"/>
          <w:sz w:val="24"/>
          <w:szCs w:val="24"/>
          <w:lang w:val="en-IN"/>
        </w:rPr>
      </w:pPr>
      <w:r w:rsidRPr="0091242E">
        <w:rPr>
          <w:rFonts w:eastAsiaTheme="minorEastAsia"/>
          <w:sz w:val="24"/>
          <w:szCs w:val="24"/>
          <w:lang w:val="en-IN"/>
        </w:rPr>
        <w:t>The code loads a processed book dataset from "Processed_BookData.csv" using pandas.</w:t>
      </w:r>
    </w:p>
    <w:p w14:paraId="399DBD8B" w14:textId="77777777" w:rsidR="0091242E" w:rsidRDefault="00C0606F" w:rsidP="0091242E">
      <w:pPr>
        <w:pStyle w:val="ListParagraph"/>
        <w:numPr>
          <w:ilvl w:val="1"/>
          <w:numId w:val="14"/>
        </w:numPr>
        <w:rPr>
          <w:rFonts w:eastAsiaTheme="minorEastAsia"/>
          <w:sz w:val="24"/>
          <w:szCs w:val="24"/>
          <w:lang w:val="en-IN"/>
        </w:rPr>
      </w:pPr>
      <w:r w:rsidRPr="0091242E">
        <w:rPr>
          <w:rFonts w:eastAsiaTheme="minorEastAsia"/>
          <w:sz w:val="24"/>
          <w:szCs w:val="24"/>
          <w:lang w:val="en-IN"/>
        </w:rPr>
        <w:t>A random 1% sample of the dataset (`</w:t>
      </w:r>
      <w:proofErr w:type="spellStart"/>
      <w:r w:rsidRPr="0091242E">
        <w:rPr>
          <w:rFonts w:eastAsiaTheme="minorEastAsia"/>
          <w:sz w:val="24"/>
          <w:szCs w:val="24"/>
          <w:lang w:val="en-IN"/>
        </w:rPr>
        <w:t>df_sample</w:t>
      </w:r>
      <w:proofErr w:type="spellEnd"/>
      <w:r w:rsidRPr="0091242E">
        <w:rPr>
          <w:rFonts w:eastAsiaTheme="minorEastAsia"/>
          <w:sz w:val="24"/>
          <w:szCs w:val="24"/>
          <w:lang w:val="en-IN"/>
        </w:rPr>
        <w:t>`) is created for testing.</w:t>
      </w:r>
    </w:p>
    <w:p w14:paraId="249F2CF6" w14:textId="77777777" w:rsidR="0091242E" w:rsidRDefault="0091242E" w:rsidP="0091242E">
      <w:pPr>
        <w:pStyle w:val="ListParagraph"/>
        <w:ind w:left="1080"/>
        <w:rPr>
          <w:rFonts w:eastAsiaTheme="minorEastAsia"/>
          <w:sz w:val="24"/>
          <w:szCs w:val="24"/>
          <w:lang w:val="en-IN"/>
        </w:rPr>
      </w:pPr>
    </w:p>
    <w:p w14:paraId="2082DEBC" w14:textId="77777777" w:rsidR="0091242E" w:rsidRDefault="00C0606F" w:rsidP="0091242E">
      <w:pPr>
        <w:pStyle w:val="ListParagraph"/>
        <w:numPr>
          <w:ilvl w:val="0"/>
          <w:numId w:val="14"/>
        </w:numPr>
        <w:rPr>
          <w:rFonts w:eastAsiaTheme="minorEastAsia"/>
          <w:sz w:val="24"/>
          <w:szCs w:val="24"/>
          <w:lang w:val="en-IN"/>
        </w:rPr>
      </w:pPr>
      <w:r w:rsidRPr="0091242E">
        <w:rPr>
          <w:rFonts w:eastAsiaTheme="minorEastAsia"/>
          <w:sz w:val="24"/>
          <w:szCs w:val="24"/>
          <w:lang w:val="en-IN"/>
        </w:rPr>
        <w:t>Loading Communities Data:</w:t>
      </w:r>
    </w:p>
    <w:p w14:paraId="6DF24D16" w14:textId="77777777" w:rsidR="0091242E" w:rsidRDefault="00C0606F" w:rsidP="0091242E">
      <w:pPr>
        <w:pStyle w:val="ListParagraph"/>
        <w:numPr>
          <w:ilvl w:val="1"/>
          <w:numId w:val="14"/>
        </w:numPr>
        <w:rPr>
          <w:rFonts w:eastAsiaTheme="minorEastAsia"/>
          <w:sz w:val="24"/>
          <w:szCs w:val="24"/>
          <w:lang w:val="en-IN"/>
        </w:rPr>
      </w:pPr>
      <w:r w:rsidRPr="0091242E">
        <w:rPr>
          <w:rFonts w:eastAsiaTheme="minorEastAsia"/>
          <w:sz w:val="24"/>
          <w:szCs w:val="24"/>
          <w:lang w:val="en-IN"/>
        </w:rPr>
        <w:t>The code loads a CSV file containing community data ("Communities_1%_BookData.csv") that was previously generated.</w:t>
      </w:r>
    </w:p>
    <w:p w14:paraId="00714E2E" w14:textId="77777777" w:rsidR="0091242E" w:rsidRDefault="0091242E" w:rsidP="0091242E">
      <w:pPr>
        <w:pStyle w:val="ListParagraph"/>
        <w:ind w:left="1080"/>
        <w:rPr>
          <w:rFonts w:eastAsiaTheme="minorEastAsia"/>
          <w:sz w:val="24"/>
          <w:szCs w:val="24"/>
          <w:lang w:val="en-IN"/>
        </w:rPr>
      </w:pPr>
    </w:p>
    <w:p w14:paraId="7707C853" w14:textId="77777777" w:rsidR="00791726" w:rsidRDefault="00C0606F" w:rsidP="00791726">
      <w:pPr>
        <w:pStyle w:val="ListParagraph"/>
        <w:numPr>
          <w:ilvl w:val="0"/>
          <w:numId w:val="14"/>
        </w:numPr>
        <w:rPr>
          <w:rFonts w:eastAsiaTheme="minorEastAsia"/>
          <w:sz w:val="24"/>
          <w:szCs w:val="24"/>
          <w:lang w:val="en-IN"/>
        </w:rPr>
      </w:pPr>
      <w:r w:rsidRPr="0091242E">
        <w:rPr>
          <w:rFonts w:eastAsiaTheme="minorEastAsia"/>
          <w:sz w:val="24"/>
          <w:szCs w:val="24"/>
          <w:lang w:val="en-IN"/>
        </w:rPr>
        <w:t>Interactive Book Search:</w:t>
      </w:r>
    </w:p>
    <w:p w14:paraId="65A954C2" w14:textId="77777777" w:rsidR="00C05222" w:rsidRDefault="00C0606F" w:rsidP="00C05222">
      <w:pPr>
        <w:pStyle w:val="ListParagraph"/>
        <w:numPr>
          <w:ilvl w:val="1"/>
          <w:numId w:val="14"/>
        </w:numPr>
        <w:rPr>
          <w:rFonts w:eastAsiaTheme="minorEastAsia"/>
          <w:sz w:val="24"/>
          <w:szCs w:val="24"/>
          <w:lang w:val="en-IN"/>
        </w:rPr>
      </w:pPr>
      <w:r w:rsidRPr="00791726">
        <w:rPr>
          <w:rFonts w:eastAsiaTheme="minorEastAsia"/>
          <w:sz w:val="24"/>
          <w:szCs w:val="24"/>
          <w:lang w:val="en-IN"/>
        </w:rPr>
        <w:t>The user is presented with a list of books to choose from (output of `</w:t>
      </w:r>
      <w:proofErr w:type="spellStart"/>
      <w:proofErr w:type="gramStart"/>
      <w:r w:rsidRPr="00791726">
        <w:rPr>
          <w:rFonts w:eastAsiaTheme="minorEastAsia"/>
          <w:sz w:val="24"/>
          <w:szCs w:val="24"/>
          <w:lang w:val="en-IN"/>
        </w:rPr>
        <w:t>showBooks</w:t>
      </w:r>
      <w:proofErr w:type="spellEnd"/>
      <w:r w:rsidRPr="00791726">
        <w:rPr>
          <w:rFonts w:eastAsiaTheme="minorEastAsia"/>
          <w:sz w:val="24"/>
          <w:szCs w:val="24"/>
          <w:lang w:val="en-IN"/>
        </w:rPr>
        <w:t>(</w:t>
      </w:r>
      <w:proofErr w:type="gramEnd"/>
      <w:r w:rsidRPr="00791726">
        <w:rPr>
          <w:rFonts w:eastAsiaTheme="minorEastAsia"/>
          <w:sz w:val="24"/>
          <w:szCs w:val="24"/>
          <w:lang w:val="en-IN"/>
        </w:rPr>
        <w:t>)` function).</w:t>
      </w:r>
    </w:p>
    <w:p w14:paraId="182BA4B2" w14:textId="77777777" w:rsidR="007506A7" w:rsidRDefault="00C0606F" w:rsidP="007506A7">
      <w:pPr>
        <w:pStyle w:val="ListParagraph"/>
        <w:numPr>
          <w:ilvl w:val="1"/>
          <w:numId w:val="14"/>
        </w:numPr>
        <w:rPr>
          <w:rFonts w:eastAsiaTheme="minorEastAsia"/>
          <w:sz w:val="24"/>
          <w:szCs w:val="24"/>
          <w:lang w:val="en-IN"/>
        </w:rPr>
      </w:pPr>
      <w:r w:rsidRPr="00C05222">
        <w:rPr>
          <w:rFonts w:eastAsiaTheme="minorEastAsia"/>
          <w:sz w:val="24"/>
          <w:szCs w:val="24"/>
          <w:lang w:val="en-IN"/>
        </w:rPr>
        <w:t>The user is prompted to enter a book title and the number of book recommendations to get.</w:t>
      </w:r>
    </w:p>
    <w:p w14:paraId="061294C7" w14:textId="77777777" w:rsidR="007506A7" w:rsidRDefault="007506A7" w:rsidP="007506A7">
      <w:pPr>
        <w:pStyle w:val="ListParagraph"/>
        <w:ind w:left="1080"/>
        <w:rPr>
          <w:rFonts w:eastAsiaTheme="minorEastAsia"/>
          <w:sz w:val="24"/>
          <w:szCs w:val="24"/>
          <w:lang w:val="en-IN"/>
        </w:rPr>
      </w:pPr>
    </w:p>
    <w:p w14:paraId="7074420E" w14:textId="77777777" w:rsidR="007506A7" w:rsidRDefault="00C0606F" w:rsidP="007506A7">
      <w:pPr>
        <w:pStyle w:val="ListParagraph"/>
        <w:numPr>
          <w:ilvl w:val="0"/>
          <w:numId w:val="14"/>
        </w:numPr>
        <w:rPr>
          <w:rFonts w:eastAsiaTheme="minorEastAsia"/>
          <w:sz w:val="24"/>
          <w:szCs w:val="24"/>
          <w:lang w:val="en-IN"/>
        </w:rPr>
      </w:pPr>
      <w:proofErr w:type="spellStart"/>
      <w:r w:rsidRPr="007506A7">
        <w:rPr>
          <w:rFonts w:eastAsiaTheme="minorEastAsia"/>
          <w:sz w:val="24"/>
          <w:szCs w:val="24"/>
          <w:lang w:val="en-IN"/>
        </w:rPr>
        <w:t>SearchBook</w:t>
      </w:r>
      <w:proofErr w:type="spellEnd"/>
      <w:r w:rsidRPr="007506A7">
        <w:rPr>
          <w:rFonts w:eastAsiaTheme="minorEastAsia"/>
          <w:sz w:val="24"/>
          <w:szCs w:val="24"/>
          <w:lang w:val="en-IN"/>
        </w:rPr>
        <w:t xml:space="preserve"> Function:</w:t>
      </w:r>
    </w:p>
    <w:p w14:paraId="687916A7" w14:textId="77777777" w:rsidR="007506A7" w:rsidRDefault="00C0606F" w:rsidP="007506A7">
      <w:pPr>
        <w:pStyle w:val="ListParagraph"/>
        <w:numPr>
          <w:ilvl w:val="1"/>
          <w:numId w:val="14"/>
        </w:numPr>
        <w:rPr>
          <w:rFonts w:eastAsiaTheme="minorEastAsia"/>
          <w:sz w:val="24"/>
          <w:szCs w:val="24"/>
          <w:lang w:val="en-IN"/>
        </w:rPr>
      </w:pPr>
      <w:r w:rsidRPr="007506A7">
        <w:rPr>
          <w:rFonts w:eastAsiaTheme="minorEastAsia"/>
          <w:sz w:val="24"/>
          <w:szCs w:val="24"/>
          <w:lang w:val="en-IN"/>
        </w:rPr>
        <w:t>The user's input (book title and number of recommendations) is taken.</w:t>
      </w:r>
    </w:p>
    <w:p w14:paraId="51EA6BC0" w14:textId="77777777" w:rsidR="007506A7" w:rsidRDefault="00C0606F" w:rsidP="007506A7">
      <w:pPr>
        <w:pStyle w:val="ListParagraph"/>
        <w:numPr>
          <w:ilvl w:val="1"/>
          <w:numId w:val="14"/>
        </w:numPr>
        <w:rPr>
          <w:rFonts w:eastAsiaTheme="minorEastAsia"/>
          <w:sz w:val="24"/>
          <w:szCs w:val="24"/>
          <w:lang w:val="en-IN"/>
        </w:rPr>
      </w:pPr>
      <w:r w:rsidRPr="007506A7">
        <w:rPr>
          <w:rFonts w:eastAsiaTheme="minorEastAsia"/>
          <w:sz w:val="24"/>
          <w:szCs w:val="24"/>
          <w:lang w:val="en-IN"/>
        </w:rPr>
        <w:t>The details of the selected book are displayed, including author, number of pages, rating, rating count, and genres.</w:t>
      </w:r>
    </w:p>
    <w:p w14:paraId="0F77BE39" w14:textId="77777777" w:rsidR="007506A7" w:rsidRDefault="00C0606F" w:rsidP="007506A7">
      <w:pPr>
        <w:pStyle w:val="ListParagraph"/>
        <w:numPr>
          <w:ilvl w:val="1"/>
          <w:numId w:val="14"/>
        </w:numPr>
        <w:rPr>
          <w:rFonts w:eastAsiaTheme="minorEastAsia"/>
          <w:sz w:val="24"/>
          <w:szCs w:val="24"/>
          <w:lang w:val="en-IN"/>
        </w:rPr>
      </w:pPr>
      <w:r w:rsidRPr="007506A7">
        <w:rPr>
          <w:rFonts w:eastAsiaTheme="minorEastAsia"/>
          <w:sz w:val="24"/>
          <w:szCs w:val="24"/>
          <w:lang w:val="en-IN"/>
        </w:rPr>
        <w:t>The function `</w:t>
      </w:r>
      <w:proofErr w:type="spellStart"/>
      <w:r w:rsidRPr="007506A7">
        <w:rPr>
          <w:rFonts w:eastAsiaTheme="minorEastAsia"/>
          <w:sz w:val="24"/>
          <w:szCs w:val="24"/>
          <w:lang w:val="en-IN"/>
        </w:rPr>
        <w:t>get_all_authors</w:t>
      </w:r>
      <w:proofErr w:type="spellEnd"/>
      <w:r w:rsidRPr="007506A7">
        <w:rPr>
          <w:rFonts w:eastAsiaTheme="minorEastAsia"/>
          <w:sz w:val="24"/>
          <w:szCs w:val="24"/>
          <w:lang w:val="en-IN"/>
        </w:rPr>
        <w:t>` retrieves other authors from the same community as the selected book's author.</w:t>
      </w:r>
    </w:p>
    <w:p w14:paraId="7708398B" w14:textId="77777777" w:rsidR="007506A7" w:rsidRDefault="00C0606F" w:rsidP="007506A7">
      <w:pPr>
        <w:pStyle w:val="ListParagraph"/>
        <w:numPr>
          <w:ilvl w:val="1"/>
          <w:numId w:val="14"/>
        </w:numPr>
        <w:rPr>
          <w:rFonts w:eastAsiaTheme="minorEastAsia"/>
          <w:sz w:val="24"/>
          <w:szCs w:val="24"/>
          <w:lang w:val="en-IN"/>
        </w:rPr>
      </w:pPr>
      <w:r w:rsidRPr="007506A7">
        <w:rPr>
          <w:rFonts w:eastAsiaTheme="minorEastAsia"/>
          <w:sz w:val="24"/>
          <w:szCs w:val="24"/>
          <w:lang w:val="en-IN"/>
        </w:rPr>
        <w:t>The function `</w:t>
      </w:r>
      <w:proofErr w:type="spellStart"/>
      <w:r w:rsidRPr="007506A7">
        <w:rPr>
          <w:rFonts w:eastAsiaTheme="minorEastAsia"/>
          <w:sz w:val="24"/>
          <w:szCs w:val="24"/>
          <w:lang w:val="en-IN"/>
        </w:rPr>
        <w:t>get_n_books</w:t>
      </w:r>
      <w:proofErr w:type="spellEnd"/>
      <w:r w:rsidRPr="007506A7">
        <w:rPr>
          <w:rFonts w:eastAsiaTheme="minorEastAsia"/>
          <w:sz w:val="24"/>
          <w:szCs w:val="24"/>
          <w:lang w:val="en-IN"/>
        </w:rPr>
        <w:t>` provides book recommendations based on the authors obtained from the community.</w:t>
      </w:r>
    </w:p>
    <w:p w14:paraId="4E0AA1AC" w14:textId="77777777" w:rsidR="007506A7" w:rsidRDefault="00C0606F" w:rsidP="007506A7">
      <w:pPr>
        <w:pStyle w:val="ListParagraph"/>
        <w:numPr>
          <w:ilvl w:val="1"/>
          <w:numId w:val="14"/>
        </w:numPr>
        <w:rPr>
          <w:rFonts w:eastAsiaTheme="minorEastAsia"/>
          <w:sz w:val="24"/>
          <w:szCs w:val="24"/>
          <w:lang w:val="en-IN"/>
        </w:rPr>
      </w:pPr>
      <w:r w:rsidRPr="007506A7">
        <w:rPr>
          <w:rFonts w:eastAsiaTheme="minorEastAsia"/>
          <w:sz w:val="24"/>
          <w:szCs w:val="24"/>
          <w:lang w:val="en-IN"/>
        </w:rPr>
        <w:t>The recommendations are displayed, including the book title and author.</w:t>
      </w:r>
    </w:p>
    <w:p w14:paraId="74DFAAC0" w14:textId="77777777" w:rsidR="007506A7" w:rsidRDefault="007506A7" w:rsidP="007506A7">
      <w:pPr>
        <w:pStyle w:val="ListParagraph"/>
        <w:ind w:left="1080"/>
        <w:rPr>
          <w:rFonts w:eastAsiaTheme="minorEastAsia"/>
          <w:sz w:val="24"/>
          <w:szCs w:val="24"/>
          <w:lang w:val="en-IN"/>
        </w:rPr>
      </w:pPr>
    </w:p>
    <w:p w14:paraId="42B4D4CC" w14:textId="77777777" w:rsidR="00DC09AF" w:rsidRDefault="00C0606F" w:rsidP="00DC09AF">
      <w:pPr>
        <w:pStyle w:val="ListParagraph"/>
        <w:numPr>
          <w:ilvl w:val="0"/>
          <w:numId w:val="14"/>
        </w:numPr>
        <w:rPr>
          <w:rFonts w:eastAsiaTheme="minorEastAsia"/>
          <w:sz w:val="24"/>
          <w:szCs w:val="24"/>
          <w:lang w:val="en-IN"/>
        </w:rPr>
      </w:pPr>
      <w:r w:rsidRPr="007506A7">
        <w:rPr>
          <w:rFonts w:eastAsiaTheme="minorEastAsia"/>
          <w:sz w:val="24"/>
          <w:szCs w:val="24"/>
          <w:lang w:val="en-IN"/>
        </w:rPr>
        <w:t>User Interaction:</w:t>
      </w:r>
    </w:p>
    <w:p w14:paraId="1294FC8E" w14:textId="77777777" w:rsidR="00836E11" w:rsidRDefault="00C0606F" w:rsidP="00836E11">
      <w:pPr>
        <w:pStyle w:val="ListParagraph"/>
        <w:numPr>
          <w:ilvl w:val="1"/>
          <w:numId w:val="14"/>
        </w:numPr>
        <w:rPr>
          <w:rFonts w:eastAsiaTheme="minorEastAsia"/>
          <w:sz w:val="24"/>
          <w:szCs w:val="24"/>
          <w:lang w:val="en-IN"/>
        </w:rPr>
      </w:pPr>
      <w:r w:rsidRPr="00DC09AF">
        <w:rPr>
          <w:rFonts w:eastAsiaTheme="minorEastAsia"/>
          <w:sz w:val="24"/>
          <w:szCs w:val="24"/>
          <w:lang w:val="en-IN"/>
        </w:rPr>
        <w:t>The user can input the book title and the number of recommendations they want to receive.</w:t>
      </w:r>
    </w:p>
    <w:p w14:paraId="1C02733A" w14:textId="77777777" w:rsidR="00836E11" w:rsidRPr="00836E11" w:rsidRDefault="00836E11" w:rsidP="00836E11">
      <w:pPr>
        <w:ind w:left="720"/>
        <w:rPr>
          <w:rFonts w:eastAsiaTheme="minorEastAsia"/>
          <w:sz w:val="24"/>
          <w:szCs w:val="24"/>
          <w:lang w:val="en-IN"/>
        </w:rPr>
      </w:pPr>
    </w:p>
    <w:p w14:paraId="3BF8FB6F" w14:textId="77777777" w:rsidR="00836E11" w:rsidRDefault="00C0606F" w:rsidP="00836E11">
      <w:pPr>
        <w:pStyle w:val="ListParagraph"/>
        <w:numPr>
          <w:ilvl w:val="0"/>
          <w:numId w:val="14"/>
        </w:numPr>
        <w:rPr>
          <w:rFonts w:eastAsiaTheme="minorEastAsia"/>
          <w:sz w:val="24"/>
          <w:szCs w:val="24"/>
          <w:lang w:val="en-IN"/>
        </w:rPr>
      </w:pPr>
      <w:r w:rsidRPr="00836E11">
        <w:rPr>
          <w:rFonts w:eastAsiaTheme="minorEastAsia"/>
          <w:sz w:val="24"/>
          <w:szCs w:val="24"/>
          <w:lang w:val="en-IN"/>
        </w:rPr>
        <w:t>Output:</w:t>
      </w:r>
    </w:p>
    <w:p w14:paraId="5B9D2C23" w14:textId="37C891F5" w:rsidR="00C0606F" w:rsidRPr="00836E11" w:rsidRDefault="00C0606F" w:rsidP="00836E11">
      <w:pPr>
        <w:pStyle w:val="ListParagraph"/>
        <w:numPr>
          <w:ilvl w:val="1"/>
          <w:numId w:val="14"/>
        </w:numPr>
        <w:rPr>
          <w:rFonts w:eastAsiaTheme="minorEastAsia"/>
          <w:sz w:val="24"/>
          <w:szCs w:val="24"/>
          <w:lang w:val="en-IN"/>
        </w:rPr>
      </w:pPr>
      <w:r w:rsidRPr="00836E11">
        <w:rPr>
          <w:rFonts w:eastAsiaTheme="minorEastAsia"/>
          <w:sz w:val="24"/>
          <w:szCs w:val="24"/>
          <w:lang w:val="en-IN"/>
        </w:rPr>
        <w:t>The code outputs details about the selected book and a list of recommended books along with their authors.</w:t>
      </w:r>
    </w:p>
    <w:sectPr w:rsidR="00C0606F" w:rsidRPr="00836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DA1"/>
    <w:multiLevelType w:val="hybridMultilevel"/>
    <w:tmpl w:val="4302EE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89633F"/>
    <w:multiLevelType w:val="hybridMultilevel"/>
    <w:tmpl w:val="8A0C5D96"/>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15:restartNumberingAfterBreak="0">
    <w:nsid w:val="0E366215"/>
    <w:multiLevelType w:val="hybridMultilevel"/>
    <w:tmpl w:val="BC4AE7B6"/>
    <w:lvl w:ilvl="0" w:tplc="4009000F">
      <w:start w:val="1"/>
      <w:numFmt w:val="decimal"/>
      <w:lvlText w:val="%1."/>
      <w:lvlJc w:val="left"/>
      <w:pPr>
        <w:ind w:left="720" w:hanging="360"/>
      </w:pPr>
      <w:rPr>
        <w:rFonts w:hint="default"/>
      </w:rPr>
    </w:lvl>
    <w:lvl w:ilvl="1" w:tplc="87C2BC0A">
      <w:numFmt w:val="bullet"/>
      <w:lvlText w:val="-"/>
      <w:lvlJc w:val="left"/>
      <w:pPr>
        <w:ind w:left="1440" w:hanging="360"/>
      </w:pPr>
      <w:rPr>
        <w:rFonts w:ascii="Calibri" w:eastAsiaTheme="minorHAnsi" w:hAnsi="Calibri" w:cs="Calibri" w:hint="default"/>
      </w:rPr>
    </w:lvl>
    <w:lvl w:ilvl="2" w:tplc="853CEC32">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983BE0"/>
    <w:multiLevelType w:val="hybridMultilevel"/>
    <w:tmpl w:val="7D76A680"/>
    <w:lvl w:ilvl="0" w:tplc="87C2BC0A">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3218E9"/>
    <w:multiLevelType w:val="hybridMultilevel"/>
    <w:tmpl w:val="6F42CCCE"/>
    <w:lvl w:ilvl="0" w:tplc="89064054">
      <w:start w:val="1"/>
      <w:numFmt w:val="upperRoman"/>
      <w:lvlText w:val="%1."/>
      <w:lvlJc w:val="left"/>
      <w:pPr>
        <w:ind w:left="720" w:hanging="720"/>
      </w:pPr>
      <w:rPr>
        <w:rFonts w:hint="default"/>
        <w:b/>
        <w:bCs/>
        <w:sz w:val="24"/>
        <w:szCs w:val="24"/>
      </w:rPr>
    </w:lvl>
    <w:lvl w:ilvl="1" w:tplc="4009000F">
      <w:start w:val="1"/>
      <w:numFmt w:val="decimal"/>
      <w:lvlText w:val="%2."/>
      <w:lvlJc w:val="left"/>
      <w:pPr>
        <w:ind w:left="720" w:hanging="360"/>
      </w:pPr>
    </w:lvl>
    <w:lvl w:ilvl="2" w:tplc="87C2BC0A">
      <w:numFmt w:val="bullet"/>
      <w:lvlText w:val="-"/>
      <w:lvlJc w:val="left"/>
      <w:pPr>
        <w:ind w:left="1080" w:hanging="360"/>
      </w:pPr>
      <w:rPr>
        <w:rFonts w:ascii="Calibri" w:eastAsiaTheme="minorHAnsi" w:hAnsi="Calibri" w:cs="Calibri" w:hint="default"/>
      </w:r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53C39A3"/>
    <w:multiLevelType w:val="hybridMultilevel"/>
    <w:tmpl w:val="B51CA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C52DA"/>
    <w:multiLevelType w:val="hybridMultilevel"/>
    <w:tmpl w:val="25D24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2C6C0F"/>
    <w:multiLevelType w:val="hybridMultilevel"/>
    <w:tmpl w:val="2346B6CA"/>
    <w:lvl w:ilvl="0" w:tplc="2BC6C544">
      <w:start w:val="1"/>
      <w:numFmt w:val="decimal"/>
      <w:lvlText w:val="%1."/>
      <w:lvlJc w:val="left"/>
      <w:pPr>
        <w:ind w:left="1080" w:hanging="360"/>
      </w:pPr>
      <w:rPr>
        <w:rFonts w:hint="default"/>
      </w:rPr>
    </w:lvl>
    <w:lvl w:ilvl="1" w:tplc="87C2BC0A">
      <w:numFmt w:val="bullet"/>
      <w:lvlText w:val="-"/>
      <w:lvlJc w:val="left"/>
      <w:pPr>
        <w:ind w:left="1440" w:hanging="360"/>
      </w:pPr>
      <w:rPr>
        <w:rFonts w:ascii="Calibri" w:eastAsiaTheme="minorHAnsi" w:hAnsi="Calibri" w:cs="Calibri"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FA4A26"/>
    <w:multiLevelType w:val="hybridMultilevel"/>
    <w:tmpl w:val="E208CC94"/>
    <w:lvl w:ilvl="0" w:tplc="4009000F">
      <w:start w:val="1"/>
      <w:numFmt w:val="decimal"/>
      <w:lvlText w:val="%1."/>
      <w:lvlJc w:val="left"/>
      <w:pPr>
        <w:ind w:left="720" w:hanging="360"/>
      </w:pPr>
    </w:lvl>
    <w:lvl w:ilvl="1" w:tplc="87C2BC0A">
      <w:numFmt w:val="bullet"/>
      <w:lvlText w:val="-"/>
      <w:lvlJc w:val="left"/>
      <w:pPr>
        <w:ind w:left="108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8F7A49"/>
    <w:multiLevelType w:val="hybridMultilevel"/>
    <w:tmpl w:val="7264C410"/>
    <w:lvl w:ilvl="0" w:tplc="1E3C4D4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D710EC3"/>
    <w:multiLevelType w:val="hybridMultilevel"/>
    <w:tmpl w:val="3F506830"/>
    <w:lvl w:ilvl="0" w:tplc="87C2BC0A">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1" w15:restartNumberingAfterBreak="0">
    <w:nsid w:val="6E6036A4"/>
    <w:multiLevelType w:val="hybridMultilevel"/>
    <w:tmpl w:val="ECCCD7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3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680902"/>
    <w:multiLevelType w:val="hybridMultilevel"/>
    <w:tmpl w:val="936C0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F81AC9"/>
    <w:multiLevelType w:val="hybridMultilevel"/>
    <w:tmpl w:val="A0EAC47E"/>
    <w:lvl w:ilvl="0" w:tplc="263E9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9856775">
    <w:abstractNumId w:val="6"/>
  </w:num>
  <w:num w:numId="2" w16cid:durableId="1301299412">
    <w:abstractNumId w:val="4"/>
  </w:num>
  <w:num w:numId="3" w16cid:durableId="2055274709">
    <w:abstractNumId w:val="5"/>
  </w:num>
  <w:num w:numId="4" w16cid:durableId="8991492">
    <w:abstractNumId w:val="2"/>
  </w:num>
  <w:num w:numId="5" w16cid:durableId="1829708014">
    <w:abstractNumId w:val="12"/>
  </w:num>
  <w:num w:numId="6" w16cid:durableId="1382746100">
    <w:abstractNumId w:val="10"/>
  </w:num>
  <w:num w:numId="7" w16cid:durableId="382606101">
    <w:abstractNumId w:val="3"/>
  </w:num>
  <w:num w:numId="8" w16cid:durableId="1374578428">
    <w:abstractNumId w:val="13"/>
  </w:num>
  <w:num w:numId="9" w16cid:durableId="980379274">
    <w:abstractNumId w:val="7"/>
  </w:num>
  <w:num w:numId="10" w16cid:durableId="218708652">
    <w:abstractNumId w:val="9"/>
  </w:num>
  <w:num w:numId="11" w16cid:durableId="2057535262">
    <w:abstractNumId w:val="0"/>
  </w:num>
  <w:num w:numId="12" w16cid:durableId="1721512098">
    <w:abstractNumId w:val="1"/>
  </w:num>
  <w:num w:numId="13" w16cid:durableId="1467090349">
    <w:abstractNumId w:val="11"/>
  </w:num>
  <w:num w:numId="14" w16cid:durableId="545408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1E"/>
    <w:rsid w:val="000101C7"/>
    <w:rsid w:val="000459AB"/>
    <w:rsid w:val="00067510"/>
    <w:rsid w:val="000815CA"/>
    <w:rsid w:val="000B0537"/>
    <w:rsid w:val="000C2BC6"/>
    <w:rsid w:val="000F798B"/>
    <w:rsid w:val="00115324"/>
    <w:rsid w:val="001178BE"/>
    <w:rsid w:val="00140BB6"/>
    <w:rsid w:val="00142F57"/>
    <w:rsid w:val="00153084"/>
    <w:rsid w:val="00190443"/>
    <w:rsid w:val="001B309C"/>
    <w:rsid w:val="001F4BEE"/>
    <w:rsid w:val="001F5598"/>
    <w:rsid w:val="002801C3"/>
    <w:rsid w:val="003335EB"/>
    <w:rsid w:val="00354D10"/>
    <w:rsid w:val="00381932"/>
    <w:rsid w:val="003B3B0D"/>
    <w:rsid w:val="003D0DC7"/>
    <w:rsid w:val="003D34DB"/>
    <w:rsid w:val="00404520"/>
    <w:rsid w:val="00405FB8"/>
    <w:rsid w:val="0041334F"/>
    <w:rsid w:val="0042213C"/>
    <w:rsid w:val="004A6494"/>
    <w:rsid w:val="004A7DAB"/>
    <w:rsid w:val="004B58C9"/>
    <w:rsid w:val="004B7608"/>
    <w:rsid w:val="004C55BD"/>
    <w:rsid w:val="00504861"/>
    <w:rsid w:val="005057EF"/>
    <w:rsid w:val="005219A7"/>
    <w:rsid w:val="00551F44"/>
    <w:rsid w:val="00554653"/>
    <w:rsid w:val="005557CE"/>
    <w:rsid w:val="00580CC0"/>
    <w:rsid w:val="005B6DCB"/>
    <w:rsid w:val="005F3935"/>
    <w:rsid w:val="006010B3"/>
    <w:rsid w:val="00603579"/>
    <w:rsid w:val="00617107"/>
    <w:rsid w:val="006314BC"/>
    <w:rsid w:val="00644048"/>
    <w:rsid w:val="00646660"/>
    <w:rsid w:val="00672B01"/>
    <w:rsid w:val="00674340"/>
    <w:rsid w:val="00674E31"/>
    <w:rsid w:val="006860C3"/>
    <w:rsid w:val="0069484E"/>
    <w:rsid w:val="006F33A5"/>
    <w:rsid w:val="00705E91"/>
    <w:rsid w:val="00712636"/>
    <w:rsid w:val="00725B41"/>
    <w:rsid w:val="00734D7E"/>
    <w:rsid w:val="007506A7"/>
    <w:rsid w:val="00751823"/>
    <w:rsid w:val="0077052A"/>
    <w:rsid w:val="00791726"/>
    <w:rsid w:val="007A2095"/>
    <w:rsid w:val="007B1715"/>
    <w:rsid w:val="007E6A86"/>
    <w:rsid w:val="007F1763"/>
    <w:rsid w:val="007F3A7C"/>
    <w:rsid w:val="00822CE4"/>
    <w:rsid w:val="00836E11"/>
    <w:rsid w:val="00880F27"/>
    <w:rsid w:val="008879E3"/>
    <w:rsid w:val="0089228D"/>
    <w:rsid w:val="008A1E4C"/>
    <w:rsid w:val="008C0AE5"/>
    <w:rsid w:val="008D2BD0"/>
    <w:rsid w:val="008D3493"/>
    <w:rsid w:val="008E077D"/>
    <w:rsid w:val="0091242E"/>
    <w:rsid w:val="00916E5C"/>
    <w:rsid w:val="00924780"/>
    <w:rsid w:val="0094089B"/>
    <w:rsid w:val="00942B25"/>
    <w:rsid w:val="00943439"/>
    <w:rsid w:val="00964D3D"/>
    <w:rsid w:val="009655AC"/>
    <w:rsid w:val="009707F4"/>
    <w:rsid w:val="009753BA"/>
    <w:rsid w:val="009773AD"/>
    <w:rsid w:val="00981412"/>
    <w:rsid w:val="009947AE"/>
    <w:rsid w:val="009C5E52"/>
    <w:rsid w:val="009E27D0"/>
    <w:rsid w:val="009F292C"/>
    <w:rsid w:val="009F43CC"/>
    <w:rsid w:val="009F5978"/>
    <w:rsid w:val="00A174BE"/>
    <w:rsid w:val="00A2061D"/>
    <w:rsid w:val="00A22C88"/>
    <w:rsid w:val="00A735A0"/>
    <w:rsid w:val="00AA66D6"/>
    <w:rsid w:val="00AB1616"/>
    <w:rsid w:val="00AD27F7"/>
    <w:rsid w:val="00AE295A"/>
    <w:rsid w:val="00AF06EC"/>
    <w:rsid w:val="00B10176"/>
    <w:rsid w:val="00B248D8"/>
    <w:rsid w:val="00B44705"/>
    <w:rsid w:val="00B54B9A"/>
    <w:rsid w:val="00B5599A"/>
    <w:rsid w:val="00B633F6"/>
    <w:rsid w:val="00B643F0"/>
    <w:rsid w:val="00B857E9"/>
    <w:rsid w:val="00B95EEC"/>
    <w:rsid w:val="00BA518B"/>
    <w:rsid w:val="00BD241E"/>
    <w:rsid w:val="00BE33EA"/>
    <w:rsid w:val="00C05222"/>
    <w:rsid w:val="00C0606F"/>
    <w:rsid w:val="00C10C4D"/>
    <w:rsid w:val="00C37DFB"/>
    <w:rsid w:val="00C5084A"/>
    <w:rsid w:val="00C875E3"/>
    <w:rsid w:val="00CC733D"/>
    <w:rsid w:val="00CD003E"/>
    <w:rsid w:val="00CE078E"/>
    <w:rsid w:val="00D011F5"/>
    <w:rsid w:val="00D8362D"/>
    <w:rsid w:val="00D8601A"/>
    <w:rsid w:val="00DB1842"/>
    <w:rsid w:val="00DC09AF"/>
    <w:rsid w:val="00DC7B33"/>
    <w:rsid w:val="00DD5084"/>
    <w:rsid w:val="00DF0283"/>
    <w:rsid w:val="00DF4FF9"/>
    <w:rsid w:val="00DF54FE"/>
    <w:rsid w:val="00E033AF"/>
    <w:rsid w:val="00E104C5"/>
    <w:rsid w:val="00E17112"/>
    <w:rsid w:val="00E25B8F"/>
    <w:rsid w:val="00E3657C"/>
    <w:rsid w:val="00E36B6A"/>
    <w:rsid w:val="00E6764F"/>
    <w:rsid w:val="00E76F48"/>
    <w:rsid w:val="00E8399A"/>
    <w:rsid w:val="00E93799"/>
    <w:rsid w:val="00EB274D"/>
    <w:rsid w:val="00EC0857"/>
    <w:rsid w:val="00EC42B5"/>
    <w:rsid w:val="00F27DF4"/>
    <w:rsid w:val="00F50EB9"/>
    <w:rsid w:val="00F547C8"/>
    <w:rsid w:val="00F93CDF"/>
    <w:rsid w:val="00F96E03"/>
    <w:rsid w:val="00FA0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471A"/>
  <w15:chartTrackingRefBased/>
  <w15:docId w15:val="{D35F2A17-DF06-4D00-874C-6F099444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CB"/>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E077D"/>
    <w:pPr>
      <w:spacing w:after="200" w:line="240" w:lineRule="auto"/>
      <w:jc w:val="center"/>
    </w:pPr>
    <w:rPr>
      <w:rFonts w:ascii="Times New Roman" w:eastAsia="SimSun" w:hAnsi="Times New Roman" w:cs="Times New Roman"/>
      <w:i/>
      <w:iCs/>
      <w:color w:val="44546A" w:themeColor="text2"/>
      <w:kern w:val="0"/>
      <w:sz w:val="18"/>
      <w:szCs w:val="18"/>
      <w:lang w:val="en-US"/>
      <w14:ligatures w14:val="none"/>
    </w:rPr>
  </w:style>
  <w:style w:type="paragraph" w:styleId="ListParagraph">
    <w:name w:val="List Paragraph"/>
    <w:basedOn w:val="Normal"/>
    <w:uiPriority w:val="34"/>
    <w:qFormat/>
    <w:rsid w:val="00F50EB9"/>
    <w:pPr>
      <w:ind w:left="720"/>
      <w:contextualSpacing/>
    </w:pPr>
  </w:style>
  <w:style w:type="table" w:styleId="TableGrid">
    <w:name w:val="Table Grid"/>
    <w:basedOn w:val="TableNormal"/>
    <w:uiPriority w:val="39"/>
    <w:rsid w:val="007F1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2C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dc:creator>
  <cp:keywords/>
  <dc:description/>
  <cp:lastModifiedBy>Aleena .</cp:lastModifiedBy>
  <cp:revision>151</cp:revision>
  <dcterms:created xsi:type="dcterms:W3CDTF">2023-11-21T23:47:00Z</dcterms:created>
  <dcterms:modified xsi:type="dcterms:W3CDTF">2023-11-22T01:53:00Z</dcterms:modified>
</cp:coreProperties>
</file>