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6A07143A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F144D">
        <w:rPr>
          <w:rFonts w:ascii="Times New Roman" w:hAnsi="Times New Roman" w:cs="Times New Roman"/>
          <w:sz w:val="28"/>
          <w:szCs w:val="28"/>
        </w:rPr>
        <w:t>5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403DA9F6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CF144D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Применение переноса обучения для решения задачи, поставленной во второй лабораторной работе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5411075A" w:rsidR="00414666" w:rsidRPr="00CF144D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3</w:t>
      </w:r>
    </w:p>
    <w:p w14:paraId="1DFD7118" w14:textId="1AFE3E7F" w:rsidR="00414666" w:rsidRPr="008305E8" w:rsidRDefault="002524E1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4</w:t>
      </w:r>
    </w:p>
    <w:p w14:paraId="1EE87598" w14:textId="53EF9888" w:rsidR="00414666" w:rsidRDefault="002524E1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5</w:t>
      </w:r>
    </w:p>
    <w:p w14:paraId="56F413D2" w14:textId="7186FCB9" w:rsidR="00F027A4" w:rsidRPr="00F027A4" w:rsidRDefault="002524E1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5</w:t>
      </w:r>
    </w:p>
    <w:p w14:paraId="6CA943B1" w14:textId="6999B53F" w:rsidR="003755EE" w:rsidRDefault="002524E1" w:rsidP="003755EE">
      <w:pPr>
        <w:pStyle w:val="13"/>
        <w:tabs>
          <w:tab w:val="right" w:leader="dot" w:pos="9345"/>
        </w:tabs>
        <w:rPr>
          <w:rStyle w:val="a4"/>
          <w:noProof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 xml:space="preserve">5. </w:t>
        </w:r>
        <w:r w:rsidR="00CF144D">
          <w:rPr>
            <w:rStyle w:val="a4"/>
            <w:rFonts w:ascii="Times New Roman" w:hAnsi="Times New Roman"/>
            <w:noProof/>
          </w:rPr>
          <w:t>Исходная модель</w:t>
        </w:r>
        <w:r w:rsidR="003755EE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6</w:t>
      </w:r>
    </w:p>
    <w:p w14:paraId="055E4A90" w14:textId="7AFD3222" w:rsidR="00CF144D" w:rsidRDefault="00CF144D" w:rsidP="00CF144D">
      <w:pPr>
        <w:pStyle w:val="13"/>
        <w:tabs>
          <w:tab w:val="right" w:leader="dot" w:pos="9345"/>
        </w:tabs>
        <w:rPr>
          <w:rStyle w:val="a4"/>
          <w:noProof/>
        </w:rPr>
      </w:pPr>
      <w:hyperlink r:id="rId12" w:anchor="_Toc420187375" w:history="1">
        <w:r>
          <w:rPr>
            <w:rStyle w:val="a4"/>
            <w:rFonts w:ascii="Times New Roman" w:hAnsi="Times New Roman"/>
            <w:noProof/>
          </w:rPr>
          <w:t>6</w:t>
        </w:r>
        <w:r>
          <w:rPr>
            <w:rStyle w:val="a4"/>
            <w:rFonts w:ascii="Times New Roman" w:hAnsi="Times New Roman"/>
            <w:noProof/>
          </w:rPr>
          <w:t xml:space="preserve">. </w:t>
        </w:r>
        <w:r>
          <w:rPr>
            <w:rStyle w:val="a4"/>
            <w:rFonts w:ascii="Times New Roman" w:hAnsi="Times New Roman"/>
            <w:noProof/>
          </w:rPr>
          <w:t>Формат данных, предоставляющийся на вход сети</w:t>
        </w:r>
        <w:r>
          <w:rPr>
            <w:rStyle w:val="a4"/>
            <w:noProof/>
            <w:webHidden/>
          </w:rPr>
          <w:tab/>
        </w:r>
      </w:hyperlink>
      <w:r>
        <w:rPr>
          <w:rStyle w:val="a4"/>
          <w:noProof/>
        </w:rPr>
        <w:t>7</w:t>
      </w:r>
    </w:p>
    <w:p w14:paraId="6E7961E8" w14:textId="423A0174" w:rsidR="00CF144D" w:rsidRPr="00CF144D" w:rsidRDefault="00CF144D" w:rsidP="00CF144D">
      <w:pPr>
        <w:pStyle w:val="13"/>
        <w:tabs>
          <w:tab w:val="right" w:leader="dot" w:pos="9345"/>
        </w:tabs>
        <w:rPr>
          <w:noProof/>
          <w:color w:val="0000FF"/>
          <w:u w:val="single"/>
        </w:rPr>
      </w:pPr>
      <w:hyperlink r:id="rId13" w:anchor="_Toc420187375" w:history="1">
        <w:r>
          <w:rPr>
            <w:rStyle w:val="a4"/>
            <w:rFonts w:ascii="Times New Roman" w:hAnsi="Times New Roman"/>
            <w:noProof/>
          </w:rPr>
          <w:t>7</w:t>
        </w:r>
        <w:r>
          <w:rPr>
            <w:rStyle w:val="a4"/>
            <w:rFonts w:ascii="Times New Roman" w:hAnsi="Times New Roman"/>
            <w:noProof/>
          </w:rPr>
          <w:t xml:space="preserve">. </w:t>
        </w:r>
        <w:r>
          <w:rPr>
            <w:rStyle w:val="a4"/>
            <w:rFonts w:ascii="Times New Roman" w:hAnsi="Times New Roman"/>
            <w:noProof/>
          </w:rPr>
          <w:t>Описание экспериментов и конфигурации</w:t>
        </w:r>
        <w:r>
          <w:rPr>
            <w:rStyle w:val="a4"/>
            <w:noProof/>
            <w:webHidden/>
          </w:rPr>
          <w:tab/>
        </w:r>
      </w:hyperlink>
      <w:r>
        <w:rPr>
          <w:rStyle w:val="a4"/>
          <w:noProof/>
        </w:rPr>
        <w:t>8</w:t>
      </w:r>
    </w:p>
    <w:p w14:paraId="3496C66D" w14:textId="615DA370" w:rsidR="00414666" w:rsidRDefault="002524E1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4" w:anchor="_Toc420187375" w:history="1">
        <w:r w:rsidR="00CF144D">
          <w:rPr>
            <w:rStyle w:val="a4"/>
            <w:rFonts w:ascii="Times New Roman" w:hAnsi="Times New Roman"/>
            <w:noProof/>
          </w:rPr>
          <w:t>8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11</w:t>
      </w:r>
    </w:p>
    <w:p w14:paraId="17471772" w14:textId="3F8902CC" w:rsidR="0054703C" w:rsidRDefault="002524E1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5" w:anchor="_Toc420187375" w:history="1">
        <w:r w:rsidR="00CF144D">
          <w:rPr>
            <w:rStyle w:val="a4"/>
            <w:rFonts w:ascii="Times New Roman" w:hAnsi="Times New Roman"/>
            <w:noProof/>
          </w:rPr>
          <w:t>9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CF144D">
          <w:rPr>
            <w:rStyle w:val="a4"/>
            <w:rFonts w:ascii="Times New Roman" w:hAnsi="Times New Roman"/>
            <w:noProof/>
          </w:rPr>
          <w:t>Выводы</w:t>
        </w:r>
        <w:r w:rsidR="0054703C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13</w:t>
      </w:r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67F51DD1" w14:textId="4DFFB090" w:rsidR="003B76D7" w:rsidRPr="00CF144D" w:rsidRDefault="00CF144D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CF144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Цель</w:t>
      </w:r>
      <w:r w:rsidRPr="00CF144D">
        <w:rPr>
          <w:rFonts w:ascii="Bernard MT Condensed" w:hAnsi="Bernard MT Condensed"/>
          <w:b/>
          <w:bCs/>
          <w:i/>
          <w:iCs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настоящей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состоит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том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,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исследовать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возможности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переноса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обучения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решения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целевой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,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выбранной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изначально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практических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 w:rsidRPr="00CF144D">
        <w:rPr>
          <w:rFonts w:ascii="Bernard MT Condensed" w:hAnsi="Bernard MT Condensed"/>
          <w:color w:val="000000"/>
          <w:sz w:val="28"/>
          <w:szCs w:val="28"/>
        </w:rPr>
        <w:t>.</w:t>
      </w:r>
      <w:r w:rsidRPr="00CF144D">
        <w:rPr>
          <w:rFonts w:ascii="Bernard MT Condensed" w:hAnsi="Bernard MT Condensed"/>
          <w:color w:val="000000"/>
          <w:sz w:val="28"/>
          <w:szCs w:val="28"/>
        </w:rPr>
        <w:br/>
      </w:r>
      <w:r>
        <w:rPr>
          <w:color w:val="000000"/>
          <w:sz w:val="30"/>
          <w:szCs w:val="30"/>
        </w:rPr>
        <w:br/>
      </w:r>
      <w:r w:rsidRPr="00CF144D">
        <w:rPr>
          <w:color w:val="000000"/>
        </w:rPr>
        <w:t xml:space="preserve"> </w:t>
      </w:r>
      <w:r>
        <w:rPr>
          <w:color w:val="000000"/>
        </w:rPr>
        <w:tab/>
      </w:r>
      <w:r w:rsidR="003B76D7" w:rsidRPr="00CF144D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E871D6A" w14:textId="6410018E" w:rsidR="00CF144D" w:rsidRPr="00CF144D" w:rsidRDefault="00CF144D" w:rsidP="00CF144D">
      <w:pPr>
        <w:pStyle w:val="a6"/>
        <w:numPr>
          <w:ilvl w:val="0"/>
          <w:numId w:val="22"/>
        </w:num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CF144D">
        <w:rPr>
          <w:rFonts w:ascii="Times New Roman" w:hAnsi="Times New Roman" w:cs="Times New Roman"/>
          <w:color w:val="000000"/>
          <w:sz w:val="28"/>
          <w:szCs w:val="28"/>
        </w:rPr>
        <w:t>Поиск исходной задачи (близкой по смыслу к целевой задаче) и поиск натренированной моде</w:t>
      </w:r>
      <w:r>
        <w:rPr>
          <w:rFonts w:ascii="Times New Roman" w:hAnsi="Times New Roman" w:cs="Times New Roman"/>
          <w:color w:val="000000"/>
          <w:sz w:val="28"/>
          <w:szCs w:val="28"/>
        </w:rPr>
        <w:t>ли для решения исходной задачи.</w:t>
      </w:r>
    </w:p>
    <w:p w14:paraId="4B98F7D4" w14:textId="2BC49E96" w:rsidR="003B76D7" w:rsidRPr="00CF144D" w:rsidRDefault="00CF144D" w:rsidP="00CF144D">
      <w:pPr>
        <w:pStyle w:val="a6"/>
        <w:numPr>
          <w:ilvl w:val="0"/>
          <w:numId w:val="22"/>
        </w:num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CF144D">
        <w:rPr>
          <w:rFonts w:ascii="Times New Roman" w:hAnsi="Times New Roman" w:cs="Times New Roman"/>
          <w:color w:val="000000"/>
          <w:sz w:val="28"/>
          <w:szCs w:val="28"/>
        </w:rPr>
        <w:t>Выполнение трех типов экспериментов по переносу знаний (типы экспериментов описаны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лекции).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B76D7" w:rsidRPr="00CF144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Pr="002524E1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2524E1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2524E1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2524E1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2524E1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2524E1">
        <w:rPr>
          <w:color w:val="24292E"/>
          <w:sz w:val="28"/>
          <w:szCs w:val="28"/>
          <w:shd w:val="clear" w:color="auto" w:fill="FFFFFF"/>
        </w:rPr>
        <w:t xml:space="preserve">: </w:t>
      </w:r>
      <w:r w:rsidR="00D9388B">
        <w:fldChar w:fldCharType="begin"/>
      </w:r>
      <w:r w:rsidR="00D9388B" w:rsidRPr="002524E1">
        <w:instrText xml:space="preserve"> </w:instrText>
      </w:r>
      <w:r w:rsidR="00D9388B" w:rsidRPr="00CF144D">
        <w:rPr>
          <w:lang w:val="en-US"/>
        </w:rPr>
        <w:instrText>HYPERLINK</w:instrText>
      </w:r>
      <w:r w:rsidR="00D9388B" w:rsidRPr="002524E1">
        <w:instrText xml:space="preserve"> "</w:instrText>
      </w:r>
      <w:r w:rsidR="00D9388B" w:rsidRPr="00CF144D">
        <w:rPr>
          <w:lang w:val="en-US"/>
        </w:rPr>
        <w:instrText>https</w:instrText>
      </w:r>
      <w:r w:rsidR="00D9388B" w:rsidRPr="002524E1">
        <w:instrText>://</w:instrText>
      </w:r>
      <w:r w:rsidR="00D9388B" w:rsidRPr="00CF144D">
        <w:rPr>
          <w:lang w:val="en-US"/>
        </w:rPr>
        <w:instrText>www</w:instrText>
      </w:r>
      <w:r w:rsidR="00D9388B" w:rsidRPr="002524E1">
        <w:instrText>.</w:instrText>
      </w:r>
      <w:r w:rsidR="00D9388B" w:rsidRPr="00CF144D">
        <w:rPr>
          <w:lang w:val="en-US"/>
        </w:rPr>
        <w:instrText>kaggle</w:instrText>
      </w:r>
      <w:r w:rsidR="00D9388B" w:rsidRPr="002524E1">
        <w:instrText>.</w:instrText>
      </w:r>
      <w:r w:rsidR="00D9388B" w:rsidRPr="00CF144D">
        <w:rPr>
          <w:lang w:val="en-US"/>
        </w:rPr>
        <w:instrText>com</w:instrText>
      </w:r>
      <w:r w:rsidR="00D9388B" w:rsidRPr="002524E1">
        <w:instrText>/</w:instrText>
      </w:r>
      <w:r w:rsidR="00D9388B" w:rsidRPr="00CF144D">
        <w:rPr>
          <w:lang w:val="en-US"/>
        </w:rPr>
        <w:instrText>puneet</w:instrText>
      </w:r>
      <w:r w:rsidR="00D9388B" w:rsidRPr="002524E1">
        <w:instrText>6060/</w:instrText>
      </w:r>
      <w:r w:rsidR="00D9388B" w:rsidRPr="00CF144D">
        <w:rPr>
          <w:lang w:val="en-US"/>
        </w:rPr>
        <w:instrText>intel</w:instrText>
      </w:r>
      <w:r w:rsidR="00D9388B" w:rsidRPr="002524E1">
        <w:instrText>-</w:instrText>
      </w:r>
      <w:r w:rsidR="00D9388B" w:rsidRPr="00CF144D">
        <w:rPr>
          <w:lang w:val="en-US"/>
        </w:rPr>
        <w:instrText>image</w:instrText>
      </w:r>
      <w:r w:rsidR="00D9388B" w:rsidRPr="002524E1">
        <w:instrText>-</w:instrText>
      </w:r>
      <w:r w:rsidR="00D9388B" w:rsidRPr="00CF144D">
        <w:rPr>
          <w:lang w:val="en-US"/>
        </w:rPr>
        <w:instrText>classification</w:instrText>
      </w:r>
      <w:r w:rsidR="00D9388B" w:rsidRPr="002524E1">
        <w:instrText xml:space="preserve">" </w:instrText>
      </w:r>
      <w:r w:rsidR="00D9388B">
        <w:fldChar w:fldCharType="separate"/>
      </w:r>
      <w:r w:rsidRPr="003F55AD">
        <w:rPr>
          <w:rStyle w:val="a4"/>
          <w:sz w:val="28"/>
          <w:szCs w:val="28"/>
          <w:shd w:val="clear" w:color="auto" w:fill="FFFFFF"/>
          <w:lang w:val="en-US"/>
        </w:rPr>
        <w:t>https</w:t>
      </w:r>
      <w:r w:rsidRPr="002524E1">
        <w:rPr>
          <w:rStyle w:val="a4"/>
          <w:sz w:val="28"/>
          <w:szCs w:val="28"/>
          <w:shd w:val="clear" w:color="auto" w:fill="FFFFFF"/>
        </w:rPr>
        <w:t>://</w:t>
      </w:r>
      <w:r w:rsidRPr="003F55AD">
        <w:rPr>
          <w:rStyle w:val="a4"/>
          <w:sz w:val="28"/>
          <w:szCs w:val="28"/>
          <w:shd w:val="clear" w:color="auto" w:fill="FFFFFF"/>
          <w:lang w:val="en-US"/>
        </w:rPr>
        <w:t>www</w:t>
      </w:r>
      <w:r w:rsidRPr="002524E1">
        <w:rPr>
          <w:rStyle w:val="a4"/>
          <w:sz w:val="28"/>
          <w:szCs w:val="28"/>
          <w:shd w:val="clear" w:color="auto" w:fill="FFFFFF"/>
        </w:rPr>
        <w:t>.</w:t>
      </w:r>
      <w:r w:rsidRPr="003F55AD">
        <w:rPr>
          <w:rStyle w:val="a4"/>
          <w:sz w:val="28"/>
          <w:szCs w:val="28"/>
          <w:shd w:val="clear" w:color="auto" w:fill="FFFFFF"/>
          <w:lang w:val="en-US"/>
        </w:rPr>
        <w:t>kaggle</w:t>
      </w:r>
      <w:r w:rsidRPr="002524E1">
        <w:rPr>
          <w:rStyle w:val="a4"/>
          <w:sz w:val="28"/>
          <w:szCs w:val="28"/>
          <w:shd w:val="clear" w:color="auto" w:fill="FFFFFF"/>
        </w:rPr>
        <w:t>.</w:t>
      </w:r>
      <w:r w:rsidRPr="003F55AD">
        <w:rPr>
          <w:rStyle w:val="a4"/>
          <w:sz w:val="28"/>
          <w:szCs w:val="28"/>
          <w:shd w:val="clear" w:color="auto" w:fill="FFFFFF"/>
          <w:lang w:val="en-US"/>
        </w:rPr>
        <w:t>com</w:t>
      </w:r>
      <w:r w:rsidRPr="002524E1">
        <w:rPr>
          <w:rStyle w:val="a4"/>
          <w:sz w:val="28"/>
          <w:szCs w:val="28"/>
          <w:shd w:val="clear" w:color="auto" w:fill="FFFFFF"/>
        </w:rPr>
        <w:t>/</w:t>
      </w:r>
      <w:r w:rsidRPr="003F55AD">
        <w:rPr>
          <w:rStyle w:val="a4"/>
          <w:sz w:val="28"/>
          <w:szCs w:val="28"/>
          <w:shd w:val="clear" w:color="auto" w:fill="FFFFFF"/>
          <w:lang w:val="en-US"/>
        </w:rPr>
        <w:t>puneet</w:t>
      </w:r>
      <w:r w:rsidRPr="002524E1">
        <w:rPr>
          <w:rStyle w:val="a4"/>
          <w:sz w:val="28"/>
          <w:szCs w:val="28"/>
          <w:shd w:val="clear" w:color="auto" w:fill="FFFFFF"/>
        </w:rPr>
        <w:t>6060/</w:t>
      </w:r>
      <w:r w:rsidRPr="003F55AD">
        <w:rPr>
          <w:rStyle w:val="a4"/>
          <w:sz w:val="28"/>
          <w:szCs w:val="28"/>
          <w:shd w:val="clear" w:color="auto" w:fill="FFFFFF"/>
          <w:lang w:val="en-US"/>
        </w:rPr>
        <w:t>intel</w:t>
      </w:r>
      <w:r w:rsidRPr="002524E1">
        <w:rPr>
          <w:rStyle w:val="a4"/>
          <w:sz w:val="28"/>
          <w:szCs w:val="28"/>
          <w:shd w:val="clear" w:color="auto" w:fill="FFFFFF"/>
        </w:rPr>
        <w:t>-</w:t>
      </w:r>
      <w:r w:rsidRPr="003F55AD">
        <w:rPr>
          <w:rStyle w:val="a4"/>
          <w:sz w:val="28"/>
          <w:szCs w:val="28"/>
          <w:shd w:val="clear" w:color="auto" w:fill="FFFFFF"/>
          <w:lang w:val="en-US"/>
        </w:rPr>
        <w:t>image</w:t>
      </w:r>
      <w:r w:rsidRPr="002524E1">
        <w:rPr>
          <w:rStyle w:val="a4"/>
          <w:sz w:val="28"/>
          <w:szCs w:val="28"/>
          <w:shd w:val="clear" w:color="auto" w:fill="FFFFFF"/>
        </w:rPr>
        <w:t>-</w:t>
      </w:r>
      <w:r w:rsidRPr="003F55AD">
        <w:rPr>
          <w:rStyle w:val="a4"/>
          <w:sz w:val="28"/>
          <w:szCs w:val="28"/>
          <w:shd w:val="clear" w:color="auto" w:fill="FFFFFF"/>
          <w:lang w:val="en-US"/>
        </w:rPr>
        <w:t>classification</w:t>
      </w:r>
      <w:r w:rsidR="00D9388B">
        <w:rPr>
          <w:rStyle w:val="a4"/>
          <w:sz w:val="28"/>
          <w:szCs w:val="28"/>
          <w:shd w:val="clear" w:color="auto" w:fill="FFFFFF"/>
          <w:lang w:val="en-US"/>
        </w:rPr>
        <w:fldChar w:fldCharType="end"/>
      </w:r>
      <w:r w:rsidRPr="002524E1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seg_pred, seg_test, seg_train в формате jpg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>мате jpg.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r w:rsidR="00144023">
        <w:rPr>
          <w:color w:val="24292E"/>
          <w:sz w:val="28"/>
          <w:szCs w:val="28"/>
        </w:rPr>
        <w:t>свёрточных</w:t>
      </w:r>
      <w:r>
        <w:rPr>
          <w:color w:val="24292E"/>
          <w:sz w:val="28"/>
          <w:szCs w:val="28"/>
        </w:rPr>
        <w:t xml:space="preserve"> нейронных сетей.</w:t>
      </w:r>
    </w:p>
    <w:p w14:paraId="552B6524" w14:textId="428D3450" w:rsidR="00CF144D" w:rsidRDefault="00CF144D" w:rsidP="00CF144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Исходная модель</w:t>
      </w:r>
    </w:p>
    <w:p w14:paraId="5C4C3F84" w14:textId="49702523" w:rsidR="00CF144D" w:rsidRPr="00CF144D" w:rsidRDefault="00CF144D" w:rsidP="00CF144D">
      <w:pPr>
        <w:suppressAutoHyphens w:val="0"/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44D">
        <w:rPr>
          <w:rStyle w:val="ab"/>
          <w:rFonts w:ascii="Times New Roman" w:hAnsi="Times New Roman" w:cs="Times New Roman"/>
          <w:b w:val="0"/>
          <w:color w:val="191000"/>
          <w:sz w:val="28"/>
          <w:szCs w:val="28"/>
          <w:shd w:val="clear" w:color="auto" w:fill="FFFFFF"/>
        </w:rPr>
        <w:t xml:space="preserve">В </w:t>
      </w:r>
      <w:r w:rsidRPr="00CF144D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качестве исходной модели для переноса обучения</w:t>
      </w:r>
      <w:r w:rsidRPr="00CF144D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144D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будем использовать</w:t>
      </w:r>
      <w:r w:rsidRPr="00CF144D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144D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VGG16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одель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сверточной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нейронной сети)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задаче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ImageNet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Датасет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состоит </w:t>
      </w:r>
      <w:proofErr w:type="gram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proofErr w:type="gram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более </w:t>
      </w:r>
      <w:proofErr w:type="gram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чем</w:t>
      </w:r>
      <w:proofErr w:type="gram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14 миллионов изображений, принадлежащих к 1000 классам.</w:t>
      </w:r>
    </w:p>
    <w:p w14:paraId="6E4D8DD3" w14:textId="14252AEF" w:rsidR="00CF144D" w:rsidRPr="00CF144D" w:rsidRDefault="00CF144D" w:rsidP="00CF144D">
      <w:pPr>
        <w:suppressAutoHyphens w:val="0"/>
        <w:spacing w:before="240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Архитектура </w:t>
      </w:r>
      <w:r w:rsidRPr="00CF144D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VGG16</w:t>
      </w:r>
      <w:r w:rsidRPr="00CF144D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представлена на рисунке ниже.</w:t>
      </w:r>
    </w:p>
    <w:p w14:paraId="510DE2EB" w14:textId="77777777" w:rsidR="00E72CFA" w:rsidRPr="00CF144D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</w:p>
    <w:p w14:paraId="051675BC" w14:textId="23864055" w:rsidR="00CF144D" w:rsidRDefault="00CF144D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F144D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CAF8C2C" wp14:editId="6AA3D978">
            <wp:extent cx="6480175" cy="3650499"/>
            <wp:effectExtent l="0" t="0" r="0" b="7620"/>
            <wp:docPr id="1" name="Рисунок 1" descr="C:\Users\User\Desktop\vgg16-neural-network-1-e1542973058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gg16-neural-network-1-e154297305841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2021" w14:textId="6AE386CD" w:rsidR="00CF144D" w:rsidRPr="00CF144D" w:rsidRDefault="00CF144D" w:rsidP="00CF144D">
      <w:pPr>
        <w:suppressAutoHyphens w:val="0"/>
        <w:spacing w:before="240"/>
        <w:rPr>
          <w:rFonts w:ascii="Times New Roman" w:hAnsi="Times New Roman" w:cs="Times New Roman"/>
          <w:sz w:val="32"/>
          <w:szCs w:val="32"/>
        </w:rPr>
      </w:pPr>
      <w:r w:rsidRPr="00CF144D">
        <w:rPr>
          <w:rFonts w:ascii="Times New Roman" w:hAnsi="Times New Roman" w:cs="Times New Roman"/>
          <w:sz w:val="32"/>
          <w:szCs w:val="32"/>
        </w:rPr>
        <w:t>Конфигурация сети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15B8CF78" w14:textId="77777777" w:rsidTr="00CF144D">
        <w:tc>
          <w:tcPr>
            <w:tcW w:w="4219" w:type="dxa"/>
          </w:tcPr>
          <w:p w14:paraId="27CD9ACF" w14:textId="1D0E1EE5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(224 * 224 RGB image)</w:t>
            </w:r>
          </w:p>
        </w:tc>
      </w:tr>
      <w:tr w:rsidR="00CF144D" w:rsidRPr="00CF144D" w14:paraId="72F46005" w14:textId="77777777" w:rsidTr="00CF144D">
        <w:tc>
          <w:tcPr>
            <w:tcW w:w="4219" w:type="dxa"/>
          </w:tcPr>
          <w:p w14:paraId="6DFBE105" w14:textId="71B54F8F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</w:p>
        </w:tc>
      </w:tr>
      <w:tr w:rsidR="00CF144D" w:rsidRPr="00CF144D" w14:paraId="435A934C" w14:textId="77777777" w:rsidTr="00CF144D">
        <w:tc>
          <w:tcPr>
            <w:tcW w:w="4219" w:type="dxa"/>
          </w:tcPr>
          <w:p w14:paraId="24148C64" w14:textId="3E36A04C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</w:p>
        </w:tc>
      </w:tr>
      <w:tr w:rsidR="00CF144D" w:rsidRPr="00CF144D" w14:paraId="05416B7C" w14:textId="77777777" w:rsidTr="00CF144D">
        <w:tc>
          <w:tcPr>
            <w:tcW w:w="4219" w:type="dxa"/>
          </w:tcPr>
          <w:p w14:paraId="0A3A9A63" w14:textId="069B13A2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7956C4AE" w14:textId="77777777" w:rsidTr="00CF144D">
        <w:tc>
          <w:tcPr>
            <w:tcW w:w="4219" w:type="dxa"/>
          </w:tcPr>
          <w:p w14:paraId="04D1A294" w14:textId="70B4C6DE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31474A0" w14:textId="77777777" w:rsidTr="00CF144D">
        <w:tc>
          <w:tcPr>
            <w:tcW w:w="4219" w:type="dxa"/>
          </w:tcPr>
          <w:p w14:paraId="10C43AE7" w14:textId="05C1B75A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2D04163" w14:textId="77777777" w:rsidTr="00CF144D">
        <w:tc>
          <w:tcPr>
            <w:tcW w:w="4219" w:type="dxa"/>
          </w:tcPr>
          <w:p w14:paraId="621821A9" w14:textId="5767AC66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2D64B07" w14:textId="77777777" w:rsidTr="00CF144D">
        <w:tc>
          <w:tcPr>
            <w:tcW w:w="4219" w:type="dxa"/>
          </w:tcPr>
          <w:p w14:paraId="52CB0D9E" w14:textId="665E0603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3989606" w14:textId="77777777" w:rsidTr="00CF144D">
        <w:tc>
          <w:tcPr>
            <w:tcW w:w="4219" w:type="dxa"/>
          </w:tcPr>
          <w:p w14:paraId="02092337" w14:textId="2EAFF590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256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DB070A3" w14:textId="77777777" w:rsidTr="00CF144D">
        <w:tc>
          <w:tcPr>
            <w:tcW w:w="4219" w:type="dxa"/>
          </w:tcPr>
          <w:p w14:paraId="7FC041FD" w14:textId="6B8418C6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Conv (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256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5381486" w14:textId="77777777" w:rsidTr="00AE66CF">
        <w:tc>
          <w:tcPr>
            <w:tcW w:w="4219" w:type="dxa"/>
          </w:tcPr>
          <w:p w14:paraId="34B60059" w14:textId="1EA1F6B4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3D839C5" w14:textId="77777777" w:rsidTr="00AE66CF">
        <w:tc>
          <w:tcPr>
            <w:tcW w:w="4219" w:type="dxa"/>
          </w:tcPr>
          <w:p w14:paraId="13782961" w14:textId="22E3337E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C3EE775" w14:textId="77777777" w:rsidTr="00AE66CF">
        <w:tc>
          <w:tcPr>
            <w:tcW w:w="4219" w:type="dxa"/>
          </w:tcPr>
          <w:p w14:paraId="192CF1A4" w14:textId="5552A26D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512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3668379" w14:textId="77777777" w:rsidTr="00AE66CF">
        <w:tc>
          <w:tcPr>
            <w:tcW w:w="4219" w:type="dxa"/>
          </w:tcPr>
          <w:p w14:paraId="44426D43" w14:textId="2AC7A150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512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A41E9F7" w14:textId="77777777" w:rsidTr="00AE66CF">
        <w:tc>
          <w:tcPr>
            <w:tcW w:w="4219" w:type="dxa"/>
          </w:tcPr>
          <w:p w14:paraId="59764BAC" w14:textId="08ADB861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66248ACE" w14:textId="77777777" w:rsidTr="00AE66CF">
        <w:tc>
          <w:tcPr>
            <w:tcW w:w="4219" w:type="dxa"/>
          </w:tcPr>
          <w:p w14:paraId="4ECE9485" w14:textId="3688C526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CE4AE40" w14:textId="77777777" w:rsidTr="00AE66CF">
        <w:tc>
          <w:tcPr>
            <w:tcW w:w="4219" w:type="dxa"/>
          </w:tcPr>
          <w:p w14:paraId="22EDEE88" w14:textId="75638E1D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512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5AFD7D5" w14:textId="77777777" w:rsidTr="00CF144D">
        <w:tc>
          <w:tcPr>
            <w:tcW w:w="4219" w:type="dxa"/>
          </w:tcPr>
          <w:p w14:paraId="3B4DE0A4" w14:textId="1EAF2F78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512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3664290" w14:textId="77777777" w:rsidTr="00CF144D">
        <w:tc>
          <w:tcPr>
            <w:tcW w:w="4219" w:type="dxa"/>
          </w:tcPr>
          <w:p w14:paraId="51C1D070" w14:textId="5AD04405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1B6473B2" w14:textId="77777777" w:rsidTr="00AE66CF">
        <w:tc>
          <w:tcPr>
            <w:tcW w:w="4219" w:type="dxa"/>
          </w:tcPr>
          <w:p w14:paraId="4FF23EEA" w14:textId="63BD112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4096, relu</w:t>
            </w:r>
          </w:p>
        </w:tc>
      </w:tr>
      <w:tr w:rsidR="00CF144D" w:rsidRPr="00CF144D" w14:paraId="21D25364" w14:textId="77777777" w:rsidTr="00CF144D">
        <w:tc>
          <w:tcPr>
            <w:tcW w:w="4219" w:type="dxa"/>
          </w:tcPr>
          <w:p w14:paraId="6093D153" w14:textId="0AB32D64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4096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</w:p>
        </w:tc>
      </w:tr>
      <w:tr w:rsidR="00CF144D" w:rsidRPr="00CF144D" w14:paraId="0B71FD10" w14:textId="77777777" w:rsidTr="00AE66CF">
        <w:tc>
          <w:tcPr>
            <w:tcW w:w="4219" w:type="dxa"/>
          </w:tcPr>
          <w:p w14:paraId="31EDD0DA" w14:textId="7F7F4DC0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1000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oftmax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4"/>
        <w:gridCol w:w="306"/>
      </w:tblGrid>
      <w:tr w:rsidR="00CF144D" w:rsidRPr="00CF144D" w14:paraId="05B6A996" w14:textId="77777777" w:rsidTr="00CF144D">
        <w:tc>
          <w:tcPr>
            <w:tcW w:w="5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EA2E" w14:textId="77777777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C5F2" w14:textId="532CE644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</w:tr>
      <w:tr w:rsidR="00CF144D" w:rsidRPr="00CF144D" w14:paraId="5CC6CF61" w14:textId="77777777" w:rsidTr="00CF144D">
        <w:tc>
          <w:tcPr>
            <w:tcW w:w="5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9CB5" w14:textId="77777777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B4F5" w14:textId="33869B94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CF144D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</w:p>
        </w:tc>
      </w:tr>
    </w:tbl>
    <w:p w14:paraId="1CC72957" w14:textId="2F54CFA9" w:rsidR="00F027A4" w:rsidRDefault="00CF144D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Формат данных, предоставляющийся на вход сети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59C6B292" w14:textId="53322146" w:rsidR="00CF144D" w:rsidRPr="00CF144D" w:rsidRDefault="00CF144D" w:rsidP="00CF144D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экспериментов и конфигурации</w:t>
      </w:r>
    </w:p>
    <w:p w14:paraId="2223FB9D" w14:textId="7E2F18D5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Эксперимент </w:t>
      </w:r>
      <w:r w:rsidRPr="00CF144D">
        <w:rPr>
          <w:rFonts w:ascii="Times New Roman" w:hAnsi="Times New Roman" w:cs="Times New Roman"/>
          <w:bCs w:val="0"/>
          <w:color w:val="000000"/>
          <w:sz w:val="28"/>
          <w:szCs w:val="28"/>
        </w:rPr>
        <w:t>1</w:t>
      </w:r>
    </w:p>
    <w:p w14:paraId="2F8A9DCC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Использование структуры глубокой модели, построенной для решения исходной «Задачи</w:t>
      </w:r>
      <w:proofErr w:type="gramStart"/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А</w:t>
      </w:r>
      <w:proofErr w:type="gramEnd"/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», с целью обучения аналогичной модели для решения «Задачи В»</w:t>
      </w:r>
    </w:p>
    <w:p w14:paraId="73D465E3" w14:textId="77777777" w:rsidR="00CF144D" w:rsidRPr="00CF144D" w:rsidRDefault="00CF144D" w:rsidP="00CF144D">
      <w:pPr>
        <w:numPr>
          <w:ilvl w:val="0"/>
          <w:numId w:val="23"/>
        </w:num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Предполагается, что модель, построенная для решения исходной задачи, обучается на данных, подготовленных для решения целевой задачи</w:t>
      </w:r>
    </w:p>
    <w:p w14:paraId="365599F2" w14:textId="77777777" w:rsidR="00CF144D" w:rsidRPr="00CF144D" w:rsidRDefault="00CF144D" w:rsidP="00CF144D">
      <w:pPr>
        <w:numPr>
          <w:ilvl w:val="0"/>
          <w:numId w:val="23"/>
        </w:num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При этом веса модели инициализируются случайным образом</w:t>
      </w:r>
    </w:p>
    <w:p w14:paraId="0CFFA292" w14:textId="77777777" w:rsidR="00CF144D" w:rsidRDefault="00CF144D" w:rsidP="00CF144D">
      <w:pPr>
        <w:numPr>
          <w:ilvl w:val="0"/>
          <w:numId w:val="23"/>
        </w:num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Эксперимент реализует перенос знаний для родственных доменов</w:t>
      </w:r>
    </w:p>
    <w:p w14:paraId="17EC65A2" w14:textId="1BB56ABA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Т. е. в этом эксперименте используем только структуру модели. Чтобы применить данную модель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VGG</w:t>
      </w: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16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к нашей задаче</w:t>
      </w: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заменим на последнем слое количество выходов с 1000 на 6.</w:t>
      </w:r>
    </w:p>
    <w:p w14:paraId="5332E421" w14:textId="19CC16EC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1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5EEB9250" w14:textId="77777777" w:rsidTr="00AE66CF">
        <w:tc>
          <w:tcPr>
            <w:tcW w:w="4219" w:type="dxa"/>
          </w:tcPr>
          <w:p w14:paraId="0F6CE075" w14:textId="74FB8B0F" w:rsidR="00CF144D" w:rsidRPr="00CF144D" w:rsidRDefault="00CF144D" w:rsidP="00CF144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04C3F80E" w14:textId="77777777" w:rsidTr="00AE66CF">
        <w:tc>
          <w:tcPr>
            <w:tcW w:w="4219" w:type="dxa"/>
          </w:tcPr>
          <w:p w14:paraId="0E58EE8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</w:p>
        </w:tc>
      </w:tr>
      <w:tr w:rsidR="00CF144D" w:rsidRPr="00CF144D" w14:paraId="18441D05" w14:textId="77777777" w:rsidTr="00AE66CF">
        <w:tc>
          <w:tcPr>
            <w:tcW w:w="4219" w:type="dxa"/>
          </w:tcPr>
          <w:p w14:paraId="6D0FF55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</w:p>
        </w:tc>
      </w:tr>
      <w:tr w:rsidR="00CF144D" w:rsidRPr="00CF144D" w14:paraId="677DA017" w14:textId="77777777" w:rsidTr="00AE66CF">
        <w:tc>
          <w:tcPr>
            <w:tcW w:w="4219" w:type="dxa"/>
          </w:tcPr>
          <w:p w14:paraId="0819F94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3DAE38F4" w14:textId="77777777" w:rsidTr="00AE66CF">
        <w:tc>
          <w:tcPr>
            <w:tcW w:w="4219" w:type="dxa"/>
          </w:tcPr>
          <w:p w14:paraId="5973772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8B1262F" w14:textId="77777777" w:rsidTr="00AE66CF">
        <w:tc>
          <w:tcPr>
            <w:tcW w:w="4219" w:type="dxa"/>
          </w:tcPr>
          <w:p w14:paraId="5FCBCE2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6F9FFA2" w14:textId="77777777" w:rsidTr="00AE66CF">
        <w:tc>
          <w:tcPr>
            <w:tcW w:w="4219" w:type="dxa"/>
          </w:tcPr>
          <w:p w14:paraId="2F12956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38BC1A35" w14:textId="77777777" w:rsidTr="00AE66CF">
        <w:tc>
          <w:tcPr>
            <w:tcW w:w="4219" w:type="dxa"/>
          </w:tcPr>
          <w:p w14:paraId="6FD0CFAD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66F2CBD" w14:textId="77777777" w:rsidTr="00AE66CF">
        <w:tc>
          <w:tcPr>
            <w:tcW w:w="4219" w:type="dxa"/>
          </w:tcPr>
          <w:p w14:paraId="23462E6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AA1C553" w14:textId="77777777" w:rsidTr="00AE66CF">
        <w:tc>
          <w:tcPr>
            <w:tcW w:w="4219" w:type="dxa"/>
          </w:tcPr>
          <w:p w14:paraId="02142A2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A44EA90" w14:textId="77777777" w:rsidTr="00AE66CF">
        <w:tc>
          <w:tcPr>
            <w:tcW w:w="4219" w:type="dxa"/>
          </w:tcPr>
          <w:p w14:paraId="0B1BF2F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78D3372" w14:textId="77777777" w:rsidTr="00AE66CF">
        <w:tc>
          <w:tcPr>
            <w:tcW w:w="4219" w:type="dxa"/>
          </w:tcPr>
          <w:p w14:paraId="50E76151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16FDC36" w14:textId="77777777" w:rsidTr="00AE66CF">
        <w:tc>
          <w:tcPr>
            <w:tcW w:w="4219" w:type="dxa"/>
          </w:tcPr>
          <w:p w14:paraId="5EFB802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C65AD8F" w14:textId="77777777" w:rsidTr="00AE66CF">
        <w:tc>
          <w:tcPr>
            <w:tcW w:w="4219" w:type="dxa"/>
          </w:tcPr>
          <w:p w14:paraId="6B5FFC7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E9F6112" w14:textId="77777777" w:rsidTr="00AE66CF">
        <w:tc>
          <w:tcPr>
            <w:tcW w:w="4219" w:type="dxa"/>
          </w:tcPr>
          <w:p w14:paraId="43C02D8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71B6F203" w14:textId="77777777" w:rsidTr="00AE66CF">
        <w:tc>
          <w:tcPr>
            <w:tcW w:w="4219" w:type="dxa"/>
          </w:tcPr>
          <w:p w14:paraId="035BBEE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5831608" w14:textId="77777777" w:rsidTr="00AE66CF">
        <w:tc>
          <w:tcPr>
            <w:tcW w:w="4219" w:type="dxa"/>
          </w:tcPr>
          <w:p w14:paraId="126F5E5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BF39F03" w14:textId="77777777" w:rsidTr="00AE66CF">
        <w:tc>
          <w:tcPr>
            <w:tcW w:w="4219" w:type="dxa"/>
          </w:tcPr>
          <w:p w14:paraId="20F1165D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9E938C3" w14:textId="77777777" w:rsidTr="00AE66CF">
        <w:tc>
          <w:tcPr>
            <w:tcW w:w="4219" w:type="dxa"/>
          </w:tcPr>
          <w:p w14:paraId="2C281CE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323AE55" w14:textId="77777777" w:rsidTr="00AE66CF">
        <w:tc>
          <w:tcPr>
            <w:tcW w:w="4219" w:type="dxa"/>
          </w:tcPr>
          <w:p w14:paraId="233353D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4096, relu</w:t>
            </w:r>
          </w:p>
        </w:tc>
      </w:tr>
      <w:tr w:rsidR="00CF144D" w:rsidRPr="00CF144D" w14:paraId="5904B327" w14:textId="77777777" w:rsidTr="00AE66CF">
        <w:tc>
          <w:tcPr>
            <w:tcW w:w="4219" w:type="dxa"/>
          </w:tcPr>
          <w:p w14:paraId="0AE39CD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4096, relu</w:t>
            </w:r>
          </w:p>
        </w:tc>
      </w:tr>
      <w:tr w:rsidR="00CF144D" w:rsidRPr="00CF144D" w14:paraId="24BBC9A1" w14:textId="77777777" w:rsidTr="00AE66CF">
        <w:tc>
          <w:tcPr>
            <w:tcW w:w="4219" w:type="dxa"/>
          </w:tcPr>
          <w:p w14:paraId="2459D136" w14:textId="73D044CD" w:rsidR="00CF144D" w:rsidRPr="00CF144D" w:rsidRDefault="00CF144D" w:rsidP="00CF144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 w:rsidRPr="00CF144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softmax</w:t>
            </w:r>
          </w:p>
        </w:tc>
      </w:tr>
    </w:tbl>
    <w:p w14:paraId="366E32E8" w14:textId="77777777" w:rsidR="00CF144D" w:rsidRPr="00CF144D" w:rsidRDefault="00CF144D" w:rsidP="00CF14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29A8E19" w14:textId="77777777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Cs w:val="0"/>
          <w:color w:val="000000"/>
          <w:sz w:val="28"/>
          <w:szCs w:val="28"/>
        </w:rPr>
        <w:t>Эксперимент 2</w:t>
      </w:r>
    </w:p>
    <w:p w14:paraId="4E4A1BBD" w14:textId="77777777" w:rsidR="00CF144D" w:rsidRPr="00CF144D" w:rsidRDefault="00CF144D" w:rsidP="00CF144D">
      <w:pPr>
        <w:pStyle w:val="a8"/>
        <w:spacing w:before="0" w:beforeAutospacing="0" w:after="240" w:afterAutospacing="0"/>
        <w:rPr>
          <w:sz w:val="28"/>
          <w:szCs w:val="28"/>
        </w:rPr>
      </w:pPr>
      <w:r w:rsidRPr="00CF144D">
        <w:rPr>
          <w:sz w:val="28"/>
          <w:szCs w:val="28"/>
        </w:rPr>
        <w:t>Использование модели, построенной для решения исходной «Задачи</w:t>
      </w:r>
      <w:proofErr w:type="gramStart"/>
      <w:r w:rsidRPr="00CF144D">
        <w:rPr>
          <w:sz w:val="28"/>
          <w:szCs w:val="28"/>
        </w:rPr>
        <w:t xml:space="preserve"> А</w:t>
      </w:r>
      <w:proofErr w:type="gramEnd"/>
      <w:r w:rsidRPr="00CF144D">
        <w:rPr>
          <w:sz w:val="28"/>
          <w:szCs w:val="28"/>
        </w:rPr>
        <w:t>», в качестве фиксированного метода извлечения признаков при построении модели, решающей «Задачу В»</w:t>
      </w:r>
    </w:p>
    <w:p w14:paraId="0C170684" w14:textId="77777777" w:rsidR="00CF144D" w:rsidRPr="00CF144D" w:rsidRDefault="00CF144D" w:rsidP="00CF144D">
      <w:pPr>
        <w:numPr>
          <w:ilvl w:val="0"/>
          <w:numId w:val="24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Идея данного подхода состоит в том, чтобы удалить из глубокой модели классификатор (последние полностью связанные слои) и рассматривать начальную часть сети как метод выделения признаков</w:t>
      </w:r>
    </w:p>
    <w:p w14:paraId="6A61BC29" w14:textId="77777777" w:rsidR="00CF144D" w:rsidRPr="00CF144D" w:rsidRDefault="00CF144D" w:rsidP="00CF144D">
      <w:pPr>
        <w:numPr>
          <w:ilvl w:val="0"/>
          <w:numId w:val="24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Взамен старого классификатора можно поместить новый классификатор (например, другой набор полностью связанных слоев или машину опорных векторов) и обучить его на признаках, построенных с использованием начальной части сети</w:t>
      </w:r>
    </w:p>
    <w:p w14:paraId="427C524D" w14:textId="77777777" w:rsidR="00CF144D" w:rsidRPr="00CF144D" w:rsidRDefault="00CF144D" w:rsidP="00CF144D">
      <w:pPr>
        <w:numPr>
          <w:ilvl w:val="0"/>
          <w:numId w:val="24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Эксперимент реализует перенос признакового описания</w:t>
      </w:r>
    </w:p>
    <w:p w14:paraId="4CF8C77A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втором эксперименте возьмем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сверточную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основу 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VGG16, 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обученную на наборе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ImageNet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6B962F11" w14:textId="4542A373" w:rsid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Пропустим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 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набор данных через предварительно обученную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сверточную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основу VGG16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таким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выделив признаки.</w:t>
      </w:r>
    </w:p>
    <w:p w14:paraId="28854700" w14:textId="189C5505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возьмем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полносвязный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классификатор и обучим его на полученных признаках.</w:t>
      </w:r>
    </w:p>
    <w:p w14:paraId="02F2D9E8" w14:textId="2D374E13" w:rsid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>2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44DA4679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74DFB2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7CB514AD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04CE62E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</w:p>
        </w:tc>
      </w:tr>
      <w:tr w:rsidR="00CF144D" w:rsidRPr="00CF144D" w14:paraId="4493D9DB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49E72C1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</w:p>
        </w:tc>
      </w:tr>
      <w:tr w:rsidR="00CF144D" w:rsidRPr="00CF144D" w14:paraId="27C74195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77197C6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33EF2FB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222BBEAF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51E9132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20FC2B8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4021FF1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00B4D2A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491F9FD3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5090412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7F1FB12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5D433FC3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BCFB078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1939DC93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426A28A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49B1C6D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60BC29F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19365FF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3F637FD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1C36235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21C760D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77CEC30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677F10A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28E9A55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1DD02239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6266D39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8DA50DF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54BD9A6E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274529A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3A5D257F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79233B5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6391B323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A47A73E" w14:textId="77777777" w:rsidTr="00AE66CF">
        <w:tc>
          <w:tcPr>
            <w:tcW w:w="4219" w:type="dxa"/>
            <w:shd w:val="clear" w:color="auto" w:fill="FFFFFF" w:themeFill="background1"/>
          </w:tcPr>
          <w:p w14:paraId="62C27D24" w14:textId="27BA17B8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CC7D6" wp14:editId="172E1C04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26035</wp:posOffset>
                      </wp:positionV>
                      <wp:extent cx="0" cy="323850"/>
                      <wp:effectExtent l="95250" t="0" r="76200" b="571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93.2pt;margin-top:2.05pt;width:0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AiBwIAAC0EAAAOAAAAZHJzL2Uyb0RvYy54bWysU0uOEzEQ3SNxB8t70klGoFGUziwyDBsE&#10;EZ8DeNx22sI/lU062Q1cYI7AFdiwYEBzhu4bUXYnHWAGCSE21V12vap6r8rzs63RZCMgKGdLOhmN&#10;KRGWu0rZdUnfvrl4dEpJiMxWTDsrSroTgZ4tHj6YN34mpq52uhJAMIkNs8aXtI7Rz4oi8FoYFkbO&#10;C4uX0oFhEV1YFxWwBrMbXUzH4ydF46Dy4LgIAU/P+0u6yPmlFDy+lDKISHRJsbeYLWR7mWyxmLPZ&#10;GpivFd+3wf6hC8OUxaJDqnMWGXkP6k4qozi44GQccWcKJ6XiInNANpPxb2xe18yLzAXFCX6QKfy/&#10;tPzFZgVEVSWdUmKZwRG1n7qr7rr93n7urkn3ob1F033srtov7bf2pr1tv5Jp0q3xYYbwpV3B3gt+&#10;BUmErQSTvkiPbLPWu0FrsY2E94ccT0+mJ6eP8xiKI85DiM+EMyT9lDREYGpdx6WzFgfqYJKlZpvn&#10;IWJlBB4Aqai2yQanVXWhtM5O2iax1EA2DPcgbiepf8T9EhWZ0k9tReLOowoMwDX7sJSySHR7gvkv&#10;7rToy70SEgVESn1beXWPxap3h2LaYmSCSGxrAI0zlz+C9rEJJvI6/y1wiM4VnY0D0Cjr4L6qR11k&#10;H39g3XNNtC9dtcvjznLgTmYZ9+8nLf3PfoYfX/niBwAAAP//AwBQSwMEFAAGAAgAAAAhAI3H1orc&#10;AAAACAEAAA8AAABkcnMvZG93bnJldi54bWxMjzFvwjAQhfdK/AfrkLoVJxUglMZBCImBoQO0ast2&#10;sY8kIj5HsQnpv6/p0o6f3tO77/L1aFsxUO8bxwrSWQKCWDvTcKXg/W33tALhA7LB1jEp+CYP62Ly&#10;kGNm3I0PNBxDJeII+wwV1CF0mZRe12TRz1xHHLOz6y2GiH0lTY+3OG5b+ZwkS2mx4Xihxo62NenL&#10;8WoVvH7uuw9dHk7ma9wPyQn1eWCv1ON03LyACDSGvzLc9aM6FNGpdFc2XrSRV8t5rCqYpyDu+S+X&#10;ChaLFGSRy/8PFD8AAAD//wMAUEsBAi0AFAAGAAgAAAAhALaDOJL+AAAA4QEAABMAAAAAAAAAAAAA&#10;AAAAAAAAAFtDb250ZW50X1R5cGVzXS54bWxQSwECLQAUAAYACAAAACEAOP0h/9YAAACUAQAACwAA&#10;AAAAAAAAAAAAAAAvAQAAX3JlbHMvLnJlbHNQSwECLQAUAAYACAAAACEA9iRAIgcCAAAtBAAADgAA&#10;AAAAAAAAAAAAAAAuAgAAZHJzL2Uyb0RvYy54bWxQSwECLQAUAAYACAAAACEAjcfWitwAAAAIAQAA&#10;DwAAAAAAAAAAAAAAAABh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  <w:tr w:rsidR="00CF144D" w:rsidRPr="00CF144D" w14:paraId="39CA6DF5" w14:textId="77777777" w:rsidTr="00CF144D">
        <w:tc>
          <w:tcPr>
            <w:tcW w:w="4219" w:type="dxa"/>
            <w:shd w:val="clear" w:color="auto" w:fill="FBD4B4" w:themeFill="accent6" w:themeFillTint="66"/>
          </w:tcPr>
          <w:p w14:paraId="6ED69977" w14:textId="487B819B" w:rsidR="00CF144D" w:rsidRPr="00CF144D" w:rsidRDefault="00CF144D" w:rsidP="00CF144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he_normal</w:t>
            </w:r>
          </w:p>
        </w:tc>
      </w:tr>
      <w:tr w:rsidR="00CF144D" w:rsidRPr="00CF144D" w14:paraId="5DB6C62E" w14:textId="77777777" w:rsidTr="00CF144D">
        <w:tc>
          <w:tcPr>
            <w:tcW w:w="4219" w:type="dxa"/>
            <w:shd w:val="clear" w:color="auto" w:fill="FBD4B4" w:themeFill="accent6" w:themeFillTint="66"/>
          </w:tcPr>
          <w:p w14:paraId="463AED8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 w:rsidRPr="00CF14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softmax</w:t>
            </w:r>
          </w:p>
        </w:tc>
      </w:tr>
    </w:tbl>
    <w:p w14:paraId="3A9EB056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</w:p>
    <w:p w14:paraId="776F468F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4B627FDA" w14:textId="77777777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Эксперимент 3</w:t>
      </w:r>
    </w:p>
    <w:p w14:paraId="1CCFA56A" w14:textId="77777777" w:rsidR="00CF144D" w:rsidRPr="00CF144D" w:rsidRDefault="00CF144D" w:rsidP="00CF144D">
      <w:pPr>
        <w:pStyle w:val="a8"/>
        <w:spacing w:before="0" w:beforeAutospacing="0" w:after="240" w:afterAutospacing="0"/>
        <w:rPr>
          <w:sz w:val="28"/>
          <w:szCs w:val="28"/>
        </w:rPr>
      </w:pPr>
      <w:r w:rsidRPr="00CF144D">
        <w:rPr>
          <w:sz w:val="28"/>
          <w:szCs w:val="28"/>
        </w:rPr>
        <w:t>Тонкая настройка параметров модели, построенной для решения исходной «Задачи</w:t>
      </w:r>
      <w:proofErr w:type="gramStart"/>
      <w:r w:rsidRPr="00CF144D">
        <w:rPr>
          <w:sz w:val="28"/>
          <w:szCs w:val="28"/>
        </w:rPr>
        <w:t xml:space="preserve"> А</w:t>
      </w:r>
      <w:proofErr w:type="gramEnd"/>
      <w:r w:rsidRPr="00CF144D">
        <w:rPr>
          <w:sz w:val="28"/>
          <w:szCs w:val="28"/>
        </w:rPr>
        <w:t>», с целью решения «Задачи В»</w:t>
      </w:r>
    </w:p>
    <w:p w14:paraId="65099777" w14:textId="77777777" w:rsidR="00CF144D" w:rsidRPr="00CF144D" w:rsidRDefault="00CF144D" w:rsidP="00CF144D">
      <w:pPr>
        <w:numPr>
          <w:ilvl w:val="0"/>
          <w:numId w:val="25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Последние слои глубокой модели, соответствующие классификатору, который решает «Задачу</w:t>
      </w:r>
      <w:proofErr w:type="gramStart"/>
      <w:r w:rsidRPr="00CF144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F144D">
        <w:rPr>
          <w:rFonts w:ascii="Times New Roman" w:hAnsi="Times New Roman" w:cs="Times New Roman"/>
          <w:sz w:val="28"/>
          <w:szCs w:val="28"/>
        </w:rPr>
        <w:t>», заменяются новым классификатором (например, набором полностью связанных слоев с другим количеством выходов)</w:t>
      </w:r>
    </w:p>
    <w:p w14:paraId="3C04A6C5" w14:textId="77777777" w:rsidR="00CF144D" w:rsidRPr="00CF144D" w:rsidRDefault="00CF144D" w:rsidP="00CF144D">
      <w:pPr>
        <w:numPr>
          <w:ilvl w:val="0"/>
          <w:numId w:val="25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Полученная модель обучается как единая система</w:t>
      </w:r>
    </w:p>
    <w:p w14:paraId="197E94AF" w14:textId="77777777" w:rsidR="00CF144D" w:rsidRPr="00CF144D" w:rsidRDefault="00CF144D" w:rsidP="00CF144D">
      <w:pPr>
        <w:numPr>
          <w:ilvl w:val="0"/>
          <w:numId w:val="25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Эксперимент реализует перенос обучения на основе экземпляров</w:t>
      </w:r>
    </w:p>
    <w:p w14:paraId="57FBBA77" w14:textId="770F04E1" w:rsid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lastRenderedPageBreak/>
        <w:t>Последние слои глубокой модели</w:t>
      </w:r>
      <w:r w:rsidRPr="00CF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CF144D">
        <w:rPr>
          <w:rFonts w:ascii="Times New Roman" w:hAnsi="Times New Roman" w:cs="Times New Roman"/>
          <w:sz w:val="28"/>
          <w:szCs w:val="28"/>
        </w:rPr>
        <w:t>16</w:t>
      </w:r>
      <w:r w:rsidRPr="00CF144D">
        <w:rPr>
          <w:rFonts w:ascii="Times New Roman" w:hAnsi="Times New Roman" w:cs="Times New Roman"/>
          <w:sz w:val="28"/>
          <w:szCs w:val="28"/>
        </w:rPr>
        <w:t>, соответствующие классификатору, который решает</w:t>
      </w:r>
      <w:r w:rsidRPr="00CF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ImageNet</w:t>
      </w:r>
      <w:r w:rsidRPr="00CF144D">
        <w:rPr>
          <w:rFonts w:ascii="Times New Roman" w:hAnsi="Times New Roman" w:cs="Times New Roman"/>
          <w:sz w:val="28"/>
          <w:szCs w:val="28"/>
        </w:rPr>
        <w:t>, замен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CF144D">
        <w:rPr>
          <w:rFonts w:ascii="Times New Roman" w:hAnsi="Times New Roman" w:cs="Times New Roman"/>
          <w:sz w:val="28"/>
          <w:szCs w:val="28"/>
        </w:rPr>
        <w:t xml:space="preserve"> новым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классификатором с количеством выходов 6. </w:t>
      </w:r>
    </w:p>
    <w:p w14:paraId="36F884E5" w14:textId="7354D342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обучим </w:t>
      </w:r>
      <w:r w:rsidRPr="00CF144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как единую систему.</w:t>
      </w:r>
    </w:p>
    <w:p w14:paraId="4DB140A7" w14:textId="663DFE62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3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522DAE77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BC5E6A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15E7252D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8AEE5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</w:p>
        </w:tc>
      </w:tr>
      <w:tr w:rsidR="00CF144D" w:rsidRPr="00CF144D" w14:paraId="4BA69E18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F89FC73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</w:p>
        </w:tc>
      </w:tr>
      <w:tr w:rsidR="00CF144D" w:rsidRPr="00CF144D" w14:paraId="2CEFA712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20BE22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99D485A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00E91A2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8AFF4E9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71ED53A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47DD585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1535201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27352932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6A750B0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0C057DF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7A1D3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6A75EA5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F7CE0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AA25A99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E6CF0F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75541617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217A8BD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BC70C83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5E05F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44F8EEE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1E37F8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456F733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B2B39D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087CC79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756304D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915E1E6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74BBF0E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F9085D3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0788361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451770A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66AA53A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123FF8ED" w14:textId="77777777" w:rsidTr="00AE66CF">
        <w:tc>
          <w:tcPr>
            <w:tcW w:w="4219" w:type="dxa"/>
            <w:shd w:val="clear" w:color="auto" w:fill="FFFFFF" w:themeFill="background1"/>
          </w:tcPr>
          <w:p w14:paraId="345093B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615686" wp14:editId="3140F11A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26035</wp:posOffset>
                      </wp:positionV>
                      <wp:extent cx="0" cy="323850"/>
                      <wp:effectExtent l="95250" t="0" r="76200" b="571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93.2pt;margin-top:2.05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biBgIAAC0EAAAOAAAAZHJzL2Uyb0RvYy54bWysU0uOEzEQ3SNxB8t70klGRKMonVlkGDYI&#10;Ij4H8LjttIV/Kpt0shu4wByBK7BhwUdzhu4bUXYnHb4SQmyqu+x6VfVelRcXO6PJVkBQzpZ0MhpT&#10;Iix3lbKbkr56efXgnJIQma2YdlaUdC8CvVjev7do/FxMXe10JYBgEhvmjS9pHaOfF0XgtTAsjJwX&#10;Fi+lA8MiurApKmANZje6mI7Hs6JxUHlwXISAp5f9JV3m/FIKHp9JGUQkuqTYW8wWsr1Otlgu2HwD&#10;zNeKH9pg/9CFYcpi0SHVJYuMvAH1SyqjOLjgZBxxZwonpeIic0A2k/FPbF7UzIvMBcUJfpAp/L+0&#10;/Ol2DURVJZ1RYpnBEbXvu5vutv3afuhuSfe2vUPTvetu2o/tl/Zze9d+IrOkW+PDHOEru4aDF/wa&#10;kgg7CSZ9kR7ZZa33g9ZiFwnvDzmenk3Pzh/mMRQnnIcQHwtnSPopaYjA1KaOK2ctDtTBJEvNtk9C&#10;xMoIPAJSUW2TDU6r6kppnZ20TWKlgWwZ7kHcTVL/iPshKjKlH9mKxL1HFRiAaw5hKWWR6PYE81/c&#10;a9GXey4kCoiU+rby6p6KVa+PxbTFyASR2NYAGmcufwQdYhNM5HX+W+AQnSs6GwegUdbB76qedJF9&#10;/JF1zzXRvnbVPo87y4E7mWU8vJ+09N/7GX565ctvAAAA//8DAFBLAwQUAAYACAAAACEAjcfWitwA&#10;AAAIAQAADwAAAGRycy9kb3ducmV2LnhtbEyPMW/CMBCF90r8B+uQuhUnFSCUxkEIiYGhA7Rqy3ax&#10;jyQiPkexCem/r+nSjp/e07vv8vVoWzFQ7xvHCtJZAoJYO9NwpeD9bfe0AuEDssHWMSn4Jg/rYvKQ&#10;Y2bcjQ80HEMl4gj7DBXUIXSZlF7XZNHPXEccs7PrLYaIfSVNj7c4blv5nCRLabHheKHGjrY16cvx&#10;ahW8fu67D10eTuZr3A/JCfV5YK/U43TcvIAINIa/Mtz1ozoU0al0VzZetJFXy3msKpinIO75L5cK&#10;FosUZJHL/w8UPwAAAP//AwBQSwECLQAUAAYACAAAACEAtoM4kv4AAADhAQAAEwAAAAAAAAAAAAAA&#10;AAAAAAAAW0NvbnRlbnRfVHlwZXNdLnhtbFBLAQItABQABgAIAAAAIQA4/SH/1gAAAJQBAAALAAAA&#10;AAAAAAAAAAAAAC8BAABfcmVscy8ucmVsc1BLAQItABQABgAIAAAAIQBc47biBgIAAC0EAAAOAAAA&#10;AAAAAAAAAAAAAC4CAABkcnMvZTJvRG9jLnhtbFBLAQItABQABgAIAAAAIQCNx9aK3AAAAAgBAAAP&#10;AAAAAAAAAAAAAAAAAGAEAABkcnMvZG93bnJldi54bWxQSwUGAAAAAAQABADzAAAAaQUAAAAA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  <w:tr w:rsidR="00CF144D" w:rsidRPr="00CF144D" w14:paraId="3A7E87F0" w14:textId="77777777" w:rsidTr="00AE66CF">
        <w:tc>
          <w:tcPr>
            <w:tcW w:w="4219" w:type="dxa"/>
            <w:shd w:val="clear" w:color="auto" w:fill="FBD4B4" w:themeFill="accent6" w:themeFillTint="66"/>
          </w:tcPr>
          <w:p w14:paraId="3B3D51F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he_normal</w:t>
            </w:r>
          </w:p>
        </w:tc>
      </w:tr>
      <w:tr w:rsidR="00CF144D" w:rsidRPr="00CF144D" w14:paraId="483DA7F6" w14:textId="77777777" w:rsidTr="00AE66CF">
        <w:tc>
          <w:tcPr>
            <w:tcW w:w="4219" w:type="dxa"/>
            <w:shd w:val="clear" w:color="auto" w:fill="FBD4B4" w:themeFill="accent6" w:themeFillTint="66"/>
          </w:tcPr>
          <w:p w14:paraId="2331CAC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 w:rsidRPr="00CF14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softmax</w:t>
            </w:r>
          </w:p>
        </w:tc>
      </w:tr>
    </w:tbl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CF144D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proofErr w:type="spellStart"/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  <w:proofErr w:type="spellEnd"/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2E7F1F1" w:rsidR="00B6310B" w:rsidRPr="00695A3B" w:rsidRDefault="00CF144D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2FF0160" w14:textId="77777777" w:rsidR="00784AE2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84AE2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7242" w:type="dxa"/>
        <w:tblLook w:val="04A0" w:firstRow="1" w:lastRow="0" w:firstColumn="1" w:lastColumn="0" w:noHBand="0" w:noVBand="1"/>
      </w:tblPr>
      <w:tblGrid>
        <w:gridCol w:w="1790"/>
        <w:gridCol w:w="2031"/>
        <w:gridCol w:w="1994"/>
        <w:gridCol w:w="1427"/>
      </w:tblGrid>
      <w:tr w:rsidR="00CF144D" w:rsidRPr="00B6310B" w14:paraId="0C703F55" w14:textId="77777777" w:rsidTr="00CF144D">
        <w:trPr>
          <w:trHeight w:val="701"/>
        </w:trPr>
        <w:tc>
          <w:tcPr>
            <w:tcW w:w="1790" w:type="dxa"/>
          </w:tcPr>
          <w:p w14:paraId="5BE474C6" w14:textId="413D4793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031" w:type="dxa"/>
          </w:tcPr>
          <w:p w14:paraId="14001494" w14:textId="7777777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  <w:p w14:paraId="6660B2E8" w14:textId="0C634031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Использование только структуры глубокой модели</w:t>
            </w:r>
          </w:p>
        </w:tc>
        <w:tc>
          <w:tcPr>
            <w:tcW w:w="1994" w:type="dxa"/>
          </w:tcPr>
          <w:p w14:paraId="247DA5C4" w14:textId="7777777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  <w:p w14:paraId="26BC6C76" w14:textId="0E3CC548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Извлечение</w:t>
            </w: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 xml:space="preserve"> признаков</w:t>
            </w: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полносвязный</w:t>
            </w:r>
            <w:proofErr w:type="spellEnd"/>
            <w:r w:rsidRPr="00CF144D"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классификатор</w:t>
            </w:r>
          </w:p>
        </w:tc>
        <w:tc>
          <w:tcPr>
            <w:tcW w:w="1427" w:type="dxa"/>
          </w:tcPr>
          <w:p w14:paraId="64FED293" w14:textId="7777777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  <w:p w14:paraId="2599C036" w14:textId="1EE13522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Тонкая настройка</w:t>
            </w:r>
          </w:p>
        </w:tc>
      </w:tr>
      <w:tr w:rsidR="00CF144D" w:rsidRPr="00B6310B" w14:paraId="45C91C04" w14:textId="77777777" w:rsidTr="00CF144D">
        <w:trPr>
          <w:trHeight w:val="702"/>
        </w:trPr>
        <w:tc>
          <w:tcPr>
            <w:tcW w:w="1790" w:type="dxa"/>
          </w:tcPr>
          <w:p w14:paraId="26ADFA79" w14:textId="77777777" w:rsidR="00CF144D" w:rsidRPr="00960C69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2031" w:type="dxa"/>
          </w:tcPr>
          <w:p w14:paraId="7B6EB07F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994" w:type="dxa"/>
          </w:tcPr>
          <w:p w14:paraId="6075EF59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427" w:type="dxa"/>
          </w:tcPr>
          <w:p w14:paraId="276C02E0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CF144D" w:rsidRPr="00B6310B" w14:paraId="1A2E9C2C" w14:textId="77777777" w:rsidTr="00CF144D">
        <w:trPr>
          <w:trHeight w:val="976"/>
        </w:trPr>
        <w:tc>
          <w:tcPr>
            <w:tcW w:w="1790" w:type="dxa"/>
          </w:tcPr>
          <w:p w14:paraId="4F449301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2031" w:type="dxa"/>
          </w:tcPr>
          <w:p w14:paraId="14C86721" w14:textId="19EDEED3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994" w:type="dxa"/>
          </w:tcPr>
          <w:p w14:paraId="672927B1" w14:textId="296C7728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427" w:type="dxa"/>
          </w:tcPr>
          <w:p w14:paraId="30E48ED0" w14:textId="1C701E92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CF144D" w:rsidRPr="00B6310B" w14:paraId="7B5464C7" w14:textId="77777777" w:rsidTr="00CF144D">
        <w:trPr>
          <w:trHeight w:val="852"/>
        </w:trPr>
        <w:tc>
          <w:tcPr>
            <w:tcW w:w="1790" w:type="dxa"/>
          </w:tcPr>
          <w:p w14:paraId="1EB479D8" w14:textId="3E8595F8" w:rsidR="00CF144D" w:rsidRPr="008C7FE1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 (сек)</w:t>
            </w:r>
          </w:p>
        </w:tc>
        <w:tc>
          <w:tcPr>
            <w:tcW w:w="2031" w:type="dxa"/>
          </w:tcPr>
          <w:p w14:paraId="0CB31DBA" w14:textId="581F829C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1081</w:t>
            </w:r>
          </w:p>
        </w:tc>
        <w:tc>
          <w:tcPr>
            <w:tcW w:w="1994" w:type="dxa"/>
          </w:tcPr>
          <w:p w14:paraId="4E881C45" w14:textId="17363F24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74</w:t>
            </w:r>
          </w:p>
        </w:tc>
        <w:tc>
          <w:tcPr>
            <w:tcW w:w="1427" w:type="dxa"/>
          </w:tcPr>
          <w:p w14:paraId="56B169A4" w14:textId="2DFB94E3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602</w:t>
            </w:r>
          </w:p>
        </w:tc>
      </w:tr>
      <w:tr w:rsidR="00CF144D" w:rsidRPr="00B6310B" w14:paraId="3B3E447E" w14:textId="77777777" w:rsidTr="00CF144D">
        <w:trPr>
          <w:trHeight w:val="1067"/>
        </w:trPr>
        <w:tc>
          <w:tcPr>
            <w:tcW w:w="1790" w:type="dxa"/>
          </w:tcPr>
          <w:p w14:paraId="6FAB0FA4" w14:textId="77777777" w:rsidR="00CF144D" w:rsidRPr="003252AA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2031" w:type="dxa"/>
          </w:tcPr>
          <w:p w14:paraId="1083EF68" w14:textId="49C7B576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73.20</w:t>
            </w:r>
          </w:p>
        </w:tc>
        <w:tc>
          <w:tcPr>
            <w:tcW w:w="1994" w:type="dxa"/>
          </w:tcPr>
          <w:p w14:paraId="308420C1" w14:textId="68EED648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29</w:t>
            </w:r>
          </w:p>
        </w:tc>
        <w:tc>
          <w:tcPr>
            <w:tcW w:w="1427" w:type="dxa"/>
          </w:tcPr>
          <w:p w14:paraId="57E959E3" w14:textId="22CDF46D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8.95</w:t>
            </w:r>
          </w:p>
        </w:tc>
      </w:tr>
      <w:tr w:rsidR="00CF144D" w:rsidRPr="00B6310B" w14:paraId="499E963B" w14:textId="77777777" w:rsidTr="00CF144D">
        <w:trPr>
          <w:trHeight w:val="902"/>
        </w:trPr>
        <w:tc>
          <w:tcPr>
            <w:tcW w:w="1790" w:type="dxa"/>
          </w:tcPr>
          <w:p w14:paraId="5ED673F5" w14:textId="77777777" w:rsidR="00CF144D" w:rsidRPr="00E67485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2031" w:type="dxa"/>
          </w:tcPr>
          <w:p w14:paraId="642B6434" w14:textId="714CC184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1994" w:type="dxa"/>
          </w:tcPr>
          <w:p w14:paraId="6FB015CD" w14:textId="56D2A18F" w:rsidR="00CF144D" w:rsidRPr="00602DC2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0.04</w:t>
            </w:r>
          </w:p>
        </w:tc>
        <w:tc>
          <w:tcPr>
            <w:tcW w:w="1427" w:type="dxa"/>
          </w:tcPr>
          <w:p w14:paraId="51413D6D" w14:textId="35598F12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</w:tr>
      <w:tr w:rsidR="00CF144D" w:rsidRPr="00B6310B" w14:paraId="45AA44AC" w14:textId="77777777" w:rsidTr="00CF144D">
        <w:trPr>
          <w:trHeight w:val="992"/>
        </w:trPr>
        <w:tc>
          <w:tcPr>
            <w:tcW w:w="1790" w:type="dxa"/>
          </w:tcPr>
          <w:p w14:paraId="63F62D2D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2031" w:type="dxa"/>
          </w:tcPr>
          <w:p w14:paraId="762FF12F" w14:textId="679B2DE3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72.87</w:t>
            </w:r>
          </w:p>
        </w:tc>
        <w:tc>
          <w:tcPr>
            <w:tcW w:w="1994" w:type="dxa"/>
          </w:tcPr>
          <w:p w14:paraId="2844901C" w14:textId="4F2395EF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86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427" w:type="dxa"/>
          </w:tcPr>
          <w:p w14:paraId="69595BB6" w14:textId="1A5C3F8A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</w:pP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88</w:t>
            </w: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.10</w:t>
            </w:r>
          </w:p>
        </w:tc>
      </w:tr>
      <w:tr w:rsidR="00CF144D" w:rsidRPr="00B6310B" w14:paraId="231BEC4A" w14:textId="77777777" w:rsidTr="00CF144D">
        <w:trPr>
          <w:trHeight w:val="713"/>
        </w:trPr>
        <w:tc>
          <w:tcPr>
            <w:tcW w:w="1790" w:type="dxa"/>
          </w:tcPr>
          <w:p w14:paraId="30196329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2031" w:type="dxa"/>
          </w:tcPr>
          <w:p w14:paraId="58FDEC37" w14:textId="6FF95D52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0.70</w:t>
            </w:r>
          </w:p>
        </w:tc>
        <w:tc>
          <w:tcPr>
            <w:tcW w:w="1994" w:type="dxa"/>
          </w:tcPr>
          <w:p w14:paraId="205BEF65" w14:textId="63155CC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76</w:t>
            </w:r>
          </w:p>
        </w:tc>
        <w:tc>
          <w:tcPr>
            <w:tcW w:w="1427" w:type="dxa"/>
          </w:tcPr>
          <w:p w14:paraId="01FBC160" w14:textId="089EC6C2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.6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3DE31D96" w14:textId="77777777" w:rsidR="00784AE2" w:rsidRDefault="00784AE2" w:rsidP="00784AE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76A5DCED" w:rsidR="00E00B7E" w:rsidRPr="00CF144D" w:rsidRDefault="00B6310B" w:rsidP="00CF144D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17342AED" w14:textId="690BB8BC" w:rsidR="0081505C" w:rsidRPr="00695A3B" w:rsidRDefault="0081505C" w:rsidP="00695A3B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была получена </w:t>
      </w:r>
      <w:r w:rsidR="00CF144D">
        <w:rPr>
          <w:rFonts w:ascii="Times New Roman" w:hAnsi="Times New Roman" w:cs="Times New Roman"/>
          <w:color w:val="000000"/>
          <w:sz w:val="28"/>
          <w:szCs w:val="28"/>
        </w:rPr>
        <w:t>модель 3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бранную практическую задачу с </w:t>
      </w:r>
      <w:r w:rsidR="00695A3B"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</w:t>
      </w:r>
      <w:r w:rsidR="00CF144D">
        <w:rPr>
          <w:rFonts w:ascii="Times New Roman" w:hAnsi="Times New Roman" w:cs="Times New Roman"/>
          <w:color w:val="000000"/>
          <w:sz w:val="28"/>
          <w:szCs w:val="28"/>
        </w:rPr>
        <w:t>а измерена ошибка классификации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. Полученные результаты отражены в настоящем отчете.</w:t>
      </w:r>
    </w:p>
    <w:sectPr w:rsidR="0081505C" w:rsidRPr="00695A3B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6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4"/>
  </w:num>
  <w:num w:numId="5">
    <w:abstractNumId w:val="21"/>
  </w:num>
  <w:num w:numId="6">
    <w:abstractNumId w:val="6"/>
  </w:num>
  <w:num w:numId="7">
    <w:abstractNumId w:val="17"/>
  </w:num>
  <w:num w:numId="8">
    <w:abstractNumId w:val="5"/>
  </w:num>
  <w:num w:numId="9">
    <w:abstractNumId w:val="16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9"/>
  </w:num>
  <w:num w:numId="18">
    <w:abstractNumId w:val="7"/>
  </w:num>
  <w:num w:numId="19">
    <w:abstractNumId w:val="0"/>
  </w:num>
  <w:num w:numId="20">
    <w:abstractNumId w:val="15"/>
  </w:num>
  <w:num w:numId="21">
    <w:abstractNumId w:val="10"/>
  </w:num>
  <w:num w:numId="22">
    <w:abstractNumId w:val="18"/>
  </w:num>
  <w:num w:numId="23">
    <w:abstractNumId w:val="13"/>
  </w:num>
  <w:num w:numId="24">
    <w:abstractNumId w:val="2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1008C"/>
    <w:rsid w:val="00050CFD"/>
    <w:rsid w:val="0005605C"/>
    <w:rsid w:val="0006012B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524E1"/>
    <w:rsid w:val="00252749"/>
    <w:rsid w:val="00274472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066F2"/>
    <w:rsid w:val="00414666"/>
    <w:rsid w:val="00470B13"/>
    <w:rsid w:val="004F52BE"/>
    <w:rsid w:val="005036F1"/>
    <w:rsid w:val="0054703C"/>
    <w:rsid w:val="005664DB"/>
    <w:rsid w:val="005906C2"/>
    <w:rsid w:val="00605D05"/>
    <w:rsid w:val="00614F8B"/>
    <w:rsid w:val="00644439"/>
    <w:rsid w:val="00695A3B"/>
    <w:rsid w:val="006A163F"/>
    <w:rsid w:val="006A3B5F"/>
    <w:rsid w:val="00753472"/>
    <w:rsid w:val="00784AE2"/>
    <w:rsid w:val="007A1B0C"/>
    <w:rsid w:val="007C7795"/>
    <w:rsid w:val="007F1B2F"/>
    <w:rsid w:val="00810174"/>
    <w:rsid w:val="008104C1"/>
    <w:rsid w:val="0081505C"/>
    <w:rsid w:val="00817813"/>
    <w:rsid w:val="00833CFA"/>
    <w:rsid w:val="0084220D"/>
    <w:rsid w:val="008B0A2D"/>
    <w:rsid w:val="009C5349"/>
    <w:rsid w:val="009D26BD"/>
    <w:rsid w:val="009F29F8"/>
    <w:rsid w:val="009F744C"/>
    <w:rsid w:val="00AB7CAF"/>
    <w:rsid w:val="00AC4032"/>
    <w:rsid w:val="00B565BC"/>
    <w:rsid w:val="00B6310B"/>
    <w:rsid w:val="00BC2210"/>
    <w:rsid w:val="00BD48E6"/>
    <w:rsid w:val="00C07BEC"/>
    <w:rsid w:val="00C50C7E"/>
    <w:rsid w:val="00C92D26"/>
    <w:rsid w:val="00CA6207"/>
    <w:rsid w:val="00CB7CA2"/>
    <w:rsid w:val="00CE16AD"/>
    <w:rsid w:val="00CF144D"/>
    <w:rsid w:val="00D1304E"/>
    <w:rsid w:val="00D9388B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CF144D"/>
    <w:rPr>
      <w:b/>
      <w:bCs/>
    </w:rPr>
  </w:style>
  <w:style w:type="character" w:customStyle="1" w:styleId="pl-c1">
    <w:name w:val="pl-c1"/>
    <w:basedOn w:val="a0"/>
    <w:rsid w:val="00CF144D"/>
  </w:style>
  <w:style w:type="character" w:customStyle="1" w:styleId="pl-v">
    <w:name w:val="pl-v"/>
    <w:basedOn w:val="a0"/>
    <w:rsid w:val="00CF144D"/>
  </w:style>
  <w:style w:type="character" w:customStyle="1" w:styleId="pl-k">
    <w:name w:val="pl-k"/>
    <w:basedOn w:val="a0"/>
    <w:rsid w:val="00CF144D"/>
  </w:style>
  <w:style w:type="character" w:customStyle="1" w:styleId="pl-s">
    <w:name w:val="pl-s"/>
    <w:basedOn w:val="a0"/>
    <w:rsid w:val="00CF144D"/>
  </w:style>
  <w:style w:type="character" w:customStyle="1" w:styleId="pl-pds">
    <w:name w:val="pl-pds"/>
    <w:basedOn w:val="a0"/>
    <w:rsid w:val="00CF144D"/>
  </w:style>
  <w:style w:type="character" w:customStyle="1" w:styleId="30">
    <w:name w:val="Заголовок 3 Знак"/>
    <w:basedOn w:val="a0"/>
    <w:link w:val="3"/>
    <w:uiPriority w:val="9"/>
    <w:semiHidden/>
    <w:rsid w:val="00CF144D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CF144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CF144D"/>
    <w:rPr>
      <w:b/>
      <w:bCs/>
    </w:rPr>
  </w:style>
  <w:style w:type="character" w:customStyle="1" w:styleId="pl-c1">
    <w:name w:val="pl-c1"/>
    <w:basedOn w:val="a0"/>
    <w:rsid w:val="00CF144D"/>
  </w:style>
  <w:style w:type="character" w:customStyle="1" w:styleId="pl-v">
    <w:name w:val="pl-v"/>
    <w:basedOn w:val="a0"/>
    <w:rsid w:val="00CF144D"/>
  </w:style>
  <w:style w:type="character" w:customStyle="1" w:styleId="pl-k">
    <w:name w:val="pl-k"/>
    <w:basedOn w:val="a0"/>
    <w:rsid w:val="00CF144D"/>
  </w:style>
  <w:style w:type="character" w:customStyle="1" w:styleId="pl-s">
    <w:name w:val="pl-s"/>
    <w:basedOn w:val="a0"/>
    <w:rsid w:val="00CF144D"/>
  </w:style>
  <w:style w:type="character" w:customStyle="1" w:styleId="pl-pds">
    <w:name w:val="pl-pds"/>
    <w:basedOn w:val="a0"/>
    <w:rsid w:val="00CF144D"/>
  </w:style>
  <w:style w:type="character" w:customStyle="1" w:styleId="30">
    <w:name w:val="Заголовок 3 Знак"/>
    <w:basedOn w:val="a0"/>
    <w:link w:val="3"/>
    <w:uiPriority w:val="9"/>
    <w:semiHidden/>
    <w:rsid w:val="00CF144D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CF14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hyperlink" Target="https://github.com/a-litsov/deep-learning/blob/master/lab2/img/accuracy.png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user\Downloads\Kursovaya.docx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file:///C:\Users\user\Downloads\Kursovaya.docx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9ECD-A6BF-4C6C-A0EC-31F1A0CC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14</Pages>
  <Words>1510</Words>
  <Characters>8612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52</cp:revision>
  <cp:lastPrinted>2019-12-15T14:01:00Z</cp:lastPrinted>
  <dcterms:created xsi:type="dcterms:W3CDTF">2019-11-04T19:22:00Z</dcterms:created>
  <dcterms:modified xsi:type="dcterms:W3CDTF">2019-12-15T14:03:00Z</dcterms:modified>
</cp:coreProperties>
</file>