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7645BA" w14:textId="77777777" w:rsidR="00FF4E83" w:rsidRDefault="00000000">
      <w:pPr>
        <w:spacing w:after="200"/>
      </w:pPr>
      <w:r>
        <w:rPr>
          <w:rFonts w:ascii="Georgia" w:eastAsia="Georgia" w:hAnsi="Georgia" w:cs="Georgia"/>
          <w:b/>
          <w:bCs/>
          <w:color w:val="166534"/>
          <w:sz w:val="48"/>
          <w:szCs w:val="48"/>
        </w:rPr>
        <w:t>LE3 Growth Portfolio</w:t>
      </w:r>
    </w:p>
    <w:p w14:paraId="375DC82A" w14:textId="21AC7555" w:rsidR="00FF4E83" w:rsidRDefault="00000000">
      <w:pPr>
        <w:spacing w:after="400"/>
      </w:pPr>
      <w:r>
        <w:rPr>
          <w:rFonts w:ascii="Georgia" w:eastAsia="Georgia" w:hAnsi="Georgia" w:cs="Georgia"/>
          <w:color w:val="475569"/>
          <w:sz w:val="32"/>
          <w:szCs w:val="32"/>
        </w:rPr>
        <w:t>Pilot Plan</w:t>
      </w:r>
    </w:p>
    <w:p w14:paraId="23D4B3B3" w14:textId="77777777" w:rsidR="00FF4E83" w:rsidRDefault="00000000">
      <w:pPr>
        <w:spacing w:after="120"/>
      </w:pPr>
      <w:r>
        <w:t>Spring/Summer 2026 • National Louis University</w:t>
      </w:r>
    </w:p>
    <w:p w14:paraId="31FE9599" w14:textId="77777777" w:rsidR="00FF4E83" w:rsidRDefault="00FF4E83">
      <w:pPr>
        <w:pBdr>
          <w:top w:val="single" w:sz="4" w:space="8" w:color="16A34A"/>
        </w:pBdr>
        <w:spacing w:after="200"/>
      </w:pPr>
    </w:p>
    <w:p w14:paraId="0EBDD192" w14:textId="77777777" w:rsidR="00FF4E83" w:rsidRDefault="00000000">
      <w:pPr>
        <w:pStyle w:val="Heading1"/>
      </w:pPr>
      <w:r>
        <w:t>Purpose</w:t>
      </w:r>
    </w:p>
    <w:p w14:paraId="231D905A" w14:textId="77777777" w:rsidR="00FF4E83" w:rsidRDefault="00000000">
      <w:pPr>
        <w:spacing w:after="120"/>
      </w:pPr>
      <w:r>
        <w:t>This document describes the specific plan for piloting the LE3 Growth Portfolio with real students and coaches at NLU. The pilot validates the tool’s core hypothesis: that AI-guided reflective conversations can help students develop self-awareness of their durable skills, and that the resulting data can be synthesized into compelling evidence of growth.</w:t>
      </w:r>
    </w:p>
    <w:p w14:paraId="308F97DE" w14:textId="5EC51EA1" w:rsidR="00FF4E83" w:rsidRDefault="00000000" w:rsidP="000B7D50">
      <w:pPr>
        <w:spacing w:after="120"/>
      </w:pPr>
      <w:r>
        <w:t>The pilot is structured in two phases: a controlled test with a single cohort, followed by an expanded deployment across multiple courses.</w:t>
      </w:r>
    </w:p>
    <w:p w14:paraId="0FC1EB54" w14:textId="353C1BB5" w:rsidR="00FF4E83" w:rsidRDefault="00000000">
      <w:pPr>
        <w:pStyle w:val="Heading1"/>
      </w:pPr>
      <w:r>
        <w:t>Controlled Pilot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40"/>
        <w:gridCol w:w="7020"/>
      </w:tblGrid>
      <w:tr w:rsidR="00FF4E83" w14:paraId="3E908CB8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293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6DBA87" w14:textId="77777777" w:rsidR="00FF4E83" w:rsidRDefault="00000000">
            <w:r>
              <w:rPr>
                <w:b/>
                <w:bCs/>
                <w:color w:val="FFFFFF"/>
                <w:sz w:val="20"/>
                <w:szCs w:val="20"/>
              </w:rPr>
              <w:t>Parameter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293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998BB0" w14:textId="77777777" w:rsidR="00FF4E83" w:rsidRDefault="00000000">
            <w:r>
              <w:rPr>
                <w:b/>
                <w:bCs/>
                <w:color w:val="FFFFFF"/>
                <w:sz w:val="20"/>
                <w:szCs w:val="20"/>
              </w:rPr>
              <w:t>Detail</w:t>
            </w:r>
          </w:p>
        </w:tc>
      </w:tr>
      <w:tr w:rsidR="00FF4E83" w14:paraId="2C191843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734802" w14:textId="77777777" w:rsidR="00FF4E83" w:rsidRDefault="00000000">
            <w:r>
              <w:rPr>
                <w:b/>
                <w:bCs/>
                <w:sz w:val="20"/>
                <w:szCs w:val="20"/>
              </w:rPr>
              <w:t>Duration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9E5469" w14:textId="77777777" w:rsidR="00FF4E83" w:rsidRDefault="00000000">
            <w:r>
              <w:rPr>
                <w:sz w:val="20"/>
                <w:szCs w:val="20"/>
              </w:rPr>
              <w:t>4–6 weeks</w:t>
            </w:r>
          </w:p>
        </w:tc>
      </w:tr>
      <w:tr w:rsidR="00FF4E83" w14:paraId="3DD068DC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C48D31" w14:textId="77777777" w:rsidR="00FF4E83" w:rsidRDefault="00000000">
            <w:r>
              <w:rPr>
                <w:b/>
                <w:bCs/>
                <w:sz w:val="20"/>
                <w:szCs w:val="20"/>
              </w:rPr>
              <w:t>Participants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697C3F" w14:textId="56753E67" w:rsidR="00FF4E83" w:rsidRDefault="005556CB">
            <w:r>
              <w:rPr>
                <w:sz w:val="20"/>
                <w:szCs w:val="20"/>
              </w:rPr>
              <w:t xml:space="preserve">Minimum of </w:t>
            </w:r>
            <w:r w:rsidR="00000000">
              <w:rPr>
                <w:sz w:val="20"/>
                <w:szCs w:val="20"/>
              </w:rPr>
              <w:t>1 coach, 5–10 students</w:t>
            </w:r>
          </w:p>
        </w:tc>
      </w:tr>
      <w:tr w:rsidR="00FF4E83" w14:paraId="20720E61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538FF1" w14:textId="77777777" w:rsidR="00FF4E83" w:rsidRDefault="00000000">
            <w:r>
              <w:rPr>
                <w:b/>
                <w:bCs/>
                <w:sz w:val="20"/>
                <w:szCs w:val="20"/>
              </w:rPr>
              <w:t>LLM Provider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C61074" w14:textId="77777777" w:rsidR="00FF4E83" w:rsidRDefault="00000000">
            <w:r>
              <w:rPr>
                <w:sz w:val="20"/>
                <w:szCs w:val="20"/>
              </w:rPr>
              <w:t>Gemini (via NLU Google contract) with Claude as fallback</w:t>
            </w:r>
          </w:p>
        </w:tc>
      </w:tr>
      <w:tr w:rsidR="000B7D50" w14:paraId="1F2E95FE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9E69B7" w14:textId="37469DA7" w:rsidR="000B7D50" w:rsidRDefault="000B7D50">
            <w:r>
              <w:rPr>
                <w:b/>
                <w:bCs/>
                <w:sz w:val="20"/>
                <w:szCs w:val="20"/>
              </w:rPr>
              <w:t>Goal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4A8074" w14:textId="4293F0DD" w:rsidR="000B7D50" w:rsidRDefault="000B7D50">
            <w:r>
              <w:rPr>
                <w:sz w:val="20"/>
                <w:szCs w:val="20"/>
              </w:rPr>
              <w:t>Validate conversation quality, skill tag accuracy, and student engagement</w:t>
            </w:r>
          </w:p>
        </w:tc>
      </w:tr>
    </w:tbl>
    <w:p w14:paraId="47733B89" w14:textId="77777777" w:rsidR="00FF4E83" w:rsidRDefault="00000000">
      <w:pPr>
        <w:pStyle w:val="Heading2"/>
      </w:pPr>
      <w:r>
        <w:t>Setup Checklist</w:t>
      </w:r>
    </w:p>
    <w:p w14:paraId="2ABFCED0" w14:textId="255BC791" w:rsidR="00FF4E83" w:rsidRDefault="00000000">
      <w:pPr>
        <w:pStyle w:val="Heading3"/>
      </w:pPr>
      <w:r>
        <w:t>Infrastructure</w:t>
      </w:r>
    </w:p>
    <w:p w14:paraId="1B6DC573" w14:textId="77777777" w:rsidR="00FF4E83" w:rsidRDefault="00000000">
      <w:pPr>
        <w:pStyle w:val="ListParagraph"/>
        <w:numPr>
          <w:ilvl w:val="0"/>
          <w:numId w:val="2"/>
        </w:numPr>
        <w:spacing w:after="80"/>
      </w:pPr>
      <w:r>
        <w:t>Set LLM_PROVIDER=</w:t>
      </w:r>
      <w:proofErr w:type="spellStart"/>
      <w:r>
        <w:t>gemini</w:t>
      </w:r>
      <w:proofErr w:type="spellEnd"/>
      <w:r>
        <w:t xml:space="preserve"> and GOOGLE_API_KEY in </w:t>
      </w:r>
      <w:proofErr w:type="spellStart"/>
      <w:r>
        <w:t>Vercel</w:t>
      </w:r>
      <w:proofErr w:type="spellEnd"/>
      <w:r>
        <w:t xml:space="preserve"> environment variables</w:t>
      </w:r>
    </w:p>
    <w:p w14:paraId="5D3C95FB" w14:textId="77777777" w:rsidR="00FF4E83" w:rsidRDefault="00000000">
      <w:pPr>
        <w:pStyle w:val="ListParagraph"/>
        <w:numPr>
          <w:ilvl w:val="0"/>
          <w:numId w:val="2"/>
        </w:numPr>
        <w:spacing w:after="80"/>
      </w:pPr>
      <w:r>
        <w:t>Insert pilot coach record into database with their real @nlu.edu email</w:t>
      </w:r>
    </w:p>
    <w:p w14:paraId="7852A9C7" w14:textId="77777777" w:rsidR="00FF4E83" w:rsidRDefault="00000000">
      <w:pPr>
        <w:pStyle w:val="ListParagraph"/>
        <w:numPr>
          <w:ilvl w:val="0"/>
          <w:numId w:val="2"/>
        </w:numPr>
        <w:spacing w:after="80"/>
      </w:pPr>
      <w:r>
        <w:t xml:space="preserve">Configure </w:t>
      </w:r>
      <w:proofErr w:type="spellStart"/>
      <w:r>
        <w:t>Supabase</w:t>
      </w:r>
      <w:proofErr w:type="spellEnd"/>
      <w:r>
        <w:t xml:space="preserve"> Auth: customize magic link email template with NLU branding</w:t>
      </w:r>
    </w:p>
    <w:p w14:paraId="16483134" w14:textId="77777777" w:rsidR="00FF4E83" w:rsidRDefault="00000000">
      <w:pPr>
        <w:pStyle w:val="ListParagraph"/>
        <w:numPr>
          <w:ilvl w:val="0"/>
          <w:numId w:val="2"/>
        </w:numPr>
        <w:spacing w:after="80"/>
      </w:pPr>
      <w:r>
        <w:t xml:space="preserve">Add production </w:t>
      </w:r>
      <w:proofErr w:type="spellStart"/>
      <w:r>
        <w:t>Vercel</w:t>
      </w:r>
      <w:proofErr w:type="spellEnd"/>
      <w:r>
        <w:t xml:space="preserve"> URL to </w:t>
      </w:r>
      <w:proofErr w:type="spellStart"/>
      <w:r>
        <w:t>Supabase</w:t>
      </w:r>
      <w:proofErr w:type="spellEnd"/>
      <w:r>
        <w:t xml:space="preserve"> Auth redirect URLs whitelist</w:t>
      </w:r>
    </w:p>
    <w:p w14:paraId="6A945FBF" w14:textId="77777777" w:rsidR="00FF4E83" w:rsidRDefault="00000000">
      <w:pPr>
        <w:pStyle w:val="ListParagraph"/>
        <w:numPr>
          <w:ilvl w:val="0"/>
          <w:numId w:val="2"/>
        </w:numPr>
        <w:spacing w:after="80"/>
      </w:pPr>
      <w:r>
        <w:t xml:space="preserve">Verify student-work storage bucket exists in </w:t>
      </w:r>
      <w:proofErr w:type="spellStart"/>
      <w:r>
        <w:t>Supabase</w:t>
      </w:r>
      <w:proofErr w:type="spellEnd"/>
      <w:r>
        <w:t xml:space="preserve"> Storage</w:t>
      </w:r>
    </w:p>
    <w:p w14:paraId="592A03A4" w14:textId="77777777" w:rsidR="00FF4E83" w:rsidRDefault="00000000">
      <w:pPr>
        <w:pStyle w:val="ListParagraph"/>
        <w:numPr>
          <w:ilvl w:val="0"/>
          <w:numId w:val="2"/>
        </w:numPr>
        <w:spacing w:after="80"/>
      </w:pPr>
      <w:proofErr w:type="gramStart"/>
      <w:r>
        <w:t>Create .</w:t>
      </w:r>
      <w:proofErr w:type="spellStart"/>
      <w:r>
        <w:t>env</w:t>
      </w:r>
      <w:proofErr w:type="gramEnd"/>
      <w:r>
        <w:t>.example</w:t>
      </w:r>
      <w:proofErr w:type="spellEnd"/>
      <w:r>
        <w:t xml:space="preserve"> file documenting all required environment variables</w:t>
      </w:r>
    </w:p>
    <w:p w14:paraId="3BDAA1F1" w14:textId="17645DAE" w:rsidR="00FF4E83" w:rsidRDefault="00000000">
      <w:pPr>
        <w:pStyle w:val="Heading3"/>
      </w:pPr>
      <w:r>
        <w:t>Course Setup</w:t>
      </w:r>
    </w:p>
    <w:p w14:paraId="435D7CCF" w14:textId="77777777" w:rsidR="00FF4E83" w:rsidRDefault="00000000">
      <w:pPr>
        <w:pStyle w:val="ListParagraph"/>
        <w:numPr>
          <w:ilvl w:val="0"/>
          <w:numId w:val="3"/>
        </w:numPr>
        <w:spacing w:after="80"/>
      </w:pPr>
      <w:r>
        <w:t>Coach imports CSV via /work/import — system auto-tags each assignment with skills</w:t>
      </w:r>
    </w:p>
    <w:p w14:paraId="7489D994" w14:textId="77777777" w:rsidR="00FF4E83" w:rsidRDefault="00000000">
      <w:pPr>
        <w:pStyle w:val="ListParagraph"/>
        <w:numPr>
          <w:ilvl w:val="0"/>
          <w:numId w:val="3"/>
        </w:numPr>
        <w:spacing w:after="80"/>
      </w:pPr>
      <w:r>
        <w:t>Coach reviews auto-generated skill tags, manually adjusts any incorrect ones</w:t>
      </w:r>
    </w:p>
    <w:p w14:paraId="676CEE6F" w14:textId="77777777" w:rsidR="00FF4E83" w:rsidRDefault="00000000">
      <w:pPr>
        <w:pStyle w:val="ListParagraph"/>
        <w:numPr>
          <w:ilvl w:val="0"/>
          <w:numId w:val="3"/>
        </w:numPr>
        <w:spacing w:after="80"/>
      </w:pPr>
      <w:r>
        <w:t>Coach tests the full conversation flow with a sample assignment (end-to-end)</w:t>
      </w:r>
    </w:p>
    <w:p w14:paraId="59041946" w14:textId="77777777" w:rsidR="00FF4E83" w:rsidRDefault="00000000">
      <w:pPr>
        <w:pStyle w:val="ListParagraph"/>
        <w:numPr>
          <w:ilvl w:val="0"/>
          <w:numId w:val="3"/>
        </w:numPr>
        <w:spacing w:after="80"/>
      </w:pPr>
      <w:r>
        <w:lastRenderedPageBreak/>
        <w:t>Prepare student onboarding email with sign-in link and brief instructions</w:t>
      </w:r>
    </w:p>
    <w:p w14:paraId="0D4A836D" w14:textId="00547211" w:rsidR="00FF4E83" w:rsidRDefault="005556CB">
      <w:pPr>
        <w:pStyle w:val="Heading3"/>
      </w:pPr>
      <w:r>
        <w:t>S</w:t>
      </w:r>
      <w:r w:rsidR="00000000">
        <w:t>tudent Onboarding</w:t>
      </w:r>
    </w:p>
    <w:p w14:paraId="7EA09CC6" w14:textId="77777777" w:rsidR="00FF4E83" w:rsidRDefault="00000000">
      <w:pPr>
        <w:pStyle w:val="ListParagraph"/>
        <w:numPr>
          <w:ilvl w:val="0"/>
          <w:numId w:val="4"/>
        </w:numPr>
        <w:spacing w:after="80"/>
      </w:pPr>
      <w:r>
        <w:t>Send onboarding email to pilot students</w:t>
      </w:r>
    </w:p>
    <w:p w14:paraId="72AB5043" w14:textId="77777777" w:rsidR="00FF4E83" w:rsidRDefault="00000000">
      <w:pPr>
        <w:pStyle w:val="ListParagraph"/>
        <w:numPr>
          <w:ilvl w:val="0"/>
          <w:numId w:val="4"/>
        </w:numPr>
        <w:spacing w:after="80"/>
      </w:pPr>
      <w:r>
        <w:t>Students sign in via magic link → complete onboarding form (name, NLU ID, select coach)</w:t>
      </w:r>
    </w:p>
    <w:p w14:paraId="31330F9B" w14:textId="77777777" w:rsidR="00FF4E83" w:rsidRDefault="00000000">
      <w:pPr>
        <w:pStyle w:val="ListParagraph"/>
        <w:numPr>
          <w:ilvl w:val="0"/>
          <w:numId w:val="4"/>
        </w:numPr>
        <w:spacing w:after="80"/>
      </w:pPr>
      <w:r>
        <w:t>Students see their conversation hub with imported assignments grouped by skill</w:t>
      </w:r>
    </w:p>
    <w:p w14:paraId="0EEA6B21" w14:textId="77777777" w:rsidR="00FF4E83" w:rsidRDefault="00000000">
      <w:pPr>
        <w:pStyle w:val="ListParagraph"/>
        <w:numPr>
          <w:ilvl w:val="0"/>
          <w:numId w:val="4"/>
        </w:numPr>
        <w:spacing w:after="80"/>
      </w:pPr>
      <w:r>
        <w:t>Students complete their first conversation (guided walkthrough if needed)</w:t>
      </w:r>
    </w:p>
    <w:p w14:paraId="521C7ED8" w14:textId="77777777" w:rsidR="00FF4E83" w:rsidRDefault="00000000">
      <w:pPr>
        <w:pStyle w:val="Heading2"/>
      </w:pPr>
      <w:r>
        <w:t>Weekly Cadence (Weeks 1–4+)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40"/>
        <w:gridCol w:w="7020"/>
      </w:tblGrid>
      <w:tr w:rsidR="00FF4E83" w14:paraId="02F24AB9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293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3B049A" w14:textId="77777777" w:rsidR="00FF4E83" w:rsidRDefault="00000000">
            <w:r>
              <w:rPr>
                <w:b/>
                <w:bCs/>
                <w:color w:val="FFFFFF"/>
                <w:sz w:val="20"/>
                <w:szCs w:val="20"/>
              </w:rPr>
              <w:t>Who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293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2C6382" w14:textId="77777777" w:rsidR="00FF4E83" w:rsidRDefault="00000000">
            <w:r>
              <w:rPr>
                <w:b/>
                <w:bCs/>
                <w:color w:val="FFFFFF"/>
                <w:sz w:val="20"/>
                <w:szCs w:val="20"/>
              </w:rPr>
              <w:t>Weekly Activities</w:t>
            </w:r>
          </w:p>
        </w:tc>
      </w:tr>
      <w:tr w:rsidR="00FF4E83" w14:paraId="72FB7348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293C2D" w14:textId="77777777" w:rsidR="00FF4E83" w:rsidRDefault="00000000">
            <w:r>
              <w:rPr>
                <w:b/>
                <w:bCs/>
                <w:sz w:val="20"/>
                <w:szCs w:val="20"/>
              </w:rPr>
              <w:t>Students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F66131" w14:textId="77777777" w:rsidR="00FF4E83" w:rsidRDefault="00000000">
            <w:r>
              <w:rPr>
                <w:sz w:val="20"/>
                <w:szCs w:val="20"/>
              </w:rPr>
              <w:t>Complete 1–2 conversations per week (10 min each). Submit new work or create open reflections. Review and confirm/edit skill tags on completed conversations.</w:t>
            </w:r>
          </w:p>
        </w:tc>
      </w:tr>
      <w:tr w:rsidR="00FF4E83" w14:paraId="312DF160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82933C" w14:textId="77777777" w:rsidR="00FF4E83" w:rsidRDefault="00000000">
            <w:r>
              <w:rPr>
                <w:b/>
                <w:bCs/>
                <w:sz w:val="20"/>
                <w:szCs w:val="20"/>
              </w:rPr>
              <w:t>Coach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5724DD" w14:textId="77777777" w:rsidR="00FF4E83" w:rsidRDefault="00000000">
            <w:r>
              <w:rPr>
                <w:sz w:val="20"/>
                <w:szCs w:val="20"/>
              </w:rPr>
              <w:t>Review 2–3 completed conversations per student. Provide SDT level assessments in the system. Use session prep before coaching meetings. Note where AI synthesis aligns/misaligns with their assessment.</w:t>
            </w:r>
          </w:p>
        </w:tc>
      </w:tr>
      <w:tr w:rsidR="00FF4E83" w14:paraId="2A809FD7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91C777" w14:textId="77777777" w:rsidR="00FF4E83" w:rsidRDefault="00000000">
            <w:r>
              <w:rPr>
                <w:b/>
                <w:bCs/>
                <w:sz w:val="20"/>
                <w:szCs w:val="20"/>
              </w:rPr>
              <w:t xml:space="preserve">Tech </w:t>
            </w:r>
            <w:proofErr w:type="gramStart"/>
            <w:r>
              <w:rPr>
                <w:b/>
                <w:bCs/>
                <w:sz w:val="20"/>
                <w:szCs w:val="20"/>
              </w:rPr>
              <w:t>Lead</w:t>
            </w:r>
            <w:proofErr w:type="gramEnd"/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9E0708" w14:textId="77777777" w:rsidR="00FF4E83" w:rsidRDefault="00000000">
            <w:r>
              <w:rPr>
                <w:sz w:val="20"/>
                <w:szCs w:val="20"/>
              </w:rPr>
              <w:t xml:space="preserve">Monitor </w:t>
            </w:r>
            <w:proofErr w:type="spellStart"/>
            <w:r>
              <w:rPr>
                <w:sz w:val="20"/>
                <w:szCs w:val="20"/>
              </w:rPr>
              <w:t>Vercel</w:t>
            </w:r>
            <w:proofErr w:type="spellEnd"/>
            <w:r>
              <w:rPr>
                <w:sz w:val="20"/>
                <w:szCs w:val="20"/>
              </w:rPr>
              <w:t xml:space="preserve"> function logs for errors. Check LLM costs in Gemini/Anthropic dashboard. Review conversation quality samples. Address any reported issues.</w:t>
            </w:r>
          </w:p>
        </w:tc>
      </w:tr>
    </w:tbl>
    <w:p w14:paraId="2380BE18" w14:textId="4B34E63F" w:rsidR="00FF4E83" w:rsidRDefault="00FF4E83"/>
    <w:p w14:paraId="1D096108" w14:textId="77777777" w:rsidR="00FF4E83" w:rsidRDefault="00000000">
      <w:pPr>
        <w:pStyle w:val="Heading2"/>
      </w:pPr>
      <w:r>
        <w:t>What to Measure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3280"/>
        <w:gridCol w:w="3280"/>
      </w:tblGrid>
      <w:tr w:rsidR="00FF4E83" w14:paraId="44A91A9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293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DC403C" w14:textId="77777777" w:rsidR="00FF4E83" w:rsidRDefault="00000000">
            <w:r>
              <w:rPr>
                <w:b/>
                <w:bCs/>
                <w:color w:val="FFFFFF"/>
                <w:sz w:val="20"/>
                <w:szCs w:val="20"/>
              </w:rPr>
              <w:t>Metric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293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98E67C" w14:textId="77777777" w:rsidR="00FF4E83" w:rsidRDefault="00000000">
            <w:r>
              <w:rPr>
                <w:b/>
                <w:bCs/>
                <w:color w:val="FFFFFF"/>
                <w:sz w:val="20"/>
                <w:szCs w:val="20"/>
              </w:rPr>
              <w:t>Target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293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CEEEB9" w14:textId="77777777" w:rsidR="00FF4E83" w:rsidRDefault="00000000">
            <w:r>
              <w:rPr>
                <w:b/>
                <w:bCs/>
                <w:color w:val="FFFFFF"/>
                <w:sz w:val="20"/>
                <w:szCs w:val="20"/>
              </w:rPr>
              <w:t>How to Measure</w:t>
            </w:r>
          </w:p>
        </w:tc>
      </w:tr>
      <w:tr w:rsidR="00FF4E83" w14:paraId="077D61D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6D84C5" w14:textId="77777777" w:rsidR="00FF4E83" w:rsidRDefault="00000000">
            <w:r>
              <w:rPr>
                <w:sz w:val="20"/>
                <w:szCs w:val="20"/>
              </w:rPr>
              <w:t>Conversation completion rate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8B4DB6" w14:textId="77777777" w:rsidR="00FF4E83" w:rsidRDefault="00000000">
            <w:r>
              <w:rPr>
                <w:sz w:val="20"/>
                <w:szCs w:val="20"/>
              </w:rPr>
              <w:t>80%+ of started conversations reach synthesis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311848" w14:textId="77777777" w:rsidR="00FF4E83" w:rsidRDefault="00000000">
            <w:r>
              <w:rPr>
                <w:sz w:val="20"/>
                <w:szCs w:val="20"/>
              </w:rPr>
              <w:t xml:space="preserve">DB query: completed / (completed + abandoned + </w:t>
            </w:r>
            <w:proofErr w:type="spellStart"/>
            <w:r>
              <w:rPr>
                <w:sz w:val="20"/>
                <w:szCs w:val="20"/>
              </w:rPr>
              <w:t>in_progress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  <w:tr w:rsidR="00FF4E83" w14:paraId="1A14819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1F4D38" w14:textId="77777777" w:rsidR="00FF4E83" w:rsidRDefault="00000000">
            <w:r>
              <w:rPr>
                <w:sz w:val="20"/>
                <w:szCs w:val="20"/>
              </w:rPr>
              <w:t>Time per conversation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E24E8F" w14:textId="77777777" w:rsidR="00FF4E83" w:rsidRDefault="00000000">
            <w:r>
              <w:rPr>
                <w:sz w:val="20"/>
                <w:szCs w:val="20"/>
              </w:rPr>
              <w:t>5–12 minutes average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ECAF79" w14:textId="77777777" w:rsidR="00FF4E83" w:rsidRDefault="00000000">
            <w:proofErr w:type="spellStart"/>
            <w:r>
              <w:rPr>
                <w:sz w:val="20"/>
                <w:szCs w:val="20"/>
              </w:rPr>
              <w:t>duration_seconds</w:t>
            </w:r>
            <w:proofErr w:type="spellEnd"/>
            <w:r>
              <w:rPr>
                <w:sz w:val="20"/>
                <w:szCs w:val="20"/>
              </w:rPr>
              <w:t xml:space="preserve"> field on completed conversations</w:t>
            </w:r>
          </w:p>
        </w:tc>
      </w:tr>
      <w:tr w:rsidR="00FF4E83" w14:paraId="017CE64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BD108B" w14:textId="77777777" w:rsidR="00FF4E83" w:rsidRDefault="00000000">
            <w:r>
              <w:rPr>
                <w:sz w:val="20"/>
                <w:szCs w:val="20"/>
              </w:rPr>
              <w:t>Conversations per student per week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307A4A" w14:textId="77777777" w:rsidR="00FF4E83" w:rsidRDefault="00000000">
            <w:r>
              <w:rPr>
                <w:sz w:val="20"/>
                <w:szCs w:val="20"/>
              </w:rPr>
              <w:t>1–2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D041E5" w14:textId="77777777" w:rsidR="00FF4E83" w:rsidRDefault="00000000">
            <w:r>
              <w:rPr>
                <w:sz w:val="20"/>
                <w:szCs w:val="20"/>
              </w:rPr>
              <w:t xml:space="preserve">Count per student per week from </w:t>
            </w:r>
            <w:proofErr w:type="spellStart"/>
            <w:r>
              <w:rPr>
                <w:sz w:val="20"/>
                <w:szCs w:val="20"/>
              </w:rPr>
              <w:t>started_at</w:t>
            </w:r>
            <w:proofErr w:type="spellEnd"/>
          </w:p>
        </w:tc>
      </w:tr>
      <w:tr w:rsidR="00FF4E83" w14:paraId="483BF27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9BF855" w14:textId="77777777" w:rsidR="00FF4E83" w:rsidRDefault="00000000">
            <w:r>
              <w:rPr>
                <w:sz w:val="20"/>
                <w:szCs w:val="20"/>
              </w:rPr>
              <w:t>Skill tag accuracy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929EFD" w14:textId="77777777" w:rsidR="00FF4E83" w:rsidRDefault="00000000">
            <w:r>
              <w:rPr>
                <w:sz w:val="20"/>
                <w:szCs w:val="20"/>
              </w:rPr>
              <w:t>70%+ agreement with coach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EA012D" w14:textId="77777777" w:rsidR="00FF4E83" w:rsidRDefault="00000000">
            <w:r>
              <w:rPr>
                <w:sz w:val="20"/>
                <w:szCs w:val="20"/>
              </w:rPr>
              <w:t>Compare auto-tags vs coach assessments; track student tag edits</w:t>
            </w:r>
          </w:p>
        </w:tc>
      </w:tr>
      <w:tr w:rsidR="00FF4E83" w14:paraId="46A53E0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D118DE" w14:textId="77777777" w:rsidR="00FF4E83" w:rsidRDefault="00000000">
            <w:r>
              <w:rPr>
                <w:sz w:val="20"/>
                <w:szCs w:val="20"/>
              </w:rPr>
              <w:t>Student tag edits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B3D67C" w14:textId="77777777" w:rsidR="00FF4E83" w:rsidRDefault="00000000">
            <w:r>
              <w:rPr>
                <w:sz w:val="20"/>
                <w:szCs w:val="20"/>
              </w:rPr>
              <w:t>Track volume and direction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384B14" w14:textId="77777777" w:rsidR="00FF4E83" w:rsidRDefault="00000000">
            <w:r>
              <w:rPr>
                <w:sz w:val="20"/>
                <w:szCs w:val="20"/>
              </w:rPr>
              <w:t>Count confirms, removes, and student-added tags per conversation</w:t>
            </w:r>
          </w:p>
        </w:tc>
      </w:tr>
      <w:tr w:rsidR="00FF4E83" w14:paraId="6FE5DAA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49141E" w14:textId="77777777" w:rsidR="00FF4E83" w:rsidRDefault="00000000">
            <w:r>
              <w:rPr>
                <w:sz w:val="20"/>
                <w:szCs w:val="20"/>
              </w:rPr>
              <w:t>Question specificity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95959F" w14:textId="77777777" w:rsidR="00FF4E83" w:rsidRDefault="00000000">
            <w:r>
              <w:rPr>
                <w:sz w:val="20"/>
                <w:szCs w:val="20"/>
              </w:rPr>
              <w:t>Questions reference actual work content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99BC9E" w14:textId="77777777" w:rsidR="00FF4E83" w:rsidRDefault="00000000">
            <w:r>
              <w:rPr>
                <w:sz w:val="20"/>
                <w:szCs w:val="20"/>
              </w:rPr>
              <w:t>Coach qualitative review of Phase 1 questions</w:t>
            </w:r>
          </w:p>
        </w:tc>
      </w:tr>
      <w:tr w:rsidR="00FF4E83" w14:paraId="2F8D01E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023007" w14:textId="77777777" w:rsidR="00FF4E83" w:rsidRDefault="00000000">
            <w:r>
              <w:rPr>
                <w:sz w:val="20"/>
                <w:szCs w:val="20"/>
              </w:rPr>
              <w:t>Response depth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F96405" w14:textId="77777777" w:rsidR="00FF4E83" w:rsidRDefault="00000000">
            <w:r>
              <w:rPr>
                <w:sz w:val="20"/>
                <w:szCs w:val="20"/>
              </w:rPr>
              <w:t>50+ words average per phase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7EE7BC" w14:textId="77777777" w:rsidR="00FF4E83" w:rsidRDefault="00000000">
            <w:r>
              <w:rPr>
                <w:sz w:val="20"/>
                <w:szCs w:val="20"/>
              </w:rPr>
              <w:t>Character count of response_phase_1/2/3 fields</w:t>
            </w:r>
          </w:p>
        </w:tc>
      </w:tr>
      <w:tr w:rsidR="00FF4E83" w14:paraId="7206B3E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8F806B" w14:textId="77777777" w:rsidR="00FF4E83" w:rsidRDefault="00000000">
            <w:r>
              <w:rPr>
                <w:sz w:val="20"/>
                <w:szCs w:val="20"/>
              </w:rPr>
              <w:t>Student sentiment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3E5FDD" w14:textId="77777777" w:rsidR="00FF4E83" w:rsidRDefault="00000000">
            <w:r>
              <w:rPr>
                <w:sz w:val="20"/>
                <w:szCs w:val="20"/>
              </w:rPr>
              <w:t>7+/10 on “valuable for growth”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F076B5" w14:textId="77777777" w:rsidR="00FF4E83" w:rsidRDefault="00000000">
            <w:r>
              <w:rPr>
                <w:sz w:val="20"/>
                <w:szCs w:val="20"/>
              </w:rPr>
              <w:t>Brief survey after 3+ conversations (Google Form)</w:t>
            </w:r>
          </w:p>
        </w:tc>
      </w:tr>
      <w:tr w:rsidR="00FF4E83" w14:paraId="2498062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317174" w14:textId="77777777" w:rsidR="00FF4E83" w:rsidRDefault="00000000">
            <w:r>
              <w:rPr>
                <w:sz w:val="20"/>
                <w:szCs w:val="20"/>
              </w:rPr>
              <w:t>Technical issues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DA2743" w14:textId="77777777" w:rsidR="00FF4E83" w:rsidRDefault="00000000">
            <w:r>
              <w:rPr>
                <w:sz w:val="20"/>
                <w:szCs w:val="20"/>
              </w:rPr>
              <w:t>Zero critical blockers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21110E" w14:textId="77777777" w:rsidR="00FF4E83" w:rsidRDefault="00000000">
            <w:proofErr w:type="spellStart"/>
            <w:r>
              <w:rPr>
                <w:sz w:val="20"/>
                <w:szCs w:val="20"/>
              </w:rPr>
              <w:t>Vercel</w:t>
            </w:r>
            <w:proofErr w:type="spellEnd"/>
            <w:r>
              <w:rPr>
                <w:sz w:val="20"/>
                <w:szCs w:val="20"/>
              </w:rPr>
              <w:t xml:space="preserve"> logs, student/coach reports</w:t>
            </w:r>
          </w:p>
        </w:tc>
      </w:tr>
      <w:tr w:rsidR="00FF4E83" w14:paraId="7960331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30C541" w14:textId="77777777" w:rsidR="00FF4E83" w:rsidRDefault="00000000">
            <w:r>
              <w:rPr>
                <w:sz w:val="20"/>
                <w:szCs w:val="20"/>
              </w:rPr>
              <w:lastRenderedPageBreak/>
              <w:t>Skill coverage distribution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0C4C92" w14:textId="77777777" w:rsidR="00FF4E83" w:rsidRDefault="00000000">
            <w:r>
              <w:rPr>
                <w:sz w:val="20"/>
                <w:szCs w:val="20"/>
              </w:rPr>
              <w:t>No skill with 0 conversations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E23D8D" w14:textId="77777777" w:rsidR="00FF4E83" w:rsidRDefault="00000000">
            <w:r>
              <w:rPr>
                <w:sz w:val="20"/>
                <w:szCs w:val="20"/>
              </w:rPr>
              <w:t>Coverage query across all 12 skills</w:t>
            </w:r>
          </w:p>
        </w:tc>
      </w:tr>
    </w:tbl>
    <w:p w14:paraId="7A96117D" w14:textId="77777777" w:rsidR="00FF4E83" w:rsidRDefault="00000000">
      <w:pPr>
        <w:pStyle w:val="Heading2"/>
      </w:pPr>
      <w:r>
        <w:t>Decision Points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60"/>
        <w:gridCol w:w="3900"/>
        <w:gridCol w:w="3900"/>
      </w:tblGrid>
      <w:tr w:rsidR="00FF4E83" w14:paraId="32965A1B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293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29D188" w14:textId="77777777" w:rsidR="00FF4E83" w:rsidRDefault="00000000">
            <w:r>
              <w:rPr>
                <w:b/>
                <w:bCs/>
                <w:color w:val="FFFFFF"/>
                <w:sz w:val="20"/>
                <w:szCs w:val="20"/>
              </w:rPr>
              <w:t>Week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293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58489D" w14:textId="77777777" w:rsidR="00FF4E83" w:rsidRDefault="00000000">
            <w:r>
              <w:rPr>
                <w:b/>
                <w:bCs/>
                <w:color w:val="FFFFFF"/>
                <w:sz w:val="20"/>
                <w:szCs w:val="20"/>
              </w:rPr>
              <w:t>Decision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293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E692B1" w14:textId="77777777" w:rsidR="00FF4E83" w:rsidRDefault="00000000">
            <w:r>
              <w:rPr>
                <w:b/>
                <w:bCs/>
                <w:color w:val="FFFFFF"/>
                <w:sz w:val="20"/>
                <w:szCs w:val="20"/>
              </w:rPr>
              <w:t>Criteria</w:t>
            </w:r>
          </w:p>
        </w:tc>
      </w:tr>
      <w:tr w:rsidR="00FF4E83" w14:paraId="1DE16920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0B946D" w14:textId="77777777" w:rsidR="00FF4E83" w:rsidRDefault="00000000">
            <w:r>
              <w:rPr>
                <w:sz w:val="20"/>
                <w:szCs w:val="20"/>
              </w:rPr>
              <w:t>Week 2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49F289" w14:textId="77777777" w:rsidR="00FF4E83" w:rsidRDefault="00000000">
            <w:r>
              <w:rPr>
                <w:sz w:val="20"/>
                <w:szCs w:val="20"/>
              </w:rPr>
              <w:t>Continue or adjust?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EA62E9" w14:textId="77777777" w:rsidR="00FF4E83" w:rsidRDefault="00000000">
            <w:r>
              <w:rPr>
                <w:sz w:val="20"/>
                <w:szCs w:val="20"/>
              </w:rPr>
              <w:t>If completion rate &lt; 50% or sentiment &lt; 5/10, pause and diagnose. Likely issue: question quality or conversation length.</w:t>
            </w:r>
          </w:p>
        </w:tc>
      </w:tr>
      <w:tr w:rsidR="00FF4E83" w14:paraId="0D10AC34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8ABA5A" w14:textId="77777777" w:rsidR="00FF4E83" w:rsidRDefault="00000000">
            <w:r>
              <w:rPr>
                <w:sz w:val="20"/>
                <w:szCs w:val="20"/>
              </w:rPr>
              <w:t>Week 4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1C04B5" w14:textId="77777777" w:rsidR="00FF4E83" w:rsidRDefault="00000000">
            <w:r>
              <w:rPr>
                <w:sz w:val="20"/>
                <w:szCs w:val="20"/>
              </w:rPr>
              <w:t>Expand to Phase 2?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ED70E5" w14:textId="77777777" w:rsidR="00FF4E83" w:rsidRDefault="00000000">
            <w:r>
              <w:rPr>
                <w:sz w:val="20"/>
                <w:szCs w:val="20"/>
              </w:rPr>
              <w:t>If completion &gt; 80%, sentiment &gt; 7/10, tag accuracy &gt; 70%, and zero critical blockers → proceed to Phase 2.</w:t>
            </w:r>
          </w:p>
        </w:tc>
      </w:tr>
      <w:tr w:rsidR="00FF4E83" w14:paraId="3A30A5DA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AB0469" w14:textId="77777777" w:rsidR="00FF4E83" w:rsidRDefault="00000000">
            <w:r>
              <w:rPr>
                <w:sz w:val="20"/>
                <w:szCs w:val="20"/>
              </w:rPr>
              <w:t>Week 4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D4FF7C" w14:textId="77777777" w:rsidR="00FF4E83" w:rsidRDefault="00000000">
            <w:r>
              <w:rPr>
                <w:sz w:val="20"/>
                <w:szCs w:val="20"/>
              </w:rPr>
              <w:t>Generate narratives?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5A1051" w14:textId="77777777" w:rsidR="00FF4E83" w:rsidRDefault="00000000">
            <w:r>
              <w:rPr>
                <w:sz w:val="20"/>
                <w:szCs w:val="20"/>
              </w:rPr>
              <w:t>If students have 3+ conversations per skill → generate narratives and get student feedback on accuracy.</w:t>
            </w:r>
          </w:p>
        </w:tc>
      </w:tr>
    </w:tbl>
    <w:p w14:paraId="77577F66" w14:textId="4771DDF8" w:rsidR="00FF4E83" w:rsidRDefault="00FF4E83"/>
    <w:p w14:paraId="02B2466D" w14:textId="06A0F74F" w:rsidR="00FF4E83" w:rsidRDefault="00000000">
      <w:pPr>
        <w:pStyle w:val="Heading2"/>
      </w:pPr>
      <w:r>
        <w:t xml:space="preserve">Additional Metrics </w:t>
      </w:r>
    </w:p>
    <w:p w14:paraId="0C447A26" w14:textId="77777777" w:rsidR="00FF4E83" w:rsidRDefault="00000000">
      <w:pPr>
        <w:pStyle w:val="ListParagraph"/>
        <w:numPr>
          <w:ilvl w:val="0"/>
          <w:numId w:val="5"/>
        </w:numPr>
        <w:spacing w:after="60"/>
      </w:pPr>
      <w:r>
        <w:t>Narrative accuracy: Do students recognize themselves in the generated narratives? (survey)</w:t>
      </w:r>
    </w:p>
    <w:p w14:paraId="3A0EC046" w14:textId="77777777" w:rsidR="00FF4E83" w:rsidRDefault="00000000">
      <w:pPr>
        <w:pStyle w:val="ListParagraph"/>
        <w:numPr>
          <w:ilvl w:val="0"/>
          <w:numId w:val="5"/>
        </w:numPr>
        <w:spacing w:after="60"/>
      </w:pPr>
      <w:r>
        <w:t>Narrative actionability: Can students use the career output in real applications?</w:t>
      </w:r>
    </w:p>
    <w:p w14:paraId="62F31E4D" w14:textId="77777777" w:rsidR="00FF4E83" w:rsidRDefault="00000000">
      <w:pPr>
        <w:pStyle w:val="ListParagraph"/>
        <w:numPr>
          <w:ilvl w:val="0"/>
          <w:numId w:val="5"/>
        </w:numPr>
        <w:spacing w:after="60"/>
      </w:pPr>
      <w:r>
        <w:t>Coach time savings: Does session prep reduce preparation from 15 min to 5 min per student?</w:t>
      </w:r>
    </w:p>
    <w:p w14:paraId="23DE5B92" w14:textId="77777777" w:rsidR="00FF4E83" w:rsidRDefault="00000000">
      <w:pPr>
        <w:pStyle w:val="ListParagraph"/>
        <w:numPr>
          <w:ilvl w:val="0"/>
          <w:numId w:val="5"/>
        </w:numPr>
        <w:spacing w:after="60"/>
      </w:pPr>
      <w:r>
        <w:t>Cross-course coherence: Do skill tags from different courses create a coherent picture?</w:t>
      </w:r>
    </w:p>
    <w:p w14:paraId="246BC396" w14:textId="77777777" w:rsidR="00FF4E83" w:rsidRDefault="00000000">
      <w:pPr>
        <w:pStyle w:val="ListParagraph"/>
        <w:numPr>
          <w:ilvl w:val="0"/>
          <w:numId w:val="5"/>
        </w:numPr>
        <w:spacing w:after="60"/>
      </w:pPr>
      <w:r>
        <w:t>SDT progression: Can we observe level changes across the quarter?</w:t>
      </w:r>
    </w:p>
    <w:p w14:paraId="553B1946" w14:textId="77777777" w:rsidR="00FF4E83" w:rsidRDefault="00000000">
      <w:pPr>
        <w:pStyle w:val="ListParagraph"/>
        <w:numPr>
          <w:ilvl w:val="0"/>
          <w:numId w:val="5"/>
        </w:numPr>
        <w:spacing w:after="60"/>
      </w:pPr>
      <w:r>
        <w:t>C2A data quality: Is the structured output useful for quantitative analysis?</w:t>
      </w:r>
    </w:p>
    <w:p w14:paraId="57456CB8" w14:textId="6C562B15" w:rsidR="00FF4E83" w:rsidRDefault="00000000">
      <w:pPr>
        <w:pStyle w:val="Heading2"/>
      </w:pPr>
      <w:r>
        <w:t>Success Criteria</w:t>
      </w:r>
    </w:p>
    <w:p w14:paraId="1D68A3F7" w14:textId="77777777" w:rsidR="00FF4E83" w:rsidRDefault="00000000">
      <w:pPr>
        <w:pStyle w:val="ListParagraph"/>
        <w:numPr>
          <w:ilvl w:val="0"/>
          <w:numId w:val="5"/>
        </w:numPr>
        <w:spacing w:after="60"/>
      </w:pPr>
      <w:r>
        <w:t>Students can articulate their growth using portfolio language in conversations and writing</w:t>
      </w:r>
    </w:p>
    <w:p w14:paraId="5266FB65" w14:textId="77777777" w:rsidR="00FF4E83" w:rsidRDefault="00000000">
      <w:pPr>
        <w:pStyle w:val="ListParagraph"/>
        <w:numPr>
          <w:ilvl w:val="0"/>
          <w:numId w:val="5"/>
        </w:numPr>
        <w:spacing w:after="60"/>
      </w:pPr>
      <w:r>
        <w:t>Coaches report measurable time savings and better-prepared sessions</w:t>
      </w:r>
    </w:p>
    <w:p w14:paraId="53C7222A" w14:textId="77777777" w:rsidR="00FF4E83" w:rsidRDefault="00000000">
      <w:pPr>
        <w:pStyle w:val="ListParagraph"/>
        <w:numPr>
          <w:ilvl w:val="0"/>
          <w:numId w:val="5"/>
        </w:numPr>
        <w:spacing w:after="60"/>
      </w:pPr>
      <w:r>
        <w:t>Narratives rated as “accurate” or “mostly accurate” by 75%+ of students</w:t>
      </w:r>
    </w:p>
    <w:p w14:paraId="1976823F" w14:textId="77777777" w:rsidR="00FF4E83" w:rsidRDefault="00000000">
      <w:pPr>
        <w:pStyle w:val="ListParagraph"/>
        <w:numPr>
          <w:ilvl w:val="0"/>
          <w:numId w:val="5"/>
        </w:numPr>
        <w:spacing w:after="60"/>
      </w:pPr>
      <w:r>
        <w:t>System handles 50 concurrent users without performance degradation</w:t>
      </w:r>
    </w:p>
    <w:p w14:paraId="726F6E52" w14:textId="77777777" w:rsidR="00FF4E83" w:rsidRDefault="00000000">
      <w:pPr>
        <w:pStyle w:val="ListParagraph"/>
        <w:numPr>
          <w:ilvl w:val="0"/>
          <w:numId w:val="5"/>
        </w:numPr>
        <w:spacing w:after="60"/>
      </w:pPr>
      <w:r>
        <w:t>Skill tag accuracy exceeds 75% agreement with coach assessment</w:t>
      </w:r>
    </w:p>
    <w:p w14:paraId="60E967AE" w14:textId="5CA4B18B" w:rsidR="00FF4E83" w:rsidRDefault="00000000" w:rsidP="005556CB">
      <w:pPr>
        <w:pStyle w:val="ListParagraph"/>
        <w:numPr>
          <w:ilvl w:val="0"/>
          <w:numId w:val="5"/>
        </w:numPr>
        <w:spacing w:after="60"/>
      </w:pPr>
      <w:r>
        <w:t>At least 3 students use career output in real job/internship applications</w:t>
      </w:r>
    </w:p>
    <w:p w14:paraId="753B5679" w14:textId="77777777" w:rsidR="00FF4E83" w:rsidRDefault="00000000">
      <w:pPr>
        <w:pStyle w:val="Heading1"/>
      </w:pPr>
      <w:r>
        <w:t>Risks and Mitigations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3580"/>
        <w:gridCol w:w="3580"/>
      </w:tblGrid>
      <w:tr w:rsidR="00FF4E83" w14:paraId="596936F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293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715F1D" w14:textId="77777777" w:rsidR="00FF4E83" w:rsidRDefault="00000000">
            <w:r>
              <w:rPr>
                <w:b/>
                <w:bCs/>
                <w:color w:val="FFFFFF"/>
                <w:sz w:val="20"/>
                <w:szCs w:val="20"/>
              </w:rPr>
              <w:t>Risk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293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5A9874" w14:textId="77777777" w:rsidR="00FF4E83" w:rsidRDefault="00000000">
            <w:r>
              <w:rPr>
                <w:b/>
                <w:bCs/>
                <w:color w:val="FFFFFF"/>
                <w:sz w:val="20"/>
                <w:szCs w:val="20"/>
              </w:rPr>
              <w:t>Impact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293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976777" w14:textId="77777777" w:rsidR="00FF4E83" w:rsidRDefault="00000000">
            <w:r>
              <w:rPr>
                <w:b/>
                <w:bCs/>
                <w:color w:val="FFFFFF"/>
                <w:sz w:val="20"/>
                <w:szCs w:val="20"/>
              </w:rPr>
              <w:t>Mitigation</w:t>
            </w:r>
          </w:p>
        </w:tc>
      </w:tr>
      <w:tr w:rsidR="00FF4E83" w14:paraId="20BA4E3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6E1465" w14:textId="77777777" w:rsidR="00FF4E83" w:rsidRDefault="00000000">
            <w:r>
              <w:rPr>
                <w:sz w:val="20"/>
                <w:szCs w:val="20"/>
              </w:rPr>
              <w:t>Low student engagement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1133CA" w14:textId="77777777" w:rsidR="00FF4E83" w:rsidRDefault="00000000">
            <w:r>
              <w:rPr>
                <w:sz w:val="20"/>
                <w:szCs w:val="20"/>
              </w:rPr>
              <w:t>Students treat conversations as busywork. Completion rates drop after week 1.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FCC910" w14:textId="77777777" w:rsidR="00FF4E83" w:rsidRDefault="00000000">
            <w:r>
              <w:rPr>
                <w:sz w:val="20"/>
                <w:szCs w:val="20"/>
              </w:rPr>
              <w:t>Keep conversations under 10 minutes. Let students choose which assignments to reflect on. Show immediate value via portfolio visualization. Consider gamification elements.</w:t>
            </w:r>
          </w:p>
        </w:tc>
      </w:tr>
      <w:tr w:rsidR="00FF4E83" w14:paraId="2E1D8B7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587BDD" w14:textId="77777777" w:rsidR="00FF4E83" w:rsidRDefault="00000000">
            <w:r>
              <w:rPr>
                <w:sz w:val="20"/>
                <w:szCs w:val="20"/>
              </w:rPr>
              <w:lastRenderedPageBreak/>
              <w:t>Poor question quality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9490DF" w14:textId="77777777" w:rsidR="00FF4E83" w:rsidRDefault="00000000">
            <w:r>
              <w:rPr>
                <w:sz w:val="20"/>
                <w:szCs w:val="20"/>
              </w:rPr>
              <w:t>LLM asks generic questions that don’t reference the student’s actual work.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868EB4" w14:textId="77777777" w:rsidR="00FF4E83" w:rsidRDefault="00000000">
            <w:r>
              <w:rPr>
                <w:sz w:val="20"/>
                <w:szCs w:val="20"/>
              </w:rPr>
              <w:t>Ensure file upload text extraction is working. Coach reviews Phase 1 questions in first week. Tune prompts if needed.</w:t>
            </w:r>
          </w:p>
        </w:tc>
      </w:tr>
      <w:tr w:rsidR="00FF4E83" w14:paraId="3DAE6C7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7C7301" w14:textId="77777777" w:rsidR="00FF4E83" w:rsidRDefault="00000000">
            <w:r>
              <w:rPr>
                <w:sz w:val="20"/>
                <w:szCs w:val="20"/>
              </w:rPr>
              <w:t>Inaccurate skill tags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54C33B" w14:textId="77777777" w:rsidR="00FF4E83" w:rsidRDefault="00000000">
            <w:r>
              <w:rPr>
                <w:sz w:val="20"/>
                <w:szCs w:val="20"/>
              </w:rPr>
              <w:t>Wrong tags distort coverage metrics and narrative content.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D28E6B" w14:textId="77777777" w:rsidR="00FF4E83" w:rsidRDefault="00000000">
            <w:r>
              <w:rPr>
                <w:sz w:val="20"/>
                <w:szCs w:val="20"/>
              </w:rPr>
              <w:t>Students confirm/edit tags post-conversation. Coach reviews tags weekly. Track edit patterns to improve auto-tagging prompts.</w:t>
            </w:r>
          </w:p>
        </w:tc>
      </w:tr>
      <w:tr w:rsidR="00FF4E83" w14:paraId="77ACF43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8524DE" w14:textId="77777777" w:rsidR="00FF4E83" w:rsidRDefault="00000000">
            <w:r>
              <w:rPr>
                <w:sz w:val="20"/>
                <w:szCs w:val="20"/>
              </w:rPr>
              <w:t>LLM cost overruns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E44597" w14:textId="77777777" w:rsidR="00FF4E83" w:rsidRDefault="00000000">
            <w:r>
              <w:rPr>
                <w:sz w:val="20"/>
                <w:szCs w:val="20"/>
              </w:rPr>
              <w:t>Unexpected costs from high conversation volume or narrative regeneration.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4EB61B" w14:textId="77777777" w:rsidR="00FF4E83" w:rsidRDefault="00000000">
            <w:r>
              <w:rPr>
                <w:sz w:val="20"/>
                <w:szCs w:val="20"/>
              </w:rPr>
              <w:t>Monitor costs daily in first week. Gemini via NLU contract may be lower cost. Set up cost alerts. Cache narratives.</w:t>
            </w:r>
          </w:p>
        </w:tc>
      </w:tr>
      <w:tr w:rsidR="00FF4E83" w14:paraId="735EC53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21A39E" w14:textId="77777777" w:rsidR="00FF4E83" w:rsidRDefault="00000000">
            <w:r>
              <w:rPr>
                <w:sz w:val="20"/>
                <w:szCs w:val="20"/>
              </w:rPr>
              <w:t>Auth/onboarding friction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8EC2BC" w14:textId="77777777" w:rsidR="00FF4E83" w:rsidRDefault="00000000">
            <w:r>
              <w:rPr>
                <w:sz w:val="20"/>
                <w:szCs w:val="20"/>
              </w:rPr>
              <w:t>Students can’t log in, magic links go to spam, onboarding confusing.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D17412" w14:textId="77777777" w:rsidR="00FF4E83" w:rsidRDefault="00000000">
            <w:r>
              <w:rPr>
                <w:sz w:val="20"/>
                <w:szCs w:val="20"/>
              </w:rPr>
              <w:t>Test with 2 students before full launch. Provide clear email instructions. Have coach available for first-session support.</w:t>
            </w:r>
          </w:p>
        </w:tc>
      </w:tr>
      <w:tr w:rsidR="00FF4E83" w14:paraId="6275EF9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C06709" w14:textId="77777777" w:rsidR="00FF4E83" w:rsidRDefault="00000000">
            <w:r>
              <w:rPr>
                <w:sz w:val="20"/>
                <w:szCs w:val="20"/>
              </w:rPr>
              <w:t>Data privacy concerns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3D8396" w14:textId="77777777" w:rsidR="00FF4E83" w:rsidRDefault="00000000">
            <w:r>
              <w:rPr>
                <w:sz w:val="20"/>
                <w:szCs w:val="20"/>
              </w:rPr>
              <w:t>Students or administration uncomfortable with AI processing reflections.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EDD79F" w14:textId="77777777" w:rsidR="00FF4E83" w:rsidRDefault="00000000">
            <w:r>
              <w:rPr>
                <w:sz w:val="20"/>
                <w:szCs w:val="20"/>
              </w:rPr>
              <w:t xml:space="preserve">Document data handling: </w:t>
            </w:r>
            <w:proofErr w:type="spellStart"/>
            <w:r>
              <w:rPr>
                <w:sz w:val="20"/>
                <w:szCs w:val="20"/>
              </w:rPr>
              <w:t>Supabase</w:t>
            </w:r>
            <w:proofErr w:type="spellEnd"/>
            <w:r>
              <w:rPr>
                <w:sz w:val="20"/>
                <w:szCs w:val="20"/>
              </w:rPr>
              <w:t xml:space="preserve"> RLS isolates student data. LLM providers have enterprise data agreements. No PII beyond first name in prompts.</w:t>
            </w:r>
          </w:p>
        </w:tc>
      </w:tr>
      <w:tr w:rsidR="00FF4E83" w14:paraId="3074D28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744A71" w14:textId="77777777" w:rsidR="00FF4E83" w:rsidRDefault="00000000">
            <w:r>
              <w:rPr>
                <w:sz w:val="20"/>
                <w:szCs w:val="20"/>
              </w:rPr>
              <w:t>Gemini quality gap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58B6CE" w14:textId="77777777" w:rsidR="00FF4E83" w:rsidRDefault="00000000">
            <w:r>
              <w:rPr>
                <w:sz w:val="20"/>
                <w:szCs w:val="20"/>
              </w:rPr>
              <w:t>Gemini produces lower quality questions/synthesis than Claude.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69C9EF" w14:textId="77777777" w:rsidR="00FF4E83" w:rsidRDefault="00000000">
            <w:r>
              <w:rPr>
                <w:sz w:val="20"/>
                <w:szCs w:val="20"/>
              </w:rPr>
              <w:t>Run 10 conversations on both models before pilot. Score on specificity, warmth, and relevance. Use whichever scores higher. Can switch via env var.</w:t>
            </w:r>
          </w:p>
        </w:tc>
      </w:tr>
    </w:tbl>
    <w:p w14:paraId="7A9ADEBE" w14:textId="77777777" w:rsidR="00C230E5" w:rsidRDefault="00C230E5" w:rsidP="000B7D50">
      <w:pPr>
        <w:pStyle w:val="Heading1"/>
      </w:pPr>
    </w:p>
    <w:sectPr w:rsidR="00C230E5">
      <w:headerReference w:type="default" r:id="rId7"/>
      <w:foot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4E285C" w14:textId="77777777" w:rsidR="00C230E5" w:rsidRDefault="00C230E5">
      <w:r>
        <w:separator/>
      </w:r>
    </w:p>
  </w:endnote>
  <w:endnote w:type="continuationSeparator" w:id="0">
    <w:p w14:paraId="29DCAB96" w14:textId="77777777" w:rsidR="00C230E5" w:rsidRDefault="00C230E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85500F" w14:textId="77777777" w:rsidR="00FF4E83" w:rsidRDefault="00000000">
    <w:pPr>
      <w:jc w:val="center"/>
    </w:pPr>
    <w:r>
      <w:rPr>
        <w:color w:val="94A3B8"/>
        <w:sz w:val="18"/>
        <w:szCs w:val="18"/>
      </w:rPr>
      <w:t xml:space="preserve">Page </w:t>
    </w:r>
    <w:r>
      <w:rPr>
        <w:color w:val="94A3B8"/>
        <w:sz w:val="18"/>
        <w:szCs w:val="18"/>
      </w:rPr>
      <w:fldChar w:fldCharType="begin"/>
    </w:r>
    <w:r>
      <w:rPr>
        <w:color w:val="94A3B8"/>
        <w:sz w:val="18"/>
        <w:szCs w:val="18"/>
      </w:rPr>
      <w:instrText>PAGE</w:instrText>
    </w:r>
    <w:r>
      <w:rPr>
        <w:color w:val="94A3B8"/>
        <w:sz w:val="18"/>
        <w:szCs w:val="18"/>
      </w:rPr>
      <w:fldChar w:fldCharType="separate"/>
    </w:r>
    <w:r w:rsidR="000B7D50">
      <w:rPr>
        <w:noProof/>
        <w:color w:val="94A3B8"/>
        <w:sz w:val="18"/>
        <w:szCs w:val="18"/>
      </w:rPr>
      <w:t>1</w:t>
    </w:r>
    <w:r>
      <w:rPr>
        <w:color w:val="94A3B8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CE4BE3" w14:textId="77777777" w:rsidR="00C230E5" w:rsidRDefault="00C230E5">
      <w:r>
        <w:separator/>
      </w:r>
    </w:p>
  </w:footnote>
  <w:footnote w:type="continuationSeparator" w:id="0">
    <w:p w14:paraId="476A3175" w14:textId="77777777" w:rsidR="00C230E5" w:rsidRDefault="00C230E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DCCCF7" w14:textId="77777777" w:rsidR="00FF4E83" w:rsidRDefault="00000000">
    <w:pPr>
      <w:jc w:val="right"/>
    </w:pPr>
    <w:r>
      <w:rPr>
        <w:color w:val="94A3B8"/>
        <w:sz w:val="18"/>
        <w:szCs w:val="18"/>
      </w:rPr>
      <w:t>LE3 Growth Portfolio — Pilot Plan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BF5173"/>
    <w:multiLevelType w:val="hybridMultilevel"/>
    <w:tmpl w:val="CEA87A5C"/>
    <w:lvl w:ilvl="0" w:tplc="7BB8D448">
      <w:start w:val="1"/>
      <w:numFmt w:val="decimal"/>
      <w:lvlText w:val="%1."/>
      <w:lvlJc w:val="left"/>
      <w:pPr>
        <w:ind w:left="720" w:hanging="360"/>
      </w:pPr>
    </w:lvl>
    <w:lvl w:ilvl="1" w:tplc="7256E128">
      <w:numFmt w:val="decimal"/>
      <w:lvlText w:val=""/>
      <w:lvlJc w:val="left"/>
    </w:lvl>
    <w:lvl w:ilvl="2" w:tplc="3CB2D8C2">
      <w:numFmt w:val="decimal"/>
      <w:lvlText w:val=""/>
      <w:lvlJc w:val="left"/>
    </w:lvl>
    <w:lvl w:ilvl="3" w:tplc="4B14D5F8">
      <w:numFmt w:val="decimal"/>
      <w:lvlText w:val=""/>
      <w:lvlJc w:val="left"/>
    </w:lvl>
    <w:lvl w:ilvl="4" w:tplc="3BBABDF8">
      <w:numFmt w:val="decimal"/>
      <w:lvlText w:val=""/>
      <w:lvlJc w:val="left"/>
    </w:lvl>
    <w:lvl w:ilvl="5" w:tplc="645C8280">
      <w:numFmt w:val="decimal"/>
      <w:lvlText w:val=""/>
      <w:lvlJc w:val="left"/>
    </w:lvl>
    <w:lvl w:ilvl="6" w:tplc="EE82A652">
      <w:numFmt w:val="decimal"/>
      <w:lvlText w:val=""/>
      <w:lvlJc w:val="left"/>
    </w:lvl>
    <w:lvl w:ilvl="7" w:tplc="2630617E">
      <w:numFmt w:val="decimal"/>
      <w:lvlText w:val=""/>
      <w:lvlJc w:val="left"/>
    </w:lvl>
    <w:lvl w:ilvl="8" w:tplc="9BD6CBEA">
      <w:numFmt w:val="decimal"/>
      <w:lvlText w:val=""/>
      <w:lvlJc w:val="left"/>
    </w:lvl>
  </w:abstractNum>
  <w:abstractNum w:abstractNumId="1" w15:restartNumberingAfterBreak="0">
    <w:nsid w:val="27FA4DC6"/>
    <w:multiLevelType w:val="hybridMultilevel"/>
    <w:tmpl w:val="CDA60ACC"/>
    <w:lvl w:ilvl="0" w:tplc="A6CA0368">
      <w:start w:val="1"/>
      <w:numFmt w:val="decimal"/>
      <w:lvlText w:val="%1."/>
      <w:lvlJc w:val="left"/>
      <w:pPr>
        <w:ind w:left="720" w:hanging="360"/>
      </w:pPr>
    </w:lvl>
    <w:lvl w:ilvl="1" w:tplc="2B2826B2">
      <w:numFmt w:val="decimal"/>
      <w:lvlText w:val=""/>
      <w:lvlJc w:val="left"/>
    </w:lvl>
    <w:lvl w:ilvl="2" w:tplc="C8AADEB6">
      <w:numFmt w:val="decimal"/>
      <w:lvlText w:val=""/>
      <w:lvlJc w:val="left"/>
    </w:lvl>
    <w:lvl w:ilvl="3" w:tplc="66148ACC">
      <w:numFmt w:val="decimal"/>
      <w:lvlText w:val=""/>
      <w:lvlJc w:val="left"/>
    </w:lvl>
    <w:lvl w:ilvl="4" w:tplc="2E28025A">
      <w:numFmt w:val="decimal"/>
      <w:lvlText w:val=""/>
      <w:lvlJc w:val="left"/>
    </w:lvl>
    <w:lvl w:ilvl="5" w:tplc="A442FA48">
      <w:numFmt w:val="decimal"/>
      <w:lvlText w:val=""/>
      <w:lvlJc w:val="left"/>
    </w:lvl>
    <w:lvl w:ilvl="6" w:tplc="402E73DC">
      <w:numFmt w:val="decimal"/>
      <w:lvlText w:val=""/>
      <w:lvlJc w:val="left"/>
    </w:lvl>
    <w:lvl w:ilvl="7" w:tplc="58682A62">
      <w:numFmt w:val="decimal"/>
      <w:lvlText w:val=""/>
      <w:lvlJc w:val="left"/>
    </w:lvl>
    <w:lvl w:ilvl="8" w:tplc="77EACED0">
      <w:numFmt w:val="decimal"/>
      <w:lvlText w:val=""/>
      <w:lvlJc w:val="left"/>
    </w:lvl>
  </w:abstractNum>
  <w:abstractNum w:abstractNumId="2" w15:restartNumberingAfterBreak="0">
    <w:nsid w:val="3B7F3057"/>
    <w:multiLevelType w:val="hybridMultilevel"/>
    <w:tmpl w:val="6FE07F8E"/>
    <w:lvl w:ilvl="0" w:tplc="EF428036">
      <w:start w:val="1"/>
      <w:numFmt w:val="bullet"/>
      <w:lvlText w:val="•"/>
      <w:lvlJc w:val="left"/>
      <w:pPr>
        <w:ind w:left="720" w:hanging="360"/>
      </w:pPr>
    </w:lvl>
    <w:lvl w:ilvl="1" w:tplc="FB36FCD2">
      <w:start w:val="1"/>
      <w:numFmt w:val="bullet"/>
      <w:lvlText w:val="◦"/>
      <w:lvlJc w:val="left"/>
      <w:pPr>
        <w:ind w:left="1440" w:hanging="360"/>
      </w:pPr>
    </w:lvl>
    <w:lvl w:ilvl="2" w:tplc="AE42888C">
      <w:numFmt w:val="decimal"/>
      <w:lvlText w:val=""/>
      <w:lvlJc w:val="left"/>
    </w:lvl>
    <w:lvl w:ilvl="3" w:tplc="EDD24A8C">
      <w:numFmt w:val="decimal"/>
      <w:lvlText w:val=""/>
      <w:lvlJc w:val="left"/>
    </w:lvl>
    <w:lvl w:ilvl="4" w:tplc="61B0261A">
      <w:numFmt w:val="decimal"/>
      <w:lvlText w:val=""/>
      <w:lvlJc w:val="left"/>
    </w:lvl>
    <w:lvl w:ilvl="5" w:tplc="1A9A1098">
      <w:numFmt w:val="decimal"/>
      <w:lvlText w:val=""/>
      <w:lvlJc w:val="left"/>
    </w:lvl>
    <w:lvl w:ilvl="6" w:tplc="01F8FD06">
      <w:numFmt w:val="decimal"/>
      <w:lvlText w:val=""/>
      <w:lvlJc w:val="left"/>
    </w:lvl>
    <w:lvl w:ilvl="7" w:tplc="9A74C3CE">
      <w:numFmt w:val="decimal"/>
      <w:lvlText w:val=""/>
      <w:lvlJc w:val="left"/>
    </w:lvl>
    <w:lvl w:ilvl="8" w:tplc="489E501E">
      <w:numFmt w:val="decimal"/>
      <w:lvlText w:val=""/>
      <w:lvlJc w:val="left"/>
    </w:lvl>
  </w:abstractNum>
  <w:abstractNum w:abstractNumId="3" w15:restartNumberingAfterBreak="0">
    <w:nsid w:val="56D57AB4"/>
    <w:multiLevelType w:val="hybridMultilevel"/>
    <w:tmpl w:val="1D6620E8"/>
    <w:lvl w:ilvl="0" w:tplc="ECB8D610">
      <w:start w:val="1"/>
      <w:numFmt w:val="bullet"/>
      <w:lvlText w:val="●"/>
      <w:lvlJc w:val="left"/>
      <w:pPr>
        <w:ind w:left="720" w:hanging="360"/>
      </w:pPr>
    </w:lvl>
    <w:lvl w:ilvl="1" w:tplc="C53053E0">
      <w:start w:val="1"/>
      <w:numFmt w:val="bullet"/>
      <w:lvlText w:val="○"/>
      <w:lvlJc w:val="left"/>
      <w:pPr>
        <w:ind w:left="1440" w:hanging="360"/>
      </w:pPr>
    </w:lvl>
    <w:lvl w:ilvl="2" w:tplc="0E74C3E4">
      <w:start w:val="1"/>
      <w:numFmt w:val="bullet"/>
      <w:lvlText w:val="■"/>
      <w:lvlJc w:val="left"/>
      <w:pPr>
        <w:ind w:left="2160" w:hanging="360"/>
      </w:pPr>
    </w:lvl>
    <w:lvl w:ilvl="3" w:tplc="97F8ABEA">
      <w:start w:val="1"/>
      <w:numFmt w:val="bullet"/>
      <w:lvlText w:val="●"/>
      <w:lvlJc w:val="left"/>
      <w:pPr>
        <w:ind w:left="2880" w:hanging="360"/>
      </w:pPr>
    </w:lvl>
    <w:lvl w:ilvl="4" w:tplc="A2D8C1E4">
      <w:start w:val="1"/>
      <w:numFmt w:val="bullet"/>
      <w:lvlText w:val="○"/>
      <w:lvlJc w:val="left"/>
      <w:pPr>
        <w:ind w:left="3600" w:hanging="360"/>
      </w:pPr>
    </w:lvl>
    <w:lvl w:ilvl="5" w:tplc="C8CA91DA">
      <w:start w:val="1"/>
      <w:numFmt w:val="bullet"/>
      <w:lvlText w:val="■"/>
      <w:lvlJc w:val="left"/>
      <w:pPr>
        <w:ind w:left="4320" w:hanging="360"/>
      </w:pPr>
    </w:lvl>
    <w:lvl w:ilvl="6" w:tplc="02BEAAE8">
      <w:start w:val="1"/>
      <w:numFmt w:val="bullet"/>
      <w:lvlText w:val="●"/>
      <w:lvlJc w:val="left"/>
      <w:pPr>
        <w:ind w:left="5040" w:hanging="360"/>
      </w:pPr>
    </w:lvl>
    <w:lvl w:ilvl="7" w:tplc="F9967A66">
      <w:start w:val="1"/>
      <w:numFmt w:val="bullet"/>
      <w:lvlText w:val="●"/>
      <w:lvlJc w:val="left"/>
      <w:pPr>
        <w:ind w:left="5760" w:hanging="360"/>
      </w:pPr>
    </w:lvl>
    <w:lvl w:ilvl="8" w:tplc="052476DC">
      <w:start w:val="1"/>
      <w:numFmt w:val="bullet"/>
      <w:lvlText w:val="●"/>
      <w:lvlJc w:val="left"/>
      <w:pPr>
        <w:ind w:left="6480" w:hanging="360"/>
      </w:pPr>
    </w:lvl>
  </w:abstractNum>
  <w:abstractNum w:abstractNumId="4" w15:restartNumberingAfterBreak="0">
    <w:nsid w:val="58FF714D"/>
    <w:multiLevelType w:val="hybridMultilevel"/>
    <w:tmpl w:val="E5847C4A"/>
    <w:lvl w:ilvl="0" w:tplc="C6C87914">
      <w:start w:val="1"/>
      <w:numFmt w:val="decimal"/>
      <w:lvlText w:val="%1."/>
      <w:lvlJc w:val="left"/>
      <w:pPr>
        <w:ind w:left="720" w:hanging="360"/>
      </w:pPr>
    </w:lvl>
    <w:lvl w:ilvl="1" w:tplc="826CE5EE">
      <w:numFmt w:val="decimal"/>
      <w:lvlText w:val=""/>
      <w:lvlJc w:val="left"/>
    </w:lvl>
    <w:lvl w:ilvl="2" w:tplc="9E1073B8">
      <w:numFmt w:val="decimal"/>
      <w:lvlText w:val=""/>
      <w:lvlJc w:val="left"/>
    </w:lvl>
    <w:lvl w:ilvl="3" w:tplc="DCE83788">
      <w:numFmt w:val="decimal"/>
      <w:lvlText w:val=""/>
      <w:lvlJc w:val="left"/>
    </w:lvl>
    <w:lvl w:ilvl="4" w:tplc="AFD89DB2">
      <w:numFmt w:val="decimal"/>
      <w:lvlText w:val=""/>
      <w:lvlJc w:val="left"/>
    </w:lvl>
    <w:lvl w:ilvl="5" w:tplc="2C727FCC">
      <w:numFmt w:val="decimal"/>
      <w:lvlText w:val=""/>
      <w:lvlJc w:val="left"/>
    </w:lvl>
    <w:lvl w:ilvl="6" w:tplc="17D24F82">
      <w:numFmt w:val="decimal"/>
      <w:lvlText w:val=""/>
      <w:lvlJc w:val="left"/>
    </w:lvl>
    <w:lvl w:ilvl="7" w:tplc="B8E23B0C">
      <w:numFmt w:val="decimal"/>
      <w:lvlText w:val=""/>
      <w:lvlJc w:val="left"/>
    </w:lvl>
    <w:lvl w:ilvl="8" w:tplc="A2B23A3C">
      <w:numFmt w:val="decimal"/>
      <w:lvlText w:val=""/>
      <w:lvlJc w:val="left"/>
    </w:lvl>
  </w:abstractNum>
  <w:abstractNum w:abstractNumId="5" w15:restartNumberingAfterBreak="0">
    <w:nsid w:val="61066BCC"/>
    <w:multiLevelType w:val="hybridMultilevel"/>
    <w:tmpl w:val="69265E28"/>
    <w:lvl w:ilvl="0" w:tplc="BB7CFA08">
      <w:start w:val="1"/>
      <w:numFmt w:val="decimal"/>
      <w:lvlText w:val="%1."/>
      <w:lvlJc w:val="left"/>
      <w:pPr>
        <w:ind w:left="720" w:hanging="360"/>
      </w:pPr>
    </w:lvl>
    <w:lvl w:ilvl="1" w:tplc="A56483C8">
      <w:numFmt w:val="decimal"/>
      <w:lvlText w:val=""/>
      <w:lvlJc w:val="left"/>
    </w:lvl>
    <w:lvl w:ilvl="2" w:tplc="FAD8FD90">
      <w:numFmt w:val="decimal"/>
      <w:lvlText w:val=""/>
      <w:lvlJc w:val="left"/>
    </w:lvl>
    <w:lvl w:ilvl="3" w:tplc="493C005A">
      <w:numFmt w:val="decimal"/>
      <w:lvlText w:val=""/>
      <w:lvlJc w:val="left"/>
    </w:lvl>
    <w:lvl w:ilvl="4" w:tplc="B9F80824">
      <w:numFmt w:val="decimal"/>
      <w:lvlText w:val=""/>
      <w:lvlJc w:val="left"/>
    </w:lvl>
    <w:lvl w:ilvl="5" w:tplc="91A05236">
      <w:numFmt w:val="decimal"/>
      <w:lvlText w:val=""/>
      <w:lvlJc w:val="left"/>
    </w:lvl>
    <w:lvl w:ilvl="6" w:tplc="63BA742A">
      <w:numFmt w:val="decimal"/>
      <w:lvlText w:val=""/>
      <w:lvlJc w:val="left"/>
    </w:lvl>
    <w:lvl w:ilvl="7" w:tplc="018483B2">
      <w:numFmt w:val="decimal"/>
      <w:lvlText w:val=""/>
      <w:lvlJc w:val="left"/>
    </w:lvl>
    <w:lvl w:ilvl="8" w:tplc="B1FC7DEC">
      <w:numFmt w:val="decimal"/>
      <w:lvlText w:val=""/>
      <w:lvlJc w:val="left"/>
    </w:lvl>
  </w:abstractNum>
  <w:abstractNum w:abstractNumId="6" w15:restartNumberingAfterBreak="0">
    <w:nsid w:val="719C3EF2"/>
    <w:multiLevelType w:val="hybridMultilevel"/>
    <w:tmpl w:val="0E10F80A"/>
    <w:lvl w:ilvl="0" w:tplc="2470263C">
      <w:start w:val="1"/>
      <w:numFmt w:val="decimal"/>
      <w:lvlText w:val="%1."/>
      <w:lvlJc w:val="left"/>
      <w:pPr>
        <w:ind w:left="720" w:hanging="360"/>
      </w:pPr>
    </w:lvl>
    <w:lvl w:ilvl="1" w:tplc="1B307344">
      <w:numFmt w:val="decimal"/>
      <w:lvlText w:val=""/>
      <w:lvlJc w:val="left"/>
    </w:lvl>
    <w:lvl w:ilvl="2" w:tplc="59E898F6">
      <w:numFmt w:val="decimal"/>
      <w:lvlText w:val=""/>
      <w:lvlJc w:val="left"/>
    </w:lvl>
    <w:lvl w:ilvl="3" w:tplc="8BD612DE">
      <w:numFmt w:val="decimal"/>
      <w:lvlText w:val=""/>
      <w:lvlJc w:val="left"/>
    </w:lvl>
    <w:lvl w:ilvl="4" w:tplc="1BF01D56">
      <w:numFmt w:val="decimal"/>
      <w:lvlText w:val=""/>
      <w:lvlJc w:val="left"/>
    </w:lvl>
    <w:lvl w:ilvl="5" w:tplc="DB2233C4">
      <w:numFmt w:val="decimal"/>
      <w:lvlText w:val=""/>
      <w:lvlJc w:val="left"/>
    </w:lvl>
    <w:lvl w:ilvl="6" w:tplc="589E2528">
      <w:numFmt w:val="decimal"/>
      <w:lvlText w:val=""/>
      <w:lvlJc w:val="left"/>
    </w:lvl>
    <w:lvl w:ilvl="7" w:tplc="BA8049CE">
      <w:numFmt w:val="decimal"/>
      <w:lvlText w:val=""/>
      <w:lvlJc w:val="left"/>
    </w:lvl>
    <w:lvl w:ilvl="8" w:tplc="B55E81E8">
      <w:numFmt w:val="decimal"/>
      <w:lvlText w:val=""/>
      <w:lvlJc w:val="left"/>
    </w:lvl>
  </w:abstractNum>
  <w:num w:numId="1" w16cid:durableId="407458161">
    <w:abstractNumId w:val="3"/>
    <w:lvlOverride w:ilvl="0">
      <w:startOverride w:val="1"/>
    </w:lvlOverride>
  </w:num>
  <w:num w:numId="2" w16cid:durableId="1066682043">
    <w:abstractNumId w:val="5"/>
    <w:lvlOverride w:ilvl="0">
      <w:startOverride w:val="1"/>
    </w:lvlOverride>
  </w:num>
  <w:num w:numId="3" w16cid:durableId="353654643">
    <w:abstractNumId w:val="0"/>
    <w:lvlOverride w:ilvl="0">
      <w:startOverride w:val="1"/>
    </w:lvlOverride>
  </w:num>
  <w:num w:numId="4" w16cid:durableId="1780176883">
    <w:abstractNumId w:val="6"/>
    <w:lvlOverride w:ilvl="0">
      <w:startOverride w:val="1"/>
    </w:lvlOverride>
  </w:num>
  <w:num w:numId="5" w16cid:durableId="1944144513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F4E83"/>
    <w:rsid w:val="000B7D50"/>
    <w:rsid w:val="005556CB"/>
    <w:rsid w:val="00720D7F"/>
    <w:rsid w:val="00C230E5"/>
    <w:rsid w:val="00FF4E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36E1841"/>
  <w15:docId w15:val="{6C3FEF1F-278A-B84A-B117-2A86868E30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200"/>
      <w:outlineLvl w:val="0"/>
    </w:pPr>
    <w:rPr>
      <w:rFonts w:ascii="Georgia" w:eastAsia="Georgia" w:hAnsi="Georgia" w:cs="Georgia"/>
      <w:b/>
      <w:bCs/>
      <w:color w:val="166534"/>
      <w:sz w:val="36"/>
      <w:szCs w:val="36"/>
    </w:rPr>
  </w:style>
  <w:style w:type="paragraph" w:styleId="Heading2">
    <w:name w:val="heading 2"/>
    <w:uiPriority w:val="9"/>
    <w:unhideWhenUsed/>
    <w:qFormat/>
    <w:pPr>
      <w:spacing w:before="280" w:after="160"/>
      <w:outlineLvl w:val="1"/>
    </w:pPr>
    <w:rPr>
      <w:rFonts w:ascii="Georgia" w:eastAsia="Georgia" w:hAnsi="Georgia" w:cs="Georgia"/>
      <w:b/>
      <w:bCs/>
      <w:color w:val="1E293B"/>
      <w:sz w:val="28"/>
      <w:szCs w:val="28"/>
    </w:rPr>
  </w:style>
  <w:style w:type="paragraph" w:styleId="Heading3">
    <w:name w:val="heading 3"/>
    <w:uiPriority w:val="9"/>
    <w:unhideWhenUsed/>
    <w:qFormat/>
    <w:pPr>
      <w:spacing w:before="200" w:after="120"/>
      <w:outlineLvl w:val="2"/>
    </w:pPr>
    <w:rPr>
      <w:b/>
      <w:bCs/>
      <w:color w:val="334155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4</Pages>
  <Words>989</Words>
  <Characters>5638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Andrew Curran</cp:lastModifiedBy>
  <cp:revision>2</cp:revision>
  <dcterms:created xsi:type="dcterms:W3CDTF">2026-04-07T17:11:00Z</dcterms:created>
  <dcterms:modified xsi:type="dcterms:W3CDTF">2026-04-07T18:52:00Z</dcterms:modified>
</cp:coreProperties>
</file>