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Learning Objective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After watching this video, the learner will be able to coordinate multiple Claude Code instances working in parallel using the agent teams feature.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Learning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1 - Agent teams run multiple Claude Code instances in parallel with a shared task list and direct messaging.</w:t>
            </w:r>
          </w:p>
          <w:p>
            <w:r>
              <w:t xml:space="preserve">2 - Enable with CLAUDE_CODE_EXPERIMENTAL_AGENT_TEAMS environment variable.</w:t>
            </w:r>
          </w:p>
          <w:p>
            <w:r>
              <w:t xml:space="preserve">3 - The lead coordinates, teammates claim tasks and work independently, communication happens through messaging.</w:t>
            </w:r>
          </w:p>
          <w:p>
            <w:r>
              <w:t xml:space="preserve">4 - Best for independent parallel work; use subagents for strictly sequential dependencies.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Word Count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~500 words (375-600 words = 2.5-4 minutes)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1. KNOW / NAME IT</w:t>
      </w:r>
    </w:p>
    <w:p>
      <w:r>
        <w:t xml:space="preserve"/>
      </w:r>
    </w:p>
    <w:p>
      <w:r>
        <w:rPr>
          <w:b/>
          <w:bCs/>
        </w:rPr>
        <w:t xml:space="preserve">2. EVALUATE / ASSESS / DEFINE IT</w:t>
      </w:r>
    </w:p>
    <w:p>
      <w:r>
        <w:t xml:space="preserve"/>
      </w:r>
    </w:p>
    <w:p>
      <w:r>
        <w:rPr>
          <w:b/>
          <w:bCs/>
        </w:rPr>
        <w:t xml:space="preserve">3. DO / STICK IT</w:t>
      </w:r>
    </w:p>
    <w:p>
      <w:r>
        <w:t xml:space="preserve"/>
      </w:r>
    </w:p>
    <w:p>
      <w:r>
        <w:rPr>
          <w:b/>
          <w:bCs/>
        </w:rPr>
        <w:t xml:space="preserve">SCRIPT</w:t>
      </w:r>
    </w:p>
    <w:p>
      <w:r>
        <w:t xml:space="preserve"/>
      </w:r>
    </w:p>
    <w:p>
      <w:r>
        <w:t xml:space="preserve">Subagents work sequentially — one finishes before the next starts. Agent teams work truly in parallel. Multiple Claude Code instances running simultaneously, coordinating through a shared task list and direct messaging.</w:t>
      </w:r>
    </w:p>
    <w:p>
      <w:r>
        <w:t xml:space="preserve">Agent teams are an experimental feature in Claude Code. You enable them with an environment variable, and they change what’s possible.</w:t>
      </w:r>
    </w:p>
    <w:p>
      <w:r>
        <w:t xml:space="preserve"/>
      </w:r>
    </w:p>
    <w:p>
      <w:r>
        <w:rPr>
          <w:b/>
          <w:bCs/>
        </w:rPr>
        <w:t xml:space="preserve">[SWITCH TO DEMO: Terminal]</w:t>
      </w:r>
    </w:p>
    <w:p>
      <w:r>
        <w:t xml:space="preserve">I’m in the 5.3 demo clean directory. We’re building a component library — Button, Input, Select, Modal, Toast, and Dropdown. Six independent components, perfect for parallel work.</w:t>
      </w:r>
    </w:p>
    <w:p>
      <w:r>
        <w:t xml:space="preserve"/>
      </w:r>
    </w:p>
    <w:p>
      <w:r>
        <w:rPr>
          <w:b/>
          <w:bCs/>
        </w:rPr>
        <w:t xml:space="preserve">[Action: Show settings.json with agent teams enabled]</w:t>
      </w:r>
    </w:p>
    <w:p>
      <w:r>
        <w:t xml:space="preserve">First, the setup. In settings.json, set CLAUDE_CODE_EXPERIMENTAL_AGENT_TEAMS to "1". That unlocks team coordination.</w:t>
      </w:r>
    </w:p>
    <w:p>
      <w:r>
        <w:t xml:space="preserve"/>
      </w:r>
    </w:p>
    <w:p>
      <w:r>
        <w:rPr>
          <w:b/>
          <w:bCs/>
        </w:rPr>
        <w:t xml:space="preserve">[Action: Prompt Claude to create an agent team]</w:t>
      </w:r>
    </w:p>
    <w:p>
      <w:r>
        <w:t xml:space="preserve">Now I tell Claude: “Create an agent team to build this component library. Spawn three teammates — each owns two components. Use the shared types file as the contract.”</w:t>
      </w:r>
    </w:p>
    <w:p>
      <w:r>
        <w:t xml:space="preserve"/>
      </w:r>
    </w:p>
    <w:p>
      <w:r>
        <w:rPr>
          <w:b/>
          <w:bCs/>
        </w:rPr>
        <w:t xml:space="preserve">[Action: Show team being created — lead + teammates]</w:t>
      </w:r>
    </w:p>
    <w:p>
      <w:r>
        <w:t xml:space="preserve">Claude creates the team. One session is the lead — it coordinates. Three teammates spawn, each in its own context window. You can see them all in the terminal. Shift+Down cycles between teammates.</w:t>
      </w:r>
    </w:p>
    <w:p>
      <w:r>
        <w:t xml:space="preserve"/>
      </w:r>
    </w:p>
    <w:p>
      <w:r>
        <w:rPr>
          <w:b/>
          <w:bCs/>
        </w:rPr>
        <w:t xml:space="preserve">[Action: Show the shared task list]</w:t>
      </w:r>
    </w:p>
    <w:p>
      <w:r>
        <w:t xml:space="preserve">Here’s the task list. Six tasks — two assigned to each teammate. Tasks have states: pending, in progress, completed. The lead created this; teammates claim and update it.</w:t>
      </w:r>
    </w:p>
    <w:p>
      <w:r>
        <w:t xml:space="preserve"/>
      </w:r>
    </w:p>
    <w:p>
      <w:r>
        <w:rPr>
          <w:b/>
          <w:bCs/>
        </w:rPr>
        <w:t xml:space="preserve">[Action: Show teammates working in parallel]</w:t>
      </w:r>
    </w:p>
    <w:p>
      <w:r>
        <w:t xml:space="preserve">All three are working simultaneously. Teammate A is building Button and Input. Teammate B has Select and Modal. Teammate C is on Toast and Dropdown. Each one reads the shared types, implements its components, writes tests, and marks tasks complete.</w:t>
      </w:r>
    </w:p>
    <w:p>
      <w:r>
        <w:t xml:space="preserve"/>
      </w:r>
    </w:p>
    <w:p>
      <w:r>
        <w:rPr>
          <w:b/>
          <w:bCs/>
        </w:rPr>
        <w:t xml:space="preserve">[Action: Show a teammate messaging the lead about a blocker]</w:t>
      </w:r>
    </w:p>
    <w:p>
      <w:r>
        <w:t xml:space="preserve">Teammate B just messaged the lead — Modal needs a Portal utility that doesn’t exist yet. The lead creates a new task and assigns it. This is the key difference from subagents: teammates communicate directly and the team adapts mid-stream.</w:t>
      </w:r>
    </w:p>
    <w:p>
      <w:r>
        <w:t xml:space="preserve"/>
      </w:r>
    </w:p>
    <w:p>
      <w:r>
        <w:rPr>
          <w:b/>
          <w:bCs/>
        </w:rPr>
        <w:t xml:space="preserve">[Action: Show completed components and test results]</w:t>
      </w:r>
    </w:p>
    <w:p>
      <w:r>
        <w:t xml:space="preserve">All tasks complete. Six components, each with its own test file. Let me run the full suite.</w:t>
      </w:r>
    </w:p>
    <w:p>
      <w:r>
        <w:t xml:space="preserve"/>
      </w:r>
    </w:p>
    <w:p>
      <w:r>
        <w:rPr>
          <w:b/>
          <w:bCs/>
        </w:rPr>
        <w:t xml:space="preserve">[Action: Show 50+ tests passing]</w:t>
      </w:r>
    </w:p>
    <w:p>
      <w:r>
        <w:t xml:space="preserve">Fifty-plus tests, all passing. Built in parallel by three coordinated teammates.</w:t>
      </w:r>
    </w:p>
    <w:p>
      <w:r>
        <w:t xml:space="preserve"/>
      </w:r>
    </w:p>
    <w:p>
      <w:r>
        <w:rPr>
          <w:b/>
          <w:bCs/>
        </w:rPr>
        <w:t xml:space="preserve">[SWITCH TO SLIDES]</w:t>
      </w:r>
    </w:p>
    <w:p>
      <w:r>
        <w:t xml:space="preserve"/>
      </w:r>
    </w:p>
    <w:p>
      <w:r>
        <w:rPr>
          <w:b/>
          <w:bCs/>
        </w:rPr>
        <w:t xml:space="preserve">[SLIDE: Teams vs Subagents]</w:t>
      </w:r>
    </w:p>
    <w:p>
      <w:r>
        <w:t xml:space="preserve">When do you use agent teams instead of subagents?</w:t>
      </w:r>
    </w:p>
    <w:p>
      <w:r>
        <w:t xml:space="preserve">Agent teams: when tasks are truly independent and might need mid-stream coordination. Components in a library. Microservices. Parallel investigation of competing hypotheses.</w:t>
      </w:r>
    </w:p>
    <w:p>
      <w:r>
        <w:t xml:space="preserve">Subagents: when tasks have strict dependencies and only the result matters. The API layer depends on the service layer depends on the data layer — that’s sequential.</w:t>
      </w:r>
    </w:p>
    <w:p>
      <w:r>
        <w:t xml:space="preserve">Agent teams are faster because of parallelism, but they cost more tokens — each teammate is a full Claude Code instance — and they require clearer upfront planning.</w:t>
      </w:r>
    </w:p>
    <w:p>
      <w:r>
        <w:t xml:space="preserve"/>
      </w:r>
    </w:p>
    <w:p>
      <w:r>
        <w:rPr>
          <w:b/>
          <w:bCs/>
        </w:rPr>
        <w:t xml:space="preserve">[SLIDE: Keeping It Clean]</w:t>
      </w:r>
    </w:p>
    <w:p>
      <w:r>
        <w:t xml:space="preserve">Three rules for clean parallel work. One: shared types file — every teammate imports the same interfaces. Two: file ownership — each teammate knows exactly which files it owns, no overlapping. Three: communicate through the task list, not through shared files — it prevents merge conflicts.</w:t>
      </w:r>
    </w:p>
    <w:p>
      <w:r>
        <w:t xml:space="preserve"/>
      </w:r>
    </w:p>
    <w:p>
      <w:pPr>
        <w:pBdr>
          <w:left w:val="single" w:color="000000" w:sz="6" w:space="1"/>
        </w:pBdr>
        <w:ind w:left="720" w:right="720"/>
      </w:pPr>
      <w:r>
        <w:rPr>
          <w:b/>
          <w:bCs/>
        </w:rPr>
        <w:t xml:space="preserve">PRO TIP: Start with research tasks — reviewing a PR from three angles, or investigating a bug with competing hypotheses. Parallel investigation is where agent teams shine brightest with the least coordination risk.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2026-03-13T00:44:38.901Z</dcterms:created>
  <dcterms:modified xsi:type="dcterms:W3CDTF">2026-03-13T00:44:38.901Z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