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MCP: The Future of AI Tool Integration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3: Model Context Protocol (Videos 3.1–3.3)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Architecture details, security model, ecosystem roadmap, and why MCP is becoming the standard.</w:t>
      </w:r>
    </w:p>
    <w:p/>
    <w:p>
      <w:pPr>
        <w:pStyle w:val="Heading2"/>
      </w:pPr>
      <w:r>
        <w:t>What is MCP?</w:t>
      </w:r>
    </w:p>
    <w:p>
      <w:r>
        <w:t>Model Context Protocol (MCP) is an open standard for connecting AI tools to external systems. Think of it as "USB for AI" — a standardized way to plug different data sources and tools into any MCP-compatible AI assistant.</w:t>
      </w:r>
    </w:p>
    <w:p/>
    <w:p>
      <w:pPr>
        <w:pStyle w:val="Heading2"/>
      </w:pPr>
      <w:r>
        <w:t>The Problem MCP Solves</w:t>
      </w:r>
    </w:p>
    <w:p>
      <w:r>
        <w:t>Before MCP, each AI tool had proprietary integrations. Each tool had its own integrations — nothing was interoperable. MCP standardizes the protocol so any AI tool can talk to any external service.</w:t>
      </w:r>
    </w:p>
    <w:p/>
    <w:p>
      <w:pPr>
        <w:pStyle w:val="Heading2"/>
      </w:pPr>
      <w:r>
        <w:t>Architecture</w:t>
      </w:r>
    </w:p>
    <w:p>
      <w:r>
        <w:t>Three components:</w:t>
      </w:r>
    </w:p>
    <w:p>
      <w:pPr>
        <w:pStyle w:val="ListBullet"/>
      </w:pPr>
      <w:r>
        <w:t>MCP Client: Your AI tool (VS Code + Copilot/Cline, Claude Code, Cursor) that wants external data</w:t>
      </w:r>
    </w:p>
    <w:p>
      <w:pPr>
        <w:pStyle w:val="ListBullet"/>
      </w:pPr>
      <w:r>
        <w:t>MCP Server: A lightweight adapter that translates between MCP protocol and the external service's API</w:t>
      </w:r>
    </w:p>
    <w:p>
      <w:pPr>
        <w:pStyle w:val="ListBullet"/>
      </w:pPr>
      <w:r>
        <w:t>External Service: The actual tool or database you're connecting to (GitHub, Postgres, Figma)</w:t>
      </w:r>
    </w:p>
    <w:p/>
    <w:p>
      <w:r>
        <w:t>The MCP server runs on your machine, so credentials stay local. Your AI tool talks to the MCP server, and the MCP server talks to the external service.</w:t>
      </w:r>
    </w:p>
    <w:p/>
    <w:p>
      <w:pPr>
        <w:pStyle w:val="Heading2"/>
      </w:pPr>
      <w:r>
        <w:t>Three Key Benefits</w:t>
      </w:r>
    </w:p>
    <w:p>
      <w:pPr>
        <w:pStyle w:val="Heading3"/>
      </w:pPr>
      <w:r>
        <w:t>1. AI Goes from Guessing to Knowing</w:t>
      </w:r>
    </w:p>
    <w:p>
      <w:r>
        <w:t>Without MCP, asking "what are the open issues?" requires guessing. With GitHub MCP, the AI queries actual issues in real time.</w:t>
      </w:r>
    </w:p>
    <w:p/>
    <w:p>
      <w:pPr>
        <w:pStyle w:val="Heading3"/>
      </w:pPr>
      <w:r>
        <w:t>2. One Integration, Many Tools</w:t>
      </w:r>
    </w:p>
    <w:p>
      <w:r>
        <w:t>An MCP server for GitHub works with VS Code, Claude Code, Cursor, and any MCP-compatible tool. Build once, use everywhere.</w:t>
      </w:r>
    </w:p>
    <w:p/>
    <w:p>
      <w:pPr>
        <w:pStyle w:val="Heading3"/>
      </w:pPr>
      <w:r>
        <w:t>3. Live Data, Not Stale Context</w:t>
      </w:r>
    </w:p>
    <w:p>
      <w:r>
        <w:t>Instead of pasting database schema into chat, the AI queries the actual schema in real time.</w:t>
      </w:r>
    </w:p>
    <w:p/>
    <w:p>
      <w:pPr>
        <w:pStyle w:val="Heading2"/>
      </w:pPr>
      <w:r>
        <w:t>Building Custom MCP Servers</w:t>
      </w:r>
    </w:p>
    <w:p>
      <w:r>
        <w:t>Custom MCP servers are straightforward to build using the TypeScript SDK. The pattern is always the same: create a server, define tools (functions the AI can call), connect to your API, and expose the data via stdio transport.</w:t>
      </w:r>
    </w:p>
    <w:p/>
    <w:p>
      <w:r>
        <w:t>High-ROI custom MCP server ideas:</w:t>
      </w:r>
    </w:p>
    <w:p>
      <w:pPr>
        <w:pStyle w:val="ListBullet"/>
      </w:pPr>
      <w:r>
        <w:t>Internal API status/health checks</w:t>
      </w:r>
    </w:p>
    <w:p>
      <w:pPr>
        <w:pStyle w:val="ListBullet"/>
      </w:pPr>
      <w:r>
        <w:t>Feature flag reader/toggler</w:t>
      </w:r>
    </w:p>
    <w:p>
      <w:pPr>
        <w:pStyle w:val="ListBullet"/>
      </w:pPr>
      <w:r>
        <w:t>Monitoring (error rates, latency, alerts)</w:t>
      </w:r>
    </w:p>
    <w:p>
      <w:pPr>
        <w:pStyle w:val="ListBullet"/>
      </w:pPr>
      <w:r>
        <w:t>Design system component library</w:t>
      </w:r>
    </w:p>
    <w:p>
      <w:pPr>
        <w:pStyle w:val="ListBullet"/>
      </w:pPr>
      <w:r>
        <w:t>Internal documentation/wiki queries</w:t>
      </w:r>
    </w:p>
    <w:p/>
    <w:p>
      <w:pPr>
        <w:pStyle w:val="Heading2"/>
      </w:pPr>
      <w:r>
        <w:t>Security Model</w:t>
      </w:r>
    </w:p>
    <w:p>
      <w:pPr>
        <w:pStyle w:val="ListBullet"/>
      </w:pPr>
      <w:r>
        <w:t>MCP servers run locally — credentials stay on your machine</w:t>
      </w:r>
    </w:p>
    <w:p>
      <w:pPr>
        <w:pStyle w:val="ListBullet"/>
      </w:pPr>
      <w:r>
        <w:t>Use read-only database credentials for MCP connections</w:t>
      </w:r>
    </w:p>
    <w:p>
      <w:pPr>
        <w:pStyle w:val="ListBullet"/>
      </w:pPr>
      <w:r>
        <w:t>Store credentials in environment variables, not in committed config files</w:t>
      </w:r>
    </w:p>
    <w:p>
      <w:pPr>
        <w:pStyle w:val="ListBullet"/>
      </w:pPr>
      <w:r>
        <w:t>Start with read-only servers; add write operations only with confirmation steps</w:t>
      </w:r>
    </w:p>
    <w:p>
      <w:pPr>
        <w:pStyle w:val="ListBullet"/>
      </w:pPr>
      <w:r>
        <w:t>Never connect to production databases without careful access restrictions</w:t>
      </w:r>
    </w:p>
    <w:p/>
    <w:p>
      <w:pPr>
        <w:pStyle w:val="Heading2"/>
      </w:pPr>
      <w:r>
        <w:t>Getting Started</w:t>
      </w:r>
    </w:p>
    <w:p>
      <w:r>
        <w:t>Start with just one MCP server — GitHub is the most immediately useful. Get comfortable before adding more. Each server adds tools to the context window, so too many at once can dilute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