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 w:lin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Multi-Agent Orchestration Patterns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By Addy Osmani</w:t>
      </w:r>
    </w:p>
    <w:p/>
    <w:p>As AI-assisted development scales, single agents often reach their limits. This article explores the spectrum from standalone agents to coordinated multi-agent teams, covering subagent delegation, swarm patterns, and role-based teams. Learn when and how to architect multi-agent systems for complex development workflows, and when the overhead is not worth the benefit.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Spectrum: From Single Agent to Multi-Agent Teams</w:t>
      </w:r>
    </w:p>
    <w:p>A single AI agent excels at focused tasks: writing a feature, reviewing code, fixing a bug. But real-world development involves parallel streams of work including frontend and backend in tandem, testing while building, documentation alongside implementation.</w:p>
    <w:p>The progression looks like this: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Single Agent: One agent handles all tasks sequentially. Simple, no coordination overhead, but bottlenecks on complexity.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Subagent Pattern: One agent spawns child agents for specific subtasks, collects results, integrates output. Low coordination cost.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Swarm Pattern: Multiple agents work in parallel on independent chunks, share a common data structure, self-organize. Medium coordination.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Agent Team: Agents with explicit roles (frontend engineer, DevOps, QA) collaborate via structured protocols. High coordination, but optimal for complex fullstack projects.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Subagent Pattern: Delegation Without Overhead</w:t>
      </w:r>
    </w:p>
    <w:p>In the subagent pattern, a parent agent delegates focused work to child agents and waits for results.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Parent Agent Tasks:
  1. Write backend API schema
  2. Delegate to Child-1: Implement REST endpoints
  3. Delegate to Child-2: Write unit tests
  4. Merge results, verify consistency
Benefits:
  - Clear parent-child relationship
  - Easy error handling (retry single child)
  - Low context switching
When to use:
  - Task breakdown is linear or tree-like
  - Dependencies are mostly one-way
  - Parent must validate/integrate results</w:t>
      </w:r>
    </w:p>
    <w:p>Implementation tip: Use a TASKS.md file that the parent writes, child agents read and update as they complete sections.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Swarm Pattern: Parallel Independence with Shared State</w:t>
      </w:r>
    </w:p>
    <w:p>Swarms are ideal when multiple agents can work independently but must share state. Each agent operates on its chunk, reads/writes a shared progress document, and self-organizes.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Shared State (PROGRESS.md):
  - Completed: [list of finished modules]
  - InProgress: [agent ID: module name]
  - Blocked: [module: reason]
  - Tests: [passing count]
Each Agent:
  1. Reads PROGRESS.md
  2. Claims an unclaimed module
  3. Works independently
  4. Updates PROGRESS.md with results
  5. Runs shared tests, reports status</w:t>
      </w:r>
    </w:p>
    <w:p>Swarm pattern shines when: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Work can be split into truly independent modules (no cross-dependencies)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Agents benefit from seeing what others completed (e.g., reusing types, patterns)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You want agents to dynamically adjust scope based on overall progress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 Teams: Role-Based Fullstack Collaboration</w:t>
      </w:r>
    </w:p>
    <w:p>For fullstack projects, explicit roles reduce coordination cost. You might have: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Backend Agent: API contracts, business logic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Frontend Agent: UI, state management, integration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DevOps Agent: Infrastructure, CI/CD, deployment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QA Agent: Test strategy, edge cases, integration tests</w:t>
      </w:r>
    </w:p>
    <w:p/>
    <w:p>Each agent has domain knowledge and explicit outputs: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Shared Types (types.ts):
  - Central source of truth
  - All agents reference, no conflicting definitions
API Contract (api.md):
  - Backend writes, frontend consumes
  - DevOps knows what to expose
Deployment Manifest:
  - DevOps writes, others read dependencies
Test Report:
  - QA aggregates, others see what's verified</w:t>
      </w:r>
    </w:p>
    <w:p>Agent teams work best for projects with: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Multiple technical domains (frontend, backend, infrastructure)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Clear contracts between layers (API, schema, config)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Distinct phases (design &gt; build &gt; test &gt; deploy)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Communication Patterns: Structured Handoffs</w:t>
      </w:r>
    </w:p>
    <w:p>Multi-agent systems need clear communication. Instead of chat soup, use: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TASKS.md: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# Development Tasks
## Feature: User Authentication
- Database schema (pending)
- Password hashing utility (done)
- Login endpoint (pending)
## Feature: Admin Dashboard
- Mockups created (done)
- React components (pending)
- API integration (pending)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PROGRESS.md: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# Progress Report - 2026-03-10
Backend Agent (Agent-1):
  Status: Completed Auth API
  Next: Refine pagination
  Blocker: None
Frontend Agent (Agent-2):
  Status: Building Dashboard
  Next: Hook up to Backend API
  Blocker: Waiting for API docs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Types (types.ts / types.go):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interface User {
  id: string;
  email: string;
  passwordHash: string;
  role: "admin" | "user";
  createdAt: Date;
}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When NOT to Use Multi-Agent: Overhead vs. Benefit</w:t>
      </w:r>
    </w:p>
    <w:p>Multi-agent coordination adds complexity. Do not use it if: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Task is small and atomic: Let one agent handle it.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High interdependencies: If every step needs approval or input, subagent overhead outweighs benefit.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Rapid iteration on unclear requirements: Agents need stable specs; thrashing on changes multiplies the pain.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Context window already pushed: Multiple agents = more tokens. If at token limits, consolidate.</w:t>
      </w:r>
    </w:p>
    <w:p/>
    <w:p>The sweet spot: Projects with 2-4 agents, clear contracts, stable requirements, and truly parallel work streams.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</w:t>
      </w:r>
    </w:p>
    <w:p>Multi-agent orchestration unlocks parallelism and specialization in AI-assisted development: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Use subagents for linear task hierarchies with a controlling parent.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Use swarms for independent work with shared state (test status, progress, blockers).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Use agent teams for fullstack projects with clear domain boundaries.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Communicate via TASKS.md, PROGRESS.md, and shared types/contracts, not chat.</w:t>
      </w:r>
    </w:p>
    <w:p>Measure the benefit: If coordination overhead exceeds the time saved by parallelism, stick with a single agent.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2026-03-11T01:51:38.829Z</dcterms:created>
  <dcterms:modified xsi:type="dcterms:W3CDTF">2026-03-11T01:51:38.830Z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