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83C1" w14:textId="06CEDFA7" w:rsidR="004D020D" w:rsidRDefault="00C22580" w:rsidP="00C22580">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bookmarkStart w:id="4" w:name="_Toc210203613"/>
      <w:r>
        <w:rPr>
          <w:rFonts w:ascii="Times New Roman" w:hAnsi="Times New Roman"/>
          <w:b/>
          <w:bCs/>
          <w:color w:val="000000"/>
          <w:sz w:val="40"/>
          <w:szCs w:val="40"/>
        </w:rPr>
        <w:t xml:space="preserve">NAÏVE BAYES ANALYSIS FOR BREAST CANCER DIAGNOSIS </w:t>
      </w:r>
      <w:r w:rsidR="004D020D">
        <w:rPr>
          <w:rFonts w:ascii="Times New Roman" w:hAnsi="Times New Roman"/>
          <w:b/>
          <w:bCs/>
          <w:color w:val="000000"/>
          <w:sz w:val="40"/>
          <w:szCs w:val="40"/>
        </w:rPr>
        <w:t xml:space="preserve">- TASK </w:t>
      </w:r>
      <w:bookmarkEnd w:id="0"/>
      <w:bookmarkEnd w:id="1"/>
      <w:bookmarkEnd w:id="2"/>
      <w:bookmarkEnd w:id="3"/>
      <w:r>
        <w:rPr>
          <w:rFonts w:ascii="Times New Roman" w:hAnsi="Times New Roman"/>
          <w:b/>
          <w:bCs/>
          <w:color w:val="000000"/>
          <w:sz w:val="40"/>
          <w:szCs w:val="40"/>
        </w:rPr>
        <w:t>5</w:t>
      </w:r>
      <w:bookmarkEnd w:id="4"/>
    </w:p>
    <w:p w14:paraId="66352714" w14:textId="77777777" w:rsidR="004D020D" w:rsidRDefault="004D020D" w:rsidP="004D020D">
      <w:pPr>
        <w:rPr>
          <w:rFonts w:ascii="Times New Roman" w:hAnsi="Times New Roman" w:cs="Times New Roman"/>
        </w:rPr>
      </w:pPr>
    </w:p>
    <w:p w14:paraId="20290B4D" w14:textId="77777777" w:rsidR="004D020D" w:rsidRDefault="004D020D" w:rsidP="004D020D">
      <w:pPr>
        <w:rPr>
          <w:rFonts w:ascii="Times New Roman" w:hAnsi="Times New Roman" w:cs="Times New Roman"/>
        </w:rPr>
      </w:pPr>
    </w:p>
    <w:p w14:paraId="61A34510" w14:textId="77777777" w:rsidR="004D020D" w:rsidRDefault="004D020D" w:rsidP="004D020D">
      <w:pPr>
        <w:rPr>
          <w:rFonts w:ascii="Times New Roman" w:hAnsi="Times New Roman" w:cs="Times New Roman"/>
        </w:rPr>
      </w:pPr>
    </w:p>
    <w:p w14:paraId="4F9D6A93" w14:textId="77777777" w:rsidR="004D020D" w:rsidRDefault="004D020D" w:rsidP="004D020D">
      <w:pPr>
        <w:rPr>
          <w:rFonts w:ascii="Times New Roman" w:hAnsi="Times New Roman" w:cs="Times New Roman"/>
        </w:rPr>
      </w:pPr>
    </w:p>
    <w:p w14:paraId="650E7B97" w14:textId="77777777" w:rsidR="004D020D" w:rsidRDefault="004D020D" w:rsidP="004D020D">
      <w:pPr>
        <w:rPr>
          <w:rFonts w:ascii="Times New Roman" w:hAnsi="Times New Roman" w:cs="Times New Roman"/>
        </w:rPr>
      </w:pPr>
    </w:p>
    <w:p w14:paraId="77A84929" w14:textId="77777777" w:rsidR="004D020D" w:rsidRDefault="00000000" w:rsidP="004D020D">
      <w:pPr>
        <w:rPr>
          <w:rFonts w:ascii="Times New Roman" w:hAnsi="Times New Roman" w:cs="Times New Roman"/>
        </w:rPr>
      </w:pPr>
      <w:r>
        <w:rPr>
          <w:noProof/>
        </w:rPr>
        <w:pict w14:anchorId="52C63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1;visibility:visible;mso-position-horizontal:center;mso-position-horizontal-relative:margin;mso-position-vertical:center;mso-position-vertical-relative:page;mso-width-relative:margin;mso-height-relative:margin">
            <v:imagedata r:id="rId8" o:title=""/>
            <w10:wrap type="square" anchorx="margin" anchory="page"/>
          </v:shape>
        </w:pict>
      </w:r>
    </w:p>
    <w:p w14:paraId="0E0BAD06" w14:textId="77777777" w:rsidR="004D020D" w:rsidRDefault="004D020D" w:rsidP="004D020D">
      <w:pPr>
        <w:rPr>
          <w:rFonts w:ascii="Times New Roman" w:hAnsi="Times New Roman" w:cs="Times New Roman"/>
        </w:rPr>
      </w:pPr>
    </w:p>
    <w:p w14:paraId="70F96DDB" w14:textId="77777777" w:rsidR="004D020D" w:rsidRDefault="004D020D" w:rsidP="004D020D">
      <w:pPr>
        <w:rPr>
          <w:rFonts w:ascii="Times New Roman" w:hAnsi="Times New Roman" w:cs="Times New Roman"/>
        </w:rPr>
      </w:pPr>
    </w:p>
    <w:p w14:paraId="2BF870FB" w14:textId="77777777" w:rsidR="004D020D" w:rsidRDefault="004D020D" w:rsidP="004D020D">
      <w:pPr>
        <w:rPr>
          <w:rFonts w:ascii="Times New Roman" w:hAnsi="Times New Roman" w:cs="Times New Roman"/>
        </w:rPr>
      </w:pPr>
    </w:p>
    <w:p w14:paraId="751321ED" w14:textId="77777777" w:rsidR="004D020D" w:rsidRDefault="004D020D" w:rsidP="004D020D">
      <w:pPr>
        <w:rPr>
          <w:rFonts w:ascii="Times New Roman" w:hAnsi="Times New Roman" w:cs="Times New Roman"/>
        </w:rPr>
      </w:pPr>
    </w:p>
    <w:p w14:paraId="7A096BA4" w14:textId="77777777" w:rsidR="004D020D" w:rsidRDefault="004D020D" w:rsidP="004D020D">
      <w:pPr>
        <w:rPr>
          <w:rFonts w:ascii="Times New Roman" w:hAnsi="Times New Roman" w:cs="Times New Roman"/>
        </w:rPr>
      </w:pPr>
    </w:p>
    <w:p w14:paraId="56737E2B" w14:textId="77777777" w:rsidR="004D020D" w:rsidRDefault="004D020D" w:rsidP="004D020D">
      <w:pPr>
        <w:rPr>
          <w:rFonts w:ascii="Times New Roman" w:hAnsi="Times New Roman" w:cs="Times New Roman"/>
        </w:rPr>
      </w:pPr>
    </w:p>
    <w:p w14:paraId="27BC20BF" w14:textId="77777777" w:rsidR="004D020D" w:rsidRDefault="004D020D" w:rsidP="004D020D">
      <w:pPr>
        <w:rPr>
          <w:rFonts w:ascii="Times New Roman" w:hAnsi="Times New Roman" w:cs="Times New Roman"/>
        </w:rPr>
      </w:pPr>
    </w:p>
    <w:p w14:paraId="77411327" w14:textId="77777777" w:rsidR="004D020D" w:rsidRDefault="004D020D" w:rsidP="004D020D">
      <w:pPr>
        <w:rPr>
          <w:rFonts w:ascii="Times New Roman" w:hAnsi="Times New Roman" w:cs="Times New Roman"/>
        </w:rPr>
      </w:pPr>
    </w:p>
    <w:p w14:paraId="1688C238" w14:textId="77777777" w:rsidR="004D020D" w:rsidRDefault="004D020D" w:rsidP="004D020D">
      <w:pPr>
        <w:rPr>
          <w:rFonts w:ascii="Times New Roman" w:hAnsi="Times New Roman" w:cs="Times New Roman"/>
        </w:rPr>
      </w:pPr>
    </w:p>
    <w:p w14:paraId="178FAC59" w14:textId="77777777" w:rsidR="004D020D" w:rsidRDefault="004D020D" w:rsidP="004D020D">
      <w:pPr>
        <w:rPr>
          <w:rFonts w:ascii="Times New Roman" w:hAnsi="Times New Roman" w:cs="Times New Roman"/>
        </w:rPr>
      </w:pPr>
    </w:p>
    <w:p w14:paraId="7DD3892D" w14:textId="77777777" w:rsidR="004D020D" w:rsidRDefault="004D020D" w:rsidP="004D020D">
      <w:pPr>
        <w:rPr>
          <w:rFonts w:ascii="Times New Roman" w:hAnsi="Times New Roman" w:cs="Times New Roman"/>
        </w:rPr>
      </w:pPr>
    </w:p>
    <w:p w14:paraId="3742820D" w14:textId="77777777" w:rsidR="004D020D" w:rsidRDefault="004D020D" w:rsidP="004D020D">
      <w:pPr>
        <w:rPr>
          <w:rFonts w:ascii="Times New Roman" w:hAnsi="Times New Roman" w:cs="Times New Roman"/>
        </w:rPr>
      </w:pPr>
    </w:p>
    <w:p w14:paraId="0D840C8F" w14:textId="77777777" w:rsidR="004D020D" w:rsidRDefault="004D020D" w:rsidP="004D020D">
      <w:pPr>
        <w:rPr>
          <w:rFonts w:ascii="Times New Roman" w:hAnsi="Times New Roman" w:cs="Times New Roman"/>
        </w:rPr>
      </w:pPr>
    </w:p>
    <w:p w14:paraId="1DE289A4" w14:textId="77777777" w:rsidR="004D020D" w:rsidRDefault="004D020D" w:rsidP="004D020D">
      <w:pPr>
        <w:rPr>
          <w:rFonts w:ascii="Times New Roman" w:hAnsi="Times New Roman" w:cs="Times New Roman"/>
        </w:rPr>
      </w:pPr>
    </w:p>
    <w:p w14:paraId="16C71B31"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7B3CB0E7" w14:textId="77777777">
        <w:tc>
          <w:tcPr>
            <w:tcW w:w="4508" w:type="dxa"/>
          </w:tcPr>
          <w:p w14:paraId="6F6AECA2"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508" w:type="dxa"/>
          </w:tcPr>
          <w:p w14:paraId="7404E7C7"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ABDUL MUIZZ, MUHAMMAD ABDULLAH</w:t>
            </w:r>
          </w:p>
        </w:tc>
      </w:tr>
      <w:tr w:rsidR="004D020D" w14:paraId="1A49CEC8" w14:textId="77777777">
        <w:tc>
          <w:tcPr>
            <w:tcW w:w="4508" w:type="dxa"/>
          </w:tcPr>
          <w:p w14:paraId="625B989C"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c>
          <w:tcPr>
            <w:tcW w:w="4508" w:type="dxa"/>
          </w:tcPr>
          <w:p w14:paraId="6EFA7AE6"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FA23-BCS-117, FA23-BCS-108</w:t>
            </w:r>
          </w:p>
        </w:tc>
      </w:tr>
      <w:tr w:rsidR="004D020D" w14:paraId="1BA98DC2" w14:textId="77777777">
        <w:tc>
          <w:tcPr>
            <w:tcW w:w="4508" w:type="dxa"/>
          </w:tcPr>
          <w:p w14:paraId="1C8E80A3"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DATE OF SUBMISSION</w:t>
            </w:r>
          </w:p>
        </w:tc>
        <w:tc>
          <w:tcPr>
            <w:tcW w:w="4508" w:type="dxa"/>
          </w:tcPr>
          <w:p w14:paraId="21E9A69D" w14:textId="623036A6" w:rsidR="004D020D" w:rsidRDefault="0035544A">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w:t>
            </w:r>
            <w:r w:rsidRPr="0035544A">
              <w:rPr>
                <w:rFonts w:ascii="Times New Roman" w:hAnsi="Times New Roman" w:cs="Times New Roman"/>
                <w:sz w:val="32"/>
                <w:szCs w:val="32"/>
                <w:vertAlign w:val="superscript"/>
              </w:rPr>
              <w:t>RD</w:t>
            </w:r>
            <w:r>
              <w:rPr>
                <w:rFonts w:ascii="Times New Roman" w:hAnsi="Times New Roman" w:cs="Times New Roman"/>
                <w:sz w:val="32"/>
                <w:szCs w:val="32"/>
              </w:rPr>
              <w:t xml:space="preserve"> OCTOBER</w:t>
            </w:r>
            <w:r w:rsidR="004D020D">
              <w:rPr>
                <w:rFonts w:ascii="Times New Roman" w:hAnsi="Times New Roman" w:cs="Times New Roman"/>
                <w:sz w:val="32"/>
                <w:szCs w:val="32"/>
              </w:rPr>
              <w:t xml:space="preserve"> 2025</w:t>
            </w:r>
          </w:p>
        </w:tc>
      </w:tr>
      <w:tr w:rsidR="004D020D" w14:paraId="61FA2C5A" w14:textId="77777777">
        <w:tc>
          <w:tcPr>
            <w:tcW w:w="4508" w:type="dxa"/>
          </w:tcPr>
          <w:p w14:paraId="52B01235"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MODERATOR</w:t>
            </w:r>
          </w:p>
        </w:tc>
        <w:tc>
          <w:tcPr>
            <w:tcW w:w="4508" w:type="dxa"/>
          </w:tcPr>
          <w:p w14:paraId="47B76713"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SIR UMAR NAUMAN</w:t>
            </w:r>
          </w:p>
        </w:tc>
      </w:tr>
    </w:tbl>
    <w:p w14:paraId="55845A7A" w14:textId="77777777" w:rsidR="000B1789" w:rsidRDefault="000B1789"/>
    <w:p w14:paraId="01864314" w14:textId="01DE9475" w:rsidR="003A23D8" w:rsidRPr="003A23D8" w:rsidRDefault="003A23D8">
      <w:pPr>
        <w:pStyle w:val="TOCHeading"/>
        <w:rPr>
          <w:rFonts w:ascii="Times New Roman" w:hAnsi="Times New Roman"/>
          <w:b/>
          <w:bCs/>
          <w:color w:val="000000"/>
        </w:rPr>
      </w:pPr>
      <w:r w:rsidRPr="003A23D8">
        <w:rPr>
          <w:rFonts w:ascii="Times New Roman" w:hAnsi="Times New Roman"/>
          <w:b/>
          <w:bCs/>
          <w:color w:val="000000"/>
        </w:rPr>
        <w:lastRenderedPageBreak/>
        <w:t>Table of Contents:</w:t>
      </w:r>
    </w:p>
    <w:p w14:paraId="399D09DB" w14:textId="10FC60E6" w:rsidR="00AA6D3D" w:rsidRDefault="003A23D8">
      <w:pPr>
        <w:pStyle w:val="TOC2"/>
        <w:tabs>
          <w:tab w:val="right" w:leader="dot" w:pos="9016"/>
        </w:tabs>
        <w:rPr>
          <w:rFonts w:ascii="Calibri" w:eastAsia="Times New Roman" w:hAnsi="Calibri"/>
          <w:noProof/>
          <w:lang w:val="en-PK" w:eastAsia="en-PK"/>
        </w:rPr>
      </w:pPr>
      <w:r>
        <w:fldChar w:fldCharType="begin"/>
      </w:r>
      <w:r>
        <w:instrText xml:space="preserve"> TOC \o "1-3" \h \z \u </w:instrText>
      </w:r>
      <w:r>
        <w:fldChar w:fldCharType="separate"/>
      </w:r>
      <w:hyperlink w:anchor="_Toc210203613" w:history="1">
        <w:r w:rsidR="00AA6D3D" w:rsidRPr="00B65129">
          <w:rPr>
            <w:rStyle w:val="Hyperlink"/>
            <w:rFonts w:ascii="Times New Roman" w:hAnsi="Times New Roman"/>
            <w:b/>
            <w:bCs/>
            <w:noProof/>
          </w:rPr>
          <w:t>NAÏVE BAYES ANALYSIS FOR BREAST CANCER DIAGNOSIS - TASK 5</w:t>
        </w:r>
        <w:r w:rsidR="00AA6D3D">
          <w:rPr>
            <w:noProof/>
            <w:webHidden/>
          </w:rPr>
          <w:tab/>
        </w:r>
        <w:r w:rsidR="00AA6D3D">
          <w:rPr>
            <w:noProof/>
            <w:webHidden/>
          </w:rPr>
          <w:fldChar w:fldCharType="begin"/>
        </w:r>
        <w:r w:rsidR="00AA6D3D">
          <w:rPr>
            <w:noProof/>
            <w:webHidden/>
          </w:rPr>
          <w:instrText xml:space="preserve"> PAGEREF _Toc210203613 \h </w:instrText>
        </w:r>
        <w:r w:rsidR="00AA6D3D">
          <w:rPr>
            <w:noProof/>
            <w:webHidden/>
          </w:rPr>
        </w:r>
        <w:r w:rsidR="00AA6D3D">
          <w:rPr>
            <w:noProof/>
            <w:webHidden/>
          </w:rPr>
          <w:fldChar w:fldCharType="separate"/>
        </w:r>
        <w:r w:rsidR="00AA6D3D">
          <w:rPr>
            <w:noProof/>
            <w:webHidden/>
          </w:rPr>
          <w:t>1</w:t>
        </w:r>
        <w:r w:rsidR="00AA6D3D">
          <w:rPr>
            <w:noProof/>
            <w:webHidden/>
          </w:rPr>
          <w:fldChar w:fldCharType="end"/>
        </w:r>
      </w:hyperlink>
    </w:p>
    <w:p w14:paraId="588FF86A" w14:textId="4446A754" w:rsidR="00AA6D3D" w:rsidRDefault="00AA6D3D">
      <w:pPr>
        <w:pStyle w:val="TOC2"/>
        <w:tabs>
          <w:tab w:val="right" w:leader="dot" w:pos="9016"/>
        </w:tabs>
        <w:rPr>
          <w:rFonts w:ascii="Calibri" w:eastAsia="Times New Roman" w:hAnsi="Calibri"/>
          <w:noProof/>
          <w:lang w:val="en-PK" w:eastAsia="en-PK"/>
        </w:rPr>
      </w:pPr>
      <w:hyperlink w:anchor="_Toc210203614" w:history="1">
        <w:r w:rsidRPr="00B6512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_Toc210203614 \h </w:instrText>
        </w:r>
        <w:r>
          <w:rPr>
            <w:noProof/>
            <w:webHidden/>
          </w:rPr>
        </w:r>
        <w:r>
          <w:rPr>
            <w:noProof/>
            <w:webHidden/>
          </w:rPr>
          <w:fldChar w:fldCharType="separate"/>
        </w:r>
        <w:r>
          <w:rPr>
            <w:noProof/>
            <w:webHidden/>
          </w:rPr>
          <w:t>4</w:t>
        </w:r>
        <w:r>
          <w:rPr>
            <w:noProof/>
            <w:webHidden/>
          </w:rPr>
          <w:fldChar w:fldCharType="end"/>
        </w:r>
      </w:hyperlink>
    </w:p>
    <w:p w14:paraId="2639DCE4" w14:textId="18549CE1" w:rsidR="00AA6D3D" w:rsidRDefault="00AA6D3D">
      <w:pPr>
        <w:pStyle w:val="TOC2"/>
        <w:tabs>
          <w:tab w:val="right" w:leader="dot" w:pos="9016"/>
        </w:tabs>
        <w:rPr>
          <w:rFonts w:ascii="Calibri" w:eastAsia="Times New Roman" w:hAnsi="Calibri"/>
          <w:noProof/>
          <w:lang w:val="en-PK" w:eastAsia="en-PK"/>
        </w:rPr>
      </w:pPr>
      <w:hyperlink w:anchor="_Toc210203615" w:history="1">
        <w:r w:rsidRPr="00B65129">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_Toc210203615 \h </w:instrText>
        </w:r>
        <w:r>
          <w:rPr>
            <w:noProof/>
            <w:webHidden/>
          </w:rPr>
        </w:r>
        <w:r>
          <w:rPr>
            <w:noProof/>
            <w:webHidden/>
          </w:rPr>
          <w:fldChar w:fldCharType="separate"/>
        </w:r>
        <w:r>
          <w:rPr>
            <w:noProof/>
            <w:webHidden/>
          </w:rPr>
          <w:t>5</w:t>
        </w:r>
        <w:r>
          <w:rPr>
            <w:noProof/>
            <w:webHidden/>
          </w:rPr>
          <w:fldChar w:fldCharType="end"/>
        </w:r>
      </w:hyperlink>
    </w:p>
    <w:p w14:paraId="14DBDD44" w14:textId="56207720" w:rsidR="00AA6D3D" w:rsidRDefault="00AA6D3D">
      <w:pPr>
        <w:pStyle w:val="TOC2"/>
        <w:tabs>
          <w:tab w:val="right" w:leader="dot" w:pos="9016"/>
        </w:tabs>
        <w:rPr>
          <w:rFonts w:ascii="Calibri" w:eastAsia="Times New Roman" w:hAnsi="Calibri"/>
          <w:noProof/>
          <w:lang w:val="en-PK" w:eastAsia="en-PK"/>
        </w:rPr>
      </w:pPr>
      <w:hyperlink w:anchor="_Toc210203616" w:history="1">
        <w:r w:rsidRPr="00B65129">
          <w:rPr>
            <w:rStyle w:val="Hyperlink"/>
            <w:rFonts w:ascii="Times New Roman" w:hAnsi="Times New Roman"/>
            <w:b/>
            <w:bCs/>
            <w:noProof/>
          </w:rPr>
          <w:t>Dataset Description:</w:t>
        </w:r>
        <w:r>
          <w:rPr>
            <w:noProof/>
            <w:webHidden/>
          </w:rPr>
          <w:tab/>
        </w:r>
        <w:r>
          <w:rPr>
            <w:noProof/>
            <w:webHidden/>
          </w:rPr>
          <w:fldChar w:fldCharType="begin"/>
        </w:r>
        <w:r>
          <w:rPr>
            <w:noProof/>
            <w:webHidden/>
          </w:rPr>
          <w:instrText xml:space="preserve"> PAGEREF _Toc210203616 \h </w:instrText>
        </w:r>
        <w:r>
          <w:rPr>
            <w:noProof/>
            <w:webHidden/>
          </w:rPr>
        </w:r>
        <w:r>
          <w:rPr>
            <w:noProof/>
            <w:webHidden/>
          </w:rPr>
          <w:fldChar w:fldCharType="separate"/>
        </w:r>
        <w:r>
          <w:rPr>
            <w:noProof/>
            <w:webHidden/>
          </w:rPr>
          <w:t>6</w:t>
        </w:r>
        <w:r>
          <w:rPr>
            <w:noProof/>
            <w:webHidden/>
          </w:rPr>
          <w:fldChar w:fldCharType="end"/>
        </w:r>
      </w:hyperlink>
    </w:p>
    <w:p w14:paraId="51C4234A" w14:textId="6E0801C1" w:rsidR="00AA6D3D" w:rsidRDefault="00AA6D3D">
      <w:pPr>
        <w:pStyle w:val="TOC3"/>
        <w:tabs>
          <w:tab w:val="right" w:leader="dot" w:pos="9016"/>
        </w:tabs>
        <w:rPr>
          <w:rFonts w:ascii="Calibri" w:eastAsia="Times New Roman" w:hAnsi="Calibri"/>
          <w:noProof/>
          <w:lang w:val="en-PK" w:eastAsia="en-PK"/>
        </w:rPr>
      </w:pPr>
      <w:hyperlink w:anchor="_Toc210203617" w:history="1">
        <w:r w:rsidRPr="00B65129">
          <w:rPr>
            <w:rStyle w:val="Hyperlink"/>
            <w:rFonts w:ascii="Times New Roman" w:hAnsi="Times New Roman"/>
            <w:b/>
            <w:bCs/>
            <w:noProof/>
            <w:lang w:val="en-PK"/>
          </w:rPr>
          <w:t>Class Distribution:</w:t>
        </w:r>
        <w:r>
          <w:rPr>
            <w:noProof/>
            <w:webHidden/>
          </w:rPr>
          <w:tab/>
        </w:r>
        <w:r>
          <w:rPr>
            <w:noProof/>
            <w:webHidden/>
          </w:rPr>
          <w:fldChar w:fldCharType="begin"/>
        </w:r>
        <w:r>
          <w:rPr>
            <w:noProof/>
            <w:webHidden/>
          </w:rPr>
          <w:instrText xml:space="preserve"> PAGEREF _Toc210203617 \h </w:instrText>
        </w:r>
        <w:r>
          <w:rPr>
            <w:noProof/>
            <w:webHidden/>
          </w:rPr>
        </w:r>
        <w:r>
          <w:rPr>
            <w:noProof/>
            <w:webHidden/>
          </w:rPr>
          <w:fldChar w:fldCharType="separate"/>
        </w:r>
        <w:r>
          <w:rPr>
            <w:noProof/>
            <w:webHidden/>
          </w:rPr>
          <w:t>6</w:t>
        </w:r>
        <w:r>
          <w:rPr>
            <w:noProof/>
            <w:webHidden/>
          </w:rPr>
          <w:fldChar w:fldCharType="end"/>
        </w:r>
      </w:hyperlink>
    </w:p>
    <w:p w14:paraId="6C8AA074" w14:textId="3BDD9724" w:rsidR="00AA6D3D" w:rsidRDefault="00AA6D3D">
      <w:pPr>
        <w:pStyle w:val="TOC3"/>
        <w:tabs>
          <w:tab w:val="right" w:leader="dot" w:pos="9016"/>
        </w:tabs>
        <w:rPr>
          <w:rFonts w:ascii="Calibri" w:eastAsia="Times New Roman" w:hAnsi="Calibri"/>
          <w:noProof/>
          <w:lang w:val="en-PK" w:eastAsia="en-PK"/>
        </w:rPr>
      </w:pPr>
      <w:hyperlink w:anchor="_Toc210203618" w:history="1">
        <w:r w:rsidRPr="00B65129">
          <w:rPr>
            <w:rStyle w:val="Hyperlink"/>
            <w:rFonts w:ascii="Times New Roman" w:hAnsi="Times New Roman"/>
            <w:b/>
            <w:bCs/>
            <w:noProof/>
            <w:lang w:val="en-PK"/>
          </w:rPr>
          <w:t>Feature Categories:</w:t>
        </w:r>
        <w:r>
          <w:rPr>
            <w:noProof/>
            <w:webHidden/>
          </w:rPr>
          <w:tab/>
        </w:r>
        <w:r>
          <w:rPr>
            <w:noProof/>
            <w:webHidden/>
          </w:rPr>
          <w:fldChar w:fldCharType="begin"/>
        </w:r>
        <w:r>
          <w:rPr>
            <w:noProof/>
            <w:webHidden/>
          </w:rPr>
          <w:instrText xml:space="preserve"> PAGEREF _Toc210203618 \h </w:instrText>
        </w:r>
        <w:r>
          <w:rPr>
            <w:noProof/>
            <w:webHidden/>
          </w:rPr>
        </w:r>
        <w:r>
          <w:rPr>
            <w:noProof/>
            <w:webHidden/>
          </w:rPr>
          <w:fldChar w:fldCharType="separate"/>
        </w:r>
        <w:r>
          <w:rPr>
            <w:noProof/>
            <w:webHidden/>
          </w:rPr>
          <w:t>6</w:t>
        </w:r>
        <w:r>
          <w:rPr>
            <w:noProof/>
            <w:webHidden/>
          </w:rPr>
          <w:fldChar w:fldCharType="end"/>
        </w:r>
      </w:hyperlink>
    </w:p>
    <w:p w14:paraId="1D3A626D" w14:textId="69D12EA7" w:rsidR="00AA6D3D" w:rsidRDefault="00AA6D3D">
      <w:pPr>
        <w:pStyle w:val="TOC2"/>
        <w:tabs>
          <w:tab w:val="right" w:leader="dot" w:pos="9016"/>
        </w:tabs>
        <w:rPr>
          <w:rFonts w:ascii="Calibri" w:eastAsia="Times New Roman" w:hAnsi="Calibri"/>
          <w:noProof/>
          <w:lang w:val="en-PK" w:eastAsia="en-PK"/>
        </w:rPr>
      </w:pPr>
      <w:hyperlink w:anchor="_Toc210203619" w:history="1">
        <w:r w:rsidRPr="00B6512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_Toc210203619 \h </w:instrText>
        </w:r>
        <w:r>
          <w:rPr>
            <w:noProof/>
            <w:webHidden/>
          </w:rPr>
        </w:r>
        <w:r>
          <w:rPr>
            <w:noProof/>
            <w:webHidden/>
          </w:rPr>
          <w:fldChar w:fldCharType="separate"/>
        </w:r>
        <w:r>
          <w:rPr>
            <w:noProof/>
            <w:webHidden/>
          </w:rPr>
          <w:t>8</w:t>
        </w:r>
        <w:r>
          <w:rPr>
            <w:noProof/>
            <w:webHidden/>
          </w:rPr>
          <w:fldChar w:fldCharType="end"/>
        </w:r>
      </w:hyperlink>
    </w:p>
    <w:p w14:paraId="63DEB2CE" w14:textId="6E839D51" w:rsidR="00AA6D3D" w:rsidRDefault="00AA6D3D">
      <w:pPr>
        <w:pStyle w:val="TOC3"/>
        <w:tabs>
          <w:tab w:val="right" w:leader="dot" w:pos="9016"/>
        </w:tabs>
        <w:rPr>
          <w:rFonts w:ascii="Calibri" w:eastAsia="Times New Roman" w:hAnsi="Calibri"/>
          <w:noProof/>
          <w:lang w:val="en-PK" w:eastAsia="en-PK"/>
        </w:rPr>
      </w:pPr>
      <w:hyperlink w:anchor="_Toc210203620" w:history="1">
        <w:r w:rsidRPr="00B65129">
          <w:rPr>
            <w:rStyle w:val="Hyperlink"/>
            <w:rFonts w:ascii="Times New Roman" w:hAnsi="Times New Roman"/>
            <w:b/>
            <w:bCs/>
            <w:noProof/>
            <w:lang w:val="en-PK"/>
          </w:rPr>
          <w:t>1. Data Loading and Exploration</w:t>
        </w:r>
        <w:r>
          <w:rPr>
            <w:noProof/>
            <w:webHidden/>
          </w:rPr>
          <w:tab/>
        </w:r>
        <w:r>
          <w:rPr>
            <w:noProof/>
            <w:webHidden/>
          </w:rPr>
          <w:fldChar w:fldCharType="begin"/>
        </w:r>
        <w:r>
          <w:rPr>
            <w:noProof/>
            <w:webHidden/>
          </w:rPr>
          <w:instrText xml:space="preserve"> PAGEREF _Toc210203620 \h </w:instrText>
        </w:r>
        <w:r>
          <w:rPr>
            <w:noProof/>
            <w:webHidden/>
          </w:rPr>
        </w:r>
        <w:r>
          <w:rPr>
            <w:noProof/>
            <w:webHidden/>
          </w:rPr>
          <w:fldChar w:fldCharType="separate"/>
        </w:r>
        <w:r>
          <w:rPr>
            <w:noProof/>
            <w:webHidden/>
          </w:rPr>
          <w:t>8</w:t>
        </w:r>
        <w:r>
          <w:rPr>
            <w:noProof/>
            <w:webHidden/>
          </w:rPr>
          <w:fldChar w:fldCharType="end"/>
        </w:r>
      </w:hyperlink>
    </w:p>
    <w:p w14:paraId="717E866A" w14:textId="400BA194" w:rsidR="00AA6D3D" w:rsidRDefault="00AA6D3D">
      <w:pPr>
        <w:pStyle w:val="TOC3"/>
        <w:tabs>
          <w:tab w:val="right" w:leader="dot" w:pos="9016"/>
        </w:tabs>
        <w:rPr>
          <w:rFonts w:ascii="Calibri" w:eastAsia="Times New Roman" w:hAnsi="Calibri"/>
          <w:noProof/>
          <w:lang w:val="en-PK" w:eastAsia="en-PK"/>
        </w:rPr>
      </w:pPr>
      <w:hyperlink w:anchor="_Toc210203621" w:history="1">
        <w:r w:rsidRPr="00B65129">
          <w:rPr>
            <w:rStyle w:val="Hyperlink"/>
            <w:rFonts w:ascii="Times New Roman" w:hAnsi="Times New Roman"/>
            <w:b/>
            <w:bCs/>
            <w:noProof/>
            <w:lang w:val="en-PK"/>
          </w:rPr>
          <w:t>2. Exploratory Data Analysis</w:t>
        </w:r>
        <w:r>
          <w:rPr>
            <w:noProof/>
            <w:webHidden/>
          </w:rPr>
          <w:tab/>
        </w:r>
        <w:r>
          <w:rPr>
            <w:noProof/>
            <w:webHidden/>
          </w:rPr>
          <w:fldChar w:fldCharType="begin"/>
        </w:r>
        <w:r>
          <w:rPr>
            <w:noProof/>
            <w:webHidden/>
          </w:rPr>
          <w:instrText xml:space="preserve"> PAGEREF _Toc210203621 \h </w:instrText>
        </w:r>
        <w:r>
          <w:rPr>
            <w:noProof/>
            <w:webHidden/>
          </w:rPr>
        </w:r>
        <w:r>
          <w:rPr>
            <w:noProof/>
            <w:webHidden/>
          </w:rPr>
          <w:fldChar w:fldCharType="separate"/>
        </w:r>
        <w:r>
          <w:rPr>
            <w:noProof/>
            <w:webHidden/>
          </w:rPr>
          <w:t>8</w:t>
        </w:r>
        <w:r>
          <w:rPr>
            <w:noProof/>
            <w:webHidden/>
          </w:rPr>
          <w:fldChar w:fldCharType="end"/>
        </w:r>
      </w:hyperlink>
    </w:p>
    <w:p w14:paraId="1DF77AD5" w14:textId="29F40851" w:rsidR="00AA6D3D" w:rsidRDefault="00AA6D3D">
      <w:pPr>
        <w:pStyle w:val="TOC3"/>
        <w:tabs>
          <w:tab w:val="right" w:leader="dot" w:pos="9016"/>
        </w:tabs>
        <w:rPr>
          <w:rFonts w:ascii="Calibri" w:eastAsia="Times New Roman" w:hAnsi="Calibri"/>
          <w:noProof/>
          <w:lang w:val="en-PK" w:eastAsia="en-PK"/>
        </w:rPr>
      </w:pPr>
      <w:hyperlink w:anchor="_Toc210203622" w:history="1">
        <w:r w:rsidRPr="00B65129">
          <w:rPr>
            <w:rStyle w:val="Hyperlink"/>
            <w:rFonts w:ascii="Times New Roman" w:hAnsi="Times New Roman"/>
            <w:b/>
            <w:bCs/>
            <w:noProof/>
            <w:lang w:val="en-PK"/>
          </w:rPr>
          <w:t>3. Data Preprocessing</w:t>
        </w:r>
        <w:r>
          <w:rPr>
            <w:noProof/>
            <w:webHidden/>
          </w:rPr>
          <w:tab/>
        </w:r>
        <w:r>
          <w:rPr>
            <w:noProof/>
            <w:webHidden/>
          </w:rPr>
          <w:fldChar w:fldCharType="begin"/>
        </w:r>
        <w:r>
          <w:rPr>
            <w:noProof/>
            <w:webHidden/>
          </w:rPr>
          <w:instrText xml:space="preserve"> PAGEREF _Toc210203622 \h </w:instrText>
        </w:r>
        <w:r>
          <w:rPr>
            <w:noProof/>
            <w:webHidden/>
          </w:rPr>
        </w:r>
        <w:r>
          <w:rPr>
            <w:noProof/>
            <w:webHidden/>
          </w:rPr>
          <w:fldChar w:fldCharType="separate"/>
        </w:r>
        <w:r>
          <w:rPr>
            <w:noProof/>
            <w:webHidden/>
          </w:rPr>
          <w:t>8</w:t>
        </w:r>
        <w:r>
          <w:rPr>
            <w:noProof/>
            <w:webHidden/>
          </w:rPr>
          <w:fldChar w:fldCharType="end"/>
        </w:r>
      </w:hyperlink>
    </w:p>
    <w:p w14:paraId="3A300DA1" w14:textId="37613FBC" w:rsidR="00AA6D3D" w:rsidRDefault="00AA6D3D">
      <w:pPr>
        <w:pStyle w:val="TOC3"/>
        <w:tabs>
          <w:tab w:val="right" w:leader="dot" w:pos="9016"/>
        </w:tabs>
        <w:rPr>
          <w:rFonts w:ascii="Calibri" w:eastAsia="Times New Roman" w:hAnsi="Calibri"/>
          <w:noProof/>
          <w:lang w:val="en-PK" w:eastAsia="en-PK"/>
        </w:rPr>
      </w:pPr>
      <w:hyperlink w:anchor="_Toc210203623" w:history="1">
        <w:r w:rsidRPr="00B65129">
          <w:rPr>
            <w:rStyle w:val="Hyperlink"/>
            <w:rFonts w:ascii="Times New Roman" w:hAnsi="Times New Roman"/>
            <w:b/>
            <w:bCs/>
            <w:noProof/>
            <w:lang w:val="en-PK"/>
          </w:rPr>
          <w:t>4. Model Training</w:t>
        </w:r>
        <w:r>
          <w:rPr>
            <w:noProof/>
            <w:webHidden/>
          </w:rPr>
          <w:tab/>
        </w:r>
        <w:r>
          <w:rPr>
            <w:noProof/>
            <w:webHidden/>
          </w:rPr>
          <w:fldChar w:fldCharType="begin"/>
        </w:r>
        <w:r>
          <w:rPr>
            <w:noProof/>
            <w:webHidden/>
          </w:rPr>
          <w:instrText xml:space="preserve"> PAGEREF _Toc210203623 \h </w:instrText>
        </w:r>
        <w:r>
          <w:rPr>
            <w:noProof/>
            <w:webHidden/>
          </w:rPr>
        </w:r>
        <w:r>
          <w:rPr>
            <w:noProof/>
            <w:webHidden/>
          </w:rPr>
          <w:fldChar w:fldCharType="separate"/>
        </w:r>
        <w:r>
          <w:rPr>
            <w:noProof/>
            <w:webHidden/>
          </w:rPr>
          <w:t>8</w:t>
        </w:r>
        <w:r>
          <w:rPr>
            <w:noProof/>
            <w:webHidden/>
          </w:rPr>
          <w:fldChar w:fldCharType="end"/>
        </w:r>
      </w:hyperlink>
    </w:p>
    <w:p w14:paraId="6087A191" w14:textId="56C66061" w:rsidR="00AA6D3D" w:rsidRDefault="00AA6D3D">
      <w:pPr>
        <w:pStyle w:val="TOC2"/>
        <w:tabs>
          <w:tab w:val="right" w:leader="dot" w:pos="9016"/>
        </w:tabs>
        <w:rPr>
          <w:rFonts w:ascii="Calibri" w:eastAsia="Times New Roman" w:hAnsi="Calibri"/>
          <w:noProof/>
          <w:lang w:val="en-PK" w:eastAsia="en-PK"/>
        </w:rPr>
      </w:pPr>
      <w:hyperlink w:anchor="_Toc210203624" w:history="1">
        <w:r w:rsidRPr="00B65129">
          <w:rPr>
            <w:rStyle w:val="Hyperlink"/>
            <w:rFonts w:ascii="Times New Roman" w:hAnsi="Times New Roman"/>
            <w:b/>
            <w:bCs/>
            <w:noProof/>
          </w:rPr>
          <w:t>Data Analysis and Visualization:</w:t>
        </w:r>
        <w:r>
          <w:rPr>
            <w:noProof/>
            <w:webHidden/>
          </w:rPr>
          <w:tab/>
        </w:r>
        <w:r>
          <w:rPr>
            <w:noProof/>
            <w:webHidden/>
          </w:rPr>
          <w:fldChar w:fldCharType="begin"/>
        </w:r>
        <w:r>
          <w:rPr>
            <w:noProof/>
            <w:webHidden/>
          </w:rPr>
          <w:instrText xml:space="preserve"> PAGEREF _Toc210203624 \h </w:instrText>
        </w:r>
        <w:r>
          <w:rPr>
            <w:noProof/>
            <w:webHidden/>
          </w:rPr>
        </w:r>
        <w:r>
          <w:rPr>
            <w:noProof/>
            <w:webHidden/>
          </w:rPr>
          <w:fldChar w:fldCharType="separate"/>
        </w:r>
        <w:r>
          <w:rPr>
            <w:noProof/>
            <w:webHidden/>
          </w:rPr>
          <w:t>9</w:t>
        </w:r>
        <w:r>
          <w:rPr>
            <w:noProof/>
            <w:webHidden/>
          </w:rPr>
          <w:fldChar w:fldCharType="end"/>
        </w:r>
      </w:hyperlink>
    </w:p>
    <w:p w14:paraId="4E4E2DD6" w14:textId="3C05800D" w:rsidR="00AA6D3D" w:rsidRDefault="00AA6D3D">
      <w:pPr>
        <w:pStyle w:val="TOC3"/>
        <w:tabs>
          <w:tab w:val="right" w:leader="dot" w:pos="9016"/>
        </w:tabs>
        <w:rPr>
          <w:rFonts w:ascii="Calibri" w:eastAsia="Times New Roman" w:hAnsi="Calibri"/>
          <w:noProof/>
          <w:lang w:val="en-PK" w:eastAsia="en-PK"/>
        </w:rPr>
      </w:pPr>
      <w:hyperlink w:anchor="_Toc210203625" w:history="1">
        <w:r w:rsidRPr="00B65129">
          <w:rPr>
            <w:rStyle w:val="Hyperlink"/>
            <w:rFonts w:ascii="Times New Roman" w:hAnsi="Times New Roman"/>
            <w:b/>
            <w:bCs/>
            <w:noProof/>
            <w:lang w:val="en-PK"/>
          </w:rPr>
          <w:t>Target Distribution Analysis</w:t>
        </w:r>
        <w:r>
          <w:rPr>
            <w:noProof/>
            <w:webHidden/>
          </w:rPr>
          <w:tab/>
        </w:r>
        <w:r>
          <w:rPr>
            <w:noProof/>
            <w:webHidden/>
          </w:rPr>
          <w:fldChar w:fldCharType="begin"/>
        </w:r>
        <w:r>
          <w:rPr>
            <w:noProof/>
            <w:webHidden/>
          </w:rPr>
          <w:instrText xml:space="preserve"> PAGEREF _Toc210203625 \h </w:instrText>
        </w:r>
        <w:r>
          <w:rPr>
            <w:noProof/>
            <w:webHidden/>
          </w:rPr>
        </w:r>
        <w:r>
          <w:rPr>
            <w:noProof/>
            <w:webHidden/>
          </w:rPr>
          <w:fldChar w:fldCharType="separate"/>
        </w:r>
        <w:r>
          <w:rPr>
            <w:noProof/>
            <w:webHidden/>
          </w:rPr>
          <w:t>9</w:t>
        </w:r>
        <w:r>
          <w:rPr>
            <w:noProof/>
            <w:webHidden/>
          </w:rPr>
          <w:fldChar w:fldCharType="end"/>
        </w:r>
      </w:hyperlink>
    </w:p>
    <w:p w14:paraId="284155BE" w14:textId="4E5D475C" w:rsidR="00AA6D3D" w:rsidRDefault="00AA6D3D">
      <w:pPr>
        <w:pStyle w:val="TOC3"/>
        <w:tabs>
          <w:tab w:val="right" w:leader="dot" w:pos="9016"/>
        </w:tabs>
        <w:rPr>
          <w:rFonts w:ascii="Calibri" w:eastAsia="Times New Roman" w:hAnsi="Calibri"/>
          <w:noProof/>
          <w:lang w:val="en-PK" w:eastAsia="en-PK"/>
        </w:rPr>
      </w:pPr>
      <w:hyperlink w:anchor="_Toc210203626" w:history="1">
        <w:r w:rsidRPr="00B65129">
          <w:rPr>
            <w:rStyle w:val="Hyperlink"/>
            <w:rFonts w:ascii="Times New Roman" w:hAnsi="Times New Roman"/>
            <w:b/>
            <w:bCs/>
            <w:noProof/>
            <w:lang w:val="en-PK"/>
          </w:rPr>
          <w:t>Feature Distribution Comparison</w:t>
        </w:r>
        <w:r>
          <w:rPr>
            <w:noProof/>
            <w:webHidden/>
          </w:rPr>
          <w:tab/>
        </w:r>
        <w:r>
          <w:rPr>
            <w:noProof/>
            <w:webHidden/>
          </w:rPr>
          <w:fldChar w:fldCharType="begin"/>
        </w:r>
        <w:r>
          <w:rPr>
            <w:noProof/>
            <w:webHidden/>
          </w:rPr>
          <w:instrText xml:space="preserve"> PAGEREF _Toc210203626 \h </w:instrText>
        </w:r>
        <w:r>
          <w:rPr>
            <w:noProof/>
            <w:webHidden/>
          </w:rPr>
        </w:r>
        <w:r>
          <w:rPr>
            <w:noProof/>
            <w:webHidden/>
          </w:rPr>
          <w:fldChar w:fldCharType="separate"/>
        </w:r>
        <w:r>
          <w:rPr>
            <w:noProof/>
            <w:webHidden/>
          </w:rPr>
          <w:t>10</w:t>
        </w:r>
        <w:r>
          <w:rPr>
            <w:noProof/>
            <w:webHidden/>
          </w:rPr>
          <w:fldChar w:fldCharType="end"/>
        </w:r>
      </w:hyperlink>
    </w:p>
    <w:p w14:paraId="6D831C2F" w14:textId="45CEAFD0" w:rsidR="00AA6D3D" w:rsidRDefault="00AA6D3D">
      <w:pPr>
        <w:pStyle w:val="TOC2"/>
        <w:tabs>
          <w:tab w:val="right" w:leader="dot" w:pos="9016"/>
        </w:tabs>
        <w:rPr>
          <w:rFonts w:ascii="Calibri" w:eastAsia="Times New Roman" w:hAnsi="Calibri"/>
          <w:noProof/>
          <w:lang w:val="en-PK" w:eastAsia="en-PK"/>
        </w:rPr>
      </w:pPr>
      <w:hyperlink w:anchor="_Toc210203627" w:history="1">
        <w:r w:rsidRPr="00B6512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_Toc210203627 \h </w:instrText>
        </w:r>
        <w:r>
          <w:rPr>
            <w:noProof/>
            <w:webHidden/>
          </w:rPr>
        </w:r>
        <w:r>
          <w:rPr>
            <w:noProof/>
            <w:webHidden/>
          </w:rPr>
          <w:fldChar w:fldCharType="separate"/>
        </w:r>
        <w:r>
          <w:rPr>
            <w:noProof/>
            <w:webHidden/>
          </w:rPr>
          <w:t>11</w:t>
        </w:r>
        <w:r>
          <w:rPr>
            <w:noProof/>
            <w:webHidden/>
          </w:rPr>
          <w:fldChar w:fldCharType="end"/>
        </w:r>
      </w:hyperlink>
    </w:p>
    <w:p w14:paraId="59DD1FD3" w14:textId="7B43EE39" w:rsidR="00AA6D3D" w:rsidRDefault="00AA6D3D">
      <w:pPr>
        <w:pStyle w:val="TOC3"/>
        <w:tabs>
          <w:tab w:val="right" w:leader="dot" w:pos="9016"/>
        </w:tabs>
        <w:rPr>
          <w:rFonts w:ascii="Calibri" w:eastAsia="Times New Roman" w:hAnsi="Calibri"/>
          <w:noProof/>
          <w:lang w:val="en-PK" w:eastAsia="en-PK"/>
        </w:rPr>
      </w:pPr>
      <w:hyperlink w:anchor="_Toc210203628" w:history="1">
        <w:r w:rsidRPr="00B65129">
          <w:rPr>
            <w:rStyle w:val="Hyperlink"/>
            <w:rFonts w:ascii="Times New Roman" w:hAnsi="Times New Roman"/>
            <w:b/>
            <w:bCs/>
            <w:noProof/>
            <w:lang w:val="en-PK"/>
          </w:rPr>
          <w:t>Feature Selection:</w:t>
        </w:r>
        <w:r>
          <w:rPr>
            <w:noProof/>
            <w:webHidden/>
          </w:rPr>
          <w:tab/>
        </w:r>
        <w:r>
          <w:rPr>
            <w:noProof/>
            <w:webHidden/>
          </w:rPr>
          <w:fldChar w:fldCharType="begin"/>
        </w:r>
        <w:r>
          <w:rPr>
            <w:noProof/>
            <w:webHidden/>
          </w:rPr>
          <w:instrText xml:space="preserve"> PAGEREF _Toc210203628 \h </w:instrText>
        </w:r>
        <w:r>
          <w:rPr>
            <w:noProof/>
            <w:webHidden/>
          </w:rPr>
        </w:r>
        <w:r>
          <w:rPr>
            <w:noProof/>
            <w:webHidden/>
          </w:rPr>
          <w:fldChar w:fldCharType="separate"/>
        </w:r>
        <w:r>
          <w:rPr>
            <w:noProof/>
            <w:webHidden/>
          </w:rPr>
          <w:t>11</w:t>
        </w:r>
        <w:r>
          <w:rPr>
            <w:noProof/>
            <w:webHidden/>
          </w:rPr>
          <w:fldChar w:fldCharType="end"/>
        </w:r>
      </w:hyperlink>
    </w:p>
    <w:p w14:paraId="131AB919" w14:textId="2556FEB9" w:rsidR="00AA6D3D" w:rsidRDefault="00AA6D3D">
      <w:pPr>
        <w:pStyle w:val="TOC3"/>
        <w:tabs>
          <w:tab w:val="right" w:leader="dot" w:pos="9016"/>
        </w:tabs>
        <w:rPr>
          <w:rFonts w:ascii="Calibri" w:eastAsia="Times New Roman" w:hAnsi="Calibri"/>
          <w:noProof/>
          <w:lang w:val="en-PK" w:eastAsia="en-PK"/>
        </w:rPr>
      </w:pPr>
      <w:hyperlink w:anchor="_Toc210203629" w:history="1">
        <w:r w:rsidRPr="00B65129">
          <w:rPr>
            <w:rStyle w:val="Hyperlink"/>
            <w:rFonts w:ascii="Times New Roman" w:hAnsi="Times New Roman"/>
            <w:b/>
            <w:bCs/>
            <w:noProof/>
            <w:lang w:val="en-PK"/>
          </w:rPr>
          <w:t>Train-Test Split:</w:t>
        </w:r>
        <w:r>
          <w:rPr>
            <w:noProof/>
            <w:webHidden/>
          </w:rPr>
          <w:tab/>
        </w:r>
        <w:r>
          <w:rPr>
            <w:noProof/>
            <w:webHidden/>
          </w:rPr>
          <w:fldChar w:fldCharType="begin"/>
        </w:r>
        <w:r>
          <w:rPr>
            <w:noProof/>
            <w:webHidden/>
          </w:rPr>
          <w:instrText xml:space="preserve"> PAGEREF _Toc210203629 \h </w:instrText>
        </w:r>
        <w:r>
          <w:rPr>
            <w:noProof/>
            <w:webHidden/>
          </w:rPr>
        </w:r>
        <w:r>
          <w:rPr>
            <w:noProof/>
            <w:webHidden/>
          </w:rPr>
          <w:fldChar w:fldCharType="separate"/>
        </w:r>
        <w:r>
          <w:rPr>
            <w:noProof/>
            <w:webHidden/>
          </w:rPr>
          <w:t>11</w:t>
        </w:r>
        <w:r>
          <w:rPr>
            <w:noProof/>
            <w:webHidden/>
          </w:rPr>
          <w:fldChar w:fldCharType="end"/>
        </w:r>
      </w:hyperlink>
    </w:p>
    <w:p w14:paraId="033BA696" w14:textId="064CEE44" w:rsidR="00AA6D3D" w:rsidRDefault="00AA6D3D">
      <w:pPr>
        <w:pStyle w:val="TOC3"/>
        <w:tabs>
          <w:tab w:val="right" w:leader="dot" w:pos="9016"/>
        </w:tabs>
        <w:rPr>
          <w:rFonts w:ascii="Calibri" w:eastAsia="Times New Roman" w:hAnsi="Calibri"/>
          <w:noProof/>
          <w:lang w:val="en-PK" w:eastAsia="en-PK"/>
        </w:rPr>
      </w:pPr>
      <w:hyperlink w:anchor="_Toc210203630" w:history="1">
        <w:r w:rsidRPr="00B65129">
          <w:rPr>
            <w:rStyle w:val="Hyperlink"/>
            <w:rFonts w:ascii="Times New Roman" w:hAnsi="Times New Roman"/>
            <w:b/>
            <w:bCs/>
            <w:noProof/>
            <w:lang w:val="en-PK"/>
          </w:rPr>
          <w:t>Feature Standardization:</w:t>
        </w:r>
        <w:r>
          <w:rPr>
            <w:noProof/>
            <w:webHidden/>
          </w:rPr>
          <w:tab/>
        </w:r>
        <w:r>
          <w:rPr>
            <w:noProof/>
            <w:webHidden/>
          </w:rPr>
          <w:fldChar w:fldCharType="begin"/>
        </w:r>
        <w:r>
          <w:rPr>
            <w:noProof/>
            <w:webHidden/>
          </w:rPr>
          <w:instrText xml:space="preserve"> PAGEREF _Toc210203630 \h </w:instrText>
        </w:r>
        <w:r>
          <w:rPr>
            <w:noProof/>
            <w:webHidden/>
          </w:rPr>
        </w:r>
        <w:r>
          <w:rPr>
            <w:noProof/>
            <w:webHidden/>
          </w:rPr>
          <w:fldChar w:fldCharType="separate"/>
        </w:r>
        <w:r>
          <w:rPr>
            <w:noProof/>
            <w:webHidden/>
          </w:rPr>
          <w:t>11</w:t>
        </w:r>
        <w:r>
          <w:rPr>
            <w:noProof/>
            <w:webHidden/>
          </w:rPr>
          <w:fldChar w:fldCharType="end"/>
        </w:r>
      </w:hyperlink>
    </w:p>
    <w:p w14:paraId="22728C4E" w14:textId="296D5BF8" w:rsidR="00AA6D3D" w:rsidRDefault="00AA6D3D">
      <w:pPr>
        <w:pStyle w:val="TOC2"/>
        <w:tabs>
          <w:tab w:val="right" w:leader="dot" w:pos="9016"/>
        </w:tabs>
        <w:rPr>
          <w:rFonts w:ascii="Calibri" w:eastAsia="Times New Roman" w:hAnsi="Calibri"/>
          <w:noProof/>
          <w:lang w:val="en-PK" w:eastAsia="en-PK"/>
        </w:rPr>
      </w:pPr>
      <w:hyperlink w:anchor="_Toc210203631" w:history="1">
        <w:r w:rsidRPr="00B65129">
          <w:rPr>
            <w:rStyle w:val="Hyperlink"/>
            <w:rFonts w:ascii="Times New Roman" w:hAnsi="Times New Roman"/>
            <w:b/>
            <w:bCs/>
            <w:noProof/>
          </w:rPr>
          <w:t>Model Implementation:</w:t>
        </w:r>
        <w:r>
          <w:rPr>
            <w:noProof/>
            <w:webHidden/>
          </w:rPr>
          <w:tab/>
        </w:r>
        <w:r>
          <w:rPr>
            <w:noProof/>
            <w:webHidden/>
          </w:rPr>
          <w:fldChar w:fldCharType="begin"/>
        </w:r>
        <w:r>
          <w:rPr>
            <w:noProof/>
            <w:webHidden/>
          </w:rPr>
          <w:instrText xml:space="preserve"> PAGEREF _Toc210203631 \h </w:instrText>
        </w:r>
        <w:r>
          <w:rPr>
            <w:noProof/>
            <w:webHidden/>
          </w:rPr>
        </w:r>
        <w:r>
          <w:rPr>
            <w:noProof/>
            <w:webHidden/>
          </w:rPr>
          <w:fldChar w:fldCharType="separate"/>
        </w:r>
        <w:r>
          <w:rPr>
            <w:noProof/>
            <w:webHidden/>
          </w:rPr>
          <w:t>12</w:t>
        </w:r>
        <w:r>
          <w:rPr>
            <w:noProof/>
            <w:webHidden/>
          </w:rPr>
          <w:fldChar w:fldCharType="end"/>
        </w:r>
      </w:hyperlink>
    </w:p>
    <w:p w14:paraId="1F7D4E94" w14:textId="0EFC01F8" w:rsidR="00AA6D3D" w:rsidRDefault="00AA6D3D">
      <w:pPr>
        <w:pStyle w:val="TOC3"/>
        <w:tabs>
          <w:tab w:val="right" w:leader="dot" w:pos="9016"/>
        </w:tabs>
        <w:rPr>
          <w:rFonts w:ascii="Calibri" w:eastAsia="Times New Roman" w:hAnsi="Calibri"/>
          <w:noProof/>
          <w:lang w:val="en-PK" w:eastAsia="en-PK"/>
        </w:rPr>
      </w:pPr>
      <w:hyperlink w:anchor="_Toc210203632" w:history="1">
        <w:r w:rsidRPr="00B65129">
          <w:rPr>
            <w:rStyle w:val="Hyperlink"/>
            <w:rFonts w:ascii="Times New Roman" w:hAnsi="Times New Roman"/>
            <w:b/>
            <w:bCs/>
            <w:noProof/>
            <w:lang w:val="en-PK"/>
          </w:rPr>
          <w:t>Gaussian Naive Bayes</w:t>
        </w:r>
        <w:r>
          <w:rPr>
            <w:noProof/>
            <w:webHidden/>
          </w:rPr>
          <w:tab/>
        </w:r>
        <w:r>
          <w:rPr>
            <w:noProof/>
            <w:webHidden/>
          </w:rPr>
          <w:fldChar w:fldCharType="begin"/>
        </w:r>
        <w:r>
          <w:rPr>
            <w:noProof/>
            <w:webHidden/>
          </w:rPr>
          <w:instrText xml:space="preserve"> PAGEREF _Toc210203632 \h </w:instrText>
        </w:r>
        <w:r>
          <w:rPr>
            <w:noProof/>
            <w:webHidden/>
          </w:rPr>
        </w:r>
        <w:r>
          <w:rPr>
            <w:noProof/>
            <w:webHidden/>
          </w:rPr>
          <w:fldChar w:fldCharType="separate"/>
        </w:r>
        <w:r>
          <w:rPr>
            <w:noProof/>
            <w:webHidden/>
          </w:rPr>
          <w:t>12</w:t>
        </w:r>
        <w:r>
          <w:rPr>
            <w:noProof/>
            <w:webHidden/>
          </w:rPr>
          <w:fldChar w:fldCharType="end"/>
        </w:r>
      </w:hyperlink>
    </w:p>
    <w:p w14:paraId="253C3DC3" w14:textId="719F509B" w:rsidR="00AA6D3D" w:rsidRDefault="00AA6D3D">
      <w:pPr>
        <w:pStyle w:val="TOC3"/>
        <w:tabs>
          <w:tab w:val="right" w:leader="dot" w:pos="9016"/>
        </w:tabs>
        <w:rPr>
          <w:rFonts w:ascii="Calibri" w:eastAsia="Times New Roman" w:hAnsi="Calibri"/>
          <w:noProof/>
          <w:lang w:val="en-PK" w:eastAsia="en-PK"/>
        </w:rPr>
      </w:pPr>
      <w:hyperlink w:anchor="_Toc210203633" w:history="1">
        <w:r w:rsidRPr="00B65129">
          <w:rPr>
            <w:rStyle w:val="Hyperlink"/>
            <w:rFonts w:ascii="Times New Roman" w:hAnsi="Times New Roman"/>
            <w:b/>
            <w:bCs/>
            <w:noProof/>
            <w:lang w:val="en-PK"/>
          </w:rPr>
          <w:t>Algorithm Characteristics:</w:t>
        </w:r>
        <w:r>
          <w:rPr>
            <w:noProof/>
            <w:webHidden/>
          </w:rPr>
          <w:tab/>
        </w:r>
        <w:r>
          <w:rPr>
            <w:noProof/>
            <w:webHidden/>
          </w:rPr>
          <w:fldChar w:fldCharType="begin"/>
        </w:r>
        <w:r>
          <w:rPr>
            <w:noProof/>
            <w:webHidden/>
          </w:rPr>
          <w:instrText xml:space="preserve"> PAGEREF _Toc210203633 \h </w:instrText>
        </w:r>
        <w:r>
          <w:rPr>
            <w:noProof/>
            <w:webHidden/>
          </w:rPr>
        </w:r>
        <w:r>
          <w:rPr>
            <w:noProof/>
            <w:webHidden/>
          </w:rPr>
          <w:fldChar w:fldCharType="separate"/>
        </w:r>
        <w:r>
          <w:rPr>
            <w:noProof/>
            <w:webHidden/>
          </w:rPr>
          <w:t>12</w:t>
        </w:r>
        <w:r>
          <w:rPr>
            <w:noProof/>
            <w:webHidden/>
          </w:rPr>
          <w:fldChar w:fldCharType="end"/>
        </w:r>
      </w:hyperlink>
    </w:p>
    <w:p w14:paraId="131A2BF2" w14:textId="5B535D9D" w:rsidR="00AA6D3D" w:rsidRDefault="00AA6D3D">
      <w:pPr>
        <w:pStyle w:val="TOC3"/>
        <w:tabs>
          <w:tab w:val="right" w:leader="dot" w:pos="9016"/>
        </w:tabs>
        <w:rPr>
          <w:rFonts w:ascii="Calibri" w:eastAsia="Times New Roman" w:hAnsi="Calibri"/>
          <w:noProof/>
          <w:lang w:val="en-PK" w:eastAsia="en-PK"/>
        </w:rPr>
      </w:pPr>
      <w:hyperlink w:anchor="_Toc210203634" w:history="1">
        <w:r w:rsidRPr="00B65129">
          <w:rPr>
            <w:rStyle w:val="Hyperlink"/>
            <w:rFonts w:ascii="Times New Roman" w:hAnsi="Times New Roman"/>
            <w:b/>
            <w:bCs/>
            <w:noProof/>
            <w:lang w:val="en-PK"/>
          </w:rPr>
          <w:t>Advantages:</w:t>
        </w:r>
        <w:r>
          <w:rPr>
            <w:noProof/>
            <w:webHidden/>
          </w:rPr>
          <w:tab/>
        </w:r>
        <w:r>
          <w:rPr>
            <w:noProof/>
            <w:webHidden/>
          </w:rPr>
          <w:fldChar w:fldCharType="begin"/>
        </w:r>
        <w:r>
          <w:rPr>
            <w:noProof/>
            <w:webHidden/>
          </w:rPr>
          <w:instrText xml:space="preserve"> PAGEREF _Toc210203634 \h </w:instrText>
        </w:r>
        <w:r>
          <w:rPr>
            <w:noProof/>
            <w:webHidden/>
          </w:rPr>
        </w:r>
        <w:r>
          <w:rPr>
            <w:noProof/>
            <w:webHidden/>
          </w:rPr>
          <w:fldChar w:fldCharType="separate"/>
        </w:r>
        <w:r>
          <w:rPr>
            <w:noProof/>
            <w:webHidden/>
          </w:rPr>
          <w:t>12</w:t>
        </w:r>
        <w:r>
          <w:rPr>
            <w:noProof/>
            <w:webHidden/>
          </w:rPr>
          <w:fldChar w:fldCharType="end"/>
        </w:r>
      </w:hyperlink>
    </w:p>
    <w:p w14:paraId="6E14AF0A" w14:textId="01046514" w:rsidR="00AA6D3D" w:rsidRDefault="00AA6D3D">
      <w:pPr>
        <w:pStyle w:val="TOC2"/>
        <w:tabs>
          <w:tab w:val="right" w:leader="dot" w:pos="9016"/>
        </w:tabs>
        <w:rPr>
          <w:rFonts w:ascii="Calibri" w:eastAsia="Times New Roman" w:hAnsi="Calibri"/>
          <w:noProof/>
          <w:lang w:val="en-PK" w:eastAsia="en-PK"/>
        </w:rPr>
      </w:pPr>
      <w:hyperlink w:anchor="_Toc210203635" w:history="1">
        <w:r w:rsidRPr="00B65129">
          <w:rPr>
            <w:rStyle w:val="Hyperlink"/>
            <w:rFonts w:ascii="Times New Roman" w:hAnsi="Times New Roman"/>
            <w:b/>
            <w:bCs/>
            <w:noProof/>
            <w:lang w:val="en-PK"/>
          </w:rPr>
          <w:t>Result and Analysis:</w:t>
        </w:r>
        <w:r>
          <w:rPr>
            <w:noProof/>
            <w:webHidden/>
          </w:rPr>
          <w:tab/>
        </w:r>
        <w:r>
          <w:rPr>
            <w:noProof/>
            <w:webHidden/>
          </w:rPr>
          <w:fldChar w:fldCharType="begin"/>
        </w:r>
        <w:r>
          <w:rPr>
            <w:noProof/>
            <w:webHidden/>
          </w:rPr>
          <w:instrText xml:space="preserve"> PAGEREF _Toc210203635 \h </w:instrText>
        </w:r>
        <w:r>
          <w:rPr>
            <w:noProof/>
            <w:webHidden/>
          </w:rPr>
        </w:r>
        <w:r>
          <w:rPr>
            <w:noProof/>
            <w:webHidden/>
          </w:rPr>
          <w:fldChar w:fldCharType="separate"/>
        </w:r>
        <w:r>
          <w:rPr>
            <w:noProof/>
            <w:webHidden/>
          </w:rPr>
          <w:t>13</w:t>
        </w:r>
        <w:r>
          <w:rPr>
            <w:noProof/>
            <w:webHidden/>
          </w:rPr>
          <w:fldChar w:fldCharType="end"/>
        </w:r>
      </w:hyperlink>
    </w:p>
    <w:p w14:paraId="2A8C0174" w14:textId="278741A4" w:rsidR="00AA6D3D" w:rsidRDefault="00AA6D3D">
      <w:pPr>
        <w:pStyle w:val="TOC3"/>
        <w:tabs>
          <w:tab w:val="right" w:leader="dot" w:pos="9016"/>
        </w:tabs>
        <w:rPr>
          <w:rFonts w:ascii="Calibri" w:eastAsia="Times New Roman" w:hAnsi="Calibri"/>
          <w:noProof/>
          <w:lang w:val="en-PK" w:eastAsia="en-PK"/>
        </w:rPr>
      </w:pPr>
      <w:hyperlink w:anchor="_Toc210203636" w:history="1">
        <w:r w:rsidRPr="00B65129">
          <w:rPr>
            <w:rStyle w:val="Hyperlink"/>
            <w:rFonts w:ascii="Times New Roman" w:hAnsi="Times New Roman"/>
            <w:b/>
            <w:bCs/>
            <w:noProof/>
            <w:lang w:val="en-PK"/>
          </w:rPr>
          <w:t>Performance Metrics:</w:t>
        </w:r>
        <w:r>
          <w:rPr>
            <w:noProof/>
            <w:webHidden/>
          </w:rPr>
          <w:tab/>
        </w:r>
        <w:r>
          <w:rPr>
            <w:noProof/>
            <w:webHidden/>
          </w:rPr>
          <w:fldChar w:fldCharType="begin"/>
        </w:r>
        <w:r>
          <w:rPr>
            <w:noProof/>
            <w:webHidden/>
          </w:rPr>
          <w:instrText xml:space="preserve"> PAGEREF _Toc210203636 \h </w:instrText>
        </w:r>
        <w:r>
          <w:rPr>
            <w:noProof/>
            <w:webHidden/>
          </w:rPr>
        </w:r>
        <w:r>
          <w:rPr>
            <w:noProof/>
            <w:webHidden/>
          </w:rPr>
          <w:fldChar w:fldCharType="separate"/>
        </w:r>
        <w:r>
          <w:rPr>
            <w:noProof/>
            <w:webHidden/>
          </w:rPr>
          <w:t>13</w:t>
        </w:r>
        <w:r>
          <w:rPr>
            <w:noProof/>
            <w:webHidden/>
          </w:rPr>
          <w:fldChar w:fldCharType="end"/>
        </w:r>
      </w:hyperlink>
    </w:p>
    <w:p w14:paraId="58208B7E" w14:textId="680B7860" w:rsidR="00AA6D3D" w:rsidRDefault="00AA6D3D">
      <w:pPr>
        <w:pStyle w:val="TOC3"/>
        <w:tabs>
          <w:tab w:val="right" w:leader="dot" w:pos="9016"/>
        </w:tabs>
        <w:rPr>
          <w:rFonts w:ascii="Calibri" w:eastAsia="Times New Roman" w:hAnsi="Calibri"/>
          <w:noProof/>
          <w:lang w:val="en-PK" w:eastAsia="en-PK"/>
        </w:rPr>
      </w:pPr>
      <w:hyperlink w:anchor="_Toc210203637" w:history="1">
        <w:r w:rsidRPr="00B65129">
          <w:rPr>
            <w:rStyle w:val="Hyperlink"/>
            <w:rFonts w:ascii="Times New Roman" w:hAnsi="Times New Roman"/>
            <w:b/>
            <w:bCs/>
            <w:noProof/>
            <w:lang w:val="en-PK"/>
          </w:rPr>
          <w:t>Detailed Classification Report (Test Set):</w:t>
        </w:r>
        <w:r>
          <w:rPr>
            <w:noProof/>
            <w:webHidden/>
          </w:rPr>
          <w:tab/>
        </w:r>
        <w:r>
          <w:rPr>
            <w:noProof/>
            <w:webHidden/>
          </w:rPr>
          <w:fldChar w:fldCharType="begin"/>
        </w:r>
        <w:r>
          <w:rPr>
            <w:noProof/>
            <w:webHidden/>
          </w:rPr>
          <w:instrText xml:space="preserve"> PAGEREF _Toc210203637 \h </w:instrText>
        </w:r>
        <w:r>
          <w:rPr>
            <w:noProof/>
            <w:webHidden/>
          </w:rPr>
        </w:r>
        <w:r>
          <w:rPr>
            <w:noProof/>
            <w:webHidden/>
          </w:rPr>
          <w:fldChar w:fldCharType="separate"/>
        </w:r>
        <w:r>
          <w:rPr>
            <w:noProof/>
            <w:webHidden/>
          </w:rPr>
          <w:t>13</w:t>
        </w:r>
        <w:r>
          <w:rPr>
            <w:noProof/>
            <w:webHidden/>
          </w:rPr>
          <w:fldChar w:fldCharType="end"/>
        </w:r>
      </w:hyperlink>
    </w:p>
    <w:p w14:paraId="73943E22" w14:textId="31615D1A" w:rsidR="00AA6D3D" w:rsidRDefault="00AA6D3D">
      <w:pPr>
        <w:pStyle w:val="TOC3"/>
        <w:tabs>
          <w:tab w:val="right" w:leader="dot" w:pos="9016"/>
        </w:tabs>
        <w:rPr>
          <w:rFonts w:ascii="Calibri" w:eastAsia="Times New Roman" w:hAnsi="Calibri"/>
          <w:noProof/>
          <w:lang w:val="en-PK" w:eastAsia="en-PK"/>
        </w:rPr>
      </w:pPr>
      <w:hyperlink w:anchor="_Toc210203638" w:history="1">
        <w:r w:rsidRPr="00B65129">
          <w:rPr>
            <w:rStyle w:val="Hyperlink"/>
            <w:rFonts w:ascii="Times New Roman" w:hAnsi="Times New Roman"/>
            <w:b/>
            <w:bCs/>
            <w:noProof/>
            <w:lang w:val="en-PK"/>
          </w:rPr>
          <w:t>Confusion Matrix Analysis:</w:t>
        </w:r>
        <w:r>
          <w:rPr>
            <w:noProof/>
            <w:webHidden/>
          </w:rPr>
          <w:tab/>
        </w:r>
        <w:r>
          <w:rPr>
            <w:noProof/>
            <w:webHidden/>
          </w:rPr>
          <w:fldChar w:fldCharType="begin"/>
        </w:r>
        <w:r>
          <w:rPr>
            <w:noProof/>
            <w:webHidden/>
          </w:rPr>
          <w:instrText xml:space="preserve"> PAGEREF _Toc210203638 \h </w:instrText>
        </w:r>
        <w:r>
          <w:rPr>
            <w:noProof/>
            <w:webHidden/>
          </w:rPr>
        </w:r>
        <w:r>
          <w:rPr>
            <w:noProof/>
            <w:webHidden/>
          </w:rPr>
          <w:fldChar w:fldCharType="separate"/>
        </w:r>
        <w:r>
          <w:rPr>
            <w:noProof/>
            <w:webHidden/>
          </w:rPr>
          <w:t>13</w:t>
        </w:r>
        <w:r>
          <w:rPr>
            <w:noProof/>
            <w:webHidden/>
          </w:rPr>
          <w:fldChar w:fldCharType="end"/>
        </w:r>
      </w:hyperlink>
    </w:p>
    <w:p w14:paraId="192084A2" w14:textId="736C0F2D" w:rsidR="00AA6D3D" w:rsidRDefault="00AA6D3D">
      <w:pPr>
        <w:pStyle w:val="TOC3"/>
        <w:tabs>
          <w:tab w:val="right" w:leader="dot" w:pos="9016"/>
        </w:tabs>
        <w:rPr>
          <w:rFonts w:ascii="Calibri" w:eastAsia="Times New Roman" w:hAnsi="Calibri"/>
          <w:noProof/>
          <w:lang w:val="en-PK" w:eastAsia="en-PK"/>
        </w:rPr>
      </w:pPr>
      <w:hyperlink w:anchor="_Toc210203639" w:history="1">
        <w:r w:rsidRPr="00B65129">
          <w:rPr>
            <w:rStyle w:val="Hyperlink"/>
            <w:rFonts w:ascii="Times New Roman" w:hAnsi="Times New Roman"/>
            <w:b/>
            <w:bCs/>
            <w:noProof/>
            <w:lang w:val="en-PK"/>
          </w:rPr>
          <w:t>Interpretation:</w:t>
        </w:r>
        <w:r>
          <w:rPr>
            <w:noProof/>
            <w:webHidden/>
          </w:rPr>
          <w:tab/>
        </w:r>
        <w:r>
          <w:rPr>
            <w:noProof/>
            <w:webHidden/>
          </w:rPr>
          <w:fldChar w:fldCharType="begin"/>
        </w:r>
        <w:r>
          <w:rPr>
            <w:noProof/>
            <w:webHidden/>
          </w:rPr>
          <w:instrText xml:space="preserve"> PAGEREF _Toc210203639 \h </w:instrText>
        </w:r>
        <w:r>
          <w:rPr>
            <w:noProof/>
            <w:webHidden/>
          </w:rPr>
        </w:r>
        <w:r>
          <w:rPr>
            <w:noProof/>
            <w:webHidden/>
          </w:rPr>
          <w:fldChar w:fldCharType="separate"/>
        </w:r>
        <w:r>
          <w:rPr>
            <w:noProof/>
            <w:webHidden/>
          </w:rPr>
          <w:t>14</w:t>
        </w:r>
        <w:r>
          <w:rPr>
            <w:noProof/>
            <w:webHidden/>
          </w:rPr>
          <w:fldChar w:fldCharType="end"/>
        </w:r>
      </w:hyperlink>
    </w:p>
    <w:p w14:paraId="0F8CEC15" w14:textId="75C3531B" w:rsidR="00AA6D3D" w:rsidRDefault="00AA6D3D">
      <w:pPr>
        <w:pStyle w:val="TOC3"/>
        <w:tabs>
          <w:tab w:val="right" w:leader="dot" w:pos="9016"/>
        </w:tabs>
        <w:rPr>
          <w:rFonts w:ascii="Calibri" w:eastAsia="Times New Roman" w:hAnsi="Calibri"/>
          <w:noProof/>
          <w:lang w:val="en-PK" w:eastAsia="en-PK"/>
        </w:rPr>
      </w:pPr>
      <w:hyperlink w:anchor="_Toc210203640" w:history="1">
        <w:r w:rsidRPr="00B65129">
          <w:rPr>
            <w:rStyle w:val="Hyperlink"/>
            <w:rFonts w:ascii="Times New Roman" w:hAnsi="Times New Roman"/>
            <w:b/>
            <w:bCs/>
            <w:noProof/>
            <w:lang w:val="en-PK"/>
          </w:rPr>
          <w:t>Error Analysis:</w:t>
        </w:r>
        <w:r>
          <w:rPr>
            <w:noProof/>
            <w:webHidden/>
          </w:rPr>
          <w:tab/>
        </w:r>
        <w:r>
          <w:rPr>
            <w:noProof/>
            <w:webHidden/>
          </w:rPr>
          <w:fldChar w:fldCharType="begin"/>
        </w:r>
        <w:r>
          <w:rPr>
            <w:noProof/>
            <w:webHidden/>
          </w:rPr>
          <w:instrText xml:space="preserve"> PAGEREF _Toc210203640 \h </w:instrText>
        </w:r>
        <w:r>
          <w:rPr>
            <w:noProof/>
            <w:webHidden/>
          </w:rPr>
        </w:r>
        <w:r>
          <w:rPr>
            <w:noProof/>
            <w:webHidden/>
          </w:rPr>
          <w:fldChar w:fldCharType="separate"/>
        </w:r>
        <w:r>
          <w:rPr>
            <w:noProof/>
            <w:webHidden/>
          </w:rPr>
          <w:t>14</w:t>
        </w:r>
        <w:r>
          <w:rPr>
            <w:noProof/>
            <w:webHidden/>
          </w:rPr>
          <w:fldChar w:fldCharType="end"/>
        </w:r>
      </w:hyperlink>
    </w:p>
    <w:p w14:paraId="2C49A212" w14:textId="100E6763" w:rsidR="00AA6D3D" w:rsidRDefault="00AA6D3D">
      <w:pPr>
        <w:pStyle w:val="TOC3"/>
        <w:tabs>
          <w:tab w:val="right" w:leader="dot" w:pos="9016"/>
        </w:tabs>
        <w:rPr>
          <w:rFonts w:ascii="Calibri" w:eastAsia="Times New Roman" w:hAnsi="Calibri"/>
          <w:noProof/>
          <w:lang w:val="en-PK" w:eastAsia="en-PK"/>
        </w:rPr>
      </w:pPr>
      <w:hyperlink w:anchor="_Toc210203641" w:history="1">
        <w:r w:rsidRPr="00B65129">
          <w:rPr>
            <w:rStyle w:val="Hyperlink"/>
            <w:rFonts w:ascii="Times New Roman" w:hAnsi="Times New Roman"/>
            <w:b/>
            <w:bCs/>
            <w:noProof/>
            <w:lang w:val="en-PK"/>
          </w:rPr>
          <w:t>Performance Metrics Breakdown:</w:t>
        </w:r>
        <w:r>
          <w:rPr>
            <w:noProof/>
            <w:webHidden/>
          </w:rPr>
          <w:tab/>
        </w:r>
        <w:r>
          <w:rPr>
            <w:noProof/>
            <w:webHidden/>
          </w:rPr>
          <w:fldChar w:fldCharType="begin"/>
        </w:r>
        <w:r>
          <w:rPr>
            <w:noProof/>
            <w:webHidden/>
          </w:rPr>
          <w:instrText xml:space="preserve"> PAGEREF _Toc210203641 \h </w:instrText>
        </w:r>
        <w:r>
          <w:rPr>
            <w:noProof/>
            <w:webHidden/>
          </w:rPr>
        </w:r>
        <w:r>
          <w:rPr>
            <w:noProof/>
            <w:webHidden/>
          </w:rPr>
          <w:fldChar w:fldCharType="separate"/>
        </w:r>
        <w:r>
          <w:rPr>
            <w:noProof/>
            <w:webHidden/>
          </w:rPr>
          <w:t>15</w:t>
        </w:r>
        <w:r>
          <w:rPr>
            <w:noProof/>
            <w:webHidden/>
          </w:rPr>
          <w:fldChar w:fldCharType="end"/>
        </w:r>
      </w:hyperlink>
    </w:p>
    <w:p w14:paraId="1FDB481C" w14:textId="24355D8A" w:rsidR="00AA6D3D" w:rsidRDefault="00AA6D3D">
      <w:pPr>
        <w:pStyle w:val="TOC2"/>
        <w:tabs>
          <w:tab w:val="right" w:leader="dot" w:pos="9016"/>
        </w:tabs>
        <w:rPr>
          <w:rFonts w:ascii="Calibri" w:eastAsia="Times New Roman" w:hAnsi="Calibri"/>
          <w:noProof/>
          <w:lang w:val="en-PK" w:eastAsia="en-PK"/>
        </w:rPr>
      </w:pPr>
      <w:hyperlink w:anchor="_Toc210203642" w:history="1">
        <w:r w:rsidRPr="00B6512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_Toc210203642 \h </w:instrText>
        </w:r>
        <w:r>
          <w:rPr>
            <w:noProof/>
            <w:webHidden/>
          </w:rPr>
        </w:r>
        <w:r>
          <w:rPr>
            <w:noProof/>
            <w:webHidden/>
          </w:rPr>
          <w:fldChar w:fldCharType="separate"/>
        </w:r>
        <w:r>
          <w:rPr>
            <w:noProof/>
            <w:webHidden/>
          </w:rPr>
          <w:t>16</w:t>
        </w:r>
        <w:r>
          <w:rPr>
            <w:noProof/>
            <w:webHidden/>
          </w:rPr>
          <w:fldChar w:fldCharType="end"/>
        </w:r>
      </w:hyperlink>
    </w:p>
    <w:p w14:paraId="3A6A1D29" w14:textId="23C0373F" w:rsidR="00AA6D3D" w:rsidRDefault="00AA6D3D">
      <w:pPr>
        <w:pStyle w:val="TOC2"/>
        <w:tabs>
          <w:tab w:val="right" w:leader="dot" w:pos="9016"/>
        </w:tabs>
        <w:rPr>
          <w:rFonts w:ascii="Calibri" w:eastAsia="Times New Roman" w:hAnsi="Calibri"/>
          <w:noProof/>
          <w:lang w:val="en-PK" w:eastAsia="en-PK"/>
        </w:rPr>
      </w:pPr>
      <w:hyperlink w:anchor="_Toc210203643" w:history="1">
        <w:r w:rsidRPr="00B6512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_Toc210203643 \h </w:instrText>
        </w:r>
        <w:r>
          <w:rPr>
            <w:noProof/>
            <w:webHidden/>
          </w:rPr>
        </w:r>
        <w:r>
          <w:rPr>
            <w:noProof/>
            <w:webHidden/>
          </w:rPr>
          <w:fldChar w:fldCharType="separate"/>
        </w:r>
        <w:r>
          <w:rPr>
            <w:noProof/>
            <w:webHidden/>
          </w:rPr>
          <w:t>17</w:t>
        </w:r>
        <w:r>
          <w:rPr>
            <w:noProof/>
            <w:webHidden/>
          </w:rPr>
          <w:fldChar w:fldCharType="end"/>
        </w:r>
      </w:hyperlink>
    </w:p>
    <w:p w14:paraId="13ED7036" w14:textId="43B86E45" w:rsidR="00AA6D3D" w:rsidRDefault="00AA6D3D">
      <w:pPr>
        <w:pStyle w:val="TOC3"/>
        <w:tabs>
          <w:tab w:val="right" w:leader="dot" w:pos="9016"/>
        </w:tabs>
        <w:rPr>
          <w:rFonts w:ascii="Calibri" w:eastAsia="Times New Roman" w:hAnsi="Calibri"/>
          <w:noProof/>
          <w:lang w:val="en-PK" w:eastAsia="en-PK"/>
        </w:rPr>
      </w:pPr>
      <w:hyperlink w:anchor="_Toc210203644" w:history="1">
        <w:r w:rsidRPr="00B6512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_Toc210203644 \h </w:instrText>
        </w:r>
        <w:r>
          <w:rPr>
            <w:noProof/>
            <w:webHidden/>
          </w:rPr>
        </w:r>
        <w:r>
          <w:rPr>
            <w:noProof/>
            <w:webHidden/>
          </w:rPr>
          <w:fldChar w:fldCharType="separate"/>
        </w:r>
        <w:r>
          <w:rPr>
            <w:noProof/>
            <w:webHidden/>
          </w:rPr>
          <w:t>17</w:t>
        </w:r>
        <w:r>
          <w:rPr>
            <w:noProof/>
            <w:webHidden/>
          </w:rPr>
          <w:fldChar w:fldCharType="end"/>
        </w:r>
      </w:hyperlink>
    </w:p>
    <w:p w14:paraId="16F67194" w14:textId="4AA0C560" w:rsidR="00AA6D3D" w:rsidRDefault="00AA6D3D">
      <w:pPr>
        <w:pStyle w:val="TOC3"/>
        <w:tabs>
          <w:tab w:val="right" w:leader="dot" w:pos="9016"/>
        </w:tabs>
        <w:rPr>
          <w:rFonts w:ascii="Calibri" w:eastAsia="Times New Roman" w:hAnsi="Calibri"/>
          <w:noProof/>
          <w:lang w:val="en-PK" w:eastAsia="en-PK"/>
        </w:rPr>
      </w:pPr>
      <w:hyperlink w:anchor="_Toc210203645" w:history="1">
        <w:r w:rsidRPr="00B65129">
          <w:rPr>
            <w:rStyle w:val="Hyperlink"/>
            <w:rFonts w:ascii="Times New Roman" w:hAnsi="Times New Roman"/>
            <w:b/>
            <w:bCs/>
            <w:noProof/>
          </w:rPr>
          <w:t>Model Strengths:</w:t>
        </w:r>
        <w:r>
          <w:rPr>
            <w:noProof/>
            <w:webHidden/>
          </w:rPr>
          <w:tab/>
        </w:r>
        <w:r>
          <w:rPr>
            <w:noProof/>
            <w:webHidden/>
          </w:rPr>
          <w:fldChar w:fldCharType="begin"/>
        </w:r>
        <w:r>
          <w:rPr>
            <w:noProof/>
            <w:webHidden/>
          </w:rPr>
          <w:instrText xml:space="preserve"> PAGEREF _Toc210203645 \h </w:instrText>
        </w:r>
        <w:r>
          <w:rPr>
            <w:noProof/>
            <w:webHidden/>
          </w:rPr>
        </w:r>
        <w:r>
          <w:rPr>
            <w:noProof/>
            <w:webHidden/>
          </w:rPr>
          <w:fldChar w:fldCharType="separate"/>
        </w:r>
        <w:r>
          <w:rPr>
            <w:noProof/>
            <w:webHidden/>
          </w:rPr>
          <w:t>17</w:t>
        </w:r>
        <w:r>
          <w:rPr>
            <w:noProof/>
            <w:webHidden/>
          </w:rPr>
          <w:fldChar w:fldCharType="end"/>
        </w:r>
      </w:hyperlink>
    </w:p>
    <w:p w14:paraId="077009D2" w14:textId="449ACBE7" w:rsidR="00AA6D3D" w:rsidRDefault="00AA6D3D">
      <w:pPr>
        <w:pStyle w:val="TOC3"/>
        <w:tabs>
          <w:tab w:val="right" w:leader="dot" w:pos="9016"/>
        </w:tabs>
        <w:rPr>
          <w:rFonts w:ascii="Calibri" w:eastAsia="Times New Roman" w:hAnsi="Calibri"/>
          <w:noProof/>
          <w:lang w:val="en-PK" w:eastAsia="en-PK"/>
        </w:rPr>
      </w:pPr>
      <w:hyperlink w:anchor="_Toc210203646" w:history="1">
        <w:r w:rsidRPr="00B65129">
          <w:rPr>
            <w:rStyle w:val="Hyperlink"/>
            <w:rFonts w:ascii="Times New Roman" w:hAnsi="Times New Roman"/>
            <w:b/>
            <w:bCs/>
            <w:noProof/>
          </w:rPr>
          <w:t>Clinical Significance:</w:t>
        </w:r>
        <w:r>
          <w:rPr>
            <w:noProof/>
            <w:webHidden/>
          </w:rPr>
          <w:tab/>
        </w:r>
        <w:r>
          <w:rPr>
            <w:noProof/>
            <w:webHidden/>
          </w:rPr>
          <w:fldChar w:fldCharType="begin"/>
        </w:r>
        <w:r>
          <w:rPr>
            <w:noProof/>
            <w:webHidden/>
          </w:rPr>
          <w:instrText xml:space="preserve"> PAGEREF _Toc210203646 \h </w:instrText>
        </w:r>
        <w:r>
          <w:rPr>
            <w:noProof/>
            <w:webHidden/>
          </w:rPr>
        </w:r>
        <w:r>
          <w:rPr>
            <w:noProof/>
            <w:webHidden/>
          </w:rPr>
          <w:fldChar w:fldCharType="separate"/>
        </w:r>
        <w:r>
          <w:rPr>
            <w:noProof/>
            <w:webHidden/>
          </w:rPr>
          <w:t>17</w:t>
        </w:r>
        <w:r>
          <w:rPr>
            <w:noProof/>
            <w:webHidden/>
          </w:rPr>
          <w:fldChar w:fldCharType="end"/>
        </w:r>
      </w:hyperlink>
    </w:p>
    <w:p w14:paraId="7035629A" w14:textId="1F6C79D1" w:rsidR="00AA6D3D" w:rsidRDefault="00AA6D3D">
      <w:pPr>
        <w:pStyle w:val="TOC3"/>
        <w:tabs>
          <w:tab w:val="right" w:leader="dot" w:pos="9016"/>
        </w:tabs>
        <w:rPr>
          <w:rFonts w:ascii="Calibri" w:eastAsia="Times New Roman" w:hAnsi="Calibri"/>
          <w:noProof/>
          <w:lang w:val="en-PK" w:eastAsia="en-PK"/>
        </w:rPr>
      </w:pPr>
      <w:hyperlink w:anchor="_Toc210203647" w:history="1">
        <w:r w:rsidRPr="00B6512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_Toc210203647 \h </w:instrText>
        </w:r>
        <w:r>
          <w:rPr>
            <w:noProof/>
            <w:webHidden/>
          </w:rPr>
        </w:r>
        <w:r>
          <w:rPr>
            <w:noProof/>
            <w:webHidden/>
          </w:rPr>
          <w:fldChar w:fldCharType="separate"/>
        </w:r>
        <w:r>
          <w:rPr>
            <w:noProof/>
            <w:webHidden/>
          </w:rPr>
          <w:t>17</w:t>
        </w:r>
        <w:r>
          <w:rPr>
            <w:noProof/>
            <w:webHidden/>
          </w:rPr>
          <w:fldChar w:fldCharType="end"/>
        </w:r>
      </w:hyperlink>
    </w:p>
    <w:p w14:paraId="4B149951" w14:textId="0F0F93CA" w:rsidR="00AA6D3D" w:rsidRDefault="00AA6D3D">
      <w:pPr>
        <w:pStyle w:val="TOC3"/>
        <w:tabs>
          <w:tab w:val="right" w:leader="dot" w:pos="9016"/>
        </w:tabs>
        <w:rPr>
          <w:rFonts w:ascii="Calibri" w:eastAsia="Times New Roman" w:hAnsi="Calibri"/>
          <w:noProof/>
          <w:lang w:val="en-PK" w:eastAsia="en-PK"/>
        </w:rPr>
      </w:pPr>
      <w:hyperlink w:anchor="_Toc210203648" w:history="1">
        <w:r w:rsidRPr="00B6512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_Toc210203648 \h </w:instrText>
        </w:r>
        <w:r>
          <w:rPr>
            <w:noProof/>
            <w:webHidden/>
          </w:rPr>
        </w:r>
        <w:r>
          <w:rPr>
            <w:noProof/>
            <w:webHidden/>
          </w:rPr>
          <w:fldChar w:fldCharType="separate"/>
        </w:r>
        <w:r>
          <w:rPr>
            <w:noProof/>
            <w:webHidden/>
          </w:rPr>
          <w:t>18</w:t>
        </w:r>
        <w:r>
          <w:rPr>
            <w:noProof/>
            <w:webHidden/>
          </w:rPr>
          <w:fldChar w:fldCharType="end"/>
        </w:r>
      </w:hyperlink>
    </w:p>
    <w:p w14:paraId="704A9D80" w14:textId="5948C8F1" w:rsidR="00AA6D3D" w:rsidRDefault="00AA6D3D">
      <w:pPr>
        <w:pStyle w:val="TOC3"/>
        <w:tabs>
          <w:tab w:val="right" w:leader="dot" w:pos="9016"/>
        </w:tabs>
        <w:rPr>
          <w:rFonts w:ascii="Calibri" w:eastAsia="Times New Roman" w:hAnsi="Calibri"/>
          <w:noProof/>
          <w:lang w:val="en-PK" w:eastAsia="en-PK"/>
        </w:rPr>
      </w:pPr>
      <w:hyperlink w:anchor="_Toc210203649" w:history="1">
        <w:r w:rsidRPr="00B65129">
          <w:rPr>
            <w:rStyle w:val="Hyperlink"/>
            <w:rFonts w:ascii="Times New Roman" w:hAnsi="Times New Roman"/>
            <w:b/>
            <w:bCs/>
            <w:noProof/>
          </w:rPr>
          <w:t>Practical Applications:</w:t>
        </w:r>
        <w:r>
          <w:rPr>
            <w:noProof/>
            <w:webHidden/>
          </w:rPr>
          <w:tab/>
        </w:r>
        <w:r>
          <w:rPr>
            <w:noProof/>
            <w:webHidden/>
          </w:rPr>
          <w:fldChar w:fldCharType="begin"/>
        </w:r>
        <w:r>
          <w:rPr>
            <w:noProof/>
            <w:webHidden/>
          </w:rPr>
          <w:instrText xml:space="preserve"> PAGEREF _Toc210203649 \h </w:instrText>
        </w:r>
        <w:r>
          <w:rPr>
            <w:noProof/>
            <w:webHidden/>
          </w:rPr>
        </w:r>
        <w:r>
          <w:rPr>
            <w:noProof/>
            <w:webHidden/>
          </w:rPr>
          <w:fldChar w:fldCharType="separate"/>
        </w:r>
        <w:r>
          <w:rPr>
            <w:noProof/>
            <w:webHidden/>
          </w:rPr>
          <w:t>18</w:t>
        </w:r>
        <w:r>
          <w:rPr>
            <w:noProof/>
            <w:webHidden/>
          </w:rPr>
          <w:fldChar w:fldCharType="end"/>
        </w:r>
      </w:hyperlink>
    </w:p>
    <w:p w14:paraId="798938F9" w14:textId="52A97F78" w:rsidR="00AA6D3D" w:rsidRDefault="00AA6D3D">
      <w:pPr>
        <w:pStyle w:val="TOC2"/>
        <w:tabs>
          <w:tab w:val="right" w:leader="dot" w:pos="9016"/>
        </w:tabs>
        <w:rPr>
          <w:rFonts w:ascii="Calibri" w:eastAsia="Times New Roman" w:hAnsi="Calibri"/>
          <w:noProof/>
          <w:lang w:val="en-PK" w:eastAsia="en-PK"/>
        </w:rPr>
      </w:pPr>
      <w:hyperlink w:anchor="_Toc210203650" w:history="1">
        <w:r w:rsidRPr="00B6512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_Toc210203650 \h </w:instrText>
        </w:r>
        <w:r>
          <w:rPr>
            <w:noProof/>
            <w:webHidden/>
          </w:rPr>
        </w:r>
        <w:r>
          <w:rPr>
            <w:noProof/>
            <w:webHidden/>
          </w:rPr>
          <w:fldChar w:fldCharType="separate"/>
        </w:r>
        <w:r>
          <w:rPr>
            <w:noProof/>
            <w:webHidden/>
          </w:rPr>
          <w:t>19</w:t>
        </w:r>
        <w:r>
          <w:rPr>
            <w:noProof/>
            <w:webHidden/>
          </w:rPr>
          <w:fldChar w:fldCharType="end"/>
        </w:r>
      </w:hyperlink>
    </w:p>
    <w:p w14:paraId="16C804B9" w14:textId="205BA3DE" w:rsidR="003A23D8" w:rsidRDefault="003A23D8">
      <w:r>
        <w:rPr>
          <w:b/>
          <w:bCs/>
          <w:noProof/>
        </w:rPr>
        <w:fldChar w:fldCharType="end"/>
      </w:r>
    </w:p>
    <w:p w14:paraId="04FE5308" w14:textId="5275C251" w:rsidR="000B1789" w:rsidRDefault="000B1789"/>
    <w:p w14:paraId="1545BEEE" w14:textId="77777777" w:rsidR="00C22580" w:rsidRDefault="00C22580"/>
    <w:p w14:paraId="1E30ED7F" w14:textId="77777777" w:rsidR="00C22580" w:rsidRDefault="00C22580"/>
    <w:p w14:paraId="56092C14" w14:textId="77777777" w:rsidR="00C22580" w:rsidRDefault="00C22580"/>
    <w:p w14:paraId="7427D6E7" w14:textId="77777777" w:rsidR="00C22580" w:rsidRDefault="00C22580"/>
    <w:p w14:paraId="53C35B40" w14:textId="77777777" w:rsidR="00C22580" w:rsidRDefault="00C22580"/>
    <w:p w14:paraId="28F97644" w14:textId="77777777" w:rsidR="00C22580" w:rsidRDefault="00C22580"/>
    <w:p w14:paraId="3AFE8776" w14:textId="77777777" w:rsidR="00C22580" w:rsidRDefault="00C22580"/>
    <w:p w14:paraId="6F82947D" w14:textId="77777777" w:rsidR="00C22580" w:rsidRDefault="00C22580"/>
    <w:p w14:paraId="082F8A24" w14:textId="77777777" w:rsidR="00C22580" w:rsidRDefault="00C22580"/>
    <w:p w14:paraId="19EAC8BF" w14:textId="77777777" w:rsidR="00C22580" w:rsidRDefault="00C22580"/>
    <w:p w14:paraId="051EE226" w14:textId="77777777" w:rsidR="00C22580" w:rsidRDefault="00C22580"/>
    <w:p w14:paraId="1959DBCD" w14:textId="77777777" w:rsidR="00C22580" w:rsidRDefault="00C22580"/>
    <w:p w14:paraId="0F5FCA97" w14:textId="77777777" w:rsidR="00C22580" w:rsidRDefault="00C22580"/>
    <w:p w14:paraId="36DE1F9E" w14:textId="77777777" w:rsidR="00C22580" w:rsidRDefault="00C22580"/>
    <w:p w14:paraId="1718878A" w14:textId="77777777" w:rsidR="00C22580" w:rsidRDefault="00C22580"/>
    <w:p w14:paraId="64326757" w14:textId="77777777" w:rsidR="00C22580" w:rsidRDefault="00C22580"/>
    <w:p w14:paraId="0A9AE620" w14:textId="77777777" w:rsidR="00C22580" w:rsidRDefault="00C22580"/>
    <w:p w14:paraId="54A0D9DF" w14:textId="77777777" w:rsidR="00C22580" w:rsidRDefault="00C22580"/>
    <w:p w14:paraId="758A6FB9" w14:textId="77777777" w:rsidR="00C22580" w:rsidRDefault="00C22580"/>
    <w:p w14:paraId="6A314BD5" w14:textId="77777777" w:rsidR="00E4693D" w:rsidRDefault="00E4693D" w:rsidP="00A37DBA"/>
    <w:p w14:paraId="003715E8" w14:textId="77777777" w:rsidR="004D020D" w:rsidRDefault="004D020D" w:rsidP="00FB0363">
      <w:pPr>
        <w:pStyle w:val="Heading2"/>
        <w:rPr>
          <w:rFonts w:ascii="Times New Roman" w:hAnsi="Times New Roman"/>
          <w:b/>
          <w:bCs/>
          <w:color w:val="000000"/>
        </w:rPr>
      </w:pPr>
      <w:bookmarkStart w:id="5" w:name="_Toc209370601"/>
      <w:bookmarkStart w:id="6" w:name="_Toc209708916"/>
      <w:bookmarkStart w:id="7" w:name="_Toc210203614"/>
      <w:r>
        <w:rPr>
          <w:rFonts w:ascii="Times New Roman" w:hAnsi="Times New Roman"/>
          <w:b/>
          <w:bCs/>
          <w:color w:val="000000"/>
        </w:rPr>
        <w:lastRenderedPageBreak/>
        <w:t>Abstract:</w:t>
      </w:r>
      <w:bookmarkEnd w:id="5"/>
      <w:bookmarkEnd w:id="6"/>
      <w:bookmarkEnd w:id="7"/>
      <w:r>
        <w:rPr>
          <w:rFonts w:ascii="Times New Roman" w:hAnsi="Times New Roman"/>
          <w:b/>
          <w:bCs/>
          <w:color w:val="000000"/>
        </w:rPr>
        <w:t xml:space="preserve"> </w:t>
      </w:r>
    </w:p>
    <w:p w14:paraId="05D5D30B" w14:textId="06A8E719" w:rsidR="00AB125A" w:rsidRDefault="00C22580" w:rsidP="00C22580">
      <w:pPr>
        <w:jc w:val="both"/>
        <w:rPr>
          <w:rFonts w:ascii="Times New Roman" w:hAnsi="Times New Roman" w:cs="Times New Roman"/>
          <w:sz w:val="28"/>
          <w:szCs w:val="28"/>
        </w:rPr>
      </w:pPr>
      <w:r w:rsidRPr="00C22580">
        <w:rPr>
          <w:rFonts w:ascii="Times New Roman" w:hAnsi="Times New Roman" w:cs="Times New Roman"/>
          <w:sz w:val="28"/>
          <w:szCs w:val="28"/>
        </w:rPr>
        <w:t>This project implements a Gaussian Naive Bayes classifier to predict breast cancer diagnosis using the Wisconsin Breast Cancer Dataset. The study demonstrates the effectiveness of probabilistic classification methods in medical diagnosis applications. The model achieved a test accuracy of 96.49%, showing strong performance in distinguishing between benign and malignant tumors. The implementation includes comprehensive data preprocessing, feature standardization, and detailed performance evaluation using multiple metrics.</w:t>
      </w:r>
    </w:p>
    <w:p w14:paraId="770E0EEE" w14:textId="77777777" w:rsidR="00AB125A" w:rsidRDefault="00AB125A" w:rsidP="004D020D">
      <w:pPr>
        <w:rPr>
          <w:rFonts w:ascii="Times New Roman" w:hAnsi="Times New Roman" w:cs="Times New Roman"/>
          <w:sz w:val="28"/>
          <w:szCs w:val="28"/>
        </w:rPr>
      </w:pPr>
    </w:p>
    <w:p w14:paraId="715FBAAB" w14:textId="77777777" w:rsidR="00AB125A" w:rsidRDefault="00AB125A" w:rsidP="004D020D">
      <w:pPr>
        <w:rPr>
          <w:rFonts w:ascii="Times New Roman" w:hAnsi="Times New Roman" w:cs="Times New Roman"/>
          <w:sz w:val="28"/>
          <w:szCs w:val="28"/>
        </w:rPr>
      </w:pPr>
    </w:p>
    <w:p w14:paraId="008915DB" w14:textId="77777777" w:rsidR="00AB125A" w:rsidRDefault="00AB125A" w:rsidP="004D020D">
      <w:pPr>
        <w:rPr>
          <w:rFonts w:ascii="Times New Roman" w:hAnsi="Times New Roman" w:cs="Times New Roman"/>
          <w:sz w:val="28"/>
          <w:szCs w:val="28"/>
        </w:rPr>
      </w:pPr>
    </w:p>
    <w:p w14:paraId="26181D0B" w14:textId="77777777" w:rsidR="00AB125A" w:rsidRDefault="00AB125A" w:rsidP="004D020D">
      <w:pPr>
        <w:rPr>
          <w:rFonts w:ascii="Times New Roman" w:hAnsi="Times New Roman" w:cs="Times New Roman"/>
          <w:sz w:val="28"/>
          <w:szCs w:val="28"/>
        </w:rPr>
      </w:pPr>
    </w:p>
    <w:p w14:paraId="061F0877" w14:textId="77777777" w:rsidR="00AB125A" w:rsidRDefault="00AB125A" w:rsidP="004D020D">
      <w:pPr>
        <w:rPr>
          <w:rFonts w:ascii="Times New Roman" w:hAnsi="Times New Roman" w:cs="Times New Roman"/>
          <w:sz w:val="28"/>
          <w:szCs w:val="28"/>
        </w:rPr>
      </w:pPr>
    </w:p>
    <w:p w14:paraId="6F94778F" w14:textId="77777777" w:rsidR="00AB125A" w:rsidRDefault="00AB125A" w:rsidP="004D020D">
      <w:pPr>
        <w:rPr>
          <w:rFonts w:ascii="Times New Roman" w:hAnsi="Times New Roman" w:cs="Times New Roman"/>
          <w:sz w:val="28"/>
          <w:szCs w:val="28"/>
        </w:rPr>
      </w:pPr>
    </w:p>
    <w:p w14:paraId="2DBBA598" w14:textId="77777777" w:rsidR="00AB125A" w:rsidRDefault="00AB125A" w:rsidP="004D020D">
      <w:pPr>
        <w:rPr>
          <w:rFonts w:ascii="Times New Roman" w:hAnsi="Times New Roman" w:cs="Times New Roman"/>
          <w:sz w:val="28"/>
          <w:szCs w:val="28"/>
        </w:rPr>
      </w:pPr>
    </w:p>
    <w:p w14:paraId="12CC8506" w14:textId="77777777" w:rsidR="00AB125A" w:rsidRDefault="00AB125A" w:rsidP="004D020D">
      <w:pPr>
        <w:rPr>
          <w:rFonts w:ascii="Times New Roman" w:hAnsi="Times New Roman" w:cs="Times New Roman"/>
          <w:sz w:val="28"/>
          <w:szCs w:val="28"/>
        </w:rPr>
      </w:pPr>
    </w:p>
    <w:p w14:paraId="4B17F1A0" w14:textId="77777777" w:rsidR="00AB125A" w:rsidRDefault="00AB125A" w:rsidP="004D020D">
      <w:pPr>
        <w:rPr>
          <w:rFonts w:ascii="Times New Roman" w:hAnsi="Times New Roman" w:cs="Times New Roman"/>
          <w:sz w:val="28"/>
          <w:szCs w:val="28"/>
        </w:rPr>
      </w:pPr>
    </w:p>
    <w:p w14:paraId="709D54AC" w14:textId="77777777" w:rsidR="00AB125A" w:rsidRDefault="00AB125A" w:rsidP="004D020D">
      <w:pPr>
        <w:rPr>
          <w:rFonts w:ascii="Times New Roman" w:hAnsi="Times New Roman" w:cs="Times New Roman"/>
          <w:sz w:val="28"/>
          <w:szCs w:val="28"/>
        </w:rPr>
      </w:pPr>
    </w:p>
    <w:p w14:paraId="5EC64A9C" w14:textId="77777777" w:rsidR="00AB125A" w:rsidRDefault="00AB125A" w:rsidP="004D020D">
      <w:pPr>
        <w:rPr>
          <w:rFonts w:ascii="Times New Roman" w:hAnsi="Times New Roman" w:cs="Times New Roman"/>
          <w:sz w:val="28"/>
          <w:szCs w:val="28"/>
        </w:rPr>
      </w:pPr>
    </w:p>
    <w:p w14:paraId="782933E3" w14:textId="77777777" w:rsidR="00AB125A" w:rsidRDefault="00AB125A" w:rsidP="004D020D">
      <w:pPr>
        <w:rPr>
          <w:rFonts w:ascii="Times New Roman" w:hAnsi="Times New Roman" w:cs="Times New Roman"/>
          <w:sz w:val="28"/>
          <w:szCs w:val="28"/>
        </w:rPr>
      </w:pPr>
    </w:p>
    <w:p w14:paraId="5FB876E9" w14:textId="77777777" w:rsidR="00AB125A" w:rsidRDefault="00AB125A" w:rsidP="004D020D">
      <w:pPr>
        <w:rPr>
          <w:rFonts w:ascii="Times New Roman" w:hAnsi="Times New Roman" w:cs="Times New Roman"/>
          <w:sz w:val="28"/>
          <w:szCs w:val="28"/>
        </w:rPr>
      </w:pPr>
    </w:p>
    <w:p w14:paraId="42B6B4C4" w14:textId="77777777" w:rsidR="00AB125A" w:rsidRDefault="00AB125A" w:rsidP="004D020D">
      <w:pPr>
        <w:rPr>
          <w:rFonts w:ascii="Times New Roman" w:hAnsi="Times New Roman" w:cs="Times New Roman"/>
          <w:sz w:val="28"/>
          <w:szCs w:val="28"/>
        </w:rPr>
      </w:pPr>
    </w:p>
    <w:p w14:paraId="7641A129" w14:textId="77777777" w:rsidR="00AB125A" w:rsidRDefault="00AB125A" w:rsidP="004D020D">
      <w:pPr>
        <w:rPr>
          <w:rFonts w:ascii="Times New Roman" w:hAnsi="Times New Roman" w:cs="Times New Roman"/>
          <w:sz w:val="28"/>
          <w:szCs w:val="28"/>
        </w:rPr>
      </w:pPr>
    </w:p>
    <w:p w14:paraId="4ED0998E" w14:textId="77777777" w:rsidR="00AB125A" w:rsidRDefault="00AB125A" w:rsidP="004D020D">
      <w:pPr>
        <w:rPr>
          <w:rFonts w:ascii="Times New Roman" w:hAnsi="Times New Roman" w:cs="Times New Roman"/>
          <w:sz w:val="28"/>
          <w:szCs w:val="28"/>
        </w:rPr>
      </w:pPr>
    </w:p>
    <w:p w14:paraId="339FB993" w14:textId="77777777" w:rsidR="00AB125A" w:rsidRDefault="00AB125A" w:rsidP="004D020D">
      <w:pPr>
        <w:rPr>
          <w:rFonts w:ascii="Times New Roman" w:hAnsi="Times New Roman" w:cs="Times New Roman"/>
          <w:sz w:val="28"/>
          <w:szCs w:val="28"/>
        </w:rPr>
      </w:pPr>
    </w:p>
    <w:p w14:paraId="119EFFD7" w14:textId="77777777" w:rsidR="00AB125A" w:rsidRDefault="00AB125A" w:rsidP="004D020D">
      <w:pPr>
        <w:rPr>
          <w:rFonts w:ascii="Times New Roman" w:hAnsi="Times New Roman" w:cs="Times New Roman"/>
          <w:sz w:val="28"/>
          <w:szCs w:val="28"/>
        </w:rPr>
      </w:pPr>
    </w:p>
    <w:p w14:paraId="1BC9A0DE" w14:textId="77777777" w:rsidR="00AB125A" w:rsidRDefault="00AB125A" w:rsidP="004D020D">
      <w:pPr>
        <w:rPr>
          <w:rFonts w:ascii="Times New Roman" w:hAnsi="Times New Roman" w:cs="Times New Roman"/>
          <w:sz w:val="28"/>
          <w:szCs w:val="28"/>
        </w:rPr>
      </w:pPr>
    </w:p>
    <w:p w14:paraId="212D1C3F" w14:textId="77777777" w:rsidR="00AB125A" w:rsidRDefault="00AB125A" w:rsidP="00AB125A">
      <w:pPr>
        <w:pStyle w:val="Heading2"/>
        <w:rPr>
          <w:rFonts w:ascii="Times New Roman" w:hAnsi="Times New Roman"/>
          <w:b/>
          <w:bCs/>
          <w:color w:val="000000"/>
        </w:rPr>
      </w:pPr>
      <w:bookmarkStart w:id="8" w:name="_Toc209370602"/>
      <w:bookmarkStart w:id="9" w:name="_Toc209708917"/>
      <w:bookmarkStart w:id="10" w:name="_Toc210203615"/>
      <w:r>
        <w:rPr>
          <w:rFonts w:ascii="Times New Roman" w:hAnsi="Times New Roman"/>
          <w:b/>
          <w:bCs/>
          <w:color w:val="000000"/>
        </w:rPr>
        <w:lastRenderedPageBreak/>
        <w:t>Problem Statement:</w:t>
      </w:r>
      <w:bookmarkEnd w:id="8"/>
      <w:bookmarkEnd w:id="9"/>
      <w:bookmarkEnd w:id="10"/>
    </w:p>
    <w:p w14:paraId="41453694" w14:textId="77777777" w:rsidR="00C22580" w:rsidRPr="00C22580" w:rsidRDefault="00C22580" w:rsidP="00C22580">
      <w:p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Breast cancer diagnosis requires accurate classification of </w:t>
      </w:r>
      <w:proofErr w:type="spellStart"/>
      <w:r w:rsidRPr="00C22580">
        <w:rPr>
          <w:rFonts w:ascii="Times New Roman" w:hAnsi="Times New Roman" w:cs="Times New Roman"/>
          <w:sz w:val="28"/>
          <w:szCs w:val="28"/>
          <w:lang w:val="en-PK"/>
        </w:rPr>
        <w:t>tumors</w:t>
      </w:r>
      <w:proofErr w:type="spellEnd"/>
      <w:r w:rsidRPr="00C22580">
        <w:rPr>
          <w:rFonts w:ascii="Times New Roman" w:hAnsi="Times New Roman" w:cs="Times New Roman"/>
          <w:sz w:val="28"/>
          <w:szCs w:val="28"/>
          <w:lang w:val="en-PK"/>
        </w:rPr>
        <w:t xml:space="preserve"> as benign or malignant based on various cell characteristics. This project aims to:</w:t>
      </w:r>
    </w:p>
    <w:p w14:paraId="174B96B2"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Apply Naive Bayes classification to breast cancer diagnosis</w:t>
      </w:r>
    </w:p>
    <w:p w14:paraId="49E0F6B7"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Evaluate the effectiveness of probabilistic methods in medical classification</w:t>
      </w:r>
    </w:p>
    <w:p w14:paraId="5665B254"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Analyze feature distributions to understand diagnostic patterns</w:t>
      </w:r>
    </w:p>
    <w:p w14:paraId="16773748"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Compare model performance using multiple evaluation metrics</w:t>
      </w:r>
    </w:p>
    <w:p w14:paraId="769074CF"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Provide a reliable automated diagnostic support system</w:t>
      </w:r>
    </w:p>
    <w:p w14:paraId="753015C1" w14:textId="77777777" w:rsidR="00AB125A" w:rsidRDefault="00AB125A" w:rsidP="00AB125A"/>
    <w:p w14:paraId="50BF7F01" w14:textId="77777777" w:rsidR="00AB125A" w:rsidRDefault="00AB125A" w:rsidP="00AB125A"/>
    <w:p w14:paraId="5D7826CC" w14:textId="77777777" w:rsidR="00AB125A" w:rsidRDefault="00AB125A" w:rsidP="00AB125A"/>
    <w:p w14:paraId="65754D5A" w14:textId="77777777" w:rsidR="00AB125A" w:rsidRDefault="00AB125A" w:rsidP="00AB125A"/>
    <w:p w14:paraId="60256F74" w14:textId="77777777" w:rsidR="00AB125A" w:rsidRDefault="00AB125A" w:rsidP="00AB125A"/>
    <w:p w14:paraId="1731955A" w14:textId="77777777" w:rsidR="00AB125A" w:rsidRDefault="00AB125A" w:rsidP="00AB125A"/>
    <w:p w14:paraId="643B59DC" w14:textId="77777777" w:rsidR="00AB125A" w:rsidRDefault="00AB125A" w:rsidP="00AB125A"/>
    <w:p w14:paraId="53F347A7" w14:textId="77777777" w:rsidR="00AB125A" w:rsidRDefault="00AB125A" w:rsidP="00AB125A"/>
    <w:p w14:paraId="3710BFBD" w14:textId="77777777" w:rsidR="00AB125A" w:rsidRDefault="00AB125A" w:rsidP="00AB125A"/>
    <w:p w14:paraId="189888FC" w14:textId="77777777" w:rsidR="00AB125A" w:rsidRDefault="00AB125A" w:rsidP="00AB125A"/>
    <w:p w14:paraId="2ECBDE6D" w14:textId="77777777" w:rsidR="00AB125A" w:rsidRDefault="00AB125A" w:rsidP="00AB125A"/>
    <w:p w14:paraId="5E20BBE2" w14:textId="77777777" w:rsidR="00AB125A" w:rsidRDefault="00AB125A" w:rsidP="00AB125A"/>
    <w:p w14:paraId="28D4C776" w14:textId="77777777" w:rsidR="00AB125A" w:rsidRDefault="00AB125A" w:rsidP="00AB125A"/>
    <w:p w14:paraId="05F4C519" w14:textId="77777777" w:rsidR="00AB125A" w:rsidRDefault="00AB125A" w:rsidP="00AB125A"/>
    <w:p w14:paraId="1A3A11A6" w14:textId="77777777" w:rsidR="00AB125A" w:rsidRDefault="00AB125A" w:rsidP="00AB125A"/>
    <w:p w14:paraId="40C3BE4F" w14:textId="77777777" w:rsidR="00AB125A" w:rsidRDefault="00AB125A" w:rsidP="00AB125A"/>
    <w:p w14:paraId="609DE8D0" w14:textId="77777777" w:rsidR="00AB125A" w:rsidRDefault="00AB125A" w:rsidP="00AB125A"/>
    <w:p w14:paraId="24F966CE" w14:textId="77777777" w:rsidR="00AB125A" w:rsidRDefault="00AB125A" w:rsidP="00AB125A">
      <w:pPr>
        <w:pStyle w:val="Heading2"/>
        <w:rPr>
          <w:rFonts w:ascii="Times New Roman" w:hAnsi="Times New Roman"/>
          <w:b/>
          <w:bCs/>
          <w:color w:val="000000"/>
        </w:rPr>
      </w:pPr>
      <w:bookmarkStart w:id="11" w:name="_Toc209370603"/>
      <w:bookmarkStart w:id="12" w:name="_Toc209708918"/>
      <w:bookmarkStart w:id="13" w:name="_Toc210203616"/>
      <w:r>
        <w:rPr>
          <w:rFonts w:ascii="Times New Roman" w:hAnsi="Times New Roman"/>
          <w:b/>
          <w:bCs/>
          <w:color w:val="000000"/>
        </w:rPr>
        <w:lastRenderedPageBreak/>
        <w:t>Dataset Description:</w:t>
      </w:r>
      <w:bookmarkEnd w:id="11"/>
      <w:bookmarkEnd w:id="12"/>
      <w:bookmarkEnd w:id="13"/>
      <w:r>
        <w:rPr>
          <w:rFonts w:ascii="Times New Roman" w:hAnsi="Times New Roman"/>
          <w:b/>
          <w:bCs/>
          <w:color w:val="000000"/>
        </w:rPr>
        <w:t xml:space="preserve"> </w:t>
      </w:r>
    </w:p>
    <w:p w14:paraId="3CA06DE7" w14:textId="77777777" w:rsidR="00C22580" w:rsidRDefault="00C22580" w:rsidP="00C22580">
      <w:pPr>
        <w:rPr>
          <w:rFonts w:ascii="Times New Roman" w:hAnsi="Times New Roman" w:cs="Times New Roman"/>
          <w:sz w:val="28"/>
          <w:szCs w:val="28"/>
          <w:lang w:val="en-PK"/>
        </w:rPr>
      </w:pPr>
      <w:r w:rsidRPr="00C22580">
        <w:rPr>
          <w:rFonts w:ascii="Times New Roman" w:hAnsi="Times New Roman" w:cs="Times New Roman"/>
          <w:b/>
          <w:bCs/>
          <w:sz w:val="28"/>
          <w:szCs w:val="28"/>
          <w:lang w:val="en-PK"/>
        </w:rPr>
        <w:t xml:space="preserve">Source: </w:t>
      </w:r>
      <w:r w:rsidRPr="00C22580">
        <w:rPr>
          <w:rFonts w:ascii="Times New Roman" w:hAnsi="Times New Roman" w:cs="Times New Roman"/>
          <w:sz w:val="28"/>
          <w:szCs w:val="28"/>
          <w:lang w:val="en-PK"/>
        </w:rPr>
        <w:t>breast-cancer.csv</w:t>
      </w:r>
      <w:r w:rsidRPr="00C22580">
        <w:rPr>
          <w:rFonts w:ascii="Times New Roman" w:hAnsi="Times New Roman" w:cs="Times New Roman"/>
          <w:b/>
          <w:bCs/>
          <w:sz w:val="28"/>
          <w:szCs w:val="28"/>
          <w:lang w:val="en-PK"/>
        </w:rPr>
        <w:br/>
        <w:t xml:space="preserve">Total Records: </w:t>
      </w:r>
      <w:r w:rsidRPr="00C22580">
        <w:rPr>
          <w:rFonts w:ascii="Times New Roman" w:hAnsi="Times New Roman" w:cs="Times New Roman"/>
          <w:sz w:val="28"/>
          <w:szCs w:val="28"/>
          <w:lang w:val="en-PK"/>
        </w:rPr>
        <w:t>569 cases</w:t>
      </w:r>
      <w:r w:rsidRPr="00C22580">
        <w:rPr>
          <w:rFonts w:ascii="Times New Roman" w:hAnsi="Times New Roman" w:cs="Times New Roman"/>
          <w:sz w:val="28"/>
          <w:szCs w:val="28"/>
          <w:lang w:val="en-PK"/>
        </w:rPr>
        <w:br/>
      </w:r>
      <w:r w:rsidRPr="00C22580">
        <w:rPr>
          <w:rFonts w:ascii="Times New Roman" w:hAnsi="Times New Roman" w:cs="Times New Roman"/>
          <w:b/>
          <w:bCs/>
          <w:sz w:val="28"/>
          <w:szCs w:val="28"/>
          <w:lang w:val="en-PK"/>
        </w:rPr>
        <w:t xml:space="preserve">Classes: </w:t>
      </w:r>
      <w:r w:rsidRPr="00C22580">
        <w:rPr>
          <w:rFonts w:ascii="Times New Roman" w:hAnsi="Times New Roman" w:cs="Times New Roman"/>
          <w:sz w:val="28"/>
          <w:szCs w:val="28"/>
          <w:lang w:val="en-PK"/>
        </w:rPr>
        <w:t>2 (Benign: B, Malignant: M)</w:t>
      </w:r>
      <w:r w:rsidRPr="00C22580">
        <w:rPr>
          <w:rFonts w:ascii="Times New Roman" w:hAnsi="Times New Roman" w:cs="Times New Roman"/>
          <w:sz w:val="28"/>
          <w:szCs w:val="28"/>
          <w:lang w:val="en-PK"/>
        </w:rPr>
        <w:br/>
      </w:r>
      <w:r w:rsidRPr="00C22580">
        <w:rPr>
          <w:rFonts w:ascii="Times New Roman" w:hAnsi="Times New Roman" w:cs="Times New Roman"/>
          <w:b/>
          <w:bCs/>
          <w:sz w:val="28"/>
          <w:szCs w:val="28"/>
          <w:lang w:val="en-PK"/>
        </w:rPr>
        <w:t xml:space="preserve">Features: </w:t>
      </w:r>
      <w:r w:rsidRPr="00C22580">
        <w:rPr>
          <w:rFonts w:ascii="Times New Roman" w:hAnsi="Times New Roman" w:cs="Times New Roman"/>
          <w:sz w:val="28"/>
          <w:szCs w:val="28"/>
          <w:lang w:val="en-PK"/>
        </w:rPr>
        <w:t>30 numerical features plus ID and diagnosis columns</w:t>
      </w:r>
    </w:p>
    <w:p w14:paraId="4E3C44E0" w14:textId="77777777" w:rsidR="00C22580" w:rsidRPr="00C22580" w:rsidRDefault="00C22580" w:rsidP="00C22580">
      <w:pPr>
        <w:rPr>
          <w:rFonts w:ascii="Times New Roman" w:hAnsi="Times New Roman" w:cs="Times New Roman"/>
          <w:b/>
          <w:bCs/>
          <w:sz w:val="28"/>
          <w:szCs w:val="28"/>
          <w:lang w:val="en-PK"/>
        </w:rPr>
      </w:pPr>
    </w:p>
    <w:p w14:paraId="71A5183F" w14:textId="77777777" w:rsidR="00C22580" w:rsidRPr="003A23D8" w:rsidRDefault="00C22580" w:rsidP="00C22580">
      <w:pPr>
        <w:pStyle w:val="Heading3"/>
        <w:rPr>
          <w:rFonts w:ascii="Times New Roman" w:hAnsi="Times New Roman"/>
          <w:b/>
          <w:bCs/>
          <w:color w:val="000000"/>
          <w:lang w:val="en-PK"/>
        </w:rPr>
      </w:pPr>
      <w:bookmarkStart w:id="14" w:name="_Toc210203617"/>
      <w:r w:rsidRPr="003A23D8">
        <w:rPr>
          <w:rFonts w:ascii="Times New Roman" w:hAnsi="Times New Roman"/>
          <w:b/>
          <w:bCs/>
          <w:color w:val="000000"/>
          <w:lang w:val="en-PK"/>
        </w:rPr>
        <w:t>Class Distribution:</w:t>
      </w:r>
      <w:bookmarkEnd w:id="14"/>
    </w:p>
    <w:p w14:paraId="65A02737" w14:textId="77777777" w:rsidR="00C22580" w:rsidRPr="00C22580" w:rsidRDefault="00C22580" w:rsidP="00C22580">
      <w:pPr>
        <w:numPr>
          <w:ilvl w:val="0"/>
          <w:numId w:val="13"/>
        </w:num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 xml:space="preserve">Benign (B): </w:t>
      </w:r>
      <w:r w:rsidRPr="00C22580">
        <w:rPr>
          <w:rFonts w:ascii="Times New Roman" w:hAnsi="Times New Roman" w:cs="Times New Roman"/>
          <w:sz w:val="28"/>
          <w:szCs w:val="28"/>
          <w:lang w:val="en-PK"/>
        </w:rPr>
        <w:t>357 cases (62.7%)</w:t>
      </w:r>
    </w:p>
    <w:p w14:paraId="4C0D4C69" w14:textId="77777777" w:rsidR="00C22580" w:rsidRPr="00C22580" w:rsidRDefault="00C22580" w:rsidP="00C22580">
      <w:pPr>
        <w:numPr>
          <w:ilvl w:val="0"/>
          <w:numId w:val="13"/>
        </w:num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 xml:space="preserve">Malignant (M): </w:t>
      </w:r>
      <w:r w:rsidRPr="00C22580">
        <w:rPr>
          <w:rFonts w:ascii="Times New Roman" w:hAnsi="Times New Roman" w:cs="Times New Roman"/>
          <w:sz w:val="28"/>
          <w:szCs w:val="28"/>
          <w:lang w:val="en-PK"/>
        </w:rPr>
        <w:t>212 cases (37.3%)</w:t>
      </w:r>
    </w:p>
    <w:p w14:paraId="071CC9DD" w14:textId="77777777" w:rsidR="00C22580" w:rsidRPr="00C22580" w:rsidRDefault="00C22580" w:rsidP="00C22580">
      <w:pPr>
        <w:ind w:left="720"/>
        <w:rPr>
          <w:rFonts w:ascii="Times New Roman" w:hAnsi="Times New Roman" w:cs="Times New Roman"/>
          <w:b/>
          <w:bCs/>
          <w:sz w:val="28"/>
          <w:szCs w:val="28"/>
          <w:lang w:val="en-PK"/>
        </w:rPr>
      </w:pPr>
    </w:p>
    <w:p w14:paraId="35393368" w14:textId="77777777" w:rsidR="00C22580" w:rsidRPr="003A23D8" w:rsidRDefault="00C22580" w:rsidP="00C22580">
      <w:pPr>
        <w:pStyle w:val="Heading3"/>
        <w:rPr>
          <w:rFonts w:ascii="Times New Roman" w:hAnsi="Times New Roman"/>
          <w:b/>
          <w:bCs/>
          <w:color w:val="000000"/>
          <w:lang w:val="en-PK"/>
        </w:rPr>
      </w:pPr>
      <w:bookmarkStart w:id="15" w:name="_Toc210203618"/>
      <w:r w:rsidRPr="003A23D8">
        <w:rPr>
          <w:rFonts w:ascii="Times New Roman" w:hAnsi="Times New Roman"/>
          <w:b/>
          <w:bCs/>
          <w:color w:val="000000"/>
          <w:lang w:val="en-PK"/>
        </w:rPr>
        <w:t>Feature Categories:</w:t>
      </w:r>
      <w:bookmarkEnd w:id="15"/>
    </w:p>
    <w:p w14:paraId="6E75FFC2" w14:textId="77777777" w:rsidR="00C22580" w:rsidRPr="00C22580" w:rsidRDefault="00C22580" w:rsidP="00C22580">
      <w:pPr>
        <w:rPr>
          <w:rFonts w:ascii="Times New Roman" w:hAnsi="Times New Roman" w:cs="Times New Roman"/>
          <w:sz w:val="28"/>
          <w:szCs w:val="28"/>
          <w:lang w:val="en-PK"/>
        </w:rPr>
      </w:pPr>
      <w:r w:rsidRPr="00C22580">
        <w:rPr>
          <w:rFonts w:ascii="Times New Roman" w:hAnsi="Times New Roman" w:cs="Times New Roman"/>
          <w:sz w:val="28"/>
          <w:szCs w:val="28"/>
          <w:lang w:val="en-PK"/>
        </w:rPr>
        <w:t>All features are computed from digitized images of cell nuclei:</w:t>
      </w:r>
    </w:p>
    <w:p w14:paraId="3FE1B3A8"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Mean Features:</w:t>
      </w:r>
    </w:p>
    <w:p w14:paraId="50B60960" w14:textId="77777777" w:rsidR="00C22580" w:rsidRPr="00C22580" w:rsidRDefault="00C22580" w:rsidP="00C22580">
      <w:pPr>
        <w:numPr>
          <w:ilvl w:val="0"/>
          <w:numId w:val="14"/>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area_mean</w:t>
      </w:r>
      <w:proofErr w:type="spellEnd"/>
    </w:p>
    <w:p w14:paraId="72927D71" w14:textId="77777777" w:rsidR="00C22580" w:rsidRPr="00C22580" w:rsidRDefault="00C22580" w:rsidP="00C22580">
      <w:pPr>
        <w:numPr>
          <w:ilvl w:val="0"/>
          <w:numId w:val="14"/>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concavity_mean</w:t>
      </w:r>
      <w:proofErr w:type="spellEnd"/>
    </w:p>
    <w:p w14:paraId="78E34285" w14:textId="77777777" w:rsidR="00C22580" w:rsidRDefault="00C22580" w:rsidP="00C22580">
      <w:pPr>
        <w:numPr>
          <w:ilvl w:val="0"/>
          <w:numId w:val="14"/>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fractal_dimension_mean</w:t>
      </w:r>
      <w:proofErr w:type="spellEnd"/>
    </w:p>
    <w:p w14:paraId="471F42A9" w14:textId="77777777" w:rsidR="00C22580" w:rsidRPr="00C22580" w:rsidRDefault="00C22580" w:rsidP="00C22580">
      <w:pPr>
        <w:ind w:left="720"/>
        <w:rPr>
          <w:rFonts w:ascii="Times New Roman" w:hAnsi="Times New Roman" w:cs="Times New Roman"/>
          <w:sz w:val="28"/>
          <w:szCs w:val="28"/>
          <w:lang w:val="en-PK"/>
        </w:rPr>
      </w:pPr>
    </w:p>
    <w:p w14:paraId="417BECDD"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Standard Error (SE) Features:</w:t>
      </w:r>
    </w:p>
    <w:p w14:paraId="4A3AC090" w14:textId="77777777" w:rsidR="00C22580" w:rsidRPr="00C22580" w:rsidRDefault="00C22580" w:rsidP="00C22580">
      <w:pPr>
        <w:numPr>
          <w:ilvl w:val="0"/>
          <w:numId w:val="15"/>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area_se</w:t>
      </w:r>
      <w:proofErr w:type="spellEnd"/>
    </w:p>
    <w:p w14:paraId="4AFA2BD4" w14:textId="77777777" w:rsidR="00C22580" w:rsidRPr="00C22580" w:rsidRDefault="00C22580" w:rsidP="00C22580">
      <w:pPr>
        <w:numPr>
          <w:ilvl w:val="0"/>
          <w:numId w:val="15"/>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concavity_se</w:t>
      </w:r>
      <w:proofErr w:type="spellEnd"/>
    </w:p>
    <w:p w14:paraId="7A7043D8" w14:textId="77777777" w:rsidR="00C22580" w:rsidRPr="00C22580" w:rsidRDefault="00C22580" w:rsidP="00C22580">
      <w:pPr>
        <w:numPr>
          <w:ilvl w:val="0"/>
          <w:numId w:val="15"/>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fractal_dimension_se</w:t>
      </w:r>
      <w:proofErr w:type="spellEnd"/>
    </w:p>
    <w:p w14:paraId="49D61244" w14:textId="77777777" w:rsidR="00C22580" w:rsidRPr="00C22580" w:rsidRDefault="00C22580" w:rsidP="00C22580">
      <w:pPr>
        <w:ind w:left="720"/>
        <w:rPr>
          <w:rFonts w:ascii="Times New Roman" w:hAnsi="Times New Roman" w:cs="Times New Roman"/>
          <w:b/>
          <w:bCs/>
          <w:sz w:val="28"/>
          <w:szCs w:val="28"/>
          <w:lang w:val="en-PK"/>
        </w:rPr>
      </w:pPr>
    </w:p>
    <w:p w14:paraId="3FE7C1E2"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Worst Features (largest values):</w:t>
      </w:r>
    </w:p>
    <w:p w14:paraId="3905E43A" w14:textId="77777777" w:rsidR="00C22580" w:rsidRPr="00C22580" w:rsidRDefault="00C22580" w:rsidP="00C22580">
      <w:pPr>
        <w:numPr>
          <w:ilvl w:val="0"/>
          <w:numId w:val="16"/>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area_worst</w:t>
      </w:r>
      <w:proofErr w:type="spellEnd"/>
    </w:p>
    <w:p w14:paraId="321158D7" w14:textId="77777777" w:rsidR="00C22580" w:rsidRPr="00C22580" w:rsidRDefault="00C22580" w:rsidP="00C22580">
      <w:pPr>
        <w:numPr>
          <w:ilvl w:val="0"/>
          <w:numId w:val="16"/>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concavity_worst</w:t>
      </w:r>
      <w:proofErr w:type="spellEnd"/>
    </w:p>
    <w:p w14:paraId="5E8A0CCA" w14:textId="77777777" w:rsidR="00C22580" w:rsidRPr="00C22580" w:rsidRDefault="00C22580" w:rsidP="00C22580">
      <w:pPr>
        <w:numPr>
          <w:ilvl w:val="0"/>
          <w:numId w:val="16"/>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fractal_dimension_worst</w:t>
      </w:r>
      <w:proofErr w:type="spellEnd"/>
    </w:p>
    <w:p w14:paraId="4EF03A76" w14:textId="77777777" w:rsidR="00C22580" w:rsidRPr="00C22580" w:rsidRDefault="00C22580" w:rsidP="00C22580">
      <w:pPr>
        <w:ind w:left="720"/>
        <w:rPr>
          <w:rFonts w:ascii="Times New Roman" w:hAnsi="Times New Roman" w:cs="Times New Roman"/>
          <w:b/>
          <w:bCs/>
          <w:sz w:val="28"/>
          <w:szCs w:val="28"/>
          <w:lang w:val="en-PK"/>
        </w:rPr>
      </w:pPr>
    </w:p>
    <w:p w14:paraId="711995AB"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lastRenderedPageBreak/>
        <w:t>Data Quality:</w:t>
      </w:r>
    </w:p>
    <w:p w14:paraId="7D8FBDB9"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No missing values detected</w:t>
      </w:r>
    </w:p>
    <w:p w14:paraId="0E6E651C"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All features are numerical (float64)</w:t>
      </w:r>
    </w:p>
    <w:p w14:paraId="3C29A33C"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No data cleaning required</w:t>
      </w:r>
    </w:p>
    <w:p w14:paraId="131B4A82" w14:textId="77777777" w:rsidR="00AB125A" w:rsidRDefault="00AB125A" w:rsidP="00AB125A">
      <w:pPr>
        <w:rPr>
          <w:rFonts w:ascii="Times New Roman" w:hAnsi="Times New Roman" w:cs="Times New Roman"/>
          <w:sz w:val="28"/>
          <w:szCs w:val="28"/>
        </w:rPr>
      </w:pPr>
    </w:p>
    <w:p w14:paraId="19061CC5" w14:textId="77777777" w:rsidR="00AB125A" w:rsidRDefault="00AB125A" w:rsidP="00AB125A">
      <w:pPr>
        <w:rPr>
          <w:rFonts w:ascii="Times New Roman" w:hAnsi="Times New Roman" w:cs="Times New Roman"/>
          <w:sz w:val="28"/>
          <w:szCs w:val="28"/>
        </w:rPr>
      </w:pPr>
    </w:p>
    <w:p w14:paraId="1A8A663E" w14:textId="77777777" w:rsidR="00AB125A" w:rsidRDefault="00AB125A" w:rsidP="00AB125A">
      <w:pPr>
        <w:rPr>
          <w:rFonts w:ascii="Times New Roman" w:hAnsi="Times New Roman" w:cs="Times New Roman"/>
          <w:sz w:val="28"/>
          <w:szCs w:val="28"/>
        </w:rPr>
      </w:pPr>
    </w:p>
    <w:p w14:paraId="4A812699" w14:textId="77777777" w:rsidR="00AB125A" w:rsidRDefault="00AB125A" w:rsidP="00AB125A">
      <w:pPr>
        <w:rPr>
          <w:rFonts w:ascii="Times New Roman" w:hAnsi="Times New Roman" w:cs="Times New Roman"/>
          <w:sz w:val="28"/>
          <w:szCs w:val="28"/>
        </w:rPr>
      </w:pPr>
    </w:p>
    <w:p w14:paraId="12E5AF96" w14:textId="77777777" w:rsidR="00AB125A" w:rsidRDefault="00AB125A" w:rsidP="00AB125A">
      <w:pPr>
        <w:rPr>
          <w:rFonts w:ascii="Times New Roman" w:hAnsi="Times New Roman" w:cs="Times New Roman"/>
          <w:sz w:val="28"/>
          <w:szCs w:val="28"/>
        </w:rPr>
      </w:pPr>
    </w:p>
    <w:p w14:paraId="1BE140C5" w14:textId="77777777" w:rsidR="00C22580" w:rsidRDefault="00C22580" w:rsidP="00AB125A">
      <w:pPr>
        <w:rPr>
          <w:rFonts w:ascii="Times New Roman" w:hAnsi="Times New Roman" w:cs="Times New Roman"/>
          <w:sz w:val="28"/>
          <w:szCs w:val="28"/>
        </w:rPr>
      </w:pPr>
    </w:p>
    <w:p w14:paraId="2F215F38" w14:textId="77777777" w:rsidR="00C22580" w:rsidRDefault="00C22580" w:rsidP="00AB125A">
      <w:pPr>
        <w:rPr>
          <w:rFonts w:ascii="Times New Roman" w:hAnsi="Times New Roman" w:cs="Times New Roman"/>
          <w:sz w:val="28"/>
          <w:szCs w:val="28"/>
        </w:rPr>
      </w:pPr>
    </w:p>
    <w:p w14:paraId="71087261" w14:textId="77777777" w:rsidR="00C22580" w:rsidRDefault="00C22580" w:rsidP="00AB125A">
      <w:pPr>
        <w:rPr>
          <w:rFonts w:ascii="Times New Roman" w:hAnsi="Times New Roman" w:cs="Times New Roman"/>
          <w:sz w:val="28"/>
          <w:szCs w:val="28"/>
        </w:rPr>
      </w:pPr>
    </w:p>
    <w:p w14:paraId="2B8924CE" w14:textId="77777777" w:rsidR="00C22580" w:rsidRDefault="00C22580" w:rsidP="00AB125A">
      <w:pPr>
        <w:rPr>
          <w:rFonts w:ascii="Times New Roman" w:hAnsi="Times New Roman" w:cs="Times New Roman"/>
          <w:sz w:val="28"/>
          <w:szCs w:val="28"/>
        </w:rPr>
      </w:pPr>
    </w:p>
    <w:p w14:paraId="5FD38B00" w14:textId="77777777" w:rsidR="00C22580" w:rsidRDefault="00C22580" w:rsidP="00AB125A">
      <w:pPr>
        <w:rPr>
          <w:rFonts w:ascii="Times New Roman" w:hAnsi="Times New Roman" w:cs="Times New Roman"/>
          <w:sz w:val="28"/>
          <w:szCs w:val="28"/>
        </w:rPr>
      </w:pPr>
    </w:p>
    <w:p w14:paraId="065AD887" w14:textId="77777777" w:rsidR="00C22580" w:rsidRDefault="00C22580" w:rsidP="00AB125A">
      <w:pPr>
        <w:rPr>
          <w:rFonts w:ascii="Times New Roman" w:hAnsi="Times New Roman" w:cs="Times New Roman"/>
          <w:sz w:val="28"/>
          <w:szCs w:val="28"/>
        </w:rPr>
      </w:pPr>
    </w:p>
    <w:p w14:paraId="6C01AC65" w14:textId="77777777" w:rsidR="00C22580" w:rsidRDefault="00C22580" w:rsidP="00AB125A">
      <w:pPr>
        <w:rPr>
          <w:rFonts w:ascii="Times New Roman" w:hAnsi="Times New Roman" w:cs="Times New Roman"/>
          <w:sz w:val="28"/>
          <w:szCs w:val="28"/>
        </w:rPr>
      </w:pPr>
    </w:p>
    <w:p w14:paraId="0603FB49" w14:textId="77777777" w:rsidR="00C22580" w:rsidRDefault="00C22580" w:rsidP="00AB125A">
      <w:pPr>
        <w:rPr>
          <w:rFonts w:ascii="Times New Roman" w:hAnsi="Times New Roman" w:cs="Times New Roman"/>
          <w:sz w:val="28"/>
          <w:szCs w:val="28"/>
        </w:rPr>
      </w:pPr>
    </w:p>
    <w:p w14:paraId="192AD252" w14:textId="77777777" w:rsidR="00C22580" w:rsidRDefault="00C22580" w:rsidP="00AB125A">
      <w:pPr>
        <w:rPr>
          <w:rFonts w:ascii="Times New Roman" w:hAnsi="Times New Roman" w:cs="Times New Roman"/>
          <w:sz w:val="28"/>
          <w:szCs w:val="28"/>
        </w:rPr>
      </w:pPr>
    </w:p>
    <w:p w14:paraId="33F00788" w14:textId="77777777" w:rsidR="00C22580" w:rsidRDefault="00C22580" w:rsidP="00AB125A">
      <w:pPr>
        <w:rPr>
          <w:rFonts w:ascii="Times New Roman" w:hAnsi="Times New Roman" w:cs="Times New Roman"/>
          <w:sz w:val="28"/>
          <w:szCs w:val="28"/>
        </w:rPr>
      </w:pPr>
    </w:p>
    <w:p w14:paraId="77004E7E" w14:textId="77777777" w:rsidR="00C22580" w:rsidRDefault="00C22580" w:rsidP="00AB125A">
      <w:pPr>
        <w:rPr>
          <w:rFonts w:ascii="Times New Roman" w:hAnsi="Times New Roman" w:cs="Times New Roman"/>
          <w:sz w:val="28"/>
          <w:szCs w:val="28"/>
        </w:rPr>
      </w:pPr>
    </w:p>
    <w:p w14:paraId="63ADAB85" w14:textId="77777777" w:rsidR="00C22580" w:rsidRDefault="00C22580" w:rsidP="00AB125A">
      <w:pPr>
        <w:rPr>
          <w:rFonts w:ascii="Times New Roman" w:hAnsi="Times New Roman" w:cs="Times New Roman"/>
          <w:sz w:val="28"/>
          <w:szCs w:val="28"/>
        </w:rPr>
      </w:pPr>
    </w:p>
    <w:p w14:paraId="320054EE" w14:textId="77777777" w:rsidR="00C22580" w:rsidRDefault="00C22580" w:rsidP="00AB125A">
      <w:pPr>
        <w:rPr>
          <w:rFonts w:ascii="Times New Roman" w:hAnsi="Times New Roman" w:cs="Times New Roman"/>
          <w:sz w:val="28"/>
          <w:szCs w:val="28"/>
        </w:rPr>
      </w:pPr>
    </w:p>
    <w:p w14:paraId="1EC5F306" w14:textId="77777777" w:rsidR="00C22580" w:rsidRDefault="00C22580" w:rsidP="00AB125A">
      <w:pPr>
        <w:rPr>
          <w:rFonts w:ascii="Times New Roman" w:hAnsi="Times New Roman" w:cs="Times New Roman"/>
          <w:sz w:val="28"/>
          <w:szCs w:val="28"/>
        </w:rPr>
      </w:pPr>
    </w:p>
    <w:p w14:paraId="2128E01F" w14:textId="77777777" w:rsidR="00C22580" w:rsidRDefault="00C22580" w:rsidP="00AB125A">
      <w:pPr>
        <w:rPr>
          <w:rFonts w:ascii="Times New Roman" w:hAnsi="Times New Roman" w:cs="Times New Roman"/>
          <w:sz w:val="28"/>
          <w:szCs w:val="28"/>
        </w:rPr>
      </w:pPr>
    </w:p>
    <w:p w14:paraId="67A44245" w14:textId="77777777" w:rsidR="00C22580" w:rsidRDefault="00C22580" w:rsidP="00AB125A">
      <w:pPr>
        <w:rPr>
          <w:rFonts w:ascii="Times New Roman" w:hAnsi="Times New Roman" w:cs="Times New Roman"/>
          <w:sz w:val="28"/>
          <w:szCs w:val="28"/>
        </w:rPr>
      </w:pPr>
    </w:p>
    <w:p w14:paraId="3668A387" w14:textId="26A04923" w:rsidR="00C22580" w:rsidRDefault="00AB125A" w:rsidP="00C22580">
      <w:pPr>
        <w:pStyle w:val="Heading2"/>
        <w:rPr>
          <w:rFonts w:ascii="Times New Roman" w:hAnsi="Times New Roman"/>
          <w:b/>
          <w:bCs/>
          <w:color w:val="000000"/>
        </w:rPr>
      </w:pPr>
      <w:bookmarkStart w:id="16" w:name="_Toc209370606"/>
      <w:bookmarkStart w:id="17" w:name="_Toc209708921"/>
      <w:bookmarkStart w:id="18" w:name="_Toc210203619"/>
      <w:r>
        <w:rPr>
          <w:rFonts w:ascii="Times New Roman" w:hAnsi="Times New Roman"/>
          <w:b/>
          <w:bCs/>
          <w:color w:val="000000"/>
        </w:rPr>
        <w:lastRenderedPageBreak/>
        <w:t>Methodology:</w:t>
      </w:r>
      <w:bookmarkStart w:id="19" w:name="_Toc209370615"/>
      <w:bookmarkStart w:id="20" w:name="_Toc209708926"/>
      <w:bookmarkEnd w:id="16"/>
      <w:bookmarkEnd w:id="17"/>
      <w:bookmarkEnd w:id="18"/>
    </w:p>
    <w:p w14:paraId="0981B41C" w14:textId="77777777" w:rsidR="00C22580" w:rsidRPr="003A23D8" w:rsidRDefault="00C22580" w:rsidP="00C22580">
      <w:pPr>
        <w:pStyle w:val="Heading3"/>
        <w:rPr>
          <w:rFonts w:ascii="Times New Roman" w:hAnsi="Times New Roman"/>
          <w:b/>
          <w:bCs/>
          <w:color w:val="000000"/>
          <w:lang w:val="en-PK"/>
        </w:rPr>
      </w:pPr>
      <w:bookmarkStart w:id="21" w:name="_Toc210203620"/>
      <w:r w:rsidRPr="003A23D8">
        <w:rPr>
          <w:rFonts w:ascii="Times New Roman" w:hAnsi="Times New Roman"/>
          <w:b/>
          <w:bCs/>
          <w:color w:val="000000"/>
          <w:lang w:val="en-PK"/>
        </w:rPr>
        <w:t>1. Data Loading and Exploration</w:t>
      </w:r>
      <w:bookmarkEnd w:id="21"/>
    </w:p>
    <w:p w14:paraId="4FE75171"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Loaded dataset from CSV file</w:t>
      </w:r>
    </w:p>
    <w:p w14:paraId="782C2986"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Examined data structure and information</w:t>
      </w:r>
    </w:p>
    <w:p w14:paraId="5141F2D7"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Checked for missing values</w:t>
      </w:r>
    </w:p>
    <w:p w14:paraId="6A0DF101"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Generated statistical summary</w:t>
      </w:r>
    </w:p>
    <w:p w14:paraId="5B5E456C" w14:textId="77777777" w:rsidR="00C22580" w:rsidRPr="003A23D8" w:rsidRDefault="00C22580" w:rsidP="00C22580">
      <w:pPr>
        <w:ind w:left="720"/>
        <w:rPr>
          <w:rFonts w:ascii="Times New Roman" w:hAnsi="Times New Roman" w:cs="Times New Roman"/>
          <w:sz w:val="28"/>
          <w:szCs w:val="28"/>
          <w:lang w:val="en-PK"/>
        </w:rPr>
      </w:pPr>
    </w:p>
    <w:p w14:paraId="33E39778" w14:textId="77777777" w:rsidR="00C22580" w:rsidRPr="003A23D8" w:rsidRDefault="00C22580" w:rsidP="00C22580">
      <w:pPr>
        <w:pStyle w:val="Heading3"/>
        <w:rPr>
          <w:rFonts w:ascii="Times New Roman" w:hAnsi="Times New Roman"/>
          <w:b/>
          <w:bCs/>
          <w:color w:val="000000"/>
          <w:lang w:val="en-PK"/>
        </w:rPr>
      </w:pPr>
      <w:bookmarkStart w:id="22" w:name="_Toc210203621"/>
      <w:r w:rsidRPr="003A23D8">
        <w:rPr>
          <w:rFonts w:ascii="Times New Roman" w:hAnsi="Times New Roman"/>
          <w:b/>
          <w:bCs/>
          <w:color w:val="000000"/>
          <w:lang w:val="en-PK"/>
        </w:rPr>
        <w:t>2. Exploratory Data Analysis</w:t>
      </w:r>
      <w:bookmarkEnd w:id="22"/>
    </w:p>
    <w:p w14:paraId="3D36A3D8" w14:textId="77777777" w:rsidR="00C22580" w:rsidRPr="003A23D8" w:rsidRDefault="00C22580" w:rsidP="00C22580">
      <w:pPr>
        <w:numPr>
          <w:ilvl w:val="0"/>
          <w:numId w:val="19"/>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Analyzed</w:t>
      </w:r>
      <w:proofErr w:type="spellEnd"/>
      <w:r w:rsidRPr="003A23D8">
        <w:rPr>
          <w:rFonts w:ascii="Times New Roman" w:hAnsi="Times New Roman" w:cs="Times New Roman"/>
          <w:sz w:val="28"/>
          <w:szCs w:val="28"/>
          <w:lang w:val="en-PK"/>
        </w:rPr>
        <w:t xml:space="preserve"> class distribution</w:t>
      </w:r>
    </w:p>
    <w:p w14:paraId="743879B8"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Visualized target variable distribution</w:t>
      </w:r>
    </w:p>
    <w:p w14:paraId="35A28965"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Created histograms for key features</w:t>
      </w:r>
    </w:p>
    <w:p w14:paraId="377DC3C7"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Compared feature distributions between benign and malignant cases</w:t>
      </w:r>
    </w:p>
    <w:p w14:paraId="14AABF4B" w14:textId="77777777" w:rsidR="00C22580" w:rsidRPr="003A23D8" w:rsidRDefault="00C22580" w:rsidP="00C22580">
      <w:pPr>
        <w:ind w:left="720"/>
        <w:rPr>
          <w:rFonts w:ascii="Times New Roman" w:hAnsi="Times New Roman" w:cs="Times New Roman"/>
          <w:sz w:val="28"/>
          <w:szCs w:val="28"/>
          <w:lang w:val="en-PK"/>
        </w:rPr>
      </w:pPr>
    </w:p>
    <w:p w14:paraId="6ECC8C32" w14:textId="77777777" w:rsidR="00C22580" w:rsidRPr="003A23D8" w:rsidRDefault="00C22580" w:rsidP="00C22580">
      <w:pPr>
        <w:pStyle w:val="Heading3"/>
        <w:rPr>
          <w:rFonts w:ascii="Times New Roman" w:hAnsi="Times New Roman"/>
          <w:b/>
          <w:bCs/>
          <w:color w:val="000000"/>
          <w:lang w:val="en-PK"/>
        </w:rPr>
      </w:pPr>
      <w:bookmarkStart w:id="23" w:name="_Toc210203622"/>
      <w:r w:rsidRPr="003A23D8">
        <w:rPr>
          <w:rFonts w:ascii="Times New Roman" w:hAnsi="Times New Roman"/>
          <w:b/>
          <w:bCs/>
          <w:color w:val="000000"/>
          <w:lang w:val="en-PK"/>
        </w:rPr>
        <w:t>3. Data Preprocessing</w:t>
      </w:r>
      <w:bookmarkEnd w:id="23"/>
    </w:p>
    <w:p w14:paraId="382B5160"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Steps performed:</w:t>
      </w:r>
    </w:p>
    <w:p w14:paraId="70DDA969"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Removed ID column (not useful for prediction)</w:t>
      </w:r>
    </w:p>
    <w:p w14:paraId="02B923AC"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Binary encoding of diagnosis (M=1, B=0)</w:t>
      </w:r>
    </w:p>
    <w:p w14:paraId="139A4126"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Split features (X) and target (y)</w:t>
      </w:r>
    </w:p>
    <w:p w14:paraId="1FC2031C"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Train-test split (80-20 ratio)</w:t>
      </w:r>
    </w:p>
    <w:p w14:paraId="70FE0B68"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Feature standardization using StandardScaler</w:t>
      </w:r>
    </w:p>
    <w:p w14:paraId="4BF501B6" w14:textId="77777777" w:rsidR="00C22580" w:rsidRPr="003A23D8" w:rsidRDefault="00C22580" w:rsidP="00C22580">
      <w:pPr>
        <w:ind w:left="720"/>
        <w:rPr>
          <w:rFonts w:ascii="Times New Roman" w:hAnsi="Times New Roman" w:cs="Times New Roman"/>
          <w:sz w:val="28"/>
          <w:szCs w:val="28"/>
          <w:lang w:val="en-PK"/>
        </w:rPr>
      </w:pPr>
    </w:p>
    <w:p w14:paraId="5D08847F" w14:textId="77777777" w:rsidR="00C22580" w:rsidRPr="003A23D8" w:rsidRDefault="00C22580" w:rsidP="00C22580">
      <w:pPr>
        <w:pStyle w:val="Heading3"/>
        <w:rPr>
          <w:rFonts w:ascii="Times New Roman" w:hAnsi="Times New Roman"/>
          <w:b/>
          <w:bCs/>
          <w:color w:val="000000"/>
          <w:lang w:val="en-PK"/>
        </w:rPr>
      </w:pPr>
      <w:bookmarkStart w:id="24" w:name="_Toc210203623"/>
      <w:r w:rsidRPr="003A23D8">
        <w:rPr>
          <w:rFonts w:ascii="Times New Roman" w:hAnsi="Times New Roman"/>
          <w:b/>
          <w:bCs/>
          <w:color w:val="000000"/>
          <w:lang w:val="en-PK"/>
        </w:rPr>
        <w:t>4. Model Training</w:t>
      </w:r>
      <w:bookmarkEnd w:id="24"/>
    </w:p>
    <w:p w14:paraId="2ACFF5BF"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Algorithm: Gaussian Naive Bayes</w:t>
      </w:r>
    </w:p>
    <w:p w14:paraId="071372A9"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Training on standardized features</w:t>
      </w:r>
    </w:p>
    <w:p w14:paraId="102281CF"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Default scikit-learn parameters</w:t>
      </w:r>
    </w:p>
    <w:p w14:paraId="5C445C32" w14:textId="77777777" w:rsidR="00C22580" w:rsidRPr="003A23D8" w:rsidRDefault="00C22580" w:rsidP="00636D5F">
      <w:pPr>
        <w:pStyle w:val="Heading2"/>
        <w:rPr>
          <w:rFonts w:ascii="Times New Roman" w:hAnsi="Times New Roman"/>
          <w:b/>
          <w:bCs/>
          <w:color w:val="000000"/>
          <w:sz w:val="36"/>
          <w:szCs w:val="36"/>
        </w:rPr>
      </w:pPr>
    </w:p>
    <w:p w14:paraId="61E9FFCE" w14:textId="77777777" w:rsidR="00C22580" w:rsidRPr="00C22580" w:rsidRDefault="00C22580" w:rsidP="00C22580"/>
    <w:p w14:paraId="36A8962A" w14:textId="7F2A3E8E" w:rsidR="00636D5F" w:rsidRDefault="00C22580" w:rsidP="00636D5F">
      <w:pPr>
        <w:pStyle w:val="Heading2"/>
        <w:rPr>
          <w:rFonts w:ascii="Times New Roman" w:hAnsi="Times New Roman"/>
          <w:b/>
          <w:bCs/>
          <w:color w:val="000000"/>
        </w:rPr>
      </w:pPr>
      <w:bookmarkStart w:id="25" w:name="_Toc210203624"/>
      <w:r>
        <w:rPr>
          <w:rFonts w:ascii="Times New Roman" w:hAnsi="Times New Roman"/>
          <w:b/>
          <w:bCs/>
          <w:color w:val="000000"/>
        </w:rPr>
        <w:lastRenderedPageBreak/>
        <w:t>Data Analysis and Visualization</w:t>
      </w:r>
      <w:r w:rsidR="00636D5F">
        <w:rPr>
          <w:rFonts w:ascii="Times New Roman" w:hAnsi="Times New Roman"/>
          <w:b/>
          <w:bCs/>
          <w:color w:val="000000"/>
        </w:rPr>
        <w:t>:</w:t>
      </w:r>
      <w:bookmarkEnd w:id="19"/>
      <w:bookmarkEnd w:id="20"/>
      <w:bookmarkEnd w:id="25"/>
    </w:p>
    <w:p w14:paraId="06A354EB" w14:textId="77777777" w:rsidR="0016401D" w:rsidRPr="0016401D" w:rsidRDefault="0016401D" w:rsidP="0016401D"/>
    <w:p w14:paraId="05472318" w14:textId="77777777" w:rsidR="0016401D" w:rsidRDefault="0016401D" w:rsidP="0016401D">
      <w:pPr>
        <w:jc w:val="center"/>
        <w:rPr>
          <w:rFonts w:ascii="Times New Roman" w:hAnsi="Times New Roman" w:cs="Times New Roman"/>
          <w:noProof/>
          <w:sz w:val="28"/>
          <w:szCs w:val="28"/>
          <w:lang w:val="en-PK"/>
        </w:rPr>
      </w:pPr>
      <w:r w:rsidRPr="003A23D8">
        <w:rPr>
          <w:rFonts w:ascii="Times New Roman" w:hAnsi="Times New Roman" w:cs="Times New Roman"/>
          <w:noProof/>
          <w:sz w:val="28"/>
          <w:szCs w:val="28"/>
          <w:lang w:val="en-PK"/>
        </w:rPr>
        <w:pict w14:anchorId="14F139E8">
          <v:shape id="_x0000_i1073" type="#_x0000_t75" style="width:328.1pt;height:261.45pt;visibility:visible;mso-wrap-style:square;mso-position-horizontal:absolute;mso-position-horizontal-relative:text;mso-position-vertical:absolute;mso-position-vertical-relative:text;mso-width-relative:page;mso-height-relative:page">
            <v:imagedata r:id="rId9" o:title=""/>
          </v:shape>
        </w:pict>
      </w:r>
    </w:p>
    <w:p w14:paraId="151A10D6" w14:textId="77777777" w:rsidR="0016401D" w:rsidRDefault="0016401D" w:rsidP="0016401D">
      <w:pPr>
        <w:ind w:left="720"/>
        <w:rPr>
          <w:rFonts w:ascii="Times New Roman" w:hAnsi="Times New Roman" w:cs="Times New Roman"/>
          <w:sz w:val="22"/>
          <w:szCs w:val="22"/>
          <w:lang w:val="en-PK"/>
        </w:rPr>
      </w:pPr>
      <w:r>
        <w:rPr>
          <w:rFonts w:ascii="Times New Roman" w:hAnsi="Times New Roman" w:cs="Times New Roman"/>
          <w:b/>
          <w:bCs/>
          <w:sz w:val="22"/>
          <w:szCs w:val="22"/>
          <w:lang w:val="en-PK"/>
        </w:rPr>
        <w:t xml:space="preserve">        </w:t>
      </w:r>
      <w:r w:rsidRPr="003A23D8">
        <w:rPr>
          <w:rFonts w:ascii="Times New Roman" w:hAnsi="Times New Roman" w:cs="Times New Roman"/>
          <w:b/>
          <w:bCs/>
          <w:sz w:val="22"/>
          <w:szCs w:val="22"/>
          <w:lang w:val="en-PK"/>
        </w:rPr>
        <w:t>Figure 1:</w:t>
      </w:r>
      <w:r w:rsidRPr="003A23D8">
        <w:rPr>
          <w:rFonts w:ascii="Times New Roman" w:hAnsi="Times New Roman" w:cs="Times New Roman"/>
          <w:sz w:val="22"/>
          <w:szCs w:val="22"/>
          <w:lang w:val="en-PK"/>
        </w:rPr>
        <w:t xml:space="preserve"> Bar chart showing distribution of diagnosis (Benign vs Malignant)</w:t>
      </w:r>
    </w:p>
    <w:p w14:paraId="2D46ECA5" w14:textId="77777777" w:rsidR="0016401D" w:rsidRPr="0016401D" w:rsidRDefault="0016401D" w:rsidP="0016401D"/>
    <w:p w14:paraId="5FD9C54E" w14:textId="77777777" w:rsidR="00C22580" w:rsidRPr="003A23D8" w:rsidRDefault="00C22580" w:rsidP="00C22580">
      <w:pPr>
        <w:pStyle w:val="Heading3"/>
        <w:rPr>
          <w:rFonts w:ascii="Times New Roman" w:hAnsi="Times New Roman"/>
          <w:b/>
          <w:bCs/>
          <w:color w:val="000000"/>
          <w:lang w:val="en-PK"/>
        </w:rPr>
      </w:pPr>
      <w:bookmarkStart w:id="26" w:name="_Toc210203625"/>
      <w:r w:rsidRPr="003A23D8">
        <w:rPr>
          <w:rFonts w:ascii="Times New Roman" w:hAnsi="Times New Roman"/>
          <w:b/>
          <w:bCs/>
          <w:color w:val="000000"/>
          <w:lang w:val="en-PK"/>
        </w:rPr>
        <w:t>Target Distribution Analysis</w:t>
      </w:r>
      <w:bookmarkEnd w:id="26"/>
    </w:p>
    <w:p w14:paraId="40733434"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The dataset shows moderate class imbalance:</w:t>
      </w:r>
    </w:p>
    <w:p w14:paraId="1EA673D4" w14:textId="77777777" w:rsidR="00C22580" w:rsidRPr="003A23D8" w:rsidRDefault="00C22580" w:rsidP="00C22580">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Benign cases represent the majority (62.7%)</w:t>
      </w:r>
    </w:p>
    <w:p w14:paraId="72B643AF" w14:textId="77777777" w:rsidR="00C22580" w:rsidRPr="003A23D8" w:rsidRDefault="00C22580" w:rsidP="00C22580">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Malignant cases represent 37.3%</w:t>
      </w:r>
    </w:p>
    <w:p w14:paraId="35D10545" w14:textId="22737E6D" w:rsidR="00B95304" w:rsidRPr="003A23D8" w:rsidRDefault="00C22580" w:rsidP="003A23D8">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This imbalance is realistic for medical datasets</w:t>
      </w:r>
    </w:p>
    <w:p w14:paraId="31A66431" w14:textId="77777777" w:rsidR="003A23D8" w:rsidRPr="003A23D8" w:rsidRDefault="003A23D8" w:rsidP="003A23D8">
      <w:pPr>
        <w:ind w:left="720"/>
        <w:rPr>
          <w:rFonts w:ascii="Times New Roman" w:hAnsi="Times New Roman" w:cs="Times New Roman"/>
          <w:sz w:val="28"/>
          <w:szCs w:val="28"/>
          <w:lang w:val="en-PK"/>
        </w:rPr>
      </w:pPr>
    </w:p>
    <w:p w14:paraId="17A3EB01" w14:textId="77777777" w:rsidR="0016401D" w:rsidRDefault="0016401D" w:rsidP="003A23D8">
      <w:pPr>
        <w:ind w:left="720"/>
        <w:rPr>
          <w:rFonts w:ascii="Times New Roman" w:hAnsi="Times New Roman" w:cs="Times New Roman"/>
          <w:sz w:val="22"/>
          <w:szCs w:val="22"/>
          <w:lang w:val="en-PK"/>
        </w:rPr>
      </w:pPr>
    </w:p>
    <w:p w14:paraId="7759D4AA" w14:textId="77777777" w:rsidR="0016401D" w:rsidRDefault="0016401D" w:rsidP="0016401D">
      <w:pPr>
        <w:ind w:left="720"/>
        <w:jc w:val="center"/>
        <w:rPr>
          <w:rFonts w:ascii="Times New Roman" w:hAnsi="Times New Roman" w:cs="Times New Roman"/>
          <w:sz w:val="28"/>
          <w:szCs w:val="28"/>
        </w:rPr>
      </w:pPr>
      <w:r w:rsidRPr="003A23D8">
        <w:rPr>
          <w:rFonts w:ascii="Times New Roman" w:hAnsi="Times New Roman" w:cs="Times New Roman"/>
          <w:noProof/>
          <w:sz w:val="28"/>
          <w:szCs w:val="28"/>
        </w:rPr>
        <w:lastRenderedPageBreak/>
        <w:pict w14:anchorId="578DD60F">
          <v:shape id="_x0000_i1072" type="#_x0000_t75" style="width:369.15pt;height:245.35pt;visibility:visible;mso-wrap-style:square">
            <v:imagedata r:id="rId10" o:title=""/>
          </v:shape>
        </w:pict>
      </w:r>
    </w:p>
    <w:p w14:paraId="4C406815" w14:textId="77777777" w:rsidR="0016401D" w:rsidRPr="003A23D8" w:rsidRDefault="0016401D" w:rsidP="0016401D">
      <w:pPr>
        <w:ind w:left="720"/>
        <w:jc w:val="center"/>
        <w:rPr>
          <w:rFonts w:ascii="Times New Roman" w:hAnsi="Times New Roman" w:cs="Times New Roman"/>
          <w:lang w:val="en-PK"/>
        </w:rPr>
      </w:pPr>
      <w:r w:rsidRPr="003A23D8">
        <w:rPr>
          <w:rFonts w:ascii="Times New Roman" w:hAnsi="Times New Roman" w:cs="Times New Roman"/>
          <w:b/>
          <w:bCs/>
          <w:sz w:val="22"/>
          <w:szCs w:val="22"/>
          <w:lang w:val="en-PK"/>
        </w:rPr>
        <w:t>Figure 2:</w:t>
      </w:r>
      <w:r w:rsidRPr="003A23D8">
        <w:rPr>
          <w:rFonts w:ascii="Times New Roman" w:hAnsi="Times New Roman" w:cs="Times New Roman"/>
          <w:sz w:val="22"/>
          <w:szCs w:val="22"/>
          <w:lang w:val="en-PK"/>
        </w:rPr>
        <w:t xml:space="preserve"> 2x2 grid of histograms comparing feature distributions</w:t>
      </w:r>
    </w:p>
    <w:p w14:paraId="79BE0842" w14:textId="77777777" w:rsidR="003A23D8" w:rsidRPr="003A23D8" w:rsidRDefault="003A23D8" w:rsidP="0016401D">
      <w:pPr>
        <w:rPr>
          <w:rFonts w:ascii="Times New Roman" w:hAnsi="Times New Roman" w:cs="Times New Roman"/>
          <w:sz w:val="28"/>
          <w:szCs w:val="28"/>
          <w:lang w:val="en-PK"/>
        </w:rPr>
      </w:pPr>
    </w:p>
    <w:p w14:paraId="683596D4" w14:textId="77777777" w:rsidR="00C22580" w:rsidRPr="003A23D8" w:rsidRDefault="00C22580" w:rsidP="00C22580">
      <w:pPr>
        <w:pStyle w:val="Heading3"/>
        <w:rPr>
          <w:rFonts w:ascii="Times New Roman" w:hAnsi="Times New Roman"/>
          <w:b/>
          <w:bCs/>
          <w:color w:val="000000"/>
          <w:lang w:val="en-PK"/>
        </w:rPr>
      </w:pPr>
      <w:bookmarkStart w:id="27" w:name="_Toc210203626"/>
      <w:r w:rsidRPr="003A23D8">
        <w:rPr>
          <w:rFonts w:ascii="Times New Roman" w:hAnsi="Times New Roman"/>
          <w:b/>
          <w:bCs/>
          <w:color w:val="000000"/>
          <w:lang w:val="en-PK"/>
        </w:rPr>
        <w:t>Feature Distribution Comparison</w:t>
      </w:r>
      <w:bookmarkEnd w:id="27"/>
    </w:p>
    <w:p w14:paraId="6AE83428"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Analysis of key features revealed:</w:t>
      </w:r>
    </w:p>
    <w:p w14:paraId="6925C702"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Radius Mean:</w:t>
      </w:r>
      <w:r w:rsidRPr="003A23D8">
        <w:rPr>
          <w:rFonts w:ascii="Times New Roman" w:hAnsi="Times New Roman" w:cs="Times New Roman"/>
          <w:sz w:val="28"/>
          <w:szCs w:val="28"/>
          <w:lang w:val="en-PK"/>
        </w:rPr>
        <w:t xml:space="preserve"> Clear separation between benign and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with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showing larger radii</w:t>
      </w:r>
    </w:p>
    <w:p w14:paraId="695087E4"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Texture Mean:</w:t>
      </w:r>
      <w:r w:rsidRPr="003A23D8">
        <w:rPr>
          <w:rFonts w:ascii="Times New Roman" w:hAnsi="Times New Roman" w:cs="Times New Roman"/>
          <w:sz w:val="28"/>
          <w:szCs w:val="28"/>
          <w:lang w:val="en-PK"/>
        </w:rPr>
        <w:t xml:space="preserve"> Some overlap but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tend to have higher texture values</w:t>
      </w:r>
    </w:p>
    <w:p w14:paraId="517A32CF"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Perimeter Mean:</w:t>
      </w:r>
      <w:r w:rsidRPr="003A23D8">
        <w:rPr>
          <w:rFonts w:ascii="Times New Roman" w:hAnsi="Times New Roman" w:cs="Times New Roman"/>
          <w:sz w:val="28"/>
          <w:szCs w:val="28"/>
          <w:lang w:val="en-PK"/>
        </w:rPr>
        <w:t xml:space="preserve"> Similar pattern to radius, with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having larger perimeters</w:t>
      </w:r>
    </w:p>
    <w:p w14:paraId="57FC0823"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Area Mean:</w:t>
      </w:r>
      <w:r w:rsidRPr="003A23D8">
        <w:rPr>
          <w:rFonts w:ascii="Times New Roman" w:hAnsi="Times New Roman" w:cs="Times New Roman"/>
          <w:sz w:val="28"/>
          <w:szCs w:val="28"/>
          <w:lang w:val="en-PK"/>
        </w:rPr>
        <w:t xml:space="preserve"> Strong discriminative feature,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consistently larger</w:t>
      </w:r>
    </w:p>
    <w:p w14:paraId="7AD117DA"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The histogram visualizations show that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generally have:</w:t>
      </w:r>
    </w:p>
    <w:p w14:paraId="428D110A" w14:textId="77777777" w:rsidR="00C22580" w:rsidRPr="003A23D8" w:rsidRDefault="00C22580" w:rsidP="00C22580">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Larger cell nuclei measurements</w:t>
      </w:r>
    </w:p>
    <w:p w14:paraId="38D37670" w14:textId="77777777" w:rsidR="00C22580" w:rsidRPr="003A23D8" w:rsidRDefault="00C22580" w:rsidP="00C22580">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Higher texture values</w:t>
      </w:r>
    </w:p>
    <w:p w14:paraId="6320FD49" w14:textId="553B1B06" w:rsidR="00C22580" w:rsidRPr="0016401D" w:rsidRDefault="00C22580" w:rsidP="0016401D">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Greater variability in measurements</w:t>
      </w:r>
    </w:p>
    <w:p w14:paraId="72754806" w14:textId="6166AF0A" w:rsidR="00C22580" w:rsidRPr="003A23D8" w:rsidRDefault="00B95304" w:rsidP="00B95304">
      <w:pPr>
        <w:pStyle w:val="Heading2"/>
        <w:rPr>
          <w:rFonts w:ascii="Times New Roman" w:hAnsi="Times New Roman"/>
          <w:b/>
          <w:bCs/>
          <w:color w:val="000000"/>
        </w:rPr>
      </w:pPr>
      <w:bookmarkStart w:id="28" w:name="_Toc210203627"/>
      <w:r w:rsidRPr="003A23D8">
        <w:rPr>
          <w:rFonts w:ascii="Times New Roman" w:hAnsi="Times New Roman"/>
          <w:b/>
          <w:bCs/>
          <w:color w:val="000000"/>
        </w:rPr>
        <w:lastRenderedPageBreak/>
        <w:t>Data Preprocessing:</w:t>
      </w:r>
      <w:bookmarkEnd w:id="28"/>
      <w:r w:rsidRPr="003A23D8">
        <w:rPr>
          <w:rFonts w:ascii="Times New Roman" w:hAnsi="Times New Roman"/>
          <w:b/>
          <w:bCs/>
          <w:color w:val="000000"/>
        </w:rPr>
        <w:t xml:space="preserve"> </w:t>
      </w:r>
    </w:p>
    <w:p w14:paraId="34BBEC19" w14:textId="7D305E79" w:rsidR="00B95304" w:rsidRPr="003A23D8" w:rsidRDefault="00B95304" w:rsidP="00B95304">
      <w:pPr>
        <w:pStyle w:val="Heading3"/>
        <w:rPr>
          <w:rFonts w:ascii="Times New Roman" w:hAnsi="Times New Roman"/>
          <w:b/>
          <w:bCs/>
          <w:color w:val="000000"/>
          <w:lang w:val="en-PK"/>
        </w:rPr>
      </w:pPr>
      <w:bookmarkStart w:id="29" w:name="_Toc210203628"/>
      <w:r w:rsidRPr="003A23D8">
        <w:rPr>
          <w:rFonts w:ascii="Times New Roman" w:hAnsi="Times New Roman"/>
          <w:b/>
          <w:bCs/>
          <w:color w:val="000000"/>
          <w:lang w:val="en-PK"/>
        </w:rPr>
        <w:t>Feature Selection</w:t>
      </w:r>
      <w:r w:rsidRPr="003A23D8">
        <w:rPr>
          <w:rFonts w:ascii="Times New Roman" w:hAnsi="Times New Roman"/>
          <w:b/>
          <w:bCs/>
          <w:color w:val="000000"/>
          <w:lang w:val="en-PK"/>
        </w:rPr>
        <w:t>:</w:t>
      </w:r>
      <w:bookmarkEnd w:id="29"/>
    </w:p>
    <w:p w14:paraId="285D4A22" w14:textId="77777777" w:rsidR="00B95304" w:rsidRDefault="00B95304" w:rsidP="00B95304">
      <w:pPr>
        <w:rPr>
          <w:rFonts w:ascii="Times New Roman" w:hAnsi="Times New Roman" w:cs="Times New Roman"/>
          <w:sz w:val="28"/>
          <w:szCs w:val="28"/>
          <w:lang w:val="en-PK"/>
        </w:rPr>
      </w:pPr>
      <w:r w:rsidRPr="00B95304">
        <w:rPr>
          <w:rFonts w:ascii="Times New Roman" w:hAnsi="Times New Roman" w:cs="Times New Roman"/>
          <w:sz w:val="28"/>
          <w:szCs w:val="28"/>
          <w:lang w:val="en-PK"/>
        </w:rPr>
        <w:t>The ID column was removed as it provides no predictive value. The diagnosis column was encoded as binary values with Malignant mapped to 1 and Benign mapped to 0.</w:t>
      </w:r>
    </w:p>
    <w:p w14:paraId="06462F0E" w14:textId="77777777" w:rsidR="00B95304" w:rsidRPr="00B95304" w:rsidRDefault="00B95304" w:rsidP="00B95304">
      <w:pPr>
        <w:rPr>
          <w:rFonts w:ascii="Times New Roman" w:hAnsi="Times New Roman" w:cs="Times New Roman"/>
          <w:sz w:val="28"/>
          <w:szCs w:val="28"/>
          <w:lang w:val="en-PK"/>
        </w:rPr>
      </w:pPr>
    </w:p>
    <w:p w14:paraId="1DF1C608" w14:textId="3B85202E" w:rsidR="00B95304" w:rsidRPr="003A23D8" w:rsidRDefault="00B95304" w:rsidP="00B95304">
      <w:pPr>
        <w:pStyle w:val="Heading3"/>
        <w:rPr>
          <w:rFonts w:ascii="Times New Roman" w:hAnsi="Times New Roman"/>
          <w:b/>
          <w:bCs/>
          <w:color w:val="000000"/>
          <w:lang w:val="en-PK"/>
        </w:rPr>
      </w:pPr>
      <w:bookmarkStart w:id="30" w:name="_Toc210203629"/>
      <w:r w:rsidRPr="003A23D8">
        <w:rPr>
          <w:rFonts w:ascii="Times New Roman" w:hAnsi="Times New Roman"/>
          <w:b/>
          <w:bCs/>
          <w:color w:val="000000"/>
          <w:lang w:val="en-PK"/>
        </w:rPr>
        <w:t>Train-Test Split</w:t>
      </w:r>
      <w:r w:rsidRPr="003A23D8">
        <w:rPr>
          <w:rFonts w:ascii="Times New Roman" w:hAnsi="Times New Roman"/>
          <w:b/>
          <w:bCs/>
          <w:color w:val="000000"/>
          <w:lang w:val="en-PK"/>
        </w:rPr>
        <w:t>:</w:t>
      </w:r>
      <w:bookmarkEnd w:id="30"/>
    </w:p>
    <w:p w14:paraId="5F46E5EA" w14:textId="77777777" w:rsidR="00B95304" w:rsidRP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Training Set:</w:t>
      </w:r>
      <w:r w:rsidRPr="00B95304">
        <w:rPr>
          <w:rFonts w:ascii="Times New Roman" w:hAnsi="Times New Roman" w:cs="Times New Roman"/>
          <w:sz w:val="28"/>
          <w:szCs w:val="28"/>
          <w:lang w:val="en-PK"/>
        </w:rPr>
        <w:t xml:space="preserve"> 455 samples (80%)</w:t>
      </w:r>
    </w:p>
    <w:p w14:paraId="3DEF2703" w14:textId="77777777" w:rsidR="00B95304" w:rsidRP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Testing Set:</w:t>
      </w:r>
      <w:r w:rsidRPr="00B95304">
        <w:rPr>
          <w:rFonts w:ascii="Times New Roman" w:hAnsi="Times New Roman" w:cs="Times New Roman"/>
          <w:sz w:val="28"/>
          <w:szCs w:val="28"/>
          <w:lang w:val="en-PK"/>
        </w:rPr>
        <w:t xml:space="preserve"> 114 samples (20%)</w:t>
      </w:r>
    </w:p>
    <w:p w14:paraId="1AB8723D" w14:textId="77777777" w:rsid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Random state:</w:t>
      </w:r>
      <w:r w:rsidRPr="00B95304">
        <w:rPr>
          <w:rFonts w:ascii="Times New Roman" w:hAnsi="Times New Roman" w:cs="Times New Roman"/>
          <w:sz w:val="28"/>
          <w:szCs w:val="28"/>
          <w:lang w:val="en-PK"/>
        </w:rPr>
        <w:t xml:space="preserve"> 42 (for reproducibility)</w:t>
      </w:r>
    </w:p>
    <w:p w14:paraId="6E95E022" w14:textId="77777777" w:rsidR="00B95304" w:rsidRPr="00B95304" w:rsidRDefault="00B95304" w:rsidP="00B95304">
      <w:pPr>
        <w:ind w:left="720"/>
        <w:rPr>
          <w:rFonts w:ascii="Times New Roman" w:hAnsi="Times New Roman" w:cs="Times New Roman"/>
          <w:sz w:val="28"/>
          <w:szCs w:val="28"/>
          <w:lang w:val="en-PK"/>
        </w:rPr>
      </w:pPr>
    </w:p>
    <w:p w14:paraId="310340F6" w14:textId="43A53906" w:rsidR="00B95304" w:rsidRPr="003A23D8" w:rsidRDefault="00B95304" w:rsidP="00B95304">
      <w:pPr>
        <w:pStyle w:val="Heading3"/>
        <w:rPr>
          <w:rFonts w:ascii="Times New Roman" w:hAnsi="Times New Roman"/>
          <w:b/>
          <w:bCs/>
          <w:color w:val="000000"/>
          <w:lang w:val="en-PK"/>
        </w:rPr>
      </w:pPr>
      <w:bookmarkStart w:id="31" w:name="_Toc210203630"/>
      <w:r w:rsidRPr="003A23D8">
        <w:rPr>
          <w:rFonts w:ascii="Times New Roman" w:hAnsi="Times New Roman"/>
          <w:b/>
          <w:bCs/>
          <w:color w:val="000000"/>
          <w:lang w:val="en-PK"/>
        </w:rPr>
        <w:t>Feature Standardization</w:t>
      </w:r>
      <w:r w:rsidRPr="003A23D8">
        <w:rPr>
          <w:rFonts w:ascii="Times New Roman" w:hAnsi="Times New Roman"/>
          <w:b/>
          <w:bCs/>
          <w:color w:val="000000"/>
          <w:lang w:val="en-PK"/>
        </w:rPr>
        <w:t>:</w:t>
      </w:r>
      <w:bookmarkEnd w:id="31"/>
    </w:p>
    <w:p w14:paraId="64DFFD0C" w14:textId="77777777" w:rsidR="00B95304" w:rsidRPr="00B95304" w:rsidRDefault="00B95304" w:rsidP="00B95304">
      <w:pPr>
        <w:rPr>
          <w:rFonts w:ascii="Times New Roman" w:hAnsi="Times New Roman" w:cs="Times New Roman"/>
          <w:sz w:val="28"/>
          <w:szCs w:val="28"/>
          <w:lang w:val="en-PK"/>
        </w:rPr>
      </w:pPr>
      <w:r w:rsidRPr="00B95304">
        <w:rPr>
          <w:rFonts w:ascii="Times New Roman" w:hAnsi="Times New Roman" w:cs="Times New Roman"/>
          <w:sz w:val="28"/>
          <w:szCs w:val="28"/>
          <w:lang w:val="en-PK"/>
        </w:rPr>
        <w:t>Applied StandardScaler to normalize features:</w:t>
      </w:r>
    </w:p>
    <w:p w14:paraId="7FFBB3D6"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Fit on training data only</w:t>
      </w:r>
    </w:p>
    <w:p w14:paraId="762F09F5"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Transform both training and test sets</w:t>
      </w:r>
    </w:p>
    <w:p w14:paraId="059DE788"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Ensures features have mean=0 and standard deviation=1</w:t>
      </w:r>
    </w:p>
    <w:p w14:paraId="15C7F2B3"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Important for optimal model performance</w:t>
      </w:r>
    </w:p>
    <w:p w14:paraId="675AEE7A" w14:textId="77777777" w:rsidR="00B95304" w:rsidRDefault="00B95304" w:rsidP="00B95304">
      <w:pPr>
        <w:rPr>
          <w:rFonts w:ascii="Times New Roman" w:hAnsi="Times New Roman" w:cs="Times New Roman"/>
          <w:sz w:val="28"/>
          <w:szCs w:val="28"/>
        </w:rPr>
      </w:pPr>
    </w:p>
    <w:p w14:paraId="1608BC34" w14:textId="77777777" w:rsidR="00C22580" w:rsidRDefault="00C22580" w:rsidP="00636D5F">
      <w:pPr>
        <w:ind w:left="720"/>
        <w:rPr>
          <w:rFonts w:ascii="Times New Roman" w:hAnsi="Times New Roman" w:cs="Times New Roman"/>
          <w:sz w:val="28"/>
          <w:szCs w:val="28"/>
        </w:rPr>
      </w:pPr>
    </w:p>
    <w:p w14:paraId="7E8C7977" w14:textId="77777777" w:rsidR="00C22580" w:rsidRDefault="00C22580" w:rsidP="00636D5F">
      <w:pPr>
        <w:ind w:left="720"/>
        <w:rPr>
          <w:rFonts w:ascii="Times New Roman" w:hAnsi="Times New Roman" w:cs="Times New Roman"/>
          <w:sz w:val="28"/>
          <w:szCs w:val="28"/>
        </w:rPr>
      </w:pPr>
    </w:p>
    <w:p w14:paraId="617AB6E6" w14:textId="77777777" w:rsidR="00C22580" w:rsidRDefault="00C22580" w:rsidP="00636D5F">
      <w:pPr>
        <w:ind w:left="720"/>
        <w:rPr>
          <w:rFonts w:ascii="Times New Roman" w:hAnsi="Times New Roman" w:cs="Times New Roman"/>
          <w:sz w:val="28"/>
          <w:szCs w:val="28"/>
        </w:rPr>
      </w:pPr>
    </w:p>
    <w:p w14:paraId="714D9637" w14:textId="77777777" w:rsidR="00C22580" w:rsidRDefault="00C22580" w:rsidP="00636D5F">
      <w:pPr>
        <w:ind w:left="720"/>
        <w:rPr>
          <w:rFonts w:ascii="Times New Roman" w:hAnsi="Times New Roman" w:cs="Times New Roman"/>
          <w:sz w:val="28"/>
          <w:szCs w:val="28"/>
        </w:rPr>
      </w:pPr>
    </w:p>
    <w:p w14:paraId="419F5DB3" w14:textId="77777777" w:rsidR="00C22580" w:rsidRDefault="00C22580" w:rsidP="00636D5F">
      <w:pPr>
        <w:ind w:left="720"/>
        <w:rPr>
          <w:rFonts w:ascii="Times New Roman" w:hAnsi="Times New Roman" w:cs="Times New Roman"/>
          <w:sz w:val="28"/>
          <w:szCs w:val="28"/>
        </w:rPr>
      </w:pPr>
    </w:p>
    <w:p w14:paraId="6C83FBD8" w14:textId="77777777" w:rsidR="00C22580" w:rsidRDefault="00C22580" w:rsidP="00636D5F">
      <w:pPr>
        <w:ind w:left="720"/>
        <w:rPr>
          <w:rFonts w:ascii="Times New Roman" w:hAnsi="Times New Roman" w:cs="Times New Roman"/>
          <w:sz w:val="28"/>
          <w:szCs w:val="28"/>
        </w:rPr>
      </w:pPr>
    </w:p>
    <w:p w14:paraId="1E1201FE" w14:textId="77777777" w:rsidR="00C22580" w:rsidRDefault="00C22580" w:rsidP="00636D5F">
      <w:pPr>
        <w:ind w:left="720"/>
        <w:rPr>
          <w:rFonts w:ascii="Times New Roman" w:hAnsi="Times New Roman" w:cs="Times New Roman"/>
          <w:sz w:val="28"/>
          <w:szCs w:val="28"/>
        </w:rPr>
      </w:pPr>
    </w:p>
    <w:p w14:paraId="2A224797" w14:textId="77777777" w:rsidR="00C22580" w:rsidRDefault="00C22580" w:rsidP="00636D5F">
      <w:pPr>
        <w:ind w:left="720"/>
        <w:rPr>
          <w:rFonts w:ascii="Times New Roman" w:hAnsi="Times New Roman" w:cs="Times New Roman"/>
          <w:sz w:val="28"/>
          <w:szCs w:val="28"/>
        </w:rPr>
      </w:pPr>
    </w:p>
    <w:p w14:paraId="1636BDF4" w14:textId="2B0DE755" w:rsidR="00C22580" w:rsidRPr="003A23D8" w:rsidRDefault="00B95304" w:rsidP="00B95304">
      <w:pPr>
        <w:pStyle w:val="Heading2"/>
        <w:rPr>
          <w:rFonts w:ascii="Times New Roman" w:hAnsi="Times New Roman"/>
          <w:b/>
          <w:bCs/>
          <w:color w:val="000000"/>
        </w:rPr>
      </w:pPr>
      <w:bookmarkStart w:id="32" w:name="_Toc210203631"/>
      <w:r w:rsidRPr="003A23D8">
        <w:rPr>
          <w:rFonts w:ascii="Times New Roman" w:hAnsi="Times New Roman"/>
          <w:b/>
          <w:bCs/>
          <w:color w:val="000000"/>
        </w:rPr>
        <w:lastRenderedPageBreak/>
        <w:t>Model Implementation:</w:t>
      </w:r>
      <w:bookmarkEnd w:id="32"/>
      <w:r w:rsidRPr="003A23D8">
        <w:rPr>
          <w:rFonts w:ascii="Times New Roman" w:hAnsi="Times New Roman"/>
          <w:b/>
          <w:bCs/>
          <w:color w:val="000000"/>
        </w:rPr>
        <w:t xml:space="preserve"> </w:t>
      </w:r>
    </w:p>
    <w:p w14:paraId="72D5AB8D" w14:textId="77777777" w:rsidR="00B95304" w:rsidRPr="003A23D8" w:rsidRDefault="00B95304" w:rsidP="00B95304">
      <w:pPr>
        <w:pStyle w:val="Heading3"/>
        <w:rPr>
          <w:rFonts w:ascii="Times New Roman" w:hAnsi="Times New Roman"/>
          <w:b/>
          <w:bCs/>
          <w:color w:val="000000"/>
          <w:lang w:val="en-PK"/>
        </w:rPr>
      </w:pPr>
      <w:bookmarkStart w:id="33" w:name="_Toc210203632"/>
      <w:r w:rsidRPr="003A23D8">
        <w:rPr>
          <w:rFonts w:ascii="Times New Roman" w:hAnsi="Times New Roman"/>
          <w:b/>
          <w:bCs/>
          <w:color w:val="000000"/>
          <w:lang w:val="en-PK"/>
        </w:rPr>
        <w:t>Gaussian Naive Bayes</w:t>
      </w:r>
      <w:bookmarkEnd w:id="33"/>
    </w:p>
    <w:p w14:paraId="0A232B13" w14:textId="77777777" w:rsidR="00B95304" w:rsidRPr="003A23D8" w:rsidRDefault="00B95304" w:rsidP="00B95304">
      <w:pPr>
        <w:rPr>
          <w:rFonts w:ascii="Times New Roman" w:hAnsi="Times New Roman" w:cs="Times New Roman"/>
          <w:sz w:val="28"/>
          <w:szCs w:val="28"/>
          <w:lang w:val="en-PK"/>
        </w:rPr>
      </w:pPr>
      <w:r w:rsidRPr="003A23D8">
        <w:rPr>
          <w:rFonts w:ascii="Times New Roman" w:hAnsi="Times New Roman" w:cs="Times New Roman"/>
          <w:sz w:val="28"/>
          <w:szCs w:val="28"/>
          <w:lang w:val="en-PK"/>
        </w:rPr>
        <w:t>The Gaussian Naive Bayes classifier was implemented using scikit-</w:t>
      </w:r>
      <w:proofErr w:type="spellStart"/>
      <w:r w:rsidRPr="003A23D8">
        <w:rPr>
          <w:rFonts w:ascii="Times New Roman" w:hAnsi="Times New Roman" w:cs="Times New Roman"/>
          <w:sz w:val="28"/>
          <w:szCs w:val="28"/>
          <w:lang w:val="en-PK"/>
        </w:rPr>
        <w:t>learn's</w:t>
      </w:r>
      <w:proofErr w:type="spellEnd"/>
      <w:r w:rsidRPr="003A23D8">
        <w:rPr>
          <w:rFonts w:ascii="Times New Roman" w:hAnsi="Times New Roman" w:cs="Times New Roman"/>
          <w:sz w:val="28"/>
          <w:szCs w:val="28"/>
          <w:lang w:val="en-PK"/>
        </w:rPr>
        <w:t xml:space="preserve"> GaussianNB class. The model was trained on the standardized training data.</w:t>
      </w:r>
    </w:p>
    <w:p w14:paraId="33703F1F" w14:textId="77777777" w:rsidR="00B95304" w:rsidRPr="00B95304" w:rsidRDefault="00B95304" w:rsidP="00B95304">
      <w:pPr>
        <w:rPr>
          <w:lang w:val="en-PK"/>
        </w:rPr>
      </w:pPr>
    </w:p>
    <w:p w14:paraId="02382C48" w14:textId="77777777" w:rsidR="00B95304" w:rsidRPr="003A23D8" w:rsidRDefault="00B95304" w:rsidP="00B95304">
      <w:pPr>
        <w:pStyle w:val="Heading3"/>
        <w:rPr>
          <w:rFonts w:ascii="Times New Roman" w:hAnsi="Times New Roman"/>
          <w:b/>
          <w:bCs/>
          <w:color w:val="000000"/>
          <w:lang w:val="en-PK"/>
        </w:rPr>
      </w:pPr>
      <w:bookmarkStart w:id="34" w:name="_Toc210203633"/>
      <w:r w:rsidRPr="003A23D8">
        <w:rPr>
          <w:rFonts w:ascii="Times New Roman" w:hAnsi="Times New Roman"/>
          <w:b/>
          <w:bCs/>
          <w:color w:val="000000"/>
          <w:lang w:val="en-PK"/>
        </w:rPr>
        <w:t>Algorithm Characteristics:</w:t>
      </w:r>
      <w:bookmarkEnd w:id="34"/>
    </w:p>
    <w:p w14:paraId="4007785C"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Assumes features follow Gaussian (normal) distribution</w:t>
      </w:r>
    </w:p>
    <w:p w14:paraId="79A12FB9"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Calculates probability of each class given feature values</w:t>
      </w:r>
    </w:p>
    <w:p w14:paraId="37B0B5EF"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Makes predictions based on maximum probability</w:t>
      </w:r>
    </w:p>
    <w:p w14:paraId="114050B1"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Fast training and prediction</w:t>
      </w:r>
    </w:p>
    <w:p w14:paraId="6B6458FC"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Works well with continuous features</w:t>
      </w:r>
    </w:p>
    <w:p w14:paraId="48A2F6E1" w14:textId="77777777" w:rsidR="00B95304" w:rsidRPr="00B95304" w:rsidRDefault="00B95304" w:rsidP="00B95304">
      <w:pPr>
        <w:ind w:left="720"/>
        <w:rPr>
          <w:lang w:val="en-PK"/>
        </w:rPr>
      </w:pPr>
    </w:p>
    <w:p w14:paraId="03B6AEB7" w14:textId="77777777" w:rsidR="00B95304" w:rsidRPr="003A23D8" w:rsidRDefault="00B95304" w:rsidP="00B95304">
      <w:pPr>
        <w:pStyle w:val="Heading3"/>
        <w:rPr>
          <w:rFonts w:ascii="Times New Roman" w:hAnsi="Times New Roman"/>
          <w:b/>
          <w:bCs/>
          <w:color w:val="000000"/>
          <w:lang w:val="en-PK"/>
        </w:rPr>
      </w:pPr>
      <w:bookmarkStart w:id="35" w:name="_Toc210203634"/>
      <w:r w:rsidRPr="003A23D8">
        <w:rPr>
          <w:rFonts w:ascii="Times New Roman" w:hAnsi="Times New Roman"/>
          <w:b/>
          <w:bCs/>
          <w:color w:val="000000"/>
          <w:lang w:val="en-PK"/>
        </w:rPr>
        <w:t>Advantages:</w:t>
      </w:r>
      <w:bookmarkEnd w:id="35"/>
    </w:p>
    <w:p w14:paraId="12595D01"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Simple and fast</w:t>
      </w:r>
    </w:p>
    <w:p w14:paraId="09519D86" w14:textId="3E92123C"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Handles high</w:t>
      </w:r>
      <w:r w:rsidRPr="003A23D8">
        <w:rPr>
          <w:rFonts w:ascii="Times New Roman" w:hAnsi="Times New Roman" w:cs="Times New Roman"/>
          <w:sz w:val="28"/>
          <w:szCs w:val="28"/>
          <w:lang w:val="en-PK"/>
        </w:rPr>
        <w:t xml:space="preserve"> </w:t>
      </w:r>
      <w:r w:rsidRPr="003A23D8">
        <w:rPr>
          <w:rFonts w:ascii="Times New Roman" w:hAnsi="Times New Roman" w:cs="Times New Roman"/>
          <w:sz w:val="28"/>
          <w:szCs w:val="28"/>
          <w:lang w:val="en-PK"/>
        </w:rPr>
        <w:t>dimensional data well</w:t>
      </w:r>
    </w:p>
    <w:p w14:paraId="1B14CCF6"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Requires relatively small training dataset</w:t>
      </w:r>
    </w:p>
    <w:p w14:paraId="0807C473"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Performs well even with class imbalance</w:t>
      </w:r>
    </w:p>
    <w:p w14:paraId="3F112C1E" w14:textId="77777777" w:rsidR="00B95304" w:rsidRPr="00B95304" w:rsidRDefault="00B95304" w:rsidP="00B95304"/>
    <w:p w14:paraId="2A4D4F89" w14:textId="77777777" w:rsidR="00C22580" w:rsidRDefault="00C22580" w:rsidP="00636D5F">
      <w:pPr>
        <w:ind w:left="720"/>
        <w:rPr>
          <w:rFonts w:ascii="Times New Roman" w:hAnsi="Times New Roman" w:cs="Times New Roman"/>
          <w:sz w:val="28"/>
          <w:szCs w:val="28"/>
        </w:rPr>
      </w:pPr>
    </w:p>
    <w:p w14:paraId="09B46614" w14:textId="77777777" w:rsidR="00FB0363" w:rsidRDefault="00FB0363" w:rsidP="00636D5F">
      <w:pPr>
        <w:ind w:left="720"/>
        <w:rPr>
          <w:rFonts w:ascii="Times New Roman" w:hAnsi="Times New Roman" w:cs="Times New Roman"/>
          <w:sz w:val="28"/>
          <w:szCs w:val="28"/>
        </w:rPr>
      </w:pPr>
    </w:p>
    <w:p w14:paraId="68BCBBA5" w14:textId="77777777" w:rsidR="00FB0363" w:rsidRDefault="00FB0363" w:rsidP="00636D5F">
      <w:pPr>
        <w:ind w:left="720"/>
        <w:rPr>
          <w:rFonts w:ascii="Times New Roman" w:hAnsi="Times New Roman" w:cs="Times New Roman"/>
          <w:sz w:val="28"/>
          <w:szCs w:val="28"/>
        </w:rPr>
      </w:pPr>
    </w:p>
    <w:p w14:paraId="2B77937E" w14:textId="77777777" w:rsidR="00FB0363" w:rsidRDefault="00FB0363" w:rsidP="00636D5F">
      <w:pPr>
        <w:ind w:left="720"/>
        <w:rPr>
          <w:rFonts w:ascii="Times New Roman" w:hAnsi="Times New Roman" w:cs="Times New Roman"/>
          <w:sz w:val="28"/>
          <w:szCs w:val="28"/>
        </w:rPr>
      </w:pPr>
    </w:p>
    <w:p w14:paraId="2562077E" w14:textId="77777777" w:rsidR="00FB0363" w:rsidRDefault="00FB0363" w:rsidP="00636D5F">
      <w:pPr>
        <w:ind w:left="720"/>
        <w:rPr>
          <w:rFonts w:ascii="Times New Roman" w:hAnsi="Times New Roman" w:cs="Times New Roman"/>
          <w:sz w:val="28"/>
          <w:szCs w:val="28"/>
        </w:rPr>
      </w:pPr>
    </w:p>
    <w:p w14:paraId="3CC62186" w14:textId="77777777" w:rsidR="00FB0363" w:rsidRDefault="00FB0363" w:rsidP="00636D5F">
      <w:pPr>
        <w:ind w:left="720"/>
        <w:rPr>
          <w:rFonts w:ascii="Times New Roman" w:hAnsi="Times New Roman" w:cs="Times New Roman"/>
          <w:sz w:val="28"/>
          <w:szCs w:val="28"/>
        </w:rPr>
      </w:pPr>
    </w:p>
    <w:p w14:paraId="1800E6BA" w14:textId="77777777" w:rsidR="00FB0363" w:rsidRDefault="00FB0363" w:rsidP="00636D5F">
      <w:pPr>
        <w:ind w:left="720"/>
        <w:rPr>
          <w:rFonts w:ascii="Times New Roman" w:hAnsi="Times New Roman" w:cs="Times New Roman"/>
          <w:sz w:val="28"/>
          <w:szCs w:val="28"/>
        </w:rPr>
      </w:pPr>
    </w:p>
    <w:p w14:paraId="75A02743" w14:textId="77777777" w:rsidR="00FB0363" w:rsidRDefault="00FB0363" w:rsidP="00636D5F">
      <w:pPr>
        <w:ind w:left="720"/>
        <w:rPr>
          <w:rFonts w:ascii="Times New Roman" w:hAnsi="Times New Roman" w:cs="Times New Roman"/>
          <w:sz w:val="28"/>
          <w:szCs w:val="28"/>
        </w:rPr>
      </w:pPr>
    </w:p>
    <w:p w14:paraId="1C0F304D" w14:textId="77777777" w:rsidR="00FB0363" w:rsidRDefault="00FB0363" w:rsidP="00636D5F">
      <w:pPr>
        <w:ind w:left="720"/>
        <w:rPr>
          <w:rFonts w:ascii="Times New Roman" w:hAnsi="Times New Roman" w:cs="Times New Roman"/>
          <w:sz w:val="28"/>
          <w:szCs w:val="28"/>
        </w:rPr>
      </w:pPr>
    </w:p>
    <w:p w14:paraId="072CB6F3" w14:textId="59732A25" w:rsidR="00B95304" w:rsidRPr="003A23D8" w:rsidRDefault="00B95304" w:rsidP="00B95304">
      <w:pPr>
        <w:pStyle w:val="Heading2"/>
        <w:rPr>
          <w:rFonts w:ascii="Times New Roman" w:hAnsi="Times New Roman"/>
          <w:b/>
          <w:bCs/>
          <w:color w:val="000000"/>
          <w:lang w:val="en-PK"/>
        </w:rPr>
      </w:pPr>
      <w:bookmarkStart w:id="36" w:name="_Toc210203635"/>
      <w:r w:rsidRPr="003A23D8">
        <w:rPr>
          <w:rFonts w:ascii="Times New Roman" w:hAnsi="Times New Roman"/>
          <w:b/>
          <w:bCs/>
          <w:color w:val="000000"/>
          <w:lang w:val="en-PK"/>
        </w:rPr>
        <w:lastRenderedPageBreak/>
        <w:t>Result and Analysis:</w:t>
      </w:r>
      <w:bookmarkEnd w:id="36"/>
      <w:r w:rsidRPr="003A23D8">
        <w:rPr>
          <w:rFonts w:ascii="Times New Roman" w:hAnsi="Times New Roman"/>
          <w:b/>
          <w:bCs/>
          <w:color w:val="000000"/>
          <w:lang w:val="en-PK"/>
        </w:rPr>
        <w:t xml:space="preserve"> </w:t>
      </w:r>
    </w:p>
    <w:p w14:paraId="3E9EB356" w14:textId="6952BD7C" w:rsidR="00B95304" w:rsidRPr="003A23D8" w:rsidRDefault="00B95304" w:rsidP="00B95304">
      <w:pPr>
        <w:pStyle w:val="Heading3"/>
        <w:rPr>
          <w:rFonts w:ascii="Times New Roman" w:hAnsi="Times New Roman"/>
          <w:b/>
          <w:bCs/>
          <w:color w:val="000000"/>
          <w:lang w:val="en-PK"/>
        </w:rPr>
      </w:pPr>
      <w:bookmarkStart w:id="37" w:name="_Toc210203636"/>
      <w:r w:rsidRPr="003A23D8">
        <w:rPr>
          <w:rFonts w:ascii="Times New Roman" w:hAnsi="Times New Roman"/>
          <w:b/>
          <w:bCs/>
          <w:color w:val="000000"/>
          <w:lang w:val="en-PK"/>
        </w:rPr>
        <w:t>Performance Metrics</w:t>
      </w:r>
      <w:r w:rsidRPr="003A23D8">
        <w:rPr>
          <w:rFonts w:ascii="Times New Roman" w:hAnsi="Times New Roman"/>
          <w:b/>
          <w:bCs/>
          <w:color w:val="000000"/>
          <w:lang w:val="en-PK"/>
        </w:rPr>
        <w: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254"/>
        <w:gridCol w:w="1126"/>
      </w:tblGrid>
      <w:tr w:rsidR="0016401D" w:rsidRPr="00B95304" w14:paraId="57E0342E" w14:textId="77777777" w:rsidTr="003A23D8">
        <w:tc>
          <w:tcPr>
            <w:tcW w:w="0" w:type="auto"/>
            <w:hideMark/>
          </w:tcPr>
          <w:p w14:paraId="35C3E986"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Metric</w:t>
            </w:r>
          </w:p>
        </w:tc>
        <w:tc>
          <w:tcPr>
            <w:tcW w:w="0" w:type="auto"/>
            <w:hideMark/>
          </w:tcPr>
          <w:p w14:paraId="37E29C8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Training</w:t>
            </w:r>
          </w:p>
        </w:tc>
        <w:tc>
          <w:tcPr>
            <w:tcW w:w="0" w:type="auto"/>
            <w:hideMark/>
          </w:tcPr>
          <w:p w14:paraId="0B9B1779"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Testing</w:t>
            </w:r>
          </w:p>
        </w:tc>
      </w:tr>
      <w:tr w:rsidR="0016401D" w:rsidRPr="00B95304" w14:paraId="0AA292C6" w14:textId="77777777" w:rsidTr="003A23D8">
        <w:tc>
          <w:tcPr>
            <w:tcW w:w="0" w:type="auto"/>
            <w:hideMark/>
          </w:tcPr>
          <w:p w14:paraId="4F3E9D87"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Accuracy</w:t>
            </w:r>
          </w:p>
        </w:tc>
        <w:tc>
          <w:tcPr>
            <w:tcW w:w="0" w:type="auto"/>
            <w:hideMark/>
          </w:tcPr>
          <w:p w14:paraId="302E359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93.63%</w:t>
            </w:r>
          </w:p>
        </w:tc>
        <w:tc>
          <w:tcPr>
            <w:tcW w:w="0" w:type="auto"/>
            <w:hideMark/>
          </w:tcPr>
          <w:p w14:paraId="77C98FE7"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96.49%</w:t>
            </w:r>
          </w:p>
        </w:tc>
      </w:tr>
    </w:tbl>
    <w:p w14:paraId="1B24BCDF" w14:textId="77777777" w:rsidR="00B95304" w:rsidRDefault="00B95304" w:rsidP="00B95304">
      <w:pPr>
        <w:ind w:left="720"/>
        <w:rPr>
          <w:rFonts w:ascii="Times New Roman" w:hAnsi="Times New Roman" w:cs="Times New Roman"/>
          <w:b/>
          <w:bCs/>
          <w:sz w:val="28"/>
          <w:szCs w:val="28"/>
          <w:lang w:val="en-PK"/>
        </w:rPr>
      </w:pPr>
    </w:p>
    <w:p w14:paraId="19E5612A" w14:textId="0E3AD10C" w:rsidR="00B95304" w:rsidRPr="003A23D8" w:rsidRDefault="00B95304" w:rsidP="00B95304">
      <w:pPr>
        <w:pStyle w:val="Heading3"/>
        <w:rPr>
          <w:rFonts w:ascii="Times New Roman" w:hAnsi="Times New Roman"/>
          <w:b/>
          <w:bCs/>
          <w:color w:val="000000"/>
          <w:lang w:val="en-PK"/>
        </w:rPr>
      </w:pPr>
      <w:bookmarkStart w:id="38" w:name="_Toc210203637"/>
      <w:r w:rsidRPr="003A23D8">
        <w:rPr>
          <w:rFonts w:ascii="Times New Roman" w:hAnsi="Times New Roman"/>
          <w:b/>
          <w:bCs/>
          <w:color w:val="000000"/>
          <w:lang w:val="en-PK"/>
        </w:rPr>
        <w:t>Detailed Classification Report (Test Set)</w:t>
      </w:r>
      <w:r w:rsidRPr="003A23D8">
        <w:rPr>
          <w:rFonts w:ascii="Times New Roman" w:hAnsi="Times New Roman"/>
          <w:b/>
          <w:bCs/>
          <w:color w:val="000000"/>
          <w:lang w:val="en-PK"/>
        </w:rPr>
        <w:t>:</w:t>
      </w:r>
      <w:bookmarkEnd w:id="38"/>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1894"/>
        <w:gridCol w:w="1386"/>
        <w:gridCol w:w="1848"/>
        <w:gridCol w:w="1722"/>
      </w:tblGrid>
      <w:tr w:rsidR="0016401D" w:rsidRPr="003A23D8" w14:paraId="58FC4269" w14:textId="77777777" w:rsidTr="003A23D8">
        <w:trPr>
          <w:trHeight w:val="1288"/>
        </w:trPr>
        <w:tc>
          <w:tcPr>
            <w:tcW w:w="0" w:type="auto"/>
            <w:hideMark/>
          </w:tcPr>
          <w:p w14:paraId="0FCD5AAF" w14:textId="77777777" w:rsidR="00B95304" w:rsidRPr="00B95304" w:rsidRDefault="00B95304" w:rsidP="003A23D8">
            <w:pPr>
              <w:ind w:left="720"/>
              <w:jc w:val="center"/>
              <w:rPr>
                <w:rFonts w:ascii="Times New Roman" w:hAnsi="Times New Roman" w:cs="Times New Roman"/>
                <w:sz w:val="28"/>
                <w:szCs w:val="28"/>
                <w:lang w:val="en-PK"/>
              </w:rPr>
            </w:pPr>
          </w:p>
        </w:tc>
        <w:tc>
          <w:tcPr>
            <w:tcW w:w="0" w:type="auto"/>
            <w:hideMark/>
          </w:tcPr>
          <w:p w14:paraId="541C978E"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Precision</w:t>
            </w:r>
          </w:p>
        </w:tc>
        <w:tc>
          <w:tcPr>
            <w:tcW w:w="0" w:type="auto"/>
            <w:hideMark/>
          </w:tcPr>
          <w:p w14:paraId="67EF145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Recall</w:t>
            </w:r>
          </w:p>
        </w:tc>
        <w:tc>
          <w:tcPr>
            <w:tcW w:w="0" w:type="auto"/>
            <w:hideMark/>
          </w:tcPr>
          <w:p w14:paraId="59EBAA0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F1-Score</w:t>
            </w:r>
          </w:p>
        </w:tc>
        <w:tc>
          <w:tcPr>
            <w:tcW w:w="0" w:type="auto"/>
            <w:hideMark/>
          </w:tcPr>
          <w:p w14:paraId="40E62A94"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Support</w:t>
            </w:r>
          </w:p>
        </w:tc>
      </w:tr>
      <w:tr w:rsidR="0016401D" w:rsidRPr="003A23D8" w14:paraId="7203198D" w14:textId="77777777" w:rsidTr="003A23D8">
        <w:trPr>
          <w:trHeight w:val="533"/>
        </w:trPr>
        <w:tc>
          <w:tcPr>
            <w:tcW w:w="0" w:type="auto"/>
            <w:hideMark/>
          </w:tcPr>
          <w:p w14:paraId="608C9D65"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Benign</w:t>
            </w:r>
          </w:p>
        </w:tc>
        <w:tc>
          <w:tcPr>
            <w:tcW w:w="0" w:type="auto"/>
            <w:hideMark/>
          </w:tcPr>
          <w:p w14:paraId="0D7F1113"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5EBEB029"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0.99</w:t>
            </w:r>
          </w:p>
        </w:tc>
        <w:tc>
          <w:tcPr>
            <w:tcW w:w="0" w:type="auto"/>
            <w:hideMark/>
          </w:tcPr>
          <w:p w14:paraId="5478FFD1"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0.97</w:t>
            </w:r>
          </w:p>
        </w:tc>
        <w:tc>
          <w:tcPr>
            <w:tcW w:w="0" w:type="auto"/>
            <w:hideMark/>
          </w:tcPr>
          <w:p w14:paraId="40FAD67C"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71</w:t>
            </w:r>
          </w:p>
        </w:tc>
      </w:tr>
      <w:tr w:rsidR="0016401D" w:rsidRPr="003A23D8" w14:paraId="7F32ECA7" w14:textId="77777777" w:rsidTr="003A23D8">
        <w:trPr>
          <w:trHeight w:val="910"/>
        </w:trPr>
        <w:tc>
          <w:tcPr>
            <w:tcW w:w="0" w:type="auto"/>
            <w:hideMark/>
          </w:tcPr>
          <w:p w14:paraId="7BF8338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Malignant</w:t>
            </w:r>
          </w:p>
        </w:tc>
        <w:tc>
          <w:tcPr>
            <w:tcW w:w="0" w:type="auto"/>
            <w:hideMark/>
          </w:tcPr>
          <w:p w14:paraId="7BDCAA4F"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0.98</w:t>
            </w:r>
          </w:p>
        </w:tc>
        <w:tc>
          <w:tcPr>
            <w:tcW w:w="0" w:type="auto"/>
            <w:hideMark/>
          </w:tcPr>
          <w:p w14:paraId="5B7E9FCB"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0.93</w:t>
            </w:r>
          </w:p>
        </w:tc>
        <w:tc>
          <w:tcPr>
            <w:tcW w:w="0" w:type="auto"/>
            <w:hideMark/>
          </w:tcPr>
          <w:p w14:paraId="23C51BC5"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0.95</w:t>
            </w:r>
          </w:p>
        </w:tc>
        <w:tc>
          <w:tcPr>
            <w:tcW w:w="0" w:type="auto"/>
            <w:hideMark/>
          </w:tcPr>
          <w:p w14:paraId="5BC7130E"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43</w:t>
            </w:r>
          </w:p>
        </w:tc>
      </w:tr>
      <w:tr w:rsidR="0016401D" w:rsidRPr="003A23D8" w14:paraId="2F4266E0" w14:textId="77777777" w:rsidTr="003A23D8">
        <w:trPr>
          <w:trHeight w:val="904"/>
        </w:trPr>
        <w:tc>
          <w:tcPr>
            <w:tcW w:w="0" w:type="auto"/>
            <w:hideMark/>
          </w:tcPr>
          <w:p w14:paraId="5FADCA7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Weighted Avg</w:t>
            </w:r>
          </w:p>
        </w:tc>
        <w:tc>
          <w:tcPr>
            <w:tcW w:w="0" w:type="auto"/>
            <w:hideMark/>
          </w:tcPr>
          <w:p w14:paraId="293C09A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0.97</w:t>
            </w:r>
          </w:p>
        </w:tc>
        <w:tc>
          <w:tcPr>
            <w:tcW w:w="0" w:type="auto"/>
            <w:hideMark/>
          </w:tcPr>
          <w:p w14:paraId="7F49F7EB"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53B8E66F"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776D1819"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114</w:t>
            </w:r>
          </w:p>
        </w:tc>
      </w:tr>
    </w:tbl>
    <w:p w14:paraId="5F9FB36E" w14:textId="77777777" w:rsidR="00B95304" w:rsidRPr="003A23D8" w:rsidRDefault="00B95304" w:rsidP="00B95304">
      <w:pPr>
        <w:pStyle w:val="Heading3"/>
        <w:rPr>
          <w:rFonts w:ascii="Times New Roman" w:hAnsi="Times New Roman"/>
          <w:b/>
          <w:bCs/>
          <w:color w:val="000000"/>
          <w:lang w:val="en-PK"/>
        </w:rPr>
      </w:pPr>
    </w:p>
    <w:p w14:paraId="21717984" w14:textId="298B49EC" w:rsidR="00B95304" w:rsidRPr="003A23D8" w:rsidRDefault="00B95304" w:rsidP="00B95304">
      <w:pPr>
        <w:pStyle w:val="Heading3"/>
        <w:rPr>
          <w:rFonts w:ascii="Times New Roman" w:hAnsi="Times New Roman"/>
          <w:b/>
          <w:bCs/>
          <w:color w:val="000000"/>
          <w:lang w:val="en-PK"/>
        </w:rPr>
      </w:pPr>
      <w:bookmarkStart w:id="39" w:name="_Toc210203638"/>
      <w:r w:rsidRPr="003A23D8">
        <w:rPr>
          <w:rFonts w:ascii="Times New Roman" w:hAnsi="Times New Roman"/>
          <w:b/>
          <w:bCs/>
          <w:color w:val="000000"/>
          <w:lang w:val="en-PK"/>
        </w:rPr>
        <w:t>Confusion Matrix Analysis</w:t>
      </w:r>
      <w:r w:rsidRPr="003A23D8">
        <w:rPr>
          <w:rFonts w:ascii="Times New Roman" w:hAnsi="Times New Roman"/>
          <w:b/>
          <w:bCs/>
          <w:color w:val="000000"/>
          <w:lang w:val="en-PK"/>
        </w:rPr>
        <w: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804"/>
        <w:gridCol w:w="2804"/>
      </w:tblGrid>
      <w:tr w:rsidR="00B95304" w:rsidRPr="003A23D8" w14:paraId="5D523F4F" w14:textId="77777777" w:rsidTr="003A23D8">
        <w:tc>
          <w:tcPr>
            <w:tcW w:w="2914" w:type="dxa"/>
          </w:tcPr>
          <w:p w14:paraId="4B082216" w14:textId="07FB4B1A"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b/>
                <w:bCs/>
                <w:sz w:val="28"/>
                <w:szCs w:val="28"/>
                <w:lang w:val="en-PK"/>
              </w:rPr>
              <w:t>Actual</w:t>
            </w:r>
          </w:p>
        </w:tc>
        <w:tc>
          <w:tcPr>
            <w:tcW w:w="5608" w:type="dxa"/>
            <w:gridSpan w:val="2"/>
          </w:tcPr>
          <w:p w14:paraId="1DEB0CAE" w14:textId="6A42FA36"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Predicted</w:t>
            </w:r>
          </w:p>
        </w:tc>
      </w:tr>
      <w:tr w:rsidR="0016401D" w:rsidRPr="003A23D8" w14:paraId="6E58CF57" w14:textId="77777777" w:rsidTr="003A23D8">
        <w:tc>
          <w:tcPr>
            <w:tcW w:w="2914" w:type="dxa"/>
          </w:tcPr>
          <w:p w14:paraId="37539A35" w14:textId="35E2CB8D" w:rsidR="00B95304" w:rsidRPr="003A23D8" w:rsidRDefault="00B95304" w:rsidP="003A23D8">
            <w:pPr>
              <w:jc w:val="center"/>
              <w:rPr>
                <w:rFonts w:ascii="Times New Roman" w:hAnsi="Times New Roman" w:cs="Times New Roman"/>
                <w:b/>
                <w:bCs/>
                <w:sz w:val="28"/>
                <w:szCs w:val="28"/>
                <w:lang w:val="en-PK"/>
              </w:rPr>
            </w:pPr>
          </w:p>
        </w:tc>
        <w:tc>
          <w:tcPr>
            <w:tcW w:w="2804" w:type="dxa"/>
          </w:tcPr>
          <w:p w14:paraId="1D4FBB4C" w14:textId="780216F3" w:rsidR="00B95304" w:rsidRPr="003A23D8" w:rsidRDefault="00A54B7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Benign</w:t>
            </w:r>
          </w:p>
        </w:tc>
        <w:tc>
          <w:tcPr>
            <w:tcW w:w="2804" w:type="dxa"/>
          </w:tcPr>
          <w:p w14:paraId="16D1167F" w14:textId="2C4BEE4F" w:rsidR="00B95304" w:rsidRPr="003A23D8" w:rsidRDefault="00A54B7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Malignant</w:t>
            </w:r>
          </w:p>
        </w:tc>
      </w:tr>
      <w:tr w:rsidR="0016401D" w:rsidRPr="003A23D8" w14:paraId="25C5FC09" w14:textId="77777777" w:rsidTr="003A23D8">
        <w:tc>
          <w:tcPr>
            <w:tcW w:w="2914" w:type="dxa"/>
          </w:tcPr>
          <w:p w14:paraId="60172833" w14:textId="033768B5"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Benign</w:t>
            </w:r>
          </w:p>
        </w:tc>
        <w:tc>
          <w:tcPr>
            <w:tcW w:w="2804" w:type="dxa"/>
          </w:tcPr>
          <w:p w14:paraId="736E266F" w14:textId="0E1749DB"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70</w:t>
            </w:r>
          </w:p>
        </w:tc>
        <w:tc>
          <w:tcPr>
            <w:tcW w:w="2804" w:type="dxa"/>
          </w:tcPr>
          <w:p w14:paraId="63C55E78" w14:textId="2E791400"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1</w:t>
            </w:r>
          </w:p>
        </w:tc>
      </w:tr>
      <w:tr w:rsidR="0016401D" w:rsidRPr="003A23D8" w14:paraId="6186F845" w14:textId="77777777" w:rsidTr="003A23D8">
        <w:tc>
          <w:tcPr>
            <w:tcW w:w="2914" w:type="dxa"/>
          </w:tcPr>
          <w:p w14:paraId="3762A1F6" w14:textId="7FB8A81D"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Malignant</w:t>
            </w:r>
          </w:p>
        </w:tc>
        <w:tc>
          <w:tcPr>
            <w:tcW w:w="2804" w:type="dxa"/>
          </w:tcPr>
          <w:p w14:paraId="5DEC3926" w14:textId="76011BBD"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3</w:t>
            </w:r>
          </w:p>
        </w:tc>
        <w:tc>
          <w:tcPr>
            <w:tcW w:w="2804" w:type="dxa"/>
          </w:tcPr>
          <w:p w14:paraId="4A595E64" w14:textId="367220E5"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40</w:t>
            </w:r>
          </w:p>
        </w:tc>
      </w:tr>
    </w:tbl>
    <w:p w14:paraId="72E41F0F" w14:textId="6086B972" w:rsidR="00A54B74" w:rsidRDefault="00A54B74" w:rsidP="003A23D8">
      <w:pPr>
        <w:pStyle w:val="Heading3"/>
        <w:jc w:val="center"/>
        <w:rPr>
          <w:rFonts w:ascii="Times New Roman" w:hAnsi="Times New Roman"/>
          <w:b/>
          <w:bCs/>
          <w:noProof/>
          <w:color w:val="000000"/>
          <w:lang w:val="en-PK"/>
        </w:rPr>
      </w:pPr>
    </w:p>
    <w:p w14:paraId="32D1897A" w14:textId="63ECC381" w:rsidR="0016401D" w:rsidRPr="0016401D" w:rsidRDefault="0016401D" w:rsidP="0016401D">
      <w:pPr>
        <w:jc w:val="center"/>
        <w:rPr>
          <w:lang w:val="en-PK"/>
        </w:rPr>
      </w:pPr>
      <w:r w:rsidRPr="003A23D8">
        <w:rPr>
          <w:rFonts w:ascii="Times New Roman" w:hAnsi="Times New Roman"/>
          <w:b/>
          <w:bCs/>
          <w:noProof/>
          <w:color w:val="000000"/>
          <w:lang w:val="en-PK"/>
        </w:rPr>
        <w:pict w14:anchorId="2B93E609">
          <v:shape id="_x0000_i1075" type="#_x0000_t75" style="width:324.65pt;height:265.25pt;visibility:visible;mso-wrap-style:square">
            <v:imagedata r:id="rId11" o:title=""/>
          </v:shape>
        </w:pict>
      </w:r>
    </w:p>
    <w:p w14:paraId="1C126E8B" w14:textId="6C69624A" w:rsidR="003A23D8" w:rsidRPr="003A23D8" w:rsidRDefault="003A23D8" w:rsidP="003A23D8">
      <w:pPr>
        <w:rPr>
          <w:rFonts w:ascii="Times New Roman" w:hAnsi="Times New Roman" w:cs="Times New Roman"/>
          <w:sz w:val="22"/>
          <w:szCs w:val="22"/>
          <w:lang w:val="en-PK"/>
        </w:rPr>
      </w:pPr>
      <w:r w:rsidRPr="003A23D8">
        <w:rPr>
          <w:rFonts w:ascii="Times New Roman" w:hAnsi="Times New Roman" w:cs="Times New Roman"/>
          <w:b/>
          <w:bCs/>
          <w:sz w:val="22"/>
          <w:szCs w:val="22"/>
          <w:lang w:val="en-PK"/>
        </w:rPr>
        <w:t xml:space="preserve">                       </w:t>
      </w:r>
      <w:r>
        <w:rPr>
          <w:rFonts w:ascii="Times New Roman" w:hAnsi="Times New Roman" w:cs="Times New Roman"/>
          <w:b/>
          <w:bCs/>
          <w:sz w:val="22"/>
          <w:szCs w:val="22"/>
          <w:lang w:val="en-PK"/>
        </w:rPr>
        <w:t xml:space="preserve">       </w:t>
      </w:r>
      <w:r w:rsidRPr="003A23D8">
        <w:rPr>
          <w:rFonts w:ascii="Times New Roman" w:hAnsi="Times New Roman" w:cs="Times New Roman"/>
          <w:b/>
          <w:bCs/>
          <w:sz w:val="22"/>
          <w:szCs w:val="22"/>
          <w:lang w:val="en-PK"/>
        </w:rPr>
        <w:t>Figure 3:</w:t>
      </w:r>
      <w:r w:rsidRPr="003A23D8">
        <w:rPr>
          <w:rFonts w:ascii="Times New Roman" w:hAnsi="Times New Roman" w:cs="Times New Roman"/>
          <w:sz w:val="22"/>
          <w:szCs w:val="22"/>
          <w:lang w:val="en-PK"/>
        </w:rPr>
        <w:t xml:space="preserve"> Confusion matrix heatmap showing prediction results</w:t>
      </w:r>
    </w:p>
    <w:p w14:paraId="39BCD3B4" w14:textId="77777777" w:rsidR="003A23D8" w:rsidRPr="003A23D8" w:rsidRDefault="003A23D8" w:rsidP="003A23D8">
      <w:pPr>
        <w:rPr>
          <w:lang w:val="en-PK"/>
        </w:rPr>
      </w:pPr>
    </w:p>
    <w:p w14:paraId="24689C8D" w14:textId="796D585F" w:rsidR="00B95304" w:rsidRPr="003A23D8" w:rsidRDefault="00B95304" w:rsidP="00B95304">
      <w:pPr>
        <w:pStyle w:val="Heading3"/>
        <w:rPr>
          <w:rFonts w:ascii="Times New Roman" w:hAnsi="Times New Roman"/>
          <w:b/>
          <w:bCs/>
          <w:color w:val="000000"/>
          <w:lang w:val="en-PK"/>
        </w:rPr>
      </w:pPr>
      <w:bookmarkStart w:id="40" w:name="_Toc210203639"/>
      <w:r w:rsidRPr="003A23D8">
        <w:rPr>
          <w:rFonts w:ascii="Times New Roman" w:hAnsi="Times New Roman"/>
          <w:b/>
          <w:bCs/>
          <w:color w:val="000000"/>
          <w:lang w:val="en-PK"/>
        </w:rPr>
        <w:t>Interpretation:</w:t>
      </w:r>
      <w:bookmarkEnd w:id="40"/>
    </w:p>
    <w:p w14:paraId="5C4A8F3C"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True Negatives (TN):</w:t>
      </w:r>
      <w:r w:rsidRPr="00B95304">
        <w:rPr>
          <w:rFonts w:ascii="Times New Roman" w:hAnsi="Times New Roman" w:cs="Times New Roman"/>
          <w:sz w:val="28"/>
          <w:szCs w:val="28"/>
          <w:lang w:val="en-PK"/>
        </w:rPr>
        <w:t xml:space="preserve"> 70 - Correctly identified benign cases</w:t>
      </w:r>
    </w:p>
    <w:p w14:paraId="3365CB9C"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Positives (FP):</w:t>
      </w:r>
      <w:r w:rsidRPr="00B95304">
        <w:rPr>
          <w:rFonts w:ascii="Times New Roman" w:hAnsi="Times New Roman" w:cs="Times New Roman"/>
          <w:sz w:val="28"/>
          <w:szCs w:val="28"/>
          <w:lang w:val="en-PK"/>
        </w:rPr>
        <w:t xml:space="preserve"> 1 - Benign incorrectly classified as malignant</w:t>
      </w:r>
    </w:p>
    <w:p w14:paraId="6340FF34"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Negatives (FN):</w:t>
      </w:r>
      <w:r w:rsidRPr="00B95304">
        <w:rPr>
          <w:rFonts w:ascii="Times New Roman" w:hAnsi="Times New Roman" w:cs="Times New Roman"/>
          <w:sz w:val="28"/>
          <w:szCs w:val="28"/>
          <w:lang w:val="en-PK"/>
        </w:rPr>
        <w:t xml:space="preserve"> 3 - Malignant incorrectly classified as benign</w:t>
      </w:r>
    </w:p>
    <w:p w14:paraId="6FFE40F8" w14:textId="1B9AB7C8" w:rsidR="00A54B74" w:rsidRPr="00A54B74" w:rsidRDefault="00B95304" w:rsidP="00A54B7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True Positives (TP):</w:t>
      </w:r>
      <w:r w:rsidRPr="00B95304">
        <w:rPr>
          <w:rFonts w:ascii="Times New Roman" w:hAnsi="Times New Roman" w:cs="Times New Roman"/>
          <w:sz w:val="28"/>
          <w:szCs w:val="28"/>
          <w:lang w:val="en-PK"/>
        </w:rPr>
        <w:t xml:space="preserve"> 40 - Correctly identified malignant cases</w:t>
      </w:r>
    </w:p>
    <w:p w14:paraId="4D9BC9DF" w14:textId="77777777" w:rsidR="00A54B74" w:rsidRPr="003A23D8" w:rsidRDefault="00A54B74" w:rsidP="00B95304">
      <w:pPr>
        <w:pStyle w:val="Heading3"/>
        <w:rPr>
          <w:rFonts w:ascii="Times New Roman" w:hAnsi="Times New Roman"/>
          <w:b/>
          <w:bCs/>
          <w:color w:val="000000"/>
          <w:lang w:val="en-PK"/>
        </w:rPr>
      </w:pPr>
    </w:p>
    <w:p w14:paraId="30B29B6C" w14:textId="06C4F947" w:rsidR="00B95304" w:rsidRPr="003A23D8" w:rsidRDefault="00B95304" w:rsidP="00B95304">
      <w:pPr>
        <w:pStyle w:val="Heading3"/>
        <w:rPr>
          <w:rFonts w:ascii="Times New Roman" w:hAnsi="Times New Roman"/>
          <w:b/>
          <w:bCs/>
          <w:color w:val="000000"/>
          <w:lang w:val="en-PK"/>
        </w:rPr>
      </w:pPr>
      <w:bookmarkStart w:id="41" w:name="_Toc210203640"/>
      <w:r w:rsidRPr="003A23D8">
        <w:rPr>
          <w:rFonts w:ascii="Times New Roman" w:hAnsi="Times New Roman"/>
          <w:b/>
          <w:bCs/>
          <w:color w:val="000000"/>
          <w:lang w:val="en-PK"/>
        </w:rPr>
        <w:t>Error Analysis</w:t>
      </w:r>
      <w:r w:rsidRPr="003A23D8">
        <w:rPr>
          <w:rFonts w:ascii="Times New Roman" w:hAnsi="Times New Roman"/>
          <w:b/>
          <w:bCs/>
          <w:color w:val="000000"/>
          <w:lang w:val="en-PK"/>
        </w:rPr>
        <w:t>:</w:t>
      </w:r>
      <w:bookmarkEnd w:id="41"/>
    </w:p>
    <w:p w14:paraId="4F014292"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Positive Rate:</w:t>
      </w:r>
      <w:r w:rsidRPr="00B95304">
        <w:rPr>
          <w:rFonts w:ascii="Times New Roman" w:hAnsi="Times New Roman" w:cs="Times New Roman"/>
          <w:sz w:val="28"/>
          <w:szCs w:val="28"/>
          <w:lang w:val="en-PK"/>
        </w:rPr>
        <w:t xml:space="preserve"> 1.4% (1 out of 71 benign cases)</w:t>
      </w:r>
    </w:p>
    <w:p w14:paraId="7E63A7B0"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Negative Rate:</w:t>
      </w:r>
      <w:r w:rsidRPr="00B95304">
        <w:rPr>
          <w:rFonts w:ascii="Times New Roman" w:hAnsi="Times New Roman" w:cs="Times New Roman"/>
          <w:sz w:val="28"/>
          <w:szCs w:val="28"/>
          <w:lang w:val="en-PK"/>
        </w:rPr>
        <w:t xml:space="preserve"> 7.0% (3 out of 43 malignant cases)</w:t>
      </w:r>
    </w:p>
    <w:p w14:paraId="5025042C"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sz w:val="28"/>
          <w:szCs w:val="28"/>
          <w:lang w:val="en-PK"/>
        </w:rPr>
        <w:t>False negatives are more critical in medical diagnosis</w:t>
      </w:r>
    </w:p>
    <w:p w14:paraId="7C1044A6" w14:textId="0E10DB4C" w:rsidR="0016401D" w:rsidRDefault="00B95304" w:rsidP="0016401D">
      <w:pPr>
        <w:numPr>
          <w:ilvl w:val="0"/>
          <w:numId w:val="30"/>
        </w:numPr>
        <w:rPr>
          <w:rFonts w:ascii="Times New Roman" w:hAnsi="Times New Roman" w:cs="Times New Roman"/>
          <w:sz w:val="28"/>
          <w:szCs w:val="28"/>
          <w:lang w:val="en-PK"/>
        </w:rPr>
      </w:pPr>
      <w:r w:rsidRPr="00B95304">
        <w:rPr>
          <w:rFonts w:ascii="Times New Roman" w:hAnsi="Times New Roman" w:cs="Times New Roman"/>
          <w:sz w:val="28"/>
          <w:szCs w:val="28"/>
          <w:lang w:val="en-PK"/>
        </w:rPr>
        <w:t>Model shows excellent sensitivity to malignant cases</w:t>
      </w:r>
    </w:p>
    <w:p w14:paraId="08C24971" w14:textId="15E60B9D" w:rsidR="0016401D" w:rsidRDefault="0016401D" w:rsidP="0016401D">
      <w:pPr>
        <w:ind w:left="720"/>
        <w:jc w:val="center"/>
        <w:rPr>
          <w:rFonts w:ascii="Times New Roman" w:hAnsi="Times New Roman" w:cs="Times New Roman"/>
          <w:noProof/>
          <w:sz w:val="28"/>
          <w:szCs w:val="28"/>
          <w:lang w:val="en-PK"/>
        </w:rPr>
      </w:pPr>
      <w:r w:rsidRPr="0016401D">
        <w:rPr>
          <w:rFonts w:ascii="Times New Roman" w:hAnsi="Times New Roman" w:cs="Times New Roman"/>
          <w:noProof/>
          <w:sz w:val="28"/>
          <w:szCs w:val="28"/>
          <w:lang w:val="en-PK"/>
        </w:rPr>
        <w:lastRenderedPageBreak/>
        <w:pict w14:anchorId="505F5276">
          <v:shape id="Picture 1" o:spid="_x0000_i1071" type="#_x0000_t75" style="width:357.15pt;height:233.05pt;visibility:visible;mso-wrap-style:square">
            <v:imagedata r:id="rId12" o:title=""/>
          </v:shape>
        </w:pict>
      </w:r>
    </w:p>
    <w:p w14:paraId="4AFBCFDA" w14:textId="77777777" w:rsidR="0016401D" w:rsidRPr="0016401D" w:rsidRDefault="0016401D" w:rsidP="0016401D">
      <w:pPr>
        <w:ind w:left="720"/>
        <w:rPr>
          <w:rFonts w:ascii="Times New Roman" w:hAnsi="Times New Roman" w:cs="Times New Roman"/>
          <w:sz w:val="22"/>
          <w:szCs w:val="22"/>
        </w:rPr>
      </w:pPr>
      <w:r w:rsidRPr="0016401D">
        <w:rPr>
          <w:rFonts w:ascii="Times New Roman" w:hAnsi="Times New Roman" w:cs="Times New Roman"/>
          <w:b/>
          <w:bCs/>
          <w:sz w:val="22"/>
          <w:szCs w:val="22"/>
          <w:lang w:val="en-PK"/>
        </w:rPr>
        <w:t>Figure 4:</w:t>
      </w:r>
      <w:r w:rsidRPr="0016401D">
        <w:rPr>
          <w:rFonts w:ascii="Times New Roman" w:hAnsi="Times New Roman" w:cs="Times New Roman"/>
          <w:sz w:val="22"/>
          <w:szCs w:val="22"/>
          <w:lang w:val="en-PK"/>
        </w:rPr>
        <w:t xml:space="preserve"> Bar chart comparing performance metrics (Accuracy, Precision, Recall, F1-Score)</w:t>
      </w:r>
    </w:p>
    <w:p w14:paraId="5305C2DF" w14:textId="77777777" w:rsidR="00B95304" w:rsidRPr="00B95304" w:rsidRDefault="00B95304" w:rsidP="0016401D">
      <w:pPr>
        <w:rPr>
          <w:rFonts w:ascii="Times New Roman" w:hAnsi="Times New Roman" w:cs="Times New Roman"/>
          <w:sz w:val="28"/>
          <w:szCs w:val="28"/>
          <w:lang w:val="en-PK"/>
        </w:rPr>
      </w:pPr>
    </w:p>
    <w:p w14:paraId="1071280D" w14:textId="27611190" w:rsidR="00B95304" w:rsidRPr="003A23D8" w:rsidRDefault="00B95304" w:rsidP="00B95304">
      <w:pPr>
        <w:pStyle w:val="Heading3"/>
        <w:rPr>
          <w:rFonts w:ascii="Times New Roman" w:hAnsi="Times New Roman"/>
          <w:b/>
          <w:bCs/>
          <w:color w:val="000000"/>
          <w:lang w:val="en-PK"/>
        </w:rPr>
      </w:pPr>
      <w:bookmarkStart w:id="42" w:name="_Toc210203641"/>
      <w:r w:rsidRPr="003A23D8">
        <w:rPr>
          <w:rFonts w:ascii="Times New Roman" w:hAnsi="Times New Roman"/>
          <w:b/>
          <w:bCs/>
          <w:color w:val="000000"/>
          <w:lang w:val="en-PK"/>
        </w:rPr>
        <w:t>Performance Metrics Breakdown</w:t>
      </w:r>
      <w:r w:rsidRPr="003A23D8">
        <w:rPr>
          <w:rFonts w:ascii="Times New Roman" w:hAnsi="Times New Roman"/>
          <w:b/>
          <w:bCs/>
          <w:color w:val="000000"/>
          <w:lang w:val="en-PK"/>
        </w:rPr>
        <w:t>:</w:t>
      </w:r>
      <w:bookmarkEnd w:id="42"/>
    </w:p>
    <w:p w14:paraId="601A443A"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Precision (Malignant):</w:t>
      </w:r>
      <w:r w:rsidRPr="00B95304">
        <w:rPr>
          <w:rFonts w:ascii="Times New Roman" w:hAnsi="Times New Roman" w:cs="Times New Roman"/>
          <w:sz w:val="28"/>
          <w:szCs w:val="28"/>
          <w:lang w:val="en-PK"/>
        </w:rPr>
        <w:t xml:space="preserve"> 98% - When model predicts malignant, it's correct 98% of the time</w:t>
      </w:r>
    </w:p>
    <w:p w14:paraId="6AB8462D"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Recall (Malignant):</w:t>
      </w:r>
      <w:r w:rsidRPr="00B95304">
        <w:rPr>
          <w:rFonts w:ascii="Times New Roman" w:hAnsi="Times New Roman" w:cs="Times New Roman"/>
          <w:sz w:val="28"/>
          <w:szCs w:val="28"/>
          <w:lang w:val="en-PK"/>
        </w:rPr>
        <w:t xml:space="preserve"> 93% - Model correctly identifies 93% of all malignant cases</w:t>
      </w:r>
    </w:p>
    <w:p w14:paraId="3A6915C6"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F1-Score:</w:t>
      </w:r>
      <w:r w:rsidRPr="00B95304">
        <w:rPr>
          <w:rFonts w:ascii="Times New Roman" w:hAnsi="Times New Roman" w:cs="Times New Roman"/>
          <w:sz w:val="28"/>
          <w:szCs w:val="28"/>
          <w:lang w:val="en-PK"/>
        </w:rPr>
        <w:t xml:space="preserve"> 95% - Harmonic mean shows balanced performance</w:t>
      </w:r>
    </w:p>
    <w:p w14:paraId="0DBCB04D" w14:textId="77777777" w:rsidR="00FB0363" w:rsidRDefault="00FB0363" w:rsidP="00636D5F">
      <w:pPr>
        <w:ind w:left="720"/>
        <w:rPr>
          <w:rFonts w:ascii="Times New Roman" w:hAnsi="Times New Roman" w:cs="Times New Roman"/>
          <w:sz w:val="28"/>
          <w:szCs w:val="28"/>
        </w:rPr>
      </w:pPr>
    </w:p>
    <w:p w14:paraId="2ACD667D" w14:textId="77777777" w:rsidR="0016401D" w:rsidRDefault="0016401D" w:rsidP="00636D5F">
      <w:pPr>
        <w:ind w:left="720"/>
        <w:rPr>
          <w:rFonts w:ascii="Times New Roman" w:hAnsi="Times New Roman" w:cs="Times New Roman"/>
          <w:sz w:val="28"/>
          <w:szCs w:val="28"/>
        </w:rPr>
      </w:pPr>
    </w:p>
    <w:p w14:paraId="15E17CED" w14:textId="77777777" w:rsidR="00B95304" w:rsidRDefault="00B95304" w:rsidP="00636D5F">
      <w:pPr>
        <w:ind w:left="720"/>
        <w:rPr>
          <w:rFonts w:ascii="Times New Roman" w:hAnsi="Times New Roman" w:cs="Times New Roman"/>
          <w:sz w:val="28"/>
          <w:szCs w:val="28"/>
        </w:rPr>
      </w:pPr>
    </w:p>
    <w:p w14:paraId="4D86FA29" w14:textId="77777777" w:rsidR="00B95304" w:rsidRDefault="00B95304" w:rsidP="00636D5F">
      <w:pPr>
        <w:ind w:left="720"/>
        <w:rPr>
          <w:rFonts w:ascii="Times New Roman" w:hAnsi="Times New Roman" w:cs="Times New Roman"/>
          <w:sz w:val="28"/>
          <w:szCs w:val="28"/>
        </w:rPr>
      </w:pPr>
    </w:p>
    <w:p w14:paraId="506BF5A8" w14:textId="77777777" w:rsidR="00B95304" w:rsidRDefault="00B95304" w:rsidP="00636D5F">
      <w:pPr>
        <w:ind w:left="720"/>
        <w:rPr>
          <w:rFonts w:ascii="Times New Roman" w:hAnsi="Times New Roman" w:cs="Times New Roman"/>
          <w:sz w:val="28"/>
          <w:szCs w:val="28"/>
        </w:rPr>
      </w:pPr>
    </w:p>
    <w:p w14:paraId="3F561564" w14:textId="77777777" w:rsidR="00B95304" w:rsidRDefault="00B95304" w:rsidP="00636D5F">
      <w:pPr>
        <w:ind w:left="720"/>
        <w:rPr>
          <w:rFonts w:ascii="Times New Roman" w:hAnsi="Times New Roman" w:cs="Times New Roman"/>
          <w:sz w:val="28"/>
          <w:szCs w:val="28"/>
        </w:rPr>
      </w:pPr>
    </w:p>
    <w:p w14:paraId="0B336577" w14:textId="77777777" w:rsidR="00B95304" w:rsidRDefault="00B95304" w:rsidP="00636D5F">
      <w:pPr>
        <w:ind w:left="720"/>
        <w:rPr>
          <w:rFonts w:ascii="Times New Roman" w:hAnsi="Times New Roman" w:cs="Times New Roman"/>
          <w:sz w:val="28"/>
          <w:szCs w:val="28"/>
        </w:rPr>
      </w:pPr>
    </w:p>
    <w:p w14:paraId="17714E60" w14:textId="77777777" w:rsidR="00B95304" w:rsidRDefault="00B95304" w:rsidP="00636D5F">
      <w:pPr>
        <w:ind w:left="720"/>
        <w:rPr>
          <w:rFonts w:ascii="Times New Roman" w:hAnsi="Times New Roman" w:cs="Times New Roman"/>
          <w:sz w:val="28"/>
          <w:szCs w:val="28"/>
        </w:rPr>
      </w:pPr>
    </w:p>
    <w:p w14:paraId="39CD09DA" w14:textId="77777777" w:rsidR="00B95304" w:rsidRDefault="00B95304" w:rsidP="00636D5F">
      <w:pPr>
        <w:ind w:left="720"/>
        <w:rPr>
          <w:rFonts w:ascii="Times New Roman" w:hAnsi="Times New Roman" w:cs="Times New Roman"/>
          <w:sz w:val="28"/>
          <w:szCs w:val="28"/>
        </w:rPr>
      </w:pPr>
    </w:p>
    <w:p w14:paraId="3BE5C014" w14:textId="77777777" w:rsidR="00A54B74" w:rsidRDefault="00A54B74" w:rsidP="00FB2358"/>
    <w:p w14:paraId="05A36076" w14:textId="4B47A9BF" w:rsidR="00F9508F" w:rsidRDefault="00F9508F" w:rsidP="00A54B74">
      <w:pPr>
        <w:pStyle w:val="Heading2"/>
        <w:rPr>
          <w:rFonts w:ascii="Times New Roman" w:hAnsi="Times New Roman"/>
          <w:b/>
          <w:bCs/>
          <w:color w:val="000000"/>
        </w:rPr>
      </w:pPr>
      <w:bookmarkStart w:id="43" w:name="_Toc209708930"/>
      <w:bookmarkStart w:id="44" w:name="_Toc210203642"/>
      <w:r w:rsidRPr="000B1789">
        <w:rPr>
          <w:rFonts w:ascii="Times New Roman" w:hAnsi="Times New Roman"/>
          <w:b/>
          <w:bCs/>
          <w:color w:val="000000"/>
        </w:rPr>
        <w:lastRenderedPageBreak/>
        <w:t>List of Figures:</w:t>
      </w:r>
      <w:bookmarkEnd w:id="43"/>
      <w:bookmarkEnd w:id="44"/>
      <w:r w:rsidRPr="000B1789">
        <w:rPr>
          <w:rFonts w:ascii="Times New Roman" w:hAnsi="Times New Roman"/>
          <w:b/>
          <w:bCs/>
          <w:color w:val="000000"/>
        </w:rPr>
        <w:t xml:space="preserve"> </w:t>
      </w:r>
    </w:p>
    <w:p w14:paraId="4DF768B9" w14:textId="22C9AE2A"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1:</w:t>
      </w:r>
      <w:r w:rsidRPr="003A23D8">
        <w:rPr>
          <w:rFonts w:ascii="Times New Roman" w:hAnsi="Times New Roman" w:cs="Times New Roman"/>
          <w:sz w:val="28"/>
          <w:szCs w:val="28"/>
          <w:lang w:val="en-PK"/>
        </w:rPr>
        <w:t xml:space="preserve"> Bar chart showing distribution of diagnosis (Benign vs Malignant)</w:t>
      </w:r>
      <w:r w:rsidR="00AA6D3D">
        <w:rPr>
          <w:rFonts w:ascii="Times New Roman" w:hAnsi="Times New Roman" w:cs="Times New Roman"/>
          <w:sz w:val="28"/>
          <w:szCs w:val="28"/>
          <w:lang w:val="en-PK"/>
        </w:rPr>
        <w:t xml:space="preserve">. Page 9 </w:t>
      </w:r>
    </w:p>
    <w:p w14:paraId="27795D12" w14:textId="1F07A2C3"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2:</w:t>
      </w:r>
      <w:r w:rsidRPr="003A23D8">
        <w:rPr>
          <w:rFonts w:ascii="Times New Roman" w:hAnsi="Times New Roman" w:cs="Times New Roman"/>
          <w:sz w:val="28"/>
          <w:szCs w:val="28"/>
          <w:lang w:val="en-PK"/>
        </w:rPr>
        <w:t xml:space="preserve"> 2x2 grid of histograms comparing feature distributions: </w:t>
      </w:r>
      <w:r w:rsidR="00AA6D3D">
        <w:rPr>
          <w:rFonts w:ascii="Times New Roman" w:hAnsi="Times New Roman" w:cs="Times New Roman"/>
          <w:sz w:val="28"/>
          <w:szCs w:val="28"/>
          <w:lang w:val="en-PK"/>
        </w:rPr>
        <w:t>Page 10</w:t>
      </w:r>
    </w:p>
    <w:p w14:paraId="75F44989"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radius_mean</w:t>
      </w:r>
      <w:proofErr w:type="spellEnd"/>
      <w:r w:rsidRPr="003A23D8">
        <w:rPr>
          <w:rFonts w:ascii="Times New Roman" w:hAnsi="Times New Roman" w:cs="Times New Roman"/>
          <w:sz w:val="28"/>
          <w:szCs w:val="28"/>
          <w:lang w:val="en-PK"/>
        </w:rPr>
        <w:t xml:space="preserve"> distribution for benign vs malignant</w:t>
      </w:r>
    </w:p>
    <w:p w14:paraId="37B61058"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texture_mean</w:t>
      </w:r>
      <w:proofErr w:type="spellEnd"/>
      <w:r w:rsidRPr="003A23D8">
        <w:rPr>
          <w:rFonts w:ascii="Times New Roman" w:hAnsi="Times New Roman" w:cs="Times New Roman"/>
          <w:sz w:val="28"/>
          <w:szCs w:val="28"/>
          <w:lang w:val="en-PK"/>
        </w:rPr>
        <w:t xml:space="preserve"> distribution for benign vs malignant</w:t>
      </w:r>
    </w:p>
    <w:p w14:paraId="5E9DD84F"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perimeter_mean</w:t>
      </w:r>
      <w:proofErr w:type="spellEnd"/>
      <w:r w:rsidRPr="003A23D8">
        <w:rPr>
          <w:rFonts w:ascii="Times New Roman" w:hAnsi="Times New Roman" w:cs="Times New Roman"/>
          <w:sz w:val="28"/>
          <w:szCs w:val="28"/>
          <w:lang w:val="en-PK"/>
        </w:rPr>
        <w:t xml:space="preserve"> distribution for benign vs malignant</w:t>
      </w:r>
    </w:p>
    <w:p w14:paraId="68802E75"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area_mean</w:t>
      </w:r>
      <w:proofErr w:type="spellEnd"/>
      <w:r w:rsidRPr="003A23D8">
        <w:rPr>
          <w:rFonts w:ascii="Times New Roman" w:hAnsi="Times New Roman" w:cs="Times New Roman"/>
          <w:sz w:val="28"/>
          <w:szCs w:val="28"/>
          <w:lang w:val="en-PK"/>
        </w:rPr>
        <w:t xml:space="preserve"> distribution for benign vs malignant</w:t>
      </w:r>
    </w:p>
    <w:p w14:paraId="18831D97" w14:textId="04886584"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3:</w:t>
      </w:r>
      <w:r w:rsidRPr="003A23D8">
        <w:rPr>
          <w:rFonts w:ascii="Times New Roman" w:hAnsi="Times New Roman" w:cs="Times New Roman"/>
          <w:sz w:val="28"/>
          <w:szCs w:val="28"/>
          <w:lang w:val="en-PK"/>
        </w:rPr>
        <w:t xml:space="preserve"> Confusion matrix heatmap showing prediction results</w:t>
      </w:r>
      <w:r w:rsidR="00AA6D3D">
        <w:rPr>
          <w:rFonts w:ascii="Times New Roman" w:hAnsi="Times New Roman" w:cs="Times New Roman"/>
          <w:sz w:val="28"/>
          <w:szCs w:val="28"/>
          <w:lang w:val="en-PK"/>
        </w:rPr>
        <w:t>. Page 14</w:t>
      </w:r>
    </w:p>
    <w:p w14:paraId="67B83800" w14:textId="0C43C13D" w:rsidR="00F9508F" w:rsidRPr="003A23D8" w:rsidRDefault="00A54B74" w:rsidP="00A54B74">
      <w:pPr>
        <w:numPr>
          <w:ilvl w:val="0"/>
          <w:numId w:val="33"/>
        </w:numPr>
        <w:rPr>
          <w:rFonts w:ascii="Times New Roman" w:hAnsi="Times New Roman" w:cs="Times New Roman"/>
          <w:sz w:val="28"/>
          <w:szCs w:val="28"/>
        </w:rPr>
      </w:pPr>
      <w:r w:rsidRPr="003A23D8">
        <w:rPr>
          <w:rFonts w:ascii="Times New Roman" w:hAnsi="Times New Roman" w:cs="Times New Roman"/>
          <w:b/>
          <w:bCs/>
          <w:sz w:val="28"/>
          <w:szCs w:val="28"/>
          <w:lang w:val="en-PK"/>
        </w:rPr>
        <w:t>Figure 4:</w:t>
      </w:r>
      <w:r w:rsidRPr="003A23D8">
        <w:rPr>
          <w:rFonts w:ascii="Times New Roman" w:hAnsi="Times New Roman" w:cs="Times New Roman"/>
          <w:sz w:val="28"/>
          <w:szCs w:val="28"/>
          <w:lang w:val="en-PK"/>
        </w:rPr>
        <w:t xml:space="preserve"> Bar chart comparing performance metrics (Accuracy, Precision, Recall, F1-Score)</w:t>
      </w:r>
      <w:r w:rsidR="00AA6D3D">
        <w:rPr>
          <w:rFonts w:ascii="Times New Roman" w:hAnsi="Times New Roman" w:cs="Times New Roman"/>
          <w:sz w:val="28"/>
          <w:szCs w:val="28"/>
          <w:lang w:val="en-PK"/>
        </w:rPr>
        <w:t>. Page 15</w:t>
      </w:r>
    </w:p>
    <w:p w14:paraId="21494D7D" w14:textId="77777777" w:rsidR="00F9508F" w:rsidRDefault="00F9508F" w:rsidP="00636D5F">
      <w:pPr>
        <w:ind w:left="720"/>
      </w:pPr>
    </w:p>
    <w:p w14:paraId="142E870F" w14:textId="77777777" w:rsidR="00F9508F" w:rsidRDefault="00F9508F" w:rsidP="00636D5F">
      <w:pPr>
        <w:ind w:left="720"/>
      </w:pPr>
    </w:p>
    <w:p w14:paraId="58000B56" w14:textId="77777777" w:rsidR="00F9508F" w:rsidRDefault="00F9508F" w:rsidP="00636D5F">
      <w:pPr>
        <w:ind w:left="720"/>
      </w:pPr>
    </w:p>
    <w:p w14:paraId="14BFC7A0" w14:textId="77777777" w:rsidR="00F9508F" w:rsidRDefault="00F9508F" w:rsidP="00636D5F">
      <w:pPr>
        <w:ind w:left="720"/>
      </w:pPr>
    </w:p>
    <w:p w14:paraId="1C59EF63" w14:textId="77777777" w:rsidR="00F9508F" w:rsidRDefault="00F9508F" w:rsidP="00636D5F">
      <w:pPr>
        <w:ind w:left="720"/>
      </w:pPr>
    </w:p>
    <w:p w14:paraId="41416D86" w14:textId="77777777" w:rsidR="00F9508F" w:rsidRDefault="00F9508F" w:rsidP="00636D5F">
      <w:pPr>
        <w:ind w:left="720"/>
      </w:pPr>
    </w:p>
    <w:p w14:paraId="06138F3D" w14:textId="77777777" w:rsidR="00F9508F" w:rsidRDefault="00F9508F" w:rsidP="00636D5F">
      <w:pPr>
        <w:ind w:left="720"/>
      </w:pPr>
    </w:p>
    <w:p w14:paraId="376ADDAB" w14:textId="77777777" w:rsidR="00F9508F" w:rsidRDefault="00F9508F" w:rsidP="00636D5F">
      <w:pPr>
        <w:ind w:left="720"/>
      </w:pPr>
    </w:p>
    <w:p w14:paraId="19C6C00A" w14:textId="77777777" w:rsidR="00F9508F" w:rsidRDefault="00F9508F" w:rsidP="00636D5F">
      <w:pPr>
        <w:ind w:left="720"/>
      </w:pPr>
    </w:p>
    <w:p w14:paraId="78C20E14" w14:textId="77777777" w:rsidR="00F9508F" w:rsidRDefault="00F9508F" w:rsidP="00636D5F">
      <w:pPr>
        <w:ind w:left="720"/>
      </w:pPr>
    </w:p>
    <w:p w14:paraId="47A31C49" w14:textId="77777777" w:rsidR="00F9508F" w:rsidRDefault="00F9508F" w:rsidP="00636D5F">
      <w:pPr>
        <w:ind w:left="720"/>
      </w:pPr>
    </w:p>
    <w:p w14:paraId="578102A5" w14:textId="77777777" w:rsidR="00F9508F" w:rsidRDefault="00F9508F" w:rsidP="00636D5F">
      <w:pPr>
        <w:ind w:left="720"/>
      </w:pPr>
    </w:p>
    <w:p w14:paraId="0B4F63E3" w14:textId="77777777" w:rsidR="00F9508F" w:rsidRDefault="00F9508F" w:rsidP="00636D5F">
      <w:pPr>
        <w:ind w:left="720"/>
      </w:pPr>
    </w:p>
    <w:p w14:paraId="7FB7BD2C" w14:textId="77777777" w:rsidR="00F9508F" w:rsidRDefault="00F9508F" w:rsidP="00636D5F">
      <w:pPr>
        <w:ind w:left="720"/>
      </w:pPr>
    </w:p>
    <w:p w14:paraId="46E14CA7" w14:textId="77777777" w:rsidR="00F9508F" w:rsidRDefault="00F9508F" w:rsidP="00636D5F">
      <w:pPr>
        <w:ind w:left="720"/>
      </w:pPr>
    </w:p>
    <w:p w14:paraId="4C466C52" w14:textId="77777777" w:rsidR="00F9508F" w:rsidRDefault="00F9508F" w:rsidP="00636D5F">
      <w:pPr>
        <w:ind w:left="720"/>
      </w:pPr>
    </w:p>
    <w:p w14:paraId="79817D89" w14:textId="77777777" w:rsidR="00607726" w:rsidRPr="00F9508F" w:rsidRDefault="00607726" w:rsidP="00844105"/>
    <w:p w14:paraId="3217C977" w14:textId="77777777" w:rsidR="00636D5F" w:rsidRDefault="00636D5F" w:rsidP="00636D5F">
      <w:pPr>
        <w:pStyle w:val="Heading2"/>
        <w:rPr>
          <w:rFonts w:ascii="Times New Roman" w:hAnsi="Times New Roman"/>
          <w:b/>
          <w:bCs/>
          <w:color w:val="000000"/>
        </w:rPr>
      </w:pPr>
      <w:bookmarkStart w:id="45" w:name="_Toc209370618"/>
      <w:bookmarkStart w:id="46" w:name="_Toc209708931"/>
      <w:bookmarkStart w:id="47" w:name="_Toc210203643"/>
      <w:r>
        <w:rPr>
          <w:rFonts w:ascii="Times New Roman" w:hAnsi="Times New Roman"/>
          <w:b/>
          <w:bCs/>
          <w:color w:val="000000"/>
        </w:rPr>
        <w:t>Conclusion:</w:t>
      </w:r>
      <w:bookmarkEnd w:id="45"/>
      <w:bookmarkEnd w:id="46"/>
      <w:bookmarkEnd w:id="47"/>
    </w:p>
    <w:p w14:paraId="4A48ADB4" w14:textId="56A0EDE5" w:rsidR="00636D5F" w:rsidRPr="003A23D8" w:rsidRDefault="00A54B74" w:rsidP="00A54B74">
      <w:pPr>
        <w:pStyle w:val="Heading3"/>
        <w:rPr>
          <w:rFonts w:ascii="Times New Roman" w:hAnsi="Times New Roman"/>
          <w:b/>
          <w:bCs/>
          <w:color w:val="000000"/>
        </w:rPr>
      </w:pPr>
      <w:bookmarkStart w:id="48" w:name="_Toc210203644"/>
      <w:r w:rsidRPr="003A23D8">
        <w:rPr>
          <w:rFonts w:ascii="Times New Roman" w:hAnsi="Times New Roman"/>
          <w:b/>
          <w:bCs/>
          <w:color w:val="000000"/>
        </w:rPr>
        <w:t>Key Findings:</w:t>
      </w:r>
      <w:bookmarkEnd w:id="48"/>
    </w:p>
    <w:p w14:paraId="3DB028FE" w14:textId="0E642D9A"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High Accuracy:</w:t>
      </w:r>
      <w:r w:rsidRPr="003A23D8">
        <w:rPr>
          <w:rFonts w:ascii="Times New Roman" w:hAnsi="Times New Roman" w:cs="Times New Roman"/>
          <w:sz w:val="28"/>
          <w:szCs w:val="28"/>
          <w:lang w:val="en-PK"/>
        </w:rPr>
        <w:t xml:space="preserve"> Achieved 96.49% test accuracy, exceeding training accuracy (good generalization)</w:t>
      </w:r>
      <w:r w:rsidRPr="003A23D8">
        <w:rPr>
          <w:rFonts w:ascii="Times New Roman" w:hAnsi="Times New Roman" w:cs="Times New Roman"/>
          <w:sz w:val="28"/>
          <w:szCs w:val="28"/>
          <w:lang w:val="en-PK"/>
        </w:rPr>
        <w:t>.</w:t>
      </w:r>
    </w:p>
    <w:p w14:paraId="2A217C74" w14:textId="068EFDD4"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Excellent Precision:</w:t>
      </w:r>
      <w:r w:rsidRPr="003A23D8">
        <w:rPr>
          <w:rFonts w:ascii="Times New Roman" w:hAnsi="Times New Roman" w:cs="Times New Roman"/>
          <w:sz w:val="28"/>
          <w:szCs w:val="28"/>
          <w:lang w:val="en-PK"/>
        </w:rPr>
        <w:t xml:space="preserve"> 98% precision for malignant cases minimizes false alarms</w:t>
      </w:r>
      <w:r w:rsidRPr="003A23D8">
        <w:rPr>
          <w:rFonts w:ascii="Times New Roman" w:hAnsi="Times New Roman" w:cs="Times New Roman"/>
          <w:sz w:val="28"/>
          <w:szCs w:val="28"/>
          <w:lang w:val="en-PK"/>
        </w:rPr>
        <w:t>.</w:t>
      </w:r>
      <w:r w:rsidRPr="003A23D8">
        <w:rPr>
          <w:rFonts w:ascii="Times New Roman" w:hAnsi="Times New Roman" w:cs="Times New Roman"/>
          <w:sz w:val="28"/>
          <w:szCs w:val="28"/>
          <w:lang w:val="en-PK"/>
        </w:rPr>
        <w:t xml:space="preserve"> </w:t>
      </w:r>
    </w:p>
    <w:p w14:paraId="61B0425C" w14:textId="6C655587"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Strong Recall:</w:t>
      </w:r>
      <w:r w:rsidRPr="003A23D8">
        <w:rPr>
          <w:rFonts w:ascii="Times New Roman" w:hAnsi="Times New Roman" w:cs="Times New Roman"/>
          <w:sz w:val="28"/>
          <w:szCs w:val="28"/>
          <w:lang w:val="en-PK"/>
        </w:rPr>
        <w:t xml:space="preserve"> 93% recall ensures most malignant cases are detected</w:t>
      </w:r>
      <w:r w:rsidRPr="003A23D8">
        <w:rPr>
          <w:rFonts w:ascii="Times New Roman" w:hAnsi="Times New Roman" w:cs="Times New Roman"/>
          <w:sz w:val="28"/>
          <w:szCs w:val="28"/>
          <w:lang w:val="en-PK"/>
        </w:rPr>
        <w:t>.</w:t>
      </w:r>
    </w:p>
    <w:p w14:paraId="41EEA38E" w14:textId="32DE047B"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Balanced Performance:</w:t>
      </w:r>
      <w:r w:rsidRPr="003A23D8">
        <w:rPr>
          <w:rFonts w:ascii="Times New Roman" w:hAnsi="Times New Roman" w:cs="Times New Roman"/>
          <w:sz w:val="28"/>
          <w:szCs w:val="28"/>
          <w:lang w:val="en-PK"/>
        </w:rPr>
        <w:t xml:space="preserve"> F1-score of 95% shows well-balanced model</w:t>
      </w:r>
      <w:r w:rsidRPr="003A23D8">
        <w:rPr>
          <w:rFonts w:ascii="Times New Roman" w:hAnsi="Times New Roman" w:cs="Times New Roman"/>
          <w:sz w:val="28"/>
          <w:szCs w:val="28"/>
          <w:lang w:val="en-PK"/>
        </w:rPr>
        <w:t>.</w:t>
      </w:r>
    </w:p>
    <w:p w14:paraId="25C84BD5" w14:textId="3A763513" w:rsidR="00A54B74" w:rsidRPr="003A23D8" w:rsidRDefault="00A54B74" w:rsidP="00A54B74">
      <w:pPr>
        <w:numPr>
          <w:ilvl w:val="0"/>
          <w:numId w:val="35"/>
        </w:numPr>
        <w:rPr>
          <w:rFonts w:ascii="Times New Roman" w:hAnsi="Times New Roman" w:cs="Times New Roman"/>
          <w:sz w:val="28"/>
          <w:szCs w:val="28"/>
        </w:rPr>
      </w:pPr>
      <w:r w:rsidRPr="003A23D8">
        <w:rPr>
          <w:rFonts w:ascii="Times New Roman" w:hAnsi="Times New Roman" w:cs="Times New Roman"/>
          <w:b/>
          <w:bCs/>
          <w:sz w:val="28"/>
          <w:szCs w:val="28"/>
          <w:lang w:val="en-PK"/>
        </w:rPr>
        <w:t>Medical Relevance:</w:t>
      </w:r>
      <w:r w:rsidRPr="003A23D8">
        <w:rPr>
          <w:rFonts w:ascii="Times New Roman" w:hAnsi="Times New Roman" w:cs="Times New Roman"/>
          <w:sz w:val="28"/>
          <w:szCs w:val="28"/>
          <w:lang w:val="en-PK"/>
        </w:rPr>
        <w:t xml:space="preserve"> Low false negative rate is crucial for cancer diagnosis</w:t>
      </w:r>
      <w:r w:rsidRPr="003A23D8">
        <w:rPr>
          <w:rFonts w:ascii="Times New Roman" w:hAnsi="Times New Roman" w:cs="Times New Roman"/>
          <w:sz w:val="28"/>
          <w:szCs w:val="28"/>
          <w:lang w:val="en-PK"/>
        </w:rPr>
        <w:t>.</w:t>
      </w:r>
    </w:p>
    <w:p w14:paraId="2D208D73" w14:textId="77777777" w:rsidR="00A54B74" w:rsidRPr="003A23D8" w:rsidRDefault="00A54B74" w:rsidP="00A54B74">
      <w:pPr>
        <w:ind w:left="720"/>
        <w:rPr>
          <w:rFonts w:ascii="Times New Roman" w:hAnsi="Times New Roman" w:cs="Times New Roman"/>
          <w:b/>
          <w:bCs/>
          <w:color w:val="000000"/>
          <w:sz w:val="28"/>
          <w:szCs w:val="28"/>
          <w:lang w:val="en-PK"/>
        </w:rPr>
      </w:pPr>
    </w:p>
    <w:p w14:paraId="149BA34D" w14:textId="231D449F" w:rsidR="00A54B74" w:rsidRPr="003A23D8" w:rsidRDefault="00A54B74" w:rsidP="00A54B74">
      <w:pPr>
        <w:pStyle w:val="Heading3"/>
        <w:rPr>
          <w:rFonts w:ascii="Times New Roman" w:hAnsi="Times New Roman"/>
          <w:b/>
          <w:bCs/>
          <w:color w:val="000000"/>
        </w:rPr>
      </w:pPr>
      <w:bookmarkStart w:id="49" w:name="_Toc210203645"/>
      <w:r w:rsidRPr="003A23D8">
        <w:rPr>
          <w:rFonts w:ascii="Times New Roman" w:hAnsi="Times New Roman"/>
          <w:b/>
          <w:bCs/>
          <w:color w:val="000000"/>
        </w:rPr>
        <w:t>Model Strengths:</w:t>
      </w:r>
      <w:bookmarkEnd w:id="49"/>
    </w:p>
    <w:p w14:paraId="361BFC68" w14:textId="029944BB"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Simple and interpretable algorithm </w:t>
      </w:r>
    </w:p>
    <w:p w14:paraId="6AAEDF4C" w14:textId="4CEE7BDF"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Fast training and prediction </w:t>
      </w:r>
    </w:p>
    <w:p w14:paraId="51B94551" w14:textId="7412EDDB"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Excellent performance on standardized features </w:t>
      </w:r>
    </w:p>
    <w:p w14:paraId="4BA5250B" w14:textId="153BE538"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Generalizes well (test &gt; training accuracy) </w:t>
      </w:r>
    </w:p>
    <w:p w14:paraId="77CE8C8D" w14:textId="35D55628" w:rsidR="00A54B74" w:rsidRPr="003A23D8" w:rsidRDefault="00A54B74" w:rsidP="00A54B74">
      <w:pPr>
        <w:numPr>
          <w:ilvl w:val="0"/>
          <w:numId w:val="43"/>
        </w:numPr>
        <w:rPr>
          <w:rFonts w:ascii="Times New Roman" w:hAnsi="Times New Roman" w:cs="Times New Roman"/>
          <w:sz w:val="28"/>
          <w:szCs w:val="28"/>
        </w:rPr>
      </w:pPr>
      <w:r w:rsidRPr="003A23D8">
        <w:rPr>
          <w:rFonts w:ascii="Times New Roman" w:hAnsi="Times New Roman" w:cs="Times New Roman"/>
          <w:sz w:val="28"/>
          <w:szCs w:val="28"/>
          <w:lang w:val="en-PK"/>
        </w:rPr>
        <w:t>Suitable for real-time diagnostic support</w:t>
      </w:r>
    </w:p>
    <w:p w14:paraId="2B92417E" w14:textId="77777777" w:rsidR="00A54B74" w:rsidRPr="003A23D8" w:rsidRDefault="00A54B74" w:rsidP="00A54B74">
      <w:pPr>
        <w:rPr>
          <w:rFonts w:ascii="Times New Roman" w:hAnsi="Times New Roman" w:cs="Times New Roman"/>
          <w:sz w:val="28"/>
          <w:szCs w:val="28"/>
          <w:lang w:val="en-PK"/>
        </w:rPr>
      </w:pPr>
    </w:p>
    <w:p w14:paraId="594AFBB3" w14:textId="60453226" w:rsidR="00A54B74" w:rsidRPr="003A23D8" w:rsidRDefault="00A54B74" w:rsidP="00A54B74">
      <w:pPr>
        <w:pStyle w:val="Heading3"/>
        <w:rPr>
          <w:rFonts w:ascii="Times New Roman" w:hAnsi="Times New Roman"/>
          <w:b/>
          <w:bCs/>
          <w:color w:val="000000"/>
        </w:rPr>
      </w:pPr>
      <w:bookmarkStart w:id="50" w:name="_Toc210203646"/>
      <w:r w:rsidRPr="003A23D8">
        <w:rPr>
          <w:rFonts w:ascii="Times New Roman" w:hAnsi="Times New Roman"/>
          <w:b/>
          <w:bCs/>
          <w:color w:val="000000"/>
        </w:rPr>
        <w:t>Clinical Significance:</w:t>
      </w:r>
      <w:bookmarkEnd w:id="50"/>
    </w:p>
    <w:p w14:paraId="4BCEB199" w14:textId="6EABF957"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High recall for malignant cases ensures patient safety </w:t>
      </w:r>
    </w:p>
    <w:p w14:paraId="538008BB" w14:textId="568975AA"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Low false positive rate reduces unnecessary procedures </w:t>
      </w:r>
    </w:p>
    <w:p w14:paraId="71DBD914" w14:textId="7273ECB9"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Fast prediction enables quick diagnosis </w:t>
      </w:r>
    </w:p>
    <w:p w14:paraId="71FF64B4" w14:textId="644D599C" w:rsidR="00A54B74" w:rsidRPr="003A23D8" w:rsidRDefault="00A54B74" w:rsidP="00A54B74">
      <w:pPr>
        <w:numPr>
          <w:ilvl w:val="0"/>
          <w:numId w:val="44"/>
        </w:numPr>
        <w:rPr>
          <w:rFonts w:ascii="Times New Roman" w:hAnsi="Times New Roman" w:cs="Times New Roman"/>
          <w:sz w:val="28"/>
          <w:szCs w:val="28"/>
        </w:rPr>
      </w:pPr>
      <w:r w:rsidRPr="003A23D8">
        <w:rPr>
          <w:rFonts w:ascii="Times New Roman" w:hAnsi="Times New Roman" w:cs="Times New Roman"/>
          <w:sz w:val="28"/>
          <w:szCs w:val="28"/>
          <w:lang w:val="en-PK"/>
        </w:rPr>
        <w:t>Can serve as screening tool or second opinion system</w:t>
      </w:r>
    </w:p>
    <w:p w14:paraId="77B8BA0B" w14:textId="77777777" w:rsidR="00A54B74" w:rsidRPr="003A23D8" w:rsidRDefault="00A54B74" w:rsidP="00A54B74">
      <w:pPr>
        <w:ind w:left="720"/>
        <w:rPr>
          <w:rFonts w:ascii="Times New Roman" w:hAnsi="Times New Roman" w:cs="Times New Roman"/>
          <w:sz w:val="28"/>
          <w:szCs w:val="28"/>
        </w:rPr>
      </w:pPr>
    </w:p>
    <w:p w14:paraId="613CA6D5" w14:textId="77777777" w:rsidR="00636D5F" w:rsidRDefault="00636D5F" w:rsidP="00636D5F">
      <w:pPr>
        <w:pStyle w:val="Heading3"/>
        <w:rPr>
          <w:rFonts w:ascii="Times New Roman" w:hAnsi="Times New Roman"/>
          <w:b/>
          <w:bCs/>
          <w:color w:val="000000"/>
        </w:rPr>
      </w:pPr>
      <w:bookmarkStart w:id="51" w:name="_Toc209370619"/>
      <w:bookmarkStart w:id="52" w:name="_Toc209708936"/>
      <w:bookmarkStart w:id="53" w:name="_Toc210203647"/>
      <w:r>
        <w:rPr>
          <w:rFonts w:ascii="Times New Roman" w:hAnsi="Times New Roman"/>
          <w:b/>
          <w:bCs/>
          <w:color w:val="000000"/>
        </w:rPr>
        <w:t>Limitations:</w:t>
      </w:r>
      <w:bookmarkEnd w:id="51"/>
      <w:bookmarkEnd w:id="52"/>
      <w:bookmarkEnd w:id="53"/>
    </w:p>
    <w:p w14:paraId="7B502C52" w14:textId="452AADEB"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Naive Independence Assumption:</w:t>
      </w:r>
      <w:r w:rsidRPr="003A23D8">
        <w:rPr>
          <w:rFonts w:ascii="Times New Roman" w:hAnsi="Times New Roman" w:cs="Times New Roman"/>
          <w:sz w:val="28"/>
          <w:szCs w:val="28"/>
          <w:lang w:val="en-PK"/>
        </w:rPr>
        <w:t xml:space="preserve"> Assumes features are independent (may not be true) </w:t>
      </w:r>
    </w:p>
    <w:p w14:paraId="4DC13CA0" w14:textId="115EED5C"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lastRenderedPageBreak/>
        <w:t>Small Dataset:</w:t>
      </w:r>
      <w:r w:rsidRPr="003A23D8">
        <w:rPr>
          <w:rFonts w:ascii="Times New Roman" w:hAnsi="Times New Roman" w:cs="Times New Roman"/>
          <w:sz w:val="28"/>
          <w:szCs w:val="28"/>
          <w:lang w:val="en-PK"/>
        </w:rPr>
        <w:t xml:space="preserve"> Only 569 samples may limit generalizability </w:t>
      </w:r>
    </w:p>
    <w:p w14:paraId="093FA344" w14:textId="01C4A5DD"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Binary Classification:</w:t>
      </w:r>
      <w:r w:rsidRPr="003A23D8">
        <w:rPr>
          <w:rFonts w:ascii="Times New Roman" w:hAnsi="Times New Roman" w:cs="Times New Roman"/>
          <w:sz w:val="28"/>
          <w:szCs w:val="28"/>
          <w:lang w:val="en-PK"/>
        </w:rPr>
        <w:t xml:space="preserve"> Doesn't provide staging information </w:t>
      </w:r>
    </w:p>
    <w:p w14:paraId="52ABE0EB" w14:textId="701BAEAD" w:rsidR="00A54B74" w:rsidRPr="003A23D8" w:rsidRDefault="00A54B74" w:rsidP="00A54B74">
      <w:pPr>
        <w:numPr>
          <w:ilvl w:val="0"/>
          <w:numId w:val="37"/>
        </w:numPr>
        <w:rPr>
          <w:rFonts w:ascii="Times New Roman" w:hAnsi="Times New Roman" w:cs="Times New Roman"/>
          <w:sz w:val="28"/>
          <w:szCs w:val="28"/>
        </w:rPr>
      </w:pPr>
      <w:r w:rsidRPr="003A23D8">
        <w:rPr>
          <w:rFonts w:ascii="Times New Roman" w:hAnsi="Times New Roman" w:cs="Times New Roman"/>
          <w:b/>
          <w:bCs/>
          <w:sz w:val="28"/>
          <w:szCs w:val="28"/>
          <w:lang w:val="en-PK"/>
        </w:rPr>
        <w:t>Feature Correlation:</w:t>
      </w:r>
      <w:r w:rsidRPr="003A23D8">
        <w:rPr>
          <w:rFonts w:ascii="Times New Roman" w:hAnsi="Times New Roman" w:cs="Times New Roman"/>
          <w:sz w:val="28"/>
          <w:szCs w:val="28"/>
          <w:lang w:val="en-PK"/>
        </w:rPr>
        <w:t xml:space="preserve"> Some features highly correlated (violated Naive Bayes assumption)</w:t>
      </w:r>
    </w:p>
    <w:p w14:paraId="1B0529E1" w14:textId="77777777" w:rsidR="00A54B74" w:rsidRPr="003A23D8" w:rsidRDefault="00A54B74" w:rsidP="00A54B74">
      <w:pPr>
        <w:ind w:left="785"/>
        <w:rPr>
          <w:rFonts w:ascii="Times New Roman" w:hAnsi="Times New Roman" w:cs="Times New Roman"/>
          <w:sz w:val="28"/>
          <w:szCs w:val="28"/>
        </w:rPr>
      </w:pPr>
    </w:p>
    <w:p w14:paraId="0DA05442" w14:textId="77777777" w:rsidR="00636D5F" w:rsidRDefault="00636D5F" w:rsidP="00636D5F">
      <w:pPr>
        <w:pStyle w:val="Heading3"/>
        <w:rPr>
          <w:rFonts w:ascii="Times New Roman" w:hAnsi="Times New Roman"/>
          <w:b/>
          <w:bCs/>
          <w:color w:val="000000"/>
        </w:rPr>
      </w:pPr>
      <w:bookmarkStart w:id="54" w:name="_Toc209370620"/>
      <w:bookmarkStart w:id="55" w:name="_Toc209708937"/>
      <w:bookmarkStart w:id="56" w:name="_Toc210203648"/>
      <w:r>
        <w:rPr>
          <w:rFonts w:ascii="Times New Roman" w:hAnsi="Times New Roman"/>
          <w:b/>
          <w:bCs/>
          <w:color w:val="000000"/>
        </w:rPr>
        <w:t>Future Work:</w:t>
      </w:r>
      <w:bookmarkEnd w:id="54"/>
      <w:bookmarkEnd w:id="55"/>
      <w:bookmarkEnd w:id="56"/>
    </w:p>
    <w:p w14:paraId="288587A1" w14:textId="7BBF62BF"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Cross</w:t>
      </w:r>
      <w:r w:rsidRPr="003A23D8">
        <w:rPr>
          <w:rFonts w:ascii="Times New Roman" w:hAnsi="Times New Roman" w:cs="Times New Roman"/>
          <w:b/>
          <w:bCs/>
          <w:sz w:val="28"/>
          <w:szCs w:val="28"/>
          <w:lang w:val="en-PK"/>
        </w:rPr>
        <w:t xml:space="preserve"> </w:t>
      </w:r>
      <w:r w:rsidRPr="003A23D8">
        <w:rPr>
          <w:rFonts w:ascii="Times New Roman" w:hAnsi="Times New Roman" w:cs="Times New Roman"/>
          <w:b/>
          <w:bCs/>
          <w:sz w:val="28"/>
          <w:szCs w:val="28"/>
          <w:lang w:val="en-PK"/>
        </w:rPr>
        <w:t>Validation:</w:t>
      </w:r>
      <w:r w:rsidRPr="003A23D8">
        <w:rPr>
          <w:rFonts w:ascii="Times New Roman" w:hAnsi="Times New Roman" w:cs="Times New Roman"/>
          <w:sz w:val="28"/>
          <w:szCs w:val="28"/>
          <w:lang w:val="en-PK"/>
        </w:rPr>
        <w:t xml:space="preserve"> Implement k-fold cross-validation for robust evaluation </w:t>
      </w:r>
    </w:p>
    <w:p w14:paraId="25B10195" w14:textId="14E71A53"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Feature Selection:</w:t>
      </w:r>
      <w:r w:rsidRPr="003A23D8">
        <w:rPr>
          <w:rFonts w:ascii="Times New Roman" w:hAnsi="Times New Roman" w:cs="Times New Roman"/>
          <w:sz w:val="28"/>
          <w:szCs w:val="28"/>
          <w:lang w:val="en-PK"/>
        </w:rPr>
        <w:t xml:space="preserve"> Identify and remove highly correlated features </w:t>
      </w:r>
    </w:p>
    <w:p w14:paraId="12967FA8" w14:textId="00E99D5A"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Ensemble Methods:</w:t>
      </w:r>
      <w:r w:rsidRPr="003A23D8">
        <w:rPr>
          <w:rFonts w:ascii="Times New Roman" w:hAnsi="Times New Roman" w:cs="Times New Roman"/>
          <w:sz w:val="28"/>
          <w:szCs w:val="28"/>
          <w:lang w:val="en-PK"/>
        </w:rPr>
        <w:t xml:space="preserve"> Compare with other algorithms (SVM, Random Forest, Neural Networks) </w:t>
      </w:r>
    </w:p>
    <w:p w14:paraId="32AC114C" w14:textId="1D4625D8"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Clinical Validation:</w:t>
      </w:r>
      <w:r w:rsidRPr="003A23D8">
        <w:rPr>
          <w:rFonts w:ascii="Times New Roman" w:hAnsi="Times New Roman" w:cs="Times New Roman"/>
          <w:sz w:val="28"/>
          <w:szCs w:val="28"/>
          <w:lang w:val="en-PK"/>
        </w:rPr>
        <w:t xml:space="preserve"> Test on independent medical datasets </w:t>
      </w:r>
    </w:p>
    <w:p w14:paraId="0E204C1B" w14:textId="27268006"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Probability Calibration:</w:t>
      </w:r>
      <w:r w:rsidRPr="003A23D8">
        <w:rPr>
          <w:rFonts w:ascii="Times New Roman" w:hAnsi="Times New Roman" w:cs="Times New Roman"/>
          <w:sz w:val="28"/>
          <w:szCs w:val="28"/>
          <w:lang w:val="en-PK"/>
        </w:rPr>
        <w:t xml:space="preserve"> Fine-tune probability estimates for clinical decision-making </w:t>
      </w:r>
    </w:p>
    <w:p w14:paraId="081463D4" w14:textId="1A666184"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Cost</w:t>
      </w:r>
      <w:r w:rsidRPr="003A23D8">
        <w:rPr>
          <w:rFonts w:ascii="Times New Roman" w:hAnsi="Times New Roman" w:cs="Times New Roman"/>
          <w:b/>
          <w:bCs/>
          <w:sz w:val="28"/>
          <w:szCs w:val="28"/>
          <w:lang w:val="en-PK"/>
        </w:rPr>
        <w:t xml:space="preserve"> </w:t>
      </w:r>
      <w:r w:rsidRPr="003A23D8">
        <w:rPr>
          <w:rFonts w:ascii="Times New Roman" w:hAnsi="Times New Roman" w:cs="Times New Roman"/>
          <w:b/>
          <w:bCs/>
          <w:sz w:val="28"/>
          <w:szCs w:val="28"/>
          <w:lang w:val="en-PK"/>
        </w:rPr>
        <w:t>Sensitive Learning:</w:t>
      </w:r>
      <w:r w:rsidRPr="003A23D8">
        <w:rPr>
          <w:rFonts w:ascii="Times New Roman" w:hAnsi="Times New Roman" w:cs="Times New Roman"/>
          <w:sz w:val="28"/>
          <w:szCs w:val="28"/>
          <w:lang w:val="en-PK"/>
        </w:rPr>
        <w:t xml:space="preserve"> Weight false negatives more heavily </w:t>
      </w:r>
    </w:p>
    <w:p w14:paraId="0521C59D" w14:textId="211EEA61" w:rsidR="005860EF" w:rsidRPr="003A23D8" w:rsidRDefault="00A54B74" w:rsidP="00A54B74">
      <w:pPr>
        <w:numPr>
          <w:ilvl w:val="0"/>
          <w:numId w:val="39"/>
        </w:numPr>
        <w:rPr>
          <w:rFonts w:ascii="Times New Roman" w:hAnsi="Times New Roman" w:cs="Times New Roman"/>
          <w:sz w:val="28"/>
          <w:szCs w:val="28"/>
        </w:rPr>
      </w:pPr>
      <w:r w:rsidRPr="003A23D8">
        <w:rPr>
          <w:rFonts w:ascii="Times New Roman" w:hAnsi="Times New Roman" w:cs="Times New Roman"/>
          <w:b/>
          <w:bCs/>
          <w:sz w:val="28"/>
          <w:szCs w:val="28"/>
          <w:lang w:val="en-PK"/>
        </w:rPr>
        <w:t>External Validation:</w:t>
      </w:r>
      <w:r w:rsidRPr="003A23D8">
        <w:rPr>
          <w:rFonts w:ascii="Times New Roman" w:hAnsi="Times New Roman" w:cs="Times New Roman"/>
          <w:sz w:val="28"/>
          <w:szCs w:val="28"/>
          <w:lang w:val="en-PK"/>
        </w:rPr>
        <w:t xml:space="preserve"> Test on data from different hospitals/populations</w:t>
      </w:r>
      <w:bookmarkStart w:id="57" w:name="_Toc209370621"/>
    </w:p>
    <w:p w14:paraId="6C583D7B" w14:textId="77777777" w:rsidR="00A54B74" w:rsidRPr="003A23D8" w:rsidRDefault="00A54B74" w:rsidP="00A54B74">
      <w:pPr>
        <w:ind w:left="785"/>
        <w:rPr>
          <w:rFonts w:ascii="Times New Roman" w:hAnsi="Times New Roman" w:cs="Times New Roman"/>
          <w:sz w:val="28"/>
          <w:szCs w:val="28"/>
        </w:rPr>
      </w:pPr>
    </w:p>
    <w:p w14:paraId="39B3A504" w14:textId="57CD4E0C" w:rsidR="00A54B74" w:rsidRPr="003A23D8" w:rsidRDefault="00A54B74" w:rsidP="00A54B74">
      <w:pPr>
        <w:pStyle w:val="Heading3"/>
        <w:rPr>
          <w:rFonts w:ascii="Times New Roman" w:hAnsi="Times New Roman"/>
          <w:b/>
          <w:bCs/>
          <w:color w:val="000000"/>
        </w:rPr>
      </w:pPr>
      <w:bookmarkStart w:id="58" w:name="_Toc210203649"/>
      <w:r w:rsidRPr="003A23D8">
        <w:rPr>
          <w:rFonts w:ascii="Times New Roman" w:hAnsi="Times New Roman"/>
          <w:b/>
          <w:bCs/>
          <w:color w:val="000000"/>
        </w:rPr>
        <w:t>Practical Applications:</w:t>
      </w:r>
      <w:bookmarkEnd w:id="58"/>
    </w:p>
    <w:p w14:paraId="09264A19" w14:textId="01F55AC5"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Screening Tool:</w:t>
      </w:r>
      <w:r w:rsidRPr="003A23D8">
        <w:rPr>
          <w:rFonts w:ascii="Times New Roman" w:hAnsi="Times New Roman" w:cs="Times New Roman"/>
          <w:sz w:val="28"/>
          <w:szCs w:val="28"/>
          <w:lang w:val="en-PK"/>
        </w:rPr>
        <w:t xml:space="preserve"> Initial automated screening of biopsy samples </w:t>
      </w:r>
    </w:p>
    <w:p w14:paraId="1CF560B3" w14:textId="3CA7DE28"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Decision Support:</w:t>
      </w:r>
      <w:r w:rsidRPr="003A23D8">
        <w:rPr>
          <w:rFonts w:ascii="Times New Roman" w:hAnsi="Times New Roman" w:cs="Times New Roman"/>
          <w:sz w:val="28"/>
          <w:szCs w:val="28"/>
          <w:lang w:val="en-PK"/>
        </w:rPr>
        <w:t xml:space="preserve"> Assist pathologists in diagnosis </w:t>
      </w:r>
    </w:p>
    <w:p w14:paraId="0C8B6EAC" w14:textId="0F026CEB"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Quality Control:</w:t>
      </w:r>
      <w:r w:rsidRPr="003A23D8">
        <w:rPr>
          <w:rFonts w:ascii="Times New Roman" w:hAnsi="Times New Roman" w:cs="Times New Roman"/>
          <w:sz w:val="28"/>
          <w:szCs w:val="28"/>
          <w:lang w:val="en-PK"/>
        </w:rPr>
        <w:t xml:space="preserve"> Second opinion system to catch potential errors </w:t>
      </w:r>
    </w:p>
    <w:p w14:paraId="5C218670" w14:textId="6B192951"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Research Tool:</w:t>
      </w:r>
      <w:r w:rsidRPr="003A23D8">
        <w:rPr>
          <w:rFonts w:ascii="Times New Roman" w:hAnsi="Times New Roman" w:cs="Times New Roman"/>
          <w:sz w:val="28"/>
          <w:szCs w:val="28"/>
          <w:lang w:val="en-PK"/>
        </w:rPr>
        <w:t xml:space="preserve"> Analyze feature importance in cancer diagnosis </w:t>
      </w:r>
    </w:p>
    <w:p w14:paraId="70F0C6A8" w14:textId="3F53003D" w:rsidR="00A54B74" w:rsidRPr="003A23D8" w:rsidRDefault="00A54B74" w:rsidP="00A54B74">
      <w:pPr>
        <w:numPr>
          <w:ilvl w:val="0"/>
          <w:numId w:val="41"/>
        </w:numPr>
        <w:rPr>
          <w:rFonts w:ascii="Times New Roman" w:hAnsi="Times New Roman" w:cs="Times New Roman"/>
          <w:sz w:val="28"/>
          <w:szCs w:val="28"/>
        </w:rPr>
      </w:pPr>
      <w:r w:rsidRPr="003A23D8">
        <w:rPr>
          <w:rFonts w:ascii="Times New Roman" w:hAnsi="Times New Roman" w:cs="Times New Roman"/>
          <w:b/>
          <w:bCs/>
          <w:sz w:val="28"/>
          <w:szCs w:val="28"/>
          <w:lang w:val="en-PK"/>
        </w:rPr>
        <w:t>Educational Aid:</w:t>
      </w:r>
      <w:r w:rsidRPr="003A23D8">
        <w:rPr>
          <w:rFonts w:ascii="Times New Roman" w:hAnsi="Times New Roman" w:cs="Times New Roman"/>
          <w:sz w:val="28"/>
          <w:szCs w:val="28"/>
          <w:lang w:val="en-PK"/>
        </w:rPr>
        <w:t xml:space="preserve"> Teaching tool for medical students</w:t>
      </w:r>
    </w:p>
    <w:p w14:paraId="780CE15D" w14:textId="77777777" w:rsidR="00A54B74" w:rsidRDefault="00A54B74" w:rsidP="00A54B74"/>
    <w:p w14:paraId="14F48B93" w14:textId="77777777" w:rsidR="00A54B74" w:rsidRDefault="00A54B74" w:rsidP="00A54B74"/>
    <w:p w14:paraId="56216F35" w14:textId="77777777" w:rsidR="00A54B74" w:rsidRDefault="00A54B74" w:rsidP="00A54B74"/>
    <w:p w14:paraId="26AE7F02" w14:textId="77777777" w:rsidR="00A54B74" w:rsidRDefault="00A54B74" w:rsidP="00A54B74"/>
    <w:p w14:paraId="65AC0FC6" w14:textId="77777777" w:rsidR="00A54B74" w:rsidRDefault="00A54B74" w:rsidP="00A54B74"/>
    <w:p w14:paraId="4B0A0113" w14:textId="77777777" w:rsidR="00335F3C" w:rsidRPr="00335F3C" w:rsidRDefault="00335F3C" w:rsidP="00335F3C"/>
    <w:p w14:paraId="59D81C07" w14:textId="77777777" w:rsidR="00636D5F" w:rsidRDefault="00636D5F" w:rsidP="00636D5F">
      <w:pPr>
        <w:pStyle w:val="Heading2"/>
        <w:rPr>
          <w:rFonts w:ascii="Times New Roman" w:hAnsi="Times New Roman"/>
          <w:b/>
          <w:bCs/>
          <w:color w:val="000000"/>
        </w:rPr>
      </w:pPr>
      <w:bookmarkStart w:id="59" w:name="_Toc209708938"/>
      <w:bookmarkStart w:id="60" w:name="_Toc210203650"/>
      <w:r>
        <w:rPr>
          <w:rFonts w:ascii="Times New Roman" w:hAnsi="Times New Roman"/>
          <w:b/>
          <w:bCs/>
          <w:color w:val="000000"/>
        </w:rPr>
        <w:t>References:</w:t>
      </w:r>
      <w:bookmarkEnd w:id="57"/>
      <w:bookmarkEnd w:id="59"/>
      <w:bookmarkEnd w:id="60"/>
    </w:p>
    <w:p w14:paraId="053EB747" w14:textId="2523DACB"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Dua, D. and Graff, C. (2019). UCI Machine Learning Repository. University of California, Irvine </w:t>
      </w:r>
    </w:p>
    <w:p w14:paraId="5209E0E1" w14:textId="6B8D68D2"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Wolberg, W.H., Street, W.N., and Mangasarian, O.L. (1995). "Breast cancer diagnosis via linear programming" </w:t>
      </w:r>
    </w:p>
    <w:p w14:paraId="6004F985" w14:textId="2AFB40A5"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Zhang, H. (2004). "The optimality of Naive Bayes". FLAIRS Conference </w:t>
      </w:r>
    </w:p>
    <w:p w14:paraId="39E53EBB" w14:textId="03EBB344"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Rish, I. (2001). "An empirical study of the naive Bayes classifier". IJCAI Workshop </w:t>
      </w:r>
    </w:p>
    <w:p w14:paraId="0898EC90" w14:textId="0448E976" w:rsidR="00636D5F" w:rsidRPr="00636D5F" w:rsidRDefault="00A54B74" w:rsidP="00A54B74">
      <w:pPr>
        <w:numPr>
          <w:ilvl w:val="0"/>
          <w:numId w:val="42"/>
        </w:numPr>
      </w:pPr>
      <w:r w:rsidRPr="003A23D8">
        <w:rPr>
          <w:rFonts w:ascii="Times New Roman" w:hAnsi="Times New Roman" w:cs="Times New Roman"/>
          <w:sz w:val="28"/>
          <w:szCs w:val="28"/>
          <w:lang w:val="en-PK"/>
        </w:rPr>
        <w:t>Scikit-learn Documentation: Naive Bayes Classifiers</w:t>
      </w:r>
    </w:p>
    <w:p w14:paraId="6DB80B21" w14:textId="77777777" w:rsidR="00AB125A" w:rsidRPr="00AB125A" w:rsidRDefault="00AB125A" w:rsidP="00AB125A"/>
    <w:p w14:paraId="488FE161" w14:textId="77777777" w:rsidR="00AB125A" w:rsidRDefault="00AB125A" w:rsidP="00AB125A">
      <w:pPr>
        <w:rPr>
          <w:rFonts w:ascii="Times New Roman" w:hAnsi="Times New Roman" w:cs="Times New Roman"/>
          <w:sz w:val="28"/>
          <w:szCs w:val="28"/>
        </w:rPr>
      </w:pPr>
    </w:p>
    <w:sectPr w:rsidR="00AB125A" w:rsidSect="004D020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78918" w14:textId="77777777" w:rsidR="003643CC" w:rsidRDefault="003643CC" w:rsidP="004D020D">
      <w:pPr>
        <w:spacing w:after="0" w:line="240" w:lineRule="auto"/>
      </w:pPr>
      <w:r>
        <w:separator/>
      </w:r>
    </w:p>
  </w:endnote>
  <w:endnote w:type="continuationSeparator" w:id="0">
    <w:p w14:paraId="5296E9C0" w14:textId="77777777" w:rsidR="003643CC" w:rsidRDefault="003643CC"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4050" w14:textId="77777777"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1693"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567B3C9" w14:textId="77777777"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6DBA" w14:textId="77777777"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9931D" w14:textId="77777777" w:rsidR="003643CC" w:rsidRDefault="003643CC" w:rsidP="004D020D">
      <w:pPr>
        <w:spacing w:after="0" w:line="240" w:lineRule="auto"/>
      </w:pPr>
      <w:r>
        <w:separator/>
      </w:r>
    </w:p>
  </w:footnote>
  <w:footnote w:type="continuationSeparator" w:id="0">
    <w:p w14:paraId="43E3D605" w14:textId="77777777" w:rsidR="003643CC" w:rsidRDefault="003643CC"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EEE" w14:textId="77777777"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307D" w14:textId="77777777" w:rsidR="004D020D" w:rsidRDefault="004D020D" w:rsidP="004D020D">
    <w:pPr>
      <w:pStyle w:val="Header"/>
      <w:jc w:val="center"/>
      <w:rPr>
        <w:rFonts w:ascii="Times New Roman" w:hAnsi="Times New Roman" w:cs="Times New Roman"/>
        <w:b/>
        <w:bCs/>
        <w:color w:val="000000"/>
      </w:rPr>
    </w:pPr>
    <w:bookmarkStart w:id="61" w:name="_Hlk209537962"/>
    <w:r>
      <w:rPr>
        <w:rFonts w:ascii="Times New Roman" w:hAnsi="Times New Roman" w:cs="Times New Roman"/>
        <w:b/>
        <w:bCs/>
        <w:color w:val="000000"/>
      </w:rPr>
      <w:t>AIC354: MACHINE LEARNING FUNDAMENTALS</w:t>
    </w:r>
  </w:p>
  <w:bookmarkEnd w:id="61"/>
  <w:p w14:paraId="143412BD" w14:textId="77777777"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BD78" w14:textId="77777777"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E66"/>
    <w:multiLevelType w:val="multilevel"/>
    <w:tmpl w:val="975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F04E2"/>
    <w:multiLevelType w:val="hybridMultilevel"/>
    <w:tmpl w:val="28A826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E010A7"/>
    <w:multiLevelType w:val="hybridMultilevel"/>
    <w:tmpl w:val="105CF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30E78"/>
    <w:multiLevelType w:val="multilevel"/>
    <w:tmpl w:val="8C7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24366"/>
    <w:multiLevelType w:val="hybridMultilevel"/>
    <w:tmpl w:val="B8BA4F50"/>
    <w:lvl w:ilvl="0" w:tplc="FFFFFFFF">
      <w:start w:val="1"/>
      <w:numFmt w:val="bullet"/>
      <w:lvlText w:val=""/>
      <w:lvlJc w:val="left"/>
      <w:pPr>
        <w:ind w:left="785"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1223"/>
    <w:multiLevelType w:val="multilevel"/>
    <w:tmpl w:val="EFC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206BC"/>
    <w:multiLevelType w:val="multilevel"/>
    <w:tmpl w:val="2B6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15270"/>
    <w:multiLevelType w:val="hybridMultilevel"/>
    <w:tmpl w:val="CD3E4C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811B70"/>
    <w:multiLevelType w:val="hybridMultilevel"/>
    <w:tmpl w:val="8870A9E8"/>
    <w:lvl w:ilvl="0" w:tplc="E7F64946">
      <w:start w:val="1"/>
      <w:numFmt w:val="bullet"/>
      <w:lvlText w:val=""/>
      <w:lvlJc w:val="left"/>
      <w:pPr>
        <w:ind w:left="1635"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065DD3"/>
    <w:multiLevelType w:val="hybridMultilevel"/>
    <w:tmpl w:val="545A665E"/>
    <w:lvl w:ilvl="0" w:tplc="2000000F">
      <w:start w:val="1"/>
      <w:numFmt w:val="decimal"/>
      <w:lvlText w:val="%1."/>
      <w:lvlJc w:val="left"/>
      <w:pPr>
        <w:ind w:left="785" w:hanging="360"/>
      </w:pPr>
      <w:rPr>
        <w:rFonts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4717FDC"/>
    <w:multiLevelType w:val="multilevel"/>
    <w:tmpl w:val="D05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72C6"/>
    <w:multiLevelType w:val="multilevel"/>
    <w:tmpl w:val="DF4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83921"/>
    <w:multiLevelType w:val="multilevel"/>
    <w:tmpl w:val="B54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66DC2"/>
    <w:multiLevelType w:val="multilevel"/>
    <w:tmpl w:val="140C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109B1"/>
    <w:multiLevelType w:val="multilevel"/>
    <w:tmpl w:val="0B4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C4DE2"/>
    <w:multiLevelType w:val="multilevel"/>
    <w:tmpl w:val="59BC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A39C6"/>
    <w:multiLevelType w:val="multilevel"/>
    <w:tmpl w:val="1FA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C5583"/>
    <w:multiLevelType w:val="multilevel"/>
    <w:tmpl w:val="A3A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B0B9F"/>
    <w:multiLevelType w:val="multilevel"/>
    <w:tmpl w:val="087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D38CD"/>
    <w:multiLevelType w:val="multilevel"/>
    <w:tmpl w:val="AAC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5083C"/>
    <w:multiLevelType w:val="multilevel"/>
    <w:tmpl w:val="4E3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C264D"/>
    <w:multiLevelType w:val="hybridMultilevel"/>
    <w:tmpl w:val="0C2A29F4"/>
    <w:lvl w:ilvl="0" w:tplc="E7F64946">
      <w:start w:val="1"/>
      <w:numFmt w:val="bullet"/>
      <w:lvlText w:val=""/>
      <w:lvlJc w:val="left"/>
      <w:pPr>
        <w:ind w:left="1635" w:hanging="360"/>
      </w:pPr>
      <w:rPr>
        <w:rFonts w:ascii="Symbol" w:hAnsi="Symbol" w:hint="default"/>
        <w:sz w:val="28"/>
        <w:szCs w:val="28"/>
      </w:rPr>
    </w:lvl>
    <w:lvl w:ilvl="1" w:tplc="20000003" w:tentative="1">
      <w:start w:val="1"/>
      <w:numFmt w:val="bullet"/>
      <w:lvlText w:val="o"/>
      <w:lvlJc w:val="left"/>
      <w:pPr>
        <w:ind w:left="3010" w:hanging="360"/>
      </w:pPr>
      <w:rPr>
        <w:rFonts w:ascii="Courier New" w:hAnsi="Courier New" w:cs="Courier New" w:hint="default"/>
      </w:rPr>
    </w:lvl>
    <w:lvl w:ilvl="2" w:tplc="20000005" w:tentative="1">
      <w:start w:val="1"/>
      <w:numFmt w:val="bullet"/>
      <w:lvlText w:val=""/>
      <w:lvlJc w:val="left"/>
      <w:pPr>
        <w:ind w:left="3730" w:hanging="360"/>
      </w:pPr>
      <w:rPr>
        <w:rFonts w:ascii="Wingdings" w:hAnsi="Wingdings" w:hint="default"/>
      </w:rPr>
    </w:lvl>
    <w:lvl w:ilvl="3" w:tplc="20000001" w:tentative="1">
      <w:start w:val="1"/>
      <w:numFmt w:val="bullet"/>
      <w:lvlText w:val=""/>
      <w:lvlJc w:val="left"/>
      <w:pPr>
        <w:ind w:left="4450" w:hanging="360"/>
      </w:pPr>
      <w:rPr>
        <w:rFonts w:ascii="Symbol" w:hAnsi="Symbol" w:hint="default"/>
      </w:rPr>
    </w:lvl>
    <w:lvl w:ilvl="4" w:tplc="20000003" w:tentative="1">
      <w:start w:val="1"/>
      <w:numFmt w:val="bullet"/>
      <w:lvlText w:val="o"/>
      <w:lvlJc w:val="left"/>
      <w:pPr>
        <w:ind w:left="5170" w:hanging="360"/>
      </w:pPr>
      <w:rPr>
        <w:rFonts w:ascii="Courier New" w:hAnsi="Courier New" w:cs="Courier New" w:hint="default"/>
      </w:rPr>
    </w:lvl>
    <w:lvl w:ilvl="5" w:tplc="20000005" w:tentative="1">
      <w:start w:val="1"/>
      <w:numFmt w:val="bullet"/>
      <w:lvlText w:val=""/>
      <w:lvlJc w:val="left"/>
      <w:pPr>
        <w:ind w:left="5890" w:hanging="360"/>
      </w:pPr>
      <w:rPr>
        <w:rFonts w:ascii="Wingdings" w:hAnsi="Wingdings" w:hint="default"/>
      </w:rPr>
    </w:lvl>
    <w:lvl w:ilvl="6" w:tplc="20000001" w:tentative="1">
      <w:start w:val="1"/>
      <w:numFmt w:val="bullet"/>
      <w:lvlText w:val=""/>
      <w:lvlJc w:val="left"/>
      <w:pPr>
        <w:ind w:left="6610" w:hanging="360"/>
      </w:pPr>
      <w:rPr>
        <w:rFonts w:ascii="Symbol" w:hAnsi="Symbol" w:hint="default"/>
      </w:rPr>
    </w:lvl>
    <w:lvl w:ilvl="7" w:tplc="20000003" w:tentative="1">
      <w:start w:val="1"/>
      <w:numFmt w:val="bullet"/>
      <w:lvlText w:val="o"/>
      <w:lvlJc w:val="left"/>
      <w:pPr>
        <w:ind w:left="7330" w:hanging="360"/>
      </w:pPr>
      <w:rPr>
        <w:rFonts w:ascii="Courier New" w:hAnsi="Courier New" w:cs="Courier New" w:hint="default"/>
      </w:rPr>
    </w:lvl>
    <w:lvl w:ilvl="8" w:tplc="20000005" w:tentative="1">
      <w:start w:val="1"/>
      <w:numFmt w:val="bullet"/>
      <w:lvlText w:val=""/>
      <w:lvlJc w:val="left"/>
      <w:pPr>
        <w:ind w:left="8050" w:hanging="360"/>
      </w:pPr>
      <w:rPr>
        <w:rFonts w:ascii="Wingdings" w:hAnsi="Wingdings" w:hint="default"/>
      </w:rPr>
    </w:lvl>
  </w:abstractNum>
  <w:abstractNum w:abstractNumId="28" w15:restartNumberingAfterBreak="0">
    <w:nsid w:val="600566CC"/>
    <w:multiLevelType w:val="hybridMultilevel"/>
    <w:tmpl w:val="0C2A29F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0FA19C2"/>
    <w:multiLevelType w:val="multilevel"/>
    <w:tmpl w:val="B82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01BD7"/>
    <w:multiLevelType w:val="hybridMultilevel"/>
    <w:tmpl w:val="6966E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3B31AAC"/>
    <w:multiLevelType w:val="hybridMultilevel"/>
    <w:tmpl w:val="0C2A29F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814AAA"/>
    <w:multiLevelType w:val="multilevel"/>
    <w:tmpl w:val="3CF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32C4C"/>
    <w:multiLevelType w:val="multilevel"/>
    <w:tmpl w:val="58E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E6686"/>
    <w:multiLevelType w:val="multilevel"/>
    <w:tmpl w:val="FC9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16537"/>
    <w:multiLevelType w:val="multilevel"/>
    <w:tmpl w:val="7D6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708EC"/>
    <w:multiLevelType w:val="hybridMultilevel"/>
    <w:tmpl w:val="F3140C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45390"/>
    <w:multiLevelType w:val="multilevel"/>
    <w:tmpl w:val="E8D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B64D3"/>
    <w:multiLevelType w:val="hybridMultilevel"/>
    <w:tmpl w:val="7A9C4E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8127258">
    <w:abstractNumId w:val="25"/>
  </w:num>
  <w:num w:numId="2" w16cid:durableId="1429042180">
    <w:abstractNumId w:val="7"/>
  </w:num>
  <w:num w:numId="3" w16cid:durableId="572474729">
    <w:abstractNumId w:val="42"/>
  </w:num>
  <w:num w:numId="4" w16cid:durableId="308822923">
    <w:abstractNumId w:val="36"/>
  </w:num>
  <w:num w:numId="5" w16cid:durableId="1259026773">
    <w:abstractNumId w:val="39"/>
  </w:num>
  <w:num w:numId="6" w16cid:durableId="1906837034">
    <w:abstractNumId w:val="37"/>
  </w:num>
  <w:num w:numId="7" w16cid:durableId="622882395">
    <w:abstractNumId w:val="41"/>
  </w:num>
  <w:num w:numId="8" w16cid:durableId="1116678604">
    <w:abstractNumId w:val="0"/>
  </w:num>
  <w:num w:numId="9" w16cid:durableId="1853496865">
    <w:abstractNumId w:val="22"/>
  </w:num>
  <w:num w:numId="10" w16cid:durableId="2044016054">
    <w:abstractNumId w:val="24"/>
  </w:num>
  <w:num w:numId="11" w16cid:durableId="196621510">
    <w:abstractNumId w:val="6"/>
  </w:num>
  <w:num w:numId="12" w16cid:durableId="1968969860">
    <w:abstractNumId w:val="15"/>
  </w:num>
  <w:num w:numId="13" w16cid:durableId="1966349179">
    <w:abstractNumId w:val="18"/>
  </w:num>
  <w:num w:numId="14" w16cid:durableId="1169832050">
    <w:abstractNumId w:val="33"/>
  </w:num>
  <w:num w:numId="15" w16cid:durableId="283387679">
    <w:abstractNumId w:val="13"/>
  </w:num>
  <w:num w:numId="16" w16cid:durableId="699471582">
    <w:abstractNumId w:val="1"/>
  </w:num>
  <w:num w:numId="17" w16cid:durableId="359359565">
    <w:abstractNumId w:val="40"/>
  </w:num>
  <w:num w:numId="18" w16cid:durableId="1739740810">
    <w:abstractNumId w:val="21"/>
  </w:num>
  <w:num w:numId="19" w16cid:durableId="1005353795">
    <w:abstractNumId w:val="17"/>
  </w:num>
  <w:num w:numId="20" w16cid:durableId="2112505691">
    <w:abstractNumId w:val="8"/>
  </w:num>
  <w:num w:numId="21" w16cid:durableId="1940289056">
    <w:abstractNumId w:val="19"/>
  </w:num>
  <w:num w:numId="22" w16cid:durableId="20209027">
    <w:abstractNumId w:val="14"/>
  </w:num>
  <w:num w:numId="23" w16cid:durableId="821652827">
    <w:abstractNumId w:val="16"/>
  </w:num>
  <w:num w:numId="24" w16cid:durableId="1654945913">
    <w:abstractNumId w:val="9"/>
  </w:num>
  <w:num w:numId="25" w16cid:durableId="2086412909">
    <w:abstractNumId w:val="20"/>
  </w:num>
  <w:num w:numId="26" w16cid:durableId="1131171498">
    <w:abstractNumId w:val="34"/>
  </w:num>
  <w:num w:numId="27" w16cid:durableId="1031686074">
    <w:abstractNumId w:val="4"/>
  </w:num>
  <w:num w:numId="28" w16cid:durableId="1661807032">
    <w:abstractNumId w:val="35"/>
  </w:num>
  <w:num w:numId="29" w16cid:durableId="577836062">
    <w:abstractNumId w:val="26"/>
  </w:num>
  <w:num w:numId="30" w16cid:durableId="1347823243">
    <w:abstractNumId w:val="32"/>
  </w:num>
  <w:num w:numId="31" w16cid:durableId="378238074">
    <w:abstractNumId w:val="29"/>
  </w:num>
  <w:num w:numId="32" w16cid:durableId="835267886">
    <w:abstractNumId w:val="23"/>
  </w:num>
  <w:num w:numId="33" w16cid:durableId="1244530984">
    <w:abstractNumId w:val="30"/>
  </w:num>
  <w:num w:numId="34" w16cid:durableId="1962571295">
    <w:abstractNumId w:val="27"/>
  </w:num>
  <w:num w:numId="35" w16cid:durableId="1736468737">
    <w:abstractNumId w:val="10"/>
  </w:num>
  <w:num w:numId="36" w16cid:durableId="23407158">
    <w:abstractNumId w:val="3"/>
  </w:num>
  <w:num w:numId="37" w16cid:durableId="1860853616">
    <w:abstractNumId w:val="31"/>
  </w:num>
  <w:num w:numId="38" w16cid:durableId="1664428765">
    <w:abstractNumId w:val="11"/>
  </w:num>
  <w:num w:numId="39" w16cid:durableId="1943804164">
    <w:abstractNumId w:val="28"/>
  </w:num>
  <w:num w:numId="40" w16cid:durableId="1490438319">
    <w:abstractNumId w:val="5"/>
  </w:num>
  <w:num w:numId="41" w16cid:durableId="1046947566">
    <w:abstractNumId w:val="12"/>
  </w:num>
  <w:num w:numId="42" w16cid:durableId="149638692">
    <w:abstractNumId w:val="43"/>
  </w:num>
  <w:num w:numId="43" w16cid:durableId="1107459146">
    <w:abstractNumId w:val="38"/>
  </w:num>
  <w:num w:numId="44" w16cid:durableId="803734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6401D"/>
    <w:rsid w:val="001D45FD"/>
    <w:rsid w:val="002131B4"/>
    <w:rsid w:val="00230F82"/>
    <w:rsid w:val="002A2ECC"/>
    <w:rsid w:val="002C441E"/>
    <w:rsid w:val="00335F3C"/>
    <w:rsid w:val="0035544A"/>
    <w:rsid w:val="003643CC"/>
    <w:rsid w:val="003A23D8"/>
    <w:rsid w:val="004D020D"/>
    <w:rsid w:val="005860EF"/>
    <w:rsid w:val="00607726"/>
    <w:rsid w:val="00636D5F"/>
    <w:rsid w:val="006459AC"/>
    <w:rsid w:val="00675E8B"/>
    <w:rsid w:val="006D01B4"/>
    <w:rsid w:val="006E62D0"/>
    <w:rsid w:val="007C543D"/>
    <w:rsid w:val="007E1406"/>
    <w:rsid w:val="00834A77"/>
    <w:rsid w:val="00844105"/>
    <w:rsid w:val="009550F6"/>
    <w:rsid w:val="009836D5"/>
    <w:rsid w:val="009A69C7"/>
    <w:rsid w:val="00A37DBA"/>
    <w:rsid w:val="00A54B74"/>
    <w:rsid w:val="00AA6D3D"/>
    <w:rsid w:val="00AB125A"/>
    <w:rsid w:val="00AB17E0"/>
    <w:rsid w:val="00B95304"/>
    <w:rsid w:val="00BD508F"/>
    <w:rsid w:val="00BE5203"/>
    <w:rsid w:val="00C22580"/>
    <w:rsid w:val="00C82707"/>
    <w:rsid w:val="00CE1FC4"/>
    <w:rsid w:val="00D5700E"/>
    <w:rsid w:val="00DB15C6"/>
    <w:rsid w:val="00E4693D"/>
    <w:rsid w:val="00E7198E"/>
    <w:rsid w:val="00F10E47"/>
    <w:rsid w:val="00F9508F"/>
    <w:rsid w:val="00FB0363"/>
    <w:rsid w:val="00FB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FB43"/>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01D"/>
    <w:pPr>
      <w:spacing w:after="160" w:line="278" w:lineRule="auto"/>
    </w:pPr>
    <w:rPr>
      <w:kern w:val="2"/>
      <w:sz w:val="24"/>
      <w:szCs w:val="24"/>
      <w:lang w:val="en-US" w:eastAsia="en-US"/>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1788</Words>
  <Characters>11162</Characters>
  <Application>Microsoft Office Word</Application>
  <DocSecurity>0</DocSecurity>
  <Lines>744</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9</cp:revision>
  <dcterms:created xsi:type="dcterms:W3CDTF">2025-09-25T09:38:00Z</dcterms:created>
  <dcterms:modified xsi:type="dcterms:W3CDTF">2025-10-01T04:34:00Z</dcterms:modified>
</cp:coreProperties>
</file>