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4EA" w:rsidRPr="003F7FDD" w:rsidRDefault="009C6F19" w:rsidP="007D5D67">
      <w:pPr>
        <w:pStyle w:val="Heading1"/>
        <w:spacing w:line="276" w:lineRule="auto"/>
        <w:rPr>
          <w:rFonts w:eastAsia="Times New Roman"/>
          <w:color w:val="auto"/>
          <w:bdr w:val="none" w:sz="0" w:space="0" w:color="auto" w:frame="1"/>
        </w:rPr>
      </w:pPr>
      <w:r>
        <w:rPr>
          <w:rFonts w:eastAsia="Times New Roman"/>
          <w:bdr w:val="none" w:sz="0" w:space="0" w:color="auto" w:frame="1"/>
        </w:rPr>
        <w:t>Twitter usage by ISIS</w:t>
      </w:r>
    </w:p>
    <w:p w:rsidR="000E44EA" w:rsidRPr="003F7FDD" w:rsidRDefault="000E44EA" w:rsidP="007D5D67">
      <w:pPr>
        <w:pStyle w:val="ListParagraph"/>
        <w:numPr>
          <w:ilvl w:val="0"/>
          <w:numId w:val="4"/>
        </w:numPr>
        <w:spacing w:after="0" w:line="276" w:lineRule="auto"/>
        <w:textAlignment w:val="baseline"/>
        <w:rPr>
          <w:szCs w:val="24"/>
          <w:shd w:val="clear" w:color="auto" w:fill="FFFFFF"/>
        </w:rPr>
      </w:pPr>
      <w:r w:rsidRPr="003F7FDD">
        <w:rPr>
          <w:rStyle w:val="Strong"/>
          <w:b w:val="0"/>
          <w:szCs w:val="24"/>
          <w:bdr w:val="none" w:sz="0" w:space="0" w:color="auto" w:frame="1"/>
          <w:shd w:val="clear" w:color="auto" w:fill="FFFFFF"/>
        </w:rPr>
        <w:t>Fifth Tribe</w:t>
      </w:r>
      <w:r w:rsidR="00B52EDE" w:rsidRPr="003F7FDD">
        <w:rPr>
          <w:b/>
          <w:bCs/>
          <w:szCs w:val="24"/>
          <w:bdr w:val="none" w:sz="0" w:space="0" w:color="auto" w:frame="1"/>
        </w:rPr>
        <w:t>.</w:t>
      </w:r>
      <w:r w:rsidRPr="003F7FDD">
        <w:rPr>
          <w:b/>
          <w:bCs/>
          <w:szCs w:val="24"/>
          <w:bdr w:val="none" w:sz="0" w:space="0" w:color="auto" w:frame="1"/>
        </w:rPr>
        <w:t xml:space="preserve"> </w:t>
      </w:r>
      <w:r w:rsidR="00B52EDE" w:rsidRPr="003F7FDD">
        <w:rPr>
          <w:bCs/>
          <w:szCs w:val="24"/>
          <w:bdr w:val="none" w:sz="0" w:space="0" w:color="auto" w:frame="1"/>
        </w:rPr>
        <w:t>(2015</w:t>
      </w:r>
      <w:r w:rsidRPr="003F7FDD">
        <w:rPr>
          <w:bCs/>
          <w:szCs w:val="24"/>
          <w:bdr w:val="none" w:sz="0" w:space="0" w:color="auto" w:frame="1"/>
        </w:rPr>
        <w:t xml:space="preserve">). </w:t>
      </w:r>
      <w:r w:rsidR="003F7FDD" w:rsidRPr="003F7FDD">
        <w:rPr>
          <w:bCs/>
          <w:szCs w:val="24"/>
          <w:bdr w:val="none" w:sz="0" w:space="0" w:color="auto" w:frame="1"/>
        </w:rPr>
        <w:t>T</w:t>
      </w:r>
      <w:r w:rsidR="00B52EDE" w:rsidRPr="003F7FDD">
        <w:rPr>
          <w:bCs/>
          <w:szCs w:val="24"/>
          <w:bdr w:val="none" w:sz="0" w:space="0" w:color="auto" w:frame="1"/>
        </w:rPr>
        <w:t>weets</w:t>
      </w:r>
      <w:r w:rsidRPr="003F7FDD">
        <w:rPr>
          <w:b/>
          <w:szCs w:val="24"/>
          <w:shd w:val="clear" w:color="auto" w:fill="FFFFFF"/>
        </w:rPr>
        <w:t xml:space="preserve"> </w:t>
      </w:r>
      <w:r w:rsidRPr="003F7FDD">
        <w:rPr>
          <w:szCs w:val="24"/>
          <w:shd w:val="clear" w:color="auto" w:fill="FFFFFF"/>
        </w:rPr>
        <w:t xml:space="preserve">[Data set CSV file]. Retrieved from </w:t>
      </w:r>
      <w:hyperlink r:id="rId7" w:history="1">
        <w:r w:rsidR="003F7FDD" w:rsidRPr="0021186D">
          <w:rPr>
            <w:rStyle w:val="Hyperlink"/>
            <w:szCs w:val="24"/>
            <w:shd w:val="clear" w:color="auto" w:fill="FFFFFF"/>
          </w:rPr>
          <w:t>https://www.kaggle.com/kzaman/how-isis-uses-twitter</w:t>
        </w:r>
      </w:hyperlink>
      <w:r w:rsidR="003F7FDD">
        <w:rPr>
          <w:szCs w:val="24"/>
          <w:shd w:val="clear" w:color="auto" w:fill="FFFFFF"/>
        </w:rPr>
        <w:t xml:space="preserve"> </w:t>
      </w:r>
      <w:r w:rsidR="00B52EDE" w:rsidRPr="003F7FDD">
        <w:rPr>
          <w:szCs w:val="24"/>
          <w:shd w:val="clear" w:color="auto" w:fill="FFFFFF"/>
        </w:rPr>
        <w:t xml:space="preserve"> </w:t>
      </w:r>
      <w:r w:rsidRPr="003F7FDD">
        <w:rPr>
          <w:szCs w:val="24"/>
          <w:shd w:val="clear" w:color="auto" w:fill="FFFFFF"/>
        </w:rPr>
        <w:t>. September 13, 2016</w:t>
      </w:r>
    </w:p>
    <w:p w:rsidR="00B52EDE" w:rsidRPr="003F7FDD" w:rsidRDefault="007C77F6" w:rsidP="007D5D67">
      <w:pPr>
        <w:pStyle w:val="ListParagraph"/>
        <w:numPr>
          <w:ilvl w:val="0"/>
          <w:numId w:val="4"/>
        </w:numPr>
        <w:spacing w:after="0" w:line="276" w:lineRule="auto"/>
        <w:textAlignment w:val="baseline"/>
        <w:rPr>
          <w:rStyle w:val="Strong"/>
          <w:b w:val="0"/>
          <w:bCs w:val="0"/>
          <w:szCs w:val="24"/>
          <w:shd w:val="clear" w:color="auto" w:fill="FFFFFF"/>
        </w:rPr>
      </w:pPr>
      <w:r w:rsidRPr="003F7FDD">
        <w:rPr>
          <w:rStyle w:val="Strong"/>
          <w:b w:val="0"/>
          <w:szCs w:val="24"/>
          <w:bdr w:val="none" w:sz="0" w:space="0" w:color="auto" w:frame="1"/>
          <w:shd w:val="clear" w:color="auto" w:fill="FFFFFF"/>
        </w:rPr>
        <w:t xml:space="preserve">This data is distributed under a Creative Commons </w:t>
      </w:r>
      <w:hyperlink r:id="rId8" w:tgtFrame="_blank" w:history="1">
        <w:r w:rsidRPr="003F7FDD">
          <w:rPr>
            <w:rStyle w:val="Hyperlink"/>
            <w:color w:val="auto"/>
            <w:szCs w:val="24"/>
            <w:u w:val="none"/>
            <w:bdr w:val="none" w:sz="0" w:space="0" w:color="auto" w:frame="1"/>
          </w:rPr>
          <w:t>Public Domain License</w:t>
        </w:r>
      </w:hyperlink>
      <w:r w:rsidRPr="003F7FDD">
        <w:rPr>
          <w:rStyle w:val="Strong"/>
          <w:szCs w:val="24"/>
          <w:bdr w:val="none" w:sz="0" w:space="0" w:color="auto" w:frame="1"/>
          <w:shd w:val="clear" w:color="auto" w:fill="FFFFFF"/>
        </w:rPr>
        <w:t xml:space="preserve"> </w:t>
      </w:r>
      <w:hyperlink r:id="rId9" w:history="1">
        <w:r w:rsidR="003F7FDD" w:rsidRPr="0021186D">
          <w:rPr>
            <w:rStyle w:val="Hyperlink"/>
            <w:szCs w:val="24"/>
            <w:bdr w:val="none" w:sz="0" w:space="0" w:color="auto" w:frame="1"/>
            <w:shd w:val="clear" w:color="auto" w:fill="FFFFFF"/>
          </w:rPr>
          <w:t>https://creativecommons.org/publicdomain/zero/1.0/</w:t>
        </w:r>
      </w:hyperlink>
      <w:r w:rsidR="003F7FDD">
        <w:rPr>
          <w:rStyle w:val="Strong"/>
          <w:b w:val="0"/>
          <w:bCs w:val="0"/>
          <w:szCs w:val="24"/>
          <w:shd w:val="clear" w:color="auto" w:fill="FFFFFF"/>
        </w:rPr>
        <w:t xml:space="preserve"> </w:t>
      </w:r>
    </w:p>
    <w:p w:rsidR="00B52EDE" w:rsidRPr="003F7FDD" w:rsidRDefault="00B52EDE" w:rsidP="007D5D67">
      <w:pPr>
        <w:pStyle w:val="ListParagraph"/>
        <w:numPr>
          <w:ilvl w:val="0"/>
          <w:numId w:val="4"/>
        </w:numPr>
        <w:spacing w:after="0" w:line="276" w:lineRule="auto"/>
        <w:textAlignment w:val="baseline"/>
        <w:rPr>
          <w:szCs w:val="24"/>
          <w:shd w:val="clear" w:color="auto" w:fill="FFFFFF"/>
        </w:rPr>
      </w:pPr>
      <w:r w:rsidRPr="003F7FDD">
        <w:rPr>
          <w:szCs w:val="24"/>
          <w:shd w:val="clear" w:color="auto" w:fill="FFFFFF"/>
        </w:rPr>
        <w:t>Around 17,000 tweets were scanned</w:t>
      </w:r>
      <w:r w:rsidR="007C77F6" w:rsidRPr="003F7FDD">
        <w:rPr>
          <w:szCs w:val="24"/>
          <w:shd w:val="clear" w:color="auto" w:fill="FFFFFF"/>
        </w:rPr>
        <w:t xml:space="preserve"> from more than hundred</w:t>
      </w:r>
      <w:r w:rsidRPr="003F7FDD">
        <w:rPr>
          <w:szCs w:val="24"/>
          <w:shd w:val="clear" w:color="auto" w:fill="FFFFFF"/>
        </w:rPr>
        <w:t xml:space="preserve"> pro-ISIS fanboys from all over the world since the November 2015 Paris Attacks. </w:t>
      </w:r>
      <w:r w:rsidR="007C77F6" w:rsidRPr="003F7FDD">
        <w:rPr>
          <w:szCs w:val="24"/>
          <w:shd w:val="clear" w:color="auto" w:fill="FFFFFF"/>
        </w:rPr>
        <w:t xml:space="preserve">This is further being used </w:t>
      </w:r>
      <w:r w:rsidRPr="003F7FDD">
        <w:rPr>
          <w:szCs w:val="24"/>
          <w:shd w:val="clear" w:color="auto" w:fill="FFFFFF"/>
        </w:rPr>
        <w:t>to develop effective counter-messaging meas</w:t>
      </w:r>
      <w:r w:rsidR="007C77F6" w:rsidRPr="003F7FDD">
        <w:rPr>
          <w:szCs w:val="24"/>
          <w:shd w:val="clear" w:color="auto" w:fill="FFFFFF"/>
        </w:rPr>
        <w:t>ures against violent extremists</w:t>
      </w:r>
      <w:r w:rsidRPr="003F7FDD">
        <w:rPr>
          <w:szCs w:val="24"/>
          <w:shd w:val="clear" w:color="auto" w:fill="FFFFFF"/>
        </w:rPr>
        <w:t>.</w:t>
      </w:r>
      <w:r w:rsidR="007C77F6" w:rsidRPr="003F7FDD">
        <w:rPr>
          <w:szCs w:val="24"/>
          <w:shd w:val="clear" w:color="auto" w:fill="FFFFFF"/>
        </w:rPr>
        <w:t xml:space="preserve"> The fact social media can lead us to analyze preventive measure against such acts makes it an interesting data set.</w:t>
      </w:r>
    </w:p>
    <w:p w:rsidR="000B4FED" w:rsidRPr="003F7FDD" w:rsidRDefault="007C77F6" w:rsidP="007D5D67">
      <w:pPr>
        <w:pStyle w:val="ListParagraph"/>
        <w:numPr>
          <w:ilvl w:val="0"/>
          <w:numId w:val="4"/>
        </w:numPr>
        <w:spacing w:after="0" w:line="276" w:lineRule="auto"/>
        <w:textAlignment w:val="baseline"/>
        <w:rPr>
          <w:szCs w:val="24"/>
          <w:shd w:val="clear" w:color="auto" w:fill="FFFFFF"/>
        </w:rPr>
      </w:pPr>
      <w:r w:rsidRPr="003F7FDD">
        <w:rPr>
          <w:szCs w:val="24"/>
          <w:shd w:val="clear" w:color="auto" w:fill="FFFFFF"/>
        </w:rPr>
        <w:t>Government and federal agencies can be looked upon as potential data users and decision makers for this data to take preventive and control actions in times of a threat.</w:t>
      </w:r>
      <w:r w:rsidR="000B4FED" w:rsidRPr="003F7FDD">
        <w:rPr>
          <w:szCs w:val="24"/>
          <w:shd w:val="clear" w:color="auto" w:fill="FFFFFF"/>
        </w:rPr>
        <w:t xml:space="preserve"> Even hackers can be potential data users for this set who take keen interest in taking measures against violent extremists.</w:t>
      </w:r>
      <w:bookmarkStart w:id="0" w:name="_GoBack"/>
      <w:bookmarkEnd w:id="0"/>
    </w:p>
    <w:p w:rsidR="000B4FED" w:rsidRPr="003F7FDD" w:rsidRDefault="000B4FED" w:rsidP="007D5D67">
      <w:pPr>
        <w:pStyle w:val="ListParagraph"/>
        <w:numPr>
          <w:ilvl w:val="0"/>
          <w:numId w:val="4"/>
        </w:numPr>
        <w:spacing w:after="0" w:line="276" w:lineRule="auto"/>
        <w:textAlignment w:val="baseline"/>
        <w:rPr>
          <w:szCs w:val="24"/>
          <w:shd w:val="clear" w:color="auto" w:fill="FFFFFF"/>
        </w:rPr>
      </w:pPr>
      <w:r w:rsidRPr="003F7FDD">
        <w:rPr>
          <w:szCs w:val="24"/>
          <w:shd w:val="clear" w:color="auto" w:fill="FFFFFF"/>
        </w:rPr>
        <w:t>This data set can be used to answer the following questions:</w:t>
      </w:r>
    </w:p>
    <w:p w:rsidR="000B4FED" w:rsidRPr="003F7FDD" w:rsidRDefault="000B4FED" w:rsidP="007D5D67">
      <w:pPr>
        <w:pStyle w:val="ListParagraph"/>
        <w:numPr>
          <w:ilvl w:val="1"/>
          <w:numId w:val="4"/>
        </w:numPr>
        <w:spacing w:after="0" w:line="276" w:lineRule="auto"/>
        <w:textAlignment w:val="baseline"/>
        <w:rPr>
          <w:szCs w:val="24"/>
          <w:shd w:val="clear" w:color="auto" w:fill="FFFFFF"/>
        </w:rPr>
      </w:pPr>
      <w:r w:rsidRPr="003F7FDD">
        <w:rPr>
          <w:szCs w:val="24"/>
          <w:shd w:val="clear" w:color="auto" w:fill="FFFFFF"/>
        </w:rPr>
        <w:t>Which websites are pro-ISIS fanboys linking to in their tweets?</w:t>
      </w:r>
    </w:p>
    <w:p w:rsidR="000B4FED" w:rsidRPr="003F7FDD" w:rsidRDefault="000B4FED" w:rsidP="007D5D67">
      <w:pPr>
        <w:pStyle w:val="ListParagraph"/>
        <w:numPr>
          <w:ilvl w:val="1"/>
          <w:numId w:val="4"/>
        </w:numPr>
        <w:spacing w:after="0" w:line="276" w:lineRule="auto"/>
        <w:textAlignment w:val="baseline"/>
        <w:rPr>
          <w:szCs w:val="24"/>
          <w:shd w:val="clear" w:color="auto" w:fill="FFFFFF"/>
        </w:rPr>
      </w:pPr>
      <w:r w:rsidRPr="003F7FDD">
        <w:rPr>
          <w:szCs w:val="24"/>
          <w:shd w:val="clear" w:color="auto" w:fill="FFFFFF"/>
        </w:rPr>
        <w:t xml:space="preserve">Which clergy do pro-ISIS fanboys quote and hate the most? </w:t>
      </w:r>
    </w:p>
    <w:p w:rsidR="000B4FED" w:rsidRPr="003F7FDD" w:rsidRDefault="000B4FED" w:rsidP="007D5D67">
      <w:pPr>
        <w:pStyle w:val="ListParagraph"/>
        <w:numPr>
          <w:ilvl w:val="1"/>
          <w:numId w:val="4"/>
        </w:numPr>
        <w:spacing w:after="0" w:line="276" w:lineRule="auto"/>
        <w:textAlignment w:val="baseline"/>
        <w:rPr>
          <w:szCs w:val="24"/>
          <w:shd w:val="clear" w:color="auto" w:fill="FFFFFF"/>
        </w:rPr>
      </w:pPr>
      <w:r w:rsidRPr="003F7FDD">
        <w:rPr>
          <w:szCs w:val="24"/>
          <w:shd w:val="clear" w:color="auto" w:fill="FFFFFF"/>
        </w:rPr>
        <w:t>What were the most commonly used keywords by ISIS fanboys in their tweets?</w:t>
      </w:r>
    </w:p>
    <w:p w:rsidR="007C77F6" w:rsidRPr="003F7FDD" w:rsidRDefault="000B4FED" w:rsidP="007D5D67">
      <w:pPr>
        <w:pStyle w:val="ListParagraph"/>
        <w:numPr>
          <w:ilvl w:val="1"/>
          <w:numId w:val="4"/>
        </w:numPr>
        <w:spacing w:after="0" w:line="276" w:lineRule="auto"/>
        <w:textAlignment w:val="baseline"/>
        <w:rPr>
          <w:szCs w:val="24"/>
          <w:shd w:val="clear" w:color="auto" w:fill="FFFFFF"/>
        </w:rPr>
      </w:pPr>
      <w:r w:rsidRPr="003F7FDD">
        <w:rPr>
          <w:szCs w:val="24"/>
          <w:shd w:val="clear" w:color="auto" w:fill="FFFFFF"/>
        </w:rPr>
        <w:t>Who are the major and frequent users in the pro-ISIS twitter network?</w:t>
      </w:r>
      <w:r w:rsidR="007C77F6" w:rsidRPr="003F7FDD">
        <w:rPr>
          <w:szCs w:val="24"/>
          <w:shd w:val="clear" w:color="auto" w:fill="FFFFFF"/>
        </w:rPr>
        <w:t xml:space="preserve"> </w:t>
      </w:r>
    </w:p>
    <w:p w:rsidR="008A137E" w:rsidRPr="003F7FDD" w:rsidRDefault="008A137E" w:rsidP="007D5D67">
      <w:pPr>
        <w:spacing w:after="0" w:line="276" w:lineRule="auto"/>
        <w:jc w:val="both"/>
        <w:textAlignment w:val="baseline"/>
        <w:rPr>
          <w:rFonts w:ascii="Times New Roman" w:hAnsi="Times New Roman" w:cs="Times New Roman"/>
          <w:sz w:val="24"/>
          <w:szCs w:val="24"/>
          <w:shd w:val="clear" w:color="auto" w:fill="FFFFFF"/>
        </w:rPr>
      </w:pPr>
    </w:p>
    <w:p w:rsidR="008A137E" w:rsidRPr="003F7FDD" w:rsidRDefault="009C6F19" w:rsidP="007D5D67">
      <w:pPr>
        <w:pStyle w:val="Heading1"/>
        <w:spacing w:line="276" w:lineRule="auto"/>
        <w:rPr>
          <w:color w:val="auto"/>
          <w:shd w:val="clear" w:color="auto" w:fill="FFFFFF"/>
        </w:rPr>
      </w:pPr>
      <w:r>
        <w:rPr>
          <w:shd w:val="clear" w:color="auto" w:fill="FFFFFF"/>
        </w:rPr>
        <w:t>Emergency – 911 Calls</w:t>
      </w:r>
    </w:p>
    <w:p w:rsidR="008A137E" w:rsidRPr="003F7FDD" w:rsidRDefault="008A137E" w:rsidP="007D5D67">
      <w:pPr>
        <w:pStyle w:val="ListParagraph"/>
        <w:numPr>
          <w:ilvl w:val="0"/>
          <w:numId w:val="5"/>
        </w:numPr>
        <w:spacing w:after="0" w:line="276" w:lineRule="auto"/>
        <w:textAlignment w:val="baseline"/>
        <w:rPr>
          <w:b/>
          <w:bCs/>
          <w:szCs w:val="24"/>
          <w:bdr w:val="none" w:sz="0" w:space="0" w:color="auto" w:frame="1"/>
        </w:rPr>
      </w:pPr>
      <w:proofErr w:type="spellStart"/>
      <w:r w:rsidRPr="003F7FDD">
        <w:rPr>
          <w:bCs/>
          <w:szCs w:val="24"/>
          <w:bdr w:val="none" w:sz="0" w:space="0" w:color="auto" w:frame="1"/>
        </w:rPr>
        <w:t>Montco</w:t>
      </w:r>
      <w:proofErr w:type="spellEnd"/>
      <w:r w:rsidRPr="003F7FDD">
        <w:rPr>
          <w:bCs/>
          <w:szCs w:val="24"/>
          <w:bdr w:val="none" w:sz="0" w:space="0" w:color="auto" w:frame="1"/>
        </w:rPr>
        <w:t xml:space="preserve"> Alert Stats</w:t>
      </w:r>
      <w:r w:rsidRPr="003F7FDD">
        <w:rPr>
          <w:b/>
          <w:bCs/>
          <w:szCs w:val="24"/>
          <w:bdr w:val="none" w:sz="0" w:space="0" w:color="auto" w:frame="1"/>
        </w:rPr>
        <w:t xml:space="preserve">, </w:t>
      </w:r>
      <w:r w:rsidRPr="003F7FDD">
        <w:rPr>
          <w:bCs/>
          <w:szCs w:val="24"/>
          <w:bdr w:val="none" w:sz="0" w:space="0" w:color="auto" w:frame="1"/>
        </w:rPr>
        <w:t>Montgomery County, PA. (2016). 911</w:t>
      </w:r>
      <w:r w:rsidRPr="003F7FDD">
        <w:rPr>
          <w:szCs w:val="24"/>
          <w:shd w:val="clear" w:color="auto" w:fill="FFFFFF"/>
        </w:rPr>
        <w:t xml:space="preserve"> [Data set CSV file]. Retrieved from </w:t>
      </w:r>
      <w:hyperlink r:id="rId10" w:history="1">
        <w:r w:rsidR="003F7FDD" w:rsidRPr="0021186D">
          <w:rPr>
            <w:rStyle w:val="Hyperlink"/>
            <w:szCs w:val="24"/>
            <w:shd w:val="clear" w:color="auto" w:fill="FFFFFF"/>
          </w:rPr>
          <w:t>https://www.kaggle.com/mchirico/montcoalert</w:t>
        </w:r>
      </w:hyperlink>
      <w:r w:rsidR="003F7FDD" w:rsidRPr="003F7FDD">
        <w:rPr>
          <w:szCs w:val="24"/>
          <w:shd w:val="clear" w:color="auto" w:fill="FFFFFF"/>
        </w:rPr>
        <w:t xml:space="preserve"> </w:t>
      </w:r>
      <w:r w:rsidRPr="003F7FDD">
        <w:rPr>
          <w:szCs w:val="24"/>
          <w:shd w:val="clear" w:color="auto" w:fill="FFFFFF"/>
        </w:rPr>
        <w:t>. September 13, 2016</w:t>
      </w:r>
    </w:p>
    <w:p w:rsidR="008A137E" w:rsidRPr="003F7FDD" w:rsidRDefault="008A137E" w:rsidP="007D5D67">
      <w:pPr>
        <w:pStyle w:val="ListParagraph"/>
        <w:numPr>
          <w:ilvl w:val="0"/>
          <w:numId w:val="5"/>
        </w:numPr>
        <w:spacing w:after="0" w:line="276" w:lineRule="auto"/>
        <w:textAlignment w:val="baseline"/>
        <w:rPr>
          <w:b/>
          <w:bCs/>
          <w:szCs w:val="24"/>
          <w:bdr w:val="none" w:sz="0" w:space="0" w:color="auto" w:frame="1"/>
        </w:rPr>
      </w:pPr>
      <w:r w:rsidRPr="003F7FDD">
        <w:rPr>
          <w:rStyle w:val="Strong"/>
          <w:b w:val="0"/>
          <w:szCs w:val="24"/>
          <w:bdr w:val="none" w:sz="0" w:space="0" w:color="auto" w:frame="1"/>
          <w:shd w:val="clear" w:color="auto" w:fill="FFFFFF"/>
        </w:rPr>
        <w:t xml:space="preserve">This </w:t>
      </w:r>
      <w:r w:rsidRPr="003F7FDD">
        <w:rPr>
          <w:szCs w:val="24"/>
        </w:rPr>
        <w:t>Database released under Open Database License (</w:t>
      </w:r>
      <w:proofErr w:type="spellStart"/>
      <w:r w:rsidRPr="003F7FDD">
        <w:rPr>
          <w:szCs w:val="24"/>
        </w:rPr>
        <w:t>ODbL</w:t>
      </w:r>
      <w:proofErr w:type="spellEnd"/>
      <w:r w:rsidRPr="003F7FDD">
        <w:rPr>
          <w:szCs w:val="24"/>
        </w:rPr>
        <w:t xml:space="preserve">) v1.0 </w:t>
      </w:r>
      <w:hyperlink r:id="rId11" w:history="1">
        <w:r w:rsidR="003F7FDD" w:rsidRPr="0021186D">
          <w:rPr>
            <w:rStyle w:val="Hyperlink"/>
            <w:szCs w:val="24"/>
          </w:rPr>
          <w:t>http://opendatacommons.org/licenses/odbl/1.0/</w:t>
        </w:r>
      </w:hyperlink>
      <w:r w:rsidR="003F7FDD">
        <w:rPr>
          <w:b/>
          <w:bCs/>
          <w:szCs w:val="24"/>
          <w:bdr w:val="none" w:sz="0" w:space="0" w:color="auto" w:frame="1"/>
        </w:rPr>
        <w:t xml:space="preserve"> </w:t>
      </w:r>
    </w:p>
    <w:p w:rsidR="008A137E" w:rsidRPr="003F7FDD" w:rsidRDefault="008A137E" w:rsidP="007D5D67">
      <w:pPr>
        <w:pStyle w:val="ListParagraph"/>
        <w:numPr>
          <w:ilvl w:val="0"/>
          <w:numId w:val="5"/>
        </w:numPr>
        <w:spacing w:after="0" w:line="276" w:lineRule="auto"/>
        <w:textAlignment w:val="baseline"/>
        <w:rPr>
          <w:b/>
          <w:bCs/>
          <w:szCs w:val="24"/>
          <w:bdr w:val="none" w:sz="0" w:space="0" w:color="auto" w:frame="1"/>
        </w:rPr>
      </w:pPr>
      <w:r w:rsidRPr="003F7FDD">
        <w:rPr>
          <w:szCs w:val="24"/>
        </w:rPr>
        <w:t xml:space="preserve">The data mentioned has list of all 911 incidents from </w:t>
      </w:r>
      <w:r w:rsidRPr="003F7FDD">
        <w:rPr>
          <w:szCs w:val="24"/>
          <w:shd w:val="clear" w:color="auto" w:fill="FFFFFF"/>
        </w:rPr>
        <w:t xml:space="preserve">2015-12-10 to 2016-09-09 including the exact location and description of the incident with its cause. Such a set can be used to prevent further occurrences and to be ready for upcoming ones with intensive measures. </w:t>
      </w:r>
    </w:p>
    <w:p w:rsidR="008A137E" w:rsidRPr="003F7FDD" w:rsidRDefault="008A137E" w:rsidP="007D5D67">
      <w:pPr>
        <w:pStyle w:val="ListParagraph"/>
        <w:numPr>
          <w:ilvl w:val="0"/>
          <w:numId w:val="5"/>
        </w:numPr>
        <w:spacing w:after="0" w:line="276" w:lineRule="auto"/>
        <w:textAlignment w:val="baseline"/>
        <w:rPr>
          <w:b/>
          <w:bCs/>
          <w:szCs w:val="24"/>
          <w:bdr w:val="none" w:sz="0" w:space="0" w:color="auto" w:frame="1"/>
        </w:rPr>
      </w:pPr>
      <w:r w:rsidRPr="003F7FDD">
        <w:rPr>
          <w:szCs w:val="24"/>
          <w:shd w:val="clear" w:color="auto" w:fill="FFFFFF"/>
        </w:rPr>
        <w:t xml:space="preserve">The police department of all the counties can be considered as potential users and decision makers for this data set. </w:t>
      </w:r>
    </w:p>
    <w:p w:rsidR="008A137E" w:rsidRPr="003F7FDD" w:rsidRDefault="008A137E" w:rsidP="007D5D67">
      <w:pPr>
        <w:pStyle w:val="ListParagraph"/>
        <w:numPr>
          <w:ilvl w:val="0"/>
          <w:numId w:val="5"/>
        </w:numPr>
        <w:spacing w:after="0" w:line="276" w:lineRule="auto"/>
        <w:textAlignment w:val="baseline"/>
        <w:rPr>
          <w:b/>
          <w:bCs/>
          <w:szCs w:val="24"/>
          <w:bdr w:val="none" w:sz="0" w:space="0" w:color="auto" w:frame="1"/>
        </w:rPr>
      </w:pPr>
      <w:r w:rsidRPr="003F7FDD">
        <w:rPr>
          <w:szCs w:val="24"/>
          <w:shd w:val="clear" w:color="auto" w:fill="FFFFFF"/>
        </w:rPr>
        <w:t>The given 911 Emergency data set can be used to answer the following questions:</w:t>
      </w:r>
    </w:p>
    <w:p w:rsidR="008A137E" w:rsidRPr="003F7FDD" w:rsidRDefault="008A137E" w:rsidP="007D5D67">
      <w:pPr>
        <w:pStyle w:val="ListParagraph"/>
        <w:numPr>
          <w:ilvl w:val="1"/>
          <w:numId w:val="5"/>
        </w:numPr>
        <w:spacing w:after="0" w:line="276" w:lineRule="auto"/>
        <w:textAlignment w:val="baseline"/>
        <w:rPr>
          <w:b/>
          <w:bCs/>
          <w:szCs w:val="24"/>
          <w:bdr w:val="none" w:sz="0" w:space="0" w:color="auto" w:frame="1"/>
        </w:rPr>
      </w:pPr>
      <w:r w:rsidRPr="003F7FDD">
        <w:rPr>
          <w:bCs/>
          <w:szCs w:val="24"/>
          <w:bdr w:val="none" w:sz="0" w:space="0" w:color="auto" w:frame="1"/>
        </w:rPr>
        <w:t>What are the most frequently occurring incidents in the area under consideration?</w:t>
      </w:r>
    </w:p>
    <w:p w:rsidR="008A137E" w:rsidRPr="003F7FDD" w:rsidRDefault="008A137E" w:rsidP="007D5D67">
      <w:pPr>
        <w:pStyle w:val="ListParagraph"/>
        <w:numPr>
          <w:ilvl w:val="1"/>
          <w:numId w:val="5"/>
        </w:numPr>
        <w:spacing w:after="0" w:line="276" w:lineRule="auto"/>
        <w:textAlignment w:val="baseline"/>
        <w:rPr>
          <w:b/>
          <w:bCs/>
          <w:szCs w:val="24"/>
          <w:bdr w:val="none" w:sz="0" w:space="0" w:color="auto" w:frame="1"/>
        </w:rPr>
      </w:pPr>
      <w:r w:rsidRPr="003F7FDD">
        <w:rPr>
          <w:bCs/>
          <w:szCs w:val="24"/>
          <w:bdr w:val="none" w:sz="0" w:space="0" w:color="auto" w:frame="1"/>
        </w:rPr>
        <w:t>Which areas are prone to fire, criminal activities or thefts?</w:t>
      </w:r>
    </w:p>
    <w:p w:rsidR="008A137E" w:rsidRPr="003F7FDD" w:rsidRDefault="008A137E" w:rsidP="007D5D67">
      <w:pPr>
        <w:pStyle w:val="ListParagraph"/>
        <w:numPr>
          <w:ilvl w:val="1"/>
          <w:numId w:val="5"/>
        </w:numPr>
        <w:spacing w:after="0" w:line="276" w:lineRule="auto"/>
        <w:textAlignment w:val="baseline"/>
        <w:rPr>
          <w:b/>
          <w:bCs/>
          <w:szCs w:val="24"/>
          <w:bdr w:val="none" w:sz="0" w:space="0" w:color="auto" w:frame="1"/>
        </w:rPr>
      </w:pPr>
      <w:r w:rsidRPr="003F7FDD">
        <w:rPr>
          <w:bCs/>
          <w:szCs w:val="24"/>
          <w:bdr w:val="none" w:sz="0" w:space="0" w:color="auto" w:frame="1"/>
        </w:rPr>
        <w:t>Which incidents can be prevented and how?</w:t>
      </w:r>
    </w:p>
    <w:p w:rsidR="008A137E" w:rsidRPr="003F7FDD" w:rsidRDefault="008A137E" w:rsidP="007D5D67">
      <w:pPr>
        <w:spacing w:after="0" w:line="276" w:lineRule="auto"/>
        <w:jc w:val="both"/>
        <w:textAlignment w:val="baseline"/>
        <w:rPr>
          <w:rFonts w:ascii="Times New Roman" w:hAnsi="Times New Roman" w:cs="Times New Roman"/>
          <w:sz w:val="24"/>
          <w:szCs w:val="24"/>
          <w:shd w:val="clear" w:color="auto" w:fill="FFFFFF"/>
        </w:rPr>
      </w:pPr>
    </w:p>
    <w:p w:rsidR="00B52EDE" w:rsidRPr="003F7FDD" w:rsidRDefault="00B52EDE" w:rsidP="007D5D67">
      <w:pPr>
        <w:spacing w:after="0" w:line="276" w:lineRule="auto"/>
        <w:jc w:val="both"/>
        <w:textAlignment w:val="baseline"/>
        <w:rPr>
          <w:rFonts w:ascii="Times New Roman" w:hAnsi="Times New Roman" w:cs="Times New Roman"/>
          <w:sz w:val="24"/>
          <w:szCs w:val="24"/>
          <w:shd w:val="clear" w:color="auto" w:fill="FFFFFF"/>
        </w:rPr>
      </w:pPr>
    </w:p>
    <w:p w:rsidR="00B52EDE" w:rsidRPr="003F7FDD" w:rsidRDefault="00B52EDE" w:rsidP="007D5D67">
      <w:pPr>
        <w:spacing w:after="0" w:line="276" w:lineRule="auto"/>
        <w:jc w:val="both"/>
        <w:textAlignment w:val="baseline"/>
        <w:rPr>
          <w:rFonts w:ascii="Times New Roman" w:hAnsi="Times New Roman" w:cs="Times New Roman"/>
          <w:sz w:val="24"/>
          <w:szCs w:val="24"/>
          <w:shd w:val="clear" w:color="auto" w:fill="FFFFFF"/>
        </w:rPr>
      </w:pPr>
    </w:p>
    <w:p w:rsidR="003F7FDD" w:rsidRDefault="003F7FDD" w:rsidP="007D5D67">
      <w:pPr>
        <w:spacing w:after="0" w:line="276" w:lineRule="auto"/>
        <w:jc w:val="both"/>
        <w:textAlignment w:val="baseline"/>
        <w:rPr>
          <w:rFonts w:ascii="Times New Roman" w:hAnsi="Times New Roman" w:cs="Times New Roman"/>
          <w:sz w:val="24"/>
          <w:szCs w:val="24"/>
        </w:rPr>
      </w:pPr>
    </w:p>
    <w:p w:rsidR="003F7FDD" w:rsidRPr="003F7FDD" w:rsidRDefault="003F7FDD" w:rsidP="007D5D67">
      <w:pPr>
        <w:pStyle w:val="Heading1"/>
        <w:spacing w:line="276" w:lineRule="auto"/>
        <w:rPr>
          <w:color w:val="auto"/>
        </w:rPr>
      </w:pPr>
      <w:r>
        <w:t>2016 New Coder Survey</w:t>
      </w:r>
    </w:p>
    <w:p w:rsidR="003F7FDD" w:rsidRPr="003F7FDD" w:rsidRDefault="003F7FDD" w:rsidP="007D5D67">
      <w:pPr>
        <w:pStyle w:val="ListParagraph"/>
        <w:numPr>
          <w:ilvl w:val="0"/>
          <w:numId w:val="6"/>
        </w:numPr>
        <w:spacing w:after="0" w:line="276" w:lineRule="auto"/>
        <w:textAlignment w:val="baseline"/>
        <w:rPr>
          <w:b/>
          <w:bCs/>
          <w:szCs w:val="24"/>
          <w:bdr w:val="none" w:sz="0" w:space="0" w:color="auto" w:frame="1"/>
        </w:rPr>
      </w:pPr>
      <w:proofErr w:type="spellStart"/>
      <w:r w:rsidRPr="003F7FDD">
        <w:rPr>
          <w:szCs w:val="24"/>
        </w:rPr>
        <w:t>freeCodeCamp</w:t>
      </w:r>
      <w:proofErr w:type="spellEnd"/>
      <w:r w:rsidRPr="003F7FDD">
        <w:rPr>
          <w:szCs w:val="24"/>
        </w:rPr>
        <w:t xml:space="preserve">. (2016). </w:t>
      </w:r>
      <w:r w:rsidRPr="003F7FDD">
        <w:rPr>
          <w:szCs w:val="24"/>
          <w:bdr w:val="none" w:sz="0" w:space="0" w:color="auto" w:frame="1"/>
          <w:shd w:val="clear" w:color="auto" w:fill="FFFFFF"/>
        </w:rPr>
        <w:t xml:space="preserve">2016-FCC-New-Coders-Survey-Data </w:t>
      </w:r>
      <w:r w:rsidRPr="003F7FDD">
        <w:rPr>
          <w:szCs w:val="24"/>
          <w:shd w:val="clear" w:color="auto" w:fill="FFFFFF"/>
        </w:rPr>
        <w:t xml:space="preserve">[Data set CSV file]. Retrieved from </w:t>
      </w:r>
      <w:hyperlink r:id="rId12" w:history="1">
        <w:r w:rsidRPr="0021186D">
          <w:rPr>
            <w:rStyle w:val="Hyperlink"/>
            <w:szCs w:val="24"/>
            <w:shd w:val="clear" w:color="auto" w:fill="FFFFFF"/>
          </w:rPr>
          <w:t>https://www.kaggle.com/freecodecamp/2016-new-coder-survey-</w:t>
        </w:r>
      </w:hyperlink>
      <w:r>
        <w:rPr>
          <w:szCs w:val="24"/>
          <w:shd w:val="clear" w:color="auto" w:fill="FFFFFF"/>
        </w:rPr>
        <w:t xml:space="preserve"> </w:t>
      </w:r>
      <w:r w:rsidRPr="003F7FDD">
        <w:rPr>
          <w:szCs w:val="24"/>
          <w:shd w:val="clear" w:color="auto" w:fill="FFFFFF"/>
        </w:rPr>
        <w:t xml:space="preserve"> September 13, 2016</w:t>
      </w:r>
    </w:p>
    <w:p w:rsidR="003F7FDD" w:rsidRPr="003F7FDD" w:rsidRDefault="003F7FDD" w:rsidP="007D5D67">
      <w:pPr>
        <w:pStyle w:val="ListParagraph"/>
        <w:numPr>
          <w:ilvl w:val="0"/>
          <w:numId w:val="6"/>
        </w:numPr>
        <w:spacing w:after="0" w:line="276" w:lineRule="auto"/>
        <w:textAlignment w:val="baseline"/>
        <w:rPr>
          <w:b/>
          <w:bCs/>
          <w:szCs w:val="24"/>
          <w:bdr w:val="none" w:sz="0" w:space="0" w:color="auto" w:frame="1"/>
        </w:rPr>
      </w:pPr>
      <w:r w:rsidRPr="003F7FDD">
        <w:rPr>
          <w:szCs w:val="24"/>
          <w:shd w:val="clear" w:color="auto" w:fill="FFFFFF"/>
        </w:rPr>
        <w:t>Given data set is released under</w:t>
      </w:r>
      <w:r w:rsidRPr="003F7FDD">
        <w:rPr>
          <w:szCs w:val="24"/>
        </w:rPr>
        <w:t xml:space="preserve"> </w:t>
      </w:r>
      <w:r w:rsidRPr="003F7FDD">
        <w:rPr>
          <w:rFonts w:eastAsiaTheme="minorHAnsi"/>
          <w:szCs w:val="24"/>
          <w:bdr w:val="none" w:sz="0" w:space="0" w:color="auto" w:frame="1"/>
        </w:rPr>
        <w:t>Open Database License (</w:t>
      </w:r>
      <w:proofErr w:type="spellStart"/>
      <w:r w:rsidRPr="003F7FDD">
        <w:rPr>
          <w:rFonts w:eastAsiaTheme="minorHAnsi"/>
          <w:szCs w:val="24"/>
          <w:bdr w:val="none" w:sz="0" w:space="0" w:color="auto" w:frame="1"/>
        </w:rPr>
        <w:t>ODbL</w:t>
      </w:r>
      <w:proofErr w:type="spellEnd"/>
      <w:r w:rsidRPr="003F7FDD">
        <w:rPr>
          <w:rFonts w:eastAsiaTheme="minorHAnsi"/>
          <w:szCs w:val="24"/>
          <w:bdr w:val="none" w:sz="0" w:space="0" w:color="auto" w:frame="1"/>
        </w:rPr>
        <w:t xml:space="preserve">) v1.0 at </w:t>
      </w:r>
      <w:hyperlink r:id="rId13" w:history="1">
        <w:r w:rsidRPr="0021186D">
          <w:rPr>
            <w:rStyle w:val="Hyperlink"/>
            <w:rFonts w:eastAsiaTheme="minorHAnsi"/>
            <w:szCs w:val="24"/>
            <w:bdr w:val="none" w:sz="0" w:space="0" w:color="auto" w:frame="1"/>
          </w:rPr>
          <w:t>http://opendatacommons.org/licenses/odbl/1.0/</w:t>
        </w:r>
      </w:hyperlink>
      <w:r>
        <w:rPr>
          <w:b/>
          <w:bCs/>
          <w:szCs w:val="24"/>
          <w:bdr w:val="none" w:sz="0" w:space="0" w:color="auto" w:frame="1"/>
        </w:rPr>
        <w:t xml:space="preserve"> </w:t>
      </w:r>
    </w:p>
    <w:p w:rsidR="003F7FDD" w:rsidRPr="003F7FDD" w:rsidRDefault="003F7FDD" w:rsidP="007D5D67">
      <w:pPr>
        <w:pStyle w:val="ListParagraph"/>
        <w:numPr>
          <w:ilvl w:val="0"/>
          <w:numId w:val="6"/>
        </w:numPr>
        <w:spacing w:after="0" w:line="276" w:lineRule="auto"/>
        <w:textAlignment w:val="baseline"/>
        <w:rPr>
          <w:bCs/>
          <w:szCs w:val="24"/>
          <w:bdr w:val="none" w:sz="0" w:space="0" w:color="auto" w:frame="1"/>
        </w:rPr>
      </w:pPr>
      <w:r w:rsidRPr="003F7FDD">
        <w:rPr>
          <w:bCs/>
          <w:szCs w:val="24"/>
          <w:bdr w:val="none" w:sz="0" w:space="0" w:color="auto" w:frame="1"/>
        </w:rPr>
        <w:t xml:space="preserve">The most interesting part about this data set is that it caters to people from all streams irrespective of their career field. This study grants researchers an unprecedented glimpse into how adults are learning to code. </w:t>
      </w:r>
    </w:p>
    <w:p w:rsidR="003F7FDD" w:rsidRPr="003F7FDD" w:rsidRDefault="003F7FDD" w:rsidP="007D5D67">
      <w:pPr>
        <w:pStyle w:val="ListParagraph"/>
        <w:numPr>
          <w:ilvl w:val="0"/>
          <w:numId w:val="6"/>
        </w:numPr>
        <w:spacing w:after="0" w:line="276" w:lineRule="auto"/>
        <w:textAlignment w:val="baseline"/>
        <w:rPr>
          <w:bCs/>
          <w:szCs w:val="24"/>
          <w:bdr w:val="none" w:sz="0" w:space="0" w:color="auto" w:frame="1"/>
        </w:rPr>
      </w:pPr>
      <w:r w:rsidRPr="003F7FDD">
        <w:rPr>
          <w:bCs/>
          <w:szCs w:val="24"/>
          <w:bdr w:val="none" w:sz="0" w:space="0" w:color="auto" w:frame="1"/>
        </w:rPr>
        <w:t>There can exist a wide range of potential data users and decision makers for this data set. It would include researchers, professors, MOOCs and even a common man who is interested to learn coding.</w:t>
      </w:r>
    </w:p>
    <w:p w:rsidR="003F7FDD" w:rsidRPr="003F7FDD" w:rsidRDefault="003F7FDD" w:rsidP="007D5D67">
      <w:pPr>
        <w:pStyle w:val="ListParagraph"/>
        <w:numPr>
          <w:ilvl w:val="0"/>
          <w:numId w:val="6"/>
        </w:numPr>
        <w:spacing w:after="0" w:line="276" w:lineRule="auto"/>
        <w:textAlignment w:val="baseline"/>
        <w:rPr>
          <w:bCs/>
          <w:szCs w:val="24"/>
          <w:bdr w:val="none" w:sz="0" w:space="0" w:color="auto" w:frame="1"/>
        </w:rPr>
      </w:pPr>
      <w:r w:rsidRPr="003F7FDD">
        <w:rPr>
          <w:bCs/>
          <w:szCs w:val="24"/>
          <w:bdr w:val="none" w:sz="0" w:space="0" w:color="auto" w:frame="1"/>
        </w:rPr>
        <w:t>New Coders Survey data set can answer the following interesting questions:</w:t>
      </w:r>
    </w:p>
    <w:p w:rsidR="003F7FDD" w:rsidRPr="003F7FDD" w:rsidRDefault="003F7FDD" w:rsidP="007D5D67">
      <w:pPr>
        <w:pStyle w:val="ListParagraph"/>
        <w:numPr>
          <w:ilvl w:val="1"/>
          <w:numId w:val="6"/>
        </w:numPr>
        <w:spacing w:after="0" w:line="276" w:lineRule="auto"/>
        <w:textAlignment w:val="baseline"/>
        <w:rPr>
          <w:bCs/>
          <w:szCs w:val="24"/>
          <w:bdr w:val="none" w:sz="0" w:space="0" w:color="auto" w:frame="1"/>
        </w:rPr>
      </w:pPr>
      <w:r w:rsidRPr="003F7FDD">
        <w:rPr>
          <w:bCs/>
          <w:szCs w:val="24"/>
          <w:bdr w:val="none" w:sz="0" w:space="0" w:color="auto" w:frame="1"/>
        </w:rPr>
        <w:t>How many first time coders have landed a job and in which company?</w:t>
      </w:r>
    </w:p>
    <w:p w:rsidR="003F7FDD" w:rsidRPr="003F7FDD" w:rsidRDefault="003F7FDD" w:rsidP="007D5D67">
      <w:pPr>
        <w:pStyle w:val="ListParagraph"/>
        <w:numPr>
          <w:ilvl w:val="1"/>
          <w:numId w:val="6"/>
        </w:numPr>
        <w:spacing w:after="0" w:line="276" w:lineRule="auto"/>
        <w:textAlignment w:val="baseline"/>
        <w:rPr>
          <w:bCs/>
          <w:szCs w:val="24"/>
          <w:bdr w:val="none" w:sz="0" w:space="0" w:color="auto" w:frame="1"/>
        </w:rPr>
      </w:pPr>
      <w:r w:rsidRPr="003F7FDD">
        <w:rPr>
          <w:bCs/>
          <w:szCs w:val="24"/>
          <w:bdr w:val="none" w:sz="0" w:space="0" w:color="auto" w:frame="1"/>
        </w:rPr>
        <w:t>Which jobs roles are in high demand for new learners?</w:t>
      </w:r>
    </w:p>
    <w:p w:rsidR="003F7FDD" w:rsidRPr="003F7FDD" w:rsidRDefault="003F7FDD" w:rsidP="007D5D67">
      <w:pPr>
        <w:pStyle w:val="ListParagraph"/>
        <w:numPr>
          <w:ilvl w:val="1"/>
          <w:numId w:val="6"/>
        </w:numPr>
        <w:spacing w:after="0" w:line="276" w:lineRule="auto"/>
        <w:textAlignment w:val="baseline"/>
        <w:rPr>
          <w:bCs/>
          <w:szCs w:val="24"/>
          <w:bdr w:val="none" w:sz="0" w:space="0" w:color="auto" w:frame="1"/>
        </w:rPr>
      </w:pPr>
      <w:r w:rsidRPr="003F7FDD">
        <w:rPr>
          <w:bCs/>
          <w:szCs w:val="24"/>
          <w:bdr w:val="none" w:sz="0" w:space="0" w:color="auto" w:frame="1"/>
        </w:rPr>
        <w:t>What are the most efficient and famous ways to learn coding?</w:t>
      </w:r>
    </w:p>
    <w:p w:rsidR="000E44EA" w:rsidRPr="003F7FDD" w:rsidRDefault="003F7FDD" w:rsidP="007D5D67">
      <w:pPr>
        <w:pStyle w:val="ListParagraph"/>
        <w:numPr>
          <w:ilvl w:val="1"/>
          <w:numId w:val="6"/>
        </w:numPr>
        <w:spacing w:line="276" w:lineRule="auto"/>
        <w:rPr>
          <w:bCs/>
          <w:szCs w:val="24"/>
          <w:bdr w:val="none" w:sz="0" w:space="0" w:color="auto" w:frame="1"/>
        </w:rPr>
      </w:pPr>
      <w:r w:rsidRPr="003F7FDD">
        <w:rPr>
          <w:bCs/>
          <w:szCs w:val="24"/>
          <w:bdr w:val="none" w:sz="0" w:space="0" w:color="auto" w:frame="1"/>
        </w:rPr>
        <w:t>How does the population density of a city affect attendance of coding events?</w:t>
      </w:r>
    </w:p>
    <w:sectPr w:rsidR="000E44EA" w:rsidRPr="003F7FD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7E4" w:rsidRDefault="000117E4" w:rsidP="00A54012">
      <w:pPr>
        <w:spacing w:after="0" w:line="240" w:lineRule="auto"/>
      </w:pPr>
      <w:r>
        <w:separator/>
      </w:r>
    </w:p>
  </w:endnote>
  <w:endnote w:type="continuationSeparator" w:id="0">
    <w:p w:rsidR="000117E4" w:rsidRDefault="000117E4" w:rsidP="00A54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576292"/>
      <w:docPartObj>
        <w:docPartGallery w:val="Page Numbers (Bottom of Page)"/>
        <w:docPartUnique/>
      </w:docPartObj>
    </w:sdtPr>
    <w:sdtEndPr>
      <w:rPr>
        <w:noProof/>
      </w:rPr>
    </w:sdtEndPr>
    <w:sdtContent>
      <w:p w:rsidR="00A54012" w:rsidRDefault="00A54012">
        <w:pPr>
          <w:pStyle w:val="Footer"/>
          <w:jc w:val="right"/>
        </w:pPr>
        <w:r>
          <w:fldChar w:fldCharType="begin"/>
        </w:r>
        <w:r>
          <w:instrText xml:space="preserve"> PAGE   \* MERGEFORMAT </w:instrText>
        </w:r>
        <w:r>
          <w:fldChar w:fldCharType="separate"/>
        </w:r>
        <w:r w:rsidR="007D5D67">
          <w:rPr>
            <w:noProof/>
          </w:rPr>
          <w:t>1</w:t>
        </w:r>
        <w:r>
          <w:rPr>
            <w:noProof/>
          </w:rPr>
          <w:fldChar w:fldCharType="end"/>
        </w:r>
      </w:p>
    </w:sdtContent>
  </w:sdt>
  <w:p w:rsidR="00A54012" w:rsidRDefault="00A54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7E4" w:rsidRDefault="000117E4" w:rsidP="00A54012">
      <w:pPr>
        <w:spacing w:after="0" w:line="240" w:lineRule="auto"/>
      </w:pPr>
      <w:r>
        <w:separator/>
      </w:r>
    </w:p>
  </w:footnote>
  <w:footnote w:type="continuationSeparator" w:id="0">
    <w:p w:rsidR="000117E4" w:rsidRDefault="000117E4" w:rsidP="00A54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012" w:rsidRDefault="00A54012">
    <w:pPr>
      <w:pStyle w:val="Header"/>
    </w:pPr>
    <w:r>
      <w:t>Info Seeking Assignment</w:t>
    </w:r>
    <w:r>
      <w:tab/>
    </w:r>
    <w:r>
      <w:tab/>
      <w:t>Aniket Nitin Jadhav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04383"/>
    <w:multiLevelType w:val="hybridMultilevel"/>
    <w:tmpl w:val="82B01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32844"/>
    <w:multiLevelType w:val="hybridMultilevel"/>
    <w:tmpl w:val="E32CA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92BB5"/>
    <w:multiLevelType w:val="multilevel"/>
    <w:tmpl w:val="D6D4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2402F6"/>
    <w:multiLevelType w:val="hybridMultilevel"/>
    <w:tmpl w:val="8CFE5702"/>
    <w:lvl w:ilvl="0" w:tplc="6BB45D78">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AE15ED7"/>
    <w:multiLevelType w:val="hybridMultilevel"/>
    <w:tmpl w:val="F9469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54E19"/>
    <w:multiLevelType w:val="hybridMultilevel"/>
    <w:tmpl w:val="BA34E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6C"/>
    <w:rsid w:val="000117E4"/>
    <w:rsid w:val="000B4FED"/>
    <w:rsid w:val="000E44EA"/>
    <w:rsid w:val="00342FBE"/>
    <w:rsid w:val="00355216"/>
    <w:rsid w:val="003F7FDD"/>
    <w:rsid w:val="005D3125"/>
    <w:rsid w:val="007C77F6"/>
    <w:rsid w:val="007D5D67"/>
    <w:rsid w:val="008A137E"/>
    <w:rsid w:val="008A63D9"/>
    <w:rsid w:val="009C6F19"/>
    <w:rsid w:val="00A54012"/>
    <w:rsid w:val="00B52EDE"/>
    <w:rsid w:val="00B6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7D23A-D94A-4992-9178-74898F0A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6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66C"/>
    <w:rPr>
      <w:b/>
      <w:bCs/>
    </w:rPr>
  </w:style>
  <w:style w:type="character" w:customStyle="1" w:styleId="apple-converted-space">
    <w:name w:val="apple-converted-space"/>
    <w:basedOn w:val="DefaultParagraphFont"/>
    <w:rsid w:val="00B6666C"/>
  </w:style>
  <w:style w:type="character" w:styleId="Hyperlink">
    <w:name w:val="Hyperlink"/>
    <w:basedOn w:val="DefaultParagraphFont"/>
    <w:uiPriority w:val="99"/>
    <w:unhideWhenUsed/>
    <w:rsid w:val="00B6666C"/>
    <w:rPr>
      <w:color w:val="0000FF"/>
      <w:u w:val="single"/>
    </w:rPr>
  </w:style>
  <w:style w:type="paragraph" w:styleId="ListParagraph">
    <w:name w:val="List Paragraph"/>
    <w:basedOn w:val="Normal"/>
    <w:uiPriority w:val="34"/>
    <w:qFormat/>
    <w:rsid w:val="00B52EDE"/>
    <w:pPr>
      <w:spacing w:before="120" w:after="280"/>
      <w:ind w:left="720"/>
      <w:contextualSpacing/>
      <w:jc w:val="both"/>
    </w:pPr>
    <w:rPr>
      <w:rFonts w:ascii="Times New Roman" w:eastAsia="Times New Roman" w:hAnsi="Times New Roman" w:cs="Times New Roman"/>
      <w:sz w:val="24"/>
    </w:rPr>
  </w:style>
  <w:style w:type="character" w:styleId="FollowedHyperlink">
    <w:name w:val="FollowedHyperlink"/>
    <w:basedOn w:val="DefaultParagraphFont"/>
    <w:uiPriority w:val="99"/>
    <w:semiHidden/>
    <w:unhideWhenUsed/>
    <w:rsid w:val="000B4FED"/>
    <w:rPr>
      <w:color w:val="954F72" w:themeColor="followedHyperlink"/>
      <w:u w:val="single"/>
    </w:rPr>
  </w:style>
  <w:style w:type="character" w:customStyle="1" w:styleId="Heading1Char">
    <w:name w:val="Heading 1 Char"/>
    <w:basedOn w:val="DefaultParagraphFont"/>
    <w:link w:val="Heading1"/>
    <w:uiPriority w:val="9"/>
    <w:rsid w:val="003F7FD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54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012"/>
  </w:style>
  <w:style w:type="paragraph" w:styleId="Footer">
    <w:name w:val="footer"/>
    <w:basedOn w:val="Normal"/>
    <w:link w:val="FooterChar"/>
    <w:uiPriority w:val="99"/>
    <w:unhideWhenUsed/>
    <w:rsid w:val="00A54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18312">
      <w:bodyDiv w:val="1"/>
      <w:marLeft w:val="0"/>
      <w:marRight w:val="0"/>
      <w:marTop w:val="0"/>
      <w:marBottom w:val="0"/>
      <w:divBdr>
        <w:top w:val="none" w:sz="0" w:space="0" w:color="auto"/>
        <w:left w:val="none" w:sz="0" w:space="0" w:color="auto"/>
        <w:bottom w:val="none" w:sz="0" w:space="0" w:color="auto"/>
        <w:right w:val="none" w:sz="0" w:space="0" w:color="auto"/>
      </w:divBdr>
    </w:div>
    <w:div w:id="864488058">
      <w:bodyDiv w:val="1"/>
      <w:marLeft w:val="0"/>
      <w:marRight w:val="0"/>
      <w:marTop w:val="0"/>
      <w:marBottom w:val="0"/>
      <w:divBdr>
        <w:top w:val="none" w:sz="0" w:space="0" w:color="auto"/>
        <w:left w:val="none" w:sz="0" w:space="0" w:color="auto"/>
        <w:bottom w:val="none" w:sz="0" w:space="0" w:color="auto"/>
        <w:right w:val="none" w:sz="0" w:space="0" w:color="auto"/>
      </w:divBdr>
    </w:div>
    <w:div w:id="988558674">
      <w:bodyDiv w:val="1"/>
      <w:marLeft w:val="0"/>
      <w:marRight w:val="0"/>
      <w:marTop w:val="0"/>
      <w:marBottom w:val="0"/>
      <w:divBdr>
        <w:top w:val="none" w:sz="0" w:space="0" w:color="auto"/>
        <w:left w:val="none" w:sz="0" w:space="0" w:color="auto"/>
        <w:bottom w:val="none" w:sz="0" w:space="0" w:color="auto"/>
        <w:right w:val="none" w:sz="0" w:space="0" w:color="auto"/>
      </w:divBdr>
    </w:div>
    <w:div w:id="1040283456">
      <w:bodyDiv w:val="1"/>
      <w:marLeft w:val="0"/>
      <w:marRight w:val="0"/>
      <w:marTop w:val="0"/>
      <w:marBottom w:val="0"/>
      <w:divBdr>
        <w:top w:val="none" w:sz="0" w:space="0" w:color="auto"/>
        <w:left w:val="none" w:sz="0" w:space="0" w:color="auto"/>
        <w:bottom w:val="none" w:sz="0" w:space="0" w:color="auto"/>
        <w:right w:val="none" w:sz="0" w:space="0" w:color="auto"/>
      </w:divBdr>
    </w:div>
    <w:div w:id="1585840736">
      <w:bodyDiv w:val="1"/>
      <w:marLeft w:val="0"/>
      <w:marRight w:val="0"/>
      <w:marTop w:val="0"/>
      <w:marBottom w:val="0"/>
      <w:divBdr>
        <w:top w:val="none" w:sz="0" w:space="0" w:color="auto"/>
        <w:left w:val="none" w:sz="0" w:space="0" w:color="auto"/>
        <w:bottom w:val="none" w:sz="0" w:space="0" w:color="auto"/>
        <w:right w:val="none" w:sz="0" w:space="0" w:color="auto"/>
      </w:divBdr>
    </w:div>
    <w:div w:id="1733000082">
      <w:bodyDiv w:val="1"/>
      <w:marLeft w:val="0"/>
      <w:marRight w:val="0"/>
      <w:marTop w:val="0"/>
      <w:marBottom w:val="0"/>
      <w:divBdr>
        <w:top w:val="none" w:sz="0" w:space="0" w:color="auto"/>
        <w:left w:val="none" w:sz="0" w:space="0" w:color="auto"/>
        <w:bottom w:val="none" w:sz="0" w:space="0" w:color="auto"/>
        <w:right w:val="none" w:sz="0" w:space="0" w:color="auto"/>
      </w:divBdr>
      <w:divsChild>
        <w:div w:id="542640311">
          <w:marLeft w:val="0"/>
          <w:marRight w:val="0"/>
          <w:marTop w:val="0"/>
          <w:marBottom w:val="0"/>
          <w:divBdr>
            <w:top w:val="single" w:sz="6" w:space="8" w:color="DEDFE0"/>
            <w:left w:val="single" w:sz="2" w:space="0" w:color="DEDFE0"/>
            <w:bottom w:val="single" w:sz="2" w:space="8" w:color="DEDFE0"/>
            <w:right w:val="single" w:sz="2" w:space="0" w:color="DEDFE0"/>
          </w:divBdr>
          <w:divsChild>
            <w:div w:id="417562013">
              <w:marLeft w:val="0"/>
              <w:marRight w:val="0"/>
              <w:marTop w:val="0"/>
              <w:marBottom w:val="0"/>
              <w:divBdr>
                <w:top w:val="none" w:sz="0" w:space="0" w:color="auto"/>
                <w:left w:val="none" w:sz="0" w:space="0" w:color="auto"/>
                <w:bottom w:val="none" w:sz="0" w:space="0" w:color="auto"/>
                <w:right w:val="none" w:sz="0" w:space="0" w:color="auto"/>
              </w:divBdr>
              <w:divsChild>
                <w:div w:id="14859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5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hyperlink" Target="http://opendatacommons.org/licenses/odbl/1.0/" TargetMode="External"/><Relationship Id="rId3" Type="http://schemas.openxmlformats.org/officeDocument/2006/relationships/settings" Target="settings.xml"/><Relationship Id="rId7" Type="http://schemas.openxmlformats.org/officeDocument/2006/relationships/hyperlink" Target="https://www.kaggle.com/kzaman/how-isis-uses-twitter" TargetMode="External"/><Relationship Id="rId12" Type="http://schemas.openxmlformats.org/officeDocument/2006/relationships/hyperlink" Target="https://www.kaggle.com/freecodecamp/2016-new-coder-surve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datacommons.org/licenses/odbl/1.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aggle.com/mchirico/montcoalert" TargetMode="External"/><Relationship Id="rId4" Type="http://schemas.openxmlformats.org/officeDocument/2006/relationships/webSettings" Target="webSettings.xml"/><Relationship Id="rId9" Type="http://schemas.openxmlformats.org/officeDocument/2006/relationships/hyperlink" Target="https://creativecommons.org/publicdomain/zero/1.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Jadhav</dc:creator>
  <cp:keywords/>
  <dc:description/>
  <cp:lastModifiedBy>Aniket Jadhav</cp:lastModifiedBy>
  <cp:revision>5</cp:revision>
  <dcterms:created xsi:type="dcterms:W3CDTF">2016-09-14T06:09:00Z</dcterms:created>
  <dcterms:modified xsi:type="dcterms:W3CDTF">2016-09-14T15:26:00Z</dcterms:modified>
</cp:coreProperties>
</file>