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C3E2" w14:textId="1BBE1449" w:rsidR="00196BBB" w:rsidRPr="00196BBB" w:rsidRDefault="00196BBB" w:rsidP="00196BBB">
      <w:pPr>
        <w:jc w:val="both"/>
        <w:rPr>
          <w:lang w:val="ru-RU"/>
        </w:rPr>
      </w:pPr>
      <w:r w:rsidRPr="00196BBB">
        <w:rPr>
          <w:lang w:val="ru-RU"/>
        </w:rPr>
        <w:t>1. Семенов заключил в декабре 2014 г. договор купли-продажи автомобиля «</w:t>
      </w:r>
      <w:r>
        <w:t>Volkswagen</w:t>
      </w:r>
      <w:r w:rsidRPr="00196BBB">
        <w:rPr>
          <w:lang w:val="ru-RU"/>
        </w:rPr>
        <w:t xml:space="preserve">» </w:t>
      </w:r>
      <w:r>
        <w:t>c</w:t>
      </w:r>
      <w:r w:rsidRPr="00196BBB">
        <w:rPr>
          <w:lang w:val="ru-RU"/>
        </w:rPr>
        <w:t xml:space="preserve"> ООО «Автомир ФВ», находящимся по адресу: г. Саратов, ул. Аэропорта, д. 30. Поскольку автомобилей данной марки в наличии не было, то продавец предложил оплатить стоимость автомобиля, который он обязуется доставить покупателю в течение двух недель. Предоплата за данный автомобиль, по утверждению продавца, была обусловлена тем, что с 01.01.2015 цены на все автомобили значительно увеличатся. Покупатель оплатил стоимость автомобиля, но до конца 2014 г. автомобиль не был ему доставлен. И когда 20.01.2015 появилась возможность взять купленный автомобиль, продавец сообщил, что пришедшая партия автомобилей уже имеет стоимость на 100 тыс. руб. выше. Для того чтобы получить автомобиль, следует доплатить указанную сумму. Учитывая занятость по работе, Семенов выдал доверенность на ведение дела в качестве представителя своему приятелю Демину, который хотя и не имел юридического образования, но обладал навыками общения с государственными органами и должностными лицами. В принятии искового заявления Демина от имени Семенова судья отказал, аргументируя это тем, что Демин не является членом коллегии адвокатов и даже не имеет юридического образования.</w:t>
      </w:r>
    </w:p>
    <w:p w14:paraId="22C47BFC" w14:textId="77777777" w:rsidR="00196BBB" w:rsidRPr="00196BBB" w:rsidRDefault="00196BBB" w:rsidP="00196BBB">
      <w:pPr>
        <w:rPr>
          <w:lang w:val="ru-RU"/>
        </w:rPr>
      </w:pPr>
      <w:r w:rsidRPr="00196BBB">
        <w:rPr>
          <w:lang w:val="ru-RU"/>
        </w:rPr>
        <w:tab/>
        <w:t>1. Оцените действия потерпевшего и</w:t>
      </w:r>
      <w:r>
        <w:t>ϰ</w:t>
      </w:r>
      <w:r w:rsidRPr="00196BBB">
        <w:rPr>
          <w:lang w:val="ru-RU"/>
        </w:rPr>
        <w:t>судьи.</w:t>
      </w:r>
    </w:p>
    <w:p w14:paraId="66D545F1" w14:textId="77777777" w:rsidR="00196BBB" w:rsidRPr="00196BBB" w:rsidRDefault="00196BBB" w:rsidP="00196BBB">
      <w:pPr>
        <w:rPr>
          <w:lang w:val="ru-RU"/>
        </w:rPr>
      </w:pPr>
      <w:r w:rsidRPr="00196BBB">
        <w:rPr>
          <w:lang w:val="ru-RU"/>
        </w:rPr>
        <w:tab/>
        <w:t>2. Назовите лиц, которые могут быть представителями в</w:t>
      </w:r>
      <w:r>
        <w:t>ϰ</w:t>
      </w:r>
      <w:r w:rsidRPr="00196BBB">
        <w:rPr>
          <w:lang w:val="ru-RU"/>
        </w:rPr>
        <w:t>суде.</w:t>
      </w:r>
    </w:p>
    <w:p w14:paraId="1EE90EC3" w14:textId="77777777" w:rsidR="00196BBB" w:rsidRPr="00196BBB" w:rsidRDefault="00196BBB" w:rsidP="00196BBB">
      <w:pPr>
        <w:rPr>
          <w:lang w:val="ru-RU"/>
        </w:rPr>
      </w:pPr>
      <w:r w:rsidRPr="00196BBB">
        <w:rPr>
          <w:lang w:val="ru-RU"/>
        </w:rPr>
        <w:tab/>
        <w:t>3. Перечислите лиц, которые не</w:t>
      </w:r>
      <w:r>
        <w:t>ϰ</w:t>
      </w:r>
      <w:r w:rsidRPr="00196BBB">
        <w:rPr>
          <w:lang w:val="ru-RU"/>
        </w:rPr>
        <w:t>могут быть представителями в</w:t>
      </w:r>
      <w:r>
        <w:t>ϰ</w:t>
      </w:r>
      <w:r w:rsidRPr="00196BBB">
        <w:rPr>
          <w:lang w:val="ru-RU"/>
        </w:rPr>
        <w:t>суде."</w:t>
      </w:r>
    </w:p>
    <w:p w14:paraId="3EC8FA00" w14:textId="661CF196" w:rsidR="004E776C" w:rsidRDefault="004E776C" w:rsidP="00196BBB">
      <w:pPr>
        <w:rPr>
          <w:lang w:val="ru-RU"/>
        </w:rPr>
      </w:pPr>
    </w:p>
    <w:p w14:paraId="70EE91F3" w14:textId="0502C030" w:rsidR="00196BBB" w:rsidRPr="00196BBB" w:rsidRDefault="00196BBB" w:rsidP="00196BBB">
      <w:pPr>
        <w:jc w:val="both"/>
        <w:rPr>
          <w:lang w:val="ru-RU"/>
        </w:rPr>
      </w:pPr>
      <w:r>
        <w:rPr>
          <w:lang w:val="ru-RU"/>
        </w:rPr>
        <w:t xml:space="preserve">2. </w:t>
      </w:r>
      <w:r w:rsidRPr="00196BBB">
        <w:rPr>
          <w:lang w:val="ru-RU"/>
        </w:rPr>
        <w:t>ООО «</w:t>
      </w:r>
      <w:proofErr w:type="spellStart"/>
      <w:r w:rsidRPr="00196BBB">
        <w:rPr>
          <w:lang w:val="ru-RU"/>
        </w:rPr>
        <w:t>Жилинвест</w:t>
      </w:r>
      <w:proofErr w:type="spellEnd"/>
      <w:r w:rsidRPr="00196BBB">
        <w:rPr>
          <w:lang w:val="ru-RU"/>
        </w:rPr>
        <w:t xml:space="preserve">» обратилось к </w:t>
      </w:r>
      <w:proofErr w:type="spellStart"/>
      <w:r w:rsidRPr="00196BBB">
        <w:rPr>
          <w:lang w:val="ru-RU"/>
        </w:rPr>
        <w:t>Крутовой</w:t>
      </w:r>
      <w:proofErr w:type="spellEnd"/>
      <w:r w:rsidRPr="00196BBB">
        <w:rPr>
          <w:lang w:val="ru-RU"/>
        </w:rPr>
        <w:t xml:space="preserve"> и ее несовершеннолетнему сыну Антону с иском о признании их утратившими право пользования жилым помещением и выселении без предоставления другого жилого</w:t>
      </w:r>
      <w:r>
        <w:rPr>
          <w:lang w:val="ru-RU"/>
        </w:rPr>
        <w:t xml:space="preserve"> </w:t>
      </w:r>
      <w:r w:rsidRPr="00196BBB">
        <w:rPr>
          <w:lang w:val="ru-RU"/>
        </w:rPr>
        <w:t xml:space="preserve">помещения. </w:t>
      </w:r>
    </w:p>
    <w:p w14:paraId="48EA2C5F" w14:textId="1E5DDD56" w:rsidR="00196BBB" w:rsidRPr="00196BBB" w:rsidRDefault="00196BBB" w:rsidP="00196BBB">
      <w:pPr>
        <w:jc w:val="both"/>
        <w:rPr>
          <w:lang w:val="ru-RU"/>
        </w:rPr>
      </w:pPr>
      <w:r w:rsidRPr="00196BBB">
        <w:rPr>
          <w:lang w:val="ru-RU"/>
        </w:rPr>
        <w:t xml:space="preserve">Решением суда от 4 марта 2016 г. исковые требования были удовлетворены. </w:t>
      </w:r>
    </w:p>
    <w:p w14:paraId="5AB506E3" w14:textId="77777777" w:rsidR="00196BBB" w:rsidRPr="00196BBB" w:rsidRDefault="00196BBB" w:rsidP="00196BBB">
      <w:pPr>
        <w:jc w:val="both"/>
        <w:rPr>
          <w:lang w:val="ru-RU"/>
        </w:rPr>
      </w:pPr>
      <w:r w:rsidRPr="00196BBB">
        <w:rPr>
          <w:lang w:val="ru-RU"/>
        </w:rPr>
        <w:t xml:space="preserve">25 марта 2016 г. сыну исполнилось восемнадцать лет. </w:t>
      </w:r>
    </w:p>
    <w:p w14:paraId="57CBDB38" w14:textId="130252B5" w:rsidR="00196BBB" w:rsidRPr="00196BBB" w:rsidRDefault="00196BBB" w:rsidP="00196BBB">
      <w:pPr>
        <w:jc w:val="both"/>
        <w:rPr>
          <w:lang w:val="ru-RU"/>
        </w:rPr>
      </w:pPr>
      <w:r w:rsidRPr="00196BBB">
        <w:rPr>
          <w:lang w:val="ru-RU"/>
        </w:rPr>
        <w:t xml:space="preserve">1 апреля 2016 г. </w:t>
      </w:r>
      <w:proofErr w:type="spellStart"/>
      <w:r w:rsidRPr="00196BBB">
        <w:rPr>
          <w:lang w:val="ru-RU"/>
        </w:rPr>
        <w:t>Крутова</w:t>
      </w:r>
      <w:proofErr w:type="spellEnd"/>
      <w:r w:rsidRPr="00196BBB">
        <w:rPr>
          <w:lang w:val="ru-RU"/>
        </w:rPr>
        <w:t xml:space="preserve"> в своих интересах и в интересах сына подала</w:t>
      </w:r>
      <w:r>
        <w:rPr>
          <w:lang w:val="ru-RU"/>
        </w:rPr>
        <w:t xml:space="preserve"> </w:t>
      </w:r>
      <w:r w:rsidRPr="00196BBB">
        <w:rPr>
          <w:lang w:val="ru-RU"/>
        </w:rPr>
        <w:t xml:space="preserve">апелляционную жалобу на вынесенное решение. Определением   суда   данная   жалоба была оставлена без движения в связи с тем, что к ней не приложена надлежащим образом оформленная доверенность сына, наделяющая полномочиями </w:t>
      </w:r>
      <w:proofErr w:type="spellStart"/>
      <w:r w:rsidRPr="00196BBB">
        <w:rPr>
          <w:lang w:val="ru-RU"/>
        </w:rPr>
        <w:t>Крутову</w:t>
      </w:r>
      <w:proofErr w:type="spellEnd"/>
      <w:r w:rsidRPr="00196BBB">
        <w:rPr>
          <w:lang w:val="ru-RU"/>
        </w:rPr>
        <w:t xml:space="preserve"> действовать от его имени и в его интересах. </w:t>
      </w:r>
    </w:p>
    <w:p w14:paraId="7F6CE2C0" w14:textId="5B2BAF36" w:rsidR="00196BBB" w:rsidRDefault="00196BBB" w:rsidP="00196BBB">
      <w:pPr>
        <w:jc w:val="both"/>
        <w:rPr>
          <w:lang w:val="ru-RU"/>
        </w:rPr>
      </w:pPr>
      <w:r w:rsidRPr="00196BBB">
        <w:rPr>
          <w:lang w:val="ru-RU"/>
        </w:rPr>
        <w:t>Правильно ли поступил суд?</w:t>
      </w:r>
    </w:p>
    <w:p w14:paraId="35ED9311" w14:textId="762FD4F4" w:rsidR="00196BBB" w:rsidRDefault="00196BBB" w:rsidP="00196BBB">
      <w:pPr>
        <w:jc w:val="both"/>
        <w:rPr>
          <w:lang w:val="ru-RU"/>
        </w:rPr>
      </w:pPr>
    </w:p>
    <w:p w14:paraId="15455CAD" w14:textId="059EDBAA" w:rsidR="00BC2F3E" w:rsidRPr="00BC2F3E" w:rsidRDefault="00196BBB" w:rsidP="00BC2F3E">
      <w:pPr>
        <w:jc w:val="both"/>
        <w:rPr>
          <w:lang w:val="ru-RU"/>
        </w:rPr>
      </w:pPr>
      <w:r>
        <w:rPr>
          <w:lang w:val="ru-RU"/>
        </w:rPr>
        <w:t xml:space="preserve">3. </w:t>
      </w:r>
      <w:r w:rsidR="000234EB" w:rsidRPr="000234EB">
        <w:rPr>
          <w:lang w:val="ru-RU"/>
        </w:rPr>
        <w:t>В районном суде рассматривалось дело по искам ПАО «</w:t>
      </w:r>
      <w:proofErr w:type="spellStart"/>
      <w:r w:rsidR="000234EB" w:rsidRPr="000234EB">
        <w:rPr>
          <w:lang w:val="ru-RU"/>
        </w:rPr>
        <w:t>Мострастбанк</w:t>
      </w:r>
      <w:proofErr w:type="spellEnd"/>
      <w:r w:rsidR="000234EB" w:rsidRPr="000234EB">
        <w:rPr>
          <w:lang w:val="ru-RU"/>
        </w:rPr>
        <w:t>» к Гаврилову о расторжении кредитного договора, взыскании задолженности по договору в сумме 435 718 руб., процентов по кредиту в сумме 92 325 руб., неустойки за нарушение сроков погашения кредита</w:t>
      </w:r>
      <w:r w:rsidR="00BC2F3E">
        <w:rPr>
          <w:lang w:val="ru-RU"/>
        </w:rPr>
        <w:t xml:space="preserve"> </w:t>
      </w:r>
      <w:r w:rsidR="00BC2F3E" w:rsidRPr="00BC2F3E">
        <w:rPr>
          <w:lang w:val="ru-RU"/>
        </w:rPr>
        <w:t xml:space="preserve">в сумме 25 586 руб., </w:t>
      </w:r>
      <w:r w:rsidR="00BC2F3E" w:rsidRPr="00BC2F3E">
        <w:rPr>
          <w:lang w:val="ru-RU"/>
        </w:rPr>
        <w:lastRenderedPageBreak/>
        <w:t xml:space="preserve">обращении взыскания на заложенное имущество, состоящее из автомобиля 2013 г. выпуска. </w:t>
      </w:r>
    </w:p>
    <w:p w14:paraId="7002A767" w14:textId="081571F8" w:rsidR="00BC2F3E" w:rsidRPr="00BC2F3E" w:rsidRDefault="00BC2F3E" w:rsidP="00BC2F3E">
      <w:pPr>
        <w:jc w:val="both"/>
        <w:rPr>
          <w:lang w:val="ru-RU"/>
        </w:rPr>
      </w:pPr>
      <w:r w:rsidRPr="00BC2F3E">
        <w:rPr>
          <w:lang w:val="ru-RU"/>
        </w:rPr>
        <w:t>От имени и в интересах ответчика в процессе участвовал адвокат Адвокатского бюро «</w:t>
      </w:r>
      <w:proofErr w:type="spellStart"/>
      <w:r w:rsidRPr="00BC2F3E">
        <w:rPr>
          <w:lang w:val="ru-RU"/>
        </w:rPr>
        <w:t>Крутов</w:t>
      </w:r>
      <w:proofErr w:type="spellEnd"/>
      <w:r w:rsidRPr="00BC2F3E">
        <w:rPr>
          <w:lang w:val="ru-RU"/>
        </w:rPr>
        <w:t xml:space="preserve"> и партнеры» Минин, назначенный судом на основании ст. 50 ГПК РФ. </w:t>
      </w:r>
    </w:p>
    <w:p w14:paraId="6BCF99E9" w14:textId="5842940D" w:rsidR="00BC2F3E" w:rsidRPr="00BC2F3E" w:rsidRDefault="00BC2F3E" w:rsidP="00BC2F3E">
      <w:pPr>
        <w:jc w:val="both"/>
        <w:rPr>
          <w:lang w:val="ru-RU"/>
        </w:rPr>
      </w:pPr>
      <w:r w:rsidRPr="00BC2F3E">
        <w:rPr>
          <w:lang w:val="ru-RU"/>
        </w:rPr>
        <w:t xml:space="preserve">В ходе судебного заседания истец и представитель ответчика представили суду проект мирового соглашения, согласно которому ответчик немедленно уплачивает истцу часть неустойки в размере 5000 руб., а также часть процентов по кредиту в сумме 30 000 рублей. Ответчик также обязуется выплатить остальную сумму задолженности по кредитному договору, включая невыплаченные проценты по кредиту, в течение 20 дней со дня вынесения судом определения о прекращении производства по делу. </w:t>
      </w:r>
    </w:p>
    <w:p w14:paraId="268DD8E1" w14:textId="0379BD4A" w:rsidR="00BC2F3E" w:rsidRPr="00BC2F3E" w:rsidRDefault="00BC2F3E" w:rsidP="00BC2F3E">
      <w:pPr>
        <w:jc w:val="both"/>
        <w:rPr>
          <w:lang w:val="ru-RU"/>
        </w:rPr>
      </w:pPr>
      <w:r w:rsidRPr="00BC2F3E">
        <w:rPr>
          <w:lang w:val="ru-RU"/>
        </w:rPr>
        <w:t xml:space="preserve">Суд, рассмотрев данный проект, утвердил мировое соглашение и прекратил производство по делу. </w:t>
      </w:r>
    </w:p>
    <w:p w14:paraId="2409966B" w14:textId="705F5F0D" w:rsidR="00196BBB" w:rsidRDefault="00BC2F3E" w:rsidP="00BC2F3E">
      <w:pPr>
        <w:jc w:val="both"/>
        <w:rPr>
          <w:lang w:val="ru-RU"/>
        </w:rPr>
      </w:pPr>
      <w:r w:rsidRPr="00BC2F3E">
        <w:rPr>
          <w:lang w:val="ru-RU"/>
        </w:rPr>
        <w:t>Правильно ли поступил суд?</w:t>
      </w:r>
    </w:p>
    <w:p w14:paraId="76A94B38" w14:textId="5F1E6DDD" w:rsidR="007D27F3" w:rsidRPr="007D27F3" w:rsidRDefault="00BC2F3E" w:rsidP="007D27F3">
      <w:pPr>
        <w:jc w:val="both"/>
        <w:rPr>
          <w:lang w:val="ru-RU"/>
        </w:rPr>
      </w:pPr>
      <w:r>
        <w:rPr>
          <w:lang w:val="ru-RU"/>
        </w:rPr>
        <w:t xml:space="preserve">4. </w:t>
      </w:r>
      <w:proofErr w:type="spellStart"/>
      <w:r w:rsidR="007D27F3" w:rsidRPr="007D27F3">
        <w:rPr>
          <w:lang w:val="ru-RU"/>
        </w:rPr>
        <w:t>Курдюмов</w:t>
      </w:r>
      <w:proofErr w:type="spellEnd"/>
      <w:r w:rsidR="007D27F3" w:rsidRPr="007D27F3">
        <w:rPr>
          <w:lang w:val="ru-RU"/>
        </w:rPr>
        <w:t xml:space="preserve"> предъявил иск к страховой компании о взыскании страховой суммы, процентов за пользование чужими денежными средствами и компенсации морального вреда. Свое требование истец мотивировал тем, что в сентябре 2015 г. он заключил с ответчиком договор страхования жилого дома, в период действия которого произошел пожар, вследствие которого сильно повреждено строение дома. Однако ответчик не признал данный случай страховым и отказался выплатить страховую премию в размере 2 000 000 руб. </w:t>
      </w:r>
    </w:p>
    <w:p w14:paraId="651D5B98" w14:textId="69E625EA" w:rsidR="007D27F3" w:rsidRPr="007D27F3" w:rsidRDefault="007D27F3" w:rsidP="007D27F3">
      <w:pPr>
        <w:jc w:val="both"/>
        <w:rPr>
          <w:lang w:val="ru-RU"/>
        </w:rPr>
      </w:pPr>
      <w:r w:rsidRPr="007D27F3">
        <w:rPr>
          <w:lang w:val="ru-RU"/>
        </w:rPr>
        <w:t xml:space="preserve">В процессе рассмотрения дела интересы ответчика представлял сотрудник юридического отдела, который представил в суд доверенность следующего содержания: </w:t>
      </w:r>
    </w:p>
    <w:p w14:paraId="324FD5F9" w14:textId="77777777" w:rsidR="007D27F3" w:rsidRPr="007D27F3" w:rsidRDefault="007D27F3" w:rsidP="007D27F3">
      <w:pPr>
        <w:jc w:val="both"/>
        <w:rPr>
          <w:lang w:val="ru-RU"/>
        </w:rPr>
      </w:pPr>
      <w:r w:rsidRPr="007D27F3">
        <w:rPr>
          <w:lang w:val="ru-RU"/>
        </w:rPr>
        <w:t xml:space="preserve">ДОВЕРЕННОСТЬ </w:t>
      </w:r>
    </w:p>
    <w:p w14:paraId="4E82C4A8" w14:textId="6CAC54BE" w:rsidR="007D27F3" w:rsidRPr="007D27F3" w:rsidRDefault="007D27F3" w:rsidP="007D27F3">
      <w:pPr>
        <w:jc w:val="both"/>
        <w:rPr>
          <w:lang w:val="ru-RU"/>
        </w:rPr>
      </w:pPr>
      <w:r w:rsidRPr="007D27F3">
        <w:rPr>
          <w:lang w:val="ru-RU"/>
        </w:rPr>
        <w:t xml:space="preserve">Настоящая доверенность выдана юрисконсульту Тихонову И. А. со всеми правами ответчика для представления интересов по иску </w:t>
      </w:r>
      <w:proofErr w:type="spellStart"/>
      <w:r w:rsidRPr="007D27F3">
        <w:rPr>
          <w:lang w:val="ru-RU"/>
        </w:rPr>
        <w:t>Курдюмова</w:t>
      </w:r>
      <w:proofErr w:type="spellEnd"/>
      <w:r w:rsidRPr="007D27F3">
        <w:rPr>
          <w:lang w:val="ru-RU"/>
        </w:rPr>
        <w:t xml:space="preserve"> о взыскании страховой суммы, процентов за пользование чужими денежными средствами и компенсации морального вреда. </w:t>
      </w:r>
    </w:p>
    <w:p w14:paraId="077637DF" w14:textId="348BAFA5" w:rsidR="007D27F3" w:rsidRPr="007D27F3" w:rsidRDefault="007D27F3" w:rsidP="007D27F3">
      <w:pPr>
        <w:jc w:val="both"/>
        <w:rPr>
          <w:lang w:val="ru-RU"/>
        </w:rPr>
      </w:pPr>
      <w:r w:rsidRPr="007D27F3">
        <w:rPr>
          <w:lang w:val="ru-RU"/>
        </w:rPr>
        <w:t xml:space="preserve">Начальник юридического отдела подпись </w:t>
      </w:r>
    </w:p>
    <w:p w14:paraId="4C754C51" w14:textId="5D4A0ABA" w:rsidR="007D27F3" w:rsidRPr="007D27F3" w:rsidRDefault="007D27F3" w:rsidP="007D27F3">
      <w:pPr>
        <w:jc w:val="both"/>
        <w:rPr>
          <w:lang w:val="ru-RU"/>
        </w:rPr>
      </w:pPr>
      <w:r w:rsidRPr="007D27F3">
        <w:rPr>
          <w:lang w:val="ru-RU"/>
        </w:rPr>
        <w:t>Правильно ли составлена доверенность?</w:t>
      </w:r>
    </w:p>
    <w:p w14:paraId="094FD9B4" w14:textId="6CAF5E41" w:rsidR="005A58E6" w:rsidRPr="005A58E6" w:rsidRDefault="007D27F3" w:rsidP="005A58E6">
      <w:pPr>
        <w:jc w:val="both"/>
        <w:rPr>
          <w:lang w:val="ru-RU"/>
        </w:rPr>
      </w:pPr>
      <w:r>
        <w:rPr>
          <w:lang w:val="ru-RU"/>
        </w:rPr>
        <w:t xml:space="preserve">5. </w:t>
      </w:r>
      <w:r w:rsidR="005A58E6" w:rsidRPr="005A58E6">
        <w:rPr>
          <w:lang w:val="ru-RU"/>
        </w:rPr>
        <w:t xml:space="preserve">Государственное учреждение «Саратовский дом ребенка», действуя в интересах несовершеннолетнего Борисова, обратилось в суд с иском к его родителям, ранее на основании решения суда лишенным родительских прав, о взыскании алиментов. </w:t>
      </w:r>
    </w:p>
    <w:p w14:paraId="06B053B9" w14:textId="26F86DD1" w:rsidR="005A58E6" w:rsidRPr="005A58E6" w:rsidRDefault="005A58E6" w:rsidP="005A58E6">
      <w:pPr>
        <w:jc w:val="both"/>
        <w:rPr>
          <w:lang w:val="ru-RU"/>
        </w:rPr>
      </w:pPr>
      <w:r w:rsidRPr="005A58E6">
        <w:rPr>
          <w:lang w:val="ru-RU"/>
        </w:rPr>
        <w:lastRenderedPageBreak/>
        <w:t xml:space="preserve">Суд первой инстанции вынес определение об отказе в принятии искового заявления на основании ч. 1 п. 1 ст. 134 ГПК РФ в связи с тем, что заявление предъявлено в защиту прав, свобод или законных интересов другого лица организацией, которой законом такое право не предоставлено. </w:t>
      </w:r>
    </w:p>
    <w:p w14:paraId="15CE6525" w14:textId="2399A931" w:rsidR="00BC2F3E" w:rsidRDefault="005A58E6" w:rsidP="005A58E6">
      <w:pPr>
        <w:jc w:val="both"/>
        <w:rPr>
          <w:lang w:val="ru-RU"/>
        </w:rPr>
      </w:pPr>
      <w:r w:rsidRPr="005A58E6">
        <w:rPr>
          <w:lang w:val="ru-RU"/>
        </w:rPr>
        <w:t>Правильно ли поступил суд?</w:t>
      </w:r>
    </w:p>
    <w:p w14:paraId="013675DB" w14:textId="1859D7AE" w:rsidR="00F01BF6" w:rsidRPr="00F01BF6" w:rsidRDefault="005A58E6" w:rsidP="00F01BF6">
      <w:pPr>
        <w:jc w:val="both"/>
        <w:rPr>
          <w:lang w:val="ru-RU"/>
        </w:rPr>
      </w:pPr>
      <w:r>
        <w:rPr>
          <w:lang w:val="ru-RU"/>
        </w:rPr>
        <w:t xml:space="preserve">6. </w:t>
      </w:r>
      <w:proofErr w:type="spellStart"/>
      <w:r w:rsidR="00F01BF6" w:rsidRPr="00F01BF6">
        <w:rPr>
          <w:lang w:val="ru-RU"/>
        </w:rPr>
        <w:t>Стрижанова</w:t>
      </w:r>
      <w:proofErr w:type="spellEnd"/>
      <w:r w:rsidR="00F01BF6" w:rsidRPr="00F01BF6">
        <w:rPr>
          <w:lang w:val="ru-RU"/>
        </w:rPr>
        <w:t xml:space="preserve"> обратилась в суд с иском о расторжении брака с Михеевым. В судебное заседание явилась сестра </w:t>
      </w:r>
      <w:proofErr w:type="spellStart"/>
      <w:r w:rsidR="00F01BF6" w:rsidRPr="00F01BF6">
        <w:rPr>
          <w:lang w:val="ru-RU"/>
        </w:rPr>
        <w:t>Стрижановой</w:t>
      </w:r>
      <w:proofErr w:type="spellEnd"/>
      <w:r w:rsidR="00F01BF6" w:rsidRPr="00F01BF6">
        <w:rPr>
          <w:lang w:val="ru-RU"/>
        </w:rPr>
        <w:t xml:space="preserve"> — </w:t>
      </w:r>
      <w:proofErr w:type="spellStart"/>
      <w:r w:rsidR="00F01BF6" w:rsidRPr="00F01BF6">
        <w:rPr>
          <w:lang w:val="ru-RU"/>
        </w:rPr>
        <w:t>Микрюкова</w:t>
      </w:r>
      <w:proofErr w:type="spellEnd"/>
      <w:r w:rsidR="00F01BF6" w:rsidRPr="00F01BF6">
        <w:rPr>
          <w:lang w:val="ru-RU"/>
        </w:rPr>
        <w:t xml:space="preserve">, заявившая, что является представителем истицы. В качестве документа, подтверждающего полномочия, </w:t>
      </w:r>
      <w:proofErr w:type="spellStart"/>
      <w:r w:rsidR="00F01BF6" w:rsidRPr="00F01BF6">
        <w:rPr>
          <w:lang w:val="ru-RU"/>
        </w:rPr>
        <w:t>Микрюкова</w:t>
      </w:r>
      <w:proofErr w:type="spellEnd"/>
      <w:r w:rsidR="00F01BF6" w:rsidRPr="00F01BF6">
        <w:rPr>
          <w:lang w:val="ru-RU"/>
        </w:rPr>
        <w:t xml:space="preserve"> представила написанную собственноручно </w:t>
      </w:r>
      <w:proofErr w:type="spellStart"/>
      <w:r w:rsidR="00F01BF6" w:rsidRPr="00F01BF6">
        <w:rPr>
          <w:lang w:val="ru-RU"/>
        </w:rPr>
        <w:t>Стрижановой</w:t>
      </w:r>
      <w:proofErr w:type="spellEnd"/>
      <w:r w:rsidR="00F01BF6" w:rsidRPr="00F01BF6">
        <w:rPr>
          <w:lang w:val="ru-RU"/>
        </w:rPr>
        <w:t xml:space="preserve"> доверенность. Судья разъяснил </w:t>
      </w:r>
      <w:proofErr w:type="spellStart"/>
      <w:r w:rsidR="00F01BF6" w:rsidRPr="00F01BF6">
        <w:rPr>
          <w:lang w:val="ru-RU"/>
        </w:rPr>
        <w:t>Микрюковой</w:t>
      </w:r>
      <w:proofErr w:type="spellEnd"/>
      <w:r w:rsidR="00F01BF6" w:rsidRPr="00F01BF6">
        <w:rPr>
          <w:lang w:val="ru-RU"/>
        </w:rPr>
        <w:t xml:space="preserve">, что ее полномочия в гражданском процессе можно подтвердить только нотариально удостоверенной доверенностью, и отложил судебное заседание. </w:t>
      </w:r>
    </w:p>
    <w:p w14:paraId="395C52EF" w14:textId="78BE2ECE" w:rsidR="00F01BF6" w:rsidRPr="00F01BF6" w:rsidRDefault="00F01BF6" w:rsidP="00F01BF6">
      <w:pPr>
        <w:jc w:val="both"/>
        <w:rPr>
          <w:lang w:val="ru-RU"/>
        </w:rPr>
      </w:pPr>
      <w:r w:rsidRPr="00F01BF6">
        <w:rPr>
          <w:lang w:val="ru-RU"/>
        </w:rPr>
        <w:t xml:space="preserve">В </w:t>
      </w:r>
      <w:proofErr w:type="gramStart"/>
      <w:r w:rsidRPr="00F01BF6">
        <w:rPr>
          <w:lang w:val="ru-RU"/>
        </w:rPr>
        <w:t>следующее  судебное</w:t>
      </w:r>
      <w:proofErr w:type="gramEnd"/>
      <w:r w:rsidRPr="00F01BF6">
        <w:rPr>
          <w:lang w:val="ru-RU"/>
        </w:rPr>
        <w:t xml:space="preserve">  заседание  </w:t>
      </w:r>
      <w:proofErr w:type="spellStart"/>
      <w:r w:rsidRPr="00F01BF6">
        <w:rPr>
          <w:lang w:val="ru-RU"/>
        </w:rPr>
        <w:t>Стрижанова</w:t>
      </w:r>
      <w:proofErr w:type="spellEnd"/>
      <w:r w:rsidRPr="00F01BF6">
        <w:rPr>
          <w:lang w:val="ru-RU"/>
        </w:rPr>
        <w:t xml:space="preserve">  и  </w:t>
      </w:r>
      <w:proofErr w:type="spellStart"/>
      <w:r w:rsidRPr="00F01BF6">
        <w:rPr>
          <w:lang w:val="ru-RU"/>
        </w:rPr>
        <w:t>Микрюкова</w:t>
      </w:r>
      <w:proofErr w:type="spellEnd"/>
      <w:r w:rsidRPr="00F01BF6">
        <w:rPr>
          <w:lang w:val="ru-RU"/>
        </w:rPr>
        <w:t xml:space="preserve">  явились  вместе. </w:t>
      </w:r>
      <w:proofErr w:type="spellStart"/>
      <w:r w:rsidRPr="00F01BF6">
        <w:rPr>
          <w:lang w:val="ru-RU"/>
        </w:rPr>
        <w:t>Стрижанова</w:t>
      </w:r>
      <w:proofErr w:type="spellEnd"/>
      <w:r w:rsidRPr="00F01BF6">
        <w:rPr>
          <w:lang w:val="ru-RU"/>
        </w:rPr>
        <w:t xml:space="preserve"> пояснила, что не может до конца остаться в судебном заседании, и хочет, чтобы ее интересы в дальнейшем защищала </w:t>
      </w:r>
      <w:proofErr w:type="spellStart"/>
      <w:r w:rsidRPr="00F01BF6">
        <w:rPr>
          <w:lang w:val="ru-RU"/>
        </w:rPr>
        <w:t>Микрюкова</w:t>
      </w:r>
      <w:proofErr w:type="spellEnd"/>
      <w:r w:rsidRPr="00F01BF6">
        <w:rPr>
          <w:lang w:val="ru-RU"/>
        </w:rPr>
        <w:t xml:space="preserve">. </w:t>
      </w:r>
    </w:p>
    <w:p w14:paraId="1476E693" w14:textId="33169CD5" w:rsidR="00F01BF6" w:rsidRPr="00F01BF6" w:rsidRDefault="00F01BF6" w:rsidP="00F01BF6">
      <w:pPr>
        <w:jc w:val="both"/>
        <w:rPr>
          <w:lang w:val="ru-RU"/>
        </w:rPr>
      </w:pPr>
      <w:r w:rsidRPr="00F01BF6">
        <w:rPr>
          <w:lang w:val="ru-RU"/>
        </w:rPr>
        <w:t xml:space="preserve">Поскольку </w:t>
      </w:r>
      <w:proofErr w:type="spellStart"/>
      <w:r w:rsidRPr="00F01BF6">
        <w:rPr>
          <w:lang w:val="ru-RU"/>
        </w:rPr>
        <w:t>Микрюкова</w:t>
      </w:r>
      <w:proofErr w:type="spellEnd"/>
      <w:r w:rsidRPr="00F01BF6">
        <w:rPr>
          <w:lang w:val="ru-RU"/>
        </w:rPr>
        <w:t xml:space="preserve"> не представила доверенности, суд не допустил ее к участию в процессе. </w:t>
      </w:r>
    </w:p>
    <w:p w14:paraId="58FC9477" w14:textId="058B64EF" w:rsidR="005A58E6" w:rsidRDefault="00F01BF6" w:rsidP="00F01BF6">
      <w:pPr>
        <w:jc w:val="both"/>
        <w:rPr>
          <w:lang w:val="ru-RU"/>
        </w:rPr>
      </w:pPr>
      <w:r w:rsidRPr="00F01BF6">
        <w:rPr>
          <w:lang w:val="ru-RU"/>
        </w:rPr>
        <w:t>Допущены ли в данном случае судом какие-либо ошибки?</w:t>
      </w:r>
    </w:p>
    <w:p w14:paraId="1A637A14" w14:textId="5271E8C3" w:rsidR="004B42A7" w:rsidRPr="004B42A7" w:rsidRDefault="00F01BF6" w:rsidP="004B42A7">
      <w:pPr>
        <w:jc w:val="both"/>
        <w:rPr>
          <w:lang w:val="ru-RU"/>
        </w:rPr>
      </w:pPr>
      <w:r>
        <w:rPr>
          <w:lang w:val="ru-RU"/>
        </w:rPr>
        <w:t>7.</w:t>
      </w:r>
      <w:r w:rsidR="003B5445">
        <w:rPr>
          <w:lang w:val="ru-RU"/>
        </w:rPr>
        <w:t xml:space="preserve"> </w:t>
      </w:r>
      <w:r w:rsidR="004B42A7" w:rsidRPr="004B42A7">
        <w:rPr>
          <w:lang w:val="ru-RU"/>
        </w:rPr>
        <w:t>Директором средней общеобразовательной школы № 82 был предъявлен иск в сумме 2 тыс. руб. с целью возмещения ущерба за разбитое зеркало в спортивном зале к родителям учащегося 8 класса Сидорова. Родители ученика были не согласны с требованием директора школы о возложении вины за разбитое зеркало на их сына, поскольку занятие в спортивном зале проходило под руководством учителя физкультуры, который организовал в зале игру в футбол между двумя командами и должен нести ответственность за все последствия, связанные с произошедшим событием. В суд представителем истца директор назначил учителя физкультуры. Мать Сидорова заключила соглашение на представление ее интересов с адвокатом Зайцевым. Также отец Сидорова пригласил в качестве своего представителя юриста от предприятия, где он работает, и дал ему доверенность на представление в суде его интересов.</w:t>
      </w:r>
    </w:p>
    <w:p w14:paraId="754F1AB1" w14:textId="77777777" w:rsidR="004B42A7" w:rsidRPr="004B42A7" w:rsidRDefault="004B42A7" w:rsidP="004B42A7">
      <w:pPr>
        <w:jc w:val="both"/>
        <w:rPr>
          <w:lang w:val="ru-RU"/>
        </w:rPr>
      </w:pPr>
      <w:r w:rsidRPr="004B42A7">
        <w:rPr>
          <w:lang w:val="ru-RU"/>
        </w:rPr>
        <w:tab/>
        <w:t>1. Оцените действия директора школы.</w:t>
      </w:r>
    </w:p>
    <w:p w14:paraId="76BFF8CD" w14:textId="77777777" w:rsidR="004B42A7" w:rsidRPr="004B42A7" w:rsidRDefault="004B42A7" w:rsidP="004B42A7">
      <w:pPr>
        <w:jc w:val="both"/>
        <w:rPr>
          <w:lang w:val="ru-RU"/>
        </w:rPr>
      </w:pPr>
      <w:r w:rsidRPr="004B42A7">
        <w:rPr>
          <w:lang w:val="ru-RU"/>
        </w:rPr>
        <w:tab/>
        <w:t>2. Рассмотрите действия родителей.</w:t>
      </w:r>
    </w:p>
    <w:p w14:paraId="3DB8BE18" w14:textId="484ACDF0" w:rsidR="004B42A7" w:rsidRPr="004B42A7" w:rsidRDefault="004B42A7" w:rsidP="004B42A7">
      <w:pPr>
        <w:jc w:val="both"/>
        <w:rPr>
          <w:lang w:val="ru-RU"/>
        </w:rPr>
      </w:pPr>
      <w:r w:rsidRPr="004B42A7">
        <w:rPr>
          <w:lang w:val="ru-RU"/>
        </w:rPr>
        <w:tab/>
        <w:t>3. Кто и</w:t>
      </w:r>
      <w:r>
        <w:rPr>
          <w:lang w:val="ru-RU"/>
        </w:rPr>
        <w:t xml:space="preserve"> </w:t>
      </w:r>
      <w:r w:rsidRPr="004B42A7">
        <w:rPr>
          <w:lang w:val="ru-RU"/>
        </w:rPr>
        <w:t>кого будет защищать в</w:t>
      </w:r>
      <w:r>
        <w:rPr>
          <w:lang w:val="ru-RU"/>
        </w:rPr>
        <w:t xml:space="preserve"> </w:t>
      </w:r>
      <w:r w:rsidRPr="004B42A7">
        <w:rPr>
          <w:lang w:val="ru-RU"/>
        </w:rPr>
        <w:t>суде?"</w:t>
      </w:r>
    </w:p>
    <w:p w14:paraId="1AE91437" w14:textId="5B9FEFF3" w:rsidR="00DC651B" w:rsidRPr="00DC651B" w:rsidRDefault="004B42A7" w:rsidP="00DC651B">
      <w:pPr>
        <w:jc w:val="both"/>
        <w:rPr>
          <w:lang w:val="ru-RU"/>
        </w:rPr>
      </w:pPr>
      <w:r>
        <w:rPr>
          <w:lang w:val="ru-RU"/>
        </w:rPr>
        <w:t xml:space="preserve">8. </w:t>
      </w:r>
      <w:r w:rsidR="00DC651B" w:rsidRPr="00DC651B">
        <w:rPr>
          <w:lang w:val="ru-RU"/>
        </w:rPr>
        <w:t>Какие процессуальные действия судебный представитель вправе совершить без указания на них в доверенности:</w:t>
      </w:r>
    </w:p>
    <w:p w14:paraId="7AB9445D" w14:textId="77777777" w:rsidR="00DC651B" w:rsidRPr="00DC651B" w:rsidRDefault="00DC651B" w:rsidP="00DC651B">
      <w:pPr>
        <w:jc w:val="both"/>
        <w:rPr>
          <w:lang w:val="ru-RU"/>
        </w:rPr>
      </w:pPr>
      <w:r w:rsidRPr="00DC651B">
        <w:rPr>
          <w:lang w:val="ru-RU"/>
        </w:rPr>
        <w:tab/>
        <w:t>а) изменить предмет и основание иска;</w:t>
      </w:r>
    </w:p>
    <w:p w14:paraId="3080A171" w14:textId="77777777" w:rsidR="00DC651B" w:rsidRPr="00DC651B" w:rsidRDefault="00DC651B" w:rsidP="00DC651B">
      <w:pPr>
        <w:jc w:val="both"/>
        <w:rPr>
          <w:lang w:val="ru-RU"/>
        </w:rPr>
      </w:pPr>
      <w:r w:rsidRPr="00DC651B">
        <w:rPr>
          <w:lang w:val="ru-RU"/>
        </w:rPr>
        <w:lastRenderedPageBreak/>
        <w:tab/>
        <w:t>б) заключить мировое соглашение;</w:t>
      </w:r>
    </w:p>
    <w:p w14:paraId="51BE370E" w14:textId="77777777" w:rsidR="00DC651B" w:rsidRPr="00DC651B" w:rsidRDefault="00DC651B" w:rsidP="00DC651B">
      <w:pPr>
        <w:jc w:val="both"/>
        <w:rPr>
          <w:lang w:val="ru-RU"/>
        </w:rPr>
      </w:pPr>
      <w:r w:rsidRPr="00DC651B">
        <w:rPr>
          <w:lang w:val="ru-RU"/>
        </w:rPr>
        <w:tab/>
        <w:t>в) обжаловать определение суда;</w:t>
      </w:r>
    </w:p>
    <w:p w14:paraId="0952E71C" w14:textId="77777777" w:rsidR="00DC651B" w:rsidRPr="00DC651B" w:rsidRDefault="00DC651B" w:rsidP="00DC651B">
      <w:pPr>
        <w:jc w:val="both"/>
        <w:rPr>
          <w:lang w:val="ru-RU"/>
        </w:rPr>
      </w:pPr>
      <w:r w:rsidRPr="00DC651B">
        <w:rPr>
          <w:lang w:val="ru-RU"/>
        </w:rPr>
        <w:tab/>
        <w:t>г) подписывать апелляционную жалобу от имени доверителя;</w:t>
      </w:r>
    </w:p>
    <w:p w14:paraId="4C78DA8A" w14:textId="77777777" w:rsidR="00DC651B" w:rsidRPr="00DC651B" w:rsidRDefault="00DC651B" w:rsidP="00DC651B">
      <w:pPr>
        <w:jc w:val="both"/>
        <w:rPr>
          <w:lang w:val="ru-RU"/>
        </w:rPr>
      </w:pPr>
      <w:r w:rsidRPr="00DC651B">
        <w:rPr>
          <w:lang w:val="ru-RU"/>
        </w:rPr>
        <w:tab/>
        <w:t>д) знакомиться с материалами дела?</w:t>
      </w:r>
    </w:p>
    <w:p w14:paraId="5364B0E8" w14:textId="182B8982" w:rsidR="00DC651B" w:rsidRPr="00DC651B" w:rsidRDefault="00DC651B" w:rsidP="00DC651B">
      <w:pPr>
        <w:jc w:val="both"/>
        <w:rPr>
          <w:lang w:val="ru-RU"/>
        </w:rPr>
      </w:pPr>
      <w:r>
        <w:rPr>
          <w:lang w:val="ru-RU"/>
        </w:rPr>
        <w:t>9</w:t>
      </w:r>
      <w:r w:rsidRPr="00DC651B">
        <w:rPr>
          <w:lang w:val="ru-RU"/>
        </w:rPr>
        <w:t>. При подготовке дела к судебному разбирательству судья обнаружил, что у ответчика нет представителя, а место жительства ответчика неизвестно.</w:t>
      </w:r>
    </w:p>
    <w:p w14:paraId="58E386C7" w14:textId="4189611E" w:rsidR="00DC651B" w:rsidRPr="00DC651B" w:rsidRDefault="00DC651B" w:rsidP="00DC651B">
      <w:pPr>
        <w:jc w:val="both"/>
        <w:rPr>
          <w:lang w:val="ru-RU"/>
        </w:rPr>
      </w:pPr>
      <w:r w:rsidRPr="00DC651B">
        <w:rPr>
          <w:lang w:val="ru-RU"/>
        </w:rPr>
        <w:tab/>
        <w:t>1. Может ли суд в</w:t>
      </w:r>
      <w:r>
        <w:rPr>
          <w:lang w:val="ru-RU"/>
        </w:rPr>
        <w:t xml:space="preserve"> </w:t>
      </w:r>
      <w:r w:rsidRPr="00DC651B">
        <w:rPr>
          <w:lang w:val="ru-RU"/>
        </w:rPr>
        <w:t>данном случае назначить адвоката в</w:t>
      </w:r>
      <w:r>
        <w:rPr>
          <w:lang w:val="ru-RU"/>
        </w:rPr>
        <w:t xml:space="preserve"> </w:t>
      </w:r>
      <w:r w:rsidRPr="00DC651B">
        <w:rPr>
          <w:lang w:val="ru-RU"/>
        </w:rPr>
        <w:t>качестве представителя?</w:t>
      </w:r>
    </w:p>
    <w:p w14:paraId="2BB6599C" w14:textId="53406B6E" w:rsidR="00DC651B" w:rsidRPr="00DC651B" w:rsidRDefault="00DC651B" w:rsidP="00DC651B">
      <w:pPr>
        <w:jc w:val="both"/>
        <w:rPr>
          <w:lang w:val="ru-RU"/>
        </w:rPr>
      </w:pPr>
      <w:r w:rsidRPr="00DC651B">
        <w:rPr>
          <w:lang w:val="ru-RU"/>
        </w:rPr>
        <w:tab/>
        <w:t>2. Вправе ли адвокат, назначенный судом в</w:t>
      </w:r>
      <w:r>
        <w:rPr>
          <w:lang w:val="ru-RU"/>
        </w:rPr>
        <w:t xml:space="preserve"> </w:t>
      </w:r>
      <w:r w:rsidRPr="00DC651B">
        <w:rPr>
          <w:lang w:val="ru-RU"/>
        </w:rPr>
        <w:t xml:space="preserve">качестве представителя ответчика, обжаловать судебные постановления </w:t>
      </w:r>
      <w:proofErr w:type="spellStart"/>
      <w:r w:rsidRPr="00DC651B">
        <w:rPr>
          <w:lang w:val="ru-RU"/>
        </w:rPr>
        <w:t>по</w:t>
      </w:r>
      <w:r>
        <w:rPr>
          <w:lang w:val="ru-RU"/>
        </w:rPr>
        <w:t xml:space="preserve"> </w:t>
      </w:r>
      <w:r w:rsidRPr="00DC651B">
        <w:rPr>
          <w:lang w:val="ru-RU"/>
        </w:rPr>
        <w:t>данному</w:t>
      </w:r>
      <w:proofErr w:type="spellEnd"/>
      <w:r w:rsidRPr="00DC651B">
        <w:rPr>
          <w:lang w:val="ru-RU"/>
        </w:rPr>
        <w:t xml:space="preserve"> делу?</w:t>
      </w:r>
    </w:p>
    <w:p w14:paraId="668D1618" w14:textId="77777777" w:rsidR="00A15BB6" w:rsidRDefault="00A15BB6" w:rsidP="00A15BB6">
      <w:pPr>
        <w:jc w:val="both"/>
        <w:rPr>
          <w:lang w:val="ru-RU"/>
        </w:rPr>
      </w:pPr>
    </w:p>
    <w:p w14:paraId="31A036AC" w14:textId="36FEC30A" w:rsidR="00A15BB6" w:rsidRPr="00A15BB6" w:rsidRDefault="00340371" w:rsidP="00A15BB6">
      <w:pPr>
        <w:jc w:val="both"/>
        <w:rPr>
          <w:lang w:val="ru-RU"/>
        </w:rPr>
      </w:pPr>
      <w:r>
        <w:rPr>
          <w:lang w:val="ru-RU"/>
        </w:rPr>
        <w:t xml:space="preserve">10. </w:t>
      </w:r>
      <w:r w:rsidR="00A15BB6" w:rsidRPr="00A15BB6">
        <w:rPr>
          <w:lang w:val="ru-RU"/>
        </w:rPr>
        <w:t>По иску о расторжении договора аренды гаража интересы истца представлял его брат юрист по образованию, интересы ответчика – адвокат, интересы гаражного кооператива – бухгалтер кооператива.</w:t>
      </w:r>
    </w:p>
    <w:p w14:paraId="6A5E23A6" w14:textId="77777777" w:rsidR="00A15BB6" w:rsidRPr="00A15BB6" w:rsidRDefault="00A15BB6" w:rsidP="00A15BB6">
      <w:pPr>
        <w:jc w:val="both"/>
        <w:rPr>
          <w:lang w:val="ru-RU"/>
        </w:rPr>
      </w:pPr>
      <w:r w:rsidRPr="00A15BB6">
        <w:rPr>
          <w:lang w:val="ru-RU"/>
        </w:rPr>
        <w:t>Все ли указанные лица могут вступать в процесс в качестве представителей?</w:t>
      </w:r>
    </w:p>
    <w:p w14:paraId="388A75DD" w14:textId="77777777" w:rsidR="00A15BB6" w:rsidRPr="00A15BB6" w:rsidRDefault="00A15BB6" w:rsidP="00A15BB6">
      <w:pPr>
        <w:jc w:val="both"/>
        <w:rPr>
          <w:lang w:val="ru-RU"/>
        </w:rPr>
      </w:pPr>
      <w:r w:rsidRPr="00A15BB6">
        <w:rPr>
          <w:lang w:val="ru-RU"/>
        </w:rPr>
        <w:t>Каким образом должны быть оформлены полномочия названных в задаче представителей?</w:t>
      </w:r>
    </w:p>
    <w:p w14:paraId="122C8A0F" w14:textId="7D9028A0" w:rsidR="004B42A7" w:rsidRDefault="00A15BB6" w:rsidP="00A15BB6">
      <w:pPr>
        <w:jc w:val="both"/>
        <w:rPr>
          <w:lang w:val="ru-RU"/>
        </w:rPr>
      </w:pPr>
      <w:r w:rsidRPr="00A15BB6">
        <w:rPr>
          <w:lang w:val="ru-RU"/>
        </w:rPr>
        <w:t>Определите вид представительства.</w:t>
      </w:r>
    </w:p>
    <w:p w14:paraId="01304C45" w14:textId="266E98E2" w:rsidR="00BF4B11" w:rsidRPr="00BF4B11" w:rsidRDefault="00BF4B11" w:rsidP="00BF4B11">
      <w:pPr>
        <w:jc w:val="both"/>
        <w:rPr>
          <w:lang w:val="ru-RU"/>
        </w:rPr>
      </w:pPr>
      <w:r>
        <w:rPr>
          <w:lang w:val="ru-RU"/>
        </w:rPr>
        <w:t xml:space="preserve">11. </w:t>
      </w:r>
      <w:r w:rsidRPr="00BF4B11">
        <w:rPr>
          <w:lang w:val="ru-RU"/>
        </w:rPr>
        <w:t>При рассмотрении иска Комарова к Сорокиной о взыскании суммы займа в судебное заседание явился Лейкин, который представил доверенности от имени истца и ответчика.</w:t>
      </w:r>
    </w:p>
    <w:p w14:paraId="1E737E35" w14:textId="762ACE36" w:rsidR="00BF4B11" w:rsidRDefault="00BF4B11" w:rsidP="00BF4B11">
      <w:pPr>
        <w:jc w:val="both"/>
        <w:rPr>
          <w:lang w:val="ru-RU"/>
        </w:rPr>
      </w:pPr>
      <w:r w:rsidRPr="00BF4B11">
        <w:rPr>
          <w:lang w:val="ru-RU"/>
        </w:rPr>
        <w:t>Должен ли суд допустить Лейкина в качестве представителя? Может ли лицо одновременно представлять интересы истца</w:t>
      </w:r>
      <w:r>
        <w:rPr>
          <w:lang w:val="ru-RU"/>
        </w:rPr>
        <w:t xml:space="preserve"> </w:t>
      </w:r>
      <w:r w:rsidRPr="00BF4B11">
        <w:rPr>
          <w:lang w:val="ru-RU"/>
        </w:rPr>
        <w:t>и ответчика?</w:t>
      </w:r>
    </w:p>
    <w:p w14:paraId="6255BDAC" w14:textId="33384753" w:rsidR="00A15BB6" w:rsidRPr="00A15BB6" w:rsidRDefault="00A15BB6" w:rsidP="00A15BB6">
      <w:pPr>
        <w:jc w:val="both"/>
        <w:rPr>
          <w:b/>
          <w:bCs/>
          <w:lang w:val="ru-RU"/>
        </w:rPr>
      </w:pPr>
      <w:r w:rsidRPr="00A15BB6">
        <w:rPr>
          <w:b/>
          <w:bCs/>
          <w:lang w:val="ru-RU"/>
        </w:rPr>
        <w:t>Задания:</w:t>
      </w:r>
    </w:p>
    <w:p w14:paraId="6FA16AAD" w14:textId="77777777" w:rsidR="00A15BB6" w:rsidRDefault="00A15BB6" w:rsidP="00A15BB6">
      <w:pPr>
        <w:jc w:val="both"/>
        <w:rPr>
          <w:lang w:val="ru-RU"/>
        </w:rPr>
      </w:pPr>
      <w:r>
        <w:rPr>
          <w:lang w:val="ru-RU"/>
        </w:rPr>
        <w:t xml:space="preserve">1. </w:t>
      </w:r>
      <w:r w:rsidRPr="00A15BB6">
        <w:rPr>
          <w:lang w:val="ru-RU"/>
        </w:rPr>
        <w:t>Опираясь на материалы правоприменительной практики, приведите примеры процессуального представительства и гражданско-правового представительства.</w:t>
      </w:r>
    </w:p>
    <w:p w14:paraId="7DEE575C" w14:textId="2A67715E" w:rsidR="00A15BB6" w:rsidRPr="00196BBB" w:rsidRDefault="00A15BB6" w:rsidP="00A15BB6">
      <w:pPr>
        <w:jc w:val="both"/>
        <w:rPr>
          <w:lang w:val="ru-RU"/>
        </w:rPr>
      </w:pPr>
      <w:r>
        <w:rPr>
          <w:lang w:val="ru-RU"/>
        </w:rPr>
        <w:t>2</w:t>
      </w:r>
      <w:r w:rsidRPr="00A15BB6">
        <w:rPr>
          <w:lang w:val="ru-RU"/>
        </w:rPr>
        <w:t>. Опираясь на материалы правоприменительной практики, приведите возможные ситуации участия следователя в суде в качестве представителя.</w:t>
      </w:r>
    </w:p>
    <w:sectPr w:rsidR="00A15BB6" w:rsidRPr="00196BBB" w:rsidSect="002E4B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BB"/>
    <w:rsid w:val="000234EB"/>
    <w:rsid w:val="00196BBB"/>
    <w:rsid w:val="0021183A"/>
    <w:rsid w:val="002E4B82"/>
    <w:rsid w:val="00340371"/>
    <w:rsid w:val="003B5445"/>
    <w:rsid w:val="004B42A7"/>
    <w:rsid w:val="004E776C"/>
    <w:rsid w:val="005A58E6"/>
    <w:rsid w:val="005A6CD0"/>
    <w:rsid w:val="007D27F3"/>
    <w:rsid w:val="00A15BB6"/>
    <w:rsid w:val="00BC2F3E"/>
    <w:rsid w:val="00BF4B11"/>
    <w:rsid w:val="00DC651B"/>
    <w:rsid w:val="00E37B35"/>
    <w:rsid w:val="00F01B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971B55"/>
  <w15:chartTrackingRefBased/>
  <w15:docId w15:val="{432BFA34-0F87-7842-AF48-933650DB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3A"/>
    <w:pPr>
      <w:spacing w:after="200"/>
    </w:pPr>
    <w:rPr>
      <w:rFonts w:ascii="Times New Roman" w:hAnsi="Times New Roman"/>
      <w:sz w:val="28"/>
      <w:lang w:val="en-US"/>
    </w:rPr>
  </w:style>
  <w:style w:type="paragraph" w:styleId="1">
    <w:name w:val="heading 1"/>
    <w:basedOn w:val="a"/>
    <w:next w:val="a0"/>
    <w:link w:val="10"/>
    <w:uiPriority w:val="9"/>
    <w:qFormat/>
    <w:rsid w:val="0021183A"/>
    <w:pPr>
      <w:keepNext/>
      <w:keepLines/>
      <w:spacing w:before="480" w:after="0"/>
      <w:outlineLvl w:val="0"/>
    </w:pPr>
    <w:rPr>
      <w:rFonts w:eastAsiaTheme="majorEastAsia"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0"/>
    <w:link w:val="a5"/>
    <w:qFormat/>
    <w:rsid w:val="0021183A"/>
    <w:pPr>
      <w:keepNext/>
      <w:keepLines/>
      <w:jc w:val="center"/>
    </w:pPr>
    <w:rPr>
      <w:rFonts w:eastAsiaTheme="majorEastAsia" w:cstheme="majorBidi"/>
      <w:b/>
      <w:bCs/>
      <w:color w:val="2D4F8E" w:themeColor="accent1" w:themeShade="B5"/>
      <w:szCs w:val="36"/>
    </w:rPr>
  </w:style>
  <w:style w:type="character" w:customStyle="1" w:styleId="a5">
    <w:name w:val="Заголовок Знак"/>
    <w:basedOn w:val="a1"/>
    <w:link w:val="a4"/>
    <w:rsid w:val="0021183A"/>
    <w:rPr>
      <w:rFonts w:ascii="Times New Roman" w:eastAsiaTheme="majorEastAsia" w:hAnsi="Times New Roman" w:cstheme="majorBidi"/>
      <w:b/>
      <w:bCs/>
      <w:color w:val="2D4F8E" w:themeColor="accent1" w:themeShade="B5"/>
      <w:sz w:val="28"/>
      <w:szCs w:val="36"/>
      <w:lang w:val="en-US"/>
    </w:rPr>
  </w:style>
  <w:style w:type="paragraph" w:styleId="a0">
    <w:name w:val="Body Text"/>
    <w:basedOn w:val="a"/>
    <w:link w:val="a6"/>
    <w:uiPriority w:val="99"/>
    <w:semiHidden/>
    <w:unhideWhenUsed/>
    <w:rsid w:val="0021183A"/>
    <w:pPr>
      <w:spacing w:after="120"/>
    </w:pPr>
  </w:style>
  <w:style w:type="character" w:customStyle="1" w:styleId="a6">
    <w:name w:val="Основной текст Знак"/>
    <w:basedOn w:val="a1"/>
    <w:link w:val="a0"/>
    <w:uiPriority w:val="99"/>
    <w:semiHidden/>
    <w:rsid w:val="0021183A"/>
  </w:style>
  <w:style w:type="character" w:customStyle="1" w:styleId="10">
    <w:name w:val="Заголовок 1 Знак"/>
    <w:basedOn w:val="a1"/>
    <w:link w:val="1"/>
    <w:uiPriority w:val="9"/>
    <w:rsid w:val="0021183A"/>
    <w:rPr>
      <w:rFonts w:ascii="Times New Roman" w:eastAsiaTheme="majorEastAsia" w:hAnsi="Times New Roman" w:cstheme="majorBidi"/>
      <w:b/>
      <w:bCs/>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0833">
      <w:bodyDiv w:val="1"/>
      <w:marLeft w:val="0"/>
      <w:marRight w:val="0"/>
      <w:marTop w:val="0"/>
      <w:marBottom w:val="0"/>
      <w:divBdr>
        <w:top w:val="none" w:sz="0" w:space="0" w:color="auto"/>
        <w:left w:val="none" w:sz="0" w:space="0" w:color="auto"/>
        <w:bottom w:val="none" w:sz="0" w:space="0" w:color="auto"/>
        <w:right w:val="none" w:sz="0" w:space="0" w:color="auto"/>
      </w:divBdr>
      <w:divsChild>
        <w:div w:id="179440161">
          <w:marLeft w:val="0"/>
          <w:marRight w:val="0"/>
          <w:marTop w:val="0"/>
          <w:marBottom w:val="0"/>
          <w:divBdr>
            <w:top w:val="none" w:sz="0" w:space="0" w:color="auto"/>
            <w:left w:val="none" w:sz="0" w:space="0" w:color="auto"/>
            <w:bottom w:val="none" w:sz="0" w:space="0" w:color="auto"/>
            <w:right w:val="none" w:sz="0" w:space="0" w:color="auto"/>
          </w:divBdr>
        </w:div>
        <w:div w:id="311570353">
          <w:marLeft w:val="0"/>
          <w:marRight w:val="0"/>
          <w:marTop w:val="0"/>
          <w:marBottom w:val="0"/>
          <w:divBdr>
            <w:top w:val="none" w:sz="0" w:space="0" w:color="auto"/>
            <w:left w:val="none" w:sz="0" w:space="0" w:color="auto"/>
            <w:bottom w:val="none" w:sz="0" w:space="0" w:color="auto"/>
            <w:right w:val="none" w:sz="0" w:space="0" w:color="auto"/>
          </w:divBdr>
        </w:div>
        <w:div w:id="826826330">
          <w:marLeft w:val="0"/>
          <w:marRight w:val="0"/>
          <w:marTop w:val="0"/>
          <w:marBottom w:val="0"/>
          <w:divBdr>
            <w:top w:val="none" w:sz="0" w:space="0" w:color="auto"/>
            <w:left w:val="none" w:sz="0" w:space="0" w:color="auto"/>
            <w:bottom w:val="none" w:sz="0" w:space="0" w:color="auto"/>
            <w:right w:val="none" w:sz="0" w:space="0" w:color="auto"/>
          </w:divBdr>
        </w:div>
        <w:div w:id="1122188381">
          <w:marLeft w:val="0"/>
          <w:marRight w:val="0"/>
          <w:marTop w:val="0"/>
          <w:marBottom w:val="0"/>
          <w:divBdr>
            <w:top w:val="none" w:sz="0" w:space="0" w:color="auto"/>
            <w:left w:val="none" w:sz="0" w:space="0" w:color="auto"/>
            <w:bottom w:val="none" w:sz="0" w:space="0" w:color="auto"/>
            <w:right w:val="none" w:sz="0" w:space="0" w:color="auto"/>
          </w:divBdr>
        </w:div>
        <w:div w:id="1624266970">
          <w:marLeft w:val="0"/>
          <w:marRight w:val="0"/>
          <w:marTop w:val="0"/>
          <w:marBottom w:val="0"/>
          <w:divBdr>
            <w:top w:val="none" w:sz="0" w:space="0" w:color="auto"/>
            <w:left w:val="none" w:sz="0" w:space="0" w:color="auto"/>
            <w:bottom w:val="none" w:sz="0" w:space="0" w:color="auto"/>
            <w:right w:val="none" w:sz="0" w:space="0" w:color="auto"/>
          </w:divBdr>
        </w:div>
        <w:div w:id="1388916911">
          <w:marLeft w:val="0"/>
          <w:marRight w:val="0"/>
          <w:marTop w:val="0"/>
          <w:marBottom w:val="0"/>
          <w:divBdr>
            <w:top w:val="none" w:sz="0" w:space="0" w:color="auto"/>
            <w:left w:val="none" w:sz="0" w:space="0" w:color="auto"/>
            <w:bottom w:val="none" w:sz="0" w:space="0" w:color="auto"/>
            <w:right w:val="none" w:sz="0" w:space="0" w:color="auto"/>
          </w:divBdr>
        </w:div>
        <w:div w:id="795610175">
          <w:marLeft w:val="0"/>
          <w:marRight w:val="0"/>
          <w:marTop w:val="0"/>
          <w:marBottom w:val="0"/>
          <w:divBdr>
            <w:top w:val="none" w:sz="0" w:space="0" w:color="auto"/>
            <w:left w:val="none" w:sz="0" w:space="0" w:color="auto"/>
            <w:bottom w:val="none" w:sz="0" w:space="0" w:color="auto"/>
            <w:right w:val="none" w:sz="0" w:space="0" w:color="auto"/>
          </w:divBdr>
        </w:div>
        <w:div w:id="1793672106">
          <w:marLeft w:val="0"/>
          <w:marRight w:val="0"/>
          <w:marTop w:val="0"/>
          <w:marBottom w:val="0"/>
          <w:divBdr>
            <w:top w:val="none" w:sz="0" w:space="0" w:color="auto"/>
            <w:left w:val="none" w:sz="0" w:space="0" w:color="auto"/>
            <w:bottom w:val="none" w:sz="0" w:space="0" w:color="auto"/>
            <w:right w:val="none" w:sz="0" w:space="0" w:color="auto"/>
          </w:divBdr>
        </w:div>
        <w:div w:id="1845591002">
          <w:marLeft w:val="0"/>
          <w:marRight w:val="0"/>
          <w:marTop w:val="0"/>
          <w:marBottom w:val="0"/>
          <w:divBdr>
            <w:top w:val="none" w:sz="0" w:space="0" w:color="auto"/>
            <w:left w:val="none" w:sz="0" w:space="0" w:color="auto"/>
            <w:bottom w:val="none" w:sz="0" w:space="0" w:color="auto"/>
            <w:right w:val="none" w:sz="0" w:space="0" w:color="auto"/>
          </w:divBdr>
        </w:div>
        <w:div w:id="317926067">
          <w:marLeft w:val="0"/>
          <w:marRight w:val="0"/>
          <w:marTop w:val="0"/>
          <w:marBottom w:val="0"/>
          <w:divBdr>
            <w:top w:val="none" w:sz="0" w:space="0" w:color="auto"/>
            <w:left w:val="none" w:sz="0" w:space="0" w:color="auto"/>
            <w:bottom w:val="none" w:sz="0" w:space="0" w:color="auto"/>
            <w:right w:val="none" w:sz="0" w:space="0" w:color="auto"/>
          </w:divBdr>
        </w:div>
        <w:div w:id="750783321">
          <w:marLeft w:val="0"/>
          <w:marRight w:val="0"/>
          <w:marTop w:val="0"/>
          <w:marBottom w:val="0"/>
          <w:divBdr>
            <w:top w:val="none" w:sz="0" w:space="0" w:color="auto"/>
            <w:left w:val="none" w:sz="0" w:space="0" w:color="auto"/>
            <w:bottom w:val="none" w:sz="0" w:space="0" w:color="auto"/>
            <w:right w:val="none" w:sz="0" w:space="0" w:color="auto"/>
          </w:divBdr>
        </w:div>
        <w:div w:id="1365253300">
          <w:marLeft w:val="0"/>
          <w:marRight w:val="0"/>
          <w:marTop w:val="0"/>
          <w:marBottom w:val="0"/>
          <w:divBdr>
            <w:top w:val="none" w:sz="0" w:space="0" w:color="auto"/>
            <w:left w:val="none" w:sz="0" w:space="0" w:color="auto"/>
            <w:bottom w:val="none" w:sz="0" w:space="0" w:color="auto"/>
            <w:right w:val="none" w:sz="0" w:space="0" w:color="auto"/>
          </w:divBdr>
        </w:div>
        <w:div w:id="1209296194">
          <w:marLeft w:val="0"/>
          <w:marRight w:val="0"/>
          <w:marTop w:val="0"/>
          <w:marBottom w:val="0"/>
          <w:divBdr>
            <w:top w:val="none" w:sz="0" w:space="0" w:color="auto"/>
            <w:left w:val="none" w:sz="0" w:space="0" w:color="auto"/>
            <w:bottom w:val="none" w:sz="0" w:space="0" w:color="auto"/>
            <w:right w:val="none" w:sz="0" w:space="0" w:color="auto"/>
          </w:divBdr>
        </w:div>
        <w:div w:id="1027753061">
          <w:marLeft w:val="0"/>
          <w:marRight w:val="0"/>
          <w:marTop w:val="0"/>
          <w:marBottom w:val="0"/>
          <w:divBdr>
            <w:top w:val="none" w:sz="0" w:space="0" w:color="auto"/>
            <w:left w:val="none" w:sz="0" w:space="0" w:color="auto"/>
            <w:bottom w:val="none" w:sz="0" w:space="0" w:color="auto"/>
            <w:right w:val="none" w:sz="0" w:space="0" w:color="auto"/>
          </w:divBdr>
        </w:div>
        <w:div w:id="1757286263">
          <w:marLeft w:val="0"/>
          <w:marRight w:val="0"/>
          <w:marTop w:val="0"/>
          <w:marBottom w:val="0"/>
          <w:divBdr>
            <w:top w:val="none" w:sz="0" w:space="0" w:color="auto"/>
            <w:left w:val="none" w:sz="0" w:space="0" w:color="auto"/>
            <w:bottom w:val="none" w:sz="0" w:space="0" w:color="auto"/>
            <w:right w:val="none" w:sz="0" w:space="0" w:color="auto"/>
          </w:divBdr>
        </w:div>
        <w:div w:id="1742173769">
          <w:marLeft w:val="0"/>
          <w:marRight w:val="0"/>
          <w:marTop w:val="0"/>
          <w:marBottom w:val="0"/>
          <w:divBdr>
            <w:top w:val="none" w:sz="0" w:space="0" w:color="auto"/>
            <w:left w:val="none" w:sz="0" w:space="0" w:color="auto"/>
            <w:bottom w:val="none" w:sz="0" w:space="0" w:color="auto"/>
            <w:right w:val="none" w:sz="0" w:space="0" w:color="auto"/>
          </w:divBdr>
        </w:div>
      </w:divsChild>
    </w:div>
    <w:div w:id="344136460">
      <w:bodyDiv w:val="1"/>
      <w:marLeft w:val="0"/>
      <w:marRight w:val="0"/>
      <w:marTop w:val="0"/>
      <w:marBottom w:val="0"/>
      <w:divBdr>
        <w:top w:val="none" w:sz="0" w:space="0" w:color="auto"/>
        <w:left w:val="none" w:sz="0" w:space="0" w:color="auto"/>
        <w:bottom w:val="none" w:sz="0" w:space="0" w:color="auto"/>
        <w:right w:val="none" w:sz="0" w:space="0" w:color="auto"/>
      </w:divBdr>
      <w:divsChild>
        <w:div w:id="1620798924">
          <w:marLeft w:val="0"/>
          <w:marRight w:val="0"/>
          <w:marTop w:val="0"/>
          <w:marBottom w:val="0"/>
          <w:divBdr>
            <w:top w:val="none" w:sz="0" w:space="0" w:color="auto"/>
            <w:left w:val="none" w:sz="0" w:space="0" w:color="auto"/>
            <w:bottom w:val="none" w:sz="0" w:space="0" w:color="auto"/>
            <w:right w:val="none" w:sz="0" w:space="0" w:color="auto"/>
          </w:divBdr>
        </w:div>
        <w:div w:id="1130125948">
          <w:marLeft w:val="0"/>
          <w:marRight w:val="0"/>
          <w:marTop w:val="0"/>
          <w:marBottom w:val="0"/>
          <w:divBdr>
            <w:top w:val="none" w:sz="0" w:space="0" w:color="auto"/>
            <w:left w:val="none" w:sz="0" w:space="0" w:color="auto"/>
            <w:bottom w:val="none" w:sz="0" w:space="0" w:color="auto"/>
            <w:right w:val="none" w:sz="0" w:space="0" w:color="auto"/>
          </w:divBdr>
        </w:div>
        <w:div w:id="2051957819">
          <w:marLeft w:val="0"/>
          <w:marRight w:val="0"/>
          <w:marTop w:val="0"/>
          <w:marBottom w:val="0"/>
          <w:divBdr>
            <w:top w:val="none" w:sz="0" w:space="0" w:color="auto"/>
            <w:left w:val="none" w:sz="0" w:space="0" w:color="auto"/>
            <w:bottom w:val="none" w:sz="0" w:space="0" w:color="auto"/>
            <w:right w:val="none" w:sz="0" w:space="0" w:color="auto"/>
          </w:divBdr>
        </w:div>
        <w:div w:id="1219584219">
          <w:marLeft w:val="0"/>
          <w:marRight w:val="0"/>
          <w:marTop w:val="0"/>
          <w:marBottom w:val="0"/>
          <w:divBdr>
            <w:top w:val="none" w:sz="0" w:space="0" w:color="auto"/>
            <w:left w:val="none" w:sz="0" w:space="0" w:color="auto"/>
            <w:bottom w:val="none" w:sz="0" w:space="0" w:color="auto"/>
            <w:right w:val="none" w:sz="0" w:space="0" w:color="auto"/>
          </w:divBdr>
        </w:div>
        <w:div w:id="1682970266">
          <w:marLeft w:val="0"/>
          <w:marRight w:val="0"/>
          <w:marTop w:val="0"/>
          <w:marBottom w:val="0"/>
          <w:divBdr>
            <w:top w:val="none" w:sz="0" w:space="0" w:color="auto"/>
            <w:left w:val="none" w:sz="0" w:space="0" w:color="auto"/>
            <w:bottom w:val="none" w:sz="0" w:space="0" w:color="auto"/>
            <w:right w:val="none" w:sz="0" w:space="0" w:color="auto"/>
          </w:divBdr>
        </w:div>
      </w:divsChild>
    </w:div>
    <w:div w:id="419957454">
      <w:bodyDiv w:val="1"/>
      <w:marLeft w:val="0"/>
      <w:marRight w:val="0"/>
      <w:marTop w:val="0"/>
      <w:marBottom w:val="0"/>
      <w:divBdr>
        <w:top w:val="none" w:sz="0" w:space="0" w:color="auto"/>
        <w:left w:val="none" w:sz="0" w:space="0" w:color="auto"/>
        <w:bottom w:val="none" w:sz="0" w:space="0" w:color="auto"/>
        <w:right w:val="none" w:sz="0" w:space="0" w:color="auto"/>
      </w:divBdr>
      <w:divsChild>
        <w:div w:id="182323576">
          <w:marLeft w:val="0"/>
          <w:marRight w:val="0"/>
          <w:marTop w:val="0"/>
          <w:marBottom w:val="0"/>
          <w:divBdr>
            <w:top w:val="none" w:sz="0" w:space="0" w:color="auto"/>
            <w:left w:val="none" w:sz="0" w:space="0" w:color="auto"/>
            <w:bottom w:val="none" w:sz="0" w:space="0" w:color="auto"/>
            <w:right w:val="none" w:sz="0" w:space="0" w:color="auto"/>
          </w:divBdr>
        </w:div>
        <w:div w:id="1529486298">
          <w:marLeft w:val="0"/>
          <w:marRight w:val="0"/>
          <w:marTop w:val="0"/>
          <w:marBottom w:val="0"/>
          <w:divBdr>
            <w:top w:val="none" w:sz="0" w:space="0" w:color="auto"/>
            <w:left w:val="none" w:sz="0" w:space="0" w:color="auto"/>
            <w:bottom w:val="none" w:sz="0" w:space="0" w:color="auto"/>
            <w:right w:val="none" w:sz="0" w:space="0" w:color="auto"/>
          </w:divBdr>
        </w:div>
        <w:div w:id="148063299">
          <w:marLeft w:val="0"/>
          <w:marRight w:val="0"/>
          <w:marTop w:val="0"/>
          <w:marBottom w:val="0"/>
          <w:divBdr>
            <w:top w:val="none" w:sz="0" w:space="0" w:color="auto"/>
            <w:left w:val="none" w:sz="0" w:space="0" w:color="auto"/>
            <w:bottom w:val="none" w:sz="0" w:space="0" w:color="auto"/>
            <w:right w:val="none" w:sz="0" w:space="0" w:color="auto"/>
          </w:divBdr>
        </w:div>
        <w:div w:id="1482388876">
          <w:marLeft w:val="0"/>
          <w:marRight w:val="0"/>
          <w:marTop w:val="0"/>
          <w:marBottom w:val="0"/>
          <w:divBdr>
            <w:top w:val="none" w:sz="0" w:space="0" w:color="auto"/>
            <w:left w:val="none" w:sz="0" w:space="0" w:color="auto"/>
            <w:bottom w:val="none" w:sz="0" w:space="0" w:color="auto"/>
            <w:right w:val="none" w:sz="0" w:space="0" w:color="auto"/>
          </w:divBdr>
        </w:div>
        <w:div w:id="479273257">
          <w:marLeft w:val="0"/>
          <w:marRight w:val="0"/>
          <w:marTop w:val="0"/>
          <w:marBottom w:val="0"/>
          <w:divBdr>
            <w:top w:val="none" w:sz="0" w:space="0" w:color="auto"/>
            <w:left w:val="none" w:sz="0" w:space="0" w:color="auto"/>
            <w:bottom w:val="none" w:sz="0" w:space="0" w:color="auto"/>
            <w:right w:val="none" w:sz="0" w:space="0" w:color="auto"/>
          </w:divBdr>
        </w:div>
        <w:div w:id="834346804">
          <w:marLeft w:val="0"/>
          <w:marRight w:val="0"/>
          <w:marTop w:val="0"/>
          <w:marBottom w:val="0"/>
          <w:divBdr>
            <w:top w:val="none" w:sz="0" w:space="0" w:color="auto"/>
            <w:left w:val="none" w:sz="0" w:space="0" w:color="auto"/>
            <w:bottom w:val="none" w:sz="0" w:space="0" w:color="auto"/>
            <w:right w:val="none" w:sz="0" w:space="0" w:color="auto"/>
          </w:divBdr>
        </w:div>
        <w:div w:id="433328616">
          <w:marLeft w:val="0"/>
          <w:marRight w:val="0"/>
          <w:marTop w:val="0"/>
          <w:marBottom w:val="0"/>
          <w:divBdr>
            <w:top w:val="none" w:sz="0" w:space="0" w:color="auto"/>
            <w:left w:val="none" w:sz="0" w:space="0" w:color="auto"/>
            <w:bottom w:val="none" w:sz="0" w:space="0" w:color="auto"/>
            <w:right w:val="none" w:sz="0" w:space="0" w:color="auto"/>
          </w:divBdr>
        </w:div>
        <w:div w:id="88624997">
          <w:marLeft w:val="0"/>
          <w:marRight w:val="0"/>
          <w:marTop w:val="0"/>
          <w:marBottom w:val="0"/>
          <w:divBdr>
            <w:top w:val="none" w:sz="0" w:space="0" w:color="auto"/>
            <w:left w:val="none" w:sz="0" w:space="0" w:color="auto"/>
            <w:bottom w:val="none" w:sz="0" w:space="0" w:color="auto"/>
            <w:right w:val="none" w:sz="0" w:space="0" w:color="auto"/>
          </w:divBdr>
        </w:div>
        <w:div w:id="2069183832">
          <w:marLeft w:val="0"/>
          <w:marRight w:val="0"/>
          <w:marTop w:val="0"/>
          <w:marBottom w:val="0"/>
          <w:divBdr>
            <w:top w:val="none" w:sz="0" w:space="0" w:color="auto"/>
            <w:left w:val="none" w:sz="0" w:space="0" w:color="auto"/>
            <w:bottom w:val="none" w:sz="0" w:space="0" w:color="auto"/>
            <w:right w:val="none" w:sz="0" w:space="0" w:color="auto"/>
          </w:divBdr>
        </w:div>
        <w:div w:id="2021350681">
          <w:marLeft w:val="0"/>
          <w:marRight w:val="0"/>
          <w:marTop w:val="0"/>
          <w:marBottom w:val="0"/>
          <w:divBdr>
            <w:top w:val="none" w:sz="0" w:space="0" w:color="auto"/>
            <w:left w:val="none" w:sz="0" w:space="0" w:color="auto"/>
            <w:bottom w:val="none" w:sz="0" w:space="0" w:color="auto"/>
            <w:right w:val="none" w:sz="0" w:space="0" w:color="auto"/>
          </w:divBdr>
        </w:div>
        <w:div w:id="978997200">
          <w:marLeft w:val="0"/>
          <w:marRight w:val="0"/>
          <w:marTop w:val="0"/>
          <w:marBottom w:val="0"/>
          <w:divBdr>
            <w:top w:val="none" w:sz="0" w:space="0" w:color="auto"/>
            <w:left w:val="none" w:sz="0" w:space="0" w:color="auto"/>
            <w:bottom w:val="none" w:sz="0" w:space="0" w:color="auto"/>
            <w:right w:val="none" w:sz="0" w:space="0" w:color="auto"/>
          </w:divBdr>
        </w:div>
        <w:div w:id="2094356037">
          <w:marLeft w:val="0"/>
          <w:marRight w:val="0"/>
          <w:marTop w:val="0"/>
          <w:marBottom w:val="0"/>
          <w:divBdr>
            <w:top w:val="none" w:sz="0" w:space="0" w:color="auto"/>
            <w:left w:val="none" w:sz="0" w:space="0" w:color="auto"/>
            <w:bottom w:val="none" w:sz="0" w:space="0" w:color="auto"/>
            <w:right w:val="none" w:sz="0" w:space="0" w:color="auto"/>
          </w:divBdr>
        </w:div>
        <w:div w:id="1187254980">
          <w:marLeft w:val="0"/>
          <w:marRight w:val="0"/>
          <w:marTop w:val="0"/>
          <w:marBottom w:val="0"/>
          <w:divBdr>
            <w:top w:val="none" w:sz="0" w:space="0" w:color="auto"/>
            <w:left w:val="none" w:sz="0" w:space="0" w:color="auto"/>
            <w:bottom w:val="none" w:sz="0" w:space="0" w:color="auto"/>
            <w:right w:val="none" w:sz="0" w:space="0" w:color="auto"/>
          </w:divBdr>
        </w:div>
        <w:div w:id="1819418216">
          <w:marLeft w:val="0"/>
          <w:marRight w:val="0"/>
          <w:marTop w:val="0"/>
          <w:marBottom w:val="0"/>
          <w:divBdr>
            <w:top w:val="none" w:sz="0" w:space="0" w:color="auto"/>
            <w:left w:val="none" w:sz="0" w:space="0" w:color="auto"/>
            <w:bottom w:val="none" w:sz="0" w:space="0" w:color="auto"/>
            <w:right w:val="none" w:sz="0" w:space="0" w:color="auto"/>
          </w:divBdr>
        </w:div>
      </w:divsChild>
    </w:div>
    <w:div w:id="832452800">
      <w:bodyDiv w:val="1"/>
      <w:marLeft w:val="0"/>
      <w:marRight w:val="0"/>
      <w:marTop w:val="0"/>
      <w:marBottom w:val="0"/>
      <w:divBdr>
        <w:top w:val="none" w:sz="0" w:space="0" w:color="auto"/>
        <w:left w:val="none" w:sz="0" w:space="0" w:color="auto"/>
        <w:bottom w:val="none" w:sz="0" w:space="0" w:color="auto"/>
        <w:right w:val="none" w:sz="0" w:space="0" w:color="auto"/>
      </w:divBdr>
      <w:divsChild>
        <w:div w:id="2088502028">
          <w:marLeft w:val="0"/>
          <w:marRight w:val="0"/>
          <w:marTop w:val="0"/>
          <w:marBottom w:val="0"/>
          <w:divBdr>
            <w:top w:val="none" w:sz="0" w:space="0" w:color="auto"/>
            <w:left w:val="none" w:sz="0" w:space="0" w:color="auto"/>
            <w:bottom w:val="none" w:sz="0" w:space="0" w:color="auto"/>
            <w:right w:val="none" w:sz="0" w:space="0" w:color="auto"/>
          </w:divBdr>
        </w:div>
        <w:div w:id="1539859122">
          <w:marLeft w:val="0"/>
          <w:marRight w:val="0"/>
          <w:marTop w:val="0"/>
          <w:marBottom w:val="0"/>
          <w:divBdr>
            <w:top w:val="none" w:sz="0" w:space="0" w:color="auto"/>
            <w:left w:val="none" w:sz="0" w:space="0" w:color="auto"/>
            <w:bottom w:val="none" w:sz="0" w:space="0" w:color="auto"/>
            <w:right w:val="none" w:sz="0" w:space="0" w:color="auto"/>
          </w:divBdr>
        </w:div>
        <w:div w:id="1595895809">
          <w:marLeft w:val="0"/>
          <w:marRight w:val="0"/>
          <w:marTop w:val="0"/>
          <w:marBottom w:val="0"/>
          <w:divBdr>
            <w:top w:val="none" w:sz="0" w:space="0" w:color="auto"/>
            <w:left w:val="none" w:sz="0" w:space="0" w:color="auto"/>
            <w:bottom w:val="none" w:sz="0" w:space="0" w:color="auto"/>
            <w:right w:val="none" w:sz="0" w:space="0" w:color="auto"/>
          </w:divBdr>
        </w:div>
        <w:div w:id="2088071889">
          <w:marLeft w:val="0"/>
          <w:marRight w:val="0"/>
          <w:marTop w:val="0"/>
          <w:marBottom w:val="0"/>
          <w:divBdr>
            <w:top w:val="none" w:sz="0" w:space="0" w:color="auto"/>
            <w:left w:val="none" w:sz="0" w:space="0" w:color="auto"/>
            <w:bottom w:val="none" w:sz="0" w:space="0" w:color="auto"/>
            <w:right w:val="none" w:sz="0" w:space="0" w:color="auto"/>
          </w:divBdr>
        </w:div>
        <w:div w:id="1827893193">
          <w:marLeft w:val="0"/>
          <w:marRight w:val="0"/>
          <w:marTop w:val="0"/>
          <w:marBottom w:val="0"/>
          <w:divBdr>
            <w:top w:val="none" w:sz="0" w:space="0" w:color="auto"/>
            <w:left w:val="none" w:sz="0" w:space="0" w:color="auto"/>
            <w:bottom w:val="none" w:sz="0" w:space="0" w:color="auto"/>
            <w:right w:val="none" w:sz="0" w:space="0" w:color="auto"/>
          </w:divBdr>
        </w:div>
        <w:div w:id="733696529">
          <w:marLeft w:val="0"/>
          <w:marRight w:val="0"/>
          <w:marTop w:val="0"/>
          <w:marBottom w:val="0"/>
          <w:divBdr>
            <w:top w:val="none" w:sz="0" w:space="0" w:color="auto"/>
            <w:left w:val="none" w:sz="0" w:space="0" w:color="auto"/>
            <w:bottom w:val="none" w:sz="0" w:space="0" w:color="auto"/>
            <w:right w:val="none" w:sz="0" w:space="0" w:color="auto"/>
          </w:divBdr>
        </w:div>
        <w:div w:id="49695898">
          <w:marLeft w:val="0"/>
          <w:marRight w:val="0"/>
          <w:marTop w:val="0"/>
          <w:marBottom w:val="0"/>
          <w:divBdr>
            <w:top w:val="none" w:sz="0" w:space="0" w:color="auto"/>
            <w:left w:val="none" w:sz="0" w:space="0" w:color="auto"/>
            <w:bottom w:val="none" w:sz="0" w:space="0" w:color="auto"/>
            <w:right w:val="none" w:sz="0" w:space="0" w:color="auto"/>
          </w:divBdr>
        </w:div>
        <w:div w:id="1606384165">
          <w:marLeft w:val="0"/>
          <w:marRight w:val="0"/>
          <w:marTop w:val="0"/>
          <w:marBottom w:val="0"/>
          <w:divBdr>
            <w:top w:val="none" w:sz="0" w:space="0" w:color="auto"/>
            <w:left w:val="none" w:sz="0" w:space="0" w:color="auto"/>
            <w:bottom w:val="none" w:sz="0" w:space="0" w:color="auto"/>
            <w:right w:val="none" w:sz="0" w:space="0" w:color="auto"/>
          </w:divBdr>
        </w:div>
        <w:div w:id="105277938">
          <w:marLeft w:val="0"/>
          <w:marRight w:val="0"/>
          <w:marTop w:val="0"/>
          <w:marBottom w:val="0"/>
          <w:divBdr>
            <w:top w:val="none" w:sz="0" w:space="0" w:color="auto"/>
            <w:left w:val="none" w:sz="0" w:space="0" w:color="auto"/>
            <w:bottom w:val="none" w:sz="0" w:space="0" w:color="auto"/>
            <w:right w:val="none" w:sz="0" w:space="0" w:color="auto"/>
          </w:divBdr>
        </w:div>
        <w:div w:id="360014304">
          <w:marLeft w:val="0"/>
          <w:marRight w:val="0"/>
          <w:marTop w:val="0"/>
          <w:marBottom w:val="0"/>
          <w:divBdr>
            <w:top w:val="none" w:sz="0" w:space="0" w:color="auto"/>
            <w:left w:val="none" w:sz="0" w:space="0" w:color="auto"/>
            <w:bottom w:val="none" w:sz="0" w:space="0" w:color="auto"/>
            <w:right w:val="none" w:sz="0" w:space="0" w:color="auto"/>
          </w:divBdr>
        </w:div>
        <w:div w:id="1872760586">
          <w:marLeft w:val="0"/>
          <w:marRight w:val="0"/>
          <w:marTop w:val="0"/>
          <w:marBottom w:val="0"/>
          <w:divBdr>
            <w:top w:val="none" w:sz="0" w:space="0" w:color="auto"/>
            <w:left w:val="none" w:sz="0" w:space="0" w:color="auto"/>
            <w:bottom w:val="none" w:sz="0" w:space="0" w:color="auto"/>
            <w:right w:val="none" w:sz="0" w:space="0" w:color="auto"/>
          </w:divBdr>
        </w:div>
        <w:div w:id="1948927760">
          <w:marLeft w:val="0"/>
          <w:marRight w:val="0"/>
          <w:marTop w:val="0"/>
          <w:marBottom w:val="0"/>
          <w:divBdr>
            <w:top w:val="none" w:sz="0" w:space="0" w:color="auto"/>
            <w:left w:val="none" w:sz="0" w:space="0" w:color="auto"/>
            <w:bottom w:val="none" w:sz="0" w:space="0" w:color="auto"/>
            <w:right w:val="none" w:sz="0" w:space="0" w:color="auto"/>
          </w:divBdr>
        </w:div>
        <w:div w:id="1309359313">
          <w:marLeft w:val="0"/>
          <w:marRight w:val="0"/>
          <w:marTop w:val="0"/>
          <w:marBottom w:val="0"/>
          <w:divBdr>
            <w:top w:val="none" w:sz="0" w:space="0" w:color="auto"/>
            <w:left w:val="none" w:sz="0" w:space="0" w:color="auto"/>
            <w:bottom w:val="none" w:sz="0" w:space="0" w:color="auto"/>
            <w:right w:val="none" w:sz="0" w:space="0" w:color="auto"/>
          </w:divBdr>
        </w:div>
      </w:divsChild>
    </w:div>
    <w:div w:id="863439702">
      <w:bodyDiv w:val="1"/>
      <w:marLeft w:val="0"/>
      <w:marRight w:val="0"/>
      <w:marTop w:val="0"/>
      <w:marBottom w:val="0"/>
      <w:divBdr>
        <w:top w:val="none" w:sz="0" w:space="0" w:color="auto"/>
        <w:left w:val="none" w:sz="0" w:space="0" w:color="auto"/>
        <w:bottom w:val="none" w:sz="0" w:space="0" w:color="auto"/>
        <w:right w:val="none" w:sz="0" w:space="0" w:color="auto"/>
      </w:divBdr>
      <w:divsChild>
        <w:div w:id="835265460">
          <w:marLeft w:val="0"/>
          <w:marRight w:val="0"/>
          <w:marTop w:val="0"/>
          <w:marBottom w:val="0"/>
          <w:divBdr>
            <w:top w:val="none" w:sz="0" w:space="0" w:color="auto"/>
            <w:left w:val="none" w:sz="0" w:space="0" w:color="auto"/>
            <w:bottom w:val="none" w:sz="0" w:space="0" w:color="auto"/>
            <w:right w:val="none" w:sz="0" w:space="0" w:color="auto"/>
          </w:divBdr>
        </w:div>
        <w:div w:id="1183932901">
          <w:marLeft w:val="0"/>
          <w:marRight w:val="0"/>
          <w:marTop w:val="0"/>
          <w:marBottom w:val="0"/>
          <w:divBdr>
            <w:top w:val="none" w:sz="0" w:space="0" w:color="auto"/>
            <w:left w:val="none" w:sz="0" w:space="0" w:color="auto"/>
            <w:bottom w:val="none" w:sz="0" w:space="0" w:color="auto"/>
            <w:right w:val="none" w:sz="0" w:space="0" w:color="auto"/>
          </w:divBdr>
        </w:div>
        <w:div w:id="963928824">
          <w:marLeft w:val="0"/>
          <w:marRight w:val="0"/>
          <w:marTop w:val="0"/>
          <w:marBottom w:val="0"/>
          <w:divBdr>
            <w:top w:val="none" w:sz="0" w:space="0" w:color="auto"/>
            <w:left w:val="none" w:sz="0" w:space="0" w:color="auto"/>
            <w:bottom w:val="none" w:sz="0" w:space="0" w:color="auto"/>
            <w:right w:val="none" w:sz="0" w:space="0" w:color="auto"/>
          </w:divBdr>
        </w:div>
        <w:div w:id="1861818138">
          <w:marLeft w:val="0"/>
          <w:marRight w:val="0"/>
          <w:marTop w:val="0"/>
          <w:marBottom w:val="0"/>
          <w:divBdr>
            <w:top w:val="none" w:sz="0" w:space="0" w:color="auto"/>
            <w:left w:val="none" w:sz="0" w:space="0" w:color="auto"/>
            <w:bottom w:val="none" w:sz="0" w:space="0" w:color="auto"/>
            <w:right w:val="none" w:sz="0" w:space="0" w:color="auto"/>
          </w:divBdr>
        </w:div>
        <w:div w:id="1595244283">
          <w:marLeft w:val="0"/>
          <w:marRight w:val="0"/>
          <w:marTop w:val="0"/>
          <w:marBottom w:val="0"/>
          <w:divBdr>
            <w:top w:val="none" w:sz="0" w:space="0" w:color="auto"/>
            <w:left w:val="none" w:sz="0" w:space="0" w:color="auto"/>
            <w:bottom w:val="none" w:sz="0" w:space="0" w:color="auto"/>
            <w:right w:val="none" w:sz="0" w:space="0" w:color="auto"/>
          </w:divBdr>
        </w:div>
        <w:div w:id="440881928">
          <w:marLeft w:val="0"/>
          <w:marRight w:val="0"/>
          <w:marTop w:val="0"/>
          <w:marBottom w:val="0"/>
          <w:divBdr>
            <w:top w:val="none" w:sz="0" w:space="0" w:color="auto"/>
            <w:left w:val="none" w:sz="0" w:space="0" w:color="auto"/>
            <w:bottom w:val="none" w:sz="0" w:space="0" w:color="auto"/>
            <w:right w:val="none" w:sz="0" w:space="0" w:color="auto"/>
          </w:divBdr>
        </w:div>
        <w:div w:id="2061636962">
          <w:marLeft w:val="0"/>
          <w:marRight w:val="0"/>
          <w:marTop w:val="0"/>
          <w:marBottom w:val="0"/>
          <w:divBdr>
            <w:top w:val="none" w:sz="0" w:space="0" w:color="auto"/>
            <w:left w:val="none" w:sz="0" w:space="0" w:color="auto"/>
            <w:bottom w:val="none" w:sz="0" w:space="0" w:color="auto"/>
            <w:right w:val="none" w:sz="0" w:space="0" w:color="auto"/>
          </w:divBdr>
        </w:div>
        <w:div w:id="1846749652">
          <w:marLeft w:val="0"/>
          <w:marRight w:val="0"/>
          <w:marTop w:val="0"/>
          <w:marBottom w:val="0"/>
          <w:divBdr>
            <w:top w:val="none" w:sz="0" w:space="0" w:color="auto"/>
            <w:left w:val="none" w:sz="0" w:space="0" w:color="auto"/>
            <w:bottom w:val="none" w:sz="0" w:space="0" w:color="auto"/>
            <w:right w:val="none" w:sz="0" w:space="0" w:color="auto"/>
          </w:divBdr>
        </w:div>
        <w:div w:id="754590911">
          <w:marLeft w:val="0"/>
          <w:marRight w:val="0"/>
          <w:marTop w:val="0"/>
          <w:marBottom w:val="0"/>
          <w:divBdr>
            <w:top w:val="none" w:sz="0" w:space="0" w:color="auto"/>
            <w:left w:val="none" w:sz="0" w:space="0" w:color="auto"/>
            <w:bottom w:val="none" w:sz="0" w:space="0" w:color="auto"/>
            <w:right w:val="none" w:sz="0" w:space="0" w:color="auto"/>
          </w:divBdr>
        </w:div>
      </w:divsChild>
    </w:div>
    <w:div w:id="953291136">
      <w:bodyDiv w:val="1"/>
      <w:marLeft w:val="0"/>
      <w:marRight w:val="0"/>
      <w:marTop w:val="0"/>
      <w:marBottom w:val="0"/>
      <w:divBdr>
        <w:top w:val="none" w:sz="0" w:space="0" w:color="auto"/>
        <w:left w:val="none" w:sz="0" w:space="0" w:color="auto"/>
        <w:bottom w:val="none" w:sz="0" w:space="0" w:color="auto"/>
        <w:right w:val="none" w:sz="0" w:space="0" w:color="auto"/>
      </w:divBdr>
      <w:divsChild>
        <w:div w:id="192694923">
          <w:marLeft w:val="0"/>
          <w:marRight w:val="0"/>
          <w:marTop w:val="0"/>
          <w:marBottom w:val="0"/>
          <w:divBdr>
            <w:top w:val="none" w:sz="0" w:space="0" w:color="auto"/>
            <w:left w:val="none" w:sz="0" w:space="0" w:color="auto"/>
            <w:bottom w:val="none" w:sz="0" w:space="0" w:color="auto"/>
            <w:right w:val="none" w:sz="0" w:space="0" w:color="auto"/>
          </w:divBdr>
        </w:div>
        <w:div w:id="1620990954">
          <w:marLeft w:val="0"/>
          <w:marRight w:val="0"/>
          <w:marTop w:val="0"/>
          <w:marBottom w:val="0"/>
          <w:divBdr>
            <w:top w:val="none" w:sz="0" w:space="0" w:color="auto"/>
            <w:left w:val="none" w:sz="0" w:space="0" w:color="auto"/>
            <w:bottom w:val="none" w:sz="0" w:space="0" w:color="auto"/>
            <w:right w:val="none" w:sz="0" w:space="0" w:color="auto"/>
          </w:divBdr>
        </w:div>
        <w:div w:id="1172570753">
          <w:marLeft w:val="0"/>
          <w:marRight w:val="0"/>
          <w:marTop w:val="0"/>
          <w:marBottom w:val="0"/>
          <w:divBdr>
            <w:top w:val="none" w:sz="0" w:space="0" w:color="auto"/>
            <w:left w:val="none" w:sz="0" w:space="0" w:color="auto"/>
            <w:bottom w:val="none" w:sz="0" w:space="0" w:color="auto"/>
            <w:right w:val="none" w:sz="0" w:space="0" w:color="auto"/>
          </w:divBdr>
        </w:div>
        <w:div w:id="117653547">
          <w:marLeft w:val="0"/>
          <w:marRight w:val="0"/>
          <w:marTop w:val="0"/>
          <w:marBottom w:val="0"/>
          <w:divBdr>
            <w:top w:val="none" w:sz="0" w:space="0" w:color="auto"/>
            <w:left w:val="none" w:sz="0" w:space="0" w:color="auto"/>
            <w:bottom w:val="none" w:sz="0" w:space="0" w:color="auto"/>
            <w:right w:val="none" w:sz="0" w:space="0" w:color="auto"/>
          </w:divBdr>
        </w:div>
        <w:div w:id="1286423026">
          <w:marLeft w:val="0"/>
          <w:marRight w:val="0"/>
          <w:marTop w:val="0"/>
          <w:marBottom w:val="0"/>
          <w:divBdr>
            <w:top w:val="none" w:sz="0" w:space="0" w:color="auto"/>
            <w:left w:val="none" w:sz="0" w:space="0" w:color="auto"/>
            <w:bottom w:val="none" w:sz="0" w:space="0" w:color="auto"/>
            <w:right w:val="none" w:sz="0" w:space="0" w:color="auto"/>
          </w:divBdr>
        </w:div>
        <w:div w:id="2031832118">
          <w:marLeft w:val="0"/>
          <w:marRight w:val="0"/>
          <w:marTop w:val="0"/>
          <w:marBottom w:val="0"/>
          <w:divBdr>
            <w:top w:val="none" w:sz="0" w:space="0" w:color="auto"/>
            <w:left w:val="none" w:sz="0" w:space="0" w:color="auto"/>
            <w:bottom w:val="none" w:sz="0" w:space="0" w:color="auto"/>
            <w:right w:val="none" w:sz="0" w:space="0" w:color="auto"/>
          </w:divBdr>
        </w:div>
        <w:div w:id="1233585479">
          <w:marLeft w:val="0"/>
          <w:marRight w:val="0"/>
          <w:marTop w:val="0"/>
          <w:marBottom w:val="0"/>
          <w:divBdr>
            <w:top w:val="none" w:sz="0" w:space="0" w:color="auto"/>
            <w:left w:val="none" w:sz="0" w:space="0" w:color="auto"/>
            <w:bottom w:val="none" w:sz="0" w:space="0" w:color="auto"/>
            <w:right w:val="none" w:sz="0" w:space="0" w:color="auto"/>
          </w:divBdr>
        </w:div>
        <w:div w:id="24406034">
          <w:marLeft w:val="0"/>
          <w:marRight w:val="0"/>
          <w:marTop w:val="0"/>
          <w:marBottom w:val="0"/>
          <w:divBdr>
            <w:top w:val="none" w:sz="0" w:space="0" w:color="auto"/>
            <w:left w:val="none" w:sz="0" w:space="0" w:color="auto"/>
            <w:bottom w:val="none" w:sz="0" w:space="0" w:color="auto"/>
            <w:right w:val="none" w:sz="0" w:space="0" w:color="auto"/>
          </w:divBdr>
        </w:div>
        <w:div w:id="880359794">
          <w:marLeft w:val="0"/>
          <w:marRight w:val="0"/>
          <w:marTop w:val="0"/>
          <w:marBottom w:val="0"/>
          <w:divBdr>
            <w:top w:val="none" w:sz="0" w:space="0" w:color="auto"/>
            <w:left w:val="none" w:sz="0" w:space="0" w:color="auto"/>
            <w:bottom w:val="none" w:sz="0" w:space="0" w:color="auto"/>
            <w:right w:val="none" w:sz="0" w:space="0" w:color="auto"/>
          </w:divBdr>
        </w:div>
        <w:div w:id="1598756680">
          <w:marLeft w:val="0"/>
          <w:marRight w:val="0"/>
          <w:marTop w:val="0"/>
          <w:marBottom w:val="0"/>
          <w:divBdr>
            <w:top w:val="none" w:sz="0" w:space="0" w:color="auto"/>
            <w:left w:val="none" w:sz="0" w:space="0" w:color="auto"/>
            <w:bottom w:val="none" w:sz="0" w:space="0" w:color="auto"/>
            <w:right w:val="none" w:sz="0" w:space="0" w:color="auto"/>
          </w:divBdr>
        </w:div>
        <w:div w:id="1149057996">
          <w:marLeft w:val="0"/>
          <w:marRight w:val="0"/>
          <w:marTop w:val="0"/>
          <w:marBottom w:val="0"/>
          <w:divBdr>
            <w:top w:val="none" w:sz="0" w:space="0" w:color="auto"/>
            <w:left w:val="none" w:sz="0" w:space="0" w:color="auto"/>
            <w:bottom w:val="none" w:sz="0" w:space="0" w:color="auto"/>
            <w:right w:val="none" w:sz="0" w:space="0" w:color="auto"/>
          </w:divBdr>
        </w:div>
        <w:div w:id="200410407">
          <w:marLeft w:val="0"/>
          <w:marRight w:val="0"/>
          <w:marTop w:val="0"/>
          <w:marBottom w:val="0"/>
          <w:divBdr>
            <w:top w:val="none" w:sz="0" w:space="0" w:color="auto"/>
            <w:left w:val="none" w:sz="0" w:space="0" w:color="auto"/>
            <w:bottom w:val="none" w:sz="0" w:space="0" w:color="auto"/>
            <w:right w:val="none" w:sz="0" w:space="0" w:color="auto"/>
          </w:divBdr>
        </w:div>
        <w:div w:id="553350530">
          <w:marLeft w:val="0"/>
          <w:marRight w:val="0"/>
          <w:marTop w:val="0"/>
          <w:marBottom w:val="0"/>
          <w:divBdr>
            <w:top w:val="none" w:sz="0" w:space="0" w:color="auto"/>
            <w:left w:val="none" w:sz="0" w:space="0" w:color="auto"/>
            <w:bottom w:val="none" w:sz="0" w:space="0" w:color="auto"/>
            <w:right w:val="none" w:sz="0" w:space="0" w:color="auto"/>
          </w:divBdr>
        </w:div>
      </w:divsChild>
    </w:div>
    <w:div w:id="1139960481">
      <w:bodyDiv w:val="1"/>
      <w:marLeft w:val="0"/>
      <w:marRight w:val="0"/>
      <w:marTop w:val="0"/>
      <w:marBottom w:val="0"/>
      <w:divBdr>
        <w:top w:val="none" w:sz="0" w:space="0" w:color="auto"/>
        <w:left w:val="none" w:sz="0" w:space="0" w:color="auto"/>
        <w:bottom w:val="none" w:sz="0" w:space="0" w:color="auto"/>
        <w:right w:val="none" w:sz="0" w:space="0" w:color="auto"/>
      </w:divBdr>
      <w:divsChild>
        <w:div w:id="1128204981">
          <w:marLeft w:val="0"/>
          <w:marRight w:val="0"/>
          <w:marTop w:val="0"/>
          <w:marBottom w:val="0"/>
          <w:divBdr>
            <w:top w:val="none" w:sz="0" w:space="0" w:color="auto"/>
            <w:left w:val="none" w:sz="0" w:space="0" w:color="auto"/>
            <w:bottom w:val="none" w:sz="0" w:space="0" w:color="auto"/>
            <w:right w:val="none" w:sz="0" w:space="0" w:color="auto"/>
          </w:divBdr>
          <w:divsChild>
            <w:div w:id="1787121097">
              <w:marLeft w:val="0"/>
              <w:marRight w:val="0"/>
              <w:marTop w:val="0"/>
              <w:marBottom w:val="0"/>
              <w:divBdr>
                <w:top w:val="none" w:sz="0" w:space="0" w:color="auto"/>
                <w:left w:val="none" w:sz="0" w:space="0" w:color="auto"/>
                <w:bottom w:val="none" w:sz="0" w:space="0" w:color="auto"/>
                <w:right w:val="none" w:sz="0" w:space="0" w:color="auto"/>
              </w:divBdr>
              <w:divsChild>
                <w:div w:id="11078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5965">
      <w:bodyDiv w:val="1"/>
      <w:marLeft w:val="0"/>
      <w:marRight w:val="0"/>
      <w:marTop w:val="0"/>
      <w:marBottom w:val="0"/>
      <w:divBdr>
        <w:top w:val="none" w:sz="0" w:space="0" w:color="auto"/>
        <w:left w:val="none" w:sz="0" w:space="0" w:color="auto"/>
        <w:bottom w:val="none" w:sz="0" w:space="0" w:color="auto"/>
        <w:right w:val="none" w:sz="0" w:space="0" w:color="auto"/>
      </w:divBdr>
      <w:divsChild>
        <w:div w:id="316232114">
          <w:marLeft w:val="0"/>
          <w:marRight w:val="0"/>
          <w:marTop w:val="0"/>
          <w:marBottom w:val="0"/>
          <w:divBdr>
            <w:top w:val="none" w:sz="0" w:space="0" w:color="auto"/>
            <w:left w:val="none" w:sz="0" w:space="0" w:color="auto"/>
            <w:bottom w:val="none" w:sz="0" w:space="0" w:color="auto"/>
            <w:right w:val="none" w:sz="0" w:space="0" w:color="auto"/>
          </w:divBdr>
          <w:divsChild>
            <w:div w:id="2051539090">
              <w:marLeft w:val="0"/>
              <w:marRight w:val="0"/>
              <w:marTop w:val="0"/>
              <w:marBottom w:val="0"/>
              <w:divBdr>
                <w:top w:val="none" w:sz="0" w:space="0" w:color="auto"/>
                <w:left w:val="none" w:sz="0" w:space="0" w:color="auto"/>
                <w:bottom w:val="none" w:sz="0" w:space="0" w:color="auto"/>
                <w:right w:val="none" w:sz="0" w:space="0" w:color="auto"/>
              </w:divBdr>
              <w:divsChild>
                <w:div w:id="2084719077">
                  <w:marLeft w:val="0"/>
                  <w:marRight w:val="0"/>
                  <w:marTop w:val="0"/>
                  <w:marBottom w:val="0"/>
                  <w:divBdr>
                    <w:top w:val="none" w:sz="0" w:space="0" w:color="auto"/>
                    <w:left w:val="none" w:sz="0" w:space="0" w:color="auto"/>
                    <w:bottom w:val="none" w:sz="0" w:space="0" w:color="auto"/>
                    <w:right w:val="none" w:sz="0" w:space="0" w:color="auto"/>
                  </w:divBdr>
                </w:div>
              </w:divsChild>
            </w:div>
            <w:div w:id="1909798866">
              <w:marLeft w:val="0"/>
              <w:marRight w:val="0"/>
              <w:marTop w:val="0"/>
              <w:marBottom w:val="0"/>
              <w:divBdr>
                <w:top w:val="none" w:sz="0" w:space="0" w:color="auto"/>
                <w:left w:val="none" w:sz="0" w:space="0" w:color="auto"/>
                <w:bottom w:val="none" w:sz="0" w:space="0" w:color="auto"/>
                <w:right w:val="none" w:sz="0" w:space="0" w:color="auto"/>
              </w:divBdr>
              <w:divsChild>
                <w:div w:id="16693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128">
      <w:bodyDiv w:val="1"/>
      <w:marLeft w:val="0"/>
      <w:marRight w:val="0"/>
      <w:marTop w:val="0"/>
      <w:marBottom w:val="0"/>
      <w:divBdr>
        <w:top w:val="none" w:sz="0" w:space="0" w:color="auto"/>
        <w:left w:val="none" w:sz="0" w:space="0" w:color="auto"/>
        <w:bottom w:val="none" w:sz="0" w:space="0" w:color="auto"/>
        <w:right w:val="none" w:sz="0" w:space="0" w:color="auto"/>
      </w:divBdr>
      <w:divsChild>
        <w:div w:id="1447846153">
          <w:marLeft w:val="0"/>
          <w:marRight w:val="0"/>
          <w:marTop w:val="0"/>
          <w:marBottom w:val="0"/>
          <w:divBdr>
            <w:top w:val="none" w:sz="0" w:space="0" w:color="auto"/>
            <w:left w:val="none" w:sz="0" w:space="0" w:color="auto"/>
            <w:bottom w:val="none" w:sz="0" w:space="0" w:color="auto"/>
            <w:right w:val="none" w:sz="0" w:space="0" w:color="auto"/>
          </w:divBdr>
        </w:div>
        <w:div w:id="1096093386">
          <w:marLeft w:val="0"/>
          <w:marRight w:val="0"/>
          <w:marTop w:val="0"/>
          <w:marBottom w:val="0"/>
          <w:divBdr>
            <w:top w:val="none" w:sz="0" w:space="0" w:color="auto"/>
            <w:left w:val="none" w:sz="0" w:space="0" w:color="auto"/>
            <w:bottom w:val="none" w:sz="0" w:space="0" w:color="auto"/>
            <w:right w:val="none" w:sz="0" w:space="0" w:color="auto"/>
          </w:divBdr>
        </w:div>
        <w:div w:id="1645623361">
          <w:marLeft w:val="0"/>
          <w:marRight w:val="0"/>
          <w:marTop w:val="0"/>
          <w:marBottom w:val="0"/>
          <w:divBdr>
            <w:top w:val="none" w:sz="0" w:space="0" w:color="auto"/>
            <w:left w:val="none" w:sz="0" w:space="0" w:color="auto"/>
            <w:bottom w:val="none" w:sz="0" w:space="0" w:color="auto"/>
            <w:right w:val="none" w:sz="0" w:space="0" w:color="auto"/>
          </w:divBdr>
        </w:div>
        <w:div w:id="471143876">
          <w:marLeft w:val="0"/>
          <w:marRight w:val="0"/>
          <w:marTop w:val="0"/>
          <w:marBottom w:val="0"/>
          <w:divBdr>
            <w:top w:val="none" w:sz="0" w:space="0" w:color="auto"/>
            <w:left w:val="none" w:sz="0" w:space="0" w:color="auto"/>
            <w:bottom w:val="none" w:sz="0" w:space="0" w:color="auto"/>
            <w:right w:val="none" w:sz="0" w:space="0" w:color="auto"/>
          </w:divBdr>
        </w:div>
        <w:div w:id="76749529">
          <w:marLeft w:val="0"/>
          <w:marRight w:val="0"/>
          <w:marTop w:val="0"/>
          <w:marBottom w:val="0"/>
          <w:divBdr>
            <w:top w:val="none" w:sz="0" w:space="0" w:color="auto"/>
            <w:left w:val="none" w:sz="0" w:space="0" w:color="auto"/>
            <w:bottom w:val="none" w:sz="0" w:space="0" w:color="auto"/>
            <w:right w:val="none" w:sz="0" w:space="0" w:color="auto"/>
          </w:divBdr>
        </w:div>
        <w:div w:id="86970771">
          <w:marLeft w:val="0"/>
          <w:marRight w:val="0"/>
          <w:marTop w:val="0"/>
          <w:marBottom w:val="0"/>
          <w:divBdr>
            <w:top w:val="none" w:sz="0" w:space="0" w:color="auto"/>
            <w:left w:val="none" w:sz="0" w:space="0" w:color="auto"/>
            <w:bottom w:val="none" w:sz="0" w:space="0" w:color="auto"/>
            <w:right w:val="none" w:sz="0" w:space="0" w:color="auto"/>
          </w:divBdr>
        </w:div>
        <w:div w:id="1016806911">
          <w:marLeft w:val="0"/>
          <w:marRight w:val="0"/>
          <w:marTop w:val="0"/>
          <w:marBottom w:val="0"/>
          <w:divBdr>
            <w:top w:val="none" w:sz="0" w:space="0" w:color="auto"/>
            <w:left w:val="none" w:sz="0" w:space="0" w:color="auto"/>
            <w:bottom w:val="none" w:sz="0" w:space="0" w:color="auto"/>
            <w:right w:val="none" w:sz="0" w:space="0" w:color="auto"/>
          </w:divBdr>
        </w:div>
        <w:div w:id="1979067246">
          <w:marLeft w:val="0"/>
          <w:marRight w:val="0"/>
          <w:marTop w:val="0"/>
          <w:marBottom w:val="0"/>
          <w:divBdr>
            <w:top w:val="none" w:sz="0" w:space="0" w:color="auto"/>
            <w:left w:val="none" w:sz="0" w:space="0" w:color="auto"/>
            <w:bottom w:val="none" w:sz="0" w:space="0" w:color="auto"/>
            <w:right w:val="none" w:sz="0" w:space="0" w:color="auto"/>
          </w:divBdr>
        </w:div>
        <w:div w:id="1029795435">
          <w:marLeft w:val="0"/>
          <w:marRight w:val="0"/>
          <w:marTop w:val="0"/>
          <w:marBottom w:val="0"/>
          <w:divBdr>
            <w:top w:val="none" w:sz="0" w:space="0" w:color="auto"/>
            <w:left w:val="none" w:sz="0" w:space="0" w:color="auto"/>
            <w:bottom w:val="none" w:sz="0" w:space="0" w:color="auto"/>
            <w:right w:val="none" w:sz="0" w:space="0" w:color="auto"/>
          </w:divBdr>
        </w:div>
        <w:div w:id="367485863">
          <w:marLeft w:val="0"/>
          <w:marRight w:val="0"/>
          <w:marTop w:val="0"/>
          <w:marBottom w:val="0"/>
          <w:divBdr>
            <w:top w:val="none" w:sz="0" w:space="0" w:color="auto"/>
            <w:left w:val="none" w:sz="0" w:space="0" w:color="auto"/>
            <w:bottom w:val="none" w:sz="0" w:space="0" w:color="auto"/>
            <w:right w:val="none" w:sz="0" w:space="0" w:color="auto"/>
          </w:divBdr>
        </w:div>
        <w:div w:id="399645407">
          <w:marLeft w:val="0"/>
          <w:marRight w:val="0"/>
          <w:marTop w:val="0"/>
          <w:marBottom w:val="0"/>
          <w:divBdr>
            <w:top w:val="none" w:sz="0" w:space="0" w:color="auto"/>
            <w:left w:val="none" w:sz="0" w:space="0" w:color="auto"/>
            <w:bottom w:val="none" w:sz="0" w:space="0" w:color="auto"/>
            <w:right w:val="none" w:sz="0" w:space="0" w:color="auto"/>
          </w:divBdr>
        </w:div>
        <w:div w:id="1668899265">
          <w:marLeft w:val="0"/>
          <w:marRight w:val="0"/>
          <w:marTop w:val="0"/>
          <w:marBottom w:val="0"/>
          <w:divBdr>
            <w:top w:val="none" w:sz="0" w:space="0" w:color="auto"/>
            <w:left w:val="none" w:sz="0" w:space="0" w:color="auto"/>
            <w:bottom w:val="none" w:sz="0" w:space="0" w:color="auto"/>
            <w:right w:val="none" w:sz="0" w:space="0" w:color="auto"/>
          </w:divBdr>
        </w:div>
        <w:div w:id="1079836836">
          <w:marLeft w:val="0"/>
          <w:marRight w:val="0"/>
          <w:marTop w:val="0"/>
          <w:marBottom w:val="0"/>
          <w:divBdr>
            <w:top w:val="none" w:sz="0" w:space="0" w:color="auto"/>
            <w:left w:val="none" w:sz="0" w:space="0" w:color="auto"/>
            <w:bottom w:val="none" w:sz="0" w:space="0" w:color="auto"/>
            <w:right w:val="none" w:sz="0" w:space="0" w:color="auto"/>
          </w:divBdr>
        </w:div>
        <w:div w:id="756907847">
          <w:marLeft w:val="0"/>
          <w:marRight w:val="0"/>
          <w:marTop w:val="0"/>
          <w:marBottom w:val="0"/>
          <w:divBdr>
            <w:top w:val="none" w:sz="0" w:space="0" w:color="auto"/>
            <w:left w:val="none" w:sz="0" w:space="0" w:color="auto"/>
            <w:bottom w:val="none" w:sz="0" w:space="0" w:color="auto"/>
            <w:right w:val="none" w:sz="0" w:space="0" w:color="auto"/>
          </w:divBdr>
        </w:div>
        <w:div w:id="1733772825">
          <w:marLeft w:val="0"/>
          <w:marRight w:val="0"/>
          <w:marTop w:val="0"/>
          <w:marBottom w:val="0"/>
          <w:divBdr>
            <w:top w:val="none" w:sz="0" w:space="0" w:color="auto"/>
            <w:left w:val="none" w:sz="0" w:space="0" w:color="auto"/>
            <w:bottom w:val="none" w:sz="0" w:space="0" w:color="auto"/>
            <w:right w:val="none" w:sz="0" w:space="0" w:color="auto"/>
          </w:divBdr>
        </w:div>
        <w:div w:id="1130171702">
          <w:marLeft w:val="0"/>
          <w:marRight w:val="0"/>
          <w:marTop w:val="0"/>
          <w:marBottom w:val="0"/>
          <w:divBdr>
            <w:top w:val="none" w:sz="0" w:space="0" w:color="auto"/>
            <w:left w:val="none" w:sz="0" w:space="0" w:color="auto"/>
            <w:bottom w:val="none" w:sz="0" w:space="0" w:color="auto"/>
            <w:right w:val="none" w:sz="0" w:space="0" w:color="auto"/>
          </w:divBdr>
        </w:div>
        <w:div w:id="1308701699">
          <w:marLeft w:val="0"/>
          <w:marRight w:val="0"/>
          <w:marTop w:val="0"/>
          <w:marBottom w:val="0"/>
          <w:divBdr>
            <w:top w:val="none" w:sz="0" w:space="0" w:color="auto"/>
            <w:left w:val="none" w:sz="0" w:space="0" w:color="auto"/>
            <w:bottom w:val="none" w:sz="0" w:space="0" w:color="auto"/>
            <w:right w:val="none" w:sz="0" w:space="0" w:color="auto"/>
          </w:divBdr>
        </w:div>
      </w:divsChild>
    </w:div>
    <w:div w:id="1545436585">
      <w:bodyDiv w:val="1"/>
      <w:marLeft w:val="0"/>
      <w:marRight w:val="0"/>
      <w:marTop w:val="0"/>
      <w:marBottom w:val="0"/>
      <w:divBdr>
        <w:top w:val="none" w:sz="0" w:space="0" w:color="auto"/>
        <w:left w:val="none" w:sz="0" w:space="0" w:color="auto"/>
        <w:bottom w:val="none" w:sz="0" w:space="0" w:color="auto"/>
        <w:right w:val="none" w:sz="0" w:space="0" w:color="auto"/>
      </w:divBdr>
      <w:divsChild>
        <w:div w:id="341706620">
          <w:marLeft w:val="0"/>
          <w:marRight w:val="0"/>
          <w:marTop w:val="0"/>
          <w:marBottom w:val="0"/>
          <w:divBdr>
            <w:top w:val="none" w:sz="0" w:space="0" w:color="auto"/>
            <w:left w:val="none" w:sz="0" w:space="0" w:color="auto"/>
            <w:bottom w:val="none" w:sz="0" w:space="0" w:color="auto"/>
            <w:right w:val="none" w:sz="0" w:space="0" w:color="auto"/>
          </w:divBdr>
        </w:div>
        <w:div w:id="1011908088">
          <w:marLeft w:val="0"/>
          <w:marRight w:val="0"/>
          <w:marTop w:val="0"/>
          <w:marBottom w:val="0"/>
          <w:divBdr>
            <w:top w:val="none" w:sz="0" w:space="0" w:color="auto"/>
            <w:left w:val="none" w:sz="0" w:space="0" w:color="auto"/>
            <w:bottom w:val="none" w:sz="0" w:space="0" w:color="auto"/>
            <w:right w:val="none" w:sz="0" w:space="0" w:color="auto"/>
          </w:divBdr>
        </w:div>
        <w:div w:id="1282570256">
          <w:marLeft w:val="0"/>
          <w:marRight w:val="0"/>
          <w:marTop w:val="0"/>
          <w:marBottom w:val="0"/>
          <w:divBdr>
            <w:top w:val="none" w:sz="0" w:space="0" w:color="auto"/>
            <w:left w:val="none" w:sz="0" w:space="0" w:color="auto"/>
            <w:bottom w:val="none" w:sz="0" w:space="0" w:color="auto"/>
            <w:right w:val="none" w:sz="0" w:space="0" w:color="auto"/>
          </w:divBdr>
        </w:div>
        <w:div w:id="404690811">
          <w:marLeft w:val="0"/>
          <w:marRight w:val="0"/>
          <w:marTop w:val="0"/>
          <w:marBottom w:val="0"/>
          <w:divBdr>
            <w:top w:val="none" w:sz="0" w:space="0" w:color="auto"/>
            <w:left w:val="none" w:sz="0" w:space="0" w:color="auto"/>
            <w:bottom w:val="none" w:sz="0" w:space="0" w:color="auto"/>
            <w:right w:val="none" w:sz="0" w:space="0" w:color="auto"/>
          </w:divBdr>
        </w:div>
      </w:divsChild>
    </w:div>
    <w:div w:id="1835029026">
      <w:bodyDiv w:val="1"/>
      <w:marLeft w:val="0"/>
      <w:marRight w:val="0"/>
      <w:marTop w:val="0"/>
      <w:marBottom w:val="0"/>
      <w:divBdr>
        <w:top w:val="none" w:sz="0" w:space="0" w:color="auto"/>
        <w:left w:val="none" w:sz="0" w:space="0" w:color="auto"/>
        <w:bottom w:val="none" w:sz="0" w:space="0" w:color="auto"/>
        <w:right w:val="none" w:sz="0" w:space="0" w:color="auto"/>
      </w:divBdr>
      <w:divsChild>
        <w:div w:id="1679116815">
          <w:marLeft w:val="0"/>
          <w:marRight w:val="0"/>
          <w:marTop w:val="0"/>
          <w:marBottom w:val="0"/>
          <w:divBdr>
            <w:top w:val="none" w:sz="0" w:space="0" w:color="auto"/>
            <w:left w:val="none" w:sz="0" w:space="0" w:color="auto"/>
            <w:bottom w:val="none" w:sz="0" w:space="0" w:color="auto"/>
            <w:right w:val="none" w:sz="0" w:space="0" w:color="auto"/>
          </w:divBdr>
        </w:div>
        <w:div w:id="1045644096">
          <w:marLeft w:val="0"/>
          <w:marRight w:val="0"/>
          <w:marTop w:val="0"/>
          <w:marBottom w:val="0"/>
          <w:divBdr>
            <w:top w:val="none" w:sz="0" w:space="0" w:color="auto"/>
            <w:left w:val="none" w:sz="0" w:space="0" w:color="auto"/>
            <w:bottom w:val="none" w:sz="0" w:space="0" w:color="auto"/>
            <w:right w:val="none" w:sz="0" w:space="0" w:color="auto"/>
          </w:divBdr>
        </w:div>
        <w:div w:id="443307227">
          <w:marLeft w:val="0"/>
          <w:marRight w:val="0"/>
          <w:marTop w:val="0"/>
          <w:marBottom w:val="0"/>
          <w:divBdr>
            <w:top w:val="none" w:sz="0" w:space="0" w:color="auto"/>
            <w:left w:val="none" w:sz="0" w:space="0" w:color="auto"/>
            <w:bottom w:val="none" w:sz="0" w:space="0" w:color="auto"/>
            <w:right w:val="none" w:sz="0" w:space="0" w:color="auto"/>
          </w:divBdr>
        </w:div>
        <w:div w:id="2111197083">
          <w:marLeft w:val="0"/>
          <w:marRight w:val="0"/>
          <w:marTop w:val="0"/>
          <w:marBottom w:val="0"/>
          <w:divBdr>
            <w:top w:val="none" w:sz="0" w:space="0" w:color="auto"/>
            <w:left w:val="none" w:sz="0" w:space="0" w:color="auto"/>
            <w:bottom w:val="none" w:sz="0" w:space="0" w:color="auto"/>
            <w:right w:val="none" w:sz="0" w:space="0" w:color="auto"/>
          </w:divBdr>
        </w:div>
        <w:div w:id="408387506">
          <w:marLeft w:val="0"/>
          <w:marRight w:val="0"/>
          <w:marTop w:val="0"/>
          <w:marBottom w:val="0"/>
          <w:divBdr>
            <w:top w:val="none" w:sz="0" w:space="0" w:color="auto"/>
            <w:left w:val="none" w:sz="0" w:space="0" w:color="auto"/>
            <w:bottom w:val="none" w:sz="0" w:space="0" w:color="auto"/>
            <w:right w:val="none" w:sz="0" w:space="0" w:color="auto"/>
          </w:divBdr>
        </w:div>
        <w:div w:id="1944461916">
          <w:marLeft w:val="0"/>
          <w:marRight w:val="0"/>
          <w:marTop w:val="0"/>
          <w:marBottom w:val="0"/>
          <w:divBdr>
            <w:top w:val="none" w:sz="0" w:space="0" w:color="auto"/>
            <w:left w:val="none" w:sz="0" w:space="0" w:color="auto"/>
            <w:bottom w:val="none" w:sz="0" w:space="0" w:color="auto"/>
            <w:right w:val="none" w:sz="0" w:space="0" w:color="auto"/>
          </w:divBdr>
        </w:div>
        <w:div w:id="742340779">
          <w:marLeft w:val="0"/>
          <w:marRight w:val="0"/>
          <w:marTop w:val="0"/>
          <w:marBottom w:val="0"/>
          <w:divBdr>
            <w:top w:val="none" w:sz="0" w:space="0" w:color="auto"/>
            <w:left w:val="none" w:sz="0" w:space="0" w:color="auto"/>
            <w:bottom w:val="none" w:sz="0" w:space="0" w:color="auto"/>
            <w:right w:val="none" w:sz="0" w:space="0" w:color="auto"/>
          </w:divBdr>
        </w:div>
        <w:div w:id="266696196">
          <w:marLeft w:val="0"/>
          <w:marRight w:val="0"/>
          <w:marTop w:val="0"/>
          <w:marBottom w:val="0"/>
          <w:divBdr>
            <w:top w:val="none" w:sz="0" w:space="0" w:color="auto"/>
            <w:left w:val="none" w:sz="0" w:space="0" w:color="auto"/>
            <w:bottom w:val="none" w:sz="0" w:space="0" w:color="auto"/>
            <w:right w:val="none" w:sz="0" w:space="0" w:color="auto"/>
          </w:divBdr>
        </w:div>
        <w:div w:id="598949492">
          <w:marLeft w:val="0"/>
          <w:marRight w:val="0"/>
          <w:marTop w:val="0"/>
          <w:marBottom w:val="0"/>
          <w:divBdr>
            <w:top w:val="none" w:sz="0" w:space="0" w:color="auto"/>
            <w:left w:val="none" w:sz="0" w:space="0" w:color="auto"/>
            <w:bottom w:val="none" w:sz="0" w:space="0" w:color="auto"/>
            <w:right w:val="none" w:sz="0" w:space="0" w:color="auto"/>
          </w:divBdr>
        </w:div>
        <w:div w:id="143739250">
          <w:marLeft w:val="0"/>
          <w:marRight w:val="0"/>
          <w:marTop w:val="0"/>
          <w:marBottom w:val="0"/>
          <w:divBdr>
            <w:top w:val="none" w:sz="0" w:space="0" w:color="auto"/>
            <w:left w:val="none" w:sz="0" w:space="0" w:color="auto"/>
            <w:bottom w:val="none" w:sz="0" w:space="0" w:color="auto"/>
            <w:right w:val="none" w:sz="0" w:space="0" w:color="auto"/>
          </w:divBdr>
        </w:div>
        <w:div w:id="730348303">
          <w:marLeft w:val="0"/>
          <w:marRight w:val="0"/>
          <w:marTop w:val="0"/>
          <w:marBottom w:val="0"/>
          <w:divBdr>
            <w:top w:val="none" w:sz="0" w:space="0" w:color="auto"/>
            <w:left w:val="none" w:sz="0" w:space="0" w:color="auto"/>
            <w:bottom w:val="none" w:sz="0" w:space="0" w:color="auto"/>
            <w:right w:val="none" w:sz="0" w:space="0" w:color="auto"/>
          </w:divBdr>
        </w:div>
        <w:div w:id="1086462903">
          <w:marLeft w:val="0"/>
          <w:marRight w:val="0"/>
          <w:marTop w:val="0"/>
          <w:marBottom w:val="0"/>
          <w:divBdr>
            <w:top w:val="none" w:sz="0" w:space="0" w:color="auto"/>
            <w:left w:val="none" w:sz="0" w:space="0" w:color="auto"/>
            <w:bottom w:val="none" w:sz="0" w:space="0" w:color="auto"/>
            <w:right w:val="none" w:sz="0" w:space="0" w:color="auto"/>
          </w:divBdr>
        </w:div>
        <w:div w:id="1089691352">
          <w:marLeft w:val="0"/>
          <w:marRight w:val="0"/>
          <w:marTop w:val="0"/>
          <w:marBottom w:val="0"/>
          <w:divBdr>
            <w:top w:val="none" w:sz="0" w:space="0" w:color="auto"/>
            <w:left w:val="none" w:sz="0" w:space="0" w:color="auto"/>
            <w:bottom w:val="none" w:sz="0" w:space="0" w:color="auto"/>
            <w:right w:val="none" w:sz="0" w:space="0" w:color="auto"/>
          </w:divBdr>
        </w:div>
        <w:div w:id="827400936">
          <w:marLeft w:val="0"/>
          <w:marRight w:val="0"/>
          <w:marTop w:val="0"/>
          <w:marBottom w:val="0"/>
          <w:divBdr>
            <w:top w:val="none" w:sz="0" w:space="0" w:color="auto"/>
            <w:left w:val="none" w:sz="0" w:space="0" w:color="auto"/>
            <w:bottom w:val="none" w:sz="0" w:space="0" w:color="auto"/>
            <w:right w:val="none" w:sz="0" w:space="0" w:color="auto"/>
          </w:divBdr>
        </w:div>
        <w:div w:id="671683622">
          <w:marLeft w:val="0"/>
          <w:marRight w:val="0"/>
          <w:marTop w:val="0"/>
          <w:marBottom w:val="0"/>
          <w:divBdr>
            <w:top w:val="none" w:sz="0" w:space="0" w:color="auto"/>
            <w:left w:val="none" w:sz="0" w:space="0" w:color="auto"/>
            <w:bottom w:val="none" w:sz="0" w:space="0" w:color="auto"/>
            <w:right w:val="none" w:sz="0" w:space="0" w:color="auto"/>
          </w:divBdr>
        </w:div>
        <w:div w:id="40248696">
          <w:marLeft w:val="0"/>
          <w:marRight w:val="0"/>
          <w:marTop w:val="0"/>
          <w:marBottom w:val="0"/>
          <w:divBdr>
            <w:top w:val="none" w:sz="0" w:space="0" w:color="auto"/>
            <w:left w:val="none" w:sz="0" w:space="0" w:color="auto"/>
            <w:bottom w:val="none" w:sz="0" w:space="0" w:color="auto"/>
            <w:right w:val="none" w:sz="0" w:space="0" w:color="auto"/>
          </w:divBdr>
        </w:div>
      </w:divsChild>
    </w:div>
    <w:div w:id="2069187684">
      <w:bodyDiv w:val="1"/>
      <w:marLeft w:val="0"/>
      <w:marRight w:val="0"/>
      <w:marTop w:val="0"/>
      <w:marBottom w:val="0"/>
      <w:divBdr>
        <w:top w:val="none" w:sz="0" w:space="0" w:color="auto"/>
        <w:left w:val="none" w:sz="0" w:space="0" w:color="auto"/>
        <w:bottom w:val="none" w:sz="0" w:space="0" w:color="auto"/>
        <w:right w:val="none" w:sz="0" w:space="0" w:color="auto"/>
      </w:divBdr>
      <w:divsChild>
        <w:div w:id="2045984137">
          <w:marLeft w:val="0"/>
          <w:marRight w:val="0"/>
          <w:marTop w:val="0"/>
          <w:marBottom w:val="0"/>
          <w:divBdr>
            <w:top w:val="none" w:sz="0" w:space="0" w:color="auto"/>
            <w:left w:val="none" w:sz="0" w:space="0" w:color="auto"/>
            <w:bottom w:val="none" w:sz="0" w:space="0" w:color="auto"/>
            <w:right w:val="none" w:sz="0" w:space="0" w:color="auto"/>
          </w:divBdr>
        </w:div>
        <w:div w:id="1463183748">
          <w:marLeft w:val="0"/>
          <w:marRight w:val="0"/>
          <w:marTop w:val="0"/>
          <w:marBottom w:val="0"/>
          <w:divBdr>
            <w:top w:val="none" w:sz="0" w:space="0" w:color="auto"/>
            <w:left w:val="none" w:sz="0" w:space="0" w:color="auto"/>
            <w:bottom w:val="none" w:sz="0" w:space="0" w:color="auto"/>
            <w:right w:val="none" w:sz="0" w:space="0" w:color="auto"/>
          </w:divBdr>
        </w:div>
        <w:div w:id="42678136">
          <w:marLeft w:val="0"/>
          <w:marRight w:val="0"/>
          <w:marTop w:val="0"/>
          <w:marBottom w:val="0"/>
          <w:divBdr>
            <w:top w:val="none" w:sz="0" w:space="0" w:color="auto"/>
            <w:left w:val="none" w:sz="0" w:space="0" w:color="auto"/>
            <w:bottom w:val="none" w:sz="0" w:space="0" w:color="auto"/>
            <w:right w:val="none" w:sz="0" w:space="0" w:color="auto"/>
          </w:divBdr>
        </w:div>
        <w:div w:id="410544840">
          <w:marLeft w:val="0"/>
          <w:marRight w:val="0"/>
          <w:marTop w:val="0"/>
          <w:marBottom w:val="0"/>
          <w:divBdr>
            <w:top w:val="none" w:sz="0" w:space="0" w:color="auto"/>
            <w:left w:val="none" w:sz="0" w:space="0" w:color="auto"/>
            <w:bottom w:val="none" w:sz="0" w:space="0" w:color="auto"/>
            <w:right w:val="none" w:sz="0" w:space="0" w:color="auto"/>
          </w:divBdr>
        </w:div>
        <w:div w:id="443379302">
          <w:marLeft w:val="0"/>
          <w:marRight w:val="0"/>
          <w:marTop w:val="0"/>
          <w:marBottom w:val="0"/>
          <w:divBdr>
            <w:top w:val="none" w:sz="0" w:space="0" w:color="auto"/>
            <w:left w:val="none" w:sz="0" w:space="0" w:color="auto"/>
            <w:bottom w:val="none" w:sz="0" w:space="0" w:color="auto"/>
            <w:right w:val="none" w:sz="0" w:space="0" w:color="auto"/>
          </w:divBdr>
        </w:div>
        <w:div w:id="1483960601">
          <w:marLeft w:val="0"/>
          <w:marRight w:val="0"/>
          <w:marTop w:val="0"/>
          <w:marBottom w:val="0"/>
          <w:divBdr>
            <w:top w:val="none" w:sz="0" w:space="0" w:color="auto"/>
            <w:left w:val="none" w:sz="0" w:space="0" w:color="auto"/>
            <w:bottom w:val="none" w:sz="0" w:space="0" w:color="auto"/>
            <w:right w:val="none" w:sz="0" w:space="0" w:color="auto"/>
          </w:divBdr>
        </w:div>
        <w:div w:id="2064013550">
          <w:marLeft w:val="0"/>
          <w:marRight w:val="0"/>
          <w:marTop w:val="0"/>
          <w:marBottom w:val="0"/>
          <w:divBdr>
            <w:top w:val="none" w:sz="0" w:space="0" w:color="auto"/>
            <w:left w:val="none" w:sz="0" w:space="0" w:color="auto"/>
            <w:bottom w:val="none" w:sz="0" w:space="0" w:color="auto"/>
            <w:right w:val="none" w:sz="0" w:space="0" w:color="auto"/>
          </w:divBdr>
        </w:div>
        <w:div w:id="1121536251">
          <w:marLeft w:val="0"/>
          <w:marRight w:val="0"/>
          <w:marTop w:val="0"/>
          <w:marBottom w:val="0"/>
          <w:divBdr>
            <w:top w:val="none" w:sz="0" w:space="0" w:color="auto"/>
            <w:left w:val="none" w:sz="0" w:space="0" w:color="auto"/>
            <w:bottom w:val="none" w:sz="0" w:space="0" w:color="auto"/>
            <w:right w:val="none" w:sz="0" w:space="0" w:color="auto"/>
          </w:divBdr>
        </w:div>
        <w:div w:id="1797479456">
          <w:marLeft w:val="0"/>
          <w:marRight w:val="0"/>
          <w:marTop w:val="0"/>
          <w:marBottom w:val="0"/>
          <w:divBdr>
            <w:top w:val="none" w:sz="0" w:space="0" w:color="auto"/>
            <w:left w:val="none" w:sz="0" w:space="0" w:color="auto"/>
            <w:bottom w:val="none" w:sz="0" w:space="0" w:color="auto"/>
            <w:right w:val="none" w:sz="0" w:space="0" w:color="auto"/>
          </w:divBdr>
        </w:div>
        <w:div w:id="1399354476">
          <w:marLeft w:val="0"/>
          <w:marRight w:val="0"/>
          <w:marTop w:val="0"/>
          <w:marBottom w:val="0"/>
          <w:divBdr>
            <w:top w:val="none" w:sz="0" w:space="0" w:color="auto"/>
            <w:left w:val="none" w:sz="0" w:space="0" w:color="auto"/>
            <w:bottom w:val="none" w:sz="0" w:space="0" w:color="auto"/>
            <w:right w:val="none" w:sz="0" w:space="0" w:color="auto"/>
          </w:divBdr>
        </w:div>
        <w:div w:id="66657652">
          <w:marLeft w:val="0"/>
          <w:marRight w:val="0"/>
          <w:marTop w:val="0"/>
          <w:marBottom w:val="0"/>
          <w:divBdr>
            <w:top w:val="none" w:sz="0" w:space="0" w:color="auto"/>
            <w:left w:val="none" w:sz="0" w:space="0" w:color="auto"/>
            <w:bottom w:val="none" w:sz="0" w:space="0" w:color="auto"/>
            <w:right w:val="none" w:sz="0" w:space="0" w:color="auto"/>
          </w:divBdr>
        </w:div>
        <w:div w:id="1881235734">
          <w:marLeft w:val="0"/>
          <w:marRight w:val="0"/>
          <w:marTop w:val="0"/>
          <w:marBottom w:val="0"/>
          <w:divBdr>
            <w:top w:val="none" w:sz="0" w:space="0" w:color="auto"/>
            <w:left w:val="none" w:sz="0" w:space="0" w:color="auto"/>
            <w:bottom w:val="none" w:sz="0" w:space="0" w:color="auto"/>
            <w:right w:val="none" w:sz="0" w:space="0" w:color="auto"/>
          </w:divBdr>
        </w:div>
        <w:div w:id="78978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1222</Words>
  <Characters>6970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4</cp:revision>
  <dcterms:created xsi:type="dcterms:W3CDTF">2022-04-26T05:39:00Z</dcterms:created>
  <dcterms:modified xsi:type="dcterms:W3CDTF">2022-04-26T06:15:00Z</dcterms:modified>
</cp:coreProperties>
</file>